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 w:themeColor="text1"/>
          <w:sz w:val="44"/>
          <w:szCs w:val="44"/>
        </w:rPr>
      </w:pPr>
      <w:r>
        <w:rPr>
          <w:rFonts w:hint="eastAsia" w:ascii="宋体" w:hAnsi="宋体"/>
          <w:color w:val="000000" w:themeColor="text1"/>
          <w:sz w:val="44"/>
          <w:szCs w:val="44"/>
        </w:rPr>
        <w:drawing>
          <wp:inline distT="0" distB="0" distL="0" distR="0">
            <wp:extent cx="1047750" cy="356235"/>
            <wp:effectExtent l="19050" t="0" r="0" b="0"/>
            <wp:docPr id="2" name="图片 1" descr="企业微信截图_2021061011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企业微信截图_20210610112828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08" cy="3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 w:val="44"/>
          <w:szCs w:val="44"/>
        </w:rPr>
        <w:t xml:space="preserve">    中粮崇左糖业有限公司</w:t>
      </w:r>
    </w:p>
    <w:p>
      <w:pPr>
        <w:spacing w:line="160" w:lineRule="exact"/>
        <w:rPr>
          <w:rFonts w:eastAsia="仿宋_GB2312"/>
          <w:color w:val="000000" w:themeColor="text1"/>
          <w:sz w:val="30"/>
          <w:szCs w:val="30"/>
        </w:rPr>
      </w:pPr>
    </w:p>
    <w:p>
      <w:pPr>
        <w:spacing w:line="160" w:lineRule="exact"/>
        <w:rPr>
          <w:rFonts w:eastAsia="仿宋_GB2312"/>
          <w:color w:val="000000" w:themeColor="text1"/>
          <w:sz w:val="30"/>
          <w:szCs w:val="30"/>
        </w:rPr>
      </w:pPr>
      <w:r>
        <w:rPr>
          <w:rFonts w:hint="eastAsia" w:eastAsia="仿宋_GB2312"/>
          <w:color w:val="000000" w:themeColor="text1"/>
          <w:sz w:val="30"/>
          <w:szCs w:val="30"/>
        </w:rPr>
        <w:t>─────────────────────────────</w:t>
      </w:r>
    </w:p>
    <w:tbl>
      <w:tblPr>
        <w:tblStyle w:val="10"/>
        <w:tblW w:w="98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26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致To: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From:中粮崇左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</w:rPr>
              <w:t>糖业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有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</w:rPr>
              <w:t>限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传真Fax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传真Fax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</w:rPr>
              <w:t>0771-</w:t>
            </w:r>
            <w:r>
              <w:rPr>
                <w:color w:val="000000" w:themeColor="text1"/>
                <w:sz w:val="28"/>
                <w:szCs w:val="28"/>
              </w:rPr>
              <w:t>7820628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主题Titel：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页数Page：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呈Attn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</w:rPr>
              <w:t>联系人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eastAsia="zh-CN"/>
              </w:rPr>
              <w:t>黄科诉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</w:rPr>
              <w:t>18070702230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编号Number：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日期Date：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</w:rPr>
              <w:t>月2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</w:tbl>
    <w:p>
      <w:pPr>
        <w:pBdr>
          <w:bottom w:val="single" w:color="auto" w:sz="6" w:space="0"/>
        </w:pBdr>
        <w:spacing w:line="100" w:lineRule="exact"/>
        <w:jc w:val="left"/>
        <w:rPr>
          <w:rFonts w:ascii="黑体" w:eastAsia="黑体"/>
          <w:color w:val="000000" w:themeColor="text1"/>
          <w:sz w:val="30"/>
          <w:szCs w:val="30"/>
        </w:rPr>
      </w:pPr>
    </w:p>
    <w:p>
      <w:pPr>
        <w:spacing w:line="160" w:lineRule="exact"/>
        <w:rPr>
          <w:rFonts w:eastAsia="仿宋_GB2312"/>
          <w:color w:val="000000" w:themeColor="text1"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内容Special Instruction：</w:t>
      </w:r>
    </w:p>
    <w:p>
      <w:pPr>
        <w:spacing w:line="4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各供应商：</w:t>
      </w:r>
    </w:p>
    <w:p>
      <w:pPr>
        <w:spacing w:line="560" w:lineRule="exact"/>
        <w:ind w:firstLine="6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我公司对崇左糖业2023年度定点加工项目询比价采购，请各供应商根据项目配件加工图、精度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要求进行报价，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承包方可以通过公司内外人员介绍、自荐、被邀请等多种方式报名参与；承包方注册须在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yellow"/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yellow"/>
          <w:lang w:val="en-US" w:eastAsia="zh-CN"/>
        </w:rPr>
        <w:t>2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yellow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前到中粮糖业采购平台进行注册登记，通过审核的承包方才能够在eps系统内进行查看公告等业务操作；采购平台网址：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instrText xml:space="preserve"> HYPERLINK "http://eps.cofcotunhe.com" </w:instrTex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fldChar w:fldCharType="separate"/>
      </w:r>
      <w:r>
        <w:rPr>
          <w:rStyle w:val="14"/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http://eps.cofcotunhe.com</w:t>
      </w:r>
      <w:r>
        <w:rPr>
          <w:rStyle w:val="14"/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；说明：采购工作小组对报送资料初审。报送资料严重不符合要求的将被直接淘汰，采购工作小组以邮件方式回复审核结果；对报送资料中非重要部分填写不完整的，审核小组以邮件方式通知承包方在竞价会议前补充完善，未补充完成的视为自动放弃本次竞标；请报名承包方主动与审核小组人员联系，确认资质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</w:rPr>
        <w:t>承包方资格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资质要求：具有独立法人资格和独立签订合同的权利,具备投标此类业务的资质,应为中华人民共和国境内注册的企业法人。注册资金50万元以上。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未被列入“信用中国”网站（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www.creditchina.gov.cn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）失信被执行人名单、重大税收违法案件当事人名单和中国政府采购网（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www.ccgp.gov.cn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）政府采购严重违法失信行为记录名单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3.不接受联合体投标,如发现存在企业关联关系,对存在关联关系的承包方给予废标处理。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在中标结果下发后30日内入围供应商与中粮崇左糖业有限公司签订合作合同，中粮崇左糖业有限公司负责将合同扫描件发至相关管理部门备案。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</w:rPr>
        <w:t>、监督联系方式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中粮糖业纪委联系方式：办公电话  010-85017235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通信地址：北京市朝阳区朝阳门南大街8号中粮福临门大厦9层905房间，中粮糖业纪委办公室收，邮编100020。</w:t>
      </w:r>
    </w:p>
    <w:p>
      <w:pPr>
        <w:spacing w:line="560" w:lineRule="exact"/>
        <w:ind w:firstLine="555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、工程承包范围、内容以及送修、提货地点：</w:t>
      </w:r>
    </w:p>
    <w:p>
      <w:pPr>
        <w:spacing w:line="560" w:lineRule="exact"/>
        <w:ind w:firstLine="555"/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1、工程范围：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崇左糖业2023年度定点加工项目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。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2、工程期限：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合同签订日期期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1年。</w:t>
      </w:r>
    </w:p>
    <w:p>
      <w:pPr>
        <w:spacing w:line="560" w:lineRule="exact"/>
        <w:ind w:firstLine="555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3、承包方式：加工件（工程单价含材料费、运费、人工费、13%增值税等一切费用，加工件现场装卸由乙方负责）。</w:t>
      </w:r>
    </w:p>
    <w:p>
      <w:pPr>
        <w:spacing w:line="560" w:lineRule="exact"/>
        <w:ind w:firstLine="555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4、送修、提货地点：中粮崇左糖业有限公司厂区。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5、质保期内加工件加工、修复返修运费由乙方（维修方）承担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、采购定价形式：询比价。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、评审方法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6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本次采购工作，项目评审采用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最低价（比不含税价）中标。</w:t>
      </w:r>
    </w:p>
    <w:p>
      <w:pPr>
        <w:numPr>
          <w:ilvl w:val="0"/>
          <w:numId w:val="1"/>
        </w:numPr>
        <w:spacing w:line="560" w:lineRule="exact"/>
        <w:ind w:firstLine="555"/>
        <w:rPr>
          <w:rFonts w:hint="eastAsia" w:ascii="仿宋_GB2312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项目标的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b/>
          <w:color w:val="000000" w:themeColor="text1"/>
          <w:sz w:val="32"/>
          <w:szCs w:val="32"/>
        </w:rPr>
      </w:pPr>
    </w:p>
    <w:tbl>
      <w:tblPr>
        <w:tblStyle w:val="9"/>
        <w:tblW w:w="102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688"/>
        <w:gridCol w:w="3360"/>
        <w:gridCol w:w="884"/>
        <w:gridCol w:w="2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规格型号/加工要求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冷却塔减速器斜齿轮轴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原件修复LF77/将2个轴承位镀膜加工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冷却塔减速器主轴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原件修复LF77/将2个轴承位镀膜加工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罗茨鼓风机齿轮墙板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原件修复SSR-200HB/修复轴承位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罗茨鼓风机驱动墙板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原件修复SSR-200HB/修复轴承位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罗茨鼓风机转子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原件修复SSR-200HB/修复轴承位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BMA螺旋机轴承密封圈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∮105*∮80mm，按图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铲车835H传动轴法兰挡尘盘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∮118*∮65mm，按图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铲车835H传动轴法兰盘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铲车835H传动轴法兰盘，按图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感应滚子小齿轮主轴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感应滚子小齿轮主轴，按图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感应输送机包胶辊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感应输送机包胶辊，按图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感应输送机不包胶辊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感应输送机不包胶辊，按图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感应输送机固定链轮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感应输送机固定链轮，按图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感应输送辊主轴（包胶）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感应输送辊主轴（包胶），按图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感应输送辊主轴（不包胶）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感应输送辊主轴（不包胶），按图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输送滚子轴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输送滚子轴，按图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转弯机托辊主轴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B1300，按图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结晶罐减速机（齿轮轴2）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TLM3PVHF05-23-28，按图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结晶罐减速机（齿轮轴3）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TLM3PVHF05-23-28，按图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结晶罐减速机（高速轴1）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TLM3PVHF05-23-28，按图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5#结晶罐轴瓦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∮150/∮130*168mm，按图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1#、4#结晶罐轴瓦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1#、4#结晶罐轴瓦,按图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2#、3#结晶罐轴瓦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2#、3#结晶罐轴瓦，按图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结晶罐减速机（齿轮1）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结晶罐减速机（齿轮1），按图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结晶罐减速机（齿轮2）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结晶罐减速机（齿轮2），按图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结晶罐减速机（齿轮3）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结晶罐减速机（齿轮3），按图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螺旋输送机轴瓦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材料黄铜，中心孔轴径φ150，厚度10mm，按图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按图纸加工，乙，丙糖螺旋输送机轴瓦（每台4套，共8套）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甲糖糖糊机轴瓦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材料黄铜，中心孔轴径φ188，厚度20mm，按图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按图纸加工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乙糖糖糊机轴瓦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材料黄铜，中心孔轴径φ130，厚度10mm，按图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按图纸加工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分配槽轴瓦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材料黄铜，中心孔轴径φ150，厚度10mm，按图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按图纸加工，甲、乙、丙糖分配槽轴瓦（甲4套，乙2套，丙1套，共7套）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真空泵叶轮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原件修复，凹槽处填焊修复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有坑洼的位置补焊或填缝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真空泵圆盘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喷涂、打磨板面，按图加工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销轴 Φ50*252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材质：45#钢，φ50mm，长252mm，按图加工，按图加工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钢套 Φ75*70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材质：轴承钢，外径75mm，内径50mm，长70mm，按图加工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钢套 Φ55*70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材质：轴承钢，外径55mm，内径50mm，长70mm，按图加工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立助减速机齿轮轴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45#钢，按图加工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石灰螺旋输送机输入轴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材料45#钢，按图加工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石灰螺旋输送机输出轴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材料45#钢，按图加工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堵头 Φ39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材料45#钢，按图加工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堵头 Φ42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材料45#钢，按图加工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石灰泵压盖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材料45#钢，按图加工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b/>
          <w:color w:val="000000" w:themeColor="text1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、技术标准及相关要求：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1、乙方提供的加工件必须达到甲方生产使用要求。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eastAsia="仿宋_GB2312" w:cs="宋体"/>
          <w:color w:val="000000" w:themeColor="text1"/>
          <w:sz w:val="32"/>
          <w:szCs w:val="32"/>
        </w:rPr>
        <w:t>2、加工件不允许有影响强度及美观的缩孔、气孔、砂孔存在，如有个别而又分散的缩孔、气孔、砂孔则允许补焊。机加工件质量应符合行业标准和技术要求。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eastAsia="仿宋_GB2312" w:cs="宋体"/>
          <w:color w:val="000000" w:themeColor="text1"/>
          <w:sz w:val="32"/>
          <w:szCs w:val="32"/>
        </w:rPr>
        <w:t>3、乙方负责到甲方现场对各种配件进行测量并绘制图纸，乙方按照机械行业加工制作标准及图纸进行生产加工。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eastAsia="仿宋_GB2312" w:cs="宋体"/>
          <w:b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</w:rPr>
        <w:t>、</w:t>
      </w:r>
      <w:r>
        <w:rPr>
          <w:rFonts w:hint="eastAsia" w:ascii="仿宋_GB2312" w:eastAsia="仿宋_GB2312" w:cs="宋体"/>
          <w:b/>
          <w:color w:val="000000" w:themeColor="text1"/>
          <w:sz w:val="32"/>
          <w:szCs w:val="32"/>
        </w:rPr>
        <w:t>配件包装及运输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eastAsia="仿宋_GB2312" w:cs="宋体"/>
          <w:color w:val="000000" w:themeColor="text1"/>
          <w:sz w:val="32"/>
          <w:szCs w:val="32"/>
        </w:rPr>
        <w:t>配件交货前的包装、运输工作及相关费用由乙方负责，在此期间因包装、运输不当引起的损失由乙方承担。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</w:rPr>
        <w:t>十、付款方式：</w:t>
      </w:r>
    </w:p>
    <w:p>
      <w:pPr>
        <w:snapToGrid w:val="0"/>
        <w:spacing w:line="560" w:lineRule="exact"/>
        <w:ind w:firstLine="640" w:firstLineChars="200"/>
        <w:rPr>
          <w:rFonts w:ascii="仿宋_GB2312" w:hAnsi="黑体" w:eastAsia="仿宋_GB2312" w:cs="黑体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支付方式：银行电汇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1、加工件到货验收合格后，甲方在30个工作日内根据乙方开具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</w:rPr>
        <w:t>全额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的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%增值税发票支付乙方90%货款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2、自到货验收合格之日起，质保期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：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配件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</w:rPr>
        <w:t>正常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使用3个月后经甲方验收合格，甲方在30个工作日内支付乙方10%货款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3、工程最终总造价以双方共同验收的实际工程量乘以单价进行计算。加工过程中若有增加工程量的须双方办理相关手续后方可加工，本工程只授单价不授量，结算按实际验收数量乘以最终中标单价执行，项目含税总价以最终结算为准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4、合同计价方式：固定单价。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黑体" w:eastAsia="仿宋_GB2312" w:cs="黑体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highlight w:val="none"/>
        </w:rPr>
        <w:t>十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highlight w:val="none"/>
        </w:rPr>
        <w:t>、质保期：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自到货验收合格之日起配件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</w:rPr>
        <w:t>正常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使用3个月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</w:rPr>
        <w:t>，无质量问题。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2" w:firstLineChars="200"/>
        <w:textAlignment w:val="auto"/>
        <w:rPr>
          <w:rFonts w:ascii="仿宋_GB2312" w:hAnsi="宋体" w:eastAsia="仿宋_GB2312"/>
          <w:b/>
          <w:bCs/>
          <w:color w:val="000000" w:themeColor="text1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0"/>
          <w:szCs w:val="30"/>
        </w:rPr>
        <w:t>十</w:t>
      </w:r>
      <w:r>
        <w:rPr>
          <w:rFonts w:hint="eastAsia" w:ascii="仿宋_GB2312" w:hAnsi="宋体" w:eastAsia="仿宋_GB2312"/>
          <w:b/>
          <w:bCs/>
          <w:color w:val="000000" w:themeColor="text1"/>
          <w:sz w:val="30"/>
          <w:szCs w:val="30"/>
          <w:lang w:eastAsia="zh-CN"/>
        </w:rPr>
        <w:t>二</w:t>
      </w:r>
      <w:r>
        <w:rPr>
          <w:rFonts w:hint="eastAsia" w:ascii="仿宋_GB2312" w:hAnsi="宋体" w:eastAsia="仿宋_GB2312"/>
          <w:b/>
          <w:bCs/>
          <w:color w:val="000000" w:themeColor="text1"/>
          <w:sz w:val="30"/>
          <w:szCs w:val="30"/>
        </w:rPr>
        <w:t>、报价说明：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1.本次询比价有效期为３0天。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黑体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２.参与报价的承包方于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月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30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 xml:space="preserve"> 日前进行线上报价，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 xml:space="preserve">月 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</w:rPr>
        <w:t>31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日报价截止。(具体以线上ＥＰＳ系统要求为准)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黑体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３.报价形式：线上多次报价，第一次报价后每次报价截止时间不能超过24小时。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黑体" w:eastAsia="仿宋_GB2312" w:cs="黑体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联系人：苏娥　联系电话 13978184418</w:t>
      </w:r>
    </w:p>
    <w:p>
      <w:pPr>
        <w:snapToGrid w:val="0"/>
        <w:spacing w:line="560" w:lineRule="exact"/>
        <w:ind w:firstLine="640" w:firstLineChars="200"/>
        <w:rPr>
          <w:rFonts w:ascii="仿宋_GB2312" w:hAnsi="黑体" w:eastAsia="仿宋_GB2312" w:cs="黑体"/>
          <w:color w:val="000000" w:themeColor="text1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黑体" w:eastAsia="仿宋_GB2312" w:cs="黑体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望予以最优惠报价为盼。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</w:rPr>
        <w:t>顺祝商琪！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color w:val="000000" w:themeColor="text1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中粮崇左糖业有限公司                  </w:t>
      </w:r>
    </w:p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                           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spacing w:line="480" w:lineRule="exact"/>
        <w:ind w:firstLine="3373" w:firstLineChars="700"/>
        <w:rPr>
          <w:rFonts w:ascii="仿宋_GB2312" w:eastAsia="仿宋_GB2312"/>
          <w:b/>
          <w:color w:val="000000" w:themeColor="text1"/>
          <w:sz w:val="48"/>
          <w:szCs w:val="48"/>
        </w:rPr>
      </w:pPr>
      <w:r>
        <w:rPr>
          <w:rFonts w:hint="eastAsia" w:ascii="仿宋_GB2312" w:eastAsia="仿宋_GB2312"/>
          <w:b/>
          <w:color w:val="000000" w:themeColor="text1"/>
          <w:sz w:val="48"/>
          <w:szCs w:val="48"/>
        </w:rPr>
        <w:t>项目报价函</w:t>
      </w:r>
    </w:p>
    <w:p>
      <w:pPr>
        <w:spacing w:line="480" w:lineRule="exact"/>
        <w:ind w:firstLine="960" w:firstLineChars="200"/>
        <w:jc w:val="center"/>
        <w:rPr>
          <w:rFonts w:ascii="仿宋_GB2312" w:eastAsia="仿宋_GB2312"/>
          <w:color w:val="000000" w:themeColor="text1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致：中粮崇左糖业有限公司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本着互惠共赢，长期友好合作的原则，我公司愿以如下优惠价格承接崇左糖业2023年度定点加工项目，含税总价为：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元，开具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  <w:t>%专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用发票，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价格包含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%税金、交通费等</w:t>
      </w:r>
      <w:r>
        <w:rPr>
          <w:rFonts w:hint="eastAsia" w:eastAsia="仿宋_GB2312"/>
          <w:color w:val="000000" w:themeColor="text1"/>
          <w:sz w:val="32"/>
          <w:szCs w:val="32"/>
          <w:lang w:val="zh-CN"/>
        </w:rPr>
        <w:t>所有费用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，报价如下：</w:t>
      </w:r>
    </w:p>
    <w:tbl>
      <w:tblPr>
        <w:tblStyle w:val="9"/>
        <w:tblW w:w="111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360"/>
        <w:gridCol w:w="2808"/>
        <w:gridCol w:w="735"/>
        <w:gridCol w:w="885"/>
        <w:gridCol w:w="960"/>
        <w:gridCol w:w="106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规格型号/加工要求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2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含税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52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2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不含税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2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含税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冷却塔减速器斜齿轮轴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原件修复LF77/将2个轴承位镀膜加工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冷却塔减速器主轴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原件修复LF77/将2个轴承位镀膜加工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罗茨鼓风机齿轮墙板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原件修复SSR-200HB/修复轴承位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罗茨鼓风机驱动墙板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原件修复SSR-200HB/修复轴承位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罗茨鼓风机转子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原件修复SSR-200HB/修复轴承位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BMA螺旋机轴承密封圈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∮105*∮80mm，按图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铲车835H传动轴法兰挡尘盘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∮118*∮65mm，按图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铲车835H传动轴法兰盘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铲车835H传动轴法兰盘，按图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感应滚子小齿轮主轴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感应滚子小齿轮主轴，按图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感应输送机包胶辊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感应输送机包胶辊，按图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感应输送机不包胶辊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感应输送机不包胶辊，按图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感应输送机固定链轮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感应输送机固定链轮，按图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感应输送辊主轴（包胶）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感应输送辊主轴（包胶），按图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感应输送辊主轴（不包胶）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感应输送辊主轴（不包胶），按图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输送滚子轴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输送滚子轴，按图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转弯机托辊主轴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B1300，按图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结晶罐减速机（齿轮轴2）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TLM3PVHF05-23-28，按图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结晶罐减速机（齿轮轴3）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TLM3PVHF05-23-28，按图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结晶罐减速机（高速轴1）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TLM3PVHF05-23-28，按图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5#结晶罐轴瓦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∮150/∮130*168mm，按图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1#、4#结晶罐轴瓦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1#、4#结晶罐轴瓦,按图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2#、3#结晶罐轴瓦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2#、3#结晶罐轴瓦，按图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结晶罐减速机（齿轮1）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结晶罐减速机（齿轮1），按图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结晶罐减速机（齿轮2）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结晶罐减速机（齿轮2），按图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结晶罐减速机（齿轮3）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结晶罐减速机（齿轮3），按图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螺旋输送机轴瓦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材料黄铜，中心孔轴径φ150，厚度10mm，按图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按图纸加工，乙，丙糖螺旋输送机轴瓦（每台4套，共8套）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甲糖糖糊机轴瓦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材料黄铜，中心孔轴径φ188，厚度20mm，按图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按图纸加工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乙糖糖糊机轴瓦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材料黄铜，中心孔轴径φ130，厚度10mm，按图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按图纸加工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分配槽轴瓦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材料黄铜，中心孔轴径φ150，厚度10mm，按图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按图纸加工，甲、乙、丙糖分配槽轴瓦（甲4套，乙2套，丙1套，共7套）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真空泵叶轮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原件修复，凹槽处填焊修复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有坑洼的位置补焊或填缝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真空泵圆盘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喷涂、打磨板面，按图加工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销轴 Φ50*252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材质：45#钢，φ50mm，长252mm，按图加工，按图加工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钢套 Φ75*70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材质：轴承钢，外径75mm，内径50mm，长70mm，按图加工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钢套 Φ55*70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材质：轴承钢，外径55mm，内径50mm，长70mm，按图加工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立助减速机齿轮轴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45#钢，按图加工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石灰螺旋输送机输入轴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材料45#钢，按图加工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石灰螺旋输送机输出轴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材料45#钢，按图加工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堵头 Φ39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材料45#钢，按图加工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堵头 Φ42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材料45#钢，按图加工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石灰泵压盖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材料45#钢，按图加工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按图加工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含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%增值税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合作期限</w:t>
            </w:r>
          </w:p>
        </w:tc>
        <w:tc>
          <w:tcPr>
            <w:tcW w:w="7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合同签订日期期一年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技术协议</w:t>
            </w:r>
          </w:p>
        </w:tc>
        <w:tc>
          <w:tcPr>
            <w:tcW w:w="7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详见询价函第八条、技术标准及相关要求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付款形式</w:t>
            </w:r>
          </w:p>
        </w:tc>
        <w:tc>
          <w:tcPr>
            <w:tcW w:w="7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1、支付方式：100%银行电汇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2、加工件到货验收合格后，甲方在30个工作日内根据乙方开具全额的   %增值税发票支付乙方90%货款；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3、自到货验收合格之日起，质保期：配件正常使用3个月后经甲方验收合格，甲方在30个工作日内支付乙方10%货款；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、工程最终总造价以双方共同验收的实际工程量乘以单价进行计算。加工过程中若有增加工程量的须双方办理相关手续后方可加工，本工程只授单价不授量，结算按实际验收数量乘以最终中标单价执行，项目含税总价以最终结算为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5、合同计价方式：固定单价。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开票方式</w:t>
            </w:r>
          </w:p>
        </w:tc>
        <w:tc>
          <w:tcPr>
            <w:tcW w:w="7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%增值税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1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说明：本项目为固定单价合同，所有单项报价包括材料、设备、人工、税费等一切费用。中标单价为结算单价，合作期内，结算单价不随市场情况进行调整。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spacing w:line="440" w:lineRule="exact"/>
        <w:rPr>
          <w:rFonts w:ascii="仿宋_GB2312" w:hAnsi="宋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宋体" w:eastAsia="仿宋_GB2312"/>
          <w:color w:val="000000" w:themeColor="text1"/>
          <w:sz w:val="30"/>
          <w:szCs w:val="30"/>
        </w:rPr>
        <w:t>注：所有价格用人民币表示，单位为元。</w:t>
      </w:r>
    </w:p>
    <w:p>
      <w:pPr>
        <w:spacing w:line="440" w:lineRule="exac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spacing w:line="440" w:lineRule="exact"/>
        <w:rPr>
          <w:rFonts w:ascii="仿宋_GB2312" w:hAnsi="宋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宋体" w:eastAsia="仿宋_GB2312"/>
          <w:color w:val="000000" w:themeColor="text1"/>
          <w:sz w:val="30"/>
          <w:szCs w:val="30"/>
        </w:rPr>
        <w:t>授权代表（签字）:</w:t>
      </w:r>
    </w:p>
    <w:p>
      <w:pPr>
        <w:spacing w:line="440" w:lineRule="exact"/>
        <w:rPr>
          <w:rFonts w:ascii="仿宋_GB2312" w:hAnsi="宋体" w:eastAsia="仿宋_GB2312"/>
          <w:color w:val="000000" w:themeColor="text1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宋体" w:eastAsia="仿宋_GB2312"/>
          <w:color w:val="000000" w:themeColor="text1"/>
          <w:sz w:val="30"/>
          <w:szCs w:val="30"/>
        </w:rPr>
        <w:t>谈判承包方名称（签章）：</w:t>
      </w:r>
    </w:p>
    <w:p>
      <w:pPr>
        <w:spacing w:line="440" w:lineRule="exact"/>
        <w:rPr>
          <w:rFonts w:ascii="仿宋_GB2312" w:hAnsi="宋体" w:eastAsia="仿宋_GB2312"/>
          <w:color w:val="000000" w:themeColor="text1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宋体" w:eastAsia="仿宋_GB2312"/>
          <w:color w:val="000000" w:themeColor="text1"/>
          <w:sz w:val="30"/>
          <w:szCs w:val="30"/>
        </w:rPr>
        <w:t>报价时间：   年  月  日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13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第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 页 共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NUMPAGES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9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8B05A"/>
    <w:multiLevelType w:val="singleLevel"/>
    <w:tmpl w:val="4998B05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wMmRkZmQyYmU4Y2MwNWY2OGNjNjE0NzYzOGNjNmUifQ=="/>
  </w:docVars>
  <w:rsids>
    <w:rsidRoot w:val="00267117"/>
    <w:rsid w:val="0000004F"/>
    <w:rsid w:val="00000A88"/>
    <w:rsid w:val="00000B5B"/>
    <w:rsid w:val="00002A1A"/>
    <w:rsid w:val="000034AB"/>
    <w:rsid w:val="00003966"/>
    <w:rsid w:val="00004824"/>
    <w:rsid w:val="000057F8"/>
    <w:rsid w:val="00005870"/>
    <w:rsid w:val="00006FEB"/>
    <w:rsid w:val="00012A5C"/>
    <w:rsid w:val="00012B00"/>
    <w:rsid w:val="00013077"/>
    <w:rsid w:val="000137AA"/>
    <w:rsid w:val="0001488B"/>
    <w:rsid w:val="00016F0C"/>
    <w:rsid w:val="00017164"/>
    <w:rsid w:val="000201AC"/>
    <w:rsid w:val="00021799"/>
    <w:rsid w:val="000236E2"/>
    <w:rsid w:val="000258D9"/>
    <w:rsid w:val="00025C3E"/>
    <w:rsid w:val="00026127"/>
    <w:rsid w:val="00026A9C"/>
    <w:rsid w:val="00030CAA"/>
    <w:rsid w:val="00031958"/>
    <w:rsid w:val="00031A38"/>
    <w:rsid w:val="00033E6A"/>
    <w:rsid w:val="00035FED"/>
    <w:rsid w:val="0003712F"/>
    <w:rsid w:val="0003764A"/>
    <w:rsid w:val="00037A57"/>
    <w:rsid w:val="000405FA"/>
    <w:rsid w:val="000407D9"/>
    <w:rsid w:val="00041259"/>
    <w:rsid w:val="00041319"/>
    <w:rsid w:val="00041EDA"/>
    <w:rsid w:val="0004271A"/>
    <w:rsid w:val="00042B6E"/>
    <w:rsid w:val="000431F4"/>
    <w:rsid w:val="0004338C"/>
    <w:rsid w:val="0004340F"/>
    <w:rsid w:val="000438C6"/>
    <w:rsid w:val="00045E99"/>
    <w:rsid w:val="00046025"/>
    <w:rsid w:val="00046AA0"/>
    <w:rsid w:val="00047C4B"/>
    <w:rsid w:val="00051015"/>
    <w:rsid w:val="00052053"/>
    <w:rsid w:val="00052274"/>
    <w:rsid w:val="00052A59"/>
    <w:rsid w:val="00052AAF"/>
    <w:rsid w:val="00052B4B"/>
    <w:rsid w:val="00053998"/>
    <w:rsid w:val="00053D69"/>
    <w:rsid w:val="00055D65"/>
    <w:rsid w:val="000566A6"/>
    <w:rsid w:val="000567FD"/>
    <w:rsid w:val="0005792E"/>
    <w:rsid w:val="00062A22"/>
    <w:rsid w:val="000633CC"/>
    <w:rsid w:val="0007073A"/>
    <w:rsid w:val="000716B8"/>
    <w:rsid w:val="0007298A"/>
    <w:rsid w:val="00072C99"/>
    <w:rsid w:val="00072D42"/>
    <w:rsid w:val="00072DDE"/>
    <w:rsid w:val="000731CC"/>
    <w:rsid w:val="00075A2B"/>
    <w:rsid w:val="00076088"/>
    <w:rsid w:val="000771A3"/>
    <w:rsid w:val="00077964"/>
    <w:rsid w:val="000820CE"/>
    <w:rsid w:val="0008314F"/>
    <w:rsid w:val="00083B2B"/>
    <w:rsid w:val="00085F7A"/>
    <w:rsid w:val="00087B2D"/>
    <w:rsid w:val="00087DF0"/>
    <w:rsid w:val="000922B1"/>
    <w:rsid w:val="00092A63"/>
    <w:rsid w:val="00096E6B"/>
    <w:rsid w:val="000975C0"/>
    <w:rsid w:val="000A0B04"/>
    <w:rsid w:val="000A1E48"/>
    <w:rsid w:val="000A459C"/>
    <w:rsid w:val="000A46DD"/>
    <w:rsid w:val="000A4726"/>
    <w:rsid w:val="000A5E6A"/>
    <w:rsid w:val="000A6757"/>
    <w:rsid w:val="000B108B"/>
    <w:rsid w:val="000B18A3"/>
    <w:rsid w:val="000B20FA"/>
    <w:rsid w:val="000B2935"/>
    <w:rsid w:val="000B2A58"/>
    <w:rsid w:val="000B51F6"/>
    <w:rsid w:val="000B5C07"/>
    <w:rsid w:val="000B71C3"/>
    <w:rsid w:val="000B764D"/>
    <w:rsid w:val="000C05F7"/>
    <w:rsid w:val="000C12D3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6E93"/>
    <w:rsid w:val="000D7A82"/>
    <w:rsid w:val="000E61B3"/>
    <w:rsid w:val="000E70BB"/>
    <w:rsid w:val="000F0707"/>
    <w:rsid w:val="000F096A"/>
    <w:rsid w:val="000F1651"/>
    <w:rsid w:val="000F2B8D"/>
    <w:rsid w:val="000F32D9"/>
    <w:rsid w:val="000F330B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53BF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30132"/>
    <w:rsid w:val="00131B0D"/>
    <w:rsid w:val="00131BBC"/>
    <w:rsid w:val="001322FE"/>
    <w:rsid w:val="00133C87"/>
    <w:rsid w:val="00133E20"/>
    <w:rsid w:val="001367A7"/>
    <w:rsid w:val="00136D50"/>
    <w:rsid w:val="0014160B"/>
    <w:rsid w:val="001447C8"/>
    <w:rsid w:val="00150E07"/>
    <w:rsid w:val="00152705"/>
    <w:rsid w:val="00156415"/>
    <w:rsid w:val="00156737"/>
    <w:rsid w:val="001578B3"/>
    <w:rsid w:val="00162831"/>
    <w:rsid w:val="00162E27"/>
    <w:rsid w:val="00163A7F"/>
    <w:rsid w:val="00163A8E"/>
    <w:rsid w:val="00164011"/>
    <w:rsid w:val="00164330"/>
    <w:rsid w:val="001656BD"/>
    <w:rsid w:val="0017029F"/>
    <w:rsid w:val="00172D5E"/>
    <w:rsid w:val="0017474A"/>
    <w:rsid w:val="00174A58"/>
    <w:rsid w:val="001762A4"/>
    <w:rsid w:val="00176A07"/>
    <w:rsid w:val="00177796"/>
    <w:rsid w:val="0018092C"/>
    <w:rsid w:val="00180CED"/>
    <w:rsid w:val="00181EFE"/>
    <w:rsid w:val="0018345B"/>
    <w:rsid w:val="00184134"/>
    <w:rsid w:val="00187B28"/>
    <w:rsid w:val="00187C0A"/>
    <w:rsid w:val="00192A87"/>
    <w:rsid w:val="00192A95"/>
    <w:rsid w:val="001962B8"/>
    <w:rsid w:val="00197149"/>
    <w:rsid w:val="001A03AD"/>
    <w:rsid w:val="001A16F6"/>
    <w:rsid w:val="001A2C0B"/>
    <w:rsid w:val="001A4B61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22"/>
    <w:rsid w:val="001C4643"/>
    <w:rsid w:val="001C6B57"/>
    <w:rsid w:val="001C70C9"/>
    <w:rsid w:val="001C7C1D"/>
    <w:rsid w:val="001D09C5"/>
    <w:rsid w:val="001D1DA6"/>
    <w:rsid w:val="001D33DD"/>
    <w:rsid w:val="001D4047"/>
    <w:rsid w:val="001D5419"/>
    <w:rsid w:val="001D5639"/>
    <w:rsid w:val="001D71CB"/>
    <w:rsid w:val="001D7D0B"/>
    <w:rsid w:val="001D7D9B"/>
    <w:rsid w:val="001D7E0B"/>
    <w:rsid w:val="001E070C"/>
    <w:rsid w:val="001E2CE7"/>
    <w:rsid w:val="001E31C2"/>
    <w:rsid w:val="001E3E45"/>
    <w:rsid w:val="001E4092"/>
    <w:rsid w:val="001E4A70"/>
    <w:rsid w:val="001E6174"/>
    <w:rsid w:val="001E7014"/>
    <w:rsid w:val="001F004C"/>
    <w:rsid w:val="001F036D"/>
    <w:rsid w:val="001F04C1"/>
    <w:rsid w:val="001F10EC"/>
    <w:rsid w:val="001F25E0"/>
    <w:rsid w:val="001F2D1C"/>
    <w:rsid w:val="001F4835"/>
    <w:rsid w:val="001F527D"/>
    <w:rsid w:val="001F55A0"/>
    <w:rsid w:val="00200632"/>
    <w:rsid w:val="002011D9"/>
    <w:rsid w:val="002013EC"/>
    <w:rsid w:val="002026B6"/>
    <w:rsid w:val="00202D86"/>
    <w:rsid w:val="0021005C"/>
    <w:rsid w:val="00210B5F"/>
    <w:rsid w:val="00211735"/>
    <w:rsid w:val="00212507"/>
    <w:rsid w:val="00212D1A"/>
    <w:rsid w:val="00213988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6D78"/>
    <w:rsid w:val="0022714F"/>
    <w:rsid w:val="0023069C"/>
    <w:rsid w:val="002306C0"/>
    <w:rsid w:val="00231638"/>
    <w:rsid w:val="00231809"/>
    <w:rsid w:val="00232D3E"/>
    <w:rsid w:val="00234758"/>
    <w:rsid w:val="00236A40"/>
    <w:rsid w:val="00236F19"/>
    <w:rsid w:val="00240E34"/>
    <w:rsid w:val="00241CD1"/>
    <w:rsid w:val="002424BE"/>
    <w:rsid w:val="00244019"/>
    <w:rsid w:val="00245E23"/>
    <w:rsid w:val="002463D7"/>
    <w:rsid w:val="002523A4"/>
    <w:rsid w:val="00253ECB"/>
    <w:rsid w:val="00254E90"/>
    <w:rsid w:val="002558F1"/>
    <w:rsid w:val="00256911"/>
    <w:rsid w:val="00257253"/>
    <w:rsid w:val="002601B7"/>
    <w:rsid w:val="00260951"/>
    <w:rsid w:val="002609AB"/>
    <w:rsid w:val="00260DEB"/>
    <w:rsid w:val="002623B6"/>
    <w:rsid w:val="002639BA"/>
    <w:rsid w:val="00263EA2"/>
    <w:rsid w:val="00264A08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751E"/>
    <w:rsid w:val="0027777F"/>
    <w:rsid w:val="00280C4D"/>
    <w:rsid w:val="002829EE"/>
    <w:rsid w:val="00282A4D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1E83"/>
    <w:rsid w:val="002927BE"/>
    <w:rsid w:val="002930F7"/>
    <w:rsid w:val="00293DE5"/>
    <w:rsid w:val="00294BE8"/>
    <w:rsid w:val="00294C24"/>
    <w:rsid w:val="00297964"/>
    <w:rsid w:val="002A0AF9"/>
    <w:rsid w:val="002A3543"/>
    <w:rsid w:val="002A3C98"/>
    <w:rsid w:val="002A3F7D"/>
    <w:rsid w:val="002A513A"/>
    <w:rsid w:val="002A532B"/>
    <w:rsid w:val="002A5BCE"/>
    <w:rsid w:val="002A6CDC"/>
    <w:rsid w:val="002A73EA"/>
    <w:rsid w:val="002A7568"/>
    <w:rsid w:val="002B0F4A"/>
    <w:rsid w:val="002B3929"/>
    <w:rsid w:val="002B778A"/>
    <w:rsid w:val="002B7BFC"/>
    <w:rsid w:val="002C1D7B"/>
    <w:rsid w:val="002C3A86"/>
    <w:rsid w:val="002C4103"/>
    <w:rsid w:val="002C4C2A"/>
    <w:rsid w:val="002C4F43"/>
    <w:rsid w:val="002C4F9E"/>
    <w:rsid w:val="002D12BC"/>
    <w:rsid w:val="002D1E3D"/>
    <w:rsid w:val="002D2452"/>
    <w:rsid w:val="002D4991"/>
    <w:rsid w:val="002D5244"/>
    <w:rsid w:val="002D5F11"/>
    <w:rsid w:val="002D6800"/>
    <w:rsid w:val="002E0425"/>
    <w:rsid w:val="002E0D9F"/>
    <w:rsid w:val="002E119E"/>
    <w:rsid w:val="002E1CB4"/>
    <w:rsid w:val="002E25B1"/>
    <w:rsid w:val="002E3098"/>
    <w:rsid w:val="002E4962"/>
    <w:rsid w:val="002E4AE6"/>
    <w:rsid w:val="002E4EC1"/>
    <w:rsid w:val="002E5BA5"/>
    <w:rsid w:val="002E5D46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4FBD"/>
    <w:rsid w:val="0031541C"/>
    <w:rsid w:val="003158E5"/>
    <w:rsid w:val="00317687"/>
    <w:rsid w:val="00320B6B"/>
    <w:rsid w:val="00320CD7"/>
    <w:rsid w:val="00320F1A"/>
    <w:rsid w:val="00321B57"/>
    <w:rsid w:val="00322B5E"/>
    <w:rsid w:val="00323B43"/>
    <w:rsid w:val="003247E5"/>
    <w:rsid w:val="0032495A"/>
    <w:rsid w:val="0032553A"/>
    <w:rsid w:val="00325C6E"/>
    <w:rsid w:val="00325FCF"/>
    <w:rsid w:val="00326170"/>
    <w:rsid w:val="00326335"/>
    <w:rsid w:val="0032686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60549"/>
    <w:rsid w:val="00361AA1"/>
    <w:rsid w:val="00362DFC"/>
    <w:rsid w:val="00367263"/>
    <w:rsid w:val="00370971"/>
    <w:rsid w:val="003709B5"/>
    <w:rsid w:val="00372062"/>
    <w:rsid w:val="0037502B"/>
    <w:rsid w:val="0037530B"/>
    <w:rsid w:val="003758DF"/>
    <w:rsid w:val="0037707F"/>
    <w:rsid w:val="003773A7"/>
    <w:rsid w:val="00380DB5"/>
    <w:rsid w:val="00381EA2"/>
    <w:rsid w:val="00382834"/>
    <w:rsid w:val="0038340B"/>
    <w:rsid w:val="00384163"/>
    <w:rsid w:val="00385B6F"/>
    <w:rsid w:val="00386602"/>
    <w:rsid w:val="003911B0"/>
    <w:rsid w:val="003915D5"/>
    <w:rsid w:val="00392A5D"/>
    <w:rsid w:val="00392AF8"/>
    <w:rsid w:val="003938B3"/>
    <w:rsid w:val="003939E5"/>
    <w:rsid w:val="00393CDA"/>
    <w:rsid w:val="00395414"/>
    <w:rsid w:val="003A11B2"/>
    <w:rsid w:val="003A20C4"/>
    <w:rsid w:val="003A26BF"/>
    <w:rsid w:val="003A430A"/>
    <w:rsid w:val="003A45F9"/>
    <w:rsid w:val="003A4A02"/>
    <w:rsid w:val="003A4E4D"/>
    <w:rsid w:val="003A625E"/>
    <w:rsid w:val="003B0D16"/>
    <w:rsid w:val="003B2B92"/>
    <w:rsid w:val="003B2E15"/>
    <w:rsid w:val="003B2FBB"/>
    <w:rsid w:val="003B447C"/>
    <w:rsid w:val="003B4F28"/>
    <w:rsid w:val="003B581D"/>
    <w:rsid w:val="003B6DA4"/>
    <w:rsid w:val="003B752E"/>
    <w:rsid w:val="003C0599"/>
    <w:rsid w:val="003C211B"/>
    <w:rsid w:val="003C2867"/>
    <w:rsid w:val="003C338B"/>
    <w:rsid w:val="003C3C26"/>
    <w:rsid w:val="003C3EC1"/>
    <w:rsid w:val="003C428C"/>
    <w:rsid w:val="003C6DFE"/>
    <w:rsid w:val="003C74D2"/>
    <w:rsid w:val="003C7E54"/>
    <w:rsid w:val="003D20E9"/>
    <w:rsid w:val="003D37D8"/>
    <w:rsid w:val="003D4AA4"/>
    <w:rsid w:val="003D63A8"/>
    <w:rsid w:val="003D7EED"/>
    <w:rsid w:val="003E06E8"/>
    <w:rsid w:val="003E0AFD"/>
    <w:rsid w:val="003E2E31"/>
    <w:rsid w:val="003E5A1E"/>
    <w:rsid w:val="003E600B"/>
    <w:rsid w:val="003E657F"/>
    <w:rsid w:val="003E7040"/>
    <w:rsid w:val="003F09BD"/>
    <w:rsid w:val="003F1373"/>
    <w:rsid w:val="003F2B3A"/>
    <w:rsid w:val="003F2D85"/>
    <w:rsid w:val="003F3927"/>
    <w:rsid w:val="003F4D2F"/>
    <w:rsid w:val="003F75AD"/>
    <w:rsid w:val="003F7897"/>
    <w:rsid w:val="003F7B63"/>
    <w:rsid w:val="00400CB1"/>
    <w:rsid w:val="00400FD8"/>
    <w:rsid w:val="00402053"/>
    <w:rsid w:val="0040301F"/>
    <w:rsid w:val="00404194"/>
    <w:rsid w:val="0040434F"/>
    <w:rsid w:val="00404364"/>
    <w:rsid w:val="004044CE"/>
    <w:rsid w:val="0040540C"/>
    <w:rsid w:val="004106ED"/>
    <w:rsid w:val="004127FC"/>
    <w:rsid w:val="00413035"/>
    <w:rsid w:val="00413B1D"/>
    <w:rsid w:val="00414986"/>
    <w:rsid w:val="0041524D"/>
    <w:rsid w:val="00415753"/>
    <w:rsid w:val="00415A24"/>
    <w:rsid w:val="00415B9A"/>
    <w:rsid w:val="00415C22"/>
    <w:rsid w:val="00416BDA"/>
    <w:rsid w:val="00420BAF"/>
    <w:rsid w:val="004212FE"/>
    <w:rsid w:val="00421E5F"/>
    <w:rsid w:val="00422F8D"/>
    <w:rsid w:val="0042367A"/>
    <w:rsid w:val="00423C85"/>
    <w:rsid w:val="004314B3"/>
    <w:rsid w:val="00433B6A"/>
    <w:rsid w:val="00433E5B"/>
    <w:rsid w:val="00435051"/>
    <w:rsid w:val="00435893"/>
    <w:rsid w:val="004358AB"/>
    <w:rsid w:val="00435919"/>
    <w:rsid w:val="00437958"/>
    <w:rsid w:val="004401F9"/>
    <w:rsid w:val="00440A90"/>
    <w:rsid w:val="004423D8"/>
    <w:rsid w:val="00442692"/>
    <w:rsid w:val="004427CE"/>
    <w:rsid w:val="004440E5"/>
    <w:rsid w:val="0044426A"/>
    <w:rsid w:val="004453CC"/>
    <w:rsid w:val="00445B35"/>
    <w:rsid w:val="004512DC"/>
    <w:rsid w:val="00452270"/>
    <w:rsid w:val="00453186"/>
    <w:rsid w:val="0045589D"/>
    <w:rsid w:val="00457FB0"/>
    <w:rsid w:val="004617C0"/>
    <w:rsid w:val="00461E2E"/>
    <w:rsid w:val="00464BDD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6C1"/>
    <w:rsid w:val="00471C89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77D4"/>
    <w:rsid w:val="0049027F"/>
    <w:rsid w:val="004923DD"/>
    <w:rsid w:val="00493CA4"/>
    <w:rsid w:val="00493F91"/>
    <w:rsid w:val="004951AA"/>
    <w:rsid w:val="00496E79"/>
    <w:rsid w:val="004A0DE5"/>
    <w:rsid w:val="004A10D6"/>
    <w:rsid w:val="004A1AF7"/>
    <w:rsid w:val="004A22E6"/>
    <w:rsid w:val="004A4F04"/>
    <w:rsid w:val="004A7284"/>
    <w:rsid w:val="004A7BDE"/>
    <w:rsid w:val="004B3376"/>
    <w:rsid w:val="004B3758"/>
    <w:rsid w:val="004B5153"/>
    <w:rsid w:val="004B60AA"/>
    <w:rsid w:val="004C0C3B"/>
    <w:rsid w:val="004C1EF9"/>
    <w:rsid w:val="004C4560"/>
    <w:rsid w:val="004C4A5A"/>
    <w:rsid w:val="004C6787"/>
    <w:rsid w:val="004D3AAC"/>
    <w:rsid w:val="004D5BEB"/>
    <w:rsid w:val="004E0370"/>
    <w:rsid w:val="004E1E76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0D5"/>
    <w:rsid w:val="004F43E5"/>
    <w:rsid w:val="004F5A97"/>
    <w:rsid w:val="004F6D5B"/>
    <w:rsid w:val="004F713D"/>
    <w:rsid w:val="004F747B"/>
    <w:rsid w:val="004F78F0"/>
    <w:rsid w:val="004F795F"/>
    <w:rsid w:val="00500564"/>
    <w:rsid w:val="00500927"/>
    <w:rsid w:val="00501F08"/>
    <w:rsid w:val="005020E1"/>
    <w:rsid w:val="00503334"/>
    <w:rsid w:val="00503A6D"/>
    <w:rsid w:val="0050432B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3754"/>
    <w:rsid w:val="00524C85"/>
    <w:rsid w:val="00524C8D"/>
    <w:rsid w:val="00527012"/>
    <w:rsid w:val="0053042D"/>
    <w:rsid w:val="0053115A"/>
    <w:rsid w:val="00531781"/>
    <w:rsid w:val="00531B24"/>
    <w:rsid w:val="00531BF5"/>
    <w:rsid w:val="00532A25"/>
    <w:rsid w:val="00532AAA"/>
    <w:rsid w:val="0053446A"/>
    <w:rsid w:val="00535CA9"/>
    <w:rsid w:val="00537534"/>
    <w:rsid w:val="005376E7"/>
    <w:rsid w:val="005377E2"/>
    <w:rsid w:val="005401D1"/>
    <w:rsid w:val="00542709"/>
    <w:rsid w:val="0054429F"/>
    <w:rsid w:val="005448F5"/>
    <w:rsid w:val="00546866"/>
    <w:rsid w:val="0054720F"/>
    <w:rsid w:val="005505AA"/>
    <w:rsid w:val="005524C8"/>
    <w:rsid w:val="005526D6"/>
    <w:rsid w:val="00552B23"/>
    <w:rsid w:val="00554090"/>
    <w:rsid w:val="00555576"/>
    <w:rsid w:val="005562CD"/>
    <w:rsid w:val="00556FE9"/>
    <w:rsid w:val="005571A4"/>
    <w:rsid w:val="005571B5"/>
    <w:rsid w:val="005604AF"/>
    <w:rsid w:val="005623A4"/>
    <w:rsid w:val="00563778"/>
    <w:rsid w:val="00563D0A"/>
    <w:rsid w:val="00564A3D"/>
    <w:rsid w:val="0057057F"/>
    <w:rsid w:val="005705D1"/>
    <w:rsid w:val="00572697"/>
    <w:rsid w:val="00573C41"/>
    <w:rsid w:val="005749EC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91F"/>
    <w:rsid w:val="005968F6"/>
    <w:rsid w:val="00597671"/>
    <w:rsid w:val="005A06DA"/>
    <w:rsid w:val="005A10A6"/>
    <w:rsid w:val="005A1788"/>
    <w:rsid w:val="005A1903"/>
    <w:rsid w:val="005A2AF0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A76"/>
    <w:rsid w:val="005B2D7F"/>
    <w:rsid w:val="005B3936"/>
    <w:rsid w:val="005B3E76"/>
    <w:rsid w:val="005B4044"/>
    <w:rsid w:val="005B4FDD"/>
    <w:rsid w:val="005B500A"/>
    <w:rsid w:val="005B7036"/>
    <w:rsid w:val="005B75F2"/>
    <w:rsid w:val="005B77C9"/>
    <w:rsid w:val="005C0461"/>
    <w:rsid w:val="005C0991"/>
    <w:rsid w:val="005C0A5E"/>
    <w:rsid w:val="005C143D"/>
    <w:rsid w:val="005C409C"/>
    <w:rsid w:val="005C42E4"/>
    <w:rsid w:val="005C4F62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47F8"/>
    <w:rsid w:val="005E60D4"/>
    <w:rsid w:val="005E6270"/>
    <w:rsid w:val="005E7EF0"/>
    <w:rsid w:val="005F04AE"/>
    <w:rsid w:val="005F384E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C52"/>
    <w:rsid w:val="00612391"/>
    <w:rsid w:val="00613A17"/>
    <w:rsid w:val="006141F7"/>
    <w:rsid w:val="00615D7C"/>
    <w:rsid w:val="0061602E"/>
    <w:rsid w:val="00616359"/>
    <w:rsid w:val="00616B03"/>
    <w:rsid w:val="006175AD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2767F"/>
    <w:rsid w:val="006316EB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4598C"/>
    <w:rsid w:val="006469E0"/>
    <w:rsid w:val="00650667"/>
    <w:rsid w:val="00650F2E"/>
    <w:rsid w:val="0065144B"/>
    <w:rsid w:val="00654430"/>
    <w:rsid w:val="00654C50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2A98"/>
    <w:rsid w:val="0067312C"/>
    <w:rsid w:val="006734B9"/>
    <w:rsid w:val="00673834"/>
    <w:rsid w:val="006738DA"/>
    <w:rsid w:val="00673A0B"/>
    <w:rsid w:val="006744B8"/>
    <w:rsid w:val="006744BD"/>
    <w:rsid w:val="006755A2"/>
    <w:rsid w:val="00675EC3"/>
    <w:rsid w:val="00676F9B"/>
    <w:rsid w:val="00677959"/>
    <w:rsid w:val="00677D16"/>
    <w:rsid w:val="0068043B"/>
    <w:rsid w:val="00680DCA"/>
    <w:rsid w:val="006820F6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8D7"/>
    <w:rsid w:val="006909C3"/>
    <w:rsid w:val="00690F0B"/>
    <w:rsid w:val="00691863"/>
    <w:rsid w:val="00691CFB"/>
    <w:rsid w:val="00691F12"/>
    <w:rsid w:val="0069425B"/>
    <w:rsid w:val="00695437"/>
    <w:rsid w:val="006A043B"/>
    <w:rsid w:val="006A06BC"/>
    <w:rsid w:val="006A0B03"/>
    <w:rsid w:val="006A0E59"/>
    <w:rsid w:val="006A1BD0"/>
    <w:rsid w:val="006A2985"/>
    <w:rsid w:val="006A3185"/>
    <w:rsid w:val="006A470B"/>
    <w:rsid w:val="006A52ED"/>
    <w:rsid w:val="006B2656"/>
    <w:rsid w:val="006B5B9E"/>
    <w:rsid w:val="006B5BDB"/>
    <w:rsid w:val="006B5DB7"/>
    <w:rsid w:val="006B6C3C"/>
    <w:rsid w:val="006B6CF9"/>
    <w:rsid w:val="006C0A35"/>
    <w:rsid w:val="006C1215"/>
    <w:rsid w:val="006C122C"/>
    <w:rsid w:val="006C1A4D"/>
    <w:rsid w:val="006C20A6"/>
    <w:rsid w:val="006C315F"/>
    <w:rsid w:val="006C4CFD"/>
    <w:rsid w:val="006C57B6"/>
    <w:rsid w:val="006D1269"/>
    <w:rsid w:val="006D6EC1"/>
    <w:rsid w:val="006E01A3"/>
    <w:rsid w:val="006E0469"/>
    <w:rsid w:val="006E046B"/>
    <w:rsid w:val="006E04F2"/>
    <w:rsid w:val="006E0CF4"/>
    <w:rsid w:val="006E1496"/>
    <w:rsid w:val="006E313E"/>
    <w:rsid w:val="006E3A97"/>
    <w:rsid w:val="006E42FF"/>
    <w:rsid w:val="006F1C47"/>
    <w:rsid w:val="006F2B55"/>
    <w:rsid w:val="006F3050"/>
    <w:rsid w:val="006F37ED"/>
    <w:rsid w:val="006F4823"/>
    <w:rsid w:val="006F4AD0"/>
    <w:rsid w:val="006F59F9"/>
    <w:rsid w:val="00700DC2"/>
    <w:rsid w:val="0070107F"/>
    <w:rsid w:val="00702128"/>
    <w:rsid w:val="007038C2"/>
    <w:rsid w:val="0070449C"/>
    <w:rsid w:val="00705A00"/>
    <w:rsid w:val="00713EBF"/>
    <w:rsid w:val="00715ACA"/>
    <w:rsid w:val="00717591"/>
    <w:rsid w:val="00717822"/>
    <w:rsid w:val="00723622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4050"/>
    <w:rsid w:val="00736657"/>
    <w:rsid w:val="00736ECD"/>
    <w:rsid w:val="007409DA"/>
    <w:rsid w:val="00740D39"/>
    <w:rsid w:val="00741361"/>
    <w:rsid w:val="0074184B"/>
    <w:rsid w:val="007419D0"/>
    <w:rsid w:val="00742425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76A2"/>
    <w:rsid w:val="007615D3"/>
    <w:rsid w:val="00761C7F"/>
    <w:rsid w:val="00761F7F"/>
    <w:rsid w:val="00764451"/>
    <w:rsid w:val="007650A3"/>
    <w:rsid w:val="00765456"/>
    <w:rsid w:val="00765F47"/>
    <w:rsid w:val="00766610"/>
    <w:rsid w:val="00766E94"/>
    <w:rsid w:val="00770085"/>
    <w:rsid w:val="00772308"/>
    <w:rsid w:val="007748D8"/>
    <w:rsid w:val="00774BAF"/>
    <w:rsid w:val="00774F4E"/>
    <w:rsid w:val="007760AB"/>
    <w:rsid w:val="007763EE"/>
    <w:rsid w:val="00776678"/>
    <w:rsid w:val="00781CEA"/>
    <w:rsid w:val="0078483F"/>
    <w:rsid w:val="0078661C"/>
    <w:rsid w:val="00786B12"/>
    <w:rsid w:val="00786BED"/>
    <w:rsid w:val="0079086B"/>
    <w:rsid w:val="0079163F"/>
    <w:rsid w:val="00791D7A"/>
    <w:rsid w:val="007921A0"/>
    <w:rsid w:val="00792471"/>
    <w:rsid w:val="007942D3"/>
    <w:rsid w:val="00795545"/>
    <w:rsid w:val="00796211"/>
    <w:rsid w:val="00796941"/>
    <w:rsid w:val="00796AEA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982"/>
    <w:rsid w:val="007C2FBF"/>
    <w:rsid w:val="007C31EC"/>
    <w:rsid w:val="007C32F4"/>
    <w:rsid w:val="007C4991"/>
    <w:rsid w:val="007C4E08"/>
    <w:rsid w:val="007C62C0"/>
    <w:rsid w:val="007D2B10"/>
    <w:rsid w:val="007D4D32"/>
    <w:rsid w:val="007D50E4"/>
    <w:rsid w:val="007D6F0B"/>
    <w:rsid w:val="007D7724"/>
    <w:rsid w:val="007D7847"/>
    <w:rsid w:val="007D7CA7"/>
    <w:rsid w:val="007E10B9"/>
    <w:rsid w:val="007E13FB"/>
    <w:rsid w:val="007E249E"/>
    <w:rsid w:val="007E257D"/>
    <w:rsid w:val="007E3795"/>
    <w:rsid w:val="007E42E9"/>
    <w:rsid w:val="007E43CD"/>
    <w:rsid w:val="007E4C3F"/>
    <w:rsid w:val="007F4D84"/>
    <w:rsid w:val="007F6320"/>
    <w:rsid w:val="007F740E"/>
    <w:rsid w:val="00801B0C"/>
    <w:rsid w:val="0080251D"/>
    <w:rsid w:val="008028C4"/>
    <w:rsid w:val="00802EAF"/>
    <w:rsid w:val="008048D4"/>
    <w:rsid w:val="00804C19"/>
    <w:rsid w:val="00805161"/>
    <w:rsid w:val="0080585F"/>
    <w:rsid w:val="008069F7"/>
    <w:rsid w:val="00807369"/>
    <w:rsid w:val="00807888"/>
    <w:rsid w:val="00810116"/>
    <w:rsid w:val="00810EA2"/>
    <w:rsid w:val="00810F2B"/>
    <w:rsid w:val="00813BA5"/>
    <w:rsid w:val="008147D6"/>
    <w:rsid w:val="00814E01"/>
    <w:rsid w:val="00815AAC"/>
    <w:rsid w:val="00820D4E"/>
    <w:rsid w:val="00821D68"/>
    <w:rsid w:val="008227F6"/>
    <w:rsid w:val="00823F22"/>
    <w:rsid w:val="0082467B"/>
    <w:rsid w:val="00825FFC"/>
    <w:rsid w:val="00827113"/>
    <w:rsid w:val="00827F00"/>
    <w:rsid w:val="008306B4"/>
    <w:rsid w:val="00831182"/>
    <w:rsid w:val="00831CC3"/>
    <w:rsid w:val="00832002"/>
    <w:rsid w:val="0083236F"/>
    <w:rsid w:val="0083323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40751"/>
    <w:rsid w:val="008420CE"/>
    <w:rsid w:val="008425DF"/>
    <w:rsid w:val="0084272E"/>
    <w:rsid w:val="00844437"/>
    <w:rsid w:val="00845603"/>
    <w:rsid w:val="00845AF2"/>
    <w:rsid w:val="008464BC"/>
    <w:rsid w:val="00847F28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AAC"/>
    <w:rsid w:val="0086078D"/>
    <w:rsid w:val="00860FF1"/>
    <w:rsid w:val="00861CDF"/>
    <w:rsid w:val="00861D8C"/>
    <w:rsid w:val="00863226"/>
    <w:rsid w:val="00863412"/>
    <w:rsid w:val="0086346D"/>
    <w:rsid w:val="00863776"/>
    <w:rsid w:val="00866326"/>
    <w:rsid w:val="008663B2"/>
    <w:rsid w:val="008673DB"/>
    <w:rsid w:val="00867493"/>
    <w:rsid w:val="00867F97"/>
    <w:rsid w:val="00871C70"/>
    <w:rsid w:val="008721F5"/>
    <w:rsid w:val="008759C3"/>
    <w:rsid w:val="00876DDD"/>
    <w:rsid w:val="00880B78"/>
    <w:rsid w:val="0088279E"/>
    <w:rsid w:val="00882BF7"/>
    <w:rsid w:val="00882E82"/>
    <w:rsid w:val="00883853"/>
    <w:rsid w:val="008844C8"/>
    <w:rsid w:val="008858D6"/>
    <w:rsid w:val="00885E7C"/>
    <w:rsid w:val="008866B7"/>
    <w:rsid w:val="0088712E"/>
    <w:rsid w:val="00887CED"/>
    <w:rsid w:val="0089078C"/>
    <w:rsid w:val="00890B42"/>
    <w:rsid w:val="00891577"/>
    <w:rsid w:val="00892F18"/>
    <w:rsid w:val="00893302"/>
    <w:rsid w:val="00895689"/>
    <w:rsid w:val="00896E00"/>
    <w:rsid w:val="008972A9"/>
    <w:rsid w:val="008A1AEC"/>
    <w:rsid w:val="008A3685"/>
    <w:rsid w:val="008A399B"/>
    <w:rsid w:val="008B1BC6"/>
    <w:rsid w:val="008B220D"/>
    <w:rsid w:val="008B458C"/>
    <w:rsid w:val="008B4693"/>
    <w:rsid w:val="008B6FE1"/>
    <w:rsid w:val="008B7726"/>
    <w:rsid w:val="008B7793"/>
    <w:rsid w:val="008B7E1D"/>
    <w:rsid w:val="008B7E7D"/>
    <w:rsid w:val="008C006B"/>
    <w:rsid w:val="008C0B0D"/>
    <w:rsid w:val="008C179B"/>
    <w:rsid w:val="008C17BC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110F"/>
    <w:rsid w:val="008E43E2"/>
    <w:rsid w:val="008E4453"/>
    <w:rsid w:val="008F11CF"/>
    <w:rsid w:val="008F467D"/>
    <w:rsid w:val="008F5F6B"/>
    <w:rsid w:val="008F7697"/>
    <w:rsid w:val="009003CC"/>
    <w:rsid w:val="00900AE8"/>
    <w:rsid w:val="00900C2C"/>
    <w:rsid w:val="009027E0"/>
    <w:rsid w:val="00903008"/>
    <w:rsid w:val="009070BA"/>
    <w:rsid w:val="009071DC"/>
    <w:rsid w:val="00907685"/>
    <w:rsid w:val="009077A5"/>
    <w:rsid w:val="00912125"/>
    <w:rsid w:val="00913252"/>
    <w:rsid w:val="009145A3"/>
    <w:rsid w:val="00916CC1"/>
    <w:rsid w:val="00921B66"/>
    <w:rsid w:val="009223CE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1E59"/>
    <w:rsid w:val="00943190"/>
    <w:rsid w:val="009456FF"/>
    <w:rsid w:val="00945868"/>
    <w:rsid w:val="0094606B"/>
    <w:rsid w:val="00946222"/>
    <w:rsid w:val="00946865"/>
    <w:rsid w:val="00946DBE"/>
    <w:rsid w:val="00946EE8"/>
    <w:rsid w:val="00947F06"/>
    <w:rsid w:val="009500F5"/>
    <w:rsid w:val="00950108"/>
    <w:rsid w:val="00953A2B"/>
    <w:rsid w:val="009553FB"/>
    <w:rsid w:val="00956460"/>
    <w:rsid w:val="00956C58"/>
    <w:rsid w:val="00962242"/>
    <w:rsid w:val="0096247E"/>
    <w:rsid w:val="00962880"/>
    <w:rsid w:val="00962A6F"/>
    <w:rsid w:val="00962F26"/>
    <w:rsid w:val="009640C9"/>
    <w:rsid w:val="00965734"/>
    <w:rsid w:val="00970749"/>
    <w:rsid w:val="0097239E"/>
    <w:rsid w:val="00972A9D"/>
    <w:rsid w:val="00972D08"/>
    <w:rsid w:val="0097308D"/>
    <w:rsid w:val="009765CE"/>
    <w:rsid w:val="00976B01"/>
    <w:rsid w:val="00976DBB"/>
    <w:rsid w:val="00977127"/>
    <w:rsid w:val="00980A4D"/>
    <w:rsid w:val="00981B03"/>
    <w:rsid w:val="009829CA"/>
    <w:rsid w:val="00984672"/>
    <w:rsid w:val="00984CFD"/>
    <w:rsid w:val="00985EC2"/>
    <w:rsid w:val="0098699B"/>
    <w:rsid w:val="00987676"/>
    <w:rsid w:val="00993738"/>
    <w:rsid w:val="00993C68"/>
    <w:rsid w:val="00993D89"/>
    <w:rsid w:val="00993FE2"/>
    <w:rsid w:val="0099455C"/>
    <w:rsid w:val="00994E13"/>
    <w:rsid w:val="00995B5B"/>
    <w:rsid w:val="009A0E3F"/>
    <w:rsid w:val="009A0F8A"/>
    <w:rsid w:val="009A1CD6"/>
    <w:rsid w:val="009A1E0C"/>
    <w:rsid w:val="009A329C"/>
    <w:rsid w:val="009A3755"/>
    <w:rsid w:val="009A5647"/>
    <w:rsid w:val="009A6C0A"/>
    <w:rsid w:val="009B0320"/>
    <w:rsid w:val="009B0B1F"/>
    <w:rsid w:val="009B1D3A"/>
    <w:rsid w:val="009B1D7F"/>
    <w:rsid w:val="009B3430"/>
    <w:rsid w:val="009C0D96"/>
    <w:rsid w:val="009C2573"/>
    <w:rsid w:val="009C25E9"/>
    <w:rsid w:val="009C2947"/>
    <w:rsid w:val="009C54A3"/>
    <w:rsid w:val="009C5C10"/>
    <w:rsid w:val="009C5FC6"/>
    <w:rsid w:val="009C624D"/>
    <w:rsid w:val="009C714B"/>
    <w:rsid w:val="009D0E3C"/>
    <w:rsid w:val="009D0E99"/>
    <w:rsid w:val="009D3791"/>
    <w:rsid w:val="009D3E52"/>
    <w:rsid w:val="009D40EC"/>
    <w:rsid w:val="009D413D"/>
    <w:rsid w:val="009D4365"/>
    <w:rsid w:val="009D4B4E"/>
    <w:rsid w:val="009D6496"/>
    <w:rsid w:val="009D72DE"/>
    <w:rsid w:val="009E0029"/>
    <w:rsid w:val="009E2119"/>
    <w:rsid w:val="009E29E2"/>
    <w:rsid w:val="009E5FBE"/>
    <w:rsid w:val="009E7089"/>
    <w:rsid w:val="009F0618"/>
    <w:rsid w:val="009F07A0"/>
    <w:rsid w:val="009F35A7"/>
    <w:rsid w:val="009F3878"/>
    <w:rsid w:val="009F4990"/>
    <w:rsid w:val="009F64F8"/>
    <w:rsid w:val="00A00EA5"/>
    <w:rsid w:val="00A011E8"/>
    <w:rsid w:val="00A024E3"/>
    <w:rsid w:val="00A02AB5"/>
    <w:rsid w:val="00A02C45"/>
    <w:rsid w:val="00A03B33"/>
    <w:rsid w:val="00A03D3B"/>
    <w:rsid w:val="00A052A8"/>
    <w:rsid w:val="00A05807"/>
    <w:rsid w:val="00A06D09"/>
    <w:rsid w:val="00A07FB5"/>
    <w:rsid w:val="00A105BC"/>
    <w:rsid w:val="00A109A7"/>
    <w:rsid w:val="00A11721"/>
    <w:rsid w:val="00A12639"/>
    <w:rsid w:val="00A12BFC"/>
    <w:rsid w:val="00A12FFA"/>
    <w:rsid w:val="00A13B0E"/>
    <w:rsid w:val="00A22CE1"/>
    <w:rsid w:val="00A2332D"/>
    <w:rsid w:val="00A23E87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4C35"/>
    <w:rsid w:val="00A657EA"/>
    <w:rsid w:val="00A67CDC"/>
    <w:rsid w:val="00A71A3C"/>
    <w:rsid w:val="00A72D4C"/>
    <w:rsid w:val="00A72E70"/>
    <w:rsid w:val="00A750C1"/>
    <w:rsid w:val="00A75736"/>
    <w:rsid w:val="00A759E8"/>
    <w:rsid w:val="00A764EA"/>
    <w:rsid w:val="00A773E1"/>
    <w:rsid w:val="00A84334"/>
    <w:rsid w:val="00A8464B"/>
    <w:rsid w:val="00A84AE2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E2A"/>
    <w:rsid w:val="00A95D5F"/>
    <w:rsid w:val="00A95F12"/>
    <w:rsid w:val="00A96238"/>
    <w:rsid w:val="00A964FC"/>
    <w:rsid w:val="00A97E74"/>
    <w:rsid w:val="00AA00EB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44BA"/>
    <w:rsid w:val="00AB4BB3"/>
    <w:rsid w:val="00AC1BA6"/>
    <w:rsid w:val="00AC29B5"/>
    <w:rsid w:val="00AC30AC"/>
    <w:rsid w:val="00AC34FE"/>
    <w:rsid w:val="00AC5097"/>
    <w:rsid w:val="00AC54A9"/>
    <w:rsid w:val="00AC5A71"/>
    <w:rsid w:val="00AC7B05"/>
    <w:rsid w:val="00AD1957"/>
    <w:rsid w:val="00AD1BDF"/>
    <w:rsid w:val="00AD36C2"/>
    <w:rsid w:val="00AD7277"/>
    <w:rsid w:val="00AE0265"/>
    <w:rsid w:val="00AE0432"/>
    <w:rsid w:val="00AE09F8"/>
    <w:rsid w:val="00AE10D3"/>
    <w:rsid w:val="00AE1415"/>
    <w:rsid w:val="00AE36F3"/>
    <w:rsid w:val="00AE411B"/>
    <w:rsid w:val="00AE50AC"/>
    <w:rsid w:val="00AE6B9E"/>
    <w:rsid w:val="00AE6DA5"/>
    <w:rsid w:val="00AF0864"/>
    <w:rsid w:val="00AF1B34"/>
    <w:rsid w:val="00AF1D13"/>
    <w:rsid w:val="00AF585E"/>
    <w:rsid w:val="00AF69D9"/>
    <w:rsid w:val="00AF6EFF"/>
    <w:rsid w:val="00AF6FCB"/>
    <w:rsid w:val="00B00FA2"/>
    <w:rsid w:val="00B016ED"/>
    <w:rsid w:val="00B0305F"/>
    <w:rsid w:val="00B050D5"/>
    <w:rsid w:val="00B1065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5F79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58BA"/>
    <w:rsid w:val="00B46289"/>
    <w:rsid w:val="00B4678A"/>
    <w:rsid w:val="00B504F0"/>
    <w:rsid w:val="00B50A53"/>
    <w:rsid w:val="00B510DD"/>
    <w:rsid w:val="00B51C2D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9E6"/>
    <w:rsid w:val="00B62CF5"/>
    <w:rsid w:val="00B64B2B"/>
    <w:rsid w:val="00B64C12"/>
    <w:rsid w:val="00B670CE"/>
    <w:rsid w:val="00B6732B"/>
    <w:rsid w:val="00B67681"/>
    <w:rsid w:val="00B70B8D"/>
    <w:rsid w:val="00B71492"/>
    <w:rsid w:val="00B71547"/>
    <w:rsid w:val="00B71A7F"/>
    <w:rsid w:val="00B7472A"/>
    <w:rsid w:val="00B75D86"/>
    <w:rsid w:val="00B76C88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7602"/>
    <w:rsid w:val="00B87DE4"/>
    <w:rsid w:val="00B92417"/>
    <w:rsid w:val="00B92EFA"/>
    <w:rsid w:val="00B94F9E"/>
    <w:rsid w:val="00B95375"/>
    <w:rsid w:val="00B95A24"/>
    <w:rsid w:val="00B9648A"/>
    <w:rsid w:val="00B969C7"/>
    <w:rsid w:val="00B971B6"/>
    <w:rsid w:val="00B97EEE"/>
    <w:rsid w:val="00BA3153"/>
    <w:rsid w:val="00BA38C4"/>
    <w:rsid w:val="00BA5001"/>
    <w:rsid w:val="00BA527E"/>
    <w:rsid w:val="00BA58C6"/>
    <w:rsid w:val="00BA6072"/>
    <w:rsid w:val="00BA681C"/>
    <w:rsid w:val="00BA6935"/>
    <w:rsid w:val="00BB02F1"/>
    <w:rsid w:val="00BB37DE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2978"/>
    <w:rsid w:val="00BC3D87"/>
    <w:rsid w:val="00BC4985"/>
    <w:rsid w:val="00BC57EB"/>
    <w:rsid w:val="00BC5E21"/>
    <w:rsid w:val="00BC713D"/>
    <w:rsid w:val="00BD1060"/>
    <w:rsid w:val="00BD208A"/>
    <w:rsid w:val="00BD62A9"/>
    <w:rsid w:val="00BD6313"/>
    <w:rsid w:val="00BE2E61"/>
    <w:rsid w:val="00BE30B4"/>
    <w:rsid w:val="00BE5504"/>
    <w:rsid w:val="00BE6252"/>
    <w:rsid w:val="00BE745B"/>
    <w:rsid w:val="00BF1C21"/>
    <w:rsid w:val="00BF26A1"/>
    <w:rsid w:val="00BF3D87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22836"/>
    <w:rsid w:val="00C23A80"/>
    <w:rsid w:val="00C23AD1"/>
    <w:rsid w:val="00C249D8"/>
    <w:rsid w:val="00C25D95"/>
    <w:rsid w:val="00C26906"/>
    <w:rsid w:val="00C30282"/>
    <w:rsid w:val="00C33D18"/>
    <w:rsid w:val="00C34DEC"/>
    <w:rsid w:val="00C35209"/>
    <w:rsid w:val="00C4473E"/>
    <w:rsid w:val="00C45186"/>
    <w:rsid w:val="00C4678F"/>
    <w:rsid w:val="00C46D76"/>
    <w:rsid w:val="00C50BB9"/>
    <w:rsid w:val="00C50ED4"/>
    <w:rsid w:val="00C52ADB"/>
    <w:rsid w:val="00C53355"/>
    <w:rsid w:val="00C548D5"/>
    <w:rsid w:val="00C5530B"/>
    <w:rsid w:val="00C56AD1"/>
    <w:rsid w:val="00C56EED"/>
    <w:rsid w:val="00C61CF1"/>
    <w:rsid w:val="00C629AA"/>
    <w:rsid w:val="00C63113"/>
    <w:rsid w:val="00C64CF5"/>
    <w:rsid w:val="00C64CF9"/>
    <w:rsid w:val="00C64F86"/>
    <w:rsid w:val="00C66A18"/>
    <w:rsid w:val="00C670CE"/>
    <w:rsid w:val="00C67B08"/>
    <w:rsid w:val="00C702F6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30A2"/>
    <w:rsid w:val="00C93231"/>
    <w:rsid w:val="00C971A8"/>
    <w:rsid w:val="00CA0A39"/>
    <w:rsid w:val="00CA261A"/>
    <w:rsid w:val="00CA397B"/>
    <w:rsid w:val="00CA5765"/>
    <w:rsid w:val="00CA7C88"/>
    <w:rsid w:val="00CB00C0"/>
    <w:rsid w:val="00CB17D9"/>
    <w:rsid w:val="00CB25E0"/>
    <w:rsid w:val="00CB310C"/>
    <w:rsid w:val="00CB4CFB"/>
    <w:rsid w:val="00CB56AD"/>
    <w:rsid w:val="00CB5F30"/>
    <w:rsid w:val="00CB72F3"/>
    <w:rsid w:val="00CC0BA6"/>
    <w:rsid w:val="00CC25CA"/>
    <w:rsid w:val="00CC2A36"/>
    <w:rsid w:val="00CC3355"/>
    <w:rsid w:val="00CC3D10"/>
    <w:rsid w:val="00CC4457"/>
    <w:rsid w:val="00CC63A6"/>
    <w:rsid w:val="00CC686C"/>
    <w:rsid w:val="00CC6B5A"/>
    <w:rsid w:val="00CC79B0"/>
    <w:rsid w:val="00CD082D"/>
    <w:rsid w:val="00CD299D"/>
    <w:rsid w:val="00CD50AD"/>
    <w:rsid w:val="00CD55BB"/>
    <w:rsid w:val="00CD5B40"/>
    <w:rsid w:val="00CD7637"/>
    <w:rsid w:val="00CD7D0C"/>
    <w:rsid w:val="00CE135D"/>
    <w:rsid w:val="00CE1831"/>
    <w:rsid w:val="00CE18A6"/>
    <w:rsid w:val="00CE1EFC"/>
    <w:rsid w:val="00CE267B"/>
    <w:rsid w:val="00CE2A66"/>
    <w:rsid w:val="00CE309F"/>
    <w:rsid w:val="00CE37A9"/>
    <w:rsid w:val="00CE4618"/>
    <w:rsid w:val="00CE5025"/>
    <w:rsid w:val="00CE5224"/>
    <w:rsid w:val="00CE6D8F"/>
    <w:rsid w:val="00CE6F13"/>
    <w:rsid w:val="00CF330E"/>
    <w:rsid w:val="00CF3B33"/>
    <w:rsid w:val="00CF5406"/>
    <w:rsid w:val="00CF6E2A"/>
    <w:rsid w:val="00D020BB"/>
    <w:rsid w:val="00D02A65"/>
    <w:rsid w:val="00D04AF9"/>
    <w:rsid w:val="00D05EF0"/>
    <w:rsid w:val="00D06855"/>
    <w:rsid w:val="00D07580"/>
    <w:rsid w:val="00D07B9B"/>
    <w:rsid w:val="00D10866"/>
    <w:rsid w:val="00D119EA"/>
    <w:rsid w:val="00D11DA0"/>
    <w:rsid w:val="00D12BB6"/>
    <w:rsid w:val="00D12FA8"/>
    <w:rsid w:val="00D1313F"/>
    <w:rsid w:val="00D14FD3"/>
    <w:rsid w:val="00D15B12"/>
    <w:rsid w:val="00D17047"/>
    <w:rsid w:val="00D213B5"/>
    <w:rsid w:val="00D21625"/>
    <w:rsid w:val="00D2168D"/>
    <w:rsid w:val="00D220C4"/>
    <w:rsid w:val="00D225F2"/>
    <w:rsid w:val="00D24038"/>
    <w:rsid w:val="00D25071"/>
    <w:rsid w:val="00D25E29"/>
    <w:rsid w:val="00D27EF0"/>
    <w:rsid w:val="00D30EC9"/>
    <w:rsid w:val="00D317B1"/>
    <w:rsid w:val="00D31B56"/>
    <w:rsid w:val="00D31C29"/>
    <w:rsid w:val="00D32C36"/>
    <w:rsid w:val="00D346ED"/>
    <w:rsid w:val="00D349EA"/>
    <w:rsid w:val="00D3517E"/>
    <w:rsid w:val="00D35CFC"/>
    <w:rsid w:val="00D35D59"/>
    <w:rsid w:val="00D376DC"/>
    <w:rsid w:val="00D40699"/>
    <w:rsid w:val="00D418C4"/>
    <w:rsid w:val="00D4204E"/>
    <w:rsid w:val="00D4358B"/>
    <w:rsid w:val="00D50631"/>
    <w:rsid w:val="00D50CF9"/>
    <w:rsid w:val="00D50F3F"/>
    <w:rsid w:val="00D53774"/>
    <w:rsid w:val="00D541AD"/>
    <w:rsid w:val="00D548A7"/>
    <w:rsid w:val="00D5592D"/>
    <w:rsid w:val="00D56EE0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E25"/>
    <w:rsid w:val="00D71312"/>
    <w:rsid w:val="00D730B2"/>
    <w:rsid w:val="00D732A8"/>
    <w:rsid w:val="00D73DCA"/>
    <w:rsid w:val="00D74113"/>
    <w:rsid w:val="00D741FA"/>
    <w:rsid w:val="00D75C32"/>
    <w:rsid w:val="00D76BFD"/>
    <w:rsid w:val="00D76D2A"/>
    <w:rsid w:val="00D778E6"/>
    <w:rsid w:val="00D8020A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802"/>
    <w:rsid w:val="00D86E1B"/>
    <w:rsid w:val="00D8773F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DC"/>
    <w:rsid w:val="00DA2297"/>
    <w:rsid w:val="00DA47AB"/>
    <w:rsid w:val="00DA4C01"/>
    <w:rsid w:val="00DA5548"/>
    <w:rsid w:val="00DA564A"/>
    <w:rsid w:val="00DB0247"/>
    <w:rsid w:val="00DB144B"/>
    <w:rsid w:val="00DB2E2E"/>
    <w:rsid w:val="00DB2FEF"/>
    <w:rsid w:val="00DB4804"/>
    <w:rsid w:val="00DB5DD2"/>
    <w:rsid w:val="00DB695F"/>
    <w:rsid w:val="00DB7645"/>
    <w:rsid w:val="00DB79C9"/>
    <w:rsid w:val="00DC0FD5"/>
    <w:rsid w:val="00DC26A6"/>
    <w:rsid w:val="00DC2931"/>
    <w:rsid w:val="00DC2AC0"/>
    <w:rsid w:val="00DC3005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876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35B8"/>
    <w:rsid w:val="00DF4539"/>
    <w:rsid w:val="00DF525B"/>
    <w:rsid w:val="00DF57C6"/>
    <w:rsid w:val="00DF5CAF"/>
    <w:rsid w:val="00DF6615"/>
    <w:rsid w:val="00DF7616"/>
    <w:rsid w:val="00E0108C"/>
    <w:rsid w:val="00E012DF"/>
    <w:rsid w:val="00E01420"/>
    <w:rsid w:val="00E0168D"/>
    <w:rsid w:val="00E05BEA"/>
    <w:rsid w:val="00E10BAE"/>
    <w:rsid w:val="00E11101"/>
    <w:rsid w:val="00E117DD"/>
    <w:rsid w:val="00E11F11"/>
    <w:rsid w:val="00E125DB"/>
    <w:rsid w:val="00E12C6F"/>
    <w:rsid w:val="00E12DBB"/>
    <w:rsid w:val="00E13BF3"/>
    <w:rsid w:val="00E1590E"/>
    <w:rsid w:val="00E17591"/>
    <w:rsid w:val="00E2077E"/>
    <w:rsid w:val="00E20DAF"/>
    <w:rsid w:val="00E20E2D"/>
    <w:rsid w:val="00E21062"/>
    <w:rsid w:val="00E219EA"/>
    <w:rsid w:val="00E25006"/>
    <w:rsid w:val="00E26AE2"/>
    <w:rsid w:val="00E306C9"/>
    <w:rsid w:val="00E327CC"/>
    <w:rsid w:val="00E32909"/>
    <w:rsid w:val="00E3292D"/>
    <w:rsid w:val="00E32BC1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178B"/>
    <w:rsid w:val="00E62DFB"/>
    <w:rsid w:val="00E631D7"/>
    <w:rsid w:val="00E634F8"/>
    <w:rsid w:val="00E64369"/>
    <w:rsid w:val="00E66C63"/>
    <w:rsid w:val="00E67777"/>
    <w:rsid w:val="00E677C7"/>
    <w:rsid w:val="00E67C84"/>
    <w:rsid w:val="00E704B4"/>
    <w:rsid w:val="00E70DF2"/>
    <w:rsid w:val="00E717AF"/>
    <w:rsid w:val="00E71FD2"/>
    <w:rsid w:val="00E7272B"/>
    <w:rsid w:val="00E72DA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5B8B"/>
    <w:rsid w:val="00E86515"/>
    <w:rsid w:val="00E872B5"/>
    <w:rsid w:val="00E87770"/>
    <w:rsid w:val="00E91C04"/>
    <w:rsid w:val="00E94AD0"/>
    <w:rsid w:val="00E94FEB"/>
    <w:rsid w:val="00E959FB"/>
    <w:rsid w:val="00E95B4D"/>
    <w:rsid w:val="00E96814"/>
    <w:rsid w:val="00E96DC5"/>
    <w:rsid w:val="00EA30FA"/>
    <w:rsid w:val="00EA53B5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51A5"/>
    <w:rsid w:val="00EB5AF0"/>
    <w:rsid w:val="00EB5B8E"/>
    <w:rsid w:val="00EB5D3C"/>
    <w:rsid w:val="00EB6306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C3D"/>
    <w:rsid w:val="00ED16B5"/>
    <w:rsid w:val="00ED1AFB"/>
    <w:rsid w:val="00ED1B03"/>
    <w:rsid w:val="00ED1FCA"/>
    <w:rsid w:val="00ED3066"/>
    <w:rsid w:val="00ED33BD"/>
    <w:rsid w:val="00ED3EFA"/>
    <w:rsid w:val="00ED4A39"/>
    <w:rsid w:val="00ED59DC"/>
    <w:rsid w:val="00EE0671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5510"/>
    <w:rsid w:val="00EF6785"/>
    <w:rsid w:val="00EF715D"/>
    <w:rsid w:val="00F00723"/>
    <w:rsid w:val="00F008CA"/>
    <w:rsid w:val="00F01272"/>
    <w:rsid w:val="00F0221F"/>
    <w:rsid w:val="00F02AF6"/>
    <w:rsid w:val="00F0423E"/>
    <w:rsid w:val="00F05432"/>
    <w:rsid w:val="00F10B30"/>
    <w:rsid w:val="00F10F01"/>
    <w:rsid w:val="00F11FE1"/>
    <w:rsid w:val="00F1428C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41C8"/>
    <w:rsid w:val="00F256C6"/>
    <w:rsid w:val="00F26F24"/>
    <w:rsid w:val="00F30863"/>
    <w:rsid w:val="00F31648"/>
    <w:rsid w:val="00F34CB1"/>
    <w:rsid w:val="00F35190"/>
    <w:rsid w:val="00F37BAD"/>
    <w:rsid w:val="00F409A0"/>
    <w:rsid w:val="00F436C4"/>
    <w:rsid w:val="00F4505D"/>
    <w:rsid w:val="00F45ABD"/>
    <w:rsid w:val="00F517B2"/>
    <w:rsid w:val="00F51E3C"/>
    <w:rsid w:val="00F52937"/>
    <w:rsid w:val="00F52F28"/>
    <w:rsid w:val="00F53629"/>
    <w:rsid w:val="00F54199"/>
    <w:rsid w:val="00F54F18"/>
    <w:rsid w:val="00F554B1"/>
    <w:rsid w:val="00F57573"/>
    <w:rsid w:val="00F57F6A"/>
    <w:rsid w:val="00F60399"/>
    <w:rsid w:val="00F61DAA"/>
    <w:rsid w:val="00F63F39"/>
    <w:rsid w:val="00F65AD3"/>
    <w:rsid w:val="00F664CB"/>
    <w:rsid w:val="00F66949"/>
    <w:rsid w:val="00F678AD"/>
    <w:rsid w:val="00F703E0"/>
    <w:rsid w:val="00F70707"/>
    <w:rsid w:val="00F70AA7"/>
    <w:rsid w:val="00F7120C"/>
    <w:rsid w:val="00F71869"/>
    <w:rsid w:val="00F73A4B"/>
    <w:rsid w:val="00F73C7C"/>
    <w:rsid w:val="00F74BD6"/>
    <w:rsid w:val="00F75B7E"/>
    <w:rsid w:val="00F81C22"/>
    <w:rsid w:val="00F82011"/>
    <w:rsid w:val="00F83539"/>
    <w:rsid w:val="00F84227"/>
    <w:rsid w:val="00F86B1D"/>
    <w:rsid w:val="00F87121"/>
    <w:rsid w:val="00F87616"/>
    <w:rsid w:val="00F87A9B"/>
    <w:rsid w:val="00F87B76"/>
    <w:rsid w:val="00F9034E"/>
    <w:rsid w:val="00F90E87"/>
    <w:rsid w:val="00F920B1"/>
    <w:rsid w:val="00F92AE3"/>
    <w:rsid w:val="00F9319C"/>
    <w:rsid w:val="00F94FD6"/>
    <w:rsid w:val="00F9514E"/>
    <w:rsid w:val="00F96584"/>
    <w:rsid w:val="00FA04F2"/>
    <w:rsid w:val="00FA206E"/>
    <w:rsid w:val="00FA20C5"/>
    <w:rsid w:val="00FA240D"/>
    <w:rsid w:val="00FA2D46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C1F4B"/>
    <w:rsid w:val="00FC326D"/>
    <w:rsid w:val="00FC5D19"/>
    <w:rsid w:val="00FC5EB9"/>
    <w:rsid w:val="00FC7C2B"/>
    <w:rsid w:val="00FD0301"/>
    <w:rsid w:val="00FD0923"/>
    <w:rsid w:val="00FD2429"/>
    <w:rsid w:val="00FD32D3"/>
    <w:rsid w:val="00FD6DAF"/>
    <w:rsid w:val="00FD7F02"/>
    <w:rsid w:val="00FE13A4"/>
    <w:rsid w:val="00FE2024"/>
    <w:rsid w:val="00FE4093"/>
    <w:rsid w:val="00FE54BD"/>
    <w:rsid w:val="00FF0132"/>
    <w:rsid w:val="00FF1CB8"/>
    <w:rsid w:val="00FF23F4"/>
    <w:rsid w:val="00FF58D1"/>
    <w:rsid w:val="00FF6366"/>
    <w:rsid w:val="037642C9"/>
    <w:rsid w:val="03CC2C80"/>
    <w:rsid w:val="052E28C7"/>
    <w:rsid w:val="06AD2476"/>
    <w:rsid w:val="07267E44"/>
    <w:rsid w:val="08B40F0F"/>
    <w:rsid w:val="0ADE235F"/>
    <w:rsid w:val="0C83234B"/>
    <w:rsid w:val="100D2F61"/>
    <w:rsid w:val="10D51E63"/>
    <w:rsid w:val="11407AEE"/>
    <w:rsid w:val="130B5306"/>
    <w:rsid w:val="131C0648"/>
    <w:rsid w:val="1EC374C7"/>
    <w:rsid w:val="226744D8"/>
    <w:rsid w:val="24DE5462"/>
    <w:rsid w:val="25452657"/>
    <w:rsid w:val="25EF1AE7"/>
    <w:rsid w:val="27A05DC8"/>
    <w:rsid w:val="280C37F9"/>
    <w:rsid w:val="3A1948E9"/>
    <w:rsid w:val="3A7F13C5"/>
    <w:rsid w:val="3ED522CC"/>
    <w:rsid w:val="45CB3095"/>
    <w:rsid w:val="46175745"/>
    <w:rsid w:val="4666058A"/>
    <w:rsid w:val="47290A85"/>
    <w:rsid w:val="492012FC"/>
    <w:rsid w:val="4C465371"/>
    <w:rsid w:val="4E753387"/>
    <w:rsid w:val="50CC29FF"/>
    <w:rsid w:val="522D07E6"/>
    <w:rsid w:val="52D83B5B"/>
    <w:rsid w:val="53446AFB"/>
    <w:rsid w:val="581A1734"/>
    <w:rsid w:val="62B453B5"/>
    <w:rsid w:val="642E4C21"/>
    <w:rsid w:val="68FB1002"/>
    <w:rsid w:val="69E334FE"/>
    <w:rsid w:val="6BA17FDC"/>
    <w:rsid w:val="73697BBA"/>
    <w:rsid w:val="738F7621"/>
    <w:rsid w:val="7CB24992"/>
    <w:rsid w:val="7D662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6"/>
    <w:qFormat/>
    <w:uiPriority w:val="0"/>
    <w:pPr>
      <w:spacing w:line="480" w:lineRule="exact"/>
      <w:ind w:firstLine="660"/>
    </w:pPr>
    <w:rPr>
      <w:rFonts w:ascii="黑体"/>
      <w:sz w:val="32"/>
    </w:r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Indent 3"/>
    <w:basedOn w:val="1"/>
    <w:link w:val="27"/>
    <w:qFormat/>
    <w:uiPriority w:val="0"/>
    <w:pPr>
      <w:spacing w:line="440" w:lineRule="exact"/>
      <w:ind w:firstLine="600" w:firstLineChars="200"/>
    </w:pPr>
    <w:rPr>
      <w:rFonts w:ascii="仿宋_GB2312" w:eastAsia="仿宋_GB2312"/>
      <w:sz w:val="30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Theme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脚 Char"/>
    <w:basedOn w:val="12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框文本 Char"/>
    <w:basedOn w:val="12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眉 Char"/>
    <w:basedOn w:val="12"/>
    <w:link w:val="6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8">
    <w:name w:val="副标题 Char"/>
    <w:basedOn w:val="12"/>
    <w:link w:val="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19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0">
    <w:name w:val="Char"/>
    <w:basedOn w:val="1"/>
    <w:qFormat/>
    <w:uiPriority w:val="0"/>
  </w:style>
  <w:style w:type="paragraph" w:customStyle="1" w:styleId="21">
    <w:name w:val="Char Char Char"/>
    <w:basedOn w:val="1"/>
    <w:qFormat/>
    <w:uiPriority w:val="0"/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3">
    <w:name w:val="Char Char"/>
    <w:basedOn w:val="1"/>
    <w:qFormat/>
    <w:uiPriority w:val="0"/>
    <w:rPr>
      <w:szCs w:val="20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日期 Char"/>
    <w:basedOn w:val="12"/>
    <w:link w:val="3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26">
    <w:name w:val="正文文本缩进 Char"/>
    <w:basedOn w:val="12"/>
    <w:link w:val="2"/>
    <w:qFormat/>
    <w:uiPriority w:val="0"/>
    <w:rPr>
      <w:rFonts w:ascii="黑体" w:hAnsi="Times New Roman" w:eastAsia="宋体"/>
      <w:kern w:val="2"/>
      <w:sz w:val="32"/>
      <w:szCs w:val="24"/>
    </w:rPr>
  </w:style>
  <w:style w:type="character" w:customStyle="1" w:styleId="27">
    <w:name w:val="正文文本缩进 3 Char"/>
    <w:basedOn w:val="12"/>
    <w:link w:val="8"/>
    <w:qFormat/>
    <w:uiPriority w:val="0"/>
    <w:rPr>
      <w:rFonts w:ascii="仿宋_GB2312" w:hAnsi="Times New Roman" w:eastAsia="仿宋_GB2312"/>
      <w:kern w:val="2"/>
      <w:sz w:val="30"/>
      <w:szCs w:val="24"/>
    </w:rPr>
  </w:style>
  <w:style w:type="paragraph" w:styleId="28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9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763623-D7EE-4804-92FC-A314A98F46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4249</Words>
  <Characters>4936</Characters>
  <Lines>30</Lines>
  <Paragraphs>8</Paragraphs>
  <TotalTime>37</TotalTime>
  <ScaleCrop>false</ScaleCrop>
  <LinksUpToDate>false</LinksUpToDate>
  <CharactersWithSpaces>5044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2016-09-18T08:04:00Z</dcterms:created>
  <dc:creator>微软用户</dc:creator>
  <cp:lastModifiedBy>COFCO\sue7</cp:lastModifiedBy>
  <cp:lastPrinted>2014-06-23T02:55:00Z</cp:lastPrinted>
  <dcterms:modified xsi:type="dcterms:W3CDTF">2023-03-23T08:57:02Z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2F33F82B8866497BBF6A1DC5C65ECE78</vt:lpwstr>
  </property>
</Properties>
</file>