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05A" w:rsidRDefault="00654179">
      <w:pPr>
        <w:spacing w:line="560" w:lineRule="exact"/>
        <w:ind w:firstLineChars="200" w:firstLine="924"/>
        <w:jc w:val="center"/>
        <w:rPr>
          <w:rFonts w:ascii="方正粗黑宋简体" w:eastAsia="方正粗黑宋简体" w:hAnsi="方正粗黑宋简体" w:cs="方正粗黑宋简体"/>
          <w:sz w:val="44"/>
          <w:szCs w:val="44"/>
        </w:rPr>
      </w:pPr>
      <w:r>
        <w:rPr>
          <w:rFonts w:ascii="方正粗黑宋简体" w:eastAsia="方正粗黑宋简体" w:hAnsi="方正粗黑宋简体" w:cs="方正粗黑宋简体" w:hint="eastAsia"/>
          <w:sz w:val="44"/>
          <w:szCs w:val="44"/>
        </w:rPr>
        <w:t>新疆四方实业股份有限公司</w:t>
      </w:r>
      <w:r w:rsidR="004B2F65">
        <w:rPr>
          <w:rFonts w:ascii="方正粗黑宋简体" w:eastAsia="方正粗黑宋简体" w:hAnsi="方正粗黑宋简体" w:cs="方正粗黑宋简体" w:hint="eastAsia"/>
          <w:sz w:val="44"/>
          <w:szCs w:val="44"/>
        </w:rPr>
        <w:t>202</w:t>
      </w:r>
      <w:r>
        <w:rPr>
          <w:rFonts w:ascii="方正粗黑宋简体" w:eastAsia="方正粗黑宋简体" w:hAnsi="方正粗黑宋简体" w:cs="方正粗黑宋简体"/>
          <w:sz w:val="44"/>
          <w:szCs w:val="44"/>
        </w:rPr>
        <w:t>3</w:t>
      </w:r>
      <w:r w:rsidR="004B2F65">
        <w:rPr>
          <w:rFonts w:ascii="方正粗黑宋简体" w:eastAsia="方正粗黑宋简体" w:hAnsi="方正粗黑宋简体" w:cs="方正粗黑宋简体" w:hint="eastAsia"/>
          <w:sz w:val="44"/>
          <w:szCs w:val="44"/>
        </w:rPr>
        <w:t>/202</w:t>
      </w:r>
      <w:r>
        <w:rPr>
          <w:rFonts w:ascii="方正粗黑宋简体" w:eastAsia="方正粗黑宋简体" w:hAnsi="方正粗黑宋简体" w:cs="方正粗黑宋简体"/>
          <w:sz w:val="44"/>
          <w:szCs w:val="44"/>
        </w:rPr>
        <w:t>4</w:t>
      </w:r>
      <w:r w:rsidR="004B2F65">
        <w:rPr>
          <w:rFonts w:ascii="方正粗黑宋简体" w:eastAsia="方正粗黑宋简体" w:hAnsi="方正粗黑宋简体" w:cs="方正粗黑宋简体" w:hint="eastAsia"/>
          <w:sz w:val="44"/>
          <w:szCs w:val="44"/>
        </w:rPr>
        <w:t>榨季产品堆垛、装卸项目文件</w:t>
      </w:r>
      <w:bookmarkStart w:id="0" w:name="_Toc144974480"/>
      <w:bookmarkStart w:id="1" w:name="_Toc152045512"/>
      <w:bookmarkStart w:id="2" w:name="_Toc271905052"/>
      <w:bookmarkStart w:id="3" w:name="_Toc18564"/>
      <w:bookmarkStart w:id="4" w:name="_Toc152042288"/>
    </w:p>
    <w:p w:rsidR="0068705A" w:rsidRPr="00C97183" w:rsidRDefault="004B2F65" w:rsidP="00C97183">
      <w:pPr>
        <w:pStyle w:val="1"/>
      </w:pPr>
      <w:r w:rsidRPr="00C97183">
        <w:rPr>
          <w:rFonts w:hint="eastAsia"/>
        </w:rPr>
        <w:t>一、招标项目范围与内容</w:t>
      </w:r>
    </w:p>
    <w:p w:rsidR="0068705A" w:rsidRPr="00C97183" w:rsidRDefault="004B2F65" w:rsidP="00C97183">
      <w:pPr>
        <w:pStyle w:val="2"/>
      </w:pPr>
      <w:r w:rsidRPr="00C97183">
        <w:rPr>
          <w:rFonts w:hint="eastAsia"/>
        </w:rPr>
        <w:t>（一）</w:t>
      </w:r>
      <w:bookmarkEnd w:id="0"/>
      <w:bookmarkEnd w:id="1"/>
      <w:bookmarkEnd w:id="2"/>
      <w:bookmarkEnd w:id="3"/>
      <w:bookmarkEnd w:id="4"/>
      <w:r w:rsidRPr="00C97183">
        <w:rPr>
          <w:rFonts w:hint="eastAsia"/>
        </w:rPr>
        <w:t>邀请</w:t>
      </w:r>
    </w:p>
    <w:p w:rsidR="0068705A" w:rsidRPr="00C97183" w:rsidRDefault="004B2F65" w:rsidP="00C97183">
      <w:pPr>
        <w:spacing w:line="360" w:lineRule="exact"/>
        <w:rPr>
          <w:rFonts w:ascii="仿宋_GB2312" w:eastAsia="仿宋_GB2312" w:hAnsi="宋体"/>
          <w:sz w:val="28"/>
          <w:szCs w:val="28"/>
        </w:rPr>
      </w:pPr>
      <w:r w:rsidRPr="00C97183">
        <w:rPr>
          <w:rFonts w:ascii="仿宋_GB2312" w:eastAsia="仿宋_GB2312" w:hAnsi="宋体" w:hint="eastAsia"/>
          <w:sz w:val="28"/>
          <w:szCs w:val="28"/>
        </w:rPr>
        <w:t>本项目是</w:t>
      </w:r>
      <w:r w:rsidR="00654179" w:rsidRPr="00C97183">
        <w:rPr>
          <w:rFonts w:ascii="仿宋_GB2312" w:eastAsia="仿宋_GB2312" w:hAnsi="宋体" w:hint="eastAsia"/>
          <w:sz w:val="28"/>
          <w:szCs w:val="28"/>
        </w:rPr>
        <w:t>新疆四方实业股份有限公司</w:t>
      </w:r>
      <w:r w:rsidRPr="00C97183">
        <w:rPr>
          <w:rFonts w:ascii="仿宋_GB2312" w:eastAsia="仿宋_GB2312" w:hAnsi="宋体" w:hint="eastAsia"/>
          <w:sz w:val="28"/>
          <w:szCs w:val="28"/>
        </w:rPr>
        <w:t>202</w:t>
      </w:r>
      <w:r w:rsidR="00654179" w:rsidRPr="00C97183">
        <w:rPr>
          <w:rFonts w:ascii="仿宋_GB2312" w:eastAsia="仿宋_GB2312" w:hAnsi="宋体"/>
          <w:sz w:val="28"/>
          <w:szCs w:val="28"/>
        </w:rPr>
        <w:t>3</w:t>
      </w:r>
      <w:r w:rsidRPr="00C97183">
        <w:rPr>
          <w:rFonts w:ascii="仿宋_GB2312" w:eastAsia="仿宋_GB2312" w:hAnsi="宋体" w:hint="eastAsia"/>
          <w:sz w:val="28"/>
          <w:szCs w:val="28"/>
        </w:rPr>
        <w:t>/202</w:t>
      </w:r>
      <w:r w:rsidR="00654179" w:rsidRPr="00C97183">
        <w:rPr>
          <w:rFonts w:ascii="仿宋_GB2312" w:eastAsia="仿宋_GB2312" w:hAnsi="宋体"/>
          <w:sz w:val="28"/>
          <w:szCs w:val="28"/>
        </w:rPr>
        <w:t>4</w:t>
      </w:r>
      <w:r w:rsidRPr="00C97183">
        <w:rPr>
          <w:rFonts w:ascii="仿宋_GB2312" w:eastAsia="仿宋_GB2312" w:hAnsi="宋体" w:hint="eastAsia"/>
          <w:sz w:val="28"/>
          <w:szCs w:val="28"/>
        </w:rPr>
        <w:t>季产品堆垛、装卸项目，已获批准建设，项目业主为</w:t>
      </w:r>
      <w:r w:rsidR="00654179" w:rsidRPr="00C97183">
        <w:rPr>
          <w:rFonts w:ascii="仿宋_GB2312" w:eastAsia="仿宋_GB2312" w:hAnsi="宋体" w:hint="eastAsia"/>
          <w:sz w:val="28"/>
          <w:szCs w:val="28"/>
        </w:rPr>
        <w:t>新疆四方实业股份</w:t>
      </w:r>
      <w:r w:rsidRPr="00C97183">
        <w:rPr>
          <w:rFonts w:ascii="仿宋_GB2312" w:eastAsia="仿宋_GB2312" w:hAnsi="宋体" w:hint="eastAsia"/>
          <w:sz w:val="28"/>
          <w:szCs w:val="28"/>
        </w:rPr>
        <w:t>公司，项目已具备采购条件，邀请合格的投标单位参加项目投标。</w:t>
      </w:r>
    </w:p>
    <w:p w:rsidR="0068705A" w:rsidRPr="00C97183" w:rsidRDefault="004B2F65" w:rsidP="00C97183">
      <w:pPr>
        <w:pStyle w:val="2"/>
        <w:rPr>
          <w:rFonts w:cstheme="minorBidi"/>
        </w:rPr>
      </w:pPr>
      <w:r w:rsidRPr="00C97183">
        <w:rPr>
          <w:rFonts w:hint="eastAsia"/>
        </w:rPr>
        <w:t>（二）资质要求</w:t>
      </w:r>
    </w:p>
    <w:p w:rsidR="0068705A" w:rsidRPr="00797212" w:rsidRDefault="004B2F65" w:rsidP="00797212">
      <w:pPr>
        <w:spacing w:line="360" w:lineRule="exact"/>
        <w:rPr>
          <w:rFonts w:ascii="仿宋_GB2312" w:eastAsia="仿宋_GB2312" w:hAnsi="宋体"/>
          <w:sz w:val="28"/>
          <w:szCs w:val="28"/>
        </w:rPr>
      </w:pPr>
      <w:r w:rsidRPr="00797212">
        <w:rPr>
          <w:rFonts w:ascii="仿宋_GB2312" w:eastAsia="仿宋_GB2312" w:hAnsi="宋体" w:hint="eastAsia"/>
          <w:sz w:val="28"/>
          <w:szCs w:val="28"/>
        </w:rPr>
        <w:t>本次采购要求投标人须具备以下资质及业绩，并在人员、设备、资金等方面具有相应的施工能力</w:t>
      </w:r>
      <w:r w:rsidR="00542FCB" w:rsidRPr="00797212">
        <w:rPr>
          <w:rFonts w:ascii="仿宋_GB2312" w:eastAsia="仿宋_GB2312" w:hAnsi="宋体" w:hint="eastAsia"/>
          <w:sz w:val="28"/>
          <w:szCs w:val="28"/>
        </w:rPr>
        <w:t>:</w:t>
      </w:r>
      <w:r w:rsidRPr="00797212">
        <w:rPr>
          <w:rFonts w:ascii="仿宋_GB2312" w:eastAsia="仿宋_GB2312" w:hAnsi="宋体" w:hint="eastAsia"/>
          <w:sz w:val="28"/>
          <w:szCs w:val="28"/>
        </w:rPr>
        <w:t>。</w:t>
      </w:r>
    </w:p>
    <w:p w:rsidR="0068705A" w:rsidRPr="00797212" w:rsidRDefault="004B2F65" w:rsidP="00797212">
      <w:pPr>
        <w:spacing w:line="360" w:lineRule="exact"/>
        <w:rPr>
          <w:rFonts w:ascii="仿宋_GB2312" w:eastAsia="仿宋_GB2312" w:hAnsi="宋体"/>
          <w:sz w:val="28"/>
          <w:szCs w:val="28"/>
        </w:rPr>
      </w:pPr>
      <w:r w:rsidRPr="00797212">
        <w:rPr>
          <w:rFonts w:ascii="仿宋_GB2312" w:eastAsia="仿宋_GB2312" w:hAnsi="宋体" w:hint="eastAsia"/>
          <w:sz w:val="28"/>
          <w:szCs w:val="28"/>
        </w:rPr>
        <w:t>1.投标人应遵守《中华人民共和国招标投标法》及其它有关的中国法律和法规；</w:t>
      </w:r>
    </w:p>
    <w:p w:rsidR="0068705A" w:rsidRPr="00C97183" w:rsidRDefault="004B2F65" w:rsidP="00797212">
      <w:pPr>
        <w:spacing w:line="360" w:lineRule="exact"/>
        <w:rPr>
          <w:rFonts w:ascii="仿宋_GB2312" w:eastAsia="仿宋_GB2312" w:hAnsi="宋体"/>
          <w:sz w:val="28"/>
          <w:szCs w:val="28"/>
        </w:rPr>
      </w:pPr>
      <w:r w:rsidRPr="00C97183">
        <w:rPr>
          <w:rFonts w:ascii="仿宋_GB2312" w:eastAsia="仿宋_GB2312" w:hAnsi="宋体" w:hint="eastAsia"/>
          <w:sz w:val="28"/>
          <w:szCs w:val="28"/>
        </w:rPr>
        <w:t>2.具备合格投标人资格的公司不能将其资格授予下属公司使用参与投标，本次招标不允许联合体参与投标；</w:t>
      </w:r>
    </w:p>
    <w:p w:rsidR="0068705A" w:rsidRPr="00C97183" w:rsidRDefault="004B2F65" w:rsidP="00797212">
      <w:pPr>
        <w:spacing w:line="360" w:lineRule="exact"/>
        <w:rPr>
          <w:rFonts w:ascii="仿宋_GB2312" w:eastAsia="仿宋_GB2312" w:hAnsi="宋体"/>
          <w:sz w:val="28"/>
          <w:szCs w:val="28"/>
        </w:rPr>
      </w:pPr>
      <w:r w:rsidRPr="00C97183">
        <w:rPr>
          <w:rFonts w:ascii="仿宋_GB2312" w:eastAsia="仿宋_GB2312" w:hAnsi="宋体" w:hint="eastAsia"/>
          <w:sz w:val="28"/>
          <w:szCs w:val="28"/>
        </w:rPr>
        <w:t>3.在中国境内注册的独立法人，具有独立法人资格，具有有效的营业执照；</w:t>
      </w:r>
    </w:p>
    <w:p w:rsidR="0068705A" w:rsidRPr="00C97183" w:rsidRDefault="004B2F65" w:rsidP="00797212">
      <w:pPr>
        <w:spacing w:line="360" w:lineRule="exact"/>
        <w:rPr>
          <w:rFonts w:ascii="仿宋_GB2312" w:eastAsia="仿宋_GB2312" w:hAnsi="宋体"/>
          <w:sz w:val="28"/>
          <w:szCs w:val="28"/>
        </w:rPr>
      </w:pPr>
      <w:r w:rsidRPr="00C97183">
        <w:rPr>
          <w:rFonts w:ascii="仿宋_GB2312" w:eastAsia="仿宋_GB2312" w:hAnsi="宋体" w:hint="eastAsia"/>
          <w:sz w:val="28"/>
          <w:szCs w:val="28"/>
        </w:rPr>
        <w:t>4.没有处于被责令停业，投标资格被取消，财产被接管、冻结，破产状态；</w:t>
      </w:r>
    </w:p>
    <w:p w:rsidR="0068705A" w:rsidRPr="00C97183" w:rsidRDefault="004B2F65" w:rsidP="00797212">
      <w:pPr>
        <w:spacing w:line="360" w:lineRule="exact"/>
        <w:rPr>
          <w:rFonts w:ascii="仿宋_GB2312" w:eastAsia="仿宋_GB2312" w:hAnsi="宋体"/>
          <w:sz w:val="28"/>
          <w:szCs w:val="28"/>
        </w:rPr>
      </w:pPr>
      <w:r w:rsidRPr="00C97183">
        <w:rPr>
          <w:rFonts w:ascii="仿宋_GB2312" w:eastAsia="仿宋_GB2312" w:hAnsi="宋体" w:hint="eastAsia"/>
          <w:sz w:val="28"/>
          <w:szCs w:val="28"/>
        </w:rPr>
        <w:t>5.最近三年内没有骗取中标和严重违约及重大工程质量和安全问题；</w:t>
      </w:r>
    </w:p>
    <w:p w:rsidR="0068705A" w:rsidRPr="00C97183" w:rsidRDefault="004B2F65" w:rsidP="00797212">
      <w:pPr>
        <w:spacing w:line="360" w:lineRule="exact"/>
        <w:rPr>
          <w:rFonts w:ascii="仿宋_GB2312" w:eastAsia="仿宋_GB2312" w:hAnsi="宋体"/>
          <w:sz w:val="28"/>
          <w:szCs w:val="28"/>
        </w:rPr>
      </w:pPr>
      <w:r w:rsidRPr="00C97183">
        <w:rPr>
          <w:rFonts w:ascii="仿宋_GB2312" w:eastAsia="仿宋_GB2312" w:hAnsi="宋体" w:hint="eastAsia"/>
          <w:sz w:val="28"/>
          <w:szCs w:val="28"/>
        </w:rPr>
        <w:t>6.具备物流行业规定证书，道路运输经营证运输等相关资质，且在有效期限内。</w:t>
      </w:r>
    </w:p>
    <w:p w:rsidR="0068705A" w:rsidRPr="00C97183" w:rsidRDefault="004B2F65" w:rsidP="00797212">
      <w:pPr>
        <w:spacing w:line="360" w:lineRule="exact"/>
        <w:rPr>
          <w:rFonts w:ascii="仿宋_GB2312" w:eastAsia="仿宋_GB2312" w:hAnsi="宋体"/>
          <w:sz w:val="28"/>
          <w:szCs w:val="28"/>
        </w:rPr>
      </w:pPr>
      <w:r w:rsidRPr="00C97183">
        <w:rPr>
          <w:rFonts w:ascii="仿宋_GB2312" w:eastAsia="仿宋_GB2312" w:hAnsi="宋体" w:hint="eastAsia"/>
          <w:sz w:val="28"/>
          <w:szCs w:val="28"/>
        </w:rPr>
        <w:t>7.法定代表人为同一个人的两个及两个以上法人，母公司、全资子公司及其控股公司，都不得同时投标。</w:t>
      </w:r>
    </w:p>
    <w:p w:rsidR="0068705A" w:rsidRPr="00C97183" w:rsidRDefault="004B2F65" w:rsidP="00797212">
      <w:pPr>
        <w:spacing w:line="360" w:lineRule="exact"/>
        <w:rPr>
          <w:rFonts w:ascii="仿宋_GB2312" w:eastAsia="仿宋_GB2312" w:hAnsi="宋体"/>
          <w:sz w:val="28"/>
          <w:szCs w:val="28"/>
        </w:rPr>
      </w:pPr>
      <w:r w:rsidRPr="00C97183">
        <w:rPr>
          <w:rFonts w:ascii="仿宋_GB2312" w:eastAsia="仿宋_GB2312" w:hAnsi="宋体" w:hint="eastAsia"/>
          <w:sz w:val="28"/>
          <w:szCs w:val="28"/>
        </w:rPr>
        <w:t>8.上传系统要求的廉洁承诺书及质量承诺书及其他资质文件，且在有效期内。</w:t>
      </w:r>
    </w:p>
    <w:p w:rsidR="0068705A" w:rsidRPr="00C97183" w:rsidRDefault="004B2F65" w:rsidP="00C97183">
      <w:pPr>
        <w:pStyle w:val="2"/>
      </w:pPr>
      <w:r w:rsidRPr="00C97183">
        <w:rPr>
          <w:rFonts w:hint="eastAsia"/>
        </w:rPr>
        <w:t>（三）项目概况与招标范围</w:t>
      </w:r>
    </w:p>
    <w:p w:rsidR="0068705A" w:rsidRPr="00C97183" w:rsidRDefault="004B2F65" w:rsidP="00C97183">
      <w:pPr>
        <w:spacing w:line="360" w:lineRule="exact"/>
        <w:rPr>
          <w:rFonts w:ascii="仿宋_GB2312" w:eastAsia="仿宋_GB2312" w:hAnsi="宋体"/>
          <w:sz w:val="28"/>
          <w:szCs w:val="28"/>
        </w:rPr>
      </w:pPr>
      <w:r w:rsidRPr="00C97183">
        <w:rPr>
          <w:rFonts w:ascii="仿宋_GB2312" w:eastAsia="仿宋_GB2312" w:hAnsi="宋体" w:hint="eastAsia"/>
          <w:sz w:val="28"/>
          <w:szCs w:val="28"/>
        </w:rPr>
        <w:t xml:space="preserve">1.项目名称： </w:t>
      </w:r>
      <w:r w:rsidR="00654179" w:rsidRPr="00C97183">
        <w:rPr>
          <w:rFonts w:ascii="仿宋_GB2312" w:eastAsia="仿宋_GB2312" w:hAnsi="宋体" w:hint="eastAsia"/>
          <w:sz w:val="28"/>
          <w:szCs w:val="28"/>
        </w:rPr>
        <w:t>新疆四方实</w:t>
      </w:r>
      <w:r w:rsidRPr="00C97183">
        <w:rPr>
          <w:rFonts w:ascii="仿宋_GB2312" w:eastAsia="仿宋_GB2312" w:hAnsi="宋体" w:hint="eastAsia"/>
          <w:sz w:val="28"/>
          <w:szCs w:val="28"/>
        </w:rPr>
        <w:t>业</w:t>
      </w:r>
      <w:r w:rsidR="00654179" w:rsidRPr="00C97183">
        <w:rPr>
          <w:rFonts w:ascii="仿宋_GB2312" w:eastAsia="仿宋_GB2312" w:hAnsi="宋体" w:hint="eastAsia"/>
          <w:sz w:val="28"/>
          <w:szCs w:val="28"/>
        </w:rPr>
        <w:t>股份有限公司</w:t>
      </w:r>
      <w:r w:rsidRPr="00C97183">
        <w:rPr>
          <w:rFonts w:ascii="仿宋_GB2312" w:eastAsia="仿宋_GB2312" w:hAnsi="宋体" w:hint="eastAsia"/>
          <w:sz w:val="28"/>
          <w:szCs w:val="28"/>
        </w:rPr>
        <w:t>2022/2023榨季产品堆垛、装卸项目</w:t>
      </w:r>
    </w:p>
    <w:p w:rsidR="0068705A" w:rsidRPr="00C97183" w:rsidRDefault="004B2F65" w:rsidP="00C97183">
      <w:pPr>
        <w:spacing w:line="360" w:lineRule="exact"/>
        <w:rPr>
          <w:rFonts w:ascii="仿宋_GB2312" w:eastAsia="仿宋_GB2312" w:hAnsi="宋体"/>
          <w:sz w:val="28"/>
          <w:szCs w:val="28"/>
        </w:rPr>
      </w:pPr>
      <w:r w:rsidRPr="00C97183">
        <w:rPr>
          <w:rFonts w:ascii="仿宋_GB2312" w:eastAsia="仿宋_GB2312" w:hAnsi="宋体" w:hint="eastAsia"/>
          <w:sz w:val="28"/>
          <w:szCs w:val="28"/>
        </w:rPr>
        <w:lastRenderedPageBreak/>
        <w:t>2.项目总工期：202</w:t>
      </w:r>
      <w:r w:rsidR="00654179" w:rsidRPr="00C97183">
        <w:rPr>
          <w:rFonts w:ascii="仿宋_GB2312" w:eastAsia="仿宋_GB2312" w:hAnsi="宋体"/>
          <w:sz w:val="28"/>
          <w:szCs w:val="28"/>
        </w:rPr>
        <w:t>3.4.21</w:t>
      </w:r>
      <w:r w:rsidR="00654179" w:rsidRPr="00C97183">
        <w:rPr>
          <w:rFonts w:ascii="仿宋_GB2312" w:eastAsia="仿宋_GB2312" w:hAnsi="宋体" w:hint="eastAsia"/>
          <w:sz w:val="28"/>
          <w:szCs w:val="28"/>
        </w:rPr>
        <w:t>始</w:t>
      </w:r>
      <w:r w:rsidRPr="00C97183">
        <w:rPr>
          <w:rFonts w:ascii="仿宋_GB2312" w:eastAsia="仿宋_GB2312" w:hAnsi="宋体" w:hint="eastAsia"/>
          <w:sz w:val="28"/>
          <w:szCs w:val="28"/>
        </w:rPr>
        <w:t>-202</w:t>
      </w:r>
      <w:r w:rsidR="00654179" w:rsidRPr="00C97183">
        <w:rPr>
          <w:rFonts w:ascii="仿宋_GB2312" w:eastAsia="仿宋_GB2312" w:hAnsi="宋体"/>
          <w:sz w:val="28"/>
          <w:szCs w:val="28"/>
        </w:rPr>
        <w:t>4</w:t>
      </w:r>
      <w:r w:rsidRPr="00C97183">
        <w:rPr>
          <w:rFonts w:ascii="仿宋_GB2312" w:eastAsia="仿宋_GB2312" w:hAnsi="宋体" w:hint="eastAsia"/>
          <w:sz w:val="28"/>
          <w:szCs w:val="28"/>
        </w:rPr>
        <w:t>.</w:t>
      </w:r>
      <w:r w:rsidR="00042DA6">
        <w:rPr>
          <w:rFonts w:ascii="仿宋_GB2312" w:eastAsia="仿宋_GB2312" w:hAnsi="宋体"/>
          <w:sz w:val="28"/>
          <w:szCs w:val="28"/>
        </w:rPr>
        <w:t>4</w:t>
      </w:r>
      <w:r w:rsidRPr="00C97183">
        <w:rPr>
          <w:rFonts w:ascii="仿宋_GB2312" w:eastAsia="仿宋_GB2312" w:hAnsi="宋体" w:hint="eastAsia"/>
          <w:sz w:val="28"/>
          <w:szCs w:val="28"/>
        </w:rPr>
        <w:t>.20</w:t>
      </w:r>
      <w:r w:rsidR="00654179" w:rsidRPr="00C97183">
        <w:rPr>
          <w:rFonts w:ascii="仿宋_GB2312" w:eastAsia="仿宋_GB2312" w:hAnsi="宋体" w:hint="eastAsia"/>
          <w:sz w:val="28"/>
          <w:szCs w:val="28"/>
        </w:rPr>
        <w:t>止</w:t>
      </w:r>
    </w:p>
    <w:p w:rsidR="0068705A" w:rsidRPr="00C97183" w:rsidRDefault="004B2F65" w:rsidP="00C97183">
      <w:pPr>
        <w:spacing w:line="360" w:lineRule="exact"/>
        <w:rPr>
          <w:rFonts w:ascii="仿宋_GB2312" w:eastAsia="仿宋_GB2312" w:hAnsi="宋体"/>
          <w:sz w:val="28"/>
          <w:szCs w:val="28"/>
        </w:rPr>
      </w:pPr>
      <w:r w:rsidRPr="00C97183">
        <w:rPr>
          <w:rFonts w:ascii="仿宋_GB2312" w:eastAsia="仿宋_GB2312" w:hAnsi="宋体" w:hint="eastAsia"/>
          <w:sz w:val="28"/>
          <w:szCs w:val="28"/>
        </w:rPr>
        <w:t>3.施工地点：</w:t>
      </w:r>
      <w:r w:rsidR="00654179" w:rsidRPr="00C97183">
        <w:rPr>
          <w:rFonts w:ascii="仿宋_GB2312" w:eastAsia="仿宋_GB2312" w:hAnsi="宋体" w:hint="eastAsia"/>
          <w:sz w:val="28"/>
          <w:szCs w:val="28"/>
        </w:rPr>
        <w:t>新疆四方实业股份有限公司</w:t>
      </w:r>
      <w:r w:rsidRPr="00C97183">
        <w:rPr>
          <w:rFonts w:ascii="仿宋_GB2312" w:eastAsia="仿宋_GB2312" w:hAnsi="宋体" w:hint="eastAsia"/>
          <w:sz w:val="28"/>
          <w:szCs w:val="28"/>
        </w:rPr>
        <w:t>。</w:t>
      </w:r>
    </w:p>
    <w:p w:rsidR="0068705A" w:rsidRPr="00C97183" w:rsidRDefault="004B2F65" w:rsidP="00C97183">
      <w:pPr>
        <w:spacing w:line="360" w:lineRule="exact"/>
        <w:rPr>
          <w:rFonts w:ascii="仿宋_GB2312" w:eastAsia="仿宋_GB2312" w:hAnsi="宋体"/>
          <w:sz w:val="28"/>
          <w:szCs w:val="28"/>
        </w:rPr>
      </w:pPr>
      <w:r w:rsidRPr="00C97183">
        <w:rPr>
          <w:rFonts w:ascii="仿宋_GB2312" w:eastAsia="仿宋_GB2312" w:hAnsi="宋体" w:hint="eastAsia"/>
          <w:sz w:val="28"/>
          <w:szCs w:val="28"/>
        </w:rPr>
        <w:t>4.联系人：</w:t>
      </w:r>
      <w:r w:rsidR="00654179" w:rsidRPr="00C97183">
        <w:rPr>
          <w:rFonts w:ascii="仿宋_GB2312" w:eastAsia="仿宋_GB2312" w:hAnsi="宋体" w:hint="eastAsia"/>
          <w:sz w:val="28"/>
          <w:szCs w:val="28"/>
        </w:rPr>
        <w:t xml:space="preserve">康煜 </w:t>
      </w:r>
      <w:r w:rsidR="00654179" w:rsidRPr="00C97183">
        <w:rPr>
          <w:rFonts w:ascii="仿宋_GB2312" w:eastAsia="仿宋_GB2312" w:hAnsi="宋体"/>
          <w:sz w:val="28"/>
          <w:szCs w:val="28"/>
        </w:rPr>
        <w:t>18935978180</w:t>
      </w:r>
    </w:p>
    <w:p w:rsidR="0068705A" w:rsidRDefault="004B2F65" w:rsidP="00C97183">
      <w:pPr>
        <w:spacing w:line="360" w:lineRule="exact"/>
        <w:rPr>
          <w:rFonts w:ascii="仿宋_GB2312" w:eastAsia="仿宋_GB2312" w:hAnsi="宋体"/>
          <w:sz w:val="28"/>
          <w:szCs w:val="28"/>
        </w:rPr>
      </w:pPr>
      <w:r w:rsidRPr="00C97183">
        <w:rPr>
          <w:rFonts w:ascii="仿宋_GB2312" w:eastAsia="仿宋_GB2312" w:hAnsi="宋体" w:hint="eastAsia"/>
          <w:sz w:val="28"/>
          <w:szCs w:val="28"/>
        </w:rPr>
        <w:t>5.采购方式：询比价</w:t>
      </w:r>
    </w:p>
    <w:p w:rsidR="0066367D" w:rsidRPr="00C97183" w:rsidRDefault="0066367D" w:rsidP="00C97183">
      <w:pPr>
        <w:spacing w:line="360" w:lineRule="exact"/>
        <w:rPr>
          <w:rFonts w:ascii="仿宋_GB2312" w:eastAsia="仿宋_GB2312" w:hAnsi="宋体"/>
          <w:sz w:val="28"/>
          <w:szCs w:val="28"/>
        </w:rPr>
      </w:pPr>
      <w:r>
        <w:rPr>
          <w:rFonts w:ascii="仿宋_GB2312" w:eastAsia="仿宋_GB2312" w:hAnsi="宋体"/>
          <w:sz w:val="28"/>
          <w:szCs w:val="28"/>
        </w:rPr>
        <w:t>6.</w:t>
      </w:r>
      <w:r>
        <w:rPr>
          <w:rFonts w:ascii="仿宋_GB2312" w:eastAsia="仿宋_GB2312" w:hAnsi="宋体" w:hint="eastAsia"/>
          <w:sz w:val="28"/>
          <w:szCs w:val="28"/>
        </w:rPr>
        <w:t>采购范围：</w:t>
      </w:r>
      <w:r w:rsidRPr="0066367D">
        <w:rPr>
          <w:rFonts w:ascii="仿宋_GB2312" w:eastAsia="仿宋_GB2312" w:hAnsi="宋体" w:hint="eastAsia"/>
          <w:sz w:val="28"/>
          <w:szCs w:val="28"/>
        </w:rPr>
        <w:t>产品出库装车费、入库码垛费、车辆倒短费、装卸、发运、颗粒粕搭设防潮架子、苫盖篷布吊车使用费、人员保险、劳务服务费、税金（其中叉车维修归四方糖业管理，供应商负责每天日常维护保养清洗以及充电加油、加电水以及库内外卫生打扫的日常工作）等。</w:t>
      </w:r>
    </w:p>
    <w:p w:rsidR="0068705A" w:rsidRPr="00C97183" w:rsidRDefault="0066367D" w:rsidP="00C97183">
      <w:pPr>
        <w:spacing w:line="360" w:lineRule="exact"/>
        <w:rPr>
          <w:rFonts w:ascii="仿宋_GB2312" w:eastAsia="仿宋_GB2312" w:hAnsi="宋体"/>
          <w:sz w:val="28"/>
          <w:szCs w:val="28"/>
        </w:rPr>
      </w:pPr>
      <w:r>
        <w:rPr>
          <w:rFonts w:ascii="仿宋_GB2312" w:eastAsia="仿宋_GB2312" w:hAnsi="宋体"/>
          <w:sz w:val="28"/>
          <w:szCs w:val="28"/>
        </w:rPr>
        <w:t>7</w:t>
      </w:r>
      <w:r w:rsidR="004B2F65" w:rsidRPr="00C97183">
        <w:rPr>
          <w:rFonts w:ascii="仿宋_GB2312" w:eastAsia="仿宋_GB2312" w:hAnsi="宋体" w:hint="eastAsia"/>
          <w:sz w:val="28"/>
          <w:szCs w:val="28"/>
        </w:rPr>
        <w:t>.定价方式：</w:t>
      </w:r>
      <w:r w:rsidR="00944AC4">
        <w:rPr>
          <w:rFonts w:ascii="仿宋_GB2312" w:eastAsia="仿宋_GB2312" w:hAnsi="宋体" w:hint="eastAsia"/>
          <w:sz w:val="28"/>
          <w:szCs w:val="28"/>
        </w:rPr>
        <w:t>以现金方式报价，</w:t>
      </w:r>
      <w:r w:rsidR="004B2F65" w:rsidRPr="00C97183">
        <w:rPr>
          <w:rFonts w:ascii="仿宋_GB2312" w:eastAsia="仿宋_GB2312" w:hAnsi="宋体" w:hint="eastAsia"/>
          <w:sz w:val="28"/>
          <w:szCs w:val="28"/>
        </w:rPr>
        <w:t>最低价中标</w:t>
      </w:r>
      <w:r w:rsidR="00944AC4">
        <w:rPr>
          <w:rFonts w:ascii="仿宋_GB2312" w:eastAsia="仿宋_GB2312" w:hAnsi="宋体" w:hint="eastAsia"/>
          <w:sz w:val="28"/>
          <w:szCs w:val="28"/>
        </w:rPr>
        <w:t>。</w:t>
      </w:r>
    </w:p>
    <w:p w:rsidR="0068705A" w:rsidRPr="00C97183" w:rsidRDefault="0066367D" w:rsidP="00C97183">
      <w:pPr>
        <w:spacing w:line="360" w:lineRule="exact"/>
        <w:rPr>
          <w:rFonts w:ascii="仿宋_GB2312" w:eastAsia="仿宋_GB2312" w:hAnsi="宋体"/>
          <w:sz w:val="28"/>
          <w:szCs w:val="28"/>
        </w:rPr>
      </w:pPr>
      <w:r>
        <w:rPr>
          <w:rFonts w:ascii="仿宋_GB2312" w:eastAsia="仿宋_GB2312" w:hAnsi="宋体"/>
          <w:sz w:val="28"/>
          <w:szCs w:val="28"/>
        </w:rPr>
        <w:t>8</w:t>
      </w:r>
      <w:r w:rsidR="004B2F65" w:rsidRPr="00C97183">
        <w:rPr>
          <w:rFonts w:ascii="仿宋_GB2312" w:eastAsia="仿宋_GB2312" w:hAnsi="宋体" w:hint="eastAsia"/>
          <w:sz w:val="28"/>
          <w:szCs w:val="28"/>
        </w:rPr>
        <w:t>.项目预计数量：</w:t>
      </w:r>
      <w:r w:rsidR="00654179" w:rsidRPr="00C97183">
        <w:rPr>
          <w:rFonts w:ascii="仿宋_GB2312" w:eastAsia="仿宋_GB2312" w:hAnsi="宋体"/>
          <w:sz w:val="28"/>
          <w:szCs w:val="28"/>
        </w:rPr>
        <w:t>8.8</w:t>
      </w:r>
      <w:r w:rsidR="004B2F65" w:rsidRPr="00C97183">
        <w:rPr>
          <w:rFonts w:ascii="仿宋_GB2312" w:eastAsia="仿宋_GB2312" w:hAnsi="宋体" w:hint="eastAsia"/>
          <w:sz w:val="28"/>
          <w:szCs w:val="28"/>
        </w:rPr>
        <w:t>万吨</w:t>
      </w:r>
    </w:p>
    <w:p w:rsidR="0068705A" w:rsidRPr="00C97183" w:rsidRDefault="0066367D" w:rsidP="00C97183">
      <w:pPr>
        <w:spacing w:line="360" w:lineRule="exact"/>
        <w:rPr>
          <w:rFonts w:ascii="仿宋_GB2312" w:eastAsia="仿宋_GB2312" w:hAnsi="宋体"/>
          <w:sz w:val="28"/>
          <w:szCs w:val="28"/>
        </w:rPr>
      </w:pPr>
      <w:r>
        <w:rPr>
          <w:rFonts w:ascii="仿宋_GB2312" w:eastAsia="仿宋_GB2312" w:hAnsi="宋体"/>
          <w:sz w:val="28"/>
          <w:szCs w:val="28"/>
        </w:rPr>
        <w:t>9</w:t>
      </w:r>
      <w:r w:rsidR="004B2F65" w:rsidRPr="00C97183">
        <w:rPr>
          <w:rFonts w:ascii="仿宋_GB2312" w:eastAsia="仿宋_GB2312" w:hAnsi="宋体" w:hint="eastAsia"/>
          <w:sz w:val="28"/>
          <w:szCs w:val="28"/>
        </w:rPr>
        <w:t>.支付方式：以现金形式支付</w:t>
      </w:r>
    </w:p>
    <w:p w:rsidR="0068705A" w:rsidRPr="00C97183" w:rsidRDefault="0066367D" w:rsidP="00C97183">
      <w:pPr>
        <w:spacing w:line="360" w:lineRule="exact"/>
        <w:rPr>
          <w:rFonts w:ascii="仿宋_GB2312" w:eastAsia="仿宋_GB2312" w:hAnsi="宋体"/>
          <w:sz w:val="28"/>
          <w:szCs w:val="28"/>
        </w:rPr>
      </w:pPr>
      <w:r>
        <w:rPr>
          <w:rFonts w:ascii="仿宋_GB2312" w:eastAsia="仿宋_GB2312" w:hAnsi="宋体"/>
          <w:sz w:val="28"/>
          <w:szCs w:val="28"/>
        </w:rPr>
        <w:t>10</w:t>
      </w:r>
      <w:r w:rsidR="004B2F65" w:rsidRPr="00C97183">
        <w:rPr>
          <w:rFonts w:ascii="仿宋_GB2312" w:eastAsia="仿宋_GB2312" w:hAnsi="宋体" w:hint="eastAsia"/>
          <w:sz w:val="28"/>
          <w:szCs w:val="28"/>
        </w:rPr>
        <w:t>.采购程序：（EPS平台程序）项目审核后发布、报价响应、谈判/比价、评标、定标、中标通知、履约保证、合同签订、响应不足两家的取得响应审批后执行响应操作。</w:t>
      </w:r>
    </w:p>
    <w:p w:rsidR="0068705A" w:rsidRPr="00C97183" w:rsidRDefault="004B2F65" w:rsidP="00C97183">
      <w:pPr>
        <w:spacing w:line="360" w:lineRule="exact"/>
        <w:rPr>
          <w:rFonts w:ascii="仿宋_GB2312" w:eastAsia="仿宋_GB2312" w:hAnsi="宋体"/>
          <w:sz w:val="28"/>
          <w:szCs w:val="28"/>
        </w:rPr>
      </w:pPr>
      <w:r w:rsidRPr="00C97183">
        <w:rPr>
          <w:rFonts w:ascii="仿宋_GB2312" w:eastAsia="仿宋_GB2312" w:hAnsi="宋体" w:hint="eastAsia"/>
          <w:sz w:val="28"/>
          <w:szCs w:val="28"/>
        </w:rPr>
        <w:t>1</w:t>
      </w:r>
      <w:r w:rsidR="0066367D">
        <w:rPr>
          <w:rFonts w:ascii="仿宋_GB2312" w:eastAsia="仿宋_GB2312" w:hAnsi="宋体"/>
          <w:sz w:val="28"/>
          <w:szCs w:val="28"/>
        </w:rPr>
        <w:t>1</w:t>
      </w:r>
      <w:r w:rsidRPr="00C97183">
        <w:rPr>
          <w:rFonts w:ascii="仿宋_GB2312" w:eastAsia="仿宋_GB2312" w:hAnsi="宋体" w:hint="eastAsia"/>
          <w:sz w:val="28"/>
          <w:szCs w:val="28"/>
        </w:rPr>
        <w:t>.报名截止时间：根据EPS时间</w:t>
      </w:r>
    </w:p>
    <w:p w:rsidR="0068705A" w:rsidRPr="00C97183" w:rsidRDefault="004B2F65" w:rsidP="00C97183">
      <w:pPr>
        <w:spacing w:line="360" w:lineRule="exact"/>
        <w:rPr>
          <w:rFonts w:ascii="仿宋_GB2312" w:eastAsia="仿宋_GB2312" w:hAnsi="宋体"/>
          <w:sz w:val="28"/>
          <w:szCs w:val="28"/>
        </w:rPr>
      </w:pPr>
      <w:r w:rsidRPr="00C97183">
        <w:rPr>
          <w:rFonts w:ascii="仿宋_GB2312" w:eastAsia="仿宋_GB2312" w:hAnsi="宋体" w:hint="eastAsia"/>
          <w:sz w:val="28"/>
          <w:szCs w:val="28"/>
        </w:rPr>
        <w:t>1</w:t>
      </w:r>
      <w:r w:rsidR="0066367D">
        <w:rPr>
          <w:rFonts w:ascii="仿宋_GB2312" w:eastAsia="仿宋_GB2312" w:hAnsi="宋体"/>
          <w:sz w:val="28"/>
          <w:szCs w:val="28"/>
        </w:rPr>
        <w:t>2</w:t>
      </w:r>
      <w:r w:rsidRPr="00C97183">
        <w:rPr>
          <w:rFonts w:ascii="仿宋_GB2312" w:eastAsia="仿宋_GB2312" w:hAnsi="宋体" w:hint="eastAsia"/>
          <w:sz w:val="28"/>
          <w:szCs w:val="28"/>
        </w:rPr>
        <w:t>.报名地点：EPS</w:t>
      </w:r>
    </w:p>
    <w:p w:rsidR="0068705A" w:rsidRPr="00C97183" w:rsidRDefault="004B2F65" w:rsidP="00C97183">
      <w:pPr>
        <w:spacing w:line="360" w:lineRule="exact"/>
        <w:rPr>
          <w:rFonts w:ascii="仿宋_GB2312" w:eastAsia="仿宋_GB2312" w:hAnsi="宋体"/>
          <w:sz w:val="28"/>
          <w:szCs w:val="28"/>
        </w:rPr>
      </w:pPr>
      <w:r w:rsidRPr="00C97183">
        <w:rPr>
          <w:rFonts w:ascii="仿宋_GB2312" w:eastAsia="仿宋_GB2312" w:hAnsi="宋体" w:hint="eastAsia"/>
          <w:sz w:val="28"/>
          <w:szCs w:val="28"/>
        </w:rPr>
        <w:t>13.监督方式：</w:t>
      </w:r>
      <w:hyperlink w:anchor="_附件1：" w:history="1">
        <w:r w:rsidRPr="00C97183">
          <w:rPr>
            <w:rFonts w:hAnsi="宋体" w:hint="eastAsia"/>
            <w:sz w:val="28"/>
            <w:szCs w:val="28"/>
          </w:rPr>
          <w:t>附件</w:t>
        </w:r>
        <w:r w:rsidR="00C80CA5" w:rsidRPr="00C97183">
          <w:rPr>
            <w:rFonts w:hAnsi="宋体"/>
            <w:sz w:val="28"/>
            <w:szCs w:val="28"/>
          </w:rPr>
          <w:t>1</w:t>
        </w:r>
      </w:hyperlink>
    </w:p>
    <w:p w:rsidR="0068705A" w:rsidRPr="00C97183" w:rsidRDefault="004B2F65" w:rsidP="00C97183">
      <w:pPr>
        <w:spacing w:line="360" w:lineRule="exact"/>
        <w:rPr>
          <w:rFonts w:ascii="仿宋_GB2312" w:eastAsia="仿宋_GB2312" w:hAnsi="宋体"/>
          <w:sz w:val="28"/>
          <w:szCs w:val="28"/>
        </w:rPr>
      </w:pPr>
      <w:r w:rsidRPr="00C97183">
        <w:rPr>
          <w:rFonts w:ascii="仿宋_GB2312" w:eastAsia="仿宋_GB2312" w:hAnsi="宋体" w:hint="eastAsia"/>
          <w:sz w:val="28"/>
          <w:szCs w:val="28"/>
        </w:rPr>
        <w:t>14.合同草案：</w:t>
      </w:r>
      <w:hyperlink w:anchor="_附件2：合同草案" w:history="1">
        <w:r w:rsidRPr="00C97183">
          <w:rPr>
            <w:rFonts w:hAnsi="宋体" w:hint="eastAsia"/>
            <w:sz w:val="28"/>
            <w:szCs w:val="28"/>
          </w:rPr>
          <w:t>附件</w:t>
        </w:r>
        <w:r w:rsidR="00654179" w:rsidRPr="00C97183">
          <w:rPr>
            <w:rFonts w:hAnsi="宋体"/>
            <w:sz w:val="28"/>
            <w:szCs w:val="28"/>
          </w:rPr>
          <w:t>2</w:t>
        </w:r>
      </w:hyperlink>
      <w:r w:rsidRPr="00C97183">
        <w:rPr>
          <w:rFonts w:ascii="仿宋_GB2312" w:eastAsia="仿宋_GB2312" w:hAnsi="宋体" w:hint="eastAsia"/>
          <w:sz w:val="28"/>
          <w:szCs w:val="28"/>
        </w:rPr>
        <w:t>（含付款方式）</w:t>
      </w:r>
    </w:p>
    <w:p w:rsidR="0068705A" w:rsidRDefault="004B2F65" w:rsidP="00C97183">
      <w:pPr>
        <w:spacing w:line="360" w:lineRule="exact"/>
        <w:rPr>
          <w:rFonts w:hAnsi="宋体"/>
          <w:sz w:val="28"/>
          <w:szCs w:val="28"/>
        </w:rPr>
      </w:pPr>
      <w:r w:rsidRPr="00C97183">
        <w:rPr>
          <w:rFonts w:ascii="仿宋_GB2312" w:eastAsia="仿宋_GB2312" w:hAnsi="宋体" w:hint="eastAsia"/>
          <w:sz w:val="28"/>
          <w:szCs w:val="28"/>
        </w:rPr>
        <w:t>15.安全</w:t>
      </w:r>
      <w:r w:rsidR="00654179" w:rsidRPr="00C97183">
        <w:rPr>
          <w:rFonts w:ascii="仿宋_GB2312" w:eastAsia="仿宋_GB2312" w:hAnsi="宋体" w:hint="eastAsia"/>
          <w:sz w:val="28"/>
          <w:szCs w:val="28"/>
        </w:rPr>
        <w:t>协议</w:t>
      </w:r>
      <w:r w:rsidRPr="00C97183">
        <w:rPr>
          <w:rFonts w:ascii="仿宋_GB2312" w:eastAsia="仿宋_GB2312" w:hAnsi="宋体" w:hint="eastAsia"/>
          <w:sz w:val="28"/>
          <w:szCs w:val="28"/>
        </w:rPr>
        <w:t>：</w:t>
      </w:r>
      <w:hyperlink w:anchor="_附件3：安全协议" w:history="1">
        <w:r w:rsidRPr="00C97183">
          <w:rPr>
            <w:rFonts w:hAnsi="宋体" w:hint="eastAsia"/>
            <w:sz w:val="28"/>
            <w:szCs w:val="28"/>
          </w:rPr>
          <w:t>附件</w:t>
        </w:r>
        <w:r w:rsidR="00654179" w:rsidRPr="00C97183">
          <w:rPr>
            <w:rFonts w:hAnsi="宋体"/>
            <w:sz w:val="28"/>
            <w:szCs w:val="28"/>
          </w:rPr>
          <w:t>3</w:t>
        </w:r>
      </w:hyperlink>
    </w:p>
    <w:p w:rsidR="00542FCB" w:rsidRPr="00C97183" w:rsidRDefault="00542FCB" w:rsidP="00C97183">
      <w:pPr>
        <w:spacing w:line="360" w:lineRule="exact"/>
        <w:rPr>
          <w:rFonts w:ascii="仿宋_GB2312" w:eastAsia="仿宋_GB2312" w:hAnsi="宋体"/>
          <w:sz w:val="28"/>
          <w:szCs w:val="28"/>
        </w:rPr>
      </w:pPr>
      <w:r>
        <w:rPr>
          <w:rFonts w:hAnsi="宋体"/>
          <w:sz w:val="28"/>
          <w:szCs w:val="28"/>
        </w:rPr>
        <w:t>16</w:t>
      </w:r>
      <w:r w:rsidR="00AE7C6D">
        <w:rPr>
          <w:rFonts w:hAnsi="宋体"/>
          <w:sz w:val="28"/>
          <w:szCs w:val="28"/>
        </w:rPr>
        <w:t>.</w:t>
      </w:r>
      <w:r w:rsidR="00AE7C6D" w:rsidRPr="00AE7C6D">
        <w:rPr>
          <w:rFonts w:hAnsi="宋体" w:hint="eastAsia"/>
          <w:sz w:val="28"/>
          <w:szCs w:val="28"/>
        </w:rPr>
        <w:t>作业方式及装卸能力、作业标准要求</w:t>
      </w:r>
      <w:r>
        <w:rPr>
          <w:rFonts w:hAnsi="宋体" w:hint="eastAsia"/>
          <w:sz w:val="28"/>
          <w:szCs w:val="28"/>
        </w:rPr>
        <w:t>：</w:t>
      </w:r>
      <w:r w:rsidR="00AE7C6D" w:rsidRPr="00C97183">
        <w:rPr>
          <w:rFonts w:ascii="仿宋_GB2312" w:eastAsia="仿宋_GB2312" w:hAnsi="宋体"/>
          <w:sz w:val="28"/>
          <w:szCs w:val="28"/>
        </w:rPr>
        <w:t xml:space="preserve"> </w:t>
      </w:r>
      <w:r w:rsidR="00AE7C6D" w:rsidRPr="00AE7C6D">
        <w:rPr>
          <w:rFonts w:ascii="仿宋_GB2312" w:eastAsia="仿宋_GB2312" w:hAnsi="宋体" w:hint="eastAsia"/>
          <w:sz w:val="28"/>
          <w:szCs w:val="28"/>
        </w:rPr>
        <w:t>附件</w:t>
      </w:r>
      <w:r w:rsidR="00AE7C6D" w:rsidRPr="00AE7C6D">
        <w:rPr>
          <w:rFonts w:ascii="仿宋_GB2312" w:eastAsia="仿宋_GB2312" w:hAnsi="宋体"/>
          <w:sz w:val="28"/>
          <w:szCs w:val="28"/>
        </w:rPr>
        <w:t>4</w:t>
      </w:r>
    </w:p>
    <w:p w:rsidR="00C80CA5" w:rsidRPr="00C97183" w:rsidRDefault="00C80CA5" w:rsidP="00542FCB">
      <w:pPr>
        <w:pStyle w:val="1"/>
      </w:pPr>
      <w:bookmarkStart w:id="5" w:name="_附件1："/>
      <w:bookmarkStart w:id="6" w:name="_Toc94149448"/>
      <w:bookmarkEnd w:id="5"/>
      <w:r w:rsidRPr="00C97183">
        <w:rPr>
          <w:rFonts w:hint="eastAsia"/>
        </w:rPr>
        <w:t>附件</w:t>
      </w:r>
      <w:r w:rsidRPr="00C97183">
        <w:rPr>
          <w:rFonts w:hint="eastAsia"/>
        </w:rPr>
        <w:t>1</w:t>
      </w:r>
      <w:r w:rsidRPr="00C97183">
        <w:rPr>
          <w:rFonts w:hint="eastAsia"/>
        </w:rPr>
        <w:t>：</w:t>
      </w:r>
      <w:r w:rsidRPr="00C97183">
        <w:t>纪检监督</w:t>
      </w:r>
      <w:bookmarkEnd w:id="6"/>
    </w:p>
    <w:p w:rsidR="00C80CA5" w:rsidRPr="00C97183" w:rsidRDefault="00C80CA5" w:rsidP="00C97183">
      <w:pPr>
        <w:spacing w:line="360" w:lineRule="exact"/>
        <w:rPr>
          <w:rFonts w:ascii="仿宋_GB2312" w:eastAsia="仿宋_GB2312" w:hAnsi="宋体"/>
          <w:sz w:val="28"/>
          <w:szCs w:val="28"/>
        </w:rPr>
      </w:pPr>
      <w:r w:rsidRPr="00C97183">
        <w:rPr>
          <w:rFonts w:ascii="仿宋_GB2312" w:eastAsia="仿宋_GB2312" w:hAnsi="宋体" w:hint="eastAsia"/>
          <w:sz w:val="28"/>
          <w:szCs w:val="28"/>
        </w:rPr>
        <w:t>中</w:t>
      </w:r>
      <w:r w:rsidRPr="00C97183">
        <w:rPr>
          <w:rFonts w:ascii="仿宋_GB2312" w:eastAsia="仿宋_GB2312" w:hAnsi="宋体"/>
          <w:sz w:val="28"/>
          <w:szCs w:val="28"/>
        </w:rPr>
        <w:t>粮糖业纪检信访举报联络方式</w:t>
      </w:r>
      <w:r w:rsidRPr="00C97183">
        <w:rPr>
          <w:rFonts w:ascii="仿宋_GB2312" w:eastAsia="仿宋_GB2312" w:hAnsi="宋体" w:hint="eastAsia"/>
          <w:sz w:val="28"/>
          <w:szCs w:val="28"/>
        </w:rPr>
        <w:t>：</w:t>
      </w:r>
    </w:p>
    <w:p w:rsidR="00C80CA5" w:rsidRPr="00C97183" w:rsidRDefault="00C80CA5" w:rsidP="00C97183">
      <w:pPr>
        <w:spacing w:line="360" w:lineRule="exact"/>
        <w:rPr>
          <w:rFonts w:ascii="仿宋_GB2312" w:eastAsia="仿宋_GB2312" w:hAnsi="宋体"/>
          <w:sz w:val="28"/>
          <w:szCs w:val="28"/>
        </w:rPr>
      </w:pPr>
      <w:r w:rsidRPr="00C97183">
        <w:rPr>
          <w:rFonts w:ascii="仿宋_GB2312" w:eastAsia="仿宋_GB2312" w:hAnsi="宋体"/>
          <w:sz w:val="28"/>
          <w:szCs w:val="28"/>
        </w:rPr>
        <w:t>一、寄信 通信地址：北京市朝阳区朝阳门南大街8号中粮福临门大厦9层905房间，中粮糖业纪委办公室收，邮编100020。</w:t>
      </w:r>
    </w:p>
    <w:p w:rsidR="00C80CA5" w:rsidRPr="00C97183" w:rsidRDefault="00C80CA5" w:rsidP="00C97183">
      <w:pPr>
        <w:spacing w:line="360" w:lineRule="exact"/>
        <w:rPr>
          <w:rFonts w:ascii="仿宋_GB2312" w:eastAsia="仿宋_GB2312" w:hAnsi="宋体"/>
          <w:sz w:val="28"/>
          <w:szCs w:val="28"/>
        </w:rPr>
      </w:pPr>
      <w:r w:rsidRPr="00C97183">
        <w:rPr>
          <w:rFonts w:ascii="仿宋_GB2312" w:eastAsia="仿宋_GB2312" w:hAnsi="宋体"/>
          <w:sz w:val="28"/>
          <w:szCs w:val="28"/>
        </w:rPr>
        <w:t>二、致电 举报电话：010-85017235。</w:t>
      </w:r>
    </w:p>
    <w:p w:rsidR="00C80CA5" w:rsidRPr="00C97183" w:rsidRDefault="00C80CA5" w:rsidP="00C97183">
      <w:pPr>
        <w:pStyle w:val="2"/>
      </w:pPr>
      <w:r w:rsidRPr="00C97183">
        <w:rPr>
          <w:rFonts w:hint="eastAsia"/>
        </w:rPr>
        <w:t>四方糖业纪检监督人员联系方式</w:t>
      </w:r>
      <w:r w:rsidRPr="00C97183">
        <w:rPr>
          <w:rFonts w:hint="eastAsia"/>
        </w:rPr>
        <w:t xml:space="preserve"> </w:t>
      </w:r>
    </w:p>
    <w:p w:rsidR="00C80CA5" w:rsidRPr="00C97183" w:rsidRDefault="00C80CA5" w:rsidP="00C97183">
      <w:pPr>
        <w:spacing w:line="360" w:lineRule="exact"/>
        <w:rPr>
          <w:rFonts w:ascii="仿宋_GB2312" w:eastAsia="仿宋_GB2312" w:hAnsi="宋体"/>
          <w:sz w:val="28"/>
          <w:szCs w:val="28"/>
        </w:rPr>
      </w:pPr>
      <w:r w:rsidRPr="00C97183">
        <w:rPr>
          <w:rFonts w:ascii="仿宋_GB2312" w:eastAsia="仿宋_GB2312" w:hAnsi="宋体" w:hint="eastAsia"/>
          <w:sz w:val="28"/>
          <w:szCs w:val="28"/>
        </w:rPr>
        <w:t xml:space="preserve">姓名：田琴 </w:t>
      </w:r>
    </w:p>
    <w:p w:rsidR="00C80CA5" w:rsidRPr="00C97183" w:rsidRDefault="00C80CA5" w:rsidP="00C97183">
      <w:pPr>
        <w:spacing w:line="360" w:lineRule="exact"/>
        <w:rPr>
          <w:rFonts w:ascii="仿宋_GB2312" w:eastAsia="仿宋_GB2312" w:hAnsi="宋体"/>
          <w:sz w:val="28"/>
          <w:szCs w:val="28"/>
        </w:rPr>
      </w:pPr>
      <w:r w:rsidRPr="00C97183">
        <w:rPr>
          <w:rFonts w:ascii="仿宋_GB2312" w:eastAsia="仿宋_GB2312" w:hAnsi="宋体" w:hint="eastAsia"/>
          <w:sz w:val="28"/>
          <w:szCs w:val="28"/>
        </w:rPr>
        <w:t>联系电话：18095938122</w:t>
      </w:r>
    </w:p>
    <w:p w:rsidR="00C80CA5" w:rsidRPr="00C97183" w:rsidRDefault="00C80CA5" w:rsidP="00C97183">
      <w:pPr>
        <w:spacing w:line="360" w:lineRule="exact"/>
        <w:rPr>
          <w:rFonts w:ascii="仿宋_GB2312" w:eastAsia="仿宋_GB2312" w:hAnsi="宋体"/>
          <w:sz w:val="28"/>
          <w:szCs w:val="28"/>
        </w:rPr>
      </w:pPr>
      <w:r w:rsidRPr="00C97183">
        <w:rPr>
          <w:rFonts w:ascii="仿宋_GB2312" w:eastAsia="仿宋_GB2312" w:hAnsi="宋体" w:hint="eastAsia"/>
          <w:sz w:val="28"/>
          <w:szCs w:val="28"/>
        </w:rPr>
        <w:t xml:space="preserve"> </w:t>
      </w:r>
      <w:r w:rsidRPr="00C97183">
        <w:rPr>
          <w:rFonts w:ascii="仿宋_GB2312" w:eastAsia="仿宋_GB2312" w:hAnsi="宋体"/>
          <w:sz w:val="28"/>
          <w:szCs w:val="28"/>
        </w:rPr>
        <w:t xml:space="preserve">                    </w:t>
      </w:r>
      <w:r w:rsidRPr="00C97183">
        <w:rPr>
          <w:rFonts w:ascii="仿宋_GB2312" w:eastAsia="仿宋_GB2312" w:hAnsi="宋体" w:hint="eastAsia"/>
          <w:sz w:val="28"/>
          <w:szCs w:val="28"/>
        </w:rPr>
        <w:t xml:space="preserve"> </w:t>
      </w:r>
    </w:p>
    <w:p w:rsidR="00C80CA5" w:rsidRPr="00C97183" w:rsidRDefault="00C80CA5" w:rsidP="00C97183">
      <w:pPr>
        <w:pStyle w:val="2"/>
      </w:pPr>
      <w:bookmarkStart w:id="7" w:name="_Toc94149449"/>
      <w:r w:rsidRPr="00C97183">
        <w:lastRenderedPageBreak/>
        <w:t>.</w:t>
      </w:r>
      <w:r w:rsidRPr="00C97183">
        <w:t>其他</w:t>
      </w:r>
      <w:bookmarkEnd w:id="7"/>
    </w:p>
    <w:p w:rsidR="00C80CA5" w:rsidRPr="00C97183" w:rsidRDefault="00C80CA5" w:rsidP="00C97183">
      <w:pPr>
        <w:spacing w:line="360" w:lineRule="exact"/>
        <w:rPr>
          <w:rFonts w:ascii="仿宋_GB2312" w:eastAsia="仿宋_GB2312" w:hAnsi="宋体"/>
          <w:sz w:val="28"/>
          <w:szCs w:val="28"/>
        </w:rPr>
      </w:pPr>
      <w:r w:rsidRPr="00C97183">
        <w:rPr>
          <w:rFonts w:ascii="仿宋_GB2312" w:eastAsia="仿宋_GB2312" w:hAnsi="宋体" w:hint="eastAsia"/>
          <w:sz w:val="28"/>
          <w:szCs w:val="28"/>
        </w:rPr>
        <w:t>供应商需同时在</w:t>
      </w:r>
      <w:r w:rsidRPr="00C97183">
        <w:rPr>
          <w:rFonts w:ascii="仿宋_GB2312" w:eastAsia="仿宋_GB2312" w:hAnsi="宋体"/>
          <w:sz w:val="28"/>
          <w:szCs w:val="28"/>
        </w:rPr>
        <w:t>中粮糖业EPS电子采购平台（网址：</w:t>
      </w:r>
      <w:hyperlink r:id="rId7" w:history="1">
        <w:r w:rsidRPr="00D65992">
          <w:rPr>
            <w:rStyle w:val="ac"/>
            <w:rFonts w:ascii="仿宋_GB2312" w:eastAsia="仿宋_GB2312" w:hAnsi="宋体"/>
            <w:sz w:val="28"/>
            <w:szCs w:val="28"/>
          </w:rPr>
          <w:t>http://eps.tunhe.com</w:t>
        </w:r>
      </w:hyperlink>
      <w:r w:rsidRPr="00C97183">
        <w:rPr>
          <w:rFonts w:ascii="仿宋_GB2312" w:eastAsia="仿宋_GB2312" w:hAnsi="宋体"/>
          <w:sz w:val="28"/>
          <w:szCs w:val="28"/>
        </w:rPr>
        <w:t>）中，按项目明细填写报价</w:t>
      </w:r>
      <w:r w:rsidRPr="00C97183">
        <w:rPr>
          <w:rFonts w:ascii="仿宋_GB2312" w:eastAsia="仿宋_GB2312" w:hAnsi="宋体" w:hint="eastAsia"/>
          <w:sz w:val="28"/>
          <w:szCs w:val="28"/>
        </w:rPr>
        <w:t>。</w:t>
      </w:r>
    </w:p>
    <w:p w:rsidR="00C80CA5" w:rsidRPr="00C97183" w:rsidRDefault="00C80CA5" w:rsidP="00C97183">
      <w:pPr>
        <w:spacing w:line="360" w:lineRule="exact"/>
        <w:rPr>
          <w:rFonts w:ascii="仿宋_GB2312" w:eastAsia="仿宋_GB2312" w:hAnsi="宋体"/>
          <w:sz w:val="28"/>
          <w:szCs w:val="28"/>
        </w:rPr>
      </w:pPr>
      <w:r w:rsidRPr="00C97183">
        <w:rPr>
          <w:rFonts w:ascii="仿宋_GB2312" w:eastAsia="仿宋_GB2312" w:hAnsi="宋体"/>
          <w:sz w:val="28"/>
          <w:szCs w:val="28"/>
        </w:rPr>
        <w:t>（注：可根据项目情况简述采购项目评审方法等其他需要说明的内容。）</w:t>
      </w:r>
    </w:p>
    <w:p w:rsidR="00C80CA5" w:rsidRPr="00C97183" w:rsidRDefault="00C80CA5" w:rsidP="00C97183">
      <w:pPr>
        <w:spacing w:line="360" w:lineRule="exact"/>
        <w:rPr>
          <w:rFonts w:ascii="仿宋_GB2312" w:eastAsia="仿宋_GB2312" w:hAnsi="宋体"/>
          <w:sz w:val="28"/>
          <w:szCs w:val="28"/>
        </w:rPr>
      </w:pPr>
      <w:bookmarkStart w:id="8" w:name="_Toc94149450"/>
      <w:r w:rsidRPr="00C97183">
        <w:rPr>
          <w:rFonts w:ascii="仿宋_GB2312" w:eastAsia="仿宋_GB2312" w:hAnsi="宋体"/>
          <w:sz w:val="28"/>
          <w:szCs w:val="28"/>
        </w:rPr>
        <w:t>联系方式</w:t>
      </w:r>
      <w:bookmarkEnd w:id="8"/>
    </w:p>
    <w:tbl>
      <w:tblPr>
        <w:tblW w:w="6123" w:type="dxa"/>
        <w:tblInd w:w="454" w:type="dxa"/>
        <w:tblLayout w:type="fixed"/>
        <w:tblLook w:val="01E0" w:firstRow="1" w:lastRow="1" w:firstColumn="1" w:lastColumn="1" w:noHBand="0" w:noVBand="0"/>
      </w:tblPr>
      <w:tblGrid>
        <w:gridCol w:w="6123"/>
      </w:tblGrid>
      <w:tr w:rsidR="00C80CA5" w:rsidRPr="00C97183" w:rsidTr="00145215">
        <w:trPr>
          <w:trHeight w:val="454"/>
        </w:trPr>
        <w:tc>
          <w:tcPr>
            <w:tcW w:w="6123" w:type="dxa"/>
            <w:vAlign w:val="center"/>
          </w:tcPr>
          <w:p w:rsidR="00C80CA5" w:rsidRPr="00C97183" w:rsidRDefault="00C80CA5" w:rsidP="00C97183">
            <w:pPr>
              <w:spacing w:line="360" w:lineRule="exact"/>
              <w:rPr>
                <w:rFonts w:ascii="仿宋_GB2312" w:eastAsia="仿宋_GB2312" w:hAnsi="宋体"/>
                <w:sz w:val="28"/>
                <w:szCs w:val="28"/>
              </w:rPr>
            </w:pPr>
            <w:r w:rsidRPr="00C97183">
              <w:rPr>
                <w:rFonts w:ascii="仿宋_GB2312" w:eastAsia="仿宋_GB2312" w:hAnsi="宋体"/>
                <w:sz w:val="28"/>
                <w:szCs w:val="28"/>
              </w:rPr>
              <w:t>采购人：</w:t>
            </w:r>
            <w:r w:rsidRPr="00C97183">
              <w:rPr>
                <w:rFonts w:ascii="仿宋_GB2312" w:eastAsia="仿宋_GB2312" w:hAnsi="宋体" w:hint="eastAsia"/>
                <w:sz w:val="28"/>
                <w:szCs w:val="28"/>
              </w:rPr>
              <w:t>黄强</w:t>
            </w:r>
          </w:p>
        </w:tc>
      </w:tr>
      <w:tr w:rsidR="00C80CA5" w:rsidRPr="00C97183" w:rsidTr="00145215">
        <w:trPr>
          <w:trHeight w:val="454"/>
        </w:trPr>
        <w:tc>
          <w:tcPr>
            <w:tcW w:w="6123" w:type="dxa"/>
            <w:vAlign w:val="center"/>
          </w:tcPr>
          <w:p w:rsidR="00C80CA5" w:rsidRPr="00C97183" w:rsidRDefault="00C80CA5" w:rsidP="00C97183">
            <w:pPr>
              <w:spacing w:line="360" w:lineRule="exact"/>
              <w:rPr>
                <w:rFonts w:ascii="仿宋_GB2312" w:eastAsia="仿宋_GB2312" w:hAnsi="宋体"/>
                <w:sz w:val="28"/>
                <w:szCs w:val="28"/>
              </w:rPr>
            </w:pPr>
            <w:r w:rsidRPr="00C97183">
              <w:rPr>
                <w:rFonts w:ascii="仿宋_GB2312" w:eastAsia="仿宋_GB2312" w:hAnsi="宋体"/>
                <w:sz w:val="28"/>
                <w:szCs w:val="28"/>
              </w:rPr>
              <w:t>联系人：</w:t>
            </w:r>
            <w:r w:rsidRPr="00C97183">
              <w:rPr>
                <w:rFonts w:ascii="仿宋_GB2312" w:eastAsia="仿宋_GB2312" w:hAnsi="宋体" w:hint="eastAsia"/>
                <w:sz w:val="28"/>
                <w:szCs w:val="28"/>
              </w:rPr>
              <w:t>康煜</w:t>
            </w:r>
          </w:p>
        </w:tc>
      </w:tr>
      <w:tr w:rsidR="00C80CA5" w:rsidRPr="00C97183" w:rsidTr="00145215">
        <w:trPr>
          <w:trHeight w:val="454"/>
        </w:trPr>
        <w:tc>
          <w:tcPr>
            <w:tcW w:w="6123" w:type="dxa"/>
            <w:vAlign w:val="center"/>
          </w:tcPr>
          <w:p w:rsidR="00C80CA5" w:rsidRPr="00C97183" w:rsidRDefault="00C80CA5" w:rsidP="00C97183">
            <w:pPr>
              <w:spacing w:line="360" w:lineRule="exact"/>
              <w:rPr>
                <w:rFonts w:ascii="仿宋_GB2312" w:eastAsia="仿宋_GB2312" w:hAnsi="宋体"/>
                <w:sz w:val="28"/>
                <w:szCs w:val="28"/>
              </w:rPr>
            </w:pPr>
            <w:r w:rsidRPr="00C97183">
              <w:rPr>
                <w:rFonts w:ascii="仿宋_GB2312" w:eastAsia="仿宋_GB2312" w:hAnsi="宋体"/>
                <w:sz w:val="28"/>
                <w:szCs w:val="28"/>
              </w:rPr>
              <w:t>电话： 18935978180</w:t>
            </w:r>
          </w:p>
        </w:tc>
      </w:tr>
    </w:tbl>
    <w:p w:rsidR="00C80CA5" w:rsidRDefault="00C80CA5" w:rsidP="00C97183">
      <w:pPr>
        <w:spacing w:line="360" w:lineRule="exact"/>
        <w:rPr>
          <w:rFonts w:ascii="仿宋_GB2312" w:eastAsia="仿宋_GB2312" w:hAnsi="宋体"/>
          <w:sz w:val="28"/>
          <w:szCs w:val="28"/>
        </w:rPr>
      </w:pPr>
      <w:r w:rsidRPr="00C97183">
        <w:rPr>
          <w:rFonts w:ascii="仿宋_GB2312" w:eastAsia="仿宋_GB2312" w:hAnsi="宋体"/>
          <w:sz w:val="28"/>
          <w:szCs w:val="28"/>
        </w:rPr>
        <w:t xml:space="preserve">  2023 年 4 月 8 </w:t>
      </w:r>
      <w:r w:rsidRPr="00C97183">
        <w:rPr>
          <w:rFonts w:ascii="仿宋_GB2312" w:eastAsia="仿宋_GB2312" w:hAnsi="宋体" w:hint="eastAsia"/>
          <w:sz w:val="28"/>
          <w:szCs w:val="28"/>
        </w:rPr>
        <w:t>日</w:t>
      </w: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834757" w:rsidRDefault="00834757" w:rsidP="00C97183">
      <w:pPr>
        <w:spacing w:line="360" w:lineRule="exact"/>
        <w:rPr>
          <w:rFonts w:ascii="仿宋_GB2312" w:eastAsia="仿宋_GB2312" w:hAnsi="宋体"/>
          <w:sz w:val="28"/>
          <w:szCs w:val="28"/>
        </w:rPr>
      </w:pPr>
    </w:p>
    <w:p w:rsidR="0068705A" w:rsidRPr="00C97183" w:rsidRDefault="004B2F65" w:rsidP="00C97183">
      <w:pPr>
        <w:pStyle w:val="1"/>
      </w:pPr>
      <w:bookmarkStart w:id="9" w:name="扫描0014"/>
      <w:bookmarkStart w:id="10" w:name="_附件2：合同草案"/>
      <w:bookmarkEnd w:id="9"/>
      <w:bookmarkEnd w:id="10"/>
      <w:r w:rsidRPr="00C97183">
        <w:rPr>
          <w:rFonts w:hint="eastAsia"/>
        </w:rPr>
        <w:lastRenderedPageBreak/>
        <w:t>附件</w:t>
      </w:r>
      <w:r w:rsidR="00654179" w:rsidRPr="00C97183">
        <w:t>2</w:t>
      </w:r>
      <w:r w:rsidRPr="00C97183">
        <w:rPr>
          <w:rFonts w:hint="eastAsia"/>
        </w:rPr>
        <w:t>：合同草案</w:t>
      </w:r>
      <w:r w:rsidR="00797212">
        <w:rPr>
          <w:rFonts w:hint="eastAsia"/>
        </w:rPr>
        <w:t>（以最终签订为主）</w:t>
      </w:r>
    </w:p>
    <w:p w:rsidR="0068705A" w:rsidRPr="00E00507" w:rsidRDefault="004B2F65" w:rsidP="00C97183">
      <w:pPr>
        <w:spacing w:line="360" w:lineRule="exact"/>
        <w:rPr>
          <w:rFonts w:ascii="仿宋_GB2312" w:eastAsia="仿宋_GB2312" w:hAnsi="宋体"/>
          <w:szCs w:val="24"/>
        </w:rPr>
      </w:pPr>
      <w:r w:rsidRPr="00E00507">
        <w:rPr>
          <w:rFonts w:hAnsi="宋体" w:hint="eastAsia"/>
          <w:bCs/>
          <w:szCs w:val="24"/>
        </w:rPr>
        <w:t>2022/2023</w:t>
      </w:r>
      <w:r w:rsidRPr="00E00507">
        <w:rPr>
          <w:rFonts w:hAnsi="宋体" w:hint="eastAsia"/>
          <w:bCs/>
          <w:szCs w:val="24"/>
        </w:rPr>
        <w:t>年榨期产品装卸搬运合同</w:t>
      </w:r>
      <w:r w:rsidR="00E00507">
        <w:rPr>
          <w:rFonts w:ascii="仿宋_GB2312" w:eastAsia="仿宋_GB2312" w:hAnsi="宋体" w:hint="eastAsia"/>
          <w:szCs w:val="24"/>
        </w:rPr>
        <w:t xml:space="preserve">                  </w:t>
      </w:r>
      <w:r w:rsidRPr="00E00507">
        <w:rPr>
          <w:rFonts w:ascii="仿宋_GB2312" w:eastAsia="仿宋_GB2312" w:hAnsi="宋体" w:hint="eastAsia"/>
          <w:szCs w:val="24"/>
        </w:rPr>
        <w:t xml:space="preserve"> 合同编号：</w:t>
      </w:r>
    </w:p>
    <w:p w:rsidR="0068705A" w:rsidRPr="00E00507" w:rsidRDefault="004B2F65" w:rsidP="00C97183">
      <w:pPr>
        <w:spacing w:line="360" w:lineRule="exact"/>
        <w:rPr>
          <w:rFonts w:ascii="仿宋_GB2312" w:eastAsia="仿宋_GB2312" w:hAnsi="宋体"/>
          <w:szCs w:val="24"/>
        </w:rPr>
      </w:pPr>
      <w:r w:rsidRPr="00E00507">
        <w:rPr>
          <w:rFonts w:ascii="仿宋_GB2312" w:eastAsia="仿宋_GB2312" w:hAnsi="宋体" w:hint="eastAsia"/>
          <w:szCs w:val="24"/>
        </w:rPr>
        <w:t>签订时间：202</w:t>
      </w:r>
      <w:r w:rsidR="00C80CA5" w:rsidRPr="00E00507">
        <w:rPr>
          <w:rFonts w:ascii="仿宋_GB2312" w:eastAsia="仿宋_GB2312" w:hAnsi="宋体"/>
          <w:szCs w:val="24"/>
        </w:rPr>
        <w:t>3</w:t>
      </w:r>
      <w:r w:rsidRPr="00E00507">
        <w:rPr>
          <w:rFonts w:ascii="仿宋_GB2312" w:eastAsia="仿宋_GB2312" w:hAnsi="宋体" w:hint="eastAsia"/>
          <w:szCs w:val="24"/>
        </w:rPr>
        <w:t>年  月  日                          签 订 地：</w:t>
      </w:r>
    </w:p>
    <w:p w:rsidR="0068705A" w:rsidRPr="00E00507" w:rsidRDefault="004B2F65" w:rsidP="00885957">
      <w:pPr>
        <w:spacing w:line="360" w:lineRule="exact"/>
        <w:rPr>
          <w:rFonts w:ascii="仿宋_GB2312" w:eastAsia="仿宋_GB2312" w:hAnsi="宋体"/>
          <w:szCs w:val="24"/>
        </w:rPr>
      </w:pPr>
      <w:r w:rsidRPr="00E00507">
        <w:rPr>
          <w:rFonts w:ascii="仿宋_GB2312" w:eastAsia="仿宋_GB2312" w:hAnsi="宋体" w:hint="eastAsia"/>
          <w:szCs w:val="24"/>
        </w:rPr>
        <w:t>甲方： 中粮</w:t>
      </w:r>
      <w:r w:rsidR="000C3D94" w:rsidRPr="00E00507">
        <w:rPr>
          <w:rFonts w:ascii="仿宋_GB2312" w:eastAsia="仿宋_GB2312" w:hAnsi="宋体" w:hint="eastAsia"/>
          <w:szCs w:val="24"/>
        </w:rPr>
        <w:t>新疆四方实</w:t>
      </w:r>
      <w:r w:rsidRPr="00E00507">
        <w:rPr>
          <w:rFonts w:ascii="仿宋_GB2312" w:eastAsia="仿宋_GB2312" w:hAnsi="宋体" w:hint="eastAsia"/>
          <w:szCs w:val="24"/>
        </w:rPr>
        <w:t>业</w:t>
      </w:r>
      <w:r w:rsidR="000C3D94" w:rsidRPr="00E00507">
        <w:rPr>
          <w:rFonts w:ascii="仿宋_GB2312" w:eastAsia="仿宋_GB2312" w:hAnsi="宋体" w:hint="eastAsia"/>
          <w:szCs w:val="24"/>
        </w:rPr>
        <w:t>股份</w:t>
      </w:r>
      <w:r w:rsidRPr="00E00507">
        <w:rPr>
          <w:rFonts w:ascii="仿宋_GB2312" w:eastAsia="仿宋_GB2312" w:hAnsi="宋体" w:hint="eastAsia"/>
          <w:szCs w:val="24"/>
        </w:rPr>
        <w:t xml:space="preserve">有限公司           </w:t>
      </w:r>
    </w:p>
    <w:p w:rsidR="0068705A" w:rsidRPr="00E00507" w:rsidRDefault="004B2F65" w:rsidP="00885957">
      <w:pPr>
        <w:spacing w:line="360" w:lineRule="exact"/>
        <w:rPr>
          <w:rFonts w:ascii="仿宋_GB2312" w:eastAsia="仿宋_GB2312" w:hAnsi="宋体"/>
          <w:szCs w:val="24"/>
        </w:rPr>
      </w:pPr>
      <w:r w:rsidRPr="00E00507">
        <w:rPr>
          <w:rFonts w:ascii="仿宋_GB2312" w:eastAsia="仿宋_GB2312" w:hAnsi="宋体" w:hint="eastAsia"/>
          <w:szCs w:val="24"/>
        </w:rPr>
        <w:t xml:space="preserve">乙方：                                                  </w:t>
      </w:r>
    </w:p>
    <w:p w:rsidR="0068705A" w:rsidRPr="00E00507" w:rsidRDefault="004B2F65" w:rsidP="00885957">
      <w:pPr>
        <w:spacing w:line="360" w:lineRule="exact"/>
        <w:rPr>
          <w:rFonts w:ascii="仿宋_GB2312" w:eastAsia="仿宋_GB2312" w:hAnsi="宋体"/>
          <w:szCs w:val="24"/>
        </w:rPr>
      </w:pPr>
      <w:r w:rsidRPr="00E00507">
        <w:rPr>
          <w:rFonts w:ascii="仿宋_GB2312" w:eastAsia="仿宋_GB2312" w:hAnsi="宋体" w:hint="eastAsia"/>
          <w:szCs w:val="24"/>
        </w:rPr>
        <w:t>甲、乙双方通过友好协商，就甲方制糖、饲料车间产品（</w:t>
      </w:r>
      <w:r w:rsidR="00466C4A" w:rsidRPr="00E00507">
        <w:rPr>
          <w:rFonts w:ascii="仿宋_GB2312" w:eastAsia="仿宋_GB2312" w:hAnsi="宋体" w:hint="eastAsia"/>
          <w:szCs w:val="24"/>
        </w:rPr>
        <w:t>白砂糖、绵白糖、颗粒粕</w:t>
      </w:r>
      <w:r w:rsidRPr="00E00507">
        <w:rPr>
          <w:rFonts w:ascii="仿宋_GB2312" w:eastAsia="仿宋_GB2312" w:hAnsi="宋体" w:hint="eastAsia"/>
          <w:szCs w:val="24"/>
        </w:rPr>
        <w:t>）装卸搬运事宜，达成以下合同：</w:t>
      </w:r>
    </w:p>
    <w:p w:rsidR="0068705A" w:rsidRPr="00E00507" w:rsidRDefault="004B2F65" w:rsidP="00885957">
      <w:pPr>
        <w:spacing w:line="360" w:lineRule="exact"/>
        <w:rPr>
          <w:rFonts w:ascii="仿宋_GB2312" w:eastAsia="仿宋_GB2312" w:hAnsi="宋体"/>
          <w:bCs/>
          <w:szCs w:val="24"/>
        </w:rPr>
      </w:pPr>
      <w:r w:rsidRPr="00E00507">
        <w:rPr>
          <w:rFonts w:ascii="仿宋_GB2312" w:eastAsia="仿宋_GB2312" w:hAnsi="宋体" w:hint="eastAsia"/>
          <w:bCs/>
          <w:szCs w:val="24"/>
        </w:rPr>
        <w:t>一、合同承包事项：</w:t>
      </w:r>
    </w:p>
    <w:p w:rsidR="00885957" w:rsidRPr="00E00507" w:rsidRDefault="004B2F65" w:rsidP="00885957">
      <w:pPr>
        <w:spacing w:line="360" w:lineRule="exact"/>
        <w:rPr>
          <w:rFonts w:ascii="仿宋_GB2312" w:eastAsia="仿宋_GB2312" w:hAnsi="宋体"/>
          <w:szCs w:val="24"/>
        </w:rPr>
      </w:pPr>
      <w:r w:rsidRPr="00E00507">
        <w:rPr>
          <w:rFonts w:ascii="仿宋_GB2312" w:eastAsia="仿宋_GB2312" w:hAnsi="宋体" w:hint="eastAsia"/>
          <w:szCs w:val="24"/>
        </w:rPr>
        <w:t>1、甲方委托乙方，将甲方202</w:t>
      </w:r>
      <w:r w:rsidR="00C80CA5" w:rsidRPr="00E00507">
        <w:rPr>
          <w:rFonts w:ascii="仿宋_GB2312" w:eastAsia="仿宋_GB2312" w:hAnsi="宋体"/>
          <w:szCs w:val="24"/>
        </w:rPr>
        <w:t>3</w:t>
      </w:r>
      <w:r w:rsidRPr="00E00507">
        <w:rPr>
          <w:rFonts w:ascii="仿宋_GB2312" w:eastAsia="仿宋_GB2312" w:hAnsi="宋体" w:hint="eastAsia"/>
          <w:szCs w:val="24"/>
        </w:rPr>
        <w:t>/202</w:t>
      </w:r>
      <w:r w:rsidR="00C80CA5" w:rsidRPr="00E00507">
        <w:rPr>
          <w:rFonts w:ascii="仿宋_GB2312" w:eastAsia="仿宋_GB2312" w:hAnsi="宋体"/>
          <w:szCs w:val="24"/>
        </w:rPr>
        <w:t>4</w:t>
      </w:r>
      <w:r w:rsidRPr="00E00507">
        <w:rPr>
          <w:rFonts w:ascii="仿宋_GB2312" w:eastAsia="仿宋_GB2312" w:hAnsi="宋体" w:hint="eastAsia"/>
          <w:szCs w:val="24"/>
        </w:rPr>
        <w:t>榨期制糖车间生产的白砂糖、饲料生产的颗粒粕，按要求装卸搬运到指定地点。乙方中标后，合同签订前，</w:t>
      </w:r>
      <w:r w:rsidR="00885957" w:rsidRPr="00E00507">
        <w:rPr>
          <w:rFonts w:ascii="仿宋_GB2312" w:eastAsia="仿宋_GB2312" w:hAnsi="宋体" w:hint="eastAsia"/>
          <w:szCs w:val="24"/>
        </w:rPr>
        <w:t>乙方向甲方提交</w:t>
      </w:r>
      <w:r w:rsidR="00885957" w:rsidRPr="00E00507">
        <w:rPr>
          <w:rFonts w:ascii="仿宋_GB2312" w:eastAsia="仿宋_GB2312" w:hAnsi="宋体" w:hint="eastAsia"/>
          <w:color w:val="FF0000"/>
          <w:szCs w:val="24"/>
          <w:highlight w:val="yellow"/>
        </w:rPr>
        <w:t>履约保证金</w:t>
      </w:r>
      <w:r w:rsidR="00885957" w:rsidRPr="00E00507">
        <w:rPr>
          <w:rFonts w:ascii="仿宋_GB2312" w:eastAsia="仿宋_GB2312" w:hAnsi="宋体"/>
          <w:color w:val="FF0000"/>
          <w:szCs w:val="24"/>
          <w:highlight w:val="yellow"/>
        </w:rPr>
        <w:t>10</w:t>
      </w:r>
      <w:r w:rsidR="00885957" w:rsidRPr="00E00507">
        <w:rPr>
          <w:rFonts w:ascii="仿宋_GB2312" w:eastAsia="仿宋_GB2312" w:hAnsi="宋体" w:hint="eastAsia"/>
          <w:color w:val="FF0000"/>
          <w:szCs w:val="24"/>
          <w:highlight w:val="yellow"/>
        </w:rPr>
        <w:t>万</w:t>
      </w:r>
      <w:r w:rsidR="00885957" w:rsidRPr="00E00507">
        <w:rPr>
          <w:rFonts w:ascii="仿宋_GB2312" w:eastAsia="仿宋_GB2312" w:hAnsi="宋体" w:hint="eastAsia"/>
          <w:szCs w:val="24"/>
        </w:rPr>
        <w:t>人民币。如出现扣款,乙方需保证当月结账日前合同履约保证金不低于</w:t>
      </w:r>
      <w:r w:rsidR="00885957" w:rsidRPr="00E00507">
        <w:rPr>
          <w:rFonts w:ascii="仿宋_GB2312" w:eastAsia="仿宋_GB2312" w:hAnsi="宋体"/>
          <w:szCs w:val="24"/>
        </w:rPr>
        <w:t>5</w:t>
      </w:r>
      <w:r w:rsidR="00885957" w:rsidRPr="00E00507">
        <w:rPr>
          <w:rFonts w:ascii="仿宋_GB2312" w:eastAsia="仿宋_GB2312" w:hAnsi="宋体" w:hint="eastAsia"/>
          <w:szCs w:val="24"/>
        </w:rPr>
        <w:t>万元,若履约保证金低于</w:t>
      </w:r>
      <w:r w:rsidR="00885957" w:rsidRPr="00E00507">
        <w:rPr>
          <w:rFonts w:ascii="仿宋_GB2312" w:eastAsia="仿宋_GB2312" w:hAnsi="宋体"/>
          <w:szCs w:val="24"/>
        </w:rPr>
        <w:t>5</w:t>
      </w:r>
      <w:r w:rsidR="00885957" w:rsidRPr="00E00507">
        <w:rPr>
          <w:rFonts w:ascii="仿宋_GB2312" w:eastAsia="仿宋_GB2312" w:hAnsi="宋体" w:hint="eastAsia"/>
          <w:szCs w:val="24"/>
        </w:rPr>
        <w:t>万,甲方有权解除合同.</w:t>
      </w:r>
    </w:p>
    <w:p w:rsidR="0068705A" w:rsidRPr="00E00507" w:rsidRDefault="00885957" w:rsidP="00885957">
      <w:pPr>
        <w:spacing w:line="360" w:lineRule="exact"/>
        <w:rPr>
          <w:rFonts w:ascii="仿宋_GB2312" w:eastAsia="仿宋_GB2312" w:hAnsi="宋体"/>
          <w:szCs w:val="24"/>
        </w:rPr>
      </w:pPr>
      <w:r w:rsidRPr="00E00507">
        <w:rPr>
          <w:rFonts w:ascii="仿宋_GB2312" w:eastAsia="仿宋_GB2312" w:hAnsi="宋体" w:hint="eastAsia"/>
          <w:szCs w:val="24"/>
        </w:rPr>
        <w:t>合同履约保证金于合同履约完毕后退回.(不含合同履约保证金所产生的利息)</w:t>
      </w:r>
      <w:r w:rsidR="004B2F65" w:rsidRPr="00E00507">
        <w:rPr>
          <w:rFonts w:ascii="仿宋_GB2312" w:eastAsia="仿宋_GB2312" w:hAnsi="宋体" w:hint="eastAsia"/>
          <w:szCs w:val="24"/>
        </w:rPr>
        <w:t>。</w:t>
      </w:r>
    </w:p>
    <w:p w:rsidR="0068705A" w:rsidRPr="00E00507" w:rsidRDefault="004B2F65" w:rsidP="00885957">
      <w:pPr>
        <w:spacing w:line="360" w:lineRule="exact"/>
        <w:rPr>
          <w:rFonts w:ascii="仿宋_GB2312" w:eastAsia="仿宋_GB2312" w:hAnsi="宋体"/>
          <w:szCs w:val="24"/>
        </w:rPr>
      </w:pPr>
      <w:r w:rsidRPr="00E00507">
        <w:rPr>
          <w:rFonts w:ascii="仿宋_GB2312" w:eastAsia="仿宋_GB2312" w:hAnsi="宋体" w:hint="eastAsia"/>
          <w:szCs w:val="24"/>
        </w:rPr>
        <w:t>2、乙方承诺按甲方的要求及时将</w:t>
      </w:r>
      <w:r w:rsidR="00466C4A" w:rsidRPr="00E00507">
        <w:rPr>
          <w:rFonts w:ascii="仿宋_GB2312" w:eastAsia="仿宋_GB2312" w:hAnsi="宋体" w:hint="eastAsia"/>
          <w:szCs w:val="24"/>
        </w:rPr>
        <w:t>白砂</w:t>
      </w:r>
      <w:r w:rsidRPr="00E00507">
        <w:rPr>
          <w:rFonts w:ascii="仿宋_GB2312" w:eastAsia="仿宋_GB2312" w:hAnsi="宋体" w:hint="eastAsia"/>
          <w:szCs w:val="24"/>
        </w:rPr>
        <w:t>糖、</w:t>
      </w:r>
      <w:r w:rsidR="00466C4A" w:rsidRPr="00E00507">
        <w:rPr>
          <w:rFonts w:ascii="仿宋_GB2312" w:eastAsia="仿宋_GB2312" w:hAnsi="宋体" w:hint="eastAsia"/>
          <w:szCs w:val="24"/>
        </w:rPr>
        <w:t>绵白糖、颗粒</w:t>
      </w:r>
      <w:r w:rsidRPr="00E00507">
        <w:rPr>
          <w:rFonts w:ascii="仿宋_GB2312" w:eastAsia="仿宋_GB2312" w:hAnsi="宋体" w:hint="eastAsia"/>
          <w:szCs w:val="24"/>
        </w:rPr>
        <w:t>粕装卸搬运到指定地点。乙方不得私自转让和终止合同，一经发现，甲方有权单方面终止合同，乙方所交押金不予退还。</w:t>
      </w:r>
    </w:p>
    <w:p w:rsidR="0068705A" w:rsidRPr="00E00507" w:rsidRDefault="004B2F65" w:rsidP="00885957">
      <w:pPr>
        <w:spacing w:line="360" w:lineRule="exact"/>
        <w:rPr>
          <w:rFonts w:ascii="仿宋_GB2312" w:eastAsia="仿宋_GB2312" w:hAnsi="宋体"/>
          <w:szCs w:val="24"/>
        </w:rPr>
      </w:pPr>
      <w:r w:rsidRPr="00E00507">
        <w:rPr>
          <w:rFonts w:ascii="仿宋_GB2312" w:eastAsia="仿宋_GB2312" w:hAnsi="宋体" w:hint="eastAsia"/>
          <w:szCs w:val="24"/>
        </w:rPr>
        <w:t>3、合同签定后如乙方在实际操作中不能按要求及时将</w:t>
      </w:r>
      <w:r w:rsidR="00466C4A" w:rsidRPr="00E00507">
        <w:rPr>
          <w:rFonts w:ascii="仿宋_GB2312" w:eastAsia="仿宋_GB2312" w:hAnsi="宋体" w:hint="eastAsia"/>
          <w:szCs w:val="24"/>
        </w:rPr>
        <w:t>白砂糖、绵白糖、颗粒粕</w:t>
      </w:r>
      <w:r w:rsidRPr="00E00507">
        <w:rPr>
          <w:rFonts w:ascii="仿宋_GB2312" w:eastAsia="仿宋_GB2312" w:hAnsi="宋体" w:hint="eastAsia"/>
          <w:szCs w:val="24"/>
        </w:rPr>
        <w:t>装卸搬运到指定地点，影响甲方的正常生产，视情节轻重，甲方有权要求乙方支付1000元—5000元的违约金，如不能按期整改的甲方可单方面解除合同，并追究乙方违约责任。</w:t>
      </w:r>
    </w:p>
    <w:p w:rsidR="0068705A" w:rsidRPr="00E00507" w:rsidRDefault="004B2F65" w:rsidP="00885957">
      <w:pPr>
        <w:spacing w:line="360" w:lineRule="exact"/>
        <w:rPr>
          <w:rFonts w:ascii="仿宋_GB2312" w:eastAsia="仿宋_GB2312" w:hAnsi="宋体"/>
          <w:szCs w:val="24"/>
        </w:rPr>
      </w:pPr>
      <w:r w:rsidRPr="00E00507">
        <w:rPr>
          <w:rFonts w:ascii="仿宋_GB2312" w:eastAsia="仿宋_GB2312" w:hAnsi="宋体" w:hint="eastAsia"/>
          <w:szCs w:val="24"/>
        </w:rPr>
        <w:t>二、在本合同的有效期内：本合同自202</w:t>
      </w:r>
      <w:r w:rsidR="00C80CA5" w:rsidRPr="00E00507">
        <w:rPr>
          <w:rFonts w:ascii="仿宋_GB2312" w:eastAsia="仿宋_GB2312" w:hAnsi="宋体"/>
          <w:szCs w:val="24"/>
        </w:rPr>
        <w:t>3</w:t>
      </w:r>
      <w:r w:rsidRPr="00E00507">
        <w:rPr>
          <w:rFonts w:ascii="仿宋_GB2312" w:eastAsia="仿宋_GB2312" w:hAnsi="宋体" w:hint="eastAsia"/>
          <w:szCs w:val="24"/>
        </w:rPr>
        <w:t>年</w:t>
      </w:r>
      <w:r w:rsidR="00C80CA5" w:rsidRPr="00E00507">
        <w:rPr>
          <w:rFonts w:ascii="仿宋_GB2312" w:eastAsia="仿宋_GB2312" w:hAnsi="宋体"/>
          <w:szCs w:val="24"/>
        </w:rPr>
        <w:t>4</w:t>
      </w:r>
      <w:r w:rsidRPr="00E00507">
        <w:rPr>
          <w:rFonts w:ascii="仿宋_GB2312" w:eastAsia="仿宋_GB2312" w:hAnsi="宋体" w:hint="eastAsia"/>
          <w:szCs w:val="24"/>
        </w:rPr>
        <w:t>月21日起至202</w:t>
      </w:r>
      <w:r w:rsidR="00C80CA5" w:rsidRPr="00E00507">
        <w:rPr>
          <w:rFonts w:ascii="仿宋_GB2312" w:eastAsia="仿宋_GB2312" w:hAnsi="宋体"/>
          <w:szCs w:val="24"/>
        </w:rPr>
        <w:t>4</w:t>
      </w:r>
      <w:r w:rsidRPr="00E00507">
        <w:rPr>
          <w:rFonts w:ascii="仿宋_GB2312" w:eastAsia="仿宋_GB2312" w:hAnsi="宋体" w:hint="eastAsia"/>
          <w:szCs w:val="24"/>
        </w:rPr>
        <w:t>年</w:t>
      </w:r>
      <w:r w:rsidR="00C80CA5" w:rsidRPr="00E00507">
        <w:rPr>
          <w:rFonts w:ascii="仿宋_GB2312" w:eastAsia="仿宋_GB2312" w:hAnsi="宋体"/>
          <w:szCs w:val="24"/>
        </w:rPr>
        <w:t>4</w:t>
      </w:r>
      <w:r w:rsidRPr="00E00507">
        <w:rPr>
          <w:rFonts w:ascii="仿宋_GB2312" w:eastAsia="仿宋_GB2312" w:hAnsi="宋体" w:hint="eastAsia"/>
          <w:szCs w:val="24"/>
        </w:rPr>
        <w:t>月20日止。</w:t>
      </w:r>
    </w:p>
    <w:p w:rsidR="0068705A" w:rsidRPr="00E00507" w:rsidRDefault="004B2F65" w:rsidP="00885957">
      <w:pPr>
        <w:spacing w:line="360" w:lineRule="exact"/>
        <w:rPr>
          <w:rFonts w:ascii="仿宋_GB2312" w:eastAsia="仿宋_GB2312" w:hAnsi="宋体"/>
          <w:szCs w:val="24"/>
        </w:rPr>
      </w:pPr>
      <w:r w:rsidRPr="00E00507">
        <w:rPr>
          <w:rFonts w:ascii="仿宋_GB2312" w:eastAsia="仿宋_GB2312" w:hAnsi="宋体" w:hint="eastAsia"/>
          <w:szCs w:val="24"/>
        </w:rPr>
        <w:t>三、承包价格及费用结算：</w:t>
      </w:r>
    </w:p>
    <w:p w:rsidR="0068705A" w:rsidRPr="00E00507" w:rsidRDefault="004B2F65" w:rsidP="00885957">
      <w:pPr>
        <w:spacing w:line="360" w:lineRule="exact"/>
        <w:rPr>
          <w:rFonts w:ascii="仿宋_GB2312" w:eastAsia="仿宋_GB2312" w:hAnsi="宋体"/>
          <w:szCs w:val="24"/>
        </w:rPr>
      </w:pPr>
      <w:r w:rsidRPr="00E00507">
        <w:rPr>
          <w:rFonts w:ascii="仿宋_GB2312" w:eastAsia="仿宋_GB2312" w:hAnsi="宋体" w:hint="eastAsia"/>
          <w:szCs w:val="24"/>
        </w:rPr>
        <w:t>1、</w:t>
      </w:r>
      <w:r w:rsidR="00654179" w:rsidRPr="00E00507">
        <w:rPr>
          <w:rFonts w:ascii="仿宋_GB2312" w:eastAsia="仿宋_GB2312" w:hAnsi="宋体" w:hint="eastAsia"/>
          <w:szCs w:val="24"/>
        </w:rPr>
        <w:t>白砂糖入库含税</w:t>
      </w:r>
      <w:r w:rsidRPr="00E00507">
        <w:rPr>
          <w:rFonts w:ascii="仿宋_GB2312" w:eastAsia="仿宋_GB2312" w:hAnsi="宋体" w:hint="eastAsia"/>
          <w:szCs w:val="24"/>
        </w:rPr>
        <w:t>单价</w:t>
      </w:r>
      <w:r w:rsidR="000C3D94" w:rsidRPr="00E00507">
        <w:rPr>
          <w:rFonts w:ascii="仿宋_GB2312" w:eastAsia="仿宋_GB2312" w:hAnsi="宋体" w:hint="eastAsia"/>
          <w:szCs w:val="24"/>
        </w:rPr>
        <w:t>_</w:t>
      </w:r>
      <w:r w:rsidR="000C3D94" w:rsidRPr="00E00507">
        <w:rPr>
          <w:rFonts w:ascii="仿宋_GB2312" w:eastAsia="仿宋_GB2312" w:hAnsi="宋体"/>
          <w:szCs w:val="24"/>
        </w:rPr>
        <w:t>_</w:t>
      </w:r>
      <w:r w:rsidR="00885957" w:rsidRPr="00E00507">
        <w:rPr>
          <w:rFonts w:ascii="仿宋_GB2312" w:eastAsia="仿宋_GB2312" w:hAnsi="宋体"/>
          <w:szCs w:val="24"/>
        </w:rPr>
        <w:t>_</w:t>
      </w:r>
      <w:r w:rsidR="000C3D94" w:rsidRPr="00E00507">
        <w:rPr>
          <w:rFonts w:ascii="仿宋_GB2312" w:eastAsia="仿宋_GB2312" w:hAnsi="宋体"/>
          <w:szCs w:val="24"/>
        </w:rPr>
        <w:t>___</w:t>
      </w:r>
      <w:r w:rsidR="00885957" w:rsidRPr="00E00507">
        <w:rPr>
          <w:rFonts w:ascii="仿宋_GB2312" w:eastAsia="仿宋_GB2312" w:hAnsi="宋体"/>
          <w:szCs w:val="24"/>
        </w:rPr>
        <w:t>__</w:t>
      </w:r>
      <w:r w:rsidRPr="00E00507">
        <w:rPr>
          <w:rFonts w:ascii="仿宋_GB2312" w:eastAsia="仿宋_GB2312" w:hAnsi="宋体" w:hint="eastAsia"/>
          <w:szCs w:val="24"/>
        </w:rPr>
        <w:t>元/</w:t>
      </w:r>
      <w:r w:rsidR="00944AC4">
        <w:rPr>
          <w:rFonts w:ascii="仿宋_GB2312" w:eastAsia="仿宋_GB2312" w:hAnsi="宋体" w:hint="eastAsia"/>
          <w:szCs w:val="24"/>
        </w:rPr>
        <w:t>吨，不</w:t>
      </w:r>
      <w:r w:rsidR="00944AC4" w:rsidRPr="00E00507">
        <w:rPr>
          <w:rFonts w:ascii="仿宋_GB2312" w:eastAsia="仿宋_GB2312" w:hAnsi="宋体" w:hint="eastAsia"/>
          <w:szCs w:val="24"/>
        </w:rPr>
        <w:t>含税单价_</w:t>
      </w:r>
      <w:r w:rsidR="00944AC4" w:rsidRPr="00E00507">
        <w:rPr>
          <w:rFonts w:ascii="仿宋_GB2312" w:eastAsia="仿宋_GB2312" w:hAnsi="宋体"/>
          <w:szCs w:val="24"/>
        </w:rPr>
        <w:t>_______</w:t>
      </w:r>
      <w:r w:rsidR="00944AC4" w:rsidRPr="00E00507">
        <w:rPr>
          <w:rFonts w:ascii="仿宋_GB2312" w:eastAsia="仿宋_GB2312" w:hAnsi="宋体" w:hint="eastAsia"/>
          <w:szCs w:val="24"/>
        </w:rPr>
        <w:t>元/吨。</w:t>
      </w:r>
    </w:p>
    <w:p w:rsidR="0068705A" w:rsidRPr="00944AC4" w:rsidRDefault="004B2F65" w:rsidP="00885957">
      <w:pPr>
        <w:spacing w:line="360" w:lineRule="exact"/>
        <w:rPr>
          <w:rFonts w:ascii="仿宋_GB2312" w:eastAsia="仿宋_GB2312" w:hAnsi="宋体"/>
          <w:szCs w:val="24"/>
        </w:rPr>
      </w:pPr>
      <w:r w:rsidRPr="00E00507">
        <w:rPr>
          <w:rFonts w:ascii="仿宋_GB2312" w:eastAsia="仿宋_GB2312" w:hAnsi="宋体" w:hint="eastAsia"/>
          <w:szCs w:val="24"/>
        </w:rPr>
        <w:t>2、</w:t>
      </w:r>
      <w:r w:rsidR="00654179" w:rsidRPr="00E00507">
        <w:rPr>
          <w:rFonts w:ascii="仿宋_GB2312" w:eastAsia="仿宋_GB2312" w:hAnsi="宋体" w:hint="eastAsia"/>
          <w:szCs w:val="24"/>
        </w:rPr>
        <w:t>绵白糖入库</w:t>
      </w:r>
      <w:r w:rsidRPr="00E00507">
        <w:rPr>
          <w:rFonts w:ascii="仿宋_GB2312" w:eastAsia="仿宋_GB2312" w:hAnsi="宋体" w:hint="eastAsia"/>
          <w:szCs w:val="24"/>
        </w:rPr>
        <w:t>含税单价</w:t>
      </w:r>
      <w:r w:rsidR="000C3D94" w:rsidRPr="00E00507">
        <w:rPr>
          <w:rFonts w:ascii="仿宋_GB2312" w:eastAsia="仿宋_GB2312" w:hAnsi="宋体" w:hint="eastAsia"/>
          <w:szCs w:val="24"/>
        </w:rPr>
        <w:t>_</w:t>
      </w:r>
      <w:r w:rsidR="000C3D94" w:rsidRPr="00E00507">
        <w:rPr>
          <w:rFonts w:ascii="仿宋_GB2312" w:eastAsia="仿宋_GB2312" w:hAnsi="宋体"/>
          <w:szCs w:val="24"/>
        </w:rPr>
        <w:t>__</w:t>
      </w:r>
      <w:r w:rsidR="00885957" w:rsidRPr="00E00507">
        <w:rPr>
          <w:rFonts w:ascii="仿宋_GB2312" w:eastAsia="仿宋_GB2312" w:hAnsi="宋体"/>
          <w:szCs w:val="24"/>
        </w:rPr>
        <w:t>_____</w:t>
      </w:r>
      <w:r w:rsidRPr="00E00507">
        <w:rPr>
          <w:rFonts w:ascii="仿宋_GB2312" w:eastAsia="仿宋_GB2312" w:hAnsi="宋体" w:hint="eastAsia"/>
          <w:szCs w:val="24"/>
        </w:rPr>
        <w:t>元/吨</w:t>
      </w:r>
      <w:r w:rsidR="00944AC4">
        <w:rPr>
          <w:rFonts w:ascii="仿宋_GB2312" w:eastAsia="仿宋_GB2312" w:hAnsi="宋体" w:hint="eastAsia"/>
          <w:szCs w:val="24"/>
        </w:rPr>
        <w:t>，不</w:t>
      </w:r>
      <w:r w:rsidR="00944AC4" w:rsidRPr="00E00507">
        <w:rPr>
          <w:rFonts w:ascii="仿宋_GB2312" w:eastAsia="仿宋_GB2312" w:hAnsi="宋体" w:hint="eastAsia"/>
          <w:szCs w:val="24"/>
        </w:rPr>
        <w:t>含税单价_</w:t>
      </w:r>
      <w:r w:rsidR="00944AC4" w:rsidRPr="00E00507">
        <w:rPr>
          <w:rFonts w:ascii="仿宋_GB2312" w:eastAsia="仿宋_GB2312" w:hAnsi="宋体"/>
          <w:szCs w:val="24"/>
        </w:rPr>
        <w:t>_______</w:t>
      </w:r>
      <w:r w:rsidR="00944AC4" w:rsidRPr="00E00507">
        <w:rPr>
          <w:rFonts w:ascii="仿宋_GB2312" w:eastAsia="仿宋_GB2312" w:hAnsi="宋体" w:hint="eastAsia"/>
          <w:szCs w:val="24"/>
        </w:rPr>
        <w:t>元/吨。</w:t>
      </w:r>
    </w:p>
    <w:p w:rsidR="0068705A" w:rsidRPr="00944AC4" w:rsidRDefault="004B2F65" w:rsidP="00885957">
      <w:pPr>
        <w:spacing w:line="360" w:lineRule="exact"/>
        <w:rPr>
          <w:rFonts w:ascii="仿宋_GB2312" w:eastAsia="仿宋_GB2312" w:hAnsi="宋体"/>
          <w:szCs w:val="24"/>
        </w:rPr>
      </w:pPr>
      <w:r w:rsidRPr="00E00507">
        <w:rPr>
          <w:rFonts w:ascii="仿宋_GB2312" w:eastAsia="仿宋_GB2312" w:hAnsi="宋体" w:hint="eastAsia"/>
          <w:szCs w:val="24"/>
        </w:rPr>
        <w:t>3、</w:t>
      </w:r>
      <w:r w:rsidR="00654179" w:rsidRPr="00E00507">
        <w:rPr>
          <w:rFonts w:ascii="仿宋_GB2312" w:eastAsia="仿宋_GB2312" w:hAnsi="宋体" w:hint="eastAsia"/>
          <w:szCs w:val="24"/>
        </w:rPr>
        <w:t>颗粒粕入库</w:t>
      </w:r>
      <w:r w:rsidRPr="00E00507">
        <w:rPr>
          <w:rFonts w:ascii="仿宋_GB2312" w:eastAsia="仿宋_GB2312" w:hAnsi="宋体" w:hint="eastAsia"/>
          <w:szCs w:val="24"/>
        </w:rPr>
        <w:t>含税单价</w:t>
      </w:r>
      <w:r w:rsidR="00885957" w:rsidRPr="00E00507">
        <w:rPr>
          <w:rFonts w:ascii="仿宋_GB2312" w:eastAsia="仿宋_GB2312" w:hAnsi="宋体"/>
          <w:szCs w:val="24"/>
        </w:rPr>
        <w:t>__</w:t>
      </w:r>
      <w:r w:rsidR="000C3D94" w:rsidRPr="00E00507">
        <w:rPr>
          <w:rFonts w:ascii="仿宋_GB2312" w:eastAsia="仿宋_GB2312" w:hAnsi="宋体"/>
          <w:szCs w:val="24"/>
        </w:rPr>
        <w:t>______</w:t>
      </w:r>
      <w:r w:rsidRPr="00E00507">
        <w:rPr>
          <w:rFonts w:ascii="仿宋_GB2312" w:eastAsia="仿宋_GB2312" w:hAnsi="宋体" w:hint="eastAsia"/>
          <w:szCs w:val="24"/>
        </w:rPr>
        <w:t>元/</w:t>
      </w:r>
      <w:r w:rsidR="00944AC4">
        <w:rPr>
          <w:rFonts w:ascii="仿宋_GB2312" w:eastAsia="仿宋_GB2312" w:hAnsi="宋体" w:hint="eastAsia"/>
          <w:szCs w:val="24"/>
        </w:rPr>
        <w:t>吨，不</w:t>
      </w:r>
      <w:r w:rsidR="00944AC4" w:rsidRPr="00E00507">
        <w:rPr>
          <w:rFonts w:ascii="仿宋_GB2312" w:eastAsia="仿宋_GB2312" w:hAnsi="宋体" w:hint="eastAsia"/>
          <w:szCs w:val="24"/>
        </w:rPr>
        <w:t>含税单价_</w:t>
      </w:r>
      <w:r w:rsidR="00944AC4" w:rsidRPr="00E00507">
        <w:rPr>
          <w:rFonts w:ascii="仿宋_GB2312" w:eastAsia="仿宋_GB2312" w:hAnsi="宋体"/>
          <w:szCs w:val="24"/>
        </w:rPr>
        <w:t>_______</w:t>
      </w:r>
      <w:r w:rsidR="00944AC4" w:rsidRPr="00E00507">
        <w:rPr>
          <w:rFonts w:ascii="仿宋_GB2312" w:eastAsia="仿宋_GB2312" w:hAnsi="宋体" w:hint="eastAsia"/>
          <w:szCs w:val="24"/>
        </w:rPr>
        <w:t>元/吨。</w:t>
      </w:r>
    </w:p>
    <w:p w:rsidR="0068705A" w:rsidRDefault="004B2F65" w:rsidP="00885957">
      <w:pPr>
        <w:spacing w:line="360" w:lineRule="exact"/>
        <w:rPr>
          <w:rFonts w:ascii="仿宋_GB2312" w:eastAsia="仿宋_GB2312" w:hAnsi="宋体"/>
          <w:szCs w:val="24"/>
        </w:rPr>
      </w:pPr>
      <w:r w:rsidRPr="00E00507">
        <w:rPr>
          <w:rFonts w:ascii="仿宋_GB2312" w:eastAsia="仿宋_GB2312" w:hAnsi="宋体" w:hint="eastAsia"/>
          <w:szCs w:val="24"/>
        </w:rPr>
        <w:t>4、</w:t>
      </w:r>
      <w:r w:rsidR="00885957" w:rsidRPr="00E00507">
        <w:rPr>
          <w:rFonts w:ascii="仿宋_GB2312" w:eastAsia="仿宋_GB2312" w:hAnsi="宋体" w:hint="eastAsia"/>
          <w:szCs w:val="24"/>
        </w:rPr>
        <w:t>所有产品发运装车</w:t>
      </w:r>
      <w:r w:rsidRPr="00E00507">
        <w:rPr>
          <w:rFonts w:ascii="仿宋_GB2312" w:eastAsia="仿宋_GB2312" w:hAnsi="宋体" w:hint="eastAsia"/>
          <w:szCs w:val="24"/>
        </w:rPr>
        <w:t>含税单价</w:t>
      </w:r>
      <w:r w:rsidR="00885957" w:rsidRPr="00E00507">
        <w:rPr>
          <w:rFonts w:ascii="仿宋_GB2312" w:eastAsia="仿宋_GB2312" w:hAnsi="宋体"/>
          <w:szCs w:val="24"/>
        </w:rPr>
        <w:t>_____</w:t>
      </w:r>
      <w:r w:rsidRPr="00E00507">
        <w:rPr>
          <w:rFonts w:ascii="仿宋_GB2312" w:eastAsia="仿宋_GB2312" w:hAnsi="宋体" w:hint="eastAsia"/>
          <w:szCs w:val="24"/>
        </w:rPr>
        <w:t>元/</w:t>
      </w:r>
      <w:r w:rsidR="00944AC4">
        <w:rPr>
          <w:rFonts w:ascii="仿宋_GB2312" w:eastAsia="仿宋_GB2312" w:hAnsi="宋体" w:hint="eastAsia"/>
          <w:szCs w:val="24"/>
        </w:rPr>
        <w:t>吨，不</w:t>
      </w:r>
      <w:r w:rsidR="00944AC4" w:rsidRPr="00E00507">
        <w:rPr>
          <w:rFonts w:ascii="仿宋_GB2312" w:eastAsia="仿宋_GB2312" w:hAnsi="宋体" w:hint="eastAsia"/>
          <w:szCs w:val="24"/>
        </w:rPr>
        <w:t>含税单价_</w:t>
      </w:r>
      <w:r w:rsidR="00944AC4" w:rsidRPr="00E00507">
        <w:rPr>
          <w:rFonts w:ascii="仿宋_GB2312" w:eastAsia="仿宋_GB2312" w:hAnsi="宋体"/>
          <w:szCs w:val="24"/>
        </w:rPr>
        <w:t>_______</w:t>
      </w:r>
      <w:r w:rsidR="00944AC4" w:rsidRPr="00E00507">
        <w:rPr>
          <w:rFonts w:ascii="仿宋_GB2312" w:eastAsia="仿宋_GB2312" w:hAnsi="宋体" w:hint="eastAsia"/>
          <w:szCs w:val="24"/>
        </w:rPr>
        <w:t>元/吨。</w:t>
      </w:r>
    </w:p>
    <w:p w:rsidR="00944AC4" w:rsidRPr="00944AC4" w:rsidRDefault="00944AC4" w:rsidP="00885957">
      <w:pPr>
        <w:spacing w:line="360" w:lineRule="exact"/>
        <w:rPr>
          <w:rFonts w:ascii="仿宋_GB2312" w:eastAsia="仿宋_GB2312" w:hAnsi="宋体"/>
          <w:szCs w:val="24"/>
        </w:rPr>
      </w:pPr>
      <w:r>
        <w:rPr>
          <w:rFonts w:ascii="仿宋_GB2312" w:eastAsia="仿宋_GB2312" w:hAnsi="宋体" w:hint="eastAsia"/>
          <w:szCs w:val="24"/>
        </w:rPr>
        <w:t>5、</w:t>
      </w:r>
      <w:r w:rsidRPr="00E00507">
        <w:rPr>
          <w:rFonts w:ascii="仿宋_GB2312" w:eastAsia="仿宋_GB2312" w:hAnsi="宋体" w:hint="eastAsia"/>
          <w:szCs w:val="24"/>
        </w:rPr>
        <w:t>在非生产期，甲方对乙方安排的搬运工人(14人）每月发放保底工资1</w:t>
      </w:r>
      <w:r w:rsidRPr="00E00507">
        <w:rPr>
          <w:rFonts w:ascii="仿宋_GB2312" w:eastAsia="仿宋_GB2312" w:hAnsi="宋体"/>
          <w:szCs w:val="24"/>
        </w:rPr>
        <w:t>5</w:t>
      </w:r>
      <w:r w:rsidRPr="00E00507">
        <w:rPr>
          <w:rFonts w:ascii="仿宋_GB2312" w:eastAsia="仿宋_GB2312" w:hAnsi="宋体" w:hint="eastAsia"/>
          <w:szCs w:val="24"/>
        </w:rPr>
        <w:t>00元(不含税价格，由劳务派遣公司代为发放，税额由甲方承担)。</w:t>
      </w:r>
    </w:p>
    <w:p w:rsidR="000C3D94" w:rsidRPr="00E00507" w:rsidRDefault="00944AC4" w:rsidP="00885957">
      <w:pPr>
        <w:spacing w:line="360" w:lineRule="exact"/>
        <w:rPr>
          <w:rFonts w:ascii="仿宋_GB2312" w:eastAsia="仿宋_GB2312" w:hAnsi="宋体"/>
          <w:szCs w:val="24"/>
        </w:rPr>
      </w:pPr>
      <w:r>
        <w:rPr>
          <w:rFonts w:ascii="仿宋_GB2312" w:eastAsia="仿宋_GB2312" w:hAnsi="宋体"/>
          <w:szCs w:val="24"/>
        </w:rPr>
        <w:t>6</w:t>
      </w:r>
      <w:r w:rsidR="004B2F65" w:rsidRPr="00E00507">
        <w:rPr>
          <w:rFonts w:ascii="仿宋_GB2312" w:eastAsia="仿宋_GB2312" w:hAnsi="宋体" w:hint="eastAsia"/>
          <w:szCs w:val="24"/>
        </w:rPr>
        <w:t>、</w:t>
      </w:r>
      <w:r w:rsidR="000C3D94" w:rsidRPr="00E00507">
        <w:rPr>
          <w:rFonts w:ascii="仿宋_GB2312" w:eastAsia="仿宋_GB2312" w:hAnsi="宋体" w:hint="eastAsia"/>
          <w:szCs w:val="24"/>
        </w:rPr>
        <w:t>结算付款方式：</w:t>
      </w:r>
    </w:p>
    <w:p w:rsidR="000C3D94" w:rsidRPr="00E00507" w:rsidRDefault="00944AC4" w:rsidP="00885957">
      <w:pPr>
        <w:spacing w:line="360" w:lineRule="exact"/>
        <w:rPr>
          <w:rFonts w:ascii="仿宋_GB2312" w:eastAsia="仿宋_GB2312" w:hAnsi="宋体"/>
          <w:szCs w:val="24"/>
        </w:rPr>
      </w:pPr>
      <w:r>
        <w:rPr>
          <w:rFonts w:ascii="仿宋_GB2312" w:eastAsia="仿宋_GB2312" w:hAnsi="宋体"/>
          <w:szCs w:val="24"/>
        </w:rPr>
        <w:t>6</w:t>
      </w:r>
      <w:r w:rsidR="00885957" w:rsidRPr="00E00507">
        <w:rPr>
          <w:rFonts w:ascii="仿宋_GB2312" w:eastAsia="仿宋_GB2312" w:hAnsi="宋体"/>
          <w:szCs w:val="24"/>
        </w:rPr>
        <w:t>.</w:t>
      </w:r>
      <w:r w:rsidR="00C85ADC" w:rsidRPr="00E00507">
        <w:rPr>
          <w:rFonts w:ascii="仿宋_GB2312" w:eastAsia="仿宋_GB2312" w:hAnsi="宋体"/>
          <w:szCs w:val="24"/>
        </w:rPr>
        <w:t>1</w:t>
      </w:r>
      <w:r w:rsidR="00C85ADC" w:rsidRPr="00E00507">
        <w:rPr>
          <w:rFonts w:ascii="仿宋_GB2312" w:eastAsia="仿宋_GB2312" w:hAnsi="宋体" w:hint="eastAsia"/>
          <w:szCs w:val="24"/>
        </w:rPr>
        <w:t>、</w:t>
      </w:r>
      <w:r>
        <w:rPr>
          <w:rFonts w:ascii="仿宋_GB2312" w:eastAsia="仿宋_GB2312" w:hAnsi="宋体" w:hint="eastAsia"/>
          <w:szCs w:val="24"/>
        </w:rPr>
        <w:t>甲方在确认工作质量及数量无误后，按实际数量（吨）</w:t>
      </w:r>
      <w:r w:rsidR="004B2F65" w:rsidRPr="00E00507">
        <w:rPr>
          <w:rFonts w:ascii="仿宋_GB2312" w:eastAsia="仿宋_GB2312" w:hAnsi="宋体" w:hint="eastAsia"/>
          <w:szCs w:val="24"/>
        </w:rPr>
        <w:t>支付乙方装车搬运费，</w:t>
      </w:r>
      <w:r w:rsidR="000C3D94" w:rsidRPr="00E00507">
        <w:rPr>
          <w:rFonts w:ascii="仿宋_GB2312" w:eastAsia="仿宋_GB2312" w:hAnsi="宋体" w:hint="eastAsia"/>
          <w:szCs w:val="24"/>
        </w:rPr>
        <w:t>每月</w:t>
      </w:r>
      <w:r w:rsidR="000C3D94" w:rsidRPr="00E00507">
        <w:rPr>
          <w:rFonts w:ascii="仿宋_GB2312" w:eastAsia="仿宋_GB2312" w:hAnsi="宋体"/>
          <w:szCs w:val="24"/>
        </w:rPr>
        <w:t>2</w:t>
      </w:r>
      <w:r w:rsidR="000C3D94" w:rsidRPr="00E00507">
        <w:rPr>
          <w:rFonts w:ascii="仿宋_GB2312" w:eastAsia="仿宋_GB2312" w:hAnsi="宋体" w:hint="eastAsia"/>
          <w:szCs w:val="24"/>
        </w:rPr>
        <w:t>1号核算上月</w:t>
      </w:r>
      <w:r w:rsidR="000C3D94" w:rsidRPr="00E00507">
        <w:rPr>
          <w:rFonts w:ascii="仿宋_GB2312" w:eastAsia="仿宋_GB2312" w:hAnsi="宋体"/>
          <w:szCs w:val="24"/>
        </w:rPr>
        <w:t>2</w:t>
      </w:r>
      <w:r w:rsidR="000C3D94" w:rsidRPr="00E00507">
        <w:rPr>
          <w:rFonts w:ascii="仿宋_GB2312" w:eastAsia="仿宋_GB2312" w:hAnsi="宋体" w:hint="eastAsia"/>
          <w:szCs w:val="24"/>
        </w:rPr>
        <w:t>1号至本月</w:t>
      </w:r>
      <w:r w:rsidR="000C3D94" w:rsidRPr="00E00507">
        <w:rPr>
          <w:rFonts w:ascii="仿宋_GB2312" w:eastAsia="仿宋_GB2312" w:hAnsi="宋体"/>
          <w:szCs w:val="24"/>
        </w:rPr>
        <w:t>2</w:t>
      </w:r>
      <w:r w:rsidR="000C3D94" w:rsidRPr="00E00507">
        <w:rPr>
          <w:rFonts w:ascii="仿宋_GB2312" w:eastAsia="仿宋_GB2312" w:hAnsi="宋体" w:hint="eastAsia"/>
          <w:szCs w:val="24"/>
        </w:rPr>
        <w:t>0号全部费用，结算以双方签字的工作单数量为依据，乙方汇总核算后交由甲方确认。乙方按照确认金额出具符合规定的增值税专用发票（装卸、劳务、维保费税率</w:t>
      </w:r>
      <w:r w:rsidR="000C3D94" w:rsidRPr="00E00507">
        <w:rPr>
          <w:rFonts w:ascii="仿宋_GB2312" w:eastAsia="仿宋_GB2312" w:hAnsi="宋体"/>
          <w:szCs w:val="24"/>
        </w:rPr>
        <w:t>6%</w:t>
      </w:r>
      <w:r>
        <w:rPr>
          <w:rFonts w:ascii="仿宋_GB2312" w:eastAsia="仿宋_GB2312" w:hAnsi="宋体" w:hint="eastAsia"/>
          <w:szCs w:val="24"/>
        </w:rPr>
        <w:t>）及收据。甲方凭中标方出具的发票及收据结算</w:t>
      </w:r>
      <w:r w:rsidR="000C3D94" w:rsidRPr="00E00507">
        <w:rPr>
          <w:rFonts w:ascii="仿宋_GB2312" w:eastAsia="仿宋_GB2312" w:hAnsi="宋体" w:hint="eastAsia"/>
          <w:szCs w:val="24"/>
        </w:rPr>
        <w:t>费用，手续齐全后</w:t>
      </w:r>
      <w:r w:rsidR="000C3D94" w:rsidRPr="00E00507">
        <w:rPr>
          <w:rFonts w:ascii="仿宋_GB2312" w:eastAsia="仿宋_GB2312" w:hAnsi="宋体"/>
          <w:szCs w:val="24"/>
        </w:rPr>
        <w:t>30</w:t>
      </w:r>
      <w:r w:rsidR="000C3D94" w:rsidRPr="00E00507">
        <w:rPr>
          <w:rFonts w:ascii="仿宋_GB2312" w:eastAsia="仿宋_GB2312" w:hAnsi="宋体" w:hint="eastAsia"/>
          <w:szCs w:val="24"/>
        </w:rPr>
        <w:t>个工作日内</w:t>
      </w:r>
      <w:r>
        <w:rPr>
          <w:rFonts w:ascii="仿宋_GB2312" w:eastAsia="仿宋_GB2312" w:hAnsi="宋体" w:hint="eastAsia"/>
          <w:szCs w:val="24"/>
        </w:rPr>
        <w:t>结算</w:t>
      </w:r>
      <w:r w:rsidR="000C3D94" w:rsidRPr="00E00507">
        <w:rPr>
          <w:rFonts w:ascii="仿宋_GB2312" w:eastAsia="仿宋_GB2312" w:hAnsi="宋体" w:hint="eastAsia"/>
          <w:szCs w:val="24"/>
        </w:rPr>
        <w:t>。</w:t>
      </w:r>
    </w:p>
    <w:p w:rsidR="000C3D94" w:rsidRPr="00E00507" w:rsidRDefault="000C3D94" w:rsidP="00885957">
      <w:pPr>
        <w:spacing w:line="360" w:lineRule="exact"/>
        <w:rPr>
          <w:rFonts w:ascii="仿宋_GB2312" w:eastAsia="仿宋_GB2312" w:hAnsi="宋体"/>
          <w:szCs w:val="24"/>
        </w:rPr>
      </w:pPr>
      <w:r w:rsidRPr="00E00507">
        <w:rPr>
          <w:rFonts w:ascii="仿宋_GB2312" w:eastAsia="仿宋_GB2312" w:hAnsi="宋体" w:hint="eastAsia"/>
          <w:szCs w:val="24"/>
        </w:rPr>
        <w:t>因国家税收政策变化导致约定开票税率发生变化的，付款金额按照不含税合同金</w:t>
      </w:r>
      <w:r w:rsidRPr="00E00507">
        <w:rPr>
          <w:rFonts w:ascii="仿宋_GB2312" w:eastAsia="仿宋_GB2312" w:hAnsi="宋体" w:hint="eastAsia"/>
          <w:szCs w:val="24"/>
        </w:rPr>
        <w:lastRenderedPageBreak/>
        <w:t>额</w:t>
      </w:r>
      <w:r w:rsidRPr="00E00507">
        <w:rPr>
          <w:rFonts w:ascii="仿宋_GB2312" w:eastAsia="仿宋_GB2312" w:hAnsi="宋体"/>
          <w:szCs w:val="24"/>
        </w:rPr>
        <w:t>*新税率执行</w:t>
      </w:r>
      <w:r w:rsidRPr="00E00507">
        <w:rPr>
          <w:rFonts w:ascii="仿宋_GB2312" w:eastAsia="仿宋_GB2312" w:hAnsi="宋体" w:hint="eastAsia"/>
          <w:szCs w:val="24"/>
        </w:rPr>
        <w:t>。</w:t>
      </w:r>
    </w:p>
    <w:p w:rsidR="000C3D94" w:rsidRPr="00E00507" w:rsidRDefault="00944AC4" w:rsidP="00885957">
      <w:pPr>
        <w:spacing w:line="360" w:lineRule="exact"/>
        <w:rPr>
          <w:rFonts w:ascii="仿宋_GB2312" w:eastAsia="仿宋_GB2312" w:hAnsi="宋体"/>
          <w:szCs w:val="24"/>
        </w:rPr>
      </w:pPr>
      <w:r>
        <w:rPr>
          <w:rFonts w:ascii="仿宋_GB2312" w:eastAsia="仿宋_GB2312" w:hAnsi="宋体"/>
          <w:szCs w:val="24"/>
        </w:rPr>
        <w:t>6</w:t>
      </w:r>
      <w:r w:rsidR="00885957" w:rsidRPr="00E00507">
        <w:rPr>
          <w:rFonts w:ascii="仿宋_GB2312" w:eastAsia="仿宋_GB2312" w:hAnsi="宋体"/>
          <w:szCs w:val="24"/>
        </w:rPr>
        <w:t>.</w:t>
      </w:r>
      <w:r w:rsidR="000C3D94" w:rsidRPr="00E00507">
        <w:rPr>
          <w:rFonts w:ascii="仿宋_GB2312" w:eastAsia="仿宋_GB2312" w:hAnsi="宋体"/>
          <w:szCs w:val="24"/>
        </w:rPr>
        <w:t>2</w:t>
      </w:r>
      <w:r w:rsidR="000C3D94" w:rsidRPr="00E00507">
        <w:rPr>
          <w:rFonts w:ascii="仿宋_GB2312" w:eastAsia="仿宋_GB2312" w:hAnsi="宋体" w:hint="eastAsia"/>
          <w:szCs w:val="24"/>
        </w:rPr>
        <w:t>、结算票据方式及要求</w:t>
      </w:r>
    </w:p>
    <w:p w:rsidR="000C3D94" w:rsidRPr="00E00507" w:rsidRDefault="000C3D94" w:rsidP="00885957">
      <w:pPr>
        <w:spacing w:line="360" w:lineRule="exact"/>
        <w:rPr>
          <w:rFonts w:ascii="仿宋_GB2312" w:eastAsia="仿宋_GB2312" w:hAnsi="宋体"/>
          <w:szCs w:val="24"/>
        </w:rPr>
      </w:pPr>
      <w:r w:rsidRPr="00E00507">
        <w:rPr>
          <w:rFonts w:ascii="仿宋_GB2312" w:eastAsia="仿宋_GB2312" w:hAnsi="宋体" w:hint="eastAsia"/>
          <w:szCs w:val="24"/>
        </w:rPr>
        <w:t>（</w:t>
      </w:r>
      <w:r w:rsidRPr="00E00507">
        <w:rPr>
          <w:rFonts w:ascii="仿宋_GB2312" w:eastAsia="仿宋_GB2312" w:hAnsi="宋体"/>
          <w:szCs w:val="24"/>
        </w:rPr>
        <w:t>1</w:t>
      </w:r>
      <w:r w:rsidRPr="00E00507">
        <w:rPr>
          <w:rFonts w:ascii="仿宋_GB2312" w:eastAsia="仿宋_GB2312" w:hAnsi="宋体" w:hint="eastAsia"/>
          <w:szCs w:val="24"/>
        </w:rPr>
        <w:t>）甲方出具的完工单作为乙方出库劳务结算凭证，完工单须有甲方发货员签字、乙方作业人员签字，分别确认，缺一视为不符合要求，不予结算。</w:t>
      </w:r>
    </w:p>
    <w:p w:rsidR="000C3D94" w:rsidRPr="00E00507" w:rsidRDefault="000C3D94" w:rsidP="00885957">
      <w:pPr>
        <w:spacing w:line="360" w:lineRule="exact"/>
        <w:rPr>
          <w:rFonts w:ascii="仿宋_GB2312" w:eastAsia="仿宋_GB2312" w:hAnsi="宋体"/>
          <w:szCs w:val="24"/>
        </w:rPr>
      </w:pPr>
      <w:r w:rsidRPr="00E00507">
        <w:rPr>
          <w:rFonts w:ascii="仿宋_GB2312" w:eastAsia="仿宋_GB2312" w:hAnsi="宋体" w:hint="eastAsia"/>
          <w:szCs w:val="24"/>
        </w:rPr>
        <w:t>（</w:t>
      </w:r>
      <w:r w:rsidRPr="00E00507">
        <w:rPr>
          <w:rFonts w:ascii="仿宋_GB2312" w:eastAsia="仿宋_GB2312" w:hAnsi="宋体"/>
          <w:szCs w:val="24"/>
        </w:rPr>
        <w:t>2</w:t>
      </w:r>
      <w:r w:rsidRPr="00E00507">
        <w:rPr>
          <w:rFonts w:ascii="仿宋_GB2312" w:eastAsia="仿宋_GB2312" w:hAnsi="宋体" w:hint="eastAsia"/>
          <w:szCs w:val="24"/>
        </w:rPr>
        <w:t>）生产线入库单作为乙方进库劳务结算凭证，入库单须有甲方包装间当班班长签字、乙方当班负责人、甲方成品库当班班长签字，分别签字确认，必须为复写状态，数字必须清晰，勾抹涂改的不给结算。</w:t>
      </w:r>
    </w:p>
    <w:p w:rsidR="000C3D94" w:rsidRPr="00E00507" w:rsidRDefault="000C3D94" w:rsidP="00885957">
      <w:pPr>
        <w:spacing w:line="360" w:lineRule="exact"/>
        <w:rPr>
          <w:rFonts w:ascii="仿宋_GB2312" w:eastAsia="仿宋_GB2312" w:hAnsi="宋体"/>
          <w:szCs w:val="24"/>
        </w:rPr>
      </w:pPr>
      <w:r w:rsidRPr="00E00507">
        <w:rPr>
          <w:rFonts w:ascii="仿宋_GB2312" w:eastAsia="仿宋_GB2312" w:hAnsi="宋体" w:hint="eastAsia"/>
          <w:szCs w:val="24"/>
        </w:rPr>
        <w:t>（</w:t>
      </w:r>
      <w:r w:rsidRPr="00E00507">
        <w:rPr>
          <w:rFonts w:ascii="仿宋_GB2312" w:eastAsia="仿宋_GB2312" w:hAnsi="宋体"/>
          <w:szCs w:val="24"/>
        </w:rPr>
        <w:t>3</w:t>
      </w:r>
      <w:r w:rsidRPr="00E00507">
        <w:rPr>
          <w:rFonts w:ascii="仿宋_GB2312" w:eastAsia="仿宋_GB2312" w:hAnsi="宋体" w:hint="eastAsia"/>
          <w:szCs w:val="24"/>
        </w:rPr>
        <w:t>）临时作业、</w:t>
      </w:r>
      <w:r w:rsidR="004575E9">
        <w:rPr>
          <w:rFonts w:ascii="仿宋_GB2312" w:eastAsia="仿宋_GB2312" w:hAnsi="宋体" w:hint="eastAsia"/>
          <w:szCs w:val="24"/>
        </w:rPr>
        <w:t>颗粒粕倒袋</w:t>
      </w:r>
      <w:r w:rsidRPr="00E00507">
        <w:rPr>
          <w:rFonts w:ascii="仿宋_GB2312" w:eastAsia="仿宋_GB2312" w:hAnsi="宋体" w:hint="eastAsia"/>
          <w:szCs w:val="24"/>
        </w:rPr>
        <w:t>等特殊作业结算票据，须有甲方开具的完工单，完工单须注明作业明细、对应合同标明作业方式、数量（大小写）、作业人员等，必须由甲方当班保管、部门</w:t>
      </w:r>
      <w:r w:rsidR="004575E9">
        <w:rPr>
          <w:rFonts w:ascii="仿宋_GB2312" w:eastAsia="仿宋_GB2312" w:hAnsi="宋体" w:hint="eastAsia"/>
          <w:szCs w:val="24"/>
        </w:rPr>
        <w:t>主管领导</w:t>
      </w:r>
      <w:bookmarkStart w:id="11" w:name="_GoBack"/>
      <w:bookmarkEnd w:id="11"/>
      <w:r w:rsidRPr="00E00507">
        <w:rPr>
          <w:rFonts w:ascii="仿宋_GB2312" w:eastAsia="仿宋_GB2312" w:hAnsi="宋体" w:hint="eastAsia"/>
          <w:szCs w:val="24"/>
        </w:rPr>
        <w:t>、乙方当班负责人签字确认方可生效。</w:t>
      </w:r>
    </w:p>
    <w:p w:rsidR="000C3D94" w:rsidRPr="00E00507" w:rsidRDefault="000C3D94" w:rsidP="00885957">
      <w:pPr>
        <w:spacing w:line="360" w:lineRule="exact"/>
        <w:rPr>
          <w:rFonts w:ascii="仿宋_GB2312" w:eastAsia="仿宋_GB2312" w:hAnsi="宋体"/>
          <w:szCs w:val="24"/>
        </w:rPr>
      </w:pPr>
      <w:r w:rsidRPr="00E00507">
        <w:rPr>
          <w:rFonts w:ascii="仿宋_GB2312" w:eastAsia="仿宋_GB2312" w:hAnsi="宋体" w:hint="eastAsia"/>
          <w:szCs w:val="24"/>
        </w:rPr>
        <w:t>（</w:t>
      </w:r>
      <w:r w:rsidRPr="00E00507">
        <w:rPr>
          <w:rFonts w:ascii="仿宋_GB2312" w:eastAsia="仿宋_GB2312" w:hAnsi="宋体"/>
          <w:szCs w:val="24"/>
        </w:rPr>
        <w:t>4</w:t>
      </w:r>
      <w:r w:rsidRPr="00E00507">
        <w:rPr>
          <w:rFonts w:ascii="仿宋_GB2312" w:eastAsia="仿宋_GB2312" w:hAnsi="宋体" w:hint="eastAsia"/>
          <w:szCs w:val="24"/>
        </w:rPr>
        <w:t>）提交票据的要求：票据的相关负责人签字缺一不可，票据不可勾抹涂改，不可损坏、缺失，相同日期的票据要装订成册，在背面标明吨数合计。</w:t>
      </w:r>
    </w:p>
    <w:p w:rsidR="000C3D94" w:rsidRPr="00E00507" w:rsidRDefault="000C3D94" w:rsidP="00885957">
      <w:pPr>
        <w:spacing w:line="360" w:lineRule="exact"/>
        <w:rPr>
          <w:rFonts w:ascii="仿宋_GB2312" w:eastAsia="仿宋_GB2312" w:hAnsi="宋体"/>
          <w:szCs w:val="24"/>
        </w:rPr>
      </w:pPr>
      <w:r w:rsidRPr="00E00507">
        <w:rPr>
          <w:rFonts w:ascii="仿宋_GB2312" w:eastAsia="仿宋_GB2312" w:hAnsi="宋体" w:hint="eastAsia"/>
          <w:szCs w:val="24"/>
        </w:rPr>
        <w:t>（</w:t>
      </w:r>
      <w:r w:rsidRPr="00E00507">
        <w:rPr>
          <w:rFonts w:ascii="仿宋_GB2312" w:eastAsia="仿宋_GB2312" w:hAnsi="宋体"/>
          <w:szCs w:val="24"/>
        </w:rPr>
        <w:t>5</w:t>
      </w:r>
      <w:r w:rsidRPr="00E00507">
        <w:rPr>
          <w:rFonts w:ascii="仿宋_GB2312" w:eastAsia="仿宋_GB2312" w:hAnsi="宋体" w:hint="eastAsia"/>
          <w:szCs w:val="24"/>
        </w:rPr>
        <w:t>）乙方每月</w:t>
      </w:r>
      <w:r w:rsidRPr="00E00507">
        <w:rPr>
          <w:rFonts w:ascii="仿宋_GB2312" w:eastAsia="仿宋_GB2312" w:hAnsi="宋体"/>
          <w:szCs w:val="24"/>
        </w:rPr>
        <w:t>2</w:t>
      </w:r>
      <w:r w:rsidRPr="00E00507">
        <w:rPr>
          <w:rFonts w:ascii="仿宋_GB2312" w:eastAsia="仿宋_GB2312" w:hAnsi="宋体" w:hint="eastAsia"/>
          <w:szCs w:val="24"/>
        </w:rPr>
        <w:t>1日向甲方提交上月结算票据并附电子汇总的表格。甲方审核无误后，双方办理费用结算单，签字确认。</w:t>
      </w:r>
    </w:p>
    <w:p w:rsidR="000C3D94" w:rsidRPr="00E00507" w:rsidRDefault="009B42E1" w:rsidP="00885957">
      <w:pPr>
        <w:spacing w:line="360" w:lineRule="exact"/>
        <w:rPr>
          <w:rFonts w:ascii="仿宋_GB2312" w:eastAsia="仿宋_GB2312" w:hAnsi="宋体"/>
          <w:szCs w:val="24"/>
        </w:rPr>
      </w:pPr>
      <w:r>
        <w:rPr>
          <w:rFonts w:ascii="仿宋_GB2312" w:eastAsia="仿宋_GB2312" w:hAnsi="宋体"/>
          <w:szCs w:val="24"/>
        </w:rPr>
        <w:t>6</w:t>
      </w:r>
      <w:r w:rsidR="00885957" w:rsidRPr="00E00507">
        <w:rPr>
          <w:rFonts w:ascii="仿宋_GB2312" w:eastAsia="仿宋_GB2312" w:hAnsi="宋体"/>
          <w:szCs w:val="24"/>
        </w:rPr>
        <w:t>.</w:t>
      </w:r>
      <w:r w:rsidR="000C3D94" w:rsidRPr="00E00507">
        <w:rPr>
          <w:rFonts w:ascii="仿宋_GB2312" w:eastAsia="仿宋_GB2312" w:hAnsi="宋体"/>
          <w:szCs w:val="24"/>
        </w:rPr>
        <w:t>3</w:t>
      </w:r>
      <w:r w:rsidR="000C3D94" w:rsidRPr="00E00507">
        <w:rPr>
          <w:rFonts w:ascii="仿宋_GB2312" w:eastAsia="仿宋_GB2312" w:hAnsi="宋体" w:hint="eastAsia"/>
          <w:szCs w:val="24"/>
        </w:rPr>
        <w:t>、合同签订后，乙方向甲方提交履约保证金</w:t>
      </w:r>
      <w:r w:rsidR="000C3D94" w:rsidRPr="00E00507">
        <w:rPr>
          <w:rFonts w:ascii="仿宋_GB2312" w:eastAsia="仿宋_GB2312" w:hAnsi="宋体"/>
          <w:szCs w:val="24"/>
        </w:rPr>
        <w:t>10</w:t>
      </w:r>
      <w:r w:rsidR="000C3D94" w:rsidRPr="00E00507">
        <w:rPr>
          <w:rFonts w:ascii="仿宋_GB2312" w:eastAsia="仿宋_GB2312" w:hAnsi="宋体" w:hint="eastAsia"/>
          <w:szCs w:val="24"/>
        </w:rPr>
        <w:t>万人民币。如出现扣款,乙方需保证当月结账日前合同履约保证金不低于</w:t>
      </w:r>
      <w:r w:rsidR="000C3D94" w:rsidRPr="00E00507">
        <w:rPr>
          <w:rFonts w:ascii="仿宋_GB2312" w:eastAsia="仿宋_GB2312" w:hAnsi="宋体"/>
          <w:szCs w:val="24"/>
        </w:rPr>
        <w:t>5</w:t>
      </w:r>
      <w:r w:rsidR="000C3D94" w:rsidRPr="00E00507">
        <w:rPr>
          <w:rFonts w:ascii="仿宋_GB2312" w:eastAsia="仿宋_GB2312" w:hAnsi="宋体" w:hint="eastAsia"/>
          <w:szCs w:val="24"/>
        </w:rPr>
        <w:t>万元,若履约保证金低于</w:t>
      </w:r>
      <w:r w:rsidR="000C3D94" w:rsidRPr="00E00507">
        <w:rPr>
          <w:rFonts w:ascii="仿宋_GB2312" w:eastAsia="仿宋_GB2312" w:hAnsi="宋体"/>
          <w:szCs w:val="24"/>
        </w:rPr>
        <w:t>5</w:t>
      </w:r>
      <w:r w:rsidR="000C3D94" w:rsidRPr="00E00507">
        <w:rPr>
          <w:rFonts w:ascii="仿宋_GB2312" w:eastAsia="仿宋_GB2312" w:hAnsi="宋体" w:hint="eastAsia"/>
          <w:szCs w:val="24"/>
        </w:rPr>
        <w:t>万,甲方有权解除合同.</w:t>
      </w:r>
    </w:p>
    <w:p w:rsidR="000C3D94" w:rsidRPr="00E00507" w:rsidRDefault="000C3D94" w:rsidP="00885957">
      <w:pPr>
        <w:spacing w:line="360" w:lineRule="exact"/>
        <w:rPr>
          <w:rFonts w:ascii="仿宋_GB2312" w:eastAsia="仿宋_GB2312" w:hAnsi="宋体"/>
          <w:szCs w:val="24"/>
        </w:rPr>
      </w:pPr>
      <w:r w:rsidRPr="00E00507">
        <w:rPr>
          <w:rFonts w:ascii="仿宋_GB2312" w:eastAsia="仿宋_GB2312" w:hAnsi="宋体" w:hint="eastAsia"/>
          <w:szCs w:val="24"/>
        </w:rPr>
        <w:t>合同履约保证金于合同履约完毕后退回.(不含合同履约保证金所产生的利息)</w:t>
      </w:r>
    </w:p>
    <w:p w:rsidR="0068705A" w:rsidRPr="00E00507" w:rsidRDefault="004B2F65" w:rsidP="00885957">
      <w:pPr>
        <w:spacing w:line="360" w:lineRule="exact"/>
        <w:rPr>
          <w:rFonts w:ascii="仿宋_GB2312" w:eastAsia="仿宋_GB2312" w:hAnsi="宋体"/>
          <w:szCs w:val="24"/>
        </w:rPr>
      </w:pPr>
      <w:r w:rsidRPr="00E00507">
        <w:rPr>
          <w:rFonts w:ascii="仿宋_GB2312" w:eastAsia="仿宋_GB2312" w:hAnsi="宋体" w:hint="eastAsia"/>
          <w:szCs w:val="24"/>
        </w:rPr>
        <w:t>四、双方的权利和义务。</w:t>
      </w:r>
    </w:p>
    <w:p w:rsidR="00C85ADC" w:rsidRPr="00E00507" w:rsidRDefault="00C85ADC" w:rsidP="00C85ADC">
      <w:pPr>
        <w:spacing w:line="360" w:lineRule="exact"/>
        <w:rPr>
          <w:rFonts w:ascii="仿宋_GB2312" w:eastAsia="仿宋_GB2312" w:hAnsi="宋体"/>
          <w:szCs w:val="24"/>
        </w:rPr>
      </w:pPr>
      <w:r w:rsidRPr="00E00507">
        <w:rPr>
          <w:rFonts w:ascii="仿宋_GB2312" w:eastAsia="仿宋_GB2312" w:hAnsi="宋体" w:hint="eastAsia"/>
          <w:szCs w:val="24"/>
        </w:rPr>
        <w:t>1</w:t>
      </w:r>
      <w:r w:rsidRPr="00E00507">
        <w:rPr>
          <w:rFonts w:ascii="仿宋_GB2312" w:eastAsia="仿宋_GB2312" w:hAnsi="宋体"/>
          <w:szCs w:val="24"/>
        </w:rPr>
        <w:t>.</w:t>
      </w:r>
      <w:r w:rsidRPr="00E00507">
        <w:rPr>
          <w:rFonts w:ascii="仿宋_GB2312" w:eastAsia="仿宋_GB2312" w:hAnsi="宋体" w:hint="eastAsia"/>
          <w:szCs w:val="24"/>
        </w:rPr>
        <w:t>甲方权利和义务</w:t>
      </w:r>
    </w:p>
    <w:p w:rsidR="00C85ADC" w:rsidRPr="00E00507" w:rsidRDefault="00C85ADC" w:rsidP="00C85ADC">
      <w:pPr>
        <w:spacing w:line="360" w:lineRule="exact"/>
        <w:rPr>
          <w:rFonts w:ascii="仿宋_GB2312" w:eastAsia="仿宋_GB2312" w:hAnsi="宋体"/>
          <w:szCs w:val="24"/>
        </w:rPr>
      </w:pPr>
      <w:r w:rsidRPr="00E00507">
        <w:rPr>
          <w:rFonts w:ascii="仿宋_GB2312" w:eastAsia="仿宋_GB2312" w:hAnsi="宋体" w:hint="eastAsia"/>
          <w:szCs w:val="24"/>
        </w:rPr>
        <w:t>（一）权利</w:t>
      </w:r>
    </w:p>
    <w:p w:rsidR="00C85ADC" w:rsidRPr="00E00507" w:rsidRDefault="00C85ADC" w:rsidP="00C85ADC">
      <w:pPr>
        <w:spacing w:line="360" w:lineRule="exact"/>
        <w:rPr>
          <w:rFonts w:ascii="仿宋_GB2312" w:eastAsia="仿宋_GB2312" w:hAnsi="宋体"/>
          <w:szCs w:val="24"/>
        </w:rPr>
      </w:pPr>
      <w:r w:rsidRPr="00E00507">
        <w:rPr>
          <w:rFonts w:ascii="仿宋_GB2312" w:eastAsia="仿宋_GB2312" w:hAnsi="宋体"/>
          <w:szCs w:val="24"/>
        </w:rPr>
        <w:t>1</w:t>
      </w:r>
      <w:r w:rsidRPr="00E00507">
        <w:rPr>
          <w:rFonts w:ascii="仿宋_GB2312" w:eastAsia="仿宋_GB2312" w:hAnsi="宋体" w:hint="eastAsia"/>
          <w:szCs w:val="24"/>
        </w:rPr>
        <w:t>、有权派代表监督管理，验收乙方作业情况。</w:t>
      </w:r>
    </w:p>
    <w:p w:rsidR="00384814" w:rsidRPr="00E00507" w:rsidRDefault="00384814" w:rsidP="00C85ADC">
      <w:pPr>
        <w:spacing w:line="360" w:lineRule="exact"/>
        <w:rPr>
          <w:rFonts w:ascii="仿宋_GB2312" w:eastAsia="仿宋_GB2312" w:hAnsi="宋体"/>
          <w:szCs w:val="24"/>
        </w:rPr>
      </w:pPr>
      <w:r w:rsidRPr="00E00507">
        <w:rPr>
          <w:rFonts w:ascii="仿宋_GB2312" w:eastAsia="仿宋_GB2312" w:hAnsi="宋体" w:hint="eastAsia"/>
          <w:szCs w:val="24"/>
        </w:rPr>
        <w:t>2、</w:t>
      </w:r>
      <w:r w:rsidR="00C85ADC" w:rsidRPr="00E00507">
        <w:rPr>
          <w:rFonts w:ascii="仿宋_GB2312" w:eastAsia="仿宋_GB2312" w:hAnsi="宋体" w:hint="eastAsia"/>
          <w:szCs w:val="24"/>
        </w:rPr>
        <w:t>有权利要求乙方保证质量，准时完成装卸任务。</w:t>
      </w:r>
    </w:p>
    <w:p w:rsidR="00C85ADC" w:rsidRPr="00E00507" w:rsidRDefault="00384814" w:rsidP="00384814">
      <w:pPr>
        <w:spacing w:line="360" w:lineRule="exact"/>
        <w:rPr>
          <w:rFonts w:ascii="仿宋_GB2312" w:eastAsia="仿宋_GB2312" w:hAnsi="宋体"/>
          <w:szCs w:val="24"/>
        </w:rPr>
      </w:pPr>
      <w:r w:rsidRPr="00E00507">
        <w:rPr>
          <w:rFonts w:ascii="仿宋_GB2312" w:eastAsia="仿宋_GB2312" w:hAnsi="宋体" w:hint="eastAsia"/>
          <w:szCs w:val="24"/>
        </w:rPr>
        <w:t>3、</w:t>
      </w:r>
      <w:r w:rsidR="00C85ADC" w:rsidRPr="00E00507">
        <w:rPr>
          <w:rFonts w:ascii="仿宋_GB2312" w:eastAsia="仿宋_GB2312" w:hAnsi="宋体" w:hint="eastAsia"/>
          <w:szCs w:val="24"/>
        </w:rPr>
        <w:t>有权利要乙方对不符合作业的人员进行管理和更换。</w:t>
      </w:r>
    </w:p>
    <w:p w:rsidR="00384814" w:rsidRPr="00E00507" w:rsidRDefault="00384814" w:rsidP="00384814">
      <w:pPr>
        <w:spacing w:line="360" w:lineRule="exact"/>
        <w:rPr>
          <w:rFonts w:ascii="仿宋_GB2312" w:eastAsia="仿宋_GB2312" w:hAnsi="宋体"/>
          <w:szCs w:val="24"/>
        </w:rPr>
      </w:pPr>
      <w:r w:rsidRPr="00E00507">
        <w:rPr>
          <w:rFonts w:ascii="仿宋_GB2312" w:eastAsia="仿宋_GB2312" w:hAnsi="宋体" w:hint="eastAsia"/>
          <w:szCs w:val="24"/>
        </w:rPr>
        <w:t>4、有权利要求承包工作不得使用未满18岁的未成年员工，成年人男性不超过</w:t>
      </w:r>
      <w:r w:rsidRPr="00E00507">
        <w:rPr>
          <w:rFonts w:ascii="仿宋_GB2312" w:eastAsia="仿宋_GB2312" w:hAnsi="宋体"/>
          <w:szCs w:val="24"/>
        </w:rPr>
        <w:t>55</w:t>
      </w:r>
      <w:r w:rsidRPr="00E00507">
        <w:rPr>
          <w:rFonts w:ascii="仿宋_GB2312" w:eastAsia="仿宋_GB2312" w:hAnsi="宋体" w:hint="eastAsia"/>
          <w:szCs w:val="24"/>
        </w:rPr>
        <w:t>岁，女性不超过5</w:t>
      </w:r>
      <w:r w:rsidRPr="00E00507">
        <w:rPr>
          <w:rFonts w:ascii="仿宋_GB2312" w:eastAsia="仿宋_GB2312" w:hAnsi="宋体"/>
          <w:szCs w:val="24"/>
        </w:rPr>
        <w:t>0</w:t>
      </w:r>
      <w:r w:rsidRPr="00E00507">
        <w:rPr>
          <w:rFonts w:ascii="仿宋_GB2312" w:eastAsia="仿宋_GB2312" w:hAnsi="宋体" w:hint="eastAsia"/>
          <w:szCs w:val="24"/>
        </w:rPr>
        <w:t>岁。</w:t>
      </w:r>
    </w:p>
    <w:p w:rsidR="00384814" w:rsidRPr="00E00507" w:rsidRDefault="00384814" w:rsidP="00384814">
      <w:pPr>
        <w:spacing w:line="360" w:lineRule="exact"/>
        <w:rPr>
          <w:rFonts w:ascii="仿宋_GB2312" w:eastAsia="仿宋_GB2312" w:hAnsi="宋体"/>
          <w:szCs w:val="24"/>
        </w:rPr>
      </w:pPr>
      <w:r w:rsidRPr="00E00507">
        <w:rPr>
          <w:rFonts w:ascii="仿宋_GB2312" w:eastAsia="仿宋_GB2312" w:hAnsi="宋体" w:hint="eastAsia"/>
          <w:szCs w:val="24"/>
        </w:rPr>
        <w:t>5、有权利要求承包商工作人员在上岗前必须购买工伤险或是等同工亡标准的雇主责任险（最低赔付标准不得低于8</w:t>
      </w:r>
      <w:r w:rsidRPr="00E00507">
        <w:rPr>
          <w:rFonts w:ascii="仿宋_GB2312" w:eastAsia="仿宋_GB2312" w:hAnsi="宋体"/>
          <w:szCs w:val="24"/>
        </w:rPr>
        <w:t>0</w:t>
      </w:r>
      <w:r w:rsidRPr="00E00507">
        <w:rPr>
          <w:rFonts w:ascii="仿宋_GB2312" w:eastAsia="仿宋_GB2312" w:hAnsi="宋体" w:hint="eastAsia"/>
          <w:szCs w:val="24"/>
        </w:rPr>
        <w:t>万）</w:t>
      </w:r>
    </w:p>
    <w:p w:rsidR="00C85ADC" w:rsidRPr="00E00507" w:rsidRDefault="00C85ADC" w:rsidP="00C85ADC">
      <w:pPr>
        <w:spacing w:line="360" w:lineRule="exact"/>
        <w:rPr>
          <w:rFonts w:ascii="仿宋_GB2312" w:eastAsia="仿宋_GB2312" w:hAnsi="宋体"/>
          <w:szCs w:val="24"/>
        </w:rPr>
      </w:pPr>
      <w:r w:rsidRPr="00E00507">
        <w:rPr>
          <w:rFonts w:ascii="仿宋_GB2312" w:eastAsia="仿宋_GB2312" w:hAnsi="宋体" w:hint="eastAsia"/>
          <w:szCs w:val="24"/>
        </w:rPr>
        <w:t>（二）义务</w:t>
      </w:r>
    </w:p>
    <w:p w:rsidR="00C85ADC" w:rsidRPr="00E00507" w:rsidRDefault="00C85ADC" w:rsidP="00C85ADC">
      <w:pPr>
        <w:spacing w:line="360" w:lineRule="exact"/>
        <w:rPr>
          <w:rFonts w:ascii="仿宋_GB2312" w:eastAsia="仿宋_GB2312" w:hAnsi="宋体"/>
          <w:szCs w:val="24"/>
        </w:rPr>
      </w:pPr>
      <w:r w:rsidRPr="00E00507">
        <w:rPr>
          <w:rFonts w:ascii="仿宋_GB2312" w:eastAsia="仿宋_GB2312" w:hAnsi="宋体"/>
          <w:szCs w:val="24"/>
        </w:rPr>
        <w:t>1</w:t>
      </w:r>
      <w:r w:rsidRPr="00E00507">
        <w:rPr>
          <w:rFonts w:ascii="仿宋_GB2312" w:eastAsia="仿宋_GB2312" w:hAnsi="宋体" w:hint="eastAsia"/>
          <w:szCs w:val="24"/>
        </w:rPr>
        <w:t>、及时通知乙方作业地点及时间。</w:t>
      </w:r>
    </w:p>
    <w:p w:rsidR="00C85ADC" w:rsidRPr="00E00507" w:rsidRDefault="00C85ADC" w:rsidP="00C85ADC">
      <w:pPr>
        <w:spacing w:line="360" w:lineRule="exact"/>
        <w:rPr>
          <w:rFonts w:ascii="仿宋_GB2312" w:eastAsia="仿宋_GB2312" w:hAnsi="宋体"/>
          <w:szCs w:val="24"/>
        </w:rPr>
      </w:pPr>
      <w:r w:rsidRPr="00E00507">
        <w:rPr>
          <w:rFonts w:ascii="仿宋_GB2312" w:eastAsia="仿宋_GB2312" w:hAnsi="宋体"/>
          <w:szCs w:val="24"/>
        </w:rPr>
        <w:t>2</w:t>
      </w:r>
      <w:r w:rsidRPr="00E00507">
        <w:rPr>
          <w:rFonts w:ascii="仿宋_GB2312" w:eastAsia="仿宋_GB2312" w:hAnsi="宋体" w:hint="eastAsia"/>
          <w:szCs w:val="24"/>
        </w:rPr>
        <w:t>、监管劳务人员，督促乙方及时完成作业任务。</w:t>
      </w:r>
    </w:p>
    <w:p w:rsidR="00C85ADC" w:rsidRPr="00E00507" w:rsidRDefault="00C85ADC" w:rsidP="00C85ADC">
      <w:pPr>
        <w:spacing w:line="360" w:lineRule="exact"/>
        <w:rPr>
          <w:rFonts w:ascii="仿宋_GB2312" w:eastAsia="仿宋_GB2312" w:hAnsi="宋体"/>
          <w:szCs w:val="24"/>
        </w:rPr>
      </w:pPr>
      <w:r w:rsidRPr="00E00507">
        <w:rPr>
          <w:rFonts w:ascii="仿宋_GB2312" w:eastAsia="仿宋_GB2312" w:hAnsi="宋体"/>
          <w:szCs w:val="24"/>
        </w:rPr>
        <w:t>3</w:t>
      </w:r>
      <w:r w:rsidRPr="00E00507">
        <w:rPr>
          <w:rFonts w:ascii="仿宋_GB2312" w:eastAsia="仿宋_GB2312" w:hAnsi="宋体" w:hint="eastAsia"/>
          <w:szCs w:val="24"/>
        </w:rPr>
        <w:t>、对不符合要求的作业，甲方发现应及时告知乙方。</w:t>
      </w:r>
    </w:p>
    <w:p w:rsidR="00C85ADC" w:rsidRPr="00E00507" w:rsidRDefault="00C85ADC" w:rsidP="00C85ADC">
      <w:pPr>
        <w:spacing w:line="360" w:lineRule="exact"/>
        <w:rPr>
          <w:rFonts w:ascii="仿宋_GB2312" w:eastAsia="仿宋_GB2312" w:hAnsi="宋体"/>
          <w:szCs w:val="24"/>
        </w:rPr>
      </w:pPr>
      <w:r w:rsidRPr="00E00507">
        <w:rPr>
          <w:rFonts w:ascii="仿宋_GB2312" w:eastAsia="仿宋_GB2312" w:hAnsi="宋体"/>
          <w:szCs w:val="24"/>
        </w:rPr>
        <w:t>4</w:t>
      </w:r>
      <w:r w:rsidRPr="00E00507">
        <w:rPr>
          <w:rFonts w:ascii="仿宋_GB2312" w:eastAsia="仿宋_GB2312" w:hAnsi="宋体" w:hint="eastAsia"/>
          <w:szCs w:val="24"/>
        </w:rPr>
        <w:t>、按时结算支付劳务费。</w:t>
      </w:r>
    </w:p>
    <w:p w:rsidR="00C85ADC" w:rsidRPr="00E00507" w:rsidRDefault="00C85ADC" w:rsidP="00C85ADC">
      <w:pPr>
        <w:spacing w:line="360" w:lineRule="exact"/>
        <w:rPr>
          <w:rFonts w:ascii="仿宋_GB2312" w:eastAsia="仿宋_GB2312" w:hAnsi="宋体"/>
          <w:szCs w:val="24"/>
        </w:rPr>
      </w:pPr>
      <w:r w:rsidRPr="00E00507">
        <w:rPr>
          <w:rFonts w:ascii="仿宋_GB2312" w:eastAsia="仿宋_GB2312" w:hAnsi="宋体" w:hint="eastAsia"/>
          <w:szCs w:val="24"/>
        </w:rPr>
        <w:t>2</w:t>
      </w:r>
      <w:r w:rsidRPr="00E00507">
        <w:rPr>
          <w:rFonts w:ascii="仿宋_GB2312" w:eastAsia="仿宋_GB2312" w:hAnsi="宋体"/>
          <w:szCs w:val="24"/>
        </w:rPr>
        <w:t>.</w:t>
      </w:r>
      <w:r w:rsidRPr="00E00507">
        <w:rPr>
          <w:rFonts w:ascii="仿宋_GB2312" w:eastAsia="仿宋_GB2312" w:hAnsi="宋体" w:hint="eastAsia"/>
          <w:szCs w:val="24"/>
        </w:rPr>
        <w:t>乙方权利义务</w:t>
      </w:r>
    </w:p>
    <w:p w:rsidR="00C85ADC" w:rsidRPr="00E00507" w:rsidRDefault="00C85ADC" w:rsidP="00C85ADC">
      <w:pPr>
        <w:spacing w:line="360" w:lineRule="exact"/>
        <w:rPr>
          <w:rFonts w:ascii="仿宋_GB2312" w:eastAsia="仿宋_GB2312" w:hAnsi="宋体"/>
          <w:szCs w:val="24"/>
        </w:rPr>
      </w:pPr>
      <w:r w:rsidRPr="00E00507">
        <w:rPr>
          <w:rFonts w:ascii="仿宋_GB2312" w:eastAsia="仿宋_GB2312" w:hAnsi="宋体" w:hint="eastAsia"/>
          <w:szCs w:val="24"/>
        </w:rPr>
        <w:t>（一）权利</w:t>
      </w:r>
    </w:p>
    <w:p w:rsidR="00C85ADC" w:rsidRPr="00E00507" w:rsidRDefault="00C85ADC" w:rsidP="00C85ADC">
      <w:pPr>
        <w:spacing w:line="360" w:lineRule="exact"/>
        <w:rPr>
          <w:rFonts w:ascii="仿宋_GB2312" w:eastAsia="仿宋_GB2312" w:hAnsi="宋体"/>
          <w:szCs w:val="24"/>
        </w:rPr>
      </w:pPr>
      <w:r w:rsidRPr="00E00507">
        <w:rPr>
          <w:rFonts w:ascii="仿宋_GB2312" w:eastAsia="仿宋_GB2312" w:hAnsi="宋体"/>
          <w:szCs w:val="24"/>
        </w:rPr>
        <w:t xml:space="preserve">  1</w:t>
      </w:r>
      <w:r w:rsidRPr="00E00507">
        <w:rPr>
          <w:rFonts w:ascii="仿宋_GB2312" w:eastAsia="仿宋_GB2312" w:hAnsi="宋体" w:hint="eastAsia"/>
          <w:szCs w:val="24"/>
        </w:rPr>
        <w:t>、有权要求甲方提供准确的装卸任务、时间、地点信息。</w:t>
      </w:r>
    </w:p>
    <w:p w:rsidR="00C85ADC" w:rsidRPr="00E00507" w:rsidRDefault="00C85ADC" w:rsidP="00C85ADC">
      <w:pPr>
        <w:spacing w:line="360" w:lineRule="exact"/>
        <w:ind w:firstLineChars="100" w:firstLine="240"/>
        <w:rPr>
          <w:rFonts w:ascii="仿宋_GB2312" w:eastAsia="仿宋_GB2312" w:hAnsi="宋体"/>
          <w:szCs w:val="24"/>
        </w:rPr>
      </w:pPr>
      <w:r w:rsidRPr="00E00507">
        <w:rPr>
          <w:rFonts w:ascii="仿宋_GB2312" w:eastAsia="仿宋_GB2312" w:hAnsi="宋体"/>
          <w:szCs w:val="24"/>
        </w:rPr>
        <w:t>2</w:t>
      </w:r>
      <w:r w:rsidRPr="00E00507">
        <w:rPr>
          <w:rFonts w:ascii="仿宋_GB2312" w:eastAsia="仿宋_GB2312" w:hAnsi="宋体" w:hint="eastAsia"/>
          <w:szCs w:val="24"/>
        </w:rPr>
        <w:t>、有权利要求甲方提供安全防范措施及安全教育。</w:t>
      </w:r>
    </w:p>
    <w:p w:rsidR="00C85ADC" w:rsidRPr="00E00507" w:rsidRDefault="00C85ADC" w:rsidP="00C85ADC">
      <w:pPr>
        <w:spacing w:line="360" w:lineRule="exact"/>
        <w:ind w:firstLineChars="100" w:firstLine="240"/>
        <w:rPr>
          <w:rFonts w:ascii="仿宋_GB2312" w:eastAsia="仿宋_GB2312" w:hAnsi="宋体"/>
          <w:szCs w:val="24"/>
        </w:rPr>
      </w:pPr>
      <w:r w:rsidRPr="00E00507">
        <w:rPr>
          <w:rFonts w:ascii="仿宋_GB2312" w:eastAsia="仿宋_GB2312" w:hAnsi="宋体"/>
          <w:szCs w:val="24"/>
        </w:rPr>
        <w:t>3</w:t>
      </w:r>
      <w:r w:rsidRPr="00E00507">
        <w:rPr>
          <w:rFonts w:ascii="仿宋_GB2312" w:eastAsia="仿宋_GB2312" w:hAnsi="宋体" w:hint="eastAsia"/>
          <w:szCs w:val="24"/>
        </w:rPr>
        <w:t>、有权利要求甲方及时支付劳务费用。</w:t>
      </w:r>
    </w:p>
    <w:p w:rsidR="00C85ADC" w:rsidRPr="00E00507" w:rsidRDefault="00C85ADC" w:rsidP="00C85ADC">
      <w:pPr>
        <w:spacing w:line="360" w:lineRule="exact"/>
        <w:rPr>
          <w:rFonts w:ascii="仿宋_GB2312" w:eastAsia="仿宋_GB2312" w:hAnsi="宋体"/>
          <w:szCs w:val="24"/>
        </w:rPr>
      </w:pPr>
      <w:r w:rsidRPr="00E00507">
        <w:rPr>
          <w:rFonts w:ascii="仿宋_GB2312" w:eastAsia="仿宋_GB2312" w:hAnsi="宋体" w:hint="eastAsia"/>
          <w:szCs w:val="24"/>
        </w:rPr>
        <w:lastRenderedPageBreak/>
        <w:t>（二）义务</w:t>
      </w:r>
    </w:p>
    <w:p w:rsidR="00C85ADC" w:rsidRPr="00E00507" w:rsidRDefault="00C85ADC" w:rsidP="00C85ADC">
      <w:pPr>
        <w:spacing w:line="360" w:lineRule="exact"/>
        <w:rPr>
          <w:rFonts w:ascii="仿宋_GB2312" w:eastAsia="仿宋_GB2312" w:hAnsi="宋体"/>
          <w:szCs w:val="24"/>
        </w:rPr>
      </w:pPr>
      <w:r w:rsidRPr="00E00507">
        <w:rPr>
          <w:rFonts w:ascii="仿宋_GB2312" w:eastAsia="仿宋_GB2312" w:hAnsi="宋体"/>
          <w:szCs w:val="24"/>
        </w:rPr>
        <w:t xml:space="preserve">  1</w:t>
      </w:r>
      <w:r w:rsidRPr="00E00507">
        <w:rPr>
          <w:rFonts w:ascii="仿宋_GB2312" w:eastAsia="仿宋_GB2312" w:hAnsi="宋体" w:hint="eastAsia"/>
          <w:szCs w:val="24"/>
        </w:rPr>
        <w:t>、乙方作业人员进入甲方工作区域须统一着装并按甲方要求办理出入证，乙方对作业人员进行培训，工作人员应待人礼貌，尊敬甲方人员及客户。乙方作业人员名单交甲方备案。</w:t>
      </w:r>
    </w:p>
    <w:p w:rsidR="00C85ADC" w:rsidRPr="00E00507" w:rsidRDefault="00C85ADC" w:rsidP="00C85ADC">
      <w:pPr>
        <w:spacing w:line="360" w:lineRule="exact"/>
        <w:ind w:firstLineChars="100" w:firstLine="240"/>
        <w:rPr>
          <w:rFonts w:ascii="仿宋_GB2312" w:eastAsia="仿宋_GB2312" w:hAnsi="宋体"/>
          <w:szCs w:val="24"/>
        </w:rPr>
      </w:pPr>
      <w:r w:rsidRPr="00E00507">
        <w:rPr>
          <w:rFonts w:ascii="仿宋_GB2312" w:eastAsia="仿宋_GB2312" w:hAnsi="宋体"/>
          <w:szCs w:val="24"/>
        </w:rPr>
        <w:t>2</w:t>
      </w:r>
      <w:r w:rsidRPr="00E00507">
        <w:rPr>
          <w:rFonts w:ascii="仿宋_GB2312" w:eastAsia="仿宋_GB2312" w:hAnsi="宋体" w:hint="eastAsia"/>
          <w:szCs w:val="24"/>
        </w:rPr>
        <w:t>、乙方装卸任务以保证甲方正常生产经营需要为前提，临时性装卸任务乙方须按甲方要求及时完成；对于甲方要求整改或完善的工作，乙方应按照要求立即整改，并达到甲方要求。</w:t>
      </w:r>
    </w:p>
    <w:p w:rsidR="0068705A" w:rsidRPr="00E00507" w:rsidRDefault="004B2F65">
      <w:pPr>
        <w:spacing w:line="360" w:lineRule="exact"/>
        <w:rPr>
          <w:rFonts w:ascii="仿宋_GB2312" w:eastAsia="仿宋_GB2312" w:hAnsi="宋体"/>
          <w:kern w:val="0"/>
          <w:szCs w:val="24"/>
        </w:rPr>
      </w:pPr>
      <w:r w:rsidRPr="00E00507">
        <w:rPr>
          <w:rFonts w:ascii="仿宋_GB2312" w:eastAsia="仿宋_GB2312" w:hAnsi="宋体" w:hint="eastAsia"/>
          <w:kern w:val="0"/>
          <w:szCs w:val="24"/>
        </w:rPr>
        <w:t>五、违约责任：</w:t>
      </w:r>
    </w:p>
    <w:p w:rsidR="0068705A" w:rsidRPr="00E00507" w:rsidRDefault="004B2F65">
      <w:pPr>
        <w:spacing w:line="360" w:lineRule="exact"/>
        <w:ind w:right="-1047" w:firstLineChars="200" w:firstLine="480"/>
        <w:rPr>
          <w:rFonts w:ascii="仿宋_GB2312" w:eastAsia="仿宋_GB2312" w:hAnsi="宋体"/>
          <w:kern w:val="0"/>
          <w:szCs w:val="24"/>
        </w:rPr>
      </w:pPr>
      <w:r w:rsidRPr="00E00507">
        <w:rPr>
          <w:rFonts w:ascii="仿宋_GB2312" w:eastAsia="仿宋_GB2312" w:hAnsi="宋体" w:hint="eastAsia"/>
          <w:kern w:val="0"/>
          <w:szCs w:val="24"/>
        </w:rPr>
        <w:t>1、甲乙双方若有其他违约行为，按合同相关条款承担违约责任。</w:t>
      </w:r>
    </w:p>
    <w:p w:rsidR="0068705A" w:rsidRPr="00E00507" w:rsidRDefault="004B2F65">
      <w:pPr>
        <w:spacing w:line="360" w:lineRule="exact"/>
        <w:ind w:right="-1047" w:firstLineChars="200" w:firstLine="480"/>
        <w:rPr>
          <w:rFonts w:ascii="仿宋_GB2312" w:eastAsia="仿宋_GB2312" w:hAnsi="宋体"/>
          <w:kern w:val="0"/>
          <w:szCs w:val="24"/>
        </w:rPr>
      </w:pPr>
      <w:r w:rsidRPr="00E00507">
        <w:rPr>
          <w:rFonts w:ascii="仿宋_GB2312" w:eastAsia="仿宋_GB2312" w:hAnsi="宋体" w:hint="eastAsia"/>
          <w:kern w:val="0"/>
          <w:szCs w:val="24"/>
        </w:rPr>
        <w:t>2、甲乙双方的合同责任和违约责任以本合同所明示规定的责任条款为准。</w:t>
      </w:r>
    </w:p>
    <w:p w:rsidR="0068705A" w:rsidRPr="00E00507" w:rsidRDefault="0066367D" w:rsidP="00716E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hint="eastAsia"/>
          <w:kern w:val="0"/>
          <w:szCs w:val="24"/>
        </w:rPr>
        <w:t>六</w:t>
      </w:r>
      <w:r w:rsidR="00C85ADC" w:rsidRPr="00E00507">
        <w:rPr>
          <w:rFonts w:ascii="仿宋_GB2312" w:eastAsia="仿宋_GB2312" w:hAnsi="宋体" w:hint="eastAsia"/>
          <w:kern w:val="0"/>
          <w:szCs w:val="24"/>
        </w:rPr>
        <w:t>、</w:t>
      </w:r>
      <w:r w:rsidR="004B2F65" w:rsidRPr="00E00507">
        <w:rPr>
          <w:rFonts w:ascii="仿宋_GB2312" w:eastAsia="仿宋_GB2312" w:hAnsi="宋体" w:hint="eastAsia"/>
          <w:kern w:val="0"/>
          <w:szCs w:val="24"/>
        </w:rPr>
        <w:t>人力不可抗力：</w:t>
      </w:r>
    </w:p>
    <w:p w:rsidR="0068705A" w:rsidRPr="00E00507" w:rsidRDefault="004B2F65" w:rsidP="00716E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hint="eastAsia"/>
          <w:kern w:val="0"/>
          <w:szCs w:val="24"/>
        </w:rPr>
        <w:t>本合同所指的不可抗力指自然灾害、战争、骚乱等人力不可预见及不可抗拒事件，甲乙双方的任何一方由于不可抗力的原因不能履行合同时，应及时向对方通报不能履行或不能完全履行的理由，在取得有关主管部门证明以后，双方协商解决，并根据情况可部分或全部免于承担违约责任。</w:t>
      </w:r>
    </w:p>
    <w:p w:rsidR="0068705A" w:rsidRPr="00E00507" w:rsidRDefault="0066367D" w:rsidP="00716E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hint="eastAsia"/>
          <w:kern w:val="0"/>
          <w:szCs w:val="24"/>
        </w:rPr>
        <w:t>七</w:t>
      </w:r>
      <w:r w:rsidR="004B2F65" w:rsidRPr="00E00507">
        <w:rPr>
          <w:rFonts w:ascii="仿宋_GB2312" w:eastAsia="仿宋_GB2312" w:hAnsi="宋体" w:hint="eastAsia"/>
          <w:kern w:val="0"/>
          <w:szCs w:val="24"/>
        </w:rPr>
        <w:t>、合同争议的解决方式:</w:t>
      </w:r>
    </w:p>
    <w:p w:rsidR="0068705A" w:rsidRPr="00E00507" w:rsidRDefault="004B2F65" w:rsidP="00716E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hint="eastAsia"/>
          <w:kern w:val="0"/>
          <w:szCs w:val="24"/>
        </w:rPr>
        <w:t>本合同在履行过程中发生争议，由双方当事人协商解决；若协商不妥，到甲方所在地人民法院提起诉讼，律师费等相关费用由违约方承担。</w:t>
      </w:r>
    </w:p>
    <w:p w:rsidR="0068705A" w:rsidRPr="00E00507" w:rsidRDefault="004B2F65" w:rsidP="00716E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hint="eastAsia"/>
          <w:kern w:val="0"/>
          <w:szCs w:val="24"/>
        </w:rPr>
        <w:t>八、其他</w:t>
      </w:r>
      <w:r w:rsidR="0066367D" w:rsidRPr="00E00507">
        <w:rPr>
          <w:rFonts w:ascii="仿宋_GB2312" w:eastAsia="仿宋_GB2312" w:hAnsi="宋体" w:hint="eastAsia"/>
          <w:kern w:val="0"/>
          <w:szCs w:val="24"/>
        </w:rPr>
        <w:t>要求见附件</w:t>
      </w:r>
      <w:r w:rsidR="0066367D" w:rsidRPr="00E00507">
        <w:rPr>
          <w:rFonts w:ascii="仿宋_GB2312" w:eastAsia="仿宋_GB2312" w:hAnsi="宋体"/>
          <w:kern w:val="0"/>
          <w:szCs w:val="24"/>
        </w:rPr>
        <w:t>4</w:t>
      </w:r>
      <w:r w:rsidRPr="00E00507">
        <w:rPr>
          <w:rFonts w:ascii="仿宋_GB2312" w:eastAsia="仿宋_GB2312" w:hAnsi="宋体" w:hint="eastAsia"/>
          <w:kern w:val="0"/>
          <w:szCs w:val="24"/>
        </w:rPr>
        <w:t>：</w:t>
      </w:r>
    </w:p>
    <w:p w:rsidR="0068705A" w:rsidRPr="00E00507" w:rsidRDefault="0066367D" w:rsidP="00716E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1</w:t>
      </w:r>
      <w:r w:rsidR="004B2F65" w:rsidRPr="00E00507">
        <w:rPr>
          <w:rFonts w:ascii="仿宋_GB2312" w:eastAsia="仿宋_GB2312" w:hAnsi="宋体" w:hint="eastAsia"/>
          <w:kern w:val="0"/>
          <w:szCs w:val="24"/>
        </w:rPr>
        <w:t>、本合同一式四份，甲方持贰份、乙方持贰份。</w:t>
      </w:r>
    </w:p>
    <w:p w:rsidR="0068705A" w:rsidRPr="00E00507" w:rsidRDefault="0066367D" w:rsidP="00834757">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2</w:t>
      </w:r>
      <w:r w:rsidR="004B2F65" w:rsidRPr="00E00507">
        <w:rPr>
          <w:rFonts w:ascii="仿宋_GB2312" w:eastAsia="仿宋_GB2312" w:hAnsi="宋体" w:hint="eastAsia"/>
          <w:kern w:val="0"/>
          <w:szCs w:val="24"/>
        </w:rPr>
        <w:t>、有效期限：本合同自甲乙双方签字盖章之日起生效，至本合同相关条款的承诺或责任执行完毕止。</w:t>
      </w:r>
    </w:p>
    <w:tbl>
      <w:tblPr>
        <w:tblW w:w="1051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7"/>
        <w:gridCol w:w="5269"/>
      </w:tblGrid>
      <w:tr w:rsidR="0068705A" w:rsidTr="00716E12">
        <w:trPr>
          <w:trHeight w:val="436"/>
        </w:trPr>
        <w:tc>
          <w:tcPr>
            <w:tcW w:w="5247" w:type="dxa"/>
            <w:vAlign w:val="center"/>
          </w:tcPr>
          <w:p w:rsidR="0068705A" w:rsidRDefault="004B2F65">
            <w:pPr>
              <w:autoSpaceDE w:val="0"/>
              <w:autoSpaceDN w:val="0"/>
              <w:adjustRightInd w:val="0"/>
              <w:spacing w:line="360" w:lineRule="exact"/>
              <w:ind w:left="420" w:hangingChars="150" w:hanging="420"/>
              <w:jc w:val="center"/>
              <w:rPr>
                <w:rFonts w:ascii="仿宋_GB2312" w:eastAsia="仿宋_GB2312" w:hAnsi="宋体"/>
                <w:sz w:val="28"/>
                <w:szCs w:val="28"/>
              </w:rPr>
            </w:pPr>
            <w:r>
              <w:rPr>
                <w:rFonts w:ascii="仿宋_GB2312" w:eastAsia="仿宋_GB2312" w:hAnsi="宋体" w:hint="eastAsia"/>
                <w:sz w:val="28"/>
                <w:szCs w:val="28"/>
              </w:rPr>
              <w:t>甲方</w:t>
            </w:r>
          </w:p>
        </w:tc>
        <w:tc>
          <w:tcPr>
            <w:tcW w:w="5269" w:type="dxa"/>
            <w:vAlign w:val="center"/>
          </w:tcPr>
          <w:p w:rsidR="0068705A" w:rsidRDefault="004B2F65">
            <w:pPr>
              <w:autoSpaceDE w:val="0"/>
              <w:autoSpaceDN w:val="0"/>
              <w:adjustRightInd w:val="0"/>
              <w:spacing w:line="360" w:lineRule="exact"/>
              <w:ind w:left="420" w:hangingChars="150" w:hanging="420"/>
              <w:jc w:val="center"/>
              <w:rPr>
                <w:rFonts w:ascii="仿宋_GB2312" w:eastAsia="仿宋_GB2312" w:hAnsi="宋体"/>
                <w:sz w:val="28"/>
                <w:szCs w:val="28"/>
              </w:rPr>
            </w:pPr>
            <w:r>
              <w:rPr>
                <w:rFonts w:ascii="仿宋_GB2312" w:eastAsia="仿宋_GB2312" w:hAnsi="宋体" w:hint="eastAsia"/>
                <w:sz w:val="28"/>
                <w:szCs w:val="28"/>
              </w:rPr>
              <w:t>乙方</w:t>
            </w:r>
          </w:p>
        </w:tc>
      </w:tr>
      <w:tr w:rsidR="0068705A" w:rsidTr="00716E12">
        <w:trPr>
          <w:trHeight w:val="456"/>
        </w:trPr>
        <w:tc>
          <w:tcPr>
            <w:tcW w:w="5247" w:type="dxa"/>
            <w:vAlign w:val="center"/>
          </w:tcPr>
          <w:p w:rsidR="0068705A" w:rsidRDefault="00364089" w:rsidP="00C80CA5">
            <w:pPr>
              <w:autoSpaceDE w:val="0"/>
              <w:autoSpaceDN w:val="0"/>
              <w:adjustRightInd w:val="0"/>
              <w:spacing w:line="360" w:lineRule="exact"/>
              <w:ind w:left="420" w:hangingChars="150" w:hanging="420"/>
              <w:rPr>
                <w:rFonts w:ascii="仿宋_GB2312" w:eastAsia="仿宋_GB2312" w:hAnsi="宋体"/>
                <w:sz w:val="28"/>
                <w:szCs w:val="28"/>
              </w:rPr>
            </w:pPr>
            <w:r>
              <w:rPr>
                <w:rFonts w:ascii="仿宋_GB2312" w:eastAsia="仿宋_GB2312" w:hAnsi="宋体" w:hint="eastAsia"/>
                <w:sz w:val="28"/>
                <w:szCs w:val="28"/>
              </w:rPr>
              <w:t>单位名称：中粮</w:t>
            </w:r>
            <w:r w:rsidR="00C80CA5">
              <w:rPr>
                <w:rFonts w:ascii="仿宋_GB2312" w:eastAsia="仿宋_GB2312" w:hAnsi="宋体" w:hint="eastAsia"/>
                <w:sz w:val="28"/>
                <w:szCs w:val="28"/>
              </w:rPr>
              <w:t>四方实</w:t>
            </w:r>
            <w:r w:rsidR="004B2F65">
              <w:rPr>
                <w:rFonts w:ascii="仿宋_GB2312" w:eastAsia="仿宋_GB2312" w:hAnsi="宋体" w:hint="eastAsia"/>
                <w:sz w:val="28"/>
                <w:szCs w:val="28"/>
              </w:rPr>
              <w:t>业有限公司</w:t>
            </w:r>
          </w:p>
        </w:tc>
        <w:tc>
          <w:tcPr>
            <w:tcW w:w="5269" w:type="dxa"/>
            <w:vAlign w:val="center"/>
          </w:tcPr>
          <w:p w:rsidR="0068705A" w:rsidRDefault="004B2F65">
            <w:pPr>
              <w:autoSpaceDE w:val="0"/>
              <w:autoSpaceDN w:val="0"/>
              <w:adjustRightInd w:val="0"/>
              <w:spacing w:line="360" w:lineRule="exact"/>
              <w:ind w:left="420" w:hangingChars="150" w:hanging="420"/>
              <w:rPr>
                <w:rFonts w:ascii="仿宋_GB2312" w:eastAsia="仿宋_GB2312" w:hAnsi="宋体"/>
                <w:sz w:val="28"/>
                <w:szCs w:val="28"/>
              </w:rPr>
            </w:pPr>
            <w:r>
              <w:rPr>
                <w:rFonts w:ascii="仿宋_GB2312" w:eastAsia="仿宋_GB2312" w:hAnsi="宋体" w:hint="eastAsia"/>
                <w:sz w:val="28"/>
                <w:szCs w:val="28"/>
              </w:rPr>
              <w:t xml:space="preserve">单位名称： </w:t>
            </w:r>
          </w:p>
        </w:tc>
      </w:tr>
      <w:tr w:rsidR="0068705A" w:rsidTr="00716E12">
        <w:trPr>
          <w:trHeight w:val="463"/>
        </w:trPr>
        <w:tc>
          <w:tcPr>
            <w:tcW w:w="5247" w:type="dxa"/>
            <w:vAlign w:val="center"/>
          </w:tcPr>
          <w:p w:rsidR="0068705A" w:rsidRDefault="004B2F65">
            <w:pPr>
              <w:autoSpaceDE w:val="0"/>
              <w:autoSpaceDN w:val="0"/>
              <w:adjustRightInd w:val="0"/>
              <w:spacing w:line="360" w:lineRule="exact"/>
              <w:ind w:left="420" w:hangingChars="150" w:hanging="420"/>
              <w:rPr>
                <w:rFonts w:ascii="仿宋_GB2312" w:eastAsia="仿宋_GB2312" w:hAnsi="宋体"/>
                <w:sz w:val="28"/>
                <w:szCs w:val="28"/>
              </w:rPr>
            </w:pPr>
            <w:r>
              <w:rPr>
                <w:rFonts w:ascii="仿宋_GB2312" w:eastAsia="仿宋_GB2312" w:hAnsi="宋体" w:hint="eastAsia"/>
                <w:sz w:val="28"/>
                <w:szCs w:val="28"/>
              </w:rPr>
              <w:t>单位地址：新疆</w:t>
            </w:r>
            <w:r w:rsidR="00364089">
              <w:rPr>
                <w:rFonts w:ascii="仿宋_GB2312" w:eastAsia="仿宋_GB2312" w:hAnsi="宋体" w:hint="eastAsia"/>
                <w:sz w:val="28"/>
                <w:szCs w:val="28"/>
              </w:rPr>
              <w:t>可克达拉市五零路四方实业股份有限公司</w:t>
            </w:r>
          </w:p>
        </w:tc>
        <w:tc>
          <w:tcPr>
            <w:tcW w:w="5269" w:type="dxa"/>
            <w:vAlign w:val="center"/>
          </w:tcPr>
          <w:p w:rsidR="0068705A" w:rsidRDefault="004B2F65">
            <w:pPr>
              <w:autoSpaceDE w:val="0"/>
              <w:autoSpaceDN w:val="0"/>
              <w:adjustRightInd w:val="0"/>
              <w:spacing w:line="360" w:lineRule="exact"/>
              <w:ind w:left="420" w:hangingChars="150" w:hanging="420"/>
              <w:rPr>
                <w:rFonts w:ascii="仿宋_GB2312" w:eastAsia="仿宋_GB2312" w:hAnsi="宋体"/>
                <w:sz w:val="28"/>
                <w:szCs w:val="28"/>
              </w:rPr>
            </w:pPr>
            <w:r>
              <w:rPr>
                <w:rFonts w:ascii="仿宋_GB2312" w:eastAsia="仿宋_GB2312" w:hAnsi="宋体" w:hint="eastAsia"/>
                <w:sz w:val="28"/>
                <w:szCs w:val="28"/>
              </w:rPr>
              <w:t>单位地址：</w:t>
            </w:r>
          </w:p>
        </w:tc>
      </w:tr>
      <w:tr w:rsidR="0068705A" w:rsidTr="00716E12">
        <w:trPr>
          <w:trHeight w:val="469"/>
        </w:trPr>
        <w:tc>
          <w:tcPr>
            <w:tcW w:w="5247" w:type="dxa"/>
            <w:vAlign w:val="center"/>
          </w:tcPr>
          <w:p w:rsidR="0068705A" w:rsidRDefault="004B2F65">
            <w:pPr>
              <w:autoSpaceDE w:val="0"/>
              <w:autoSpaceDN w:val="0"/>
              <w:adjustRightInd w:val="0"/>
              <w:spacing w:line="380" w:lineRule="exact"/>
              <w:ind w:left="420" w:hangingChars="150" w:hanging="420"/>
              <w:rPr>
                <w:rFonts w:ascii="仿宋_GB2312" w:eastAsia="仿宋_GB2312" w:hAnsi="宋体"/>
                <w:sz w:val="28"/>
                <w:szCs w:val="28"/>
              </w:rPr>
            </w:pPr>
            <w:r>
              <w:rPr>
                <w:rFonts w:ascii="仿宋_GB2312" w:eastAsia="仿宋_GB2312" w:hAnsi="宋体" w:hint="eastAsia"/>
                <w:sz w:val="28"/>
                <w:szCs w:val="28"/>
              </w:rPr>
              <w:t>授权代表：</w:t>
            </w:r>
          </w:p>
        </w:tc>
        <w:tc>
          <w:tcPr>
            <w:tcW w:w="5269" w:type="dxa"/>
            <w:vAlign w:val="center"/>
          </w:tcPr>
          <w:p w:rsidR="0068705A" w:rsidRDefault="004B2F65">
            <w:pPr>
              <w:spacing w:line="380" w:lineRule="exact"/>
              <w:rPr>
                <w:rFonts w:ascii="仿宋_GB2312" w:eastAsia="仿宋_GB2312" w:hAnsi="宋体"/>
                <w:sz w:val="28"/>
                <w:szCs w:val="28"/>
              </w:rPr>
            </w:pPr>
            <w:r>
              <w:rPr>
                <w:rFonts w:ascii="仿宋_GB2312" w:eastAsia="仿宋_GB2312" w:hAnsi="宋体" w:hint="eastAsia"/>
                <w:sz w:val="28"/>
                <w:szCs w:val="28"/>
              </w:rPr>
              <w:t>授权代表：</w:t>
            </w:r>
          </w:p>
        </w:tc>
      </w:tr>
      <w:tr w:rsidR="0068705A" w:rsidTr="00716E12">
        <w:trPr>
          <w:trHeight w:val="447"/>
        </w:trPr>
        <w:tc>
          <w:tcPr>
            <w:tcW w:w="5247" w:type="dxa"/>
            <w:vAlign w:val="center"/>
          </w:tcPr>
          <w:p w:rsidR="0068705A" w:rsidRDefault="004B2F65" w:rsidP="00364089">
            <w:pPr>
              <w:autoSpaceDE w:val="0"/>
              <w:autoSpaceDN w:val="0"/>
              <w:adjustRightInd w:val="0"/>
              <w:spacing w:line="360" w:lineRule="exact"/>
              <w:ind w:left="420" w:hangingChars="150" w:hanging="420"/>
              <w:rPr>
                <w:rFonts w:ascii="仿宋_GB2312" w:eastAsia="仿宋_GB2312" w:hAnsi="宋体"/>
                <w:sz w:val="28"/>
                <w:szCs w:val="28"/>
              </w:rPr>
            </w:pPr>
            <w:r>
              <w:rPr>
                <w:rFonts w:ascii="仿宋_GB2312" w:eastAsia="仿宋_GB2312" w:hAnsi="宋体" w:hint="eastAsia"/>
                <w:sz w:val="28"/>
                <w:szCs w:val="28"/>
              </w:rPr>
              <w:t>电话：0999-</w:t>
            </w:r>
            <w:r w:rsidR="00364089">
              <w:rPr>
                <w:rFonts w:ascii="仿宋_GB2312" w:eastAsia="仿宋_GB2312" w:hAnsi="宋体"/>
                <w:sz w:val="28"/>
                <w:szCs w:val="28"/>
              </w:rPr>
              <w:t>3122551</w:t>
            </w:r>
          </w:p>
        </w:tc>
        <w:tc>
          <w:tcPr>
            <w:tcW w:w="5269" w:type="dxa"/>
            <w:vAlign w:val="center"/>
          </w:tcPr>
          <w:p w:rsidR="0068705A" w:rsidRDefault="004B2F65">
            <w:pPr>
              <w:autoSpaceDE w:val="0"/>
              <w:autoSpaceDN w:val="0"/>
              <w:adjustRightInd w:val="0"/>
              <w:spacing w:line="360" w:lineRule="exact"/>
              <w:ind w:left="420" w:hangingChars="150" w:hanging="420"/>
              <w:rPr>
                <w:rFonts w:ascii="仿宋_GB2312" w:eastAsia="仿宋_GB2312" w:hAnsi="宋体"/>
                <w:sz w:val="28"/>
                <w:szCs w:val="28"/>
              </w:rPr>
            </w:pPr>
            <w:r>
              <w:rPr>
                <w:rFonts w:ascii="仿宋_GB2312" w:eastAsia="仿宋_GB2312" w:hAnsi="宋体" w:hint="eastAsia"/>
                <w:sz w:val="28"/>
                <w:szCs w:val="28"/>
              </w:rPr>
              <w:t>电话：</w:t>
            </w:r>
          </w:p>
        </w:tc>
      </w:tr>
      <w:tr w:rsidR="0068705A" w:rsidTr="00716E12">
        <w:trPr>
          <w:trHeight w:val="453"/>
        </w:trPr>
        <w:tc>
          <w:tcPr>
            <w:tcW w:w="5247" w:type="dxa"/>
            <w:vAlign w:val="center"/>
          </w:tcPr>
          <w:p w:rsidR="0068705A" w:rsidRDefault="004B2F65">
            <w:pPr>
              <w:autoSpaceDE w:val="0"/>
              <w:autoSpaceDN w:val="0"/>
              <w:adjustRightInd w:val="0"/>
              <w:spacing w:line="360" w:lineRule="exact"/>
              <w:ind w:left="420" w:hangingChars="150" w:hanging="420"/>
              <w:rPr>
                <w:rFonts w:ascii="仿宋_GB2312" w:eastAsia="仿宋_GB2312" w:hAnsi="宋体"/>
                <w:sz w:val="28"/>
                <w:szCs w:val="28"/>
              </w:rPr>
            </w:pPr>
            <w:r>
              <w:rPr>
                <w:rFonts w:ascii="仿宋_GB2312" w:eastAsia="仿宋_GB2312" w:hAnsi="宋体" w:hint="eastAsia"/>
                <w:sz w:val="28"/>
                <w:szCs w:val="28"/>
              </w:rPr>
              <w:t>传真：</w:t>
            </w:r>
          </w:p>
        </w:tc>
        <w:tc>
          <w:tcPr>
            <w:tcW w:w="5269" w:type="dxa"/>
            <w:vAlign w:val="center"/>
          </w:tcPr>
          <w:p w:rsidR="0068705A" w:rsidRDefault="004B2F65">
            <w:pPr>
              <w:autoSpaceDE w:val="0"/>
              <w:autoSpaceDN w:val="0"/>
              <w:adjustRightInd w:val="0"/>
              <w:spacing w:line="360" w:lineRule="exact"/>
              <w:ind w:left="420" w:hangingChars="150" w:hanging="420"/>
              <w:rPr>
                <w:rFonts w:ascii="仿宋_GB2312" w:eastAsia="仿宋_GB2312" w:hAnsi="宋体"/>
                <w:sz w:val="28"/>
                <w:szCs w:val="28"/>
              </w:rPr>
            </w:pPr>
            <w:r>
              <w:rPr>
                <w:rFonts w:ascii="仿宋_GB2312" w:eastAsia="仿宋_GB2312" w:hAnsi="宋体" w:hint="eastAsia"/>
                <w:sz w:val="28"/>
                <w:szCs w:val="28"/>
              </w:rPr>
              <w:t>传真：</w:t>
            </w:r>
          </w:p>
        </w:tc>
      </w:tr>
      <w:tr w:rsidR="0068705A" w:rsidTr="00716E12">
        <w:trPr>
          <w:trHeight w:val="458"/>
        </w:trPr>
        <w:tc>
          <w:tcPr>
            <w:tcW w:w="5247" w:type="dxa"/>
            <w:vAlign w:val="center"/>
          </w:tcPr>
          <w:p w:rsidR="00364089" w:rsidRDefault="004B2F65" w:rsidP="00364089">
            <w:pPr>
              <w:spacing w:line="360" w:lineRule="exact"/>
              <w:rPr>
                <w:rFonts w:ascii="仿宋_GB2312" w:eastAsia="仿宋_GB2312" w:hAnsi="宋体"/>
                <w:sz w:val="28"/>
                <w:szCs w:val="28"/>
              </w:rPr>
            </w:pPr>
            <w:r>
              <w:rPr>
                <w:rFonts w:ascii="仿宋_GB2312" w:eastAsia="仿宋_GB2312" w:hAnsi="宋体" w:hint="eastAsia"/>
                <w:sz w:val="28"/>
                <w:szCs w:val="28"/>
              </w:rPr>
              <w:t>开户银行：</w:t>
            </w:r>
            <w:r w:rsidR="00364089">
              <w:rPr>
                <w:rFonts w:ascii="仿宋_GB2312" w:eastAsia="仿宋_GB2312" w:hAnsi="宋体"/>
                <w:sz w:val="28"/>
                <w:szCs w:val="28"/>
              </w:rPr>
              <w:t xml:space="preserve"> </w:t>
            </w:r>
            <w:r w:rsidR="00364089">
              <w:rPr>
                <w:rFonts w:ascii="仿宋_GB2312" w:eastAsia="仿宋_GB2312" w:hAnsi="宋体" w:hint="eastAsia"/>
                <w:sz w:val="28"/>
                <w:szCs w:val="28"/>
              </w:rPr>
              <w:t>伊犁州工行营业部</w:t>
            </w:r>
          </w:p>
        </w:tc>
        <w:tc>
          <w:tcPr>
            <w:tcW w:w="5269" w:type="dxa"/>
            <w:vAlign w:val="center"/>
          </w:tcPr>
          <w:p w:rsidR="0068705A" w:rsidRDefault="004B2F65">
            <w:pPr>
              <w:autoSpaceDE w:val="0"/>
              <w:autoSpaceDN w:val="0"/>
              <w:adjustRightInd w:val="0"/>
              <w:spacing w:line="360" w:lineRule="exact"/>
              <w:ind w:left="420" w:hangingChars="150" w:hanging="420"/>
              <w:rPr>
                <w:rFonts w:ascii="仿宋_GB2312" w:eastAsia="仿宋_GB2312" w:hAnsi="宋体"/>
                <w:sz w:val="28"/>
                <w:szCs w:val="28"/>
              </w:rPr>
            </w:pPr>
            <w:r>
              <w:rPr>
                <w:rFonts w:ascii="仿宋_GB2312" w:eastAsia="仿宋_GB2312" w:hAnsi="宋体" w:hint="eastAsia"/>
                <w:sz w:val="28"/>
                <w:szCs w:val="28"/>
              </w:rPr>
              <w:t>开户银行：</w:t>
            </w:r>
          </w:p>
        </w:tc>
      </w:tr>
      <w:tr w:rsidR="0068705A" w:rsidTr="00716E12">
        <w:trPr>
          <w:trHeight w:val="451"/>
        </w:trPr>
        <w:tc>
          <w:tcPr>
            <w:tcW w:w="5247" w:type="dxa"/>
            <w:vAlign w:val="center"/>
          </w:tcPr>
          <w:p w:rsidR="0068705A" w:rsidRDefault="004B2F65" w:rsidP="00364089">
            <w:pPr>
              <w:autoSpaceDE w:val="0"/>
              <w:autoSpaceDN w:val="0"/>
              <w:adjustRightInd w:val="0"/>
              <w:spacing w:line="360" w:lineRule="exact"/>
              <w:ind w:left="420" w:hangingChars="150" w:hanging="420"/>
              <w:rPr>
                <w:rFonts w:ascii="仿宋_GB2312" w:eastAsia="仿宋_GB2312" w:hAnsi="宋体"/>
                <w:sz w:val="28"/>
                <w:szCs w:val="28"/>
              </w:rPr>
            </w:pPr>
            <w:r>
              <w:rPr>
                <w:rFonts w:ascii="仿宋_GB2312" w:eastAsia="仿宋_GB2312" w:hAnsi="宋体" w:hint="eastAsia"/>
                <w:sz w:val="28"/>
                <w:szCs w:val="28"/>
              </w:rPr>
              <w:t>帐号：</w:t>
            </w:r>
            <w:r w:rsidR="00364089">
              <w:rPr>
                <w:rFonts w:ascii="仿宋_GB2312" w:eastAsia="仿宋_GB2312" w:hAnsi="宋体" w:hint="eastAsia"/>
                <w:sz w:val="28"/>
                <w:szCs w:val="28"/>
              </w:rPr>
              <w:t>3</w:t>
            </w:r>
            <w:r w:rsidR="00364089">
              <w:rPr>
                <w:rFonts w:ascii="仿宋_GB2312" w:eastAsia="仿宋_GB2312" w:hAnsi="宋体"/>
                <w:sz w:val="28"/>
                <w:szCs w:val="28"/>
              </w:rPr>
              <w:t>006022009200177618</w:t>
            </w:r>
          </w:p>
        </w:tc>
        <w:tc>
          <w:tcPr>
            <w:tcW w:w="5269" w:type="dxa"/>
            <w:vAlign w:val="center"/>
          </w:tcPr>
          <w:p w:rsidR="0068705A" w:rsidRDefault="004B2F65">
            <w:pPr>
              <w:autoSpaceDE w:val="0"/>
              <w:autoSpaceDN w:val="0"/>
              <w:adjustRightInd w:val="0"/>
              <w:spacing w:line="360" w:lineRule="exact"/>
              <w:ind w:left="420" w:hangingChars="150" w:hanging="420"/>
              <w:rPr>
                <w:rFonts w:ascii="仿宋_GB2312" w:eastAsia="仿宋_GB2312" w:hAnsi="宋体"/>
                <w:sz w:val="28"/>
                <w:szCs w:val="28"/>
              </w:rPr>
            </w:pPr>
            <w:r>
              <w:rPr>
                <w:rFonts w:ascii="仿宋_GB2312" w:eastAsia="仿宋_GB2312" w:hAnsi="宋体" w:hint="eastAsia"/>
                <w:sz w:val="28"/>
                <w:szCs w:val="28"/>
              </w:rPr>
              <w:t>帐号：</w:t>
            </w:r>
          </w:p>
        </w:tc>
      </w:tr>
      <w:tr w:rsidR="0068705A" w:rsidTr="00716E12">
        <w:trPr>
          <w:trHeight w:val="495"/>
        </w:trPr>
        <w:tc>
          <w:tcPr>
            <w:tcW w:w="5247" w:type="dxa"/>
            <w:vAlign w:val="center"/>
          </w:tcPr>
          <w:p w:rsidR="0068705A" w:rsidRDefault="004B2F65" w:rsidP="00364089">
            <w:pPr>
              <w:spacing w:line="360" w:lineRule="exact"/>
              <w:rPr>
                <w:rFonts w:ascii="仿宋_GB2312" w:eastAsia="仿宋_GB2312" w:hAnsi="宋体"/>
                <w:sz w:val="28"/>
                <w:szCs w:val="28"/>
              </w:rPr>
            </w:pPr>
            <w:r>
              <w:rPr>
                <w:rFonts w:ascii="仿宋_GB2312" w:eastAsia="仿宋_GB2312" w:hAnsi="宋体" w:hint="eastAsia"/>
                <w:sz w:val="28"/>
                <w:szCs w:val="28"/>
              </w:rPr>
              <w:t>税号：</w:t>
            </w:r>
            <w:r w:rsidR="00364089">
              <w:rPr>
                <w:rFonts w:ascii="仿宋_GB2312" w:eastAsia="仿宋_GB2312" w:hAnsi="宋体" w:hint="eastAsia"/>
                <w:sz w:val="28"/>
                <w:szCs w:val="28"/>
              </w:rPr>
              <w:t>9</w:t>
            </w:r>
            <w:r w:rsidR="00364089">
              <w:rPr>
                <w:rFonts w:ascii="仿宋_GB2312" w:eastAsia="仿宋_GB2312" w:hAnsi="宋体"/>
                <w:sz w:val="28"/>
                <w:szCs w:val="28"/>
              </w:rPr>
              <w:t>16500007344533245</w:t>
            </w:r>
          </w:p>
        </w:tc>
        <w:tc>
          <w:tcPr>
            <w:tcW w:w="5269" w:type="dxa"/>
            <w:vAlign w:val="center"/>
          </w:tcPr>
          <w:p w:rsidR="0068705A" w:rsidRDefault="004B2F65">
            <w:pPr>
              <w:autoSpaceDE w:val="0"/>
              <w:autoSpaceDN w:val="0"/>
              <w:adjustRightInd w:val="0"/>
              <w:spacing w:line="360" w:lineRule="exact"/>
              <w:ind w:left="420" w:hangingChars="150" w:hanging="420"/>
              <w:rPr>
                <w:rFonts w:ascii="仿宋_GB2312" w:eastAsia="仿宋_GB2312" w:hAnsi="宋体"/>
                <w:sz w:val="28"/>
                <w:szCs w:val="28"/>
              </w:rPr>
            </w:pPr>
            <w:r>
              <w:rPr>
                <w:rFonts w:ascii="仿宋_GB2312" w:eastAsia="仿宋_GB2312" w:hAnsi="宋体" w:hint="eastAsia"/>
                <w:sz w:val="28"/>
                <w:szCs w:val="28"/>
              </w:rPr>
              <w:t>税号：</w:t>
            </w:r>
          </w:p>
        </w:tc>
      </w:tr>
      <w:tr w:rsidR="0068705A" w:rsidTr="00716E12">
        <w:trPr>
          <w:trHeight w:val="495"/>
        </w:trPr>
        <w:tc>
          <w:tcPr>
            <w:tcW w:w="5247" w:type="dxa"/>
            <w:vAlign w:val="center"/>
          </w:tcPr>
          <w:p w:rsidR="0068705A" w:rsidRDefault="004B2F65" w:rsidP="00885957">
            <w:pPr>
              <w:spacing w:line="360" w:lineRule="exact"/>
              <w:rPr>
                <w:rFonts w:ascii="仿宋_GB2312" w:eastAsia="仿宋_GB2312" w:hAnsi="宋体"/>
                <w:sz w:val="28"/>
                <w:szCs w:val="28"/>
              </w:rPr>
            </w:pPr>
            <w:r>
              <w:rPr>
                <w:rFonts w:ascii="仿宋_GB2312" w:eastAsia="仿宋_GB2312" w:hAnsi="宋体" w:hint="eastAsia"/>
                <w:sz w:val="28"/>
                <w:szCs w:val="28"/>
              </w:rPr>
              <w:t>邮编：835</w:t>
            </w:r>
            <w:r w:rsidR="00885957">
              <w:rPr>
                <w:rFonts w:ascii="仿宋_GB2312" w:eastAsia="仿宋_GB2312" w:hAnsi="宋体"/>
                <w:sz w:val="28"/>
                <w:szCs w:val="28"/>
              </w:rPr>
              <w:t>2</w:t>
            </w:r>
            <w:r>
              <w:rPr>
                <w:rFonts w:ascii="仿宋_GB2312" w:eastAsia="仿宋_GB2312" w:hAnsi="宋体" w:hint="eastAsia"/>
                <w:sz w:val="28"/>
                <w:szCs w:val="28"/>
              </w:rPr>
              <w:t>00</w:t>
            </w:r>
          </w:p>
        </w:tc>
        <w:tc>
          <w:tcPr>
            <w:tcW w:w="5269" w:type="dxa"/>
            <w:vAlign w:val="center"/>
          </w:tcPr>
          <w:p w:rsidR="0068705A" w:rsidRDefault="004B2F65">
            <w:pPr>
              <w:autoSpaceDE w:val="0"/>
              <w:autoSpaceDN w:val="0"/>
              <w:adjustRightInd w:val="0"/>
              <w:spacing w:line="360" w:lineRule="exact"/>
              <w:ind w:left="420" w:hangingChars="150" w:hanging="420"/>
              <w:rPr>
                <w:rFonts w:ascii="仿宋_GB2312" w:eastAsia="仿宋_GB2312" w:hAnsi="宋体"/>
                <w:sz w:val="28"/>
                <w:szCs w:val="28"/>
              </w:rPr>
            </w:pPr>
            <w:r>
              <w:rPr>
                <w:rFonts w:ascii="仿宋_GB2312" w:eastAsia="仿宋_GB2312" w:hAnsi="宋体" w:hint="eastAsia"/>
                <w:sz w:val="28"/>
                <w:szCs w:val="28"/>
              </w:rPr>
              <w:t>邮编：835100</w:t>
            </w:r>
          </w:p>
        </w:tc>
      </w:tr>
    </w:tbl>
    <w:p w:rsidR="0068705A" w:rsidRDefault="0068705A">
      <w:pPr>
        <w:ind w:leftChars="-428" w:left="-1027"/>
        <w:rPr>
          <w:rFonts w:ascii="仿宋_GB2312" w:eastAsia="仿宋_GB2312" w:hAnsi="宋体"/>
          <w:sz w:val="28"/>
          <w:szCs w:val="28"/>
        </w:rPr>
      </w:pPr>
    </w:p>
    <w:p w:rsidR="00E00507" w:rsidRDefault="004B2F65" w:rsidP="00E00507">
      <w:pPr>
        <w:pStyle w:val="1"/>
      </w:pPr>
      <w:bookmarkStart w:id="12" w:name="_附件3：安全协议"/>
      <w:bookmarkEnd w:id="12"/>
      <w:r>
        <w:rPr>
          <w:rFonts w:hint="eastAsia"/>
        </w:rPr>
        <w:lastRenderedPageBreak/>
        <w:t>附件</w:t>
      </w:r>
      <w:r w:rsidR="00654179">
        <w:t>3</w:t>
      </w:r>
      <w:r>
        <w:rPr>
          <w:rFonts w:hint="eastAsia"/>
        </w:rPr>
        <w:t>：安全协议工程项目承包安全管理协议</w:t>
      </w:r>
    </w:p>
    <w:p w:rsidR="0068705A" w:rsidRPr="00E00507" w:rsidRDefault="004B2F65" w:rsidP="00E00507">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hint="eastAsia"/>
          <w:kern w:val="0"/>
          <w:szCs w:val="24"/>
        </w:rPr>
        <w:t>甲方（发包方）：       中粮</w:t>
      </w:r>
      <w:r w:rsidR="00364089" w:rsidRPr="00E00507">
        <w:rPr>
          <w:rFonts w:ascii="仿宋_GB2312" w:eastAsia="仿宋_GB2312" w:hAnsi="宋体" w:hint="eastAsia"/>
          <w:kern w:val="0"/>
          <w:szCs w:val="24"/>
        </w:rPr>
        <w:t>四方实</w:t>
      </w:r>
      <w:r w:rsidRPr="00E00507">
        <w:rPr>
          <w:rFonts w:ascii="仿宋_GB2312" w:eastAsia="仿宋_GB2312" w:hAnsi="宋体" w:hint="eastAsia"/>
          <w:kern w:val="0"/>
          <w:szCs w:val="24"/>
        </w:rPr>
        <w:t xml:space="preserve">业有限公司                                   </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hint="eastAsia"/>
          <w:kern w:val="0"/>
          <w:szCs w:val="24"/>
        </w:rPr>
        <w:t xml:space="preserve">乙方（承包方）：                                                         </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hint="eastAsia"/>
          <w:kern w:val="0"/>
          <w:szCs w:val="24"/>
        </w:rPr>
        <w:t xml:space="preserve">工程项目名称：                                                           </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hint="eastAsia"/>
          <w:kern w:val="0"/>
          <w:szCs w:val="24"/>
        </w:rPr>
        <w:t>为了确保本工程项目施工（安装）安全，保质保量、按时完成，杜绝施工（安装）过程中发生各类事故，保护人民生命和国家财产安全，按照“谁管理，谁负责”的原则，根据《中华人民共和国安全生产法》、《中华人民共和国合同法》、《建设工程安全生产管理条例》等相关法律法规，经双方友好协商，对本工程双方的安全生产责任、权利、义务规定如下：</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1 </w:t>
      </w:r>
      <w:r w:rsidRPr="00E00507">
        <w:rPr>
          <w:rFonts w:ascii="仿宋_GB2312" w:eastAsia="仿宋_GB2312" w:hAnsi="宋体" w:hint="eastAsia"/>
          <w:kern w:val="0"/>
          <w:szCs w:val="24"/>
        </w:rPr>
        <w:t>甲方的权利、义务、责任</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1.1 </w:t>
      </w:r>
      <w:r w:rsidRPr="00E00507">
        <w:rPr>
          <w:rFonts w:ascii="仿宋_GB2312" w:eastAsia="仿宋_GB2312" w:hAnsi="宋体" w:hint="eastAsia"/>
          <w:kern w:val="0"/>
          <w:szCs w:val="24"/>
        </w:rPr>
        <w:t>权利：</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1.1.1 </w:t>
      </w:r>
      <w:r w:rsidRPr="00E00507">
        <w:rPr>
          <w:rFonts w:ascii="仿宋_GB2312" w:eastAsia="仿宋_GB2312" w:hAnsi="宋体" w:hint="eastAsia"/>
          <w:kern w:val="0"/>
          <w:szCs w:val="24"/>
        </w:rPr>
        <w:t>有权审查乙方相应的施工（安装）资格证书。</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1.1.2 </w:t>
      </w:r>
      <w:r w:rsidRPr="00E00507">
        <w:rPr>
          <w:rFonts w:ascii="仿宋_GB2312" w:eastAsia="仿宋_GB2312" w:hAnsi="宋体" w:hint="eastAsia"/>
          <w:kern w:val="0"/>
          <w:szCs w:val="24"/>
        </w:rPr>
        <w:t>有权同意或否决乙方的分包方案。有权对乙方的分包商资格进行审查，对经审查认为不合格的分包商，有权提出撤换指令。</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1.1.3 </w:t>
      </w:r>
      <w:r w:rsidRPr="00E00507">
        <w:rPr>
          <w:rFonts w:ascii="仿宋_GB2312" w:eastAsia="仿宋_GB2312" w:hAnsi="宋体" w:hint="eastAsia"/>
          <w:kern w:val="0"/>
          <w:szCs w:val="24"/>
        </w:rPr>
        <w:t>有权对乙方施工（安装）现场的设备、设施、建（构）筑物安全状况进行安全检查，对现场存在的安全隐患提出整改指令。</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1.1.4 </w:t>
      </w:r>
      <w:r w:rsidRPr="00E00507">
        <w:rPr>
          <w:rFonts w:ascii="仿宋_GB2312" w:eastAsia="仿宋_GB2312" w:hAnsi="宋体" w:hint="eastAsia"/>
          <w:kern w:val="0"/>
          <w:szCs w:val="24"/>
        </w:rPr>
        <w:t>对在现场安全工作不称职的乙方项目经理、安全管理负责人，有权提出撤换指令。</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1.1.5 </w:t>
      </w:r>
      <w:r w:rsidRPr="00E00507">
        <w:rPr>
          <w:rFonts w:ascii="仿宋_GB2312" w:eastAsia="仿宋_GB2312" w:hAnsi="宋体" w:hint="eastAsia"/>
          <w:kern w:val="0"/>
          <w:szCs w:val="24"/>
        </w:rPr>
        <w:t>甲方对乙方施工（安装）现场的“三违”现象，有权依据甲方相关管理规定或地州、县的有关规定处理。</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1.1.6 </w:t>
      </w:r>
      <w:r w:rsidRPr="00E00507">
        <w:rPr>
          <w:rFonts w:ascii="仿宋_GB2312" w:eastAsia="仿宋_GB2312" w:hAnsi="宋体" w:hint="eastAsia"/>
          <w:kern w:val="0"/>
          <w:szCs w:val="24"/>
        </w:rPr>
        <w:t>乙方施工过程中违反国家有关法律法规，受到政府经济、刑事处罚的，甲方有权决定单方面终止与乙方之间的工程承包合同及本协议，而无需承担任何提前解除合同的责任。由此给甲方造成损失的，乙方应给予甲方赔偿。</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1.2 </w:t>
      </w:r>
      <w:r w:rsidRPr="00E00507">
        <w:rPr>
          <w:rFonts w:ascii="仿宋_GB2312" w:eastAsia="仿宋_GB2312" w:hAnsi="宋体" w:hint="eastAsia"/>
          <w:kern w:val="0"/>
          <w:szCs w:val="24"/>
        </w:rPr>
        <w:t>义务：</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1.2.1 </w:t>
      </w:r>
      <w:r w:rsidRPr="00E00507">
        <w:rPr>
          <w:rFonts w:ascii="仿宋_GB2312" w:eastAsia="仿宋_GB2312" w:hAnsi="宋体" w:hint="eastAsia"/>
          <w:kern w:val="0"/>
          <w:szCs w:val="24"/>
        </w:rPr>
        <w:t>甲方应当向乙方提供《建设工程安全管理条例》第六条要求的资料。</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1.2.2 </w:t>
      </w:r>
      <w:r w:rsidRPr="00E00507">
        <w:rPr>
          <w:rFonts w:ascii="仿宋_GB2312" w:eastAsia="仿宋_GB2312" w:hAnsi="宋体" w:hint="eastAsia"/>
          <w:kern w:val="0"/>
          <w:szCs w:val="24"/>
        </w:rPr>
        <w:t>施工（安装）现场有两个以上单位交叉作业有可能危及对方安全或影响施工（安装）进度时，甲方有义务统一协调管理，督促双方签订安全管理协议。</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1.3 </w:t>
      </w:r>
      <w:r w:rsidRPr="00E00507">
        <w:rPr>
          <w:rFonts w:ascii="仿宋_GB2312" w:eastAsia="仿宋_GB2312" w:hAnsi="宋体" w:hint="eastAsia"/>
          <w:kern w:val="0"/>
          <w:szCs w:val="24"/>
        </w:rPr>
        <w:t>责任：</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hint="eastAsia"/>
          <w:kern w:val="0"/>
          <w:szCs w:val="24"/>
        </w:rPr>
        <w:t>甲方负责向乙方如实告知根据甲方能力所知的作业场所和岗位存在的危险因素，要求乙方制订防范措施以及事故应急预案。</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 </w:t>
      </w:r>
      <w:r w:rsidRPr="00E00507">
        <w:rPr>
          <w:rFonts w:ascii="仿宋_GB2312" w:eastAsia="仿宋_GB2312" w:hAnsi="宋体" w:hint="eastAsia"/>
          <w:kern w:val="0"/>
          <w:szCs w:val="24"/>
        </w:rPr>
        <w:t>乙方的权利、义务、责任</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2.1 </w:t>
      </w:r>
      <w:r w:rsidRPr="00E00507">
        <w:rPr>
          <w:rFonts w:ascii="仿宋_GB2312" w:eastAsia="仿宋_GB2312" w:hAnsi="宋体" w:hint="eastAsia"/>
          <w:kern w:val="0"/>
          <w:szCs w:val="24"/>
        </w:rPr>
        <w:t>权利：</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hint="eastAsia"/>
          <w:kern w:val="0"/>
          <w:szCs w:val="24"/>
        </w:rPr>
        <w:t>乙方有权要求甲方提供上述</w:t>
      </w:r>
      <w:r w:rsidRPr="00E00507">
        <w:rPr>
          <w:rFonts w:ascii="仿宋_GB2312" w:eastAsia="仿宋_GB2312" w:hAnsi="宋体"/>
          <w:kern w:val="0"/>
          <w:szCs w:val="24"/>
        </w:rPr>
        <w:t xml:space="preserve">1.2.1 </w:t>
      </w:r>
      <w:r w:rsidRPr="00E00507">
        <w:rPr>
          <w:rFonts w:ascii="仿宋_GB2312" w:eastAsia="仿宋_GB2312" w:hAnsi="宋体" w:hint="eastAsia"/>
          <w:kern w:val="0"/>
          <w:szCs w:val="24"/>
        </w:rPr>
        <w:t>条所述的技术资料。</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2.2 </w:t>
      </w:r>
      <w:r w:rsidRPr="00E00507">
        <w:rPr>
          <w:rFonts w:ascii="仿宋_GB2312" w:eastAsia="仿宋_GB2312" w:hAnsi="宋体" w:hint="eastAsia"/>
          <w:kern w:val="0"/>
          <w:szCs w:val="24"/>
        </w:rPr>
        <w:t>义务：</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2.2.1 </w:t>
      </w:r>
      <w:r w:rsidRPr="00E00507">
        <w:rPr>
          <w:rFonts w:ascii="仿宋_GB2312" w:eastAsia="仿宋_GB2312" w:hAnsi="宋体" w:hint="eastAsia"/>
          <w:kern w:val="0"/>
          <w:szCs w:val="24"/>
        </w:rPr>
        <w:t>乙方对甲方所提供的技术资料必须保密，非经甲方书面同意不能向外</w:t>
      </w:r>
      <w:r w:rsidRPr="00E00507">
        <w:rPr>
          <w:rFonts w:ascii="仿宋_GB2312" w:eastAsia="仿宋_GB2312" w:hAnsi="宋体" w:hint="eastAsia"/>
          <w:kern w:val="0"/>
          <w:szCs w:val="24"/>
        </w:rPr>
        <w:lastRenderedPageBreak/>
        <w:t>透露，施工（安装）完毕后，应及时退还甲方。</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2.2.2 </w:t>
      </w:r>
      <w:r w:rsidRPr="00E00507">
        <w:rPr>
          <w:rFonts w:ascii="仿宋_GB2312" w:eastAsia="仿宋_GB2312" w:hAnsi="宋体" w:hint="eastAsia"/>
          <w:kern w:val="0"/>
          <w:szCs w:val="24"/>
        </w:rPr>
        <w:t>乙方有义务配合、服从甲方对施工（安装）现场的安全检查，对检查发现的安全隐患无条件进行整改。</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2.2.</w:t>
      </w:r>
      <w:r w:rsidRPr="00E00507">
        <w:rPr>
          <w:rFonts w:ascii="仿宋_GB2312" w:eastAsia="仿宋_GB2312" w:hAnsi="宋体" w:hint="eastAsia"/>
          <w:kern w:val="0"/>
          <w:szCs w:val="24"/>
        </w:rPr>
        <w:t>3 乙方有自觉接受甲方安全培训的义务。</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 </w:t>
      </w:r>
      <w:r w:rsidRPr="00E00507">
        <w:rPr>
          <w:rFonts w:ascii="仿宋_GB2312" w:eastAsia="仿宋_GB2312" w:hAnsi="宋体" w:hint="eastAsia"/>
          <w:kern w:val="0"/>
          <w:szCs w:val="24"/>
        </w:rPr>
        <w:t>责任：</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2.3.1 </w:t>
      </w:r>
      <w:r w:rsidRPr="00E00507">
        <w:rPr>
          <w:rFonts w:ascii="仿宋_GB2312" w:eastAsia="仿宋_GB2312" w:hAnsi="宋体" w:hint="eastAsia"/>
          <w:kern w:val="0"/>
          <w:szCs w:val="24"/>
        </w:rPr>
        <w:t>按照国家安全生产的相关法律法规，建立健全施工（安装）现场安全管理制度，配备专职安全管理人员，落实安全生产责任制。</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2.3.2 </w:t>
      </w:r>
      <w:r w:rsidRPr="00E00507">
        <w:rPr>
          <w:rFonts w:ascii="仿宋_GB2312" w:eastAsia="仿宋_GB2312" w:hAnsi="宋体" w:hint="eastAsia"/>
          <w:kern w:val="0"/>
          <w:szCs w:val="24"/>
        </w:rPr>
        <w:t>在编制施工方案和网络进度时，安全措施和事故预案必须同时制定。</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2.3.3 </w:t>
      </w:r>
      <w:r w:rsidRPr="00E00507">
        <w:rPr>
          <w:rFonts w:ascii="仿宋_GB2312" w:eastAsia="仿宋_GB2312" w:hAnsi="宋体" w:hint="eastAsia"/>
          <w:kern w:val="0"/>
          <w:szCs w:val="24"/>
        </w:rPr>
        <w:t>在工程项目开工前必须对参加施工人员进行安全教育，并建立相应台帐。</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2.3.4 </w:t>
      </w:r>
      <w:r w:rsidRPr="00E00507">
        <w:rPr>
          <w:rFonts w:ascii="仿宋_GB2312" w:eastAsia="仿宋_GB2312" w:hAnsi="宋体" w:hint="eastAsia"/>
          <w:kern w:val="0"/>
          <w:szCs w:val="24"/>
        </w:rPr>
        <w:t>乙方与甲方签订合同生效进入施工现场前，必须将开工时间、工程量、安全措施、施工方案、安全责任人报告甲方安全管理部门，并向甲方缴纳合同总额的</w:t>
      </w:r>
      <w:r w:rsidRPr="00E00507">
        <w:rPr>
          <w:rFonts w:ascii="仿宋_GB2312" w:eastAsia="仿宋_GB2312" w:hAnsi="宋体"/>
          <w:kern w:val="0"/>
          <w:szCs w:val="24"/>
        </w:rPr>
        <w:t>1-2%</w:t>
      </w:r>
      <w:r w:rsidRPr="00E00507">
        <w:rPr>
          <w:rFonts w:ascii="仿宋_GB2312" w:eastAsia="仿宋_GB2312" w:hAnsi="宋体" w:hint="eastAsia"/>
          <w:kern w:val="0"/>
          <w:szCs w:val="24"/>
        </w:rPr>
        <w:t>风险抵押金（</w:t>
      </w:r>
      <w:r w:rsidRPr="00E00507">
        <w:rPr>
          <w:rFonts w:ascii="仿宋_GB2312" w:eastAsia="仿宋_GB2312" w:hAnsi="宋体"/>
          <w:kern w:val="0"/>
          <w:szCs w:val="24"/>
        </w:rPr>
        <w:t>______</w:t>
      </w:r>
      <w:r w:rsidRPr="00E00507">
        <w:rPr>
          <w:rFonts w:ascii="仿宋_GB2312" w:eastAsia="仿宋_GB2312" w:hAnsi="宋体" w:hint="eastAsia"/>
          <w:kern w:val="0"/>
          <w:szCs w:val="24"/>
        </w:rPr>
        <w:t>元）。</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2.3.5 </w:t>
      </w:r>
      <w:r w:rsidRPr="00E00507">
        <w:rPr>
          <w:rFonts w:ascii="仿宋_GB2312" w:eastAsia="仿宋_GB2312" w:hAnsi="宋体" w:hint="eastAsia"/>
          <w:kern w:val="0"/>
          <w:szCs w:val="24"/>
        </w:rPr>
        <w:t>接受甲方安全管理部门的监督管理和考核，工程结束经验收合格后，甲方按有关规定返还乙方安全风险抵押金。若乙方施工现场发生重伤</w:t>
      </w:r>
      <w:r w:rsidRPr="00E00507">
        <w:rPr>
          <w:rFonts w:ascii="仿宋_GB2312" w:eastAsia="仿宋_GB2312" w:hAnsi="宋体"/>
          <w:kern w:val="0"/>
          <w:szCs w:val="24"/>
        </w:rPr>
        <w:t xml:space="preserve">1-2 </w:t>
      </w:r>
      <w:r w:rsidRPr="00E00507">
        <w:rPr>
          <w:rFonts w:ascii="仿宋_GB2312" w:eastAsia="仿宋_GB2312" w:hAnsi="宋体" w:hint="eastAsia"/>
          <w:kern w:val="0"/>
          <w:szCs w:val="24"/>
        </w:rPr>
        <w:t>人责任事故，甲方扣罚该项目风险抵押金总额的</w:t>
      </w:r>
      <w:r w:rsidRPr="00E00507">
        <w:rPr>
          <w:rFonts w:ascii="仿宋_GB2312" w:eastAsia="仿宋_GB2312" w:hAnsi="宋体"/>
          <w:kern w:val="0"/>
          <w:szCs w:val="24"/>
        </w:rPr>
        <w:t>20</w:t>
      </w:r>
      <w:r w:rsidRPr="00E00507">
        <w:rPr>
          <w:rFonts w:ascii="仿宋_GB2312" w:eastAsia="仿宋_GB2312" w:hAnsi="宋体" w:hint="eastAsia"/>
          <w:kern w:val="0"/>
          <w:szCs w:val="24"/>
        </w:rPr>
        <w:t>％（</w:t>
      </w:r>
      <w:r w:rsidRPr="00E00507">
        <w:rPr>
          <w:rFonts w:ascii="仿宋_GB2312" w:eastAsia="仿宋_GB2312" w:hAnsi="宋体"/>
          <w:kern w:val="0"/>
          <w:szCs w:val="24"/>
        </w:rPr>
        <w:t xml:space="preserve">1 </w:t>
      </w:r>
      <w:r w:rsidRPr="00E00507">
        <w:rPr>
          <w:rFonts w:ascii="仿宋_GB2312" w:eastAsia="仿宋_GB2312" w:hAnsi="宋体" w:hint="eastAsia"/>
          <w:kern w:val="0"/>
          <w:szCs w:val="24"/>
        </w:rPr>
        <w:t>人）、</w:t>
      </w:r>
      <w:r w:rsidRPr="00E00507">
        <w:rPr>
          <w:rFonts w:ascii="仿宋_GB2312" w:eastAsia="仿宋_GB2312" w:hAnsi="宋体"/>
          <w:kern w:val="0"/>
          <w:szCs w:val="24"/>
        </w:rPr>
        <w:t>60%</w:t>
      </w:r>
      <w:r w:rsidRPr="00E00507">
        <w:rPr>
          <w:rFonts w:ascii="仿宋_GB2312" w:eastAsia="仿宋_GB2312" w:hAnsi="宋体" w:hint="eastAsia"/>
          <w:kern w:val="0"/>
          <w:szCs w:val="24"/>
        </w:rPr>
        <w:t>（</w:t>
      </w:r>
      <w:r w:rsidRPr="00E00507">
        <w:rPr>
          <w:rFonts w:ascii="仿宋_GB2312" w:eastAsia="仿宋_GB2312" w:hAnsi="宋体"/>
          <w:kern w:val="0"/>
          <w:szCs w:val="24"/>
        </w:rPr>
        <w:t xml:space="preserve">2 </w:t>
      </w:r>
      <w:r w:rsidRPr="00E00507">
        <w:rPr>
          <w:rFonts w:ascii="仿宋_GB2312" w:eastAsia="仿宋_GB2312" w:hAnsi="宋体" w:hint="eastAsia"/>
          <w:kern w:val="0"/>
          <w:szCs w:val="24"/>
        </w:rPr>
        <w:t>人）；若乙方施工现场发生死亡</w:t>
      </w:r>
      <w:r w:rsidRPr="00E00507">
        <w:rPr>
          <w:rFonts w:ascii="仿宋_GB2312" w:eastAsia="仿宋_GB2312" w:hAnsi="宋体"/>
          <w:kern w:val="0"/>
          <w:szCs w:val="24"/>
        </w:rPr>
        <w:t xml:space="preserve">1 </w:t>
      </w:r>
      <w:r w:rsidRPr="00E00507">
        <w:rPr>
          <w:rFonts w:ascii="仿宋_GB2312" w:eastAsia="仿宋_GB2312" w:hAnsi="宋体" w:hint="eastAsia"/>
          <w:kern w:val="0"/>
          <w:szCs w:val="24"/>
        </w:rPr>
        <w:t>人及以上或重伤</w:t>
      </w:r>
      <w:r w:rsidRPr="00E00507">
        <w:rPr>
          <w:rFonts w:ascii="仿宋_GB2312" w:eastAsia="仿宋_GB2312" w:hAnsi="宋体"/>
          <w:kern w:val="0"/>
          <w:szCs w:val="24"/>
        </w:rPr>
        <w:t>3</w:t>
      </w:r>
      <w:r w:rsidRPr="00E00507">
        <w:rPr>
          <w:rFonts w:ascii="仿宋_GB2312" w:eastAsia="仿宋_GB2312" w:hAnsi="宋体" w:hint="eastAsia"/>
          <w:kern w:val="0"/>
          <w:szCs w:val="24"/>
        </w:rPr>
        <w:t>人及以上责任事故，甲方扣罚该项目全部风险抵押金。</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2.3.6 </w:t>
      </w:r>
      <w:r w:rsidRPr="00E00507">
        <w:rPr>
          <w:rFonts w:ascii="仿宋_GB2312" w:eastAsia="仿宋_GB2312" w:hAnsi="宋体" w:hint="eastAsia"/>
          <w:kern w:val="0"/>
          <w:szCs w:val="24"/>
        </w:rPr>
        <w:t>对本单位的施工（安装）区域现场设备设施及作业人员的安全负责，对施工（安装）区域的安全生产及环境保护状况负责，并负责事故统计上报和调查处理（或参与协助调查处理）。</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2.3.7 </w:t>
      </w:r>
      <w:r w:rsidRPr="00E00507">
        <w:rPr>
          <w:rFonts w:ascii="仿宋_GB2312" w:eastAsia="仿宋_GB2312" w:hAnsi="宋体" w:hint="eastAsia"/>
          <w:kern w:val="0"/>
          <w:szCs w:val="24"/>
        </w:rPr>
        <w:t>非乙方施工（安装）人员在乙方施工（安装）区域内发生任何事故，均由乙方自行负责，并按国家的法律法规进行事故处理，甲方不承担任何责任。</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2.3.8 </w:t>
      </w:r>
      <w:r w:rsidRPr="00E00507">
        <w:rPr>
          <w:rFonts w:ascii="仿宋_GB2312" w:eastAsia="仿宋_GB2312" w:hAnsi="宋体" w:hint="eastAsia"/>
          <w:kern w:val="0"/>
          <w:szCs w:val="24"/>
        </w:rPr>
        <w:t>乙方对施工（安装）区域现场在施工（安装）开始前已有或毗邻建（构）筑物、设备、设施、地下管线（网）或特殊作业环境可能造成损害的，须采取相应的安全防护措施，并承担损坏赔偿责任。</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2.3.9 </w:t>
      </w:r>
      <w:r w:rsidRPr="00E00507">
        <w:rPr>
          <w:rFonts w:ascii="仿宋_GB2312" w:eastAsia="仿宋_GB2312" w:hAnsi="宋体" w:hint="eastAsia"/>
          <w:kern w:val="0"/>
          <w:szCs w:val="24"/>
        </w:rPr>
        <w:t>乙方不得将工程拆包给不具备相应资质等级的施工（安装）单位或个人。</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2.3.10 </w:t>
      </w:r>
      <w:r w:rsidRPr="00E00507">
        <w:rPr>
          <w:rFonts w:ascii="仿宋_GB2312" w:eastAsia="仿宋_GB2312" w:hAnsi="宋体" w:hint="eastAsia"/>
          <w:kern w:val="0"/>
          <w:szCs w:val="24"/>
        </w:rPr>
        <w:t>乙方经甲方同意将工程分包后，须与分包单位签订安全专项协议，该安全专项协议中分包单位的安全责任义务的程度不得低于乙方在本协议中的安全责任义务。乙方就分包单位的施工（安装）安全负责向甲方承担连带责任。</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2.3.11 </w:t>
      </w:r>
      <w:r w:rsidRPr="00E00507">
        <w:rPr>
          <w:rFonts w:ascii="仿宋_GB2312" w:eastAsia="仿宋_GB2312" w:hAnsi="宋体" w:hint="eastAsia"/>
          <w:kern w:val="0"/>
          <w:szCs w:val="24"/>
        </w:rPr>
        <w:t>乙方与相邻的单位同时施工（安装）或交叉作业，有可能相互危及对方施工（安装）时，应签订安全管理协议，明确各自的安全管理职责和应采取的安全措施及责任划分，配专人进行安全检查与协调。</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2.3.12 </w:t>
      </w:r>
      <w:r w:rsidRPr="00E00507">
        <w:rPr>
          <w:rFonts w:ascii="仿宋_GB2312" w:eastAsia="仿宋_GB2312" w:hAnsi="宋体" w:hint="eastAsia"/>
          <w:kern w:val="0"/>
          <w:szCs w:val="24"/>
        </w:rPr>
        <w:t>乙方施工（安装）区域的施工（安装）设备、临时用电设施、脚手架、出入通道口、楼梯口、危险有害气体或液体存放处等危险部位，设置明显的安全警示标志，危险警示标志符合国家标准。</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lastRenderedPageBreak/>
        <w:t xml:space="preserve">2.3.12 </w:t>
      </w:r>
      <w:r w:rsidRPr="00E00507">
        <w:rPr>
          <w:rFonts w:ascii="仿宋_GB2312" w:eastAsia="仿宋_GB2312" w:hAnsi="宋体" w:hint="eastAsia"/>
          <w:kern w:val="0"/>
          <w:szCs w:val="24"/>
        </w:rPr>
        <w:t>乙方施工（安装）区域的施工（安装）设备、临时用电设施、脚手架、出入通道口、楼梯口、危险有害气体或液体存放处等危险部位，设置明显的安全警示标志，危险警示标志符合国家标准。</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2.3.13 </w:t>
      </w:r>
      <w:r w:rsidRPr="00E00507">
        <w:rPr>
          <w:rFonts w:ascii="仿宋_GB2312" w:eastAsia="仿宋_GB2312" w:hAnsi="宋体" w:hint="eastAsia"/>
          <w:kern w:val="0"/>
          <w:szCs w:val="24"/>
        </w:rPr>
        <w:t>乙方应遵守甲方各项安全管理规定，办理作业许可，规范开展现场作业，文明施工，保障施工全过程中的作业安全。</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2.3.14 </w:t>
      </w:r>
      <w:r w:rsidRPr="00E00507">
        <w:rPr>
          <w:rFonts w:ascii="仿宋_GB2312" w:eastAsia="仿宋_GB2312" w:hAnsi="宋体" w:hint="eastAsia"/>
          <w:kern w:val="0"/>
          <w:szCs w:val="24"/>
        </w:rPr>
        <w:t>乙方应加强作业现场应急管理，完善应急预案，配备现场作业所需的应急资源，并加强培训和演练。</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2.3.15 </w:t>
      </w:r>
      <w:r w:rsidRPr="00E00507">
        <w:rPr>
          <w:rFonts w:ascii="仿宋_GB2312" w:eastAsia="仿宋_GB2312" w:hAnsi="宋体" w:hint="eastAsia"/>
          <w:kern w:val="0"/>
          <w:szCs w:val="24"/>
        </w:rPr>
        <w:t>乙方应为作业人员办理相关保险。</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2.3.16 </w:t>
      </w:r>
      <w:r w:rsidRPr="00E00507">
        <w:rPr>
          <w:rFonts w:ascii="仿宋_GB2312" w:eastAsia="仿宋_GB2312" w:hAnsi="宋体" w:hint="eastAsia"/>
          <w:kern w:val="0"/>
          <w:szCs w:val="24"/>
        </w:rPr>
        <w:t>乙方不得随意更换项目关键人员，关键人员离开现场应提前告知甲方，并办理相关审批手续。</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2.3.17 </w:t>
      </w:r>
      <w:r w:rsidRPr="00E00507">
        <w:rPr>
          <w:rFonts w:ascii="仿宋_GB2312" w:eastAsia="仿宋_GB2312" w:hAnsi="宋体" w:hint="eastAsia"/>
          <w:kern w:val="0"/>
          <w:szCs w:val="24"/>
        </w:rPr>
        <w:t>施工（安装）现场暂时停工的，乙方须做好现场安全防护工作。</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2.3.18 </w:t>
      </w:r>
      <w:r w:rsidRPr="00E00507">
        <w:rPr>
          <w:rFonts w:ascii="仿宋_GB2312" w:eastAsia="仿宋_GB2312" w:hAnsi="宋体" w:hint="eastAsia"/>
          <w:kern w:val="0"/>
          <w:szCs w:val="24"/>
        </w:rPr>
        <w:t>乙方必须服从本工程项目监理和甲方对安全施工的监督管理。</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2.3.19 </w:t>
      </w:r>
      <w:r w:rsidRPr="00E00507">
        <w:rPr>
          <w:rFonts w:ascii="仿宋_GB2312" w:eastAsia="仿宋_GB2312" w:hAnsi="宋体" w:hint="eastAsia"/>
          <w:kern w:val="0"/>
          <w:szCs w:val="24"/>
        </w:rPr>
        <w:t>乙方施工现场发生事故的，应立即报告监理和甲方。若发生一般（</w:t>
      </w:r>
      <w:r w:rsidRPr="00E00507">
        <w:rPr>
          <w:rFonts w:ascii="仿宋_GB2312" w:eastAsia="仿宋_GB2312" w:hAnsi="宋体"/>
          <w:kern w:val="0"/>
          <w:szCs w:val="24"/>
        </w:rPr>
        <w:t xml:space="preserve">1-2 </w:t>
      </w:r>
      <w:r w:rsidRPr="00E00507">
        <w:rPr>
          <w:rFonts w:ascii="仿宋_GB2312" w:eastAsia="仿宋_GB2312" w:hAnsi="宋体" w:hint="eastAsia"/>
          <w:kern w:val="0"/>
          <w:szCs w:val="24"/>
        </w:rPr>
        <w:t>人死亡或</w:t>
      </w:r>
      <w:r w:rsidRPr="00E00507">
        <w:rPr>
          <w:rFonts w:ascii="仿宋_GB2312" w:eastAsia="仿宋_GB2312" w:hAnsi="宋体"/>
          <w:kern w:val="0"/>
          <w:szCs w:val="24"/>
        </w:rPr>
        <w:t xml:space="preserve">1-9 </w:t>
      </w:r>
      <w:r w:rsidRPr="00E00507">
        <w:rPr>
          <w:rFonts w:ascii="仿宋_GB2312" w:eastAsia="仿宋_GB2312" w:hAnsi="宋体" w:hint="eastAsia"/>
          <w:kern w:val="0"/>
          <w:szCs w:val="24"/>
        </w:rPr>
        <w:t>人重伤）及以上事故，乙方应按《生产安全事故报告和调查处理条例》报告当地政府。</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 xml:space="preserve">2.3.20 </w:t>
      </w:r>
      <w:r w:rsidRPr="00E00507">
        <w:rPr>
          <w:rFonts w:ascii="仿宋_GB2312" w:eastAsia="仿宋_GB2312" w:hAnsi="宋体" w:hint="eastAsia"/>
          <w:kern w:val="0"/>
          <w:szCs w:val="24"/>
        </w:rPr>
        <w:t>乙方施工过程中违反国家有关法律法规，受到政府经济、刑事处罚的，一律由乙方自行承担解决。以上内容是甲、乙双方在施工（安装）过程依据工程合同约定的安全职责，未尽事宜，双方再另行协商，签订补充协议，补充协议与本协议具有同等法律效力。本协议自签订之日起生效。</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3</w:t>
      </w:r>
      <w:r w:rsidR="00797212" w:rsidRPr="00E00507">
        <w:rPr>
          <w:rFonts w:ascii="仿宋_GB2312" w:eastAsia="仿宋_GB2312" w:hAnsi="宋体"/>
          <w:kern w:val="0"/>
          <w:szCs w:val="24"/>
        </w:rPr>
        <w:t>.</w:t>
      </w:r>
      <w:r w:rsidRPr="00E00507">
        <w:rPr>
          <w:rFonts w:ascii="仿宋_GB2312" w:eastAsia="仿宋_GB2312" w:hAnsi="宋体"/>
          <w:kern w:val="0"/>
          <w:szCs w:val="24"/>
        </w:rPr>
        <w:t xml:space="preserve"> </w:t>
      </w:r>
      <w:r w:rsidRPr="00E00507">
        <w:rPr>
          <w:rFonts w:ascii="仿宋_GB2312" w:eastAsia="仿宋_GB2312" w:hAnsi="宋体" w:hint="eastAsia"/>
          <w:kern w:val="0"/>
          <w:szCs w:val="24"/>
        </w:rPr>
        <w:t>此协议有效期与工程承包合同一致。</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kern w:val="0"/>
          <w:szCs w:val="24"/>
        </w:rPr>
        <w:t>4</w:t>
      </w:r>
      <w:r w:rsidR="00797212" w:rsidRPr="00E00507">
        <w:rPr>
          <w:rFonts w:ascii="仿宋_GB2312" w:eastAsia="仿宋_GB2312" w:hAnsi="宋体"/>
          <w:kern w:val="0"/>
          <w:szCs w:val="24"/>
        </w:rPr>
        <w:t>.</w:t>
      </w:r>
      <w:r w:rsidRPr="00E00507">
        <w:rPr>
          <w:rFonts w:ascii="仿宋_GB2312" w:eastAsia="仿宋_GB2312" w:hAnsi="宋体"/>
          <w:kern w:val="0"/>
          <w:szCs w:val="24"/>
        </w:rPr>
        <w:t xml:space="preserve"> </w:t>
      </w:r>
      <w:r w:rsidRPr="00E00507">
        <w:rPr>
          <w:rFonts w:ascii="仿宋_GB2312" w:eastAsia="仿宋_GB2312" w:hAnsi="宋体" w:hint="eastAsia"/>
          <w:kern w:val="0"/>
          <w:szCs w:val="24"/>
        </w:rPr>
        <w:t>本协议一式两份，甲、乙双方各持一份，具有同等的法律效力。</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hint="eastAsia"/>
          <w:kern w:val="0"/>
          <w:szCs w:val="24"/>
        </w:rPr>
        <w:t>甲方（盖章）：</w:t>
      </w:r>
      <w:r w:rsidRPr="00E00507">
        <w:rPr>
          <w:rFonts w:ascii="仿宋_GB2312" w:eastAsia="仿宋_GB2312" w:hAnsi="宋体"/>
          <w:kern w:val="0"/>
          <w:szCs w:val="24"/>
        </w:rPr>
        <w:t xml:space="preserve"> </w:t>
      </w:r>
      <w:r w:rsidRPr="00E00507">
        <w:rPr>
          <w:rFonts w:ascii="仿宋_GB2312" w:eastAsia="仿宋_GB2312" w:hAnsi="宋体" w:hint="eastAsia"/>
          <w:kern w:val="0"/>
          <w:szCs w:val="24"/>
        </w:rPr>
        <w:t xml:space="preserve">                       乙方（盖章）：</w:t>
      </w:r>
    </w:p>
    <w:p w:rsidR="0068705A" w:rsidRPr="00E00507"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hint="eastAsia"/>
          <w:kern w:val="0"/>
          <w:szCs w:val="24"/>
        </w:rPr>
        <w:t>法人</w:t>
      </w:r>
      <w:r w:rsidRPr="00E00507">
        <w:rPr>
          <w:rFonts w:ascii="仿宋_GB2312" w:eastAsia="仿宋_GB2312" w:hAnsi="宋体"/>
          <w:kern w:val="0"/>
          <w:szCs w:val="24"/>
        </w:rPr>
        <w:t>/</w:t>
      </w:r>
      <w:r w:rsidRPr="00E00507">
        <w:rPr>
          <w:rFonts w:ascii="仿宋_GB2312" w:eastAsia="仿宋_GB2312" w:hAnsi="宋体" w:hint="eastAsia"/>
          <w:kern w:val="0"/>
          <w:szCs w:val="24"/>
        </w:rPr>
        <w:t>委托代理人</w:t>
      </w:r>
      <w:r w:rsidRPr="00E00507">
        <w:rPr>
          <w:rFonts w:ascii="仿宋_GB2312" w:eastAsia="仿宋_GB2312" w:hAnsi="宋体"/>
          <w:kern w:val="0"/>
          <w:szCs w:val="24"/>
        </w:rPr>
        <w:t>(</w:t>
      </w:r>
      <w:r w:rsidRPr="00E00507">
        <w:rPr>
          <w:rFonts w:ascii="仿宋_GB2312" w:eastAsia="仿宋_GB2312" w:hAnsi="宋体" w:hint="eastAsia"/>
          <w:kern w:val="0"/>
          <w:szCs w:val="24"/>
        </w:rPr>
        <w:t>签字</w:t>
      </w:r>
      <w:r w:rsidRPr="00E00507">
        <w:rPr>
          <w:rFonts w:ascii="仿宋_GB2312" w:eastAsia="仿宋_GB2312" w:hAnsi="宋体"/>
          <w:kern w:val="0"/>
          <w:szCs w:val="24"/>
        </w:rPr>
        <w:t>)</w:t>
      </w:r>
      <w:r w:rsidRPr="00E00507">
        <w:rPr>
          <w:rFonts w:ascii="仿宋_GB2312" w:eastAsia="仿宋_GB2312" w:hAnsi="宋体" w:hint="eastAsia"/>
          <w:kern w:val="0"/>
          <w:szCs w:val="24"/>
        </w:rPr>
        <w:t>：</w:t>
      </w:r>
      <w:r w:rsidRPr="00E00507">
        <w:rPr>
          <w:rFonts w:ascii="仿宋_GB2312" w:eastAsia="仿宋_GB2312" w:hAnsi="宋体"/>
          <w:kern w:val="0"/>
          <w:szCs w:val="24"/>
        </w:rPr>
        <w:t xml:space="preserve"> </w:t>
      </w:r>
      <w:r w:rsidRPr="00E00507">
        <w:rPr>
          <w:rFonts w:ascii="仿宋_GB2312" w:eastAsia="仿宋_GB2312" w:hAnsi="宋体" w:hint="eastAsia"/>
          <w:kern w:val="0"/>
          <w:szCs w:val="24"/>
        </w:rPr>
        <w:t xml:space="preserve">            法人</w:t>
      </w:r>
      <w:r w:rsidRPr="00E00507">
        <w:rPr>
          <w:rFonts w:ascii="仿宋_GB2312" w:eastAsia="仿宋_GB2312" w:hAnsi="宋体"/>
          <w:kern w:val="0"/>
          <w:szCs w:val="24"/>
        </w:rPr>
        <w:t>/</w:t>
      </w:r>
      <w:r w:rsidRPr="00E00507">
        <w:rPr>
          <w:rFonts w:ascii="仿宋_GB2312" w:eastAsia="仿宋_GB2312" w:hAnsi="宋体" w:hint="eastAsia"/>
          <w:kern w:val="0"/>
          <w:szCs w:val="24"/>
        </w:rPr>
        <w:t>委托代理人（签字）：</w:t>
      </w:r>
    </w:p>
    <w:p w:rsidR="0068705A" w:rsidRPr="00E00507" w:rsidRDefault="0068705A" w:rsidP="00797212">
      <w:pPr>
        <w:spacing w:line="360" w:lineRule="exact"/>
        <w:ind w:firstLineChars="100" w:firstLine="240"/>
        <w:jc w:val="left"/>
        <w:rPr>
          <w:rFonts w:ascii="仿宋_GB2312" w:eastAsia="仿宋_GB2312" w:hAnsi="宋体"/>
          <w:kern w:val="0"/>
          <w:szCs w:val="24"/>
        </w:rPr>
      </w:pPr>
    </w:p>
    <w:p w:rsidR="0068705A" w:rsidRDefault="004B2F65" w:rsidP="00797212">
      <w:pPr>
        <w:spacing w:line="360" w:lineRule="exact"/>
        <w:ind w:firstLineChars="100" w:firstLine="240"/>
        <w:jc w:val="left"/>
        <w:rPr>
          <w:rFonts w:ascii="仿宋_GB2312" w:eastAsia="仿宋_GB2312" w:hAnsi="宋体"/>
          <w:kern w:val="0"/>
          <w:szCs w:val="24"/>
        </w:rPr>
      </w:pPr>
      <w:r w:rsidRPr="00E00507">
        <w:rPr>
          <w:rFonts w:ascii="仿宋_GB2312" w:eastAsia="仿宋_GB2312" w:hAnsi="宋体" w:hint="eastAsia"/>
          <w:kern w:val="0"/>
          <w:szCs w:val="24"/>
        </w:rPr>
        <w:t xml:space="preserve">年  </w:t>
      </w:r>
      <w:r w:rsidRPr="00E00507">
        <w:rPr>
          <w:rFonts w:ascii="仿宋_GB2312" w:eastAsia="仿宋_GB2312" w:hAnsi="宋体"/>
          <w:kern w:val="0"/>
          <w:szCs w:val="24"/>
        </w:rPr>
        <w:t xml:space="preserve"> </w:t>
      </w:r>
      <w:r w:rsidRPr="00E00507">
        <w:rPr>
          <w:rFonts w:ascii="仿宋_GB2312" w:eastAsia="仿宋_GB2312" w:hAnsi="宋体" w:hint="eastAsia"/>
          <w:kern w:val="0"/>
          <w:szCs w:val="24"/>
        </w:rPr>
        <w:t xml:space="preserve"> 月   </w:t>
      </w:r>
      <w:r w:rsidRPr="00E00507">
        <w:rPr>
          <w:rFonts w:ascii="仿宋_GB2312" w:eastAsia="仿宋_GB2312" w:hAnsi="宋体"/>
          <w:kern w:val="0"/>
          <w:szCs w:val="24"/>
        </w:rPr>
        <w:t xml:space="preserve"> </w:t>
      </w:r>
      <w:r w:rsidRPr="00E00507">
        <w:rPr>
          <w:rFonts w:ascii="仿宋_GB2312" w:eastAsia="仿宋_GB2312" w:hAnsi="宋体" w:hint="eastAsia"/>
          <w:kern w:val="0"/>
          <w:szCs w:val="24"/>
        </w:rPr>
        <w:t xml:space="preserve">日                    </w:t>
      </w:r>
      <w:r w:rsidRPr="00E00507">
        <w:rPr>
          <w:rFonts w:ascii="仿宋_GB2312" w:eastAsia="仿宋_GB2312" w:hAnsi="宋体"/>
          <w:kern w:val="0"/>
          <w:szCs w:val="24"/>
        </w:rPr>
        <w:t xml:space="preserve"> </w:t>
      </w:r>
      <w:r w:rsidRPr="00E00507">
        <w:rPr>
          <w:rFonts w:ascii="仿宋_GB2312" w:eastAsia="仿宋_GB2312" w:hAnsi="宋体" w:hint="eastAsia"/>
          <w:kern w:val="0"/>
          <w:szCs w:val="24"/>
        </w:rPr>
        <w:t xml:space="preserve">年 </w:t>
      </w:r>
      <w:r w:rsidRPr="00E00507">
        <w:rPr>
          <w:rFonts w:ascii="仿宋_GB2312" w:eastAsia="仿宋_GB2312" w:hAnsi="宋体"/>
          <w:kern w:val="0"/>
          <w:szCs w:val="24"/>
        </w:rPr>
        <w:t xml:space="preserve"> </w:t>
      </w:r>
      <w:r w:rsidRPr="00E00507">
        <w:rPr>
          <w:rFonts w:ascii="仿宋_GB2312" w:eastAsia="仿宋_GB2312" w:hAnsi="宋体" w:hint="eastAsia"/>
          <w:kern w:val="0"/>
          <w:szCs w:val="24"/>
        </w:rPr>
        <w:t xml:space="preserve">  月</w:t>
      </w:r>
      <w:r w:rsidRPr="00E00507">
        <w:rPr>
          <w:rFonts w:ascii="仿宋_GB2312" w:eastAsia="仿宋_GB2312" w:hAnsi="宋体"/>
          <w:kern w:val="0"/>
          <w:szCs w:val="24"/>
        </w:rPr>
        <w:t xml:space="preserve"> </w:t>
      </w:r>
      <w:r w:rsidRPr="00E00507">
        <w:rPr>
          <w:rFonts w:ascii="仿宋_GB2312" w:eastAsia="仿宋_GB2312" w:hAnsi="宋体" w:hint="eastAsia"/>
          <w:kern w:val="0"/>
          <w:szCs w:val="24"/>
        </w:rPr>
        <w:t xml:space="preserve">   日</w:t>
      </w:r>
    </w:p>
    <w:p w:rsidR="00E00507" w:rsidRDefault="00E00507" w:rsidP="00797212">
      <w:pPr>
        <w:spacing w:line="360" w:lineRule="exact"/>
        <w:ind w:firstLineChars="100" w:firstLine="240"/>
        <w:jc w:val="left"/>
        <w:rPr>
          <w:rFonts w:ascii="仿宋_GB2312" w:eastAsia="仿宋_GB2312" w:hAnsi="宋体"/>
          <w:kern w:val="0"/>
          <w:szCs w:val="24"/>
        </w:rPr>
      </w:pPr>
    </w:p>
    <w:p w:rsidR="00E00507" w:rsidRDefault="00E00507" w:rsidP="00797212">
      <w:pPr>
        <w:spacing w:line="360" w:lineRule="exact"/>
        <w:ind w:firstLineChars="100" w:firstLine="240"/>
        <w:jc w:val="left"/>
        <w:rPr>
          <w:rFonts w:ascii="仿宋_GB2312" w:eastAsia="仿宋_GB2312" w:hAnsi="宋体"/>
          <w:kern w:val="0"/>
          <w:szCs w:val="24"/>
        </w:rPr>
      </w:pPr>
    </w:p>
    <w:p w:rsidR="00E00507" w:rsidRDefault="00E00507" w:rsidP="00797212">
      <w:pPr>
        <w:spacing w:line="360" w:lineRule="exact"/>
        <w:ind w:firstLineChars="100" w:firstLine="240"/>
        <w:jc w:val="left"/>
        <w:rPr>
          <w:rFonts w:ascii="仿宋_GB2312" w:eastAsia="仿宋_GB2312" w:hAnsi="宋体"/>
          <w:kern w:val="0"/>
          <w:szCs w:val="24"/>
        </w:rPr>
      </w:pPr>
    </w:p>
    <w:p w:rsidR="00E00507" w:rsidRDefault="00E00507" w:rsidP="00797212">
      <w:pPr>
        <w:spacing w:line="360" w:lineRule="exact"/>
        <w:ind w:firstLineChars="100" w:firstLine="240"/>
        <w:jc w:val="left"/>
        <w:rPr>
          <w:rFonts w:ascii="仿宋_GB2312" w:eastAsia="仿宋_GB2312" w:hAnsi="宋体"/>
          <w:kern w:val="0"/>
          <w:szCs w:val="24"/>
        </w:rPr>
      </w:pPr>
    </w:p>
    <w:p w:rsidR="00E00507" w:rsidRDefault="00E00507" w:rsidP="00797212">
      <w:pPr>
        <w:spacing w:line="360" w:lineRule="exact"/>
        <w:ind w:firstLineChars="100" w:firstLine="240"/>
        <w:jc w:val="left"/>
        <w:rPr>
          <w:rFonts w:ascii="仿宋_GB2312" w:eastAsia="仿宋_GB2312" w:hAnsi="宋体"/>
          <w:kern w:val="0"/>
          <w:szCs w:val="24"/>
        </w:rPr>
      </w:pPr>
    </w:p>
    <w:p w:rsidR="00E00507" w:rsidRDefault="00E00507" w:rsidP="00797212">
      <w:pPr>
        <w:spacing w:line="360" w:lineRule="exact"/>
        <w:ind w:firstLineChars="100" w:firstLine="240"/>
        <w:jc w:val="left"/>
        <w:rPr>
          <w:rFonts w:ascii="仿宋_GB2312" w:eastAsia="仿宋_GB2312" w:hAnsi="宋体"/>
          <w:kern w:val="0"/>
          <w:szCs w:val="24"/>
        </w:rPr>
      </w:pPr>
    </w:p>
    <w:p w:rsidR="00E00507" w:rsidRPr="00E00507" w:rsidRDefault="00E00507" w:rsidP="00797212">
      <w:pPr>
        <w:spacing w:line="360" w:lineRule="exact"/>
        <w:ind w:firstLineChars="100" w:firstLine="240"/>
        <w:jc w:val="left"/>
        <w:rPr>
          <w:rFonts w:ascii="仿宋_GB2312" w:eastAsia="仿宋_GB2312" w:hAnsi="宋体"/>
          <w:kern w:val="0"/>
          <w:szCs w:val="24"/>
        </w:rPr>
      </w:pPr>
    </w:p>
    <w:p w:rsidR="0068705A" w:rsidRPr="00E00507" w:rsidRDefault="0068705A">
      <w:pPr>
        <w:rPr>
          <w:rFonts w:ascii="仿宋_GB2312" w:eastAsia="仿宋_GB2312"/>
          <w:b/>
          <w:szCs w:val="24"/>
        </w:rPr>
      </w:pPr>
    </w:p>
    <w:p w:rsidR="0068705A" w:rsidRDefault="0068705A">
      <w:pPr>
        <w:jc w:val="center"/>
        <w:rPr>
          <w:rFonts w:ascii="仿宋_GB2312" w:eastAsia="仿宋_GB2312" w:hAnsi="仿宋_GB2312" w:cs="仿宋_GB2312"/>
          <w:b/>
          <w:szCs w:val="24"/>
        </w:rPr>
      </w:pPr>
    </w:p>
    <w:p w:rsidR="0068705A" w:rsidRDefault="0068705A">
      <w:pPr>
        <w:rPr>
          <w:rFonts w:ascii="仿宋_GB2312" w:eastAsia="仿宋_GB2312" w:hAnsi="仿宋_GB2312" w:cs="仿宋_GB2312"/>
          <w:b/>
          <w:szCs w:val="24"/>
        </w:rPr>
      </w:pPr>
    </w:p>
    <w:p w:rsidR="0068705A" w:rsidRDefault="004B2F65" w:rsidP="00364089">
      <w:pPr>
        <w:pStyle w:val="2"/>
      </w:pPr>
      <w:r>
        <w:rPr>
          <w:rFonts w:hint="eastAsia"/>
        </w:rPr>
        <w:lastRenderedPageBreak/>
        <w:t>《安全管理协议书》补充协议</w:t>
      </w:r>
    </w:p>
    <w:p w:rsidR="0068705A" w:rsidRPr="00797212" w:rsidRDefault="004B2F65" w:rsidP="00797212">
      <w:pPr>
        <w:spacing w:line="360" w:lineRule="exact"/>
        <w:ind w:firstLineChars="100" w:firstLine="280"/>
        <w:jc w:val="left"/>
        <w:rPr>
          <w:rFonts w:ascii="仿宋_GB2312" w:eastAsia="仿宋_GB2312" w:hAnsi="宋体"/>
          <w:kern w:val="0"/>
          <w:sz w:val="28"/>
          <w:szCs w:val="28"/>
        </w:rPr>
      </w:pPr>
      <w:r w:rsidRPr="00797212">
        <w:rPr>
          <w:rFonts w:ascii="仿宋_GB2312" w:eastAsia="仿宋_GB2312" w:hAnsi="宋体" w:hint="eastAsia"/>
          <w:kern w:val="0"/>
          <w:sz w:val="28"/>
          <w:szCs w:val="28"/>
        </w:rPr>
        <w:t>为保项目按甲方工程进度要求，对项目安全管理顺利进行，双方根据已签订的合同为依据，在安全生产的前提下，按照国家管理条例、技术规范管理办法和规定，明确相关职贵。现经过协商，和承包单位达成协议，以避免疫情期间双方一些细节发生纠纷，双方共同商议达成如下补充协议。</w:t>
      </w:r>
    </w:p>
    <w:p w:rsidR="0068705A" w:rsidRPr="00797212" w:rsidRDefault="004B2F65" w:rsidP="00797212">
      <w:pPr>
        <w:spacing w:line="360" w:lineRule="exact"/>
        <w:ind w:firstLineChars="100" w:firstLine="280"/>
        <w:jc w:val="left"/>
        <w:rPr>
          <w:rFonts w:ascii="仿宋_GB2312" w:eastAsia="仿宋_GB2312" w:hAnsi="宋体"/>
          <w:kern w:val="0"/>
          <w:sz w:val="28"/>
          <w:szCs w:val="28"/>
        </w:rPr>
      </w:pPr>
      <w:r w:rsidRPr="00797212">
        <w:rPr>
          <w:rFonts w:ascii="仿宋_GB2312" w:eastAsia="仿宋_GB2312" w:hAnsi="宋体" w:hint="eastAsia"/>
          <w:kern w:val="0"/>
          <w:sz w:val="28"/>
          <w:szCs w:val="28"/>
        </w:rPr>
        <w:t>以下条款为《安全管理协议书》补充条款，补充条款与《安全管理协议书》条款具有同等法律效力。</w:t>
      </w:r>
    </w:p>
    <w:p w:rsidR="0068705A" w:rsidRPr="00797212" w:rsidRDefault="004B2F65" w:rsidP="00797212">
      <w:pPr>
        <w:spacing w:line="360" w:lineRule="exact"/>
        <w:ind w:firstLineChars="100" w:firstLine="280"/>
        <w:jc w:val="left"/>
        <w:rPr>
          <w:rFonts w:ascii="仿宋_GB2312" w:eastAsia="仿宋_GB2312" w:hAnsi="宋体"/>
          <w:kern w:val="0"/>
          <w:sz w:val="28"/>
          <w:szCs w:val="28"/>
        </w:rPr>
      </w:pPr>
      <w:r w:rsidRPr="00797212">
        <w:rPr>
          <w:rFonts w:ascii="仿宋_GB2312" w:eastAsia="仿宋_GB2312" w:hAnsi="宋体" w:hint="eastAsia"/>
          <w:kern w:val="0"/>
          <w:sz w:val="28"/>
          <w:szCs w:val="28"/>
        </w:rPr>
        <w:t>1、严格落实当地政府及企业（疫情管控措施）关于疫情防控措施的相关要求、对从业人员作业开始前健康体检、向甲方提供相关符合当地政府的健康证明、方可签订协议从业。</w:t>
      </w:r>
    </w:p>
    <w:p w:rsidR="0068705A" w:rsidRPr="00797212" w:rsidRDefault="004B2F65" w:rsidP="00797212">
      <w:pPr>
        <w:spacing w:line="360" w:lineRule="exact"/>
        <w:ind w:firstLineChars="100" w:firstLine="280"/>
        <w:jc w:val="left"/>
        <w:rPr>
          <w:rFonts w:ascii="仿宋_GB2312" w:eastAsia="仿宋_GB2312" w:hAnsi="宋体"/>
          <w:kern w:val="0"/>
          <w:sz w:val="28"/>
          <w:szCs w:val="28"/>
        </w:rPr>
      </w:pPr>
      <w:r w:rsidRPr="00797212">
        <w:rPr>
          <w:rFonts w:ascii="仿宋_GB2312" w:eastAsia="仿宋_GB2312" w:hAnsi="宋体" w:hint="eastAsia"/>
          <w:kern w:val="0"/>
          <w:sz w:val="28"/>
          <w:szCs w:val="28"/>
        </w:rPr>
        <w:t>2、疫情防控期间，乙方应准备充足预防物资，包括测温仪器、消毒用品、个人防护口罩等，并提供健康证明，服从公司疫情防控小组的各项管理规定，如因乙方原因造成疫情由乙方负全部责任。</w:t>
      </w:r>
    </w:p>
    <w:p w:rsidR="0068705A" w:rsidRPr="00797212" w:rsidRDefault="004B2F65" w:rsidP="00797212">
      <w:pPr>
        <w:spacing w:line="360" w:lineRule="exact"/>
        <w:ind w:firstLineChars="100" w:firstLine="280"/>
        <w:jc w:val="left"/>
        <w:rPr>
          <w:rFonts w:ascii="仿宋_GB2312" w:eastAsia="仿宋_GB2312" w:hAnsi="宋体"/>
          <w:kern w:val="0"/>
          <w:sz w:val="28"/>
          <w:szCs w:val="28"/>
        </w:rPr>
      </w:pPr>
      <w:r w:rsidRPr="00797212">
        <w:rPr>
          <w:rFonts w:ascii="仿宋_GB2312" w:eastAsia="仿宋_GB2312" w:hAnsi="宋体" w:hint="eastAsia"/>
          <w:kern w:val="0"/>
          <w:sz w:val="28"/>
          <w:szCs w:val="28"/>
        </w:rPr>
        <w:t>3、乙方应对所属作业场所、工具按甲方规定定期消毒、对作业人员测量体温，并留有记录，发现人员异常，及时隔离并报告甲方。</w:t>
      </w:r>
    </w:p>
    <w:p w:rsidR="0068705A" w:rsidRPr="00797212" w:rsidRDefault="004B2F65" w:rsidP="00797212">
      <w:pPr>
        <w:spacing w:line="360" w:lineRule="exact"/>
        <w:ind w:firstLineChars="100" w:firstLine="280"/>
        <w:jc w:val="left"/>
        <w:rPr>
          <w:rFonts w:ascii="仿宋_GB2312" w:eastAsia="仿宋_GB2312" w:hAnsi="宋体"/>
          <w:kern w:val="0"/>
          <w:sz w:val="28"/>
          <w:szCs w:val="28"/>
        </w:rPr>
      </w:pPr>
      <w:r w:rsidRPr="00797212">
        <w:rPr>
          <w:rFonts w:ascii="仿宋_GB2312" w:eastAsia="仿宋_GB2312" w:hAnsi="宋体" w:hint="eastAsia"/>
          <w:kern w:val="0"/>
          <w:sz w:val="28"/>
          <w:szCs w:val="28"/>
        </w:rPr>
        <w:t>4、乙方如在车间内作业，场所消毒由所在车间负责，外部单独场所由乙方负责。要避免人员聚集作业、规避疫情风险。</w:t>
      </w:r>
    </w:p>
    <w:p w:rsidR="0068705A" w:rsidRPr="00797212" w:rsidRDefault="004B2F65" w:rsidP="00797212">
      <w:pPr>
        <w:spacing w:line="360" w:lineRule="exact"/>
        <w:ind w:firstLineChars="100" w:firstLine="280"/>
        <w:jc w:val="left"/>
        <w:rPr>
          <w:rFonts w:ascii="仿宋_GB2312" w:eastAsia="仿宋_GB2312" w:hAnsi="宋体"/>
          <w:kern w:val="0"/>
          <w:sz w:val="28"/>
          <w:szCs w:val="28"/>
        </w:rPr>
      </w:pPr>
      <w:r w:rsidRPr="00797212">
        <w:rPr>
          <w:rFonts w:ascii="仿宋_GB2312" w:eastAsia="仿宋_GB2312" w:hAnsi="宋体" w:hint="eastAsia"/>
          <w:kern w:val="0"/>
          <w:sz w:val="28"/>
          <w:szCs w:val="28"/>
        </w:rPr>
        <w:t>5、乙方应组织有关疫情及预防措施专题培训，并向员工配发防控器具（如：口罩、消毒液等），定期消毒。</w:t>
      </w:r>
    </w:p>
    <w:p w:rsidR="0068705A" w:rsidRPr="00797212" w:rsidRDefault="004B2F65" w:rsidP="00797212">
      <w:pPr>
        <w:spacing w:line="360" w:lineRule="exact"/>
        <w:ind w:firstLineChars="100" w:firstLine="280"/>
        <w:jc w:val="left"/>
        <w:rPr>
          <w:rFonts w:ascii="仿宋_GB2312" w:eastAsia="仿宋_GB2312" w:hAnsi="宋体"/>
          <w:kern w:val="0"/>
          <w:sz w:val="28"/>
          <w:szCs w:val="28"/>
        </w:rPr>
      </w:pPr>
      <w:r w:rsidRPr="00797212">
        <w:rPr>
          <w:rFonts w:ascii="仿宋_GB2312" w:eastAsia="仿宋_GB2312" w:hAnsi="宋体" w:hint="eastAsia"/>
          <w:kern w:val="0"/>
          <w:sz w:val="28"/>
          <w:szCs w:val="28"/>
        </w:rPr>
        <w:t>6、如需在甲方食堂就餐，安排专人带好口罩分批或打包带回进餐。</w:t>
      </w:r>
    </w:p>
    <w:p w:rsidR="0068705A" w:rsidRPr="00797212" w:rsidRDefault="004B2F65" w:rsidP="00797212">
      <w:pPr>
        <w:spacing w:line="360" w:lineRule="exact"/>
        <w:ind w:firstLineChars="100" w:firstLine="280"/>
        <w:jc w:val="left"/>
        <w:rPr>
          <w:rFonts w:ascii="仿宋_GB2312" w:eastAsia="仿宋_GB2312" w:hAnsi="宋体"/>
          <w:kern w:val="0"/>
          <w:sz w:val="28"/>
          <w:szCs w:val="28"/>
        </w:rPr>
      </w:pPr>
      <w:r w:rsidRPr="00797212">
        <w:rPr>
          <w:rFonts w:ascii="仿宋_GB2312" w:eastAsia="仿宋_GB2312" w:hAnsi="宋体" w:hint="eastAsia"/>
          <w:kern w:val="0"/>
          <w:sz w:val="28"/>
          <w:szCs w:val="28"/>
        </w:rPr>
        <w:t>7、如人员出现发热或其他咳嗽症状，乙方须第一时间采取应急处置措施、同时告知甲方。减少传染风险。</w:t>
      </w:r>
    </w:p>
    <w:p w:rsidR="0068705A" w:rsidRPr="00797212" w:rsidRDefault="004B2F65" w:rsidP="00797212">
      <w:pPr>
        <w:spacing w:line="360" w:lineRule="exact"/>
        <w:ind w:firstLineChars="100" w:firstLine="280"/>
        <w:jc w:val="left"/>
        <w:rPr>
          <w:rFonts w:ascii="仿宋_GB2312" w:eastAsia="仿宋_GB2312" w:hAnsi="宋体"/>
          <w:kern w:val="0"/>
          <w:sz w:val="28"/>
          <w:szCs w:val="28"/>
        </w:rPr>
      </w:pPr>
      <w:r w:rsidRPr="00797212">
        <w:rPr>
          <w:rFonts w:ascii="仿宋_GB2312" w:eastAsia="仿宋_GB2312" w:hAnsi="宋体" w:hint="eastAsia"/>
          <w:kern w:val="0"/>
          <w:sz w:val="28"/>
          <w:szCs w:val="28"/>
        </w:rPr>
        <w:t>甲方：                          乙方：</w:t>
      </w:r>
    </w:p>
    <w:p w:rsidR="0068705A" w:rsidRPr="00797212" w:rsidRDefault="004B2F65" w:rsidP="00797212">
      <w:pPr>
        <w:spacing w:line="360" w:lineRule="exact"/>
        <w:ind w:firstLineChars="100" w:firstLine="280"/>
        <w:jc w:val="left"/>
        <w:rPr>
          <w:rFonts w:ascii="仿宋_GB2312" w:eastAsia="仿宋_GB2312" w:hAnsi="宋体"/>
          <w:kern w:val="0"/>
          <w:sz w:val="28"/>
          <w:szCs w:val="28"/>
        </w:rPr>
      </w:pPr>
      <w:r w:rsidRPr="00797212">
        <w:rPr>
          <w:rFonts w:ascii="仿宋_GB2312" w:eastAsia="仿宋_GB2312" w:hAnsi="宋体" w:hint="eastAsia"/>
          <w:kern w:val="0"/>
          <w:sz w:val="28"/>
          <w:szCs w:val="28"/>
        </w:rPr>
        <w:t>日期：                          日期：</w:t>
      </w:r>
    </w:p>
    <w:p w:rsidR="0068705A" w:rsidRDefault="0068705A">
      <w:pPr>
        <w:spacing w:line="560" w:lineRule="exact"/>
        <w:rPr>
          <w:rFonts w:ascii="仿宋_GB2312" w:eastAsia="仿宋_GB2312" w:hAnsi="仿宋_GB2312" w:cs="仿宋_GB2312"/>
          <w:sz w:val="32"/>
          <w:szCs w:val="32"/>
        </w:rPr>
      </w:pPr>
    </w:p>
    <w:p w:rsidR="00E00507" w:rsidRDefault="00E00507">
      <w:pPr>
        <w:spacing w:line="560" w:lineRule="exact"/>
        <w:rPr>
          <w:rFonts w:ascii="仿宋_GB2312" w:eastAsia="仿宋_GB2312" w:hAnsi="仿宋_GB2312" w:cs="仿宋_GB2312"/>
          <w:sz w:val="32"/>
          <w:szCs w:val="32"/>
        </w:rPr>
      </w:pPr>
    </w:p>
    <w:p w:rsidR="00E00507" w:rsidRDefault="00E00507">
      <w:pPr>
        <w:spacing w:line="560" w:lineRule="exact"/>
        <w:rPr>
          <w:rFonts w:ascii="仿宋_GB2312" w:eastAsia="仿宋_GB2312" w:hAnsi="仿宋_GB2312" w:cs="仿宋_GB2312"/>
          <w:sz w:val="32"/>
          <w:szCs w:val="32"/>
        </w:rPr>
      </w:pPr>
    </w:p>
    <w:p w:rsidR="00E00507" w:rsidRDefault="00E00507">
      <w:pPr>
        <w:spacing w:line="560" w:lineRule="exact"/>
        <w:rPr>
          <w:rFonts w:ascii="仿宋_GB2312" w:eastAsia="仿宋_GB2312" w:hAnsi="仿宋_GB2312" w:cs="仿宋_GB2312"/>
          <w:sz w:val="32"/>
          <w:szCs w:val="32"/>
        </w:rPr>
      </w:pPr>
    </w:p>
    <w:p w:rsidR="00542FCB" w:rsidRPr="00542FCB" w:rsidRDefault="00542FCB" w:rsidP="00542FCB">
      <w:pPr>
        <w:pStyle w:val="1"/>
      </w:pPr>
      <w:bookmarkStart w:id="13" w:name="_附件4:作业方式及装卸能力、作业标准要求"/>
      <w:bookmarkEnd w:id="13"/>
      <w:r w:rsidRPr="00542FCB">
        <w:rPr>
          <w:rFonts w:hint="eastAsia"/>
        </w:rPr>
        <w:lastRenderedPageBreak/>
        <w:t>附件</w:t>
      </w:r>
      <w:r>
        <w:rPr>
          <w:rFonts w:hint="eastAsia"/>
        </w:rPr>
        <w:t>4</w:t>
      </w:r>
      <w:r>
        <w:t>:</w:t>
      </w:r>
      <w:r w:rsidRPr="00542FCB">
        <w:rPr>
          <w:rFonts w:hint="eastAsia"/>
        </w:rPr>
        <w:t>作业方式及装卸能力、作业标准要求</w:t>
      </w:r>
    </w:p>
    <w:p w:rsidR="00542FCB" w:rsidRPr="00542FCB" w:rsidRDefault="00542FCB" w:rsidP="00542FCB">
      <w:pPr>
        <w:autoSpaceDE w:val="0"/>
        <w:autoSpaceDN w:val="0"/>
        <w:adjustRightInd w:val="0"/>
        <w:rPr>
          <w:rFonts w:ascii="仿宋_GB2312" w:eastAsia="仿宋_GB2312" w:hAnsi="Times New Roman" w:cs="仿宋_GB2312"/>
          <w:kern w:val="0"/>
          <w:sz w:val="32"/>
          <w:szCs w:val="32"/>
          <w:u w:val="single"/>
        </w:rPr>
      </w:pPr>
      <w:r w:rsidRPr="00542FCB">
        <w:rPr>
          <w:rFonts w:ascii="仿宋_GB2312" w:eastAsia="仿宋_GB2312" w:hAnsi="Times New Roman" w:cs="仿宋_GB2312" w:hint="eastAsia"/>
          <w:b/>
          <w:bCs/>
          <w:kern w:val="0"/>
          <w:sz w:val="32"/>
          <w:szCs w:val="32"/>
        </w:rPr>
        <w:t>甲方：</w:t>
      </w:r>
    </w:p>
    <w:p w:rsidR="00542FCB" w:rsidRPr="00542FCB" w:rsidRDefault="00542FCB" w:rsidP="00542FCB">
      <w:pPr>
        <w:autoSpaceDE w:val="0"/>
        <w:autoSpaceDN w:val="0"/>
        <w:adjustRightInd w:val="0"/>
        <w:rPr>
          <w:rFonts w:ascii="仿宋_GB2312" w:eastAsia="仿宋_GB2312" w:hAnsi="Times New Roman" w:cs="仿宋_GB2312"/>
          <w:b/>
          <w:bCs/>
          <w:kern w:val="0"/>
          <w:sz w:val="32"/>
          <w:szCs w:val="32"/>
          <w:u w:val="single"/>
        </w:rPr>
      </w:pPr>
      <w:r w:rsidRPr="00542FCB">
        <w:rPr>
          <w:rFonts w:ascii="仿宋_GB2312" w:eastAsia="仿宋_GB2312" w:hAnsi="Times New Roman" w:cs="仿宋_GB2312" w:hint="eastAsia"/>
          <w:b/>
          <w:bCs/>
          <w:kern w:val="0"/>
          <w:sz w:val="32"/>
          <w:szCs w:val="32"/>
        </w:rPr>
        <w:t>乙方：</w:t>
      </w:r>
    </w:p>
    <w:p w:rsidR="00542FCB" w:rsidRPr="00542FCB" w:rsidRDefault="00542FCB" w:rsidP="00542FCB">
      <w:pPr>
        <w:pStyle w:val="2"/>
      </w:pPr>
      <w:r>
        <w:rPr>
          <w:rFonts w:hint="eastAsia"/>
        </w:rPr>
        <w:t>一、</w:t>
      </w:r>
      <w:r w:rsidRPr="00542FCB">
        <w:rPr>
          <w:rFonts w:hint="eastAsia"/>
        </w:rPr>
        <w:t>作业方式</w:t>
      </w:r>
    </w:p>
    <w:p w:rsidR="00542FCB" w:rsidRPr="00542FCB" w:rsidRDefault="00542FCB" w:rsidP="00542FCB">
      <w:pPr>
        <w:autoSpaceDE w:val="0"/>
        <w:autoSpaceDN w:val="0"/>
        <w:adjustRightInd w:val="0"/>
        <w:rPr>
          <w:rFonts w:ascii="华文仿宋" w:hAnsi="华文仿宋" w:cs="仿宋_GB2312"/>
          <w:b/>
          <w:bCs/>
          <w:kern w:val="0"/>
          <w:sz w:val="28"/>
          <w:szCs w:val="28"/>
        </w:rPr>
      </w:pPr>
      <w:r w:rsidRPr="00542FCB">
        <w:rPr>
          <w:rFonts w:ascii="华文仿宋" w:hAnsi="华文仿宋" w:cs="仿宋_GB2312" w:hint="eastAsia"/>
          <w:b/>
          <w:bCs/>
          <w:kern w:val="0"/>
          <w:sz w:val="28"/>
          <w:szCs w:val="28"/>
        </w:rPr>
        <w:t>1、袋装成品糖进库、出库作业方式：</w:t>
      </w:r>
    </w:p>
    <w:p w:rsidR="00542FCB" w:rsidRPr="00542FCB" w:rsidRDefault="00542FCB" w:rsidP="00542FCB">
      <w:pPr>
        <w:numPr>
          <w:ilvl w:val="0"/>
          <w:numId w:val="2"/>
        </w:numPr>
        <w:autoSpaceDE w:val="0"/>
        <w:autoSpaceDN w:val="0"/>
        <w:adjustRightInd w:val="0"/>
        <w:rPr>
          <w:rFonts w:ascii="华文仿宋" w:hAnsi="华文仿宋" w:cs="仿宋_GB2312"/>
          <w:kern w:val="0"/>
          <w:sz w:val="28"/>
          <w:szCs w:val="28"/>
        </w:rPr>
      </w:pPr>
      <w:r w:rsidRPr="00542FCB">
        <w:rPr>
          <w:rFonts w:ascii="华文仿宋" w:hAnsi="华文仿宋" w:cs="仿宋_GB2312" w:hint="eastAsia"/>
          <w:kern w:val="0"/>
          <w:sz w:val="28"/>
          <w:szCs w:val="28"/>
        </w:rPr>
        <w:t>在生产线直接发货时，乙方装卸工人负责装车。</w:t>
      </w:r>
    </w:p>
    <w:p w:rsidR="00542FCB" w:rsidRPr="00542FCB" w:rsidRDefault="00542FCB" w:rsidP="00542FCB">
      <w:pPr>
        <w:numPr>
          <w:ilvl w:val="0"/>
          <w:numId w:val="2"/>
        </w:numPr>
        <w:autoSpaceDE w:val="0"/>
        <w:autoSpaceDN w:val="0"/>
        <w:adjustRightInd w:val="0"/>
        <w:rPr>
          <w:rFonts w:ascii="华文仿宋" w:hAnsi="华文仿宋" w:cs="仿宋_GB2312"/>
          <w:kern w:val="0"/>
          <w:sz w:val="28"/>
          <w:szCs w:val="28"/>
        </w:rPr>
      </w:pPr>
      <w:r w:rsidRPr="00542FCB">
        <w:rPr>
          <w:rFonts w:ascii="华文仿宋" w:hAnsi="华文仿宋" w:cs="仿宋_GB2312" w:hint="eastAsia"/>
          <w:kern w:val="0"/>
          <w:sz w:val="28"/>
          <w:szCs w:val="28"/>
        </w:rPr>
        <w:t>乙方负责劳务工人（装卸工、叉车工、倒运司机等相关劳务人员）、倒运车辆等资源配置，以及车辆的燃料和维修。</w:t>
      </w:r>
    </w:p>
    <w:p w:rsidR="00542FCB" w:rsidRPr="00542FCB" w:rsidRDefault="00542FCB" w:rsidP="00542FCB">
      <w:pPr>
        <w:numPr>
          <w:ilvl w:val="0"/>
          <w:numId w:val="2"/>
        </w:numPr>
        <w:autoSpaceDE w:val="0"/>
        <w:autoSpaceDN w:val="0"/>
        <w:adjustRightInd w:val="0"/>
        <w:rPr>
          <w:rFonts w:ascii="华文仿宋" w:hAnsi="华文仿宋" w:cs="仿宋_GB2312"/>
          <w:kern w:val="0"/>
          <w:sz w:val="28"/>
          <w:szCs w:val="28"/>
        </w:rPr>
      </w:pPr>
      <w:r w:rsidRPr="00542FCB">
        <w:rPr>
          <w:rFonts w:ascii="华文仿宋" w:hAnsi="华文仿宋" w:cs="仿宋_GB2312" w:hint="eastAsia"/>
          <w:kern w:val="0"/>
          <w:sz w:val="28"/>
          <w:szCs w:val="28"/>
        </w:rPr>
        <w:t>甲方负责提供库内移动皮带机、叉车交由承包人使用，叉车不足部分，由乙方补充）乙方负责设备及车辆的维修保养。乙方负责严格管理劳务工人妥善使用皮带机以及叉车设备,如发现恶意破坏皮带机和叉车，甲方有权让乙方进行赔偿，并安排人员定期清洗，避免由于皮带机和叉车等原因造成产品污染。</w:t>
      </w:r>
    </w:p>
    <w:p w:rsidR="00542FCB" w:rsidRPr="00542FCB" w:rsidRDefault="00542FCB" w:rsidP="00542FCB">
      <w:pPr>
        <w:numPr>
          <w:ilvl w:val="0"/>
          <w:numId w:val="2"/>
        </w:numPr>
        <w:autoSpaceDE w:val="0"/>
        <w:autoSpaceDN w:val="0"/>
        <w:adjustRightInd w:val="0"/>
        <w:rPr>
          <w:rFonts w:ascii="华文仿宋" w:hAnsi="华文仿宋" w:cs="仿宋_GB2312"/>
          <w:kern w:val="0"/>
          <w:sz w:val="28"/>
          <w:szCs w:val="28"/>
        </w:rPr>
      </w:pPr>
      <w:r w:rsidRPr="00542FCB">
        <w:rPr>
          <w:rFonts w:ascii="华文仿宋" w:hAnsi="华文仿宋" w:cs="仿宋_GB2312" w:hint="eastAsia"/>
          <w:kern w:val="0"/>
          <w:sz w:val="28"/>
          <w:szCs w:val="28"/>
        </w:rPr>
        <w:t>乙方负责配备专职项目负责人以及安全员驻场协调管理相关业务，上述人员每月出勤时间不低于21日。</w:t>
      </w:r>
    </w:p>
    <w:p w:rsidR="00542FCB" w:rsidRPr="00542FCB" w:rsidRDefault="00542FCB" w:rsidP="00542FCB">
      <w:pPr>
        <w:pStyle w:val="2"/>
      </w:pPr>
      <w:r>
        <w:rPr>
          <w:rFonts w:hint="eastAsia"/>
        </w:rPr>
        <w:t>二、</w:t>
      </w:r>
      <w:r w:rsidRPr="00542FCB">
        <w:rPr>
          <w:rFonts w:hint="eastAsia"/>
        </w:rPr>
        <w:t>装卸能力要求</w:t>
      </w:r>
    </w:p>
    <w:p w:rsidR="00572126" w:rsidRDefault="00542FCB" w:rsidP="00E00507">
      <w:pPr>
        <w:autoSpaceDE w:val="0"/>
        <w:autoSpaceDN w:val="0"/>
        <w:adjustRightInd w:val="0"/>
        <w:rPr>
          <w:rFonts w:ascii="宋体" w:eastAsia="宋体" w:hAnsi="宋体" w:cs="宋体"/>
          <w:szCs w:val="24"/>
        </w:rPr>
      </w:pPr>
      <w:r w:rsidRPr="00194CD2">
        <w:rPr>
          <w:rFonts w:ascii="宋体" w:eastAsia="宋体" w:hAnsi="宋体" w:cs="宋体"/>
          <w:szCs w:val="24"/>
        </w:rPr>
        <w:t>1</w:t>
      </w:r>
      <w:r w:rsidRPr="00194CD2">
        <w:rPr>
          <w:rFonts w:ascii="宋体" w:eastAsia="宋体" w:hAnsi="宋体" w:cs="宋体" w:hint="eastAsia"/>
          <w:szCs w:val="24"/>
        </w:rPr>
        <w:t>、</w:t>
      </w:r>
      <w:r w:rsidR="00572126" w:rsidRPr="00194CD2">
        <w:rPr>
          <w:rFonts w:ascii="宋体" w:eastAsia="宋体" w:hAnsi="宋体" w:cs="宋体" w:hint="eastAsia"/>
          <w:szCs w:val="24"/>
        </w:rPr>
        <w:t>生产</w:t>
      </w:r>
      <w:r w:rsidR="00572126">
        <w:rPr>
          <w:rFonts w:ascii="宋体" w:eastAsia="宋体" w:hAnsi="宋体" w:cs="宋体" w:hint="eastAsia"/>
          <w:szCs w:val="24"/>
        </w:rPr>
        <w:t>期</w:t>
      </w:r>
      <w:r w:rsidR="00572126" w:rsidRPr="00194CD2">
        <w:rPr>
          <w:rFonts w:ascii="宋体" w:eastAsia="宋体" w:hAnsi="宋体" w:cs="宋体" w:hint="eastAsia"/>
          <w:szCs w:val="24"/>
        </w:rPr>
        <w:t>成品白砂糖入库作业能力（包含产线直发）每天不低于</w:t>
      </w:r>
      <w:r w:rsidR="00572126">
        <w:rPr>
          <w:rFonts w:ascii="宋体" w:eastAsia="宋体" w:hAnsi="宋体" w:cs="宋体"/>
          <w:szCs w:val="24"/>
        </w:rPr>
        <w:t>600</w:t>
      </w:r>
      <w:r w:rsidR="00572126" w:rsidRPr="00194CD2">
        <w:rPr>
          <w:rFonts w:ascii="宋体" w:eastAsia="宋体" w:hAnsi="宋体" w:cs="宋体" w:hint="eastAsia"/>
          <w:szCs w:val="24"/>
        </w:rPr>
        <w:t>吨，作业时间</w:t>
      </w:r>
      <w:r w:rsidR="00572126">
        <w:rPr>
          <w:rFonts w:ascii="宋体" w:eastAsia="宋体" w:hAnsi="宋体" w:cs="宋体" w:hint="eastAsia"/>
          <w:szCs w:val="24"/>
        </w:rPr>
        <w:t>2</w:t>
      </w:r>
      <w:r w:rsidR="00572126">
        <w:rPr>
          <w:rFonts w:ascii="宋体" w:eastAsia="宋体" w:hAnsi="宋体" w:cs="宋体"/>
          <w:szCs w:val="24"/>
        </w:rPr>
        <w:t>4</w:t>
      </w:r>
      <w:r w:rsidR="00572126">
        <w:rPr>
          <w:rFonts w:ascii="宋体" w:eastAsia="宋体" w:hAnsi="宋体" w:cs="宋体" w:hint="eastAsia"/>
          <w:szCs w:val="24"/>
        </w:rPr>
        <w:t>小时</w:t>
      </w:r>
      <w:r w:rsidR="00572126" w:rsidRPr="00194CD2">
        <w:rPr>
          <w:rFonts w:ascii="宋体" w:eastAsia="宋体" w:hAnsi="宋体" w:cs="宋体"/>
          <w:szCs w:val="24"/>
        </w:rPr>
        <w:t xml:space="preserve"> ,</w:t>
      </w:r>
      <w:r w:rsidR="00572126" w:rsidRPr="00194CD2">
        <w:rPr>
          <w:rFonts w:ascii="宋体" w:eastAsia="宋体" w:hAnsi="宋体" w:cs="宋体" w:hint="eastAsia"/>
          <w:szCs w:val="24"/>
        </w:rPr>
        <w:t>随生产车间作业时间运行</w:t>
      </w:r>
      <w:r w:rsidR="00572126">
        <w:rPr>
          <w:rFonts w:ascii="宋体" w:eastAsia="宋体" w:hAnsi="宋体" w:cs="宋体" w:hint="eastAsia"/>
          <w:szCs w:val="24"/>
        </w:rPr>
        <w:t>，绵白糖（5</w:t>
      </w:r>
      <w:r w:rsidR="00572126">
        <w:rPr>
          <w:rFonts w:ascii="宋体" w:eastAsia="宋体" w:hAnsi="宋体" w:cs="宋体"/>
          <w:szCs w:val="24"/>
        </w:rPr>
        <w:t>0</w:t>
      </w:r>
      <w:r w:rsidR="00572126">
        <w:rPr>
          <w:rFonts w:ascii="宋体" w:eastAsia="宋体" w:hAnsi="宋体" w:cs="宋体" w:hint="eastAsia"/>
          <w:szCs w:val="24"/>
        </w:rPr>
        <w:t>公斤/袋包装）进库能力每天不少于1</w:t>
      </w:r>
      <w:r w:rsidR="00572126">
        <w:rPr>
          <w:rFonts w:ascii="宋体" w:eastAsia="宋体" w:hAnsi="宋体" w:cs="宋体"/>
          <w:szCs w:val="24"/>
        </w:rPr>
        <w:t>20</w:t>
      </w:r>
      <w:r w:rsidR="00572126">
        <w:rPr>
          <w:rFonts w:ascii="宋体" w:eastAsia="宋体" w:hAnsi="宋体" w:cs="宋体" w:hint="eastAsia"/>
          <w:szCs w:val="24"/>
        </w:rPr>
        <w:t>吨，颗粒粕</w:t>
      </w:r>
      <w:r w:rsidR="00572126" w:rsidRPr="00194CD2">
        <w:rPr>
          <w:rFonts w:ascii="宋体" w:eastAsia="宋体" w:hAnsi="宋体" w:cs="宋体" w:hint="eastAsia"/>
          <w:szCs w:val="24"/>
        </w:rPr>
        <w:t>（50公斤/袋包装）</w:t>
      </w:r>
      <w:r w:rsidR="00572126">
        <w:rPr>
          <w:rFonts w:ascii="宋体" w:eastAsia="宋体" w:hAnsi="宋体" w:cs="宋体" w:hint="eastAsia"/>
          <w:szCs w:val="24"/>
        </w:rPr>
        <w:t>进库能力每天不少于2</w:t>
      </w:r>
      <w:r w:rsidR="00572126">
        <w:rPr>
          <w:rFonts w:ascii="宋体" w:eastAsia="宋体" w:hAnsi="宋体" w:cs="宋体"/>
          <w:szCs w:val="24"/>
        </w:rPr>
        <w:t>80</w:t>
      </w:r>
      <w:r w:rsidR="00572126">
        <w:rPr>
          <w:rFonts w:ascii="宋体" w:eastAsia="宋体" w:hAnsi="宋体" w:cs="宋体" w:hint="eastAsia"/>
          <w:szCs w:val="24"/>
        </w:rPr>
        <w:t>吨</w:t>
      </w:r>
      <w:r w:rsidRPr="00194CD2">
        <w:rPr>
          <w:rFonts w:ascii="宋体" w:eastAsia="宋体" w:hAnsi="宋体" w:cs="宋体" w:hint="eastAsia"/>
          <w:szCs w:val="24"/>
        </w:rPr>
        <w:t>；</w:t>
      </w:r>
    </w:p>
    <w:p w:rsidR="00542FCB" w:rsidRPr="00194CD2" w:rsidRDefault="00572126" w:rsidP="00E00507">
      <w:pPr>
        <w:autoSpaceDE w:val="0"/>
        <w:autoSpaceDN w:val="0"/>
        <w:adjustRightInd w:val="0"/>
        <w:rPr>
          <w:rFonts w:ascii="宋体" w:eastAsia="宋体" w:hAnsi="宋体" w:cs="宋体"/>
          <w:szCs w:val="24"/>
        </w:rPr>
      </w:pPr>
      <w:r w:rsidRPr="00194CD2">
        <w:rPr>
          <w:rFonts w:ascii="宋体" w:eastAsia="宋体" w:hAnsi="宋体" w:cs="宋体"/>
          <w:szCs w:val="24"/>
        </w:rPr>
        <w:t xml:space="preserve"> </w:t>
      </w:r>
      <w:r w:rsidR="00542FCB" w:rsidRPr="00194CD2">
        <w:rPr>
          <w:rFonts w:ascii="宋体" w:eastAsia="宋体" w:hAnsi="宋体" w:cs="宋体"/>
          <w:szCs w:val="24"/>
        </w:rPr>
        <w:t>2</w:t>
      </w:r>
      <w:r w:rsidR="00542FCB" w:rsidRPr="00194CD2">
        <w:rPr>
          <w:rFonts w:ascii="宋体" w:eastAsia="宋体" w:hAnsi="宋体" w:cs="宋体" w:hint="eastAsia"/>
          <w:szCs w:val="24"/>
        </w:rPr>
        <w:t>、自备倒运车辆（必须满足生产线的产量速度要求，符合安全环保要求）、燃料、人工等。并根据生产情况自行调解车辆、司机，以及相关维修保养人员，必</w:t>
      </w:r>
      <w:r w:rsidR="00542FCB" w:rsidRPr="00194CD2">
        <w:rPr>
          <w:rFonts w:ascii="宋体" w:eastAsia="宋体" w:hAnsi="宋体" w:cs="宋体" w:hint="eastAsia"/>
          <w:szCs w:val="24"/>
        </w:rPr>
        <w:lastRenderedPageBreak/>
        <w:t>须满足生产线入库要求</w:t>
      </w:r>
    </w:p>
    <w:p w:rsidR="00542FCB" w:rsidRPr="00194CD2" w:rsidRDefault="00542FCB" w:rsidP="00E00507">
      <w:pPr>
        <w:autoSpaceDE w:val="0"/>
        <w:autoSpaceDN w:val="0"/>
        <w:adjustRightInd w:val="0"/>
        <w:rPr>
          <w:rFonts w:ascii="宋体" w:eastAsia="宋体" w:hAnsi="宋体" w:cs="宋体"/>
          <w:szCs w:val="24"/>
        </w:rPr>
      </w:pPr>
      <w:r w:rsidRPr="00194CD2">
        <w:rPr>
          <w:rFonts w:ascii="宋体" w:eastAsia="宋体" w:hAnsi="宋体" w:cs="宋体"/>
          <w:szCs w:val="24"/>
        </w:rPr>
        <w:t>3</w:t>
      </w:r>
      <w:r w:rsidRPr="00194CD2">
        <w:rPr>
          <w:rFonts w:ascii="宋体" w:eastAsia="宋体" w:hAnsi="宋体" w:cs="宋体" w:hint="eastAsia"/>
          <w:szCs w:val="24"/>
        </w:rPr>
        <w:t>、成品</w:t>
      </w:r>
      <w:r w:rsidR="00572126">
        <w:rPr>
          <w:rFonts w:ascii="宋体" w:eastAsia="宋体" w:hAnsi="宋体" w:cs="宋体" w:hint="eastAsia"/>
          <w:szCs w:val="24"/>
        </w:rPr>
        <w:t>发运</w:t>
      </w:r>
      <w:r w:rsidRPr="00194CD2">
        <w:rPr>
          <w:rFonts w:ascii="宋体" w:eastAsia="宋体" w:hAnsi="宋体" w:cs="宋体" w:hint="eastAsia"/>
          <w:szCs w:val="24"/>
        </w:rPr>
        <w:t>每日出库能力不低于</w:t>
      </w:r>
      <w:r w:rsidR="00572126">
        <w:rPr>
          <w:rFonts w:ascii="宋体" w:eastAsia="宋体" w:hAnsi="宋体" w:cs="宋体"/>
          <w:szCs w:val="24"/>
        </w:rPr>
        <w:t>500</w:t>
      </w:r>
      <w:r w:rsidRPr="00194CD2">
        <w:rPr>
          <w:rFonts w:ascii="宋体" w:eastAsia="宋体" w:hAnsi="宋体" w:cs="宋体"/>
          <w:szCs w:val="24"/>
        </w:rPr>
        <w:t>吨</w:t>
      </w:r>
      <w:r w:rsidRPr="00194CD2">
        <w:rPr>
          <w:rFonts w:ascii="宋体" w:eastAsia="宋体" w:hAnsi="宋体" w:cs="宋体" w:hint="eastAsia"/>
          <w:szCs w:val="24"/>
        </w:rPr>
        <w:t>；日常驻厂作业工人</w:t>
      </w:r>
      <w:r w:rsidR="00E2035F">
        <w:rPr>
          <w:rFonts w:ascii="宋体" w:eastAsia="宋体" w:hAnsi="宋体" w:cs="宋体" w:hint="eastAsia"/>
          <w:szCs w:val="24"/>
        </w:rPr>
        <w:t>生产期</w:t>
      </w:r>
      <w:r w:rsidRPr="00194CD2">
        <w:rPr>
          <w:rFonts w:ascii="宋体" w:eastAsia="宋体" w:hAnsi="宋体" w:cs="宋体" w:hint="eastAsia"/>
          <w:szCs w:val="24"/>
        </w:rPr>
        <w:t>不少于</w:t>
      </w:r>
      <w:r w:rsidR="00E2035F">
        <w:rPr>
          <w:rFonts w:ascii="宋体" w:eastAsia="宋体" w:hAnsi="宋体" w:cs="宋体"/>
          <w:szCs w:val="24"/>
        </w:rPr>
        <w:t>36</w:t>
      </w:r>
      <w:r w:rsidRPr="00194CD2">
        <w:rPr>
          <w:rFonts w:ascii="宋体" w:eastAsia="宋体" w:hAnsi="宋体" w:cs="宋体" w:hint="eastAsia"/>
          <w:szCs w:val="24"/>
        </w:rPr>
        <w:t>人</w:t>
      </w:r>
      <w:r w:rsidR="00E2035F" w:rsidRPr="00194CD2">
        <w:rPr>
          <w:rFonts w:ascii="宋体" w:eastAsia="宋体" w:hAnsi="宋体" w:cs="宋体" w:hint="eastAsia"/>
          <w:szCs w:val="24"/>
        </w:rPr>
        <w:t>作业时间为</w:t>
      </w:r>
      <w:r w:rsidR="00E2035F">
        <w:rPr>
          <w:rFonts w:ascii="宋体" w:eastAsia="宋体" w:hAnsi="宋体" w:cs="宋体" w:hint="eastAsia"/>
          <w:szCs w:val="24"/>
        </w:rPr>
        <w:t>生产期全日制，非生产期不少于1</w:t>
      </w:r>
      <w:r w:rsidR="00E2035F">
        <w:rPr>
          <w:rFonts w:ascii="宋体" w:eastAsia="宋体" w:hAnsi="宋体" w:cs="宋体"/>
          <w:szCs w:val="24"/>
        </w:rPr>
        <w:t>4</w:t>
      </w:r>
      <w:r w:rsidR="00E2035F">
        <w:rPr>
          <w:rFonts w:ascii="宋体" w:eastAsia="宋体" w:hAnsi="宋体" w:cs="宋体" w:hint="eastAsia"/>
          <w:szCs w:val="24"/>
        </w:rPr>
        <w:t>人</w:t>
      </w:r>
      <w:r w:rsidRPr="00194CD2">
        <w:rPr>
          <w:rFonts w:ascii="宋体" w:eastAsia="宋体" w:hAnsi="宋体" w:cs="宋体" w:hint="eastAsia"/>
          <w:szCs w:val="24"/>
        </w:rPr>
        <w:t>，</w:t>
      </w:r>
      <w:r w:rsidR="00572126">
        <w:rPr>
          <w:rFonts w:ascii="宋体" w:eastAsia="宋体" w:hAnsi="宋体" w:cs="宋体" w:hint="eastAsia"/>
          <w:szCs w:val="24"/>
        </w:rPr>
        <w:t xml:space="preserve"> </w:t>
      </w:r>
      <w:r w:rsidR="00E2035F">
        <w:rPr>
          <w:rFonts w:ascii="宋体" w:eastAsia="宋体" w:hAnsi="宋体" w:cs="宋体" w:hint="eastAsia"/>
          <w:szCs w:val="24"/>
        </w:rPr>
        <w:t>作业时间为</w:t>
      </w:r>
      <w:r w:rsidRPr="00194CD2">
        <w:rPr>
          <w:rFonts w:ascii="宋体" w:eastAsia="宋体" w:hAnsi="宋体" w:cs="宋体" w:hint="eastAsia"/>
          <w:szCs w:val="24"/>
        </w:rPr>
        <w:t>每日</w:t>
      </w:r>
      <w:r w:rsidR="00572126">
        <w:rPr>
          <w:rFonts w:ascii="宋体" w:eastAsia="宋体" w:hAnsi="宋体" w:cs="宋体"/>
          <w:szCs w:val="24"/>
        </w:rPr>
        <w:t>10</w:t>
      </w:r>
      <w:r w:rsidR="00572126">
        <w:rPr>
          <w:rFonts w:ascii="宋体" w:eastAsia="宋体" w:hAnsi="宋体" w:cs="宋体" w:hint="eastAsia"/>
          <w:szCs w:val="24"/>
        </w:rPr>
        <w:t>：0</w:t>
      </w:r>
      <w:r w:rsidR="00572126">
        <w:rPr>
          <w:rFonts w:ascii="宋体" w:eastAsia="宋体" w:hAnsi="宋体" w:cs="宋体"/>
          <w:szCs w:val="24"/>
        </w:rPr>
        <w:t>0</w:t>
      </w:r>
      <w:r w:rsidRPr="00194CD2">
        <w:rPr>
          <w:rFonts w:ascii="宋体" w:eastAsia="宋体" w:hAnsi="宋体" w:cs="宋体" w:hint="eastAsia"/>
          <w:szCs w:val="24"/>
        </w:rPr>
        <w:t>至</w:t>
      </w:r>
      <w:r w:rsidR="00572126">
        <w:rPr>
          <w:rFonts w:ascii="宋体" w:eastAsia="宋体" w:hAnsi="宋体" w:cs="宋体" w:hint="eastAsia"/>
          <w:szCs w:val="24"/>
        </w:rPr>
        <w:t>2</w:t>
      </w:r>
      <w:r w:rsidR="00572126">
        <w:rPr>
          <w:rFonts w:ascii="宋体" w:eastAsia="宋体" w:hAnsi="宋体" w:cs="宋体"/>
          <w:szCs w:val="24"/>
        </w:rPr>
        <w:t>2</w:t>
      </w:r>
      <w:r w:rsidR="00572126">
        <w:rPr>
          <w:rFonts w:ascii="宋体" w:eastAsia="宋体" w:hAnsi="宋体" w:cs="宋体" w:hint="eastAsia"/>
          <w:szCs w:val="24"/>
        </w:rPr>
        <w:t>：0</w:t>
      </w:r>
      <w:r w:rsidR="00572126">
        <w:rPr>
          <w:rFonts w:ascii="宋体" w:eastAsia="宋体" w:hAnsi="宋体" w:cs="宋体"/>
          <w:szCs w:val="24"/>
        </w:rPr>
        <w:t>0</w:t>
      </w:r>
      <w:r w:rsidR="00572126">
        <w:rPr>
          <w:rFonts w:ascii="宋体" w:eastAsia="宋体" w:hAnsi="宋体" w:cs="宋体" w:hint="eastAsia"/>
          <w:szCs w:val="24"/>
        </w:rPr>
        <w:t>（中间有</w:t>
      </w:r>
      <w:r w:rsidR="00E2035F">
        <w:rPr>
          <w:rFonts w:ascii="宋体" w:eastAsia="宋体" w:hAnsi="宋体" w:cs="宋体" w:hint="eastAsia"/>
          <w:szCs w:val="24"/>
        </w:rPr>
        <w:t>午休）</w:t>
      </w:r>
      <w:r w:rsidRPr="00194CD2">
        <w:rPr>
          <w:rFonts w:ascii="宋体" w:eastAsia="宋体" w:hAnsi="宋体" w:cs="宋体" w:hint="eastAsia"/>
          <w:szCs w:val="24"/>
        </w:rPr>
        <w:t>，且车辆到达及时的情况下确保每日</w:t>
      </w:r>
      <w:r w:rsidR="00572126">
        <w:rPr>
          <w:rFonts w:ascii="宋体" w:eastAsia="宋体" w:hAnsi="宋体" w:cs="宋体"/>
          <w:szCs w:val="24"/>
        </w:rPr>
        <w:t>10</w:t>
      </w:r>
      <w:r w:rsidRPr="00194CD2">
        <w:rPr>
          <w:rFonts w:ascii="宋体" w:eastAsia="宋体" w:hAnsi="宋体" w:cs="宋体"/>
          <w:szCs w:val="24"/>
        </w:rPr>
        <w:t>点前到场登记车辆完成发运</w:t>
      </w:r>
      <w:r w:rsidRPr="00194CD2">
        <w:rPr>
          <w:rFonts w:ascii="宋体" w:eastAsia="宋体" w:hAnsi="宋体" w:cs="宋体" w:hint="eastAsia"/>
          <w:szCs w:val="24"/>
        </w:rPr>
        <w:t>，</w:t>
      </w:r>
      <w:r w:rsidRPr="00194CD2">
        <w:rPr>
          <w:rFonts w:ascii="宋体" w:eastAsia="宋体" w:hAnsi="宋体" w:cs="宋体"/>
          <w:szCs w:val="24"/>
        </w:rPr>
        <w:t>避免押车</w:t>
      </w:r>
      <w:r w:rsidRPr="00194CD2">
        <w:rPr>
          <w:rFonts w:ascii="宋体" w:eastAsia="宋体" w:hAnsi="宋体" w:cs="宋体" w:hint="eastAsia"/>
          <w:szCs w:val="24"/>
        </w:rPr>
        <w:t>。</w:t>
      </w:r>
    </w:p>
    <w:p w:rsidR="00542FCB" w:rsidRPr="00194CD2" w:rsidRDefault="00542FCB" w:rsidP="00E00507">
      <w:pPr>
        <w:autoSpaceDE w:val="0"/>
        <w:autoSpaceDN w:val="0"/>
        <w:adjustRightInd w:val="0"/>
        <w:rPr>
          <w:rFonts w:ascii="宋体" w:eastAsia="宋体" w:hAnsi="宋体" w:cs="宋体"/>
          <w:szCs w:val="24"/>
        </w:rPr>
      </w:pPr>
      <w:r w:rsidRPr="00194CD2">
        <w:rPr>
          <w:rFonts w:ascii="宋体" w:eastAsia="宋体" w:hAnsi="宋体" w:cs="宋体"/>
          <w:szCs w:val="24"/>
        </w:rPr>
        <w:t>4</w:t>
      </w:r>
      <w:r w:rsidRPr="00194CD2">
        <w:rPr>
          <w:rFonts w:ascii="宋体" w:eastAsia="宋体" w:hAnsi="宋体" w:cs="宋体" w:hint="eastAsia"/>
          <w:szCs w:val="24"/>
        </w:rPr>
        <w:t>、出现上述业务以外劳务业务或临时用工的情况，采购人应提前</w:t>
      </w:r>
      <w:r w:rsidRPr="00194CD2">
        <w:rPr>
          <w:rFonts w:ascii="宋体" w:eastAsia="宋体" w:hAnsi="宋体" w:cs="宋体"/>
          <w:szCs w:val="24"/>
        </w:rPr>
        <w:t>24</w:t>
      </w:r>
      <w:r w:rsidRPr="00194CD2">
        <w:rPr>
          <w:rFonts w:ascii="宋体" w:eastAsia="宋体" w:hAnsi="宋体" w:cs="宋体" w:hint="eastAsia"/>
          <w:szCs w:val="24"/>
        </w:rPr>
        <w:t>小时以书面形式通知承包人准备，承包人应在</w:t>
      </w:r>
      <w:r w:rsidRPr="00194CD2">
        <w:rPr>
          <w:rFonts w:ascii="宋体" w:eastAsia="宋体" w:hAnsi="宋体" w:cs="宋体"/>
          <w:szCs w:val="24"/>
        </w:rPr>
        <w:t>24</w:t>
      </w:r>
      <w:r w:rsidRPr="00194CD2">
        <w:rPr>
          <w:rFonts w:ascii="宋体" w:eastAsia="宋体" w:hAnsi="宋体" w:cs="宋体" w:hint="eastAsia"/>
          <w:szCs w:val="24"/>
        </w:rPr>
        <w:t>小时内组织满足采购人要求的相关人员、设备，对于作业量提升交大或作业面较广的情况，准备时间不应超过</w:t>
      </w:r>
      <w:r w:rsidRPr="00194CD2">
        <w:rPr>
          <w:rFonts w:ascii="宋体" w:eastAsia="宋体" w:hAnsi="宋体" w:cs="宋体"/>
          <w:szCs w:val="24"/>
        </w:rPr>
        <w:t>5天</w:t>
      </w:r>
      <w:r w:rsidRPr="00194CD2">
        <w:rPr>
          <w:rFonts w:ascii="宋体" w:eastAsia="宋体" w:hAnsi="宋体" w:cs="宋体" w:hint="eastAsia"/>
          <w:szCs w:val="24"/>
        </w:rPr>
        <w:t>。</w:t>
      </w:r>
    </w:p>
    <w:p w:rsidR="00542FCB" w:rsidRPr="00194CD2" w:rsidRDefault="00542FCB" w:rsidP="00E00507">
      <w:pPr>
        <w:autoSpaceDE w:val="0"/>
        <w:autoSpaceDN w:val="0"/>
        <w:adjustRightInd w:val="0"/>
        <w:rPr>
          <w:rFonts w:ascii="宋体" w:eastAsia="宋体" w:hAnsi="宋体" w:cs="宋体"/>
          <w:szCs w:val="24"/>
        </w:rPr>
      </w:pPr>
      <w:r w:rsidRPr="00194CD2">
        <w:rPr>
          <w:rFonts w:ascii="宋体" w:eastAsia="宋体" w:hAnsi="宋体" w:cs="宋体" w:hint="eastAsia"/>
          <w:szCs w:val="24"/>
        </w:rPr>
        <w:t>上述作业能力要求，不因天气、设备、产品结块、存放位置、产品出入库或苫盖防护不当造成的污染破损等各类特殊情况影响。</w:t>
      </w:r>
    </w:p>
    <w:p w:rsidR="00542FCB" w:rsidRPr="00542FCB" w:rsidRDefault="00542FCB" w:rsidP="00542FCB">
      <w:pPr>
        <w:pStyle w:val="2"/>
      </w:pPr>
      <w:r>
        <w:rPr>
          <w:rFonts w:hint="eastAsia"/>
        </w:rPr>
        <w:t>三、</w:t>
      </w:r>
      <w:r w:rsidRPr="00542FCB">
        <w:rPr>
          <w:rFonts w:hint="eastAsia"/>
        </w:rPr>
        <w:t>作业标准要求</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szCs w:val="24"/>
        </w:rPr>
        <w:t>1</w:t>
      </w:r>
      <w:r w:rsidRPr="00797212">
        <w:rPr>
          <w:rFonts w:ascii="宋体" w:eastAsia="宋体" w:hAnsi="宋体" w:cs="宋体" w:hint="eastAsia"/>
          <w:szCs w:val="24"/>
        </w:rPr>
        <w:t>、进库环节</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1</w:t>
      </w:r>
      <w:r w:rsidRPr="00797212">
        <w:rPr>
          <w:rFonts w:ascii="宋体" w:eastAsia="宋体" w:hAnsi="宋体" w:cs="宋体" w:hint="eastAsia"/>
          <w:szCs w:val="24"/>
        </w:rPr>
        <w:t>）短倒车辆定期维护。车斗防护网破损及时更换，车斗内经常擦洗，不能有脏污、尖锐凸起；篷布定期清洁。</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2</w:t>
      </w:r>
      <w:r w:rsidRPr="00797212">
        <w:rPr>
          <w:rFonts w:ascii="宋体" w:eastAsia="宋体" w:hAnsi="宋体" w:cs="宋体" w:hint="eastAsia"/>
          <w:szCs w:val="24"/>
        </w:rPr>
        <w:t>）雨雪天气时，短倒车辆内部必须擦干净、篷布擦干净；用篷布将糖全部盖好后，才能离开雨棚区。</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3</w:t>
      </w:r>
      <w:r w:rsidRPr="00797212">
        <w:rPr>
          <w:rFonts w:ascii="宋体" w:eastAsia="宋体" w:hAnsi="宋体" w:cs="宋体" w:hint="eastAsia"/>
          <w:szCs w:val="24"/>
        </w:rPr>
        <w:t>）倒运司机上车盖篷布、揭篷布时，必须穿戴鞋套才能上车。</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4</w:t>
      </w:r>
      <w:r w:rsidRPr="00797212">
        <w:rPr>
          <w:rFonts w:ascii="宋体" w:eastAsia="宋体" w:hAnsi="宋体" w:cs="宋体" w:hint="eastAsia"/>
          <w:szCs w:val="24"/>
        </w:rPr>
        <w:t>）倒运时糖袋掉在地上，必须擦干净才能装上车；污染严重的，禁止上车，联系物流保管单独码放。</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5</w:t>
      </w:r>
      <w:r w:rsidRPr="00797212">
        <w:rPr>
          <w:rFonts w:ascii="宋体" w:eastAsia="宋体" w:hAnsi="宋体" w:cs="宋体" w:hint="eastAsia"/>
          <w:szCs w:val="24"/>
        </w:rPr>
        <w:t>）入库码垛时必须穿干净的鞋套、衣服。上垛前，在干净的地方换码垛鞋或者穿好鞋套再上垛。雨雪天气时多准备备用鞋套，如发现鞋套脏污，立即换干净鞋套。</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6</w:t>
      </w:r>
      <w:r w:rsidRPr="00797212">
        <w:rPr>
          <w:rFonts w:ascii="宋体" w:eastAsia="宋体" w:hAnsi="宋体" w:cs="宋体" w:hint="eastAsia"/>
          <w:szCs w:val="24"/>
        </w:rPr>
        <w:t>）脏包、破包不能上垛，剔除出来单独码垛。</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7</w:t>
      </w:r>
      <w:r w:rsidRPr="00797212">
        <w:rPr>
          <w:rFonts w:ascii="宋体" w:eastAsia="宋体" w:hAnsi="宋体" w:cs="宋体" w:hint="eastAsia"/>
          <w:szCs w:val="24"/>
        </w:rPr>
        <w:t>）在入库过程中，除皮带廊、码垛机因素外产生的全部脏包、破包，以及脏破包入垛导致的其它产品交叉污染，均由乙方负责处理。对于无法处理的部分，按货损给与处罚。</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szCs w:val="24"/>
        </w:rPr>
        <w:t>2</w:t>
      </w:r>
      <w:r w:rsidRPr="00797212">
        <w:rPr>
          <w:rFonts w:ascii="宋体" w:eastAsia="宋体" w:hAnsi="宋体" w:cs="宋体" w:hint="eastAsia"/>
          <w:szCs w:val="24"/>
        </w:rPr>
        <w:t>、码垛环节</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1</w:t>
      </w:r>
      <w:r w:rsidRPr="00797212">
        <w:rPr>
          <w:rFonts w:ascii="宋体" w:eastAsia="宋体" w:hAnsi="宋体" w:cs="宋体" w:hint="eastAsia"/>
          <w:szCs w:val="24"/>
        </w:rPr>
        <w:t>）入库前，将码垛区域及周围环境清理干净。</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2</w:t>
      </w:r>
      <w:r w:rsidRPr="00797212">
        <w:rPr>
          <w:rFonts w:ascii="宋体" w:eastAsia="宋体" w:hAnsi="宋体" w:cs="宋体" w:hint="eastAsia"/>
          <w:szCs w:val="24"/>
        </w:rPr>
        <w:t>）托盘使用前进行检查。木托盘使用前铺垫塑料布，破损、发霉的木托盘不能使用；塑料托盘使用前擦干净，无灰尘、无水渍。</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3</w:t>
      </w:r>
      <w:r w:rsidRPr="00797212">
        <w:rPr>
          <w:rFonts w:ascii="宋体" w:eastAsia="宋体" w:hAnsi="宋体" w:cs="宋体" w:hint="eastAsia"/>
          <w:szCs w:val="24"/>
        </w:rPr>
        <w:t>）短倒车辆卸车前，承包人组织装卸人员将卸车皮带、辅助平台擦干净；发现脏包，组织装卸人员擦干净才能上垛；擦不干净的剔除，单独码垛，发现破包时剔除，单独码垛，严禁脏破包上垛。</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4</w:t>
      </w:r>
      <w:r w:rsidRPr="00797212">
        <w:rPr>
          <w:rFonts w:ascii="宋体" w:eastAsia="宋体" w:hAnsi="宋体" w:cs="宋体" w:hint="eastAsia"/>
          <w:szCs w:val="24"/>
        </w:rPr>
        <w:t>）码垛作业要求码放整齐便于计数，垛位整齐规范，不倾斜、不倒塌，如倒垛坍塌造成产品脏污或破损影响产品发运，需按照货损进行赔偿，作业标准严格按采购人的制度执行，对于不符合要求的作业须无偿返工。</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5</w:t>
      </w:r>
      <w:r w:rsidRPr="00797212">
        <w:rPr>
          <w:rFonts w:ascii="宋体" w:eastAsia="宋体" w:hAnsi="宋体" w:cs="宋体" w:hint="eastAsia"/>
          <w:szCs w:val="24"/>
        </w:rPr>
        <w:t>）封垛时顶层产品严格按垛型码放，数目清晰。交接班或封垛时仅允许顶层出现单层不满的情况。</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6</w:t>
      </w:r>
      <w:r w:rsidRPr="00797212">
        <w:rPr>
          <w:rFonts w:ascii="宋体" w:eastAsia="宋体" w:hAnsi="宋体" w:cs="宋体" w:hint="eastAsia"/>
          <w:szCs w:val="24"/>
        </w:rPr>
        <w:t>）码垛作业要求糖包表面无脚印，无尘灰，无污包，无潮包，无破包，包装袋表面无糖粒。</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7</w:t>
      </w:r>
      <w:r w:rsidRPr="00797212">
        <w:rPr>
          <w:rFonts w:ascii="宋体" w:eastAsia="宋体" w:hAnsi="宋体" w:cs="宋体" w:hint="eastAsia"/>
          <w:szCs w:val="24"/>
        </w:rPr>
        <w:t>）在入库码垛、产线直发作业过程中，装卸人员负责计数，完成作业后由现场管理人员检查复核，对于无法清点垛位、车辆产品数量的情况需在不影响下一</w:t>
      </w:r>
      <w:r w:rsidRPr="00797212">
        <w:rPr>
          <w:rFonts w:ascii="宋体" w:eastAsia="宋体" w:hAnsi="宋体" w:cs="宋体" w:hint="eastAsia"/>
          <w:szCs w:val="24"/>
        </w:rPr>
        <w:lastRenderedPageBreak/>
        <w:t>班产量的前提下，立即整改。</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8</w:t>
      </w:r>
      <w:r w:rsidRPr="00797212">
        <w:rPr>
          <w:rFonts w:ascii="宋体" w:eastAsia="宋体" w:hAnsi="宋体" w:cs="宋体" w:hint="eastAsia"/>
          <w:szCs w:val="24"/>
        </w:rPr>
        <w:t>）已完成封垛的垛位，需在2</w:t>
      </w:r>
      <w:r w:rsidRPr="00797212">
        <w:rPr>
          <w:rFonts w:ascii="宋体" w:eastAsia="宋体" w:hAnsi="宋体" w:cs="宋体"/>
          <w:szCs w:val="24"/>
        </w:rPr>
        <w:t>4小时之内完成苫盖</w:t>
      </w:r>
      <w:r w:rsidRPr="00797212">
        <w:rPr>
          <w:rFonts w:ascii="宋体" w:eastAsia="宋体" w:hAnsi="宋体" w:cs="宋体" w:hint="eastAsia"/>
          <w:szCs w:val="24"/>
        </w:rPr>
        <w:t>。</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室内苫盖采用塑料薄膜进行苫盖，每个垛位封垛后，按保管员要求及时进行苫盖，保持糖垛洁净，要求苫盖整齐，塑料薄膜接缝处应用透明胶带黏贴牢固，垛底多余塑料薄膜要求离地5公分。</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szCs w:val="24"/>
        </w:rPr>
        <w:t>3</w:t>
      </w:r>
      <w:r w:rsidRPr="00797212">
        <w:rPr>
          <w:rFonts w:ascii="宋体" w:eastAsia="宋体" w:hAnsi="宋体" w:cs="宋体" w:hint="eastAsia"/>
          <w:szCs w:val="24"/>
        </w:rPr>
        <w:t>、出库环节</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1</w:t>
      </w:r>
      <w:r w:rsidRPr="00797212">
        <w:rPr>
          <w:rFonts w:ascii="宋体" w:eastAsia="宋体" w:hAnsi="宋体" w:cs="宋体" w:hint="eastAsia"/>
          <w:szCs w:val="24"/>
        </w:rPr>
        <w:t>）拆垛及装车装卸人员时必须穿干净的鞋套、衣服。上垛前，在干净的地方换码垛鞋或者穿好鞋套再上垛。</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2</w:t>
      </w:r>
      <w:r w:rsidRPr="00797212">
        <w:rPr>
          <w:rFonts w:ascii="宋体" w:eastAsia="宋体" w:hAnsi="宋体" w:cs="宋体" w:hint="eastAsia"/>
          <w:szCs w:val="24"/>
        </w:rPr>
        <w:t>）装糖时，检查糖包是否干净、结块、破损。脏包、潮包需要把两面擦干净（缝包线处折边里的杂物必须擦干净）、结块糖需要敲包处理，破损产品挑出，外包装受污染的、结块的不能装车，破损产品严禁外发。</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3</w:t>
      </w:r>
      <w:r w:rsidRPr="00797212">
        <w:rPr>
          <w:rFonts w:ascii="宋体" w:eastAsia="宋体" w:hAnsi="宋体" w:cs="宋体" w:hint="eastAsia"/>
          <w:szCs w:val="24"/>
        </w:rPr>
        <w:t>）发货时掉在地上的糖需立即停止装车，处理后方可继续作业。</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4</w:t>
      </w:r>
      <w:r w:rsidRPr="00797212">
        <w:rPr>
          <w:rFonts w:ascii="宋体" w:eastAsia="宋体" w:hAnsi="宋体" w:cs="宋体" w:hint="eastAsia"/>
          <w:szCs w:val="24"/>
        </w:rPr>
        <w:t>）发货完乙方装卸工人需按库房保管要求清理现场、苫盖垛位、破包分类码放并将托盘堆叠整齐。（托盘每7个一摞整齐摆放，</w:t>
      </w:r>
      <w:r w:rsidRPr="00797212">
        <w:rPr>
          <w:rFonts w:ascii="宋体" w:eastAsia="宋体" w:hAnsi="宋体" w:cs="宋体"/>
          <w:szCs w:val="24"/>
        </w:rPr>
        <w:t>方向一致</w:t>
      </w:r>
      <w:r w:rsidRPr="00797212">
        <w:rPr>
          <w:rFonts w:ascii="宋体" w:eastAsia="宋体" w:hAnsi="宋体" w:cs="宋体" w:hint="eastAsia"/>
          <w:szCs w:val="24"/>
        </w:rPr>
        <w:t>。）</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5</w:t>
      </w:r>
      <w:r w:rsidRPr="00797212">
        <w:rPr>
          <w:rFonts w:ascii="宋体" w:eastAsia="宋体" w:hAnsi="宋体" w:cs="宋体" w:hint="eastAsia"/>
          <w:szCs w:val="24"/>
        </w:rPr>
        <w:t>）装卸工负责装车码垛作业过程中的计数，并保证数字准确。如统计的数字存在争议，须重新件数，由此产生的相关费用由过错方承担。</w:t>
      </w:r>
    </w:p>
    <w:p w:rsidR="00542FCB" w:rsidRPr="00797212" w:rsidRDefault="00542FCB" w:rsidP="00797212">
      <w:pPr>
        <w:autoSpaceDE w:val="0"/>
        <w:autoSpaceDN w:val="0"/>
        <w:adjustRightInd w:val="0"/>
        <w:rPr>
          <w:rFonts w:ascii="宋体" w:eastAsia="宋体" w:hAnsi="宋体" w:cs="宋体"/>
          <w:szCs w:val="24"/>
        </w:rPr>
      </w:pPr>
      <w:r w:rsidRPr="00797212">
        <w:rPr>
          <w:rFonts w:ascii="宋体" w:eastAsia="宋体" w:hAnsi="宋体" w:cs="宋体" w:hint="eastAsia"/>
          <w:szCs w:val="24"/>
        </w:rPr>
        <w:t>（</w:t>
      </w:r>
      <w:r w:rsidRPr="00797212">
        <w:rPr>
          <w:rFonts w:ascii="宋体" w:eastAsia="宋体" w:hAnsi="宋体" w:cs="宋体"/>
          <w:szCs w:val="24"/>
        </w:rPr>
        <w:t>6</w:t>
      </w:r>
      <w:r w:rsidRPr="00797212">
        <w:rPr>
          <w:rFonts w:ascii="宋体" w:eastAsia="宋体" w:hAnsi="宋体" w:cs="宋体" w:hint="eastAsia"/>
          <w:szCs w:val="24"/>
        </w:rPr>
        <w:t>）承包人需根据实际作业情况定期组织人员对库内皮带机和叉车定期清洗，防止设备在使用过程中对成品造成污染。</w:t>
      </w:r>
    </w:p>
    <w:p w:rsidR="00542FCB" w:rsidRPr="00542FCB" w:rsidRDefault="00542FCB" w:rsidP="00542FCB">
      <w:pPr>
        <w:pStyle w:val="2"/>
      </w:pPr>
      <w:r>
        <w:rPr>
          <w:rFonts w:hint="eastAsia"/>
        </w:rPr>
        <w:t>四</w:t>
      </w:r>
      <w:r w:rsidRPr="00542FCB">
        <w:rPr>
          <w:rFonts w:hint="eastAsia"/>
        </w:rPr>
        <w:t>、其它作业要求</w:t>
      </w: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（1）结块糖包处理标准为：糖包手摸、眼看表面无明显结块。</w:t>
      </w: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（2）产品包装处理：糖包洁净无污染、无明水、无发霉。</w:t>
      </w: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（3）成品白糖垛位苫盖：</w:t>
      </w: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室外苫盖要求做到防风防雨，保证货物安全。（采用苫布、网罩</w:t>
      </w:r>
      <w:r w:rsidRPr="00572126">
        <w:rPr>
          <w:rFonts w:ascii="宋体" w:eastAsia="宋体" w:hAnsi="宋体" w:cs="宋体"/>
          <w:szCs w:val="24"/>
        </w:rPr>
        <w:t>2</w:t>
      </w:r>
      <w:r w:rsidRPr="00572126">
        <w:rPr>
          <w:rFonts w:ascii="宋体" w:eastAsia="宋体" w:hAnsi="宋体" w:cs="宋体" w:hint="eastAsia"/>
          <w:szCs w:val="24"/>
        </w:rPr>
        <w:t>层苫盖，苫布连接处须重叠，网罩连接处采用绳索进行连接</w:t>
      </w:r>
      <w:r w:rsidRPr="00572126">
        <w:rPr>
          <w:rFonts w:ascii="宋体" w:eastAsia="宋体" w:hAnsi="宋体" w:cs="宋体"/>
          <w:szCs w:val="24"/>
        </w:rPr>
        <w:t>,</w:t>
      </w:r>
      <w:r w:rsidRPr="00572126">
        <w:rPr>
          <w:rFonts w:ascii="宋体" w:eastAsia="宋体" w:hAnsi="宋体" w:cs="宋体" w:hint="eastAsia"/>
          <w:szCs w:val="24"/>
        </w:rPr>
        <w:t>垛底用路沿石压住苫布和网布，用绳索对网布底端进行固定。</w:t>
      </w: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（4）承包人负责日常出入作业过程中全部相关辅助工作，包含但不限于移动、搭接皮带机，移动布置防坠垫，挑运铺垫托盘等。</w:t>
      </w: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（5）</w:t>
      </w:r>
      <w:r w:rsidRPr="00572126">
        <w:rPr>
          <w:rFonts w:ascii="宋体" w:eastAsia="宋体" w:hAnsi="宋体" w:cs="宋体"/>
          <w:szCs w:val="24"/>
        </w:rPr>
        <w:t>甲方将自有的</w:t>
      </w:r>
      <w:r w:rsidRPr="00572126">
        <w:rPr>
          <w:rFonts w:ascii="宋体" w:eastAsia="宋体" w:hAnsi="宋体" w:cs="宋体" w:hint="eastAsia"/>
          <w:szCs w:val="24"/>
        </w:rPr>
        <w:t>叉车</w:t>
      </w:r>
      <w:r w:rsidRPr="00572126">
        <w:rPr>
          <w:rFonts w:ascii="宋体" w:eastAsia="宋体" w:hAnsi="宋体" w:cs="宋体"/>
          <w:szCs w:val="24"/>
        </w:rPr>
        <w:t>无偿提供给乙方使用，由乙方负责车辆增加配件、年检、保养、维护、维修、</w:t>
      </w:r>
      <w:r w:rsidRPr="00572126">
        <w:rPr>
          <w:rFonts w:ascii="宋体" w:eastAsia="宋体" w:hAnsi="宋体" w:cs="宋体" w:hint="eastAsia"/>
          <w:szCs w:val="24"/>
        </w:rPr>
        <w:t>上牌、</w:t>
      </w:r>
      <w:r w:rsidRPr="00572126">
        <w:rPr>
          <w:rFonts w:ascii="宋体" w:eastAsia="宋体" w:hAnsi="宋体" w:cs="宋体"/>
          <w:szCs w:val="24"/>
        </w:rPr>
        <w:t>加油、人工</w:t>
      </w:r>
      <w:r w:rsidRPr="00572126">
        <w:rPr>
          <w:rFonts w:ascii="宋体" w:eastAsia="宋体" w:hAnsi="宋体" w:cs="宋体" w:hint="eastAsia"/>
          <w:szCs w:val="24"/>
        </w:rPr>
        <w:t>、更换电池轮胎</w:t>
      </w:r>
      <w:r w:rsidRPr="00572126">
        <w:rPr>
          <w:rFonts w:ascii="宋体" w:eastAsia="宋体" w:hAnsi="宋体" w:cs="宋体"/>
          <w:szCs w:val="24"/>
        </w:rPr>
        <w:t>等，并承担车辆使用中产生的一切费用。</w:t>
      </w: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（6）如甲方提供的车辆不能满足甲方生产需要时，须乙方自行提供车辆。</w:t>
      </w: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（7）乙方进场的所有车辆及叉车均要符合甲方要求规定。</w:t>
      </w: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（8）装卸及劳务负责皮带或机器设备发生临时故障及堵包时，清理皮带机及产线存在的剩余糖包，保障生产线通畅。</w:t>
      </w: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（10）负责库房内外糖垛 24 小时检查并及时苫盖。</w:t>
      </w: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（11）乙方雇用的装卸工负责装车码垛作业过程中的计数与不同批次的分隔，并保证数量准确。</w:t>
      </w: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（12）乙方需为工作人员统一配置工装，工作人员必须着装入厂作业，作业过程中服从甲方人员的安排和调度。</w:t>
      </w: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（13）甲方公司除特定吸烟室外全厂禁烟，乙方工作人员进入厂区后，不允许携带打火机，除吸烟室外，厂区任何位置不得吸烟。</w:t>
      </w: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（14）乙方应根据甲方业务目标和工作任务建立完善的作业人员保障体系，建立</w:t>
      </w:r>
      <w:r w:rsidRPr="00572126">
        <w:rPr>
          <w:rFonts w:ascii="宋体" w:eastAsia="宋体" w:hAnsi="宋体" w:cs="宋体" w:hint="eastAsia"/>
          <w:szCs w:val="24"/>
        </w:rPr>
        <w:lastRenderedPageBreak/>
        <w:t>一定的人员储备，以保证甲方业务量调整时能及时应对。</w:t>
      </w: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（15）乙方应按照国家职业健康法律法规和甲方要求，每年组织外包人员进行职业健康体检。</w:t>
      </w: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（16）乙方新招用的从事外包工作人员必须进行岗前体检，上岗前必须进行岗前安全知识（三级安全教育培训）、岗位常识等方面的培训，乙方新招从事外包工作人员与甲方办理内部交接手续后，方可上岗工作。</w:t>
      </w: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（17）乙方必须参加甲方的各种生产调度例会、安全生产例会等与乙方有关的会议和活动。</w:t>
      </w: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（18）乙方自行安排食宿。</w:t>
      </w:r>
    </w:p>
    <w:p w:rsidR="00542FCB" w:rsidRPr="00572126" w:rsidRDefault="00542FCB" w:rsidP="00542FCB">
      <w:pPr>
        <w:autoSpaceDE w:val="0"/>
        <w:autoSpaceDN w:val="0"/>
        <w:adjustRightInd w:val="0"/>
        <w:rPr>
          <w:rFonts w:ascii="宋体" w:eastAsia="宋体" w:hAnsi="宋体" w:cs="宋体"/>
          <w:szCs w:val="24"/>
        </w:rPr>
      </w:pPr>
    </w:p>
    <w:p w:rsidR="00542FCB" w:rsidRPr="00572126" w:rsidRDefault="00542FCB" w:rsidP="00542FCB">
      <w:pPr>
        <w:autoSpaceDE w:val="0"/>
        <w:autoSpaceDN w:val="0"/>
        <w:adjustRightInd w:val="0"/>
        <w:rPr>
          <w:rFonts w:ascii="宋体" w:eastAsia="宋体" w:hAnsi="宋体" w:cs="宋体"/>
          <w:szCs w:val="24"/>
        </w:rPr>
      </w:pPr>
      <w:r w:rsidRPr="00572126">
        <w:rPr>
          <w:rFonts w:ascii="宋体" w:eastAsia="宋体" w:hAnsi="宋体" w:cs="宋体" w:hint="eastAsia"/>
          <w:szCs w:val="24"/>
        </w:rPr>
        <w:t>（19）乙方需严格遵守甲方及当地政府的疫情防控要求，编制疫情防控方案以及应急处理办法。</w:t>
      </w:r>
    </w:p>
    <w:p w:rsidR="00542FCB" w:rsidRPr="00542FCB" w:rsidRDefault="00542FCB" w:rsidP="00542FCB">
      <w:pPr>
        <w:autoSpaceDE w:val="0"/>
        <w:autoSpaceDN w:val="0"/>
        <w:adjustRightInd w:val="0"/>
        <w:rPr>
          <w:rFonts w:ascii="仿宋_GB2312" w:eastAsia="仿宋_GB2312" w:hAnsi="Times New Roman" w:cs="仿宋_GB2312"/>
          <w:kern w:val="0"/>
          <w:sz w:val="32"/>
          <w:szCs w:val="32"/>
        </w:rPr>
      </w:pPr>
    </w:p>
    <w:p w:rsidR="00542FCB" w:rsidRPr="00542FCB" w:rsidRDefault="00542FCB" w:rsidP="00542FCB">
      <w:pPr>
        <w:pStyle w:val="2"/>
      </w:pPr>
      <w:r>
        <w:rPr>
          <w:rFonts w:hint="eastAsia"/>
        </w:rPr>
        <w:t>五</w:t>
      </w:r>
      <w:r w:rsidRPr="00542FCB">
        <w:rPr>
          <w:rFonts w:hint="eastAsia"/>
        </w:rPr>
        <w:t>、违反作业标准承担的责任</w:t>
      </w:r>
    </w:p>
    <w:p w:rsidR="00542FCB" w:rsidRPr="00542FCB" w:rsidRDefault="00542FCB" w:rsidP="00542FCB">
      <w:pPr>
        <w:autoSpaceDE w:val="0"/>
        <w:autoSpaceDN w:val="0"/>
        <w:adjustRightInd w:val="0"/>
        <w:rPr>
          <w:rFonts w:ascii="仿宋_GB2312" w:eastAsia="仿宋_GB2312" w:hAnsi="Times New Roman" w:cs="仿宋_GB2312"/>
          <w:kern w:val="0"/>
          <w:sz w:val="32"/>
          <w:szCs w:val="32"/>
        </w:rPr>
      </w:pP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（1）白糖装卸入库，由于装卸人员叉车司机以及倒运车辆不足等原因造成的工厂停产（以调度日报为准），每1小时对乙方处以1000元罚款，不足</w:t>
      </w:r>
      <w:r w:rsidRPr="00E2035F">
        <w:rPr>
          <w:rFonts w:ascii="宋体" w:eastAsia="宋体" w:hAnsi="宋体" w:cs="宋体"/>
          <w:szCs w:val="24"/>
        </w:rPr>
        <w:t>1</w:t>
      </w:r>
      <w:r w:rsidRPr="00E2035F">
        <w:rPr>
          <w:rFonts w:ascii="宋体" w:eastAsia="宋体" w:hAnsi="宋体" w:cs="宋体" w:hint="eastAsia"/>
          <w:szCs w:val="24"/>
        </w:rPr>
        <w:t>小时部分按1小时计算。</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2）在入库过程中，劳务工人需按要求对垛位码放整齐，若出现数目不清，危垛等需重新整理至标准要求，产生费用由承包人自行承担；在发货过程中劳务工人需按要求按批次码放整齐，装车产品形状规整，数目清晰，对于码车不合格的情况，及时重新翻车，产生费用由承包人自行承担;由于产品外包装污染、破损、码车混乱、作业现场异物刺入等原因造成的客户反馈（并未产生额外处理费用的情况）每次处以500元罚款；产生处理费用的情况，处理问题产生的全部费用由乙方承担。</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（3）每日发货总量在</w:t>
      </w:r>
      <w:r w:rsidRPr="00E2035F">
        <w:rPr>
          <w:rFonts w:ascii="宋体" w:eastAsia="宋体" w:hAnsi="宋体" w:cs="宋体"/>
          <w:szCs w:val="24"/>
        </w:rPr>
        <w:t xml:space="preserve">    </w:t>
      </w:r>
      <w:r w:rsidRPr="00E2035F">
        <w:rPr>
          <w:rFonts w:ascii="宋体" w:eastAsia="宋体" w:hAnsi="宋体" w:cs="宋体" w:hint="eastAsia"/>
          <w:szCs w:val="24"/>
        </w:rPr>
        <w:t>吨以内（有书面通知提升发货量的情况，以书面通知为准），确保每日21点前到场登记的车辆完成发运，如果造成押车的情况，每次处以1000元罚款。</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（4）乙方在出入库作业过程中需要妥善使用叉车、皮带机配电箱等相关设备，由于操作不当导致设备损坏，造成的生产延误或押车情况，责任均由乙方承担。</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（5）在成品糖出入库过程中除皮带廊原因以外，造成的脏包破包，带来的损失均由乙方承担。其中50KG包装按照20元每袋进行罚款。</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（6）在出入库过程中，造成移动皮带机、配电箱等设备设施损坏，每次处以200元罚款；作业过程中造成托盘破损，每块处以100元罚。</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7）若出现500吨以下业务量或5人以下临时用工时，乙方需在24小时配齐相关人员并完成作业;若单次业务超过500吨或5人以上临时用工时，乙方需在5天内配齐相关人员开展作业，在未满足上述条件时，每延迟一天，处以500元/天罚款。日常出入库作业量超过原定标准情况下，若甲方下达书面通知，乙方需在甲方下达书面通知后72小时组织相关人员，若在72小时后仍无法满足作业量，将按第一条标准处于罚款。</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lastRenderedPageBreak/>
        <w:t>（8）乙方劳务人员在厂区作业时,进场作业劳务人员需严格遵循甲方现场管理，若出现不同意见，需向乙方当日管理人员反馈，由乙方管理人员进行沟通调解，禁止出现与现场人员争吵，罢工等现象。若劳务人员出现此现象，第一次给予乙方书面警告通知并处以500元罚款，第二次取消该劳务人员厂区作业资格，由此产生的作业影响，由乙方承担。</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9）乙方劳务人员在厂区作业时,须严格遵守甲方规章制度、安全操作规程，对于违规情况，对乙方责任人每次处于200元罚款，情节严重的（带烟火、随地大小便、饮酒上岗等）给予500元罚款。同一年度违反2次以上的人员，永久取消进场作业资格。</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（10） 合同履约期间乙方须配备项目负责人（1人）以及专职安全管理人员（至少1人）驻场管理各项事务，上述人员每月出勤时间不低于21日（白班8小时），于每月月初报甲方次月人员出勤计划，出现出勤调整的情况需向甲方报备，于该人员旷工、脱岗、失联、迟到、早退的情况每次对乙方处以500元罚款；乙方在厂内有任何劳务作业活动期间，必须配备专职脱产管理人员现场辅助甲方各项业务开展，对于该人员旷工、脱岗、失联、迟到、早退的情况每次对乙方处以500元罚款。</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（11）乙方须在接到甲方罚款通知单后，需在当月20日之前缴清罚款，对于拒不缴纳或恶意拖欠的情况，对于延期缴费30日以上的情况，采购人将于当月从履约保证金内双倍扣除。</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12）中标方在作业中如违反唐山糖业有关规定，唐山糖业有权要求中标单位进行赔偿并追究中标单位的违约责任。如中标单位造成货物丢失、短缺或发生盗窃行为，唐山糖业除报公安机关追究中标方当事人的刑事责任外，有权终止合同并有权要求中标单位赔偿损失</w:t>
      </w:r>
    </w:p>
    <w:p w:rsidR="00542FCB" w:rsidRPr="00542FCB" w:rsidRDefault="00542FCB" w:rsidP="00542FCB">
      <w:pPr>
        <w:pStyle w:val="2"/>
      </w:pPr>
      <w:r>
        <w:rPr>
          <w:rFonts w:hint="eastAsia"/>
        </w:rPr>
        <w:t>六、</w:t>
      </w:r>
      <w:r w:rsidRPr="00542FCB">
        <w:rPr>
          <w:rFonts w:hint="eastAsia"/>
        </w:rPr>
        <w:t>安全作业要求</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（1）劳务人员严禁上班期间玩手机，移动接打电话，其中短倒司机、叉车司机接打电话需靠边驻车，装卸及其它人员需驻足靠路边。</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（2）倒运司机在库区驾驶车辆时速不得高于10km/h，路口位置不得高于5km/h。驾驶车辆造成的库区内设备、设施损坏，费用由承包人承担。</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（3）严格遵循厂区安全作业管理规范，禁止酒后上岗、带病上岗。</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（4）装卸人员进入库区严禁携带烟、火、食物、一次性饮料（可携带不锈钢水杯，严禁使用玻璃杯）。</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（5）装卸及司机进入库区作业时统一穿着承包人发放的当季工作服，禁止穿拖鞋、吊带背心或短裤进入库区。</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（6）倒运司机及其它装卸劳务人员进入库区必须穿反光背心，佩戴安全帽，其中司机在驾驶过程中以及装卸在作业过程中可根据情况不佩戴安全帽。</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（7）劳务人员在库区期间需按要求留守作业现场，禁止随意走动、聚集聊天。</w:t>
      </w:r>
    </w:p>
    <w:p w:rsidR="00542FCB" w:rsidRPr="00E2035F" w:rsidRDefault="00542FCB" w:rsidP="00542FCB">
      <w:pPr>
        <w:autoSpaceDE w:val="0"/>
        <w:autoSpaceDN w:val="0"/>
        <w:adjustRightInd w:val="0"/>
        <w:rPr>
          <w:rFonts w:ascii="宋体" w:eastAsia="宋体" w:hAnsi="宋体" w:cs="宋体"/>
          <w:szCs w:val="24"/>
        </w:rPr>
      </w:pPr>
      <w:r w:rsidRPr="00E2035F">
        <w:rPr>
          <w:rFonts w:ascii="宋体" w:eastAsia="宋体" w:hAnsi="宋体" w:cs="宋体" w:hint="eastAsia"/>
          <w:szCs w:val="24"/>
        </w:rPr>
        <w:t>（</w:t>
      </w:r>
      <w:r w:rsidRPr="00E2035F">
        <w:rPr>
          <w:rFonts w:ascii="宋体" w:eastAsia="宋体" w:hAnsi="宋体" w:cs="宋体"/>
          <w:szCs w:val="24"/>
        </w:rPr>
        <w:t>8</w:t>
      </w:r>
      <w:r w:rsidRPr="00E2035F">
        <w:rPr>
          <w:rFonts w:ascii="宋体" w:eastAsia="宋体" w:hAnsi="宋体" w:cs="宋体" w:hint="eastAsia"/>
          <w:szCs w:val="24"/>
        </w:rPr>
        <w:t>）劳务人员必须符合岗位要求，要求女员工年龄不超过5</w:t>
      </w:r>
      <w:r w:rsidRPr="00E2035F">
        <w:rPr>
          <w:rFonts w:ascii="宋体" w:eastAsia="宋体" w:hAnsi="宋体" w:cs="宋体"/>
          <w:szCs w:val="24"/>
        </w:rPr>
        <w:t>0</w:t>
      </w:r>
      <w:r w:rsidRPr="00E2035F">
        <w:rPr>
          <w:rFonts w:ascii="宋体" w:eastAsia="宋体" w:hAnsi="宋体" w:cs="宋体" w:hint="eastAsia"/>
          <w:szCs w:val="24"/>
        </w:rPr>
        <w:t>周岁，男员工不超过</w:t>
      </w:r>
      <w:r w:rsidRPr="00E2035F">
        <w:rPr>
          <w:rFonts w:ascii="宋体" w:eastAsia="宋体" w:hAnsi="宋体" w:cs="宋体"/>
          <w:szCs w:val="24"/>
        </w:rPr>
        <w:t>55</w:t>
      </w:r>
      <w:r w:rsidRPr="00E2035F">
        <w:rPr>
          <w:rFonts w:ascii="宋体" w:eastAsia="宋体" w:hAnsi="宋体" w:cs="宋体" w:hint="eastAsia"/>
          <w:szCs w:val="24"/>
        </w:rPr>
        <w:t>周岁，身体健康，无重大疾病史及传染病，视力正常，在社会上无劣迹及犯罪记录。</w:t>
      </w:r>
    </w:p>
    <w:p w:rsidR="00E00507" w:rsidRPr="00797212" w:rsidRDefault="00E00507" w:rsidP="00E00507">
      <w:pPr>
        <w:spacing w:line="360" w:lineRule="exact"/>
        <w:ind w:firstLineChars="100" w:firstLine="280"/>
        <w:jc w:val="left"/>
        <w:rPr>
          <w:rFonts w:ascii="仿宋_GB2312" w:eastAsia="仿宋_GB2312" w:hAnsi="宋体"/>
          <w:kern w:val="0"/>
          <w:sz w:val="28"/>
          <w:szCs w:val="28"/>
        </w:rPr>
      </w:pPr>
      <w:r w:rsidRPr="00797212">
        <w:rPr>
          <w:rFonts w:ascii="仿宋_GB2312" w:eastAsia="仿宋_GB2312" w:hAnsi="宋体" w:hint="eastAsia"/>
          <w:kern w:val="0"/>
          <w:sz w:val="28"/>
          <w:szCs w:val="28"/>
        </w:rPr>
        <w:t>甲方：                          乙方：</w:t>
      </w:r>
    </w:p>
    <w:p w:rsidR="0068705A" w:rsidRDefault="00E00507" w:rsidP="00E00507">
      <w:pPr>
        <w:spacing w:line="360" w:lineRule="exact"/>
        <w:ind w:firstLineChars="100" w:firstLine="280"/>
        <w:jc w:val="left"/>
        <w:rPr>
          <w:rFonts w:ascii="仿宋_GB2312" w:eastAsia="仿宋_GB2312" w:hAnsi="宋体"/>
          <w:kern w:val="0"/>
          <w:sz w:val="28"/>
          <w:szCs w:val="28"/>
        </w:rPr>
      </w:pPr>
      <w:r w:rsidRPr="00797212">
        <w:rPr>
          <w:rFonts w:ascii="仿宋_GB2312" w:eastAsia="仿宋_GB2312" w:hAnsi="宋体" w:hint="eastAsia"/>
          <w:kern w:val="0"/>
          <w:sz w:val="28"/>
          <w:szCs w:val="28"/>
        </w:rPr>
        <w:t>日期：                          日期：</w:t>
      </w:r>
    </w:p>
    <w:p w:rsidR="0067354C" w:rsidRDefault="0067354C" w:rsidP="0067354C">
      <w:pPr>
        <w:pStyle w:val="2"/>
      </w:pPr>
      <w:r>
        <w:lastRenderedPageBreak/>
        <w:t>七、需提供的相关材料</w:t>
      </w:r>
    </w:p>
    <w:p w:rsidR="001C0252" w:rsidRPr="001C0252" w:rsidRDefault="001C0252" w:rsidP="001C0252">
      <w:pPr>
        <w:spacing w:line="360" w:lineRule="exact"/>
        <w:jc w:val="left"/>
        <w:rPr>
          <w:rFonts w:ascii="宋体" w:eastAsia="宋体" w:hAnsi="宋体" w:cs="宋体"/>
          <w:szCs w:val="24"/>
        </w:rPr>
      </w:pP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hint="eastAsia"/>
          <w:szCs w:val="24"/>
        </w:rPr>
        <w:t>所有提供服务需按行业要求执行；若出现不诚实行为，一经查实立马停止承包服务及付款，并追究相关责任。</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1.</w:t>
      </w:r>
      <w:r w:rsidRPr="001C0252">
        <w:rPr>
          <w:rFonts w:ascii="宋体" w:eastAsia="宋体" w:hAnsi="宋体" w:cs="宋体"/>
          <w:szCs w:val="24"/>
        </w:rPr>
        <w:tab/>
        <w:t>满足发包方产品装卸数量及质量要求。</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2.</w:t>
      </w:r>
      <w:r w:rsidRPr="001C0252">
        <w:rPr>
          <w:rFonts w:ascii="宋体" w:eastAsia="宋体" w:hAnsi="宋体" w:cs="宋体"/>
          <w:szCs w:val="24"/>
        </w:rPr>
        <w:tab/>
        <w:t>产品库装卸业务相关条件：</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3.</w:t>
      </w:r>
      <w:r w:rsidRPr="001C0252">
        <w:rPr>
          <w:rFonts w:ascii="宋体" w:eastAsia="宋体" w:hAnsi="宋体" w:cs="宋体"/>
          <w:szCs w:val="24"/>
        </w:rPr>
        <w:tab/>
        <w:t>承包方需按照四方公司现场管理人员要求，将产成品装卸到指定地点；</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4.</w:t>
      </w:r>
      <w:r w:rsidRPr="001C0252">
        <w:rPr>
          <w:rFonts w:ascii="宋体" w:eastAsia="宋体" w:hAnsi="宋体" w:cs="宋体"/>
          <w:szCs w:val="24"/>
        </w:rPr>
        <w:tab/>
        <w:t>作业人员需符合并遵守四方公司安全生产要求；</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5.</w:t>
      </w:r>
      <w:r w:rsidRPr="001C0252">
        <w:rPr>
          <w:rFonts w:ascii="宋体" w:eastAsia="宋体" w:hAnsi="宋体" w:cs="宋体"/>
          <w:szCs w:val="24"/>
        </w:rPr>
        <w:tab/>
        <w:t>作业人员不得使用未满18岁的未成年员工，成年男性不得超过55岁，女性不得超过50岁。</w:t>
      </w:r>
      <w:r w:rsidRPr="001C0252">
        <w:rPr>
          <w:rFonts w:ascii="宋体" w:eastAsia="宋体" w:hAnsi="宋体" w:cs="宋体" w:hint="eastAsia"/>
          <w:szCs w:val="24"/>
        </w:rPr>
        <w:t>承包商工作人员在上岗前必须购买工伤险或是等同工亡标准的雇主责任险（最低赔付标准不得低于</w:t>
      </w:r>
      <w:r w:rsidRPr="001C0252">
        <w:rPr>
          <w:rFonts w:ascii="宋体" w:eastAsia="宋体" w:hAnsi="宋体" w:cs="宋体"/>
          <w:szCs w:val="24"/>
        </w:rPr>
        <w:t>80万）。</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6.</w:t>
      </w:r>
      <w:r w:rsidRPr="001C0252">
        <w:rPr>
          <w:rFonts w:ascii="宋体" w:eastAsia="宋体" w:hAnsi="宋体" w:cs="宋体"/>
          <w:szCs w:val="24"/>
        </w:rPr>
        <w:tab/>
        <w:t>供应商须在中粮糖业采购平台进行注册登记，通过审核的供应商才能够在系统内进行业务操作；采购平台网址：http://eps.cofcotuhe.com</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7.</w:t>
      </w:r>
      <w:r w:rsidRPr="001C0252">
        <w:rPr>
          <w:rFonts w:ascii="宋体" w:eastAsia="宋体" w:hAnsi="宋体" w:cs="宋体"/>
          <w:szCs w:val="24"/>
        </w:rPr>
        <w:tab/>
        <w:t>本次采购采用询比价的方式进行，参与承包方在EPS系统中采用邀请的方式进行，未被邀请的承包方无法参与报价；</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8.</w:t>
      </w:r>
      <w:r w:rsidRPr="001C0252">
        <w:rPr>
          <w:rFonts w:ascii="宋体" w:eastAsia="宋体" w:hAnsi="宋体" w:cs="宋体"/>
          <w:szCs w:val="24"/>
        </w:rPr>
        <w:tab/>
        <w:t>上传系统要求的廉洁承诺书及质量承诺书及其他资质文件，且在有效期内。</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9.</w:t>
      </w:r>
      <w:r w:rsidRPr="001C0252">
        <w:rPr>
          <w:rFonts w:ascii="宋体" w:eastAsia="宋体" w:hAnsi="宋体" w:cs="宋体"/>
          <w:szCs w:val="24"/>
        </w:rPr>
        <w:tab/>
        <w:t>本次承包要求承包方须具备以下资质及业绩，并在人员、设备、资金等方面具有相应的施工能力。</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10.</w:t>
      </w:r>
      <w:r w:rsidRPr="001C0252">
        <w:rPr>
          <w:rFonts w:ascii="宋体" w:eastAsia="宋体" w:hAnsi="宋体" w:cs="宋体"/>
          <w:szCs w:val="24"/>
        </w:rPr>
        <w:tab/>
        <w:t>提供一份所有作业人员花名册；</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11.</w:t>
      </w:r>
      <w:r w:rsidRPr="001C0252">
        <w:rPr>
          <w:rFonts w:ascii="宋体" w:eastAsia="宋体" w:hAnsi="宋体" w:cs="宋体"/>
          <w:szCs w:val="24"/>
        </w:rPr>
        <w:tab/>
        <w:t>提供所有作业人员身份证 (复印件)；</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12.</w:t>
      </w:r>
      <w:r w:rsidRPr="001C0252">
        <w:rPr>
          <w:rFonts w:ascii="宋体" w:eastAsia="宋体" w:hAnsi="宋体" w:cs="宋体"/>
          <w:szCs w:val="24"/>
        </w:rPr>
        <w:tab/>
        <w:t>为每一位作业人员提供一份“健康体检报告”(医院体检证明)；</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13.</w:t>
      </w:r>
      <w:r w:rsidRPr="001C0252">
        <w:rPr>
          <w:rFonts w:ascii="宋体" w:eastAsia="宋体" w:hAnsi="宋体" w:cs="宋体"/>
          <w:szCs w:val="24"/>
        </w:rPr>
        <w:tab/>
        <w:t>项目经理及专职安全员并持证上岗；</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14.</w:t>
      </w:r>
      <w:r w:rsidRPr="001C0252">
        <w:rPr>
          <w:rFonts w:ascii="宋体" w:eastAsia="宋体" w:hAnsi="宋体" w:cs="宋体"/>
          <w:szCs w:val="24"/>
        </w:rPr>
        <w:tab/>
        <w:t>每一位作业人员的安全规程培训考试，合格后方可上岗；</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15.</w:t>
      </w:r>
      <w:r w:rsidRPr="001C0252">
        <w:rPr>
          <w:rFonts w:ascii="宋体" w:eastAsia="宋体" w:hAnsi="宋体" w:cs="宋体"/>
          <w:szCs w:val="24"/>
        </w:rPr>
        <w:tab/>
        <w:t>承包单位与每一位员工签订劳动合同(提供复印件)；</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16.</w:t>
      </w:r>
      <w:r w:rsidRPr="001C0252">
        <w:rPr>
          <w:rFonts w:ascii="宋体" w:eastAsia="宋体" w:hAnsi="宋体" w:cs="宋体"/>
          <w:szCs w:val="24"/>
        </w:rPr>
        <w:tab/>
        <w:t>乙方在上岗前必须购买工伤险或是等同工亡标准的雇主责任险。(提供保险凭证)；</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17.</w:t>
      </w:r>
      <w:r w:rsidRPr="001C0252">
        <w:rPr>
          <w:rFonts w:ascii="宋体" w:eastAsia="宋体" w:hAnsi="宋体" w:cs="宋体"/>
          <w:szCs w:val="24"/>
        </w:rPr>
        <w:tab/>
        <w:t>按规定缴纳安全风险抵押金；</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18.</w:t>
      </w:r>
      <w:r w:rsidRPr="001C0252">
        <w:rPr>
          <w:rFonts w:ascii="宋体" w:eastAsia="宋体" w:hAnsi="宋体" w:cs="宋体"/>
          <w:szCs w:val="24"/>
        </w:rPr>
        <w:tab/>
        <w:t>提供所有作业人员月度考勤表(进场以后执行)；</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19.</w:t>
      </w:r>
      <w:r w:rsidRPr="001C0252">
        <w:rPr>
          <w:rFonts w:ascii="宋体" w:eastAsia="宋体" w:hAnsi="宋体" w:cs="宋体"/>
          <w:szCs w:val="24"/>
        </w:rPr>
        <w:tab/>
        <w:t>提供所有作业人员劳动防护用品清单(如: 安全帽、工作服、工作鞋、罩、手套、耳塞、防护眼镜等) ；</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20.</w:t>
      </w:r>
      <w:r w:rsidRPr="001C0252">
        <w:rPr>
          <w:rFonts w:ascii="宋体" w:eastAsia="宋体" w:hAnsi="宋体" w:cs="宋体"/>
          <w:szCs w:val="24"/>
        </w:rPr>
        <w:tab/>
        <w:t>提供每位员工月度安全培训记录及档案 (进场以后执行)；</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21.</w:t>
      </w:r>
      <w:r w:rsidRPr="001C0252">
        <w:rPr>
          <w:rFonts w:ascii="宋体" w:eastAsia="宋体" w:hAnsi="宋体" w:cs="宋体"/>
          <w:szCs w:val="24"/>
        </w:rPr>
        <w:tab/>
        <w:t>提供安全生产管理办法、安全技术措施、施工组织措施；</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22.</w:t>
      </w:r>
      <w:r w:rsidRPr="001C0252">
        <w:rPr>
          <w:rFonts w:ascii="宋体" w:eastAsia="宋体" w:hAnsi="宋体" w:cs="宋体"/>
          <w:szCs w:val="24"/>
        </w:rPr>
        <w:tab/>
        <w:t>提供有效的营业执照、施工资质、安全生产许可证等文件；</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23.</w:t>
      </w:r>
      <w:r w:rsidRPr="001C0252">
        <w:rPr>
          <w:rFonts w:ascii="宋体" w:eastAsia="宋体" w:hAnsi="宋体" w:cs="宋体"/>
          <w:szCs w:val="24"/>
        </w:rPr>
        <w:tab/>
        <w:t>项目经理和安全员委托书 (承包商单位有效文函)；</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24.</w:t>
      </w:r>
      <w:r w:rsidRPr="001C0252">
        <w:rPr>
          <w:rFonts w:ascii="宋体" w:eastAsia="宋体" w:hAnsi="宋体" w:cs="宋体"/>
          <w:szCs w:val="24"/>
        </w:rPr>
        <w:tab/>
        <w:t>项目安全管理组织机构图，及安全生产责任制;</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25.</w:t>
      </w:r>
      <w:r w:rsidRPr="001C0252">
        <w:rPr>
          <w:rFonts w:ascii="宋体" w:eastAsia="宋体" w:hAnsi="宋体" w:cs="宋体"/>
          <w:szCs w:val="24"/>
        </w:rPr>
        <w:tab/>
        <w:t>签订外来施工作业人员的安全承诺 (进场前签定)；</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lastRenderedPageBreak/>
        <w:t>26.</w:t>
      </w:r>
      <w:r w:rsidRPr="001C0252">
        <w:rPr>
          <w:rFonts w:ascii="宋体" w:eastAsia="宋体" w:hAnsi="宋体" w:cs="宋体"/>
          <w:szCs w:val="24"/>
        </w:rPr>
        <w:tab/>
        <w:t>提供现场“应急施救药品”(附药品清单)；</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27.</w:t>
      </w:r>
      <w:r w:rsidRPr="001C0252">
        <w:rPr>
          <w:rFonts w:ascii="宋体" w:eastAsia="宋体" w:hAnsi="宋体" w:cs="宋体"/>
          <w:szCs w:val="24"/>
        </w:rPr>
        <w:tab/>
        <w:t>施工项目开工申请；</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28.</w:t>
      </w:r>
      <w:r w:rsidRPr="001C0252">
        <w:rPr>
          <w:rFonts w:ascii="宋体" w:eastAsia="宋体" w:hAnsi="宋体" w:cs="宋体"/>
          <w:szCs w:val="24"/>
        </w:rPr>
        <w:tab/>
        <w:t>提供承包合同、安全协议 (复印件)；</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29.</w:t>
      </w:r>
      <w:r w:rsidRPr="001C0252">
        <w:rPr>
          <w:rFonts w:ascii="宋体" w:eastAsia="宋体" w:hAnsi="宋体" w:cs="宋体"/>
          <w:szCs w:val="24"/>
        </w:rPr>
        <w:tab/>
        <w:t>提供作业工器具清单、合格证；</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30.</w:t>
      </w:r>
      <w:r w:rsidRPr="001C0252">
        <w:rPr>
          <w:rFonts w:ascii="宋体" w:eastAsia="宋体" w:hAnsi="宋体" w:cs="宋体"/>
          <w:szCs w:val="24"/>
        </w:rPr>
        <w:tab/>
        <w:t>特殊作业人员清单、特种作业资格证；</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31.</w:t>
      </w:r>
      <w:r w:rsidRPr="001C0252">
        <w:rPr>
          <w:rFonts w:ascii="宋体" w:eastAsia="宋体" w:hAnsi="宋体" w:cs="宋体"/>
          <w:szCs w:val="24"/>
        </w:rPr>
        <w:tab/>
        <w:t>提供企业两年内无事故地方政府证明；</w:t>
      </w:r>
    </w:p>
    <w:p w:rsidR="001C0252" w:rsidRPr="001C0252"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3</w:t>
      </w:r>
      <w:r w:rsidR="000B691E">
        <w:rPr>
          <w:rFonts w:ascii="宋体" w:eastAsia="宋体" w:hAnsi="宋体" w:cs="宋体"/>
          <w:szCs w:val="24"/>
        </w:rPr>
        <w:t>2</w:t>
      </w:r>
      <w:r w:rsidRPr="001C0252">
        <w:rPr>
          <w:rFonts w:ascii="宋体" w:eastAsia="宋体" w:hAnsi="宋体" w:cs="宋体"/>
          <w:szCs w:val="24"/>
        </w:rPr>
        <w:t>.</w:t>
      </w:r>
      <w:r w:rsidRPr="001C0252">
        <w:rPr>
          <w:rFonts w:ascii="宋体" w:eastAsia="宋体" w:hAnsi="宋体" w:cs="宋体"/>
          <w:szCs w:val="24"/>
        </w:rPr>
        <w:tab/>
        <w:t>已注册的承包方在EPS系统内自行更新资料，补充不足部分，重新提交审核，资质审核不通过的承包方不得参与报价；</w:t>
      </w:r>
    </w:p>
    <w:p w:rsidR="0067354C" w:rsidRPr="00E00507" w:rsidRDefault="001C0252" w:rsidP="001C0252">
      <w:pPr>
        <w:spacing w:line="360" w:lineRule="exact"/>
        <w:ind w:firstLineChars="100" w:firstLine="240"/>
        <w:jc w:val="left"/>
        <w:rPr>
          <w:rFonts w:ascii="宋体" w:eastAsia="宋体" w:hAnsi="宋体" w:cs="宋体"/>
          <w:szCs w:val="24"/>
        </w:rPr>
      </w:pPr>
      <w:r w:rsidRPr="001C0252">
        <w:rPr>
          <w:rFonts w:ascii="宋体" w:eastAsia="宋体" w:hAnsi="宋体" w:cs="宋体"/>
          <w:szCs w:val="24"/>
        </w:rPr>
        <w:t>4</w:t>
      </w:r>
      <w:r w:rsidR="000B691E">
        <w:rPr>
          <w:rFonts w:ascii="宋体" w:eastAsia="宋体" w:hAnsi="宋体" w:cs="宋体"/>
          <w:szCs w:val="24"/>
        </w:rPr>
        <w:t>3</w:t>
      </w:r>
      <w:r w:rsidRPr="001C0252">
        <w:rPr>
          <w:rFonts w:ascii="宋体" w:eastAsia="宋体" w:hAnsi="宋体" w:cs="宋体"/>
          <w:szCs w:val="24"/>
        </w:rPr>
        <w:tab/>
        <w:t>上传的资质资料均为电子版彩色原件扫描件，复印件为无效资料；</w:t>
      </w:r>
    </w:p>
    <w:sectPr w:rsidR="0067354C" w:rsidRPr="00E005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C6E" w:rsidRDefault="00FE7C6E" w:rsidP="00C80CA5">
      <w:r>
        <w:separator/>
      </w:r>
    </w:p>
  </w:endnote>
  <w:endnote w:type="continuationSeparator" w:id="0">
    <w:p w:rsidR="00FE7C6E" w:rsidRDefault="00FE7C6E" w:rsidP="00C8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粗黑宋简体">
    <w:altName w:val="Malgun Gothic Semilight"/>
    <w:charset w:val="86"/>
    <w:family w:val="auto"/>
    <w:pitch w:val="variable"/>
    <w:sig w:usb0="00000000" w:usb1="184F6CFA" w:usb2="00000012"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C6E" w:rsidRDefault="00FE7C6E" w:rsidP="00C80CA5">
      <w:r>
        <w:separator/>
      </w:r>
    </w:p>
  </w:footnote>
  <w:footnote w:type="continuationSeparator" w:id="0">
    <w:p w:rsidR="00FE7C6E" w:rsidRDefault="00FE7C6E" w:rsidP="00C80C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8234D"/>
    <w:multiLevelType w:val="multilevel"/>
    <w:tmpl w:val="1198234D"/>
    <w:lvl w:ilvl="0">
      <w:start w:val="1"/>
      <w:numFmt w:val="bullet"/>
      <w:lvlText w:val=""/>
      <w:lvlJc w:val="left"/>
      <w:pPr>
        <w:ind w:left="1140" w:hanging="420"/>
      </w:pPr>
      <w:rPr>
        <w:rFonts w:ascii="Wingdings" w:hAnsi="Wingdings" w:cs="Wingdings" w:hint="default"/>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 w15:restartNumberingAfterBreak="0">
    <w:nsid w:val="18C6088D"/>
    <w:multiLevelType w:val="hybridMultilevel"/>
    <w:tmpl w:val="EF960ECA"/>
    <w:lvl w:ilvl="0" w:tplc="622246D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1471FD"/>
    <w:multiLevelType w:val="hybridMultilevel"/>
    <w:tmpl w:val="006A3082"/>
    <w:lvl w:ilvl="0" w:tplc="40C40DDC">
      <w:start w:val="2"/>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15:restartNumberingAfterBreak="0">
    <w:nsid w:val="58156AF0"/>
    <w:multiLevelType w:val="hybridMultilevel"/>
    <w:tmpl w:val="B0EE27D4"/>
    <w:lvl w:ilvl="0" w:tplc="C566978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E01D61"/>
    <w:multiLevelType w:val="multilevel"/>
    <w:tmpl w:val="65E01D6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4C2E85F"/>
    <w:multiLevelType w:val="singleLevel"/>
    <w:tmpl w:val="74C2E85F"/>
    <w:lvl w:ilvl="0">
      <w:start w:val="6"/>
      <w:numFmt w:val="decimal"/>
      <w:suff w:val="nothing"/>
      <w:lvlText w:val="%1、"/>
      <w:lvlJc w:val="left"/>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ZTc5YjlhZmRhZmUxMTJjYjEyOGVmMDQ4OTc3ZGYifQ=="/>
  </w:docVars>
  <w:rsids>
    <w:rsidRoot w:val="003A308F"/>
    <w:rsid w:val="0002010D"/>
    <w:rsid w:val="00042DA6"/>
    <w:rsid w:val="00071D5C"/>
    <w:rsid w:val="000845B6"/>
    <w:rsid w:val="00086847"/>
    <w:rsid w:val="00092D68"/>
    <w:rsid w:val="000A75F9"/>
    <w:rsid w:val="000B691E"/>
    <w:rsid w:val="000C3D94"/>
    <w:rsid w:val="001253D7"/>
    <w:rsid w:val="00194CD2"/>
    <w:rsid w:val="001C0252"/>
    <w:rsid w:val="00237540"/>
    <w:rsid w:val="002A74E5"/>
    <w:rsid w:val="00364089"/>
    <w:rsid w:val="00384814"/>
    <w:rsid w:val="003A308F"/>
    <w:rsid w:val="003A7265"/>
    <w:rsid w:val="003D597A"/>
    <w:rsid w:val="004575E9"/>
    <w:rsid w:val="00466C4A"/>
    <w:rsid w:val="00475C70"/>
    <w:rsid w:val="004B2F65"/>
    <w:rsid w:val="00501CF8"/>
    <w:rsid w:val="0052728A"/>
    <w:rsid w:val="00542FCB"/>
    <w:rsid w:val="00572126"/>
    <w:rsid w:val="005D2BB3"/>
    <w:rsid w:val="00654179"/>
    <w:rsid w:val="0066367D"/>
    <w:rsid w:val="0067354C"/>
    <w:rsid w:val="0068705A"/>
    <w:rsid w:val="006A1F10"/>
    <w:rsid w:val="00716E12"/>
    <w:rsid w:val="00797212"/>
    <w:rsid w:val="008207BA"/>
    <w:rsid w:val="00834757"/>
    <w:rsid w:val="008850C8"/>
    <w:rsid w:val="00885957"/>
    <w:rsid w:val="009105C9"/>
    <w:rsid w:val="009136F4"/>
    <w:rsid w:val="00944AC4"/>
    <w:rsid w:val="00974B3E"/>
    <w:rsid w:val="009A6EE9"/>
    <w:rsid w:val="009B32DA"/>
    <w:rsid w:val="009B42E1"/>
    <w:rsid w:val="009C37B3"/>
    <w:rsid w:val="009F68E0"/>
    <w:rsid w:val="00A54B08"/>
    <w:rsid w:val="00AA3292"/>
    <w:rsid w:val="00AB547B"/>
    <w:rsid w:val="00AE7C6D"/>
    <w:rsid w:val="00B7677E"/>
    <w:rsid w:val="00B9701F"/>
    <w:rsid w:val="00C2797C"/>
    <w:rsid w:val="00C80CA5"/>
    <w:rsid w:val="00C85ADC"/>
    <w:rsid w:val="00C97183"/>
    <w:rsid w:val="00D65992"/>
    <w:rsid w:val="00E00507"/>
    <w:rsid w:val="00E2035F"/>
    <w:rsid w:val="00EB377E"/>
    <w:rsid w:val="00EC0726"/>
    <w:rsid w:val="00FE7C6E"/>
    <w:rsid w:val="01963E31"/>
    <w:rsid w:val="028C642A"/>
    <w:rsid w:val="04CB7202"/>
    <w:rsid w:val="061B2F95"/>
    <w:rsid w:val="064B4F19"/>
    <w:rsid w:val="06BA36D0"/>
    <w:rsid w:val="07C22722"/>
    <w:rsid w:val="0B112798"/>
    <w:rsid w:val="0BB120EB"/>
    <w:rsid w:val="0C526085"/>
    <w:rsid w:val="0E562345"/>
    <w:rsid w:val="0E926B71"/>
    <w:rsid w:val="13EC3AA4"/>
    <w:rsid w:val="168B0BCC"/>
    <w:rsid w:val="17CB3CCC"/>
    <w:rsid w:val="199B46BC"/>
    <w:rsid w:val="1ABD3DDF"/>
    <w:rsid w:val="1CF33A66"/>
    <w:rsid w:val="1E7802C7"/>
    <w:rsid w:val="1E7E4518"/>
    <w:rsid w:val="1ECF106B"/>
    <w:rsid w:val="215C2CC4"/>
    <w:rsid w:val="22582E07"/>
    <w:rsid w:val="2322026C"/>
    <w:rsid w:val="24BE0EF2"/>
    <w:rsid w:val="250974AD"/>
    <w:rsid w:val="25E40F7D"/>
    <w:rsid w:val="2747118D"/>
    <w:rsid w:val="277B3D02"/>
    <w:rsid w:val="2B671FF9"/>
    <w:rsid w:val="2C1C36A1"/>
    <w:rsid w:val="2DE11DFE"/>
    <w:rsid w:val="3263409B"/>
    <w:rsid w:val="36222142"/>
    <w:rsid w:val="38245807"/>
    <w:rsid w:val="3AAC0BF3"/>
    <w:rsid w:val="3B8C4129"/>
    <w:rsid w:val="3D3C6B85"/>
    <w:rsid w:val="3D6E55D0"/>
    <w:rsid w:val="3E861B6A"/>
    <w:rsid w:val="419B3ED1"/>
    <w:rsid w:val="439454B0"/>
    <w:rsid w:val="44EC7E54"/>
    <w:rsid w:val="458A76EF"/>
    <w:rsid w:val="490411B7"/>
    <w:rsid w:val="496C1C04"/>
    <w:rsid w:val="4A9F75E3"/>
    <w:rsid w:val="4CAC69F4"/>
    <w:rsid w:val="4DAE110F"/>
    <w:rsid w:val="50E4794B"/>
    <w:rsid w:val="51E54513"/>
    <w:rsid w:val="52A7154E"/>
    <w:rsid w:val="542A7F84"/>
    <w:rsid w:val="54CB5E4F"/>
    <w:rsid w:val="56576094"/>
    <w:rsid w:val="58E15846"/>
    <w:rsid w:val="5A851C76"/>
    <w:rsid w:val="5B49085F"/>
    <w:rsid w:val="5C350650"/>
    <w:rsid w:val="5D80128F"/>
    <w:rsid w:val="606713E8"/>
    <w:rsid w:val="65E45084"/>
    <w:rsid w:val="685D34BA"/>
    <w:rsid w:val="694E29C9"/>
    <w:rsid w:val="705168F2"/>
    <w:rsid w:val="71233474"/>
    <w:rsid w:val="71B13C22"/>
    <w:rsid w:val="75D548B9"/>
    <w:rsid w:val="762533E0"/>
    <w:rsid w:val="76C8248A"/>
    <w:rsid w:val="7B644EEC"/>
    <w:rsid w:val="7F8B2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5190F"/>
  <w15:docId w15:val="{07BF2C9B-D50E-4673-87A4-7678A790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212"/>
    <w:pPr>
      <w:widowControl w:val="0"/>
      <w:jc w:val="both"/>
    </w:pPr>
    <w:rPr>
      <w:rFonts w:asciiTheme="minorHAnsi" w:eastAsia="华文仿宋" w:hAnsiTheme="minorHAnsi" w:cstheme="minorBidi"/>
      <w:kern w:val="2"/>
      <w:sz w:val="24"/>
      <w:szCs w:val="22"/>
    </w:rPr>
  </w:style>
  <w:style w:type="paragraph" w:styleId="1">
    <w:name w:val="heading 1"/>
    <w:basedOn w:val="a"/>
    <w:next w:val="a"/>
    <w:link w:val="10"/>
    <w:uiPriority w:val="9"/>
    <w:qFormat/>
    <w:rsid w:val="00797212"/>
    <w:pPr>
      <w:keepNext/>
      <w:keepLines/>
      <w:spacing w:before="340" w:after="330" w:line="578" w:lineRule="auto"/>
      <w:jc w:val="left"/>
      <w:outlineLvl w:val="0"/>
    </w:pPr>
    <w:rPr>
      <w:b/>
      <w:bCs/>
      <w:color w:val="000000" w:themeColor="text1"/>
      <w:kern w:val="44"/>
      <w:sz w:val="28"/>
      <w:szCs w:val="44"/>
    </w:rPr>
  </w:style>
  <w:style w:type="paragraph" w:styleId="2">
    <w:name w:val="heading 2"/>
    <w:basedOn w:val="a"/>
    <w:next w:val="a"/>
    <w:link w:val="20"/>
    <w:uiPriority w:val="9"/>
    <w:unhideWhenUsed/>
    <w:qFormat/>
    <w:rsid w:val="00071D5C"/>
    <w:pPr>
      <w:keepNext/>
      <w:keepLines/>
      <w:spacing w:before="260" w:after="260" w:line="416" w:lineRule="auto"/>
      <w:outlineLvl w:val="1"/>
    </w:pPr>
    <w:rPr>
      <w:rFonts w:asciiTheme="majorHAnsi" w:hAnsiTheme="majorHAnsi" w:cstheme="majorBidi"/>
      <w:b/>
      <w:bCs/>
      <w:sz w:val="28"/>
      <w:szCs w:val="32"/>
    </w:rPr>
  </w:style>
  <w:style w:type="paragraph" w:styleId="3">
    <w:name w:val="heading 3"/>
    <w:basedOn w:val="a"/>
    <w:next w:val="a"/>
    <w:link w:val="30"/>
    <w:uiPriority w:val="9"/>
    <w:unhideWhenUsed/>
    <w:qFormat/>
    <w:rsid w:val="00C80CA5"/>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80CA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spacing w:line="264" w:lineRule="auto"/>
      <w:ind w:right="-1032"/>
      <w:textAlignment w:val="baseline"/>
    </w:pPr>
    <w:rPr>
      <w:rFonts w:ascii="仿宋_GB2312" w:eastAsia="仿宋_GB2312" w:hAnsi="Times New Roman"/>
      <w:kern w:val="0"/>
      <w:sz w:val="28"/>
      <w:szCs w:val="20"/>
    </w:rPr>
  </w:style>
  <w:style w:type="paragraph" w:styleId="a4">
    <w:name w:val="Body Text Indent"/>
    <w:basedOn w:val="a"/>
    <w:qFormat/>
    <w:pPr>
      <w:ind w:leftChars="-9" w:left="191" w:hangingChars="200" w:hanging="200"/>
    </w:pPr>
    <w:rPr>
      <w:sz w:val="2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spacing w:before="240" w:after="60" w:line="312" w:lineRule="auto"/>
      <w:jc w:val="center"/>
      <w:outlineLvl w:val="1"/>
    </w:pPr>
    <w:rPr>
      <w:rFonts w:ascii="Cambria" w:hAnsi="Cambria" w:cs="Times New Roman"/>
      <w:b/>
      <w:bCs/>
      <w:kern w:val="28"/>
      <w:sz w:val="32"/>
      <w:szCs w:val="32"/>
    </w:rPr>
  </w:style>
  <w:style w:type="paragraph" w:styleId="aa">
    <w:name w:val="Normal (Web)"/>
    <w:basedOn w:val="a"/>
    <w:uiPriority w:val="99"/>
    <w:qFormat/>
    <w:pPr>
      <w:widowControl/>
      <w:spacing w:before="100" w:beforeAutospacing="1" w:after="100" w:afterAutospacing="1"/>
    </w:pPr>
    <w:rPr>
      <w:rFonts w:ascii="Calibri" w:eastAsia="宋体" w:hAnsi="Calibri" w:cs="宋体"/>
      <w:szCs w:val="24"/>
    </w:rPr>
  </w:style>
  <w:style w:type="character" w:styleId="ab">
    <w:name w:val="Strong"/>
    <w:qFormat/>
    <w:rPr>
      <w:rFonts w:cs="Times New Roman"/>
      <w:b/>
      <w:bCs/>
    </w:rPr>
  </w:style>
  <w:style w:type="character" w:styleId="ac">
    <w:name w:val="Hyperlink"/>
    <w:basedOn w:val="a0"/>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kern w:val="0"/>
      <w:szCs w:val="20"/>
    </w:rPr>
  </w:style>
  <w:style w:type="character" w:customStyle="1" w:styleId="20">
    <w:name w:val="标题 2 字符"/>
    <w:basedOn w:val="a0"/>
    <w:link w:val="2"/>
    <w:uiPriority w:val="9"/>
    <w:qFormat/>
    <w:rsid w:val="00071D5C"/>
    <w:rPr>
      <w:rFonts w:asciiTheme="majorHAnsi" w:eastAsia="华文仿宋" w:hAnsiTheme="majorHAnsi" w:cstheme="majorBidi"/>
      <w:b/>
      <w:bCs/>
      <w:kern w:val="2"/>
      <w:sz w:val="28"/>
      <w:szCs w:val="32"/>
    </w:rPr>
  </w:style>
  <w:style w:type="character" w:customStyle="1" w:styleId="10">
    <w:name w:val="标题 1 字符"/>
    <w:basedOn w:val="a0"/>
    <w:link w:val="1"/>
    <w:uiPriority w:val="9"/>
    <w:rsid w:val="00797212"/>
    <w:rPr>
      <w:rFonts w:asciiTheme="minorHAnsi" w:eastAsia="华文仿宋" w:hAnsiTheme="minorHAnsi" w:cstheme="minorBidi"/>
      <w:b/>
      <w:bCs/>
      <w:color w:val="000000" w:themeColor="text1"/>
      <w:kern w:val="44"/>
      <w:sz w:val="28"/>
      <w:szCs w:val="44"/>
    </w:rPr>
  </w:style>
  <w:style w:type="character" w:customStyle="1" w:styleId="30">
    <w:name w:val="标题 3 字符"/>
    <w:basedOn w:val="a0"/>
    <w:link w:val="3"/>
    <w:uiPriority w:val="9"/>
    <w:rsid w:val="00C80CA5"/>
    <w:rPr>
      <w:rFonts w:asciiTheme="minorHAnsi" w:eastAsiaTheme="minorEastAsia" w:hAnsiTheme="minorHAnsi" w:cstheme="minorBidi"/>
      <w:b/>
      <w:bCs/>
      <w:kern w:val="2"/>
      <w:sz w:val="32"/>
      <w:szCs w:val="32"/>
    </w:rPr>
  </w:style>
  <w:style w:type="character" w:customStyle="1" w:styleId="40">
    <w:name w:val="标题 4 字符"/>
    <w:basedOn w:val="a0"/>
    <w:link w:val="4"/>
    <w:uiPriority w:val="9"/>
    <w:rsid w:val="00C80CA5"/>
    <w:rPr>
      <w:rFonts w:asciiTheme="majorHAnsi" w:eastAsiaTheme="majorEastAsia" w:hAnsiTheme="majorHAnsi" w:cstheme="majorBidi"/>
      <w:b/>
      <w:bCs/>
      <w:kern w:val="2"/>
      <w:sz w:val="28"/>
      <w:szCs w:val="28"/>
    </w:rPr>
  </w:style>
  <w:style w:type="paragraph" w:styleId="ad">
    <w:name w:val="Date"/>
    <w:basedOn w:val="a"/>
    <w:next w:val="a"/>
    <w:link w:val="ae"/>
    <w:uiPriority w:val="99"/>
    <w:semiHidden/>
    <w:unhideWhenUsed/>
    <w:rsid w:val="00834757"/>
    <w:pPr>
      <w:ind w:leftChars="2500" w:left="100"/>
    </w:pPr>
  </w:style>
  <w:style w:type="character" w:customStyle="1" w:styleId="ae">
    <w:name w:val="日期 字符"/>
    <w:basedOn w:val="a0"/>
    <w:link w:val="ad"/>
    <w:uiPriority w:val="99"/>
    <w:semiHidden/>
    <w:rsid w:val="00834757"/>
    <w:rPr>
      <w:rFonts w:asciiTheme="minorHAnsi" w:eastAsiaTheme="minorEastAsia" w:hAnsiTheme="minorHAnsi" w:cstheme="minorBidi"/>
      <w:kern w:val="2"/>
      <w:sz w:val="21"/>
      <w:szCs w:val="22"/>
    </w:rPr>
  </w:style>
  <w:style w:type="paragraph" w:styleId="af">
    <w:name w:val="List Paragraph"/>
    <w:basedOn w:val="a"/>
    <w:uiPriority w:val="99"/>
    <w:rsid w:val="003848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ps.tunh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2071</Words>
  <Characters>11811</Characters>
  <Application>Microsoft Office Word</Application>
  <DocSecurity>0</DocSecurity>
  <Lines>98</Lines>
  <Paragraphs>27</Paragraphs>
  <ScaleCrop>false</ScaleCrop>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1</cp:lastModifiedBy>
  <cp:revision>2</cp:revision>
  <dcterms:created xsi:type="dcterms:W3CDTF">2023-04-23T12:32:00Z</dcterms:created>
  <dcterms:modified xsi:type="dcterms:W3CDTF">2023-04-23T12:32:00Z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BBBBD494E127404A8738E8DE7F6FDA56</vt:lpwstr>
  </property>
</Properties>
</file>