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1FD7" w14:textId="5777C7AC" w:rsidR="008C008C" w:rsidRPr="002829FC" w:rsidRDefault="0067236B" w:rsidP="002829FC">
      <w:pPr>
        <w:jc w:val="center"/>
        <w:rPr>
          <w:rFonts w:asciiTheme="minorEastAsia" w:eastAsia="仿宋" w:hAnsiTheme="minorEastAsia"/>
          <w:b/>
          <w:bCs/>
          <w:snapToGrid w:val="0"/>
          <w:sz w:val="32"/>
          <w:szCs w:val="32"/>
          <w:u w:val="single"/>
          <w:lang w:eastAsia="zh-CN"/>
        </w:rPr>
      </w:pPr>
      <w:bookmarkStart w:id="0" w:name="扫描0007"/>
      <w:bookmarkEnd w:id="0"/>
      <w:r w:rsidRPr="00AE36E3">
        <w:rPr>
          <w:rFonts w:ascii="方正小标宋_GBK" w:eastAsia="方正小标宋_GBK" w:hint="eastAsia"/>
          <w:sz w:val="36"/>
          <w:szCs w:val="36"/>
          <w:lang w:eastAsia="zh-CN"/>
        </w:rPr>
        <w:t>关于</w:t>
      </w:r>
      <w:r w:rsidR="00054C63">
        <w:rPr>
          <w:rFonts w:ascii="方正小标宋_GBK" w:eastAsia="方正小标宋_GBK" w:hint="eastAsia"/>
          <w:sz w:val="36"/>
          <w:szCs w:val="36"/>
          <w:lang w:eastAsia="zh-CN"/>
        </w:rPr>
        <w:t>技改类</w:t>
      </w:r>
      <w:r w:rsidR="00BA7299">
        <w:rPr>
          <w:rFonts w:ascii="方正小标宋_GBK" w:eastAsia="方正小标宋_GBK" w:hint="eastAsia"/>
          <w:sz w:val="36"/>
          <w:szCs w:val="36"/>
          <w:lang w:eastAsia="zh-CN"/>
        </w:rPr>
        <w:t>泵</w:t>
      </w:r>
      <w:r w:rsidR="00054C63">
        <w:rPr>
          <w:rFonts w:ascii="方正小标宋_GBK" w:eastAsia="方正小标宋_GBK" w:hint="eastAsia"/>
          <w:sz w:val="36"/>
          <w:szCs w:val="36"/>
          <w:lang w:eastAsia="zh-CN"/>
        </w:rPr>
        <w:t>的</w:t>
      </w:r>
      <w:r w:rsidRPr="00AE36E3">
        <w:rPr>
          <w:rFonts w:ascii="方正小标宋_GBK" w:eastAsia="方正小标宋_GBK" w:hint="eastAsia"/>
          <w:sz w:val="36"/>
          <w:szCs w:val="36"/>
          <w:lang w:eastAsia="zh-CN"/>
        </w:rPr>
        <w:t>采购</w:t>
      </w:r>
      <w:r w:rsidR="009B678D" w:rsidRPr="002829FC">
        <w:rPr>
          <w:rFonts w:asciiTheme="minorEastAsia" w:eastAsia="仿宋" w:hAnsiTheme="minorEastAsia"/>
          <w:b/>
          <w:bCs/>
          <w:snapToGrid w:val="0"/>
          <w:sz w:val="32"/>
          <w:szCs w:val="32"/>
          <w:u w:val="single"/>
          <w:lang w:eastAsia="zh-CN"/>
        </w:rPr>
        <w:t>公告</w:t>
      </w:r>
    </w:p>
    <w:p w14:paraId="25F85745" w14:textId="77777777" w:rsidR="008C008C" w:rsidRPr="00983765" w:rsidRDefault="008C008C">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4338B594" w14:textId="3C156157" w:rsidR="008C008C" w:rsidRDefault="0067236B" w:rsidP="00983765">
      <w:pPr>
        <w:spacing w:line="360" w:lineRule="auto"/>
        <w:ind w:firstLineChars="200" w:firstLine="480"/>
        <w:rPr>
          <w:rFonts w:asciiTheme="minorEastAsia" w:eastAsia="仿宋" w:hAnsiTheme="minorEastAsia"/>
          <w:snapToGrid w:val="0"/>
          <w:sz w:val="24"/>
          <w:szCs w:val="24"/>
          <w:lang w:eastAsia="zh-CN"/>
        </w:rPr>
      </w:pPr>
      <w:r w:rsidRPr="0067236B">
        <w:rPr>
          <w:rFonts w:asciiTheme="minorEastAsia" w:eastAsia="仿宋" w:hAnsiTheme="minorEastAsia" w:hint="eastAsia"/>
          <w:snapToGrid w:val="0"/>
          <w:sz w:val="24"/>
          <w:szCs w:val="24"/>
          <w:lang w:eastAsia="zh-CN"/>
        </w:rPr>
        <w:t>根据中粮屯河乌什果蔬制品有限公司</w:t>
      </w:r>
      <w:r w:rsidRPr="0067236B">
        <w:rPr>
          <w:rFonts w:asciiTheme="minorEastAsia" w:eastAsia="仿宋" w:hAnsiTheme="minorEastAsia" w:hint="eastAsia"/>
          <w:snapToGrid w:val="0"/>
          <w:sz w:val="24"/>
          <w:szCs w:val="24"/>
          <w:lang w:eastAsia="zh-CN"/>
        </w:rPr>
        <w:t>2</w:t>
      </w:r>
      <w:r w:rsidRPr="0067236B">
        <w:rPr>
          <w:rFonts w:asciiTheme="minorEastAsia" w:eastAsia="仿宋" w:hAnsiTheme="minorEastAsia"/>
          <w:snapToGrid w:val="0"/>
          <w:sz w:val="24"/>
          <w:szCs w:val="24"/>
          <w:lang w:eastAsia="zh-CN"/>
        </w:rPr>
        <w:t>023</w:t>
      </w:r>
      <w:r w:rsidRPr="0067236B">
        <w:rPr>
          <w:rFonts w:asciiTheme="minorEastAsia" w:eastAsia="仿宋" w:hAnsiTheme="minorEastAsia" w:hint="eastAsia"/>
          <w:snapToGrid w:val="0"/>
          <w:sz w:val="24"/>
          <w:szCs w:val="24"/>
          <w:lang w:eastAsia="zh-CN"/>
        </w:rPr>
        <w:t>年</w:t>
      </w:r>
      <w:r w:rsidR="00054C63">
        <w:rPr>
          <w:rFonts w:asciiTheme="minorEastAsia" w:eastAsia="仿宋" w:hAnsiTheme="minorEastAsia" w:hint="eastAsia"/>
          <w:snapToGrid w:val="0"/>
          <w:sz w:val="24"/>
          <w:szCs w:val="24"/>
          <w:lang w:eastAsia="zh-CN"/>
        </w:rPr>
        <w:t>技改类</w:t>
      </w:r>
      <w:r w:rsidR="00BA7299">
        <w:rPr>
          <w:rFonts w:asciiTheme="minorEastAsia" w:eastAsia="仿宋" w:hAnsiTheme="minorEastAsia" w:hint="eastAsia"/>
          <w:snapToGrid w:val="0"/>
          <w:sz w:val="24"/>
          <w:szCs w:val="24"/>
          <w:lang w:eastAsia="zh-CN"/>
        </w:rPr>
        <w:t>泵的</w:t>
      </w:r>
      <w:r w:rsidRPr="0067236B">
        <w:rPr>
          <w:rFonts w:asciiTheme="minorEastAsia" w:eastAsia="仿宋" w:hAnsiTheme="minorEastAsia" w:hint="eastAsia"/>
          <w:snapToGrid w:val="0"/>
          <w:sz w:val="24"/>
          <w:szCs w:val="24"/>
          <w:lang w:eastAsia="zh-CN"/>
        </w:rPr>
        <w:t>需求计划，现</w:t>
      </w:r>
      <w:r>
        <w:rPr>
          <w:rFonts w:asciiTheme="minorEastAsia" w:eastAsia="仿宋" w:hAnsiTheme="minorEastAsia" w:hint="eastAsia"/>
          <w:snapToGrid w:val="0"/>
          <w:sz w:val="24"/>
          <w:szCs w:val="24"/>
          <w:lang w:eastAsia="zh-CN"/>
        </w:rPr>
        <w:t>该</w:t>
      </w:r>
      <w:r w:rsidR="00BA7299">
        <w:rPr>
          <w:rFonts w:asciiTheme="minorEastAsia" w:eastAsia="仿宋" w:hAnsiTheme="minorEastAsia" w:hint="eastAsia"/>
          <w:snapToGrid w:val="0"/>
          <w:sz w:val="24"/>
          <w:szCs w:val="24"/>
          <w:lang w:eastAsia="zh-CN"/>
        </w:rPr>
        <w:t>类泵</w:t>
      </w:r>
      <w:r>
        <w:rPr>
          <w:rFonts w:asciiTheme="minorEastAsia" w:eastAsia="仿宋" w:hAnsiTheme="minorEastAsia" w:hint="eastAsia"/>
          <w:snapToGrid w:val="0"/>
          <w:sz w:val="24"/>
          <w:szCs w:val="24"/>
          <w:lang w:eastAsia="zh-CN"/>
        </w:rPr>
        <w:t>采购</w:t>
      </w:r>
      <w:r w:rsidR="00983765" w:rsidRPr="00983765">
        <w:rPr>
          <w:rFonts w:asciiTheme="minorEastAsia" w:eastAsia="仿宋" w:hAnsiTheme="minorEastAsia" w:hint="eastAsia"/>
          <w:snapToGrid w:val="0"/>
          <w:sz w:val="24"/>
          <w:szCs w:val="24"/>
          <w:u w:val="single"/>
          <w:lang w:eastAsia="zh-CN"/>
        </w:rPr>
        <w:t>项目</w:t>
      </w:r>
      <w:r w:rsidR="006A6AEE" w:rsidRPr="00983765">
        <w:rPr>
          <w:rFonts w:asciiTheme="minorEastAsia" w:eastAsia="仿宋" w:hAnsiTheme="minorEastAsia"/>
          <w:snapToGrid w:val="0"/>
          <w:sz w:val="24"/>
          <w:szCs w:val="24"/>
          <w:lang w:eastAsia="zh-CN"/>
        </w:rPr>
        <w:t>已具备采购条件，</w:t>
      </w:r>
      <w:r w:rsidR="00915B70">
        <w:rPr>
          <w:rFonts w:asciiTheme="minorEastAsia" w:eastAsia="仿宋" w:hAnsiTheme="minorEastAsia" w:hint="eastAsia"/>
          <w:snapToGrid w:val="0"/>
          <w:sz w:val="24"/>
          <w:szCs w:val="24"/>
          <w:lang w:eastAsia="zh-CN"/>
        </w:rPr>
        <w:t>特</w:t>
      </w:r>
      <w:r w:rsidR="006A6AEE" w:rsidRPr="00983765">
        <w:rPr>
          <w:rFonts w:asciiTheme="minorEastAsia" w:eastAsia="仿宋" w:hAnsiTheme="minorEastAsia"/>
          <w:snapToGrid w:val="0"/>
          <w:sz w:val="24"/>
          <w:szCs w:val="24"/>
          <w:lang w:eastAsia="zh-CN"/>
        </w:rPr>
        <w:t>公开</w:t>
      </w:r>
      <w:r w:rsidR="006A6AEE">
        <w:rPr>
          <w:rFonts w:asciiTheme="minorEastAsia" w:eastAsia="仿宋" w:hAnsiTheme="minorEastAsia"/>
          <w:snapToGrid w:val="0"/>
          <w:sz w:val="24"/>
          <w:szCs w:val="24"/>
          <w:lang w:eastAsia="zh-CN"/>
        </w:rPr>
        <w:t>邀请供应商参加</w:t>
      </w:r>
      <w:proofErr w:type="gramStart"/>
      <w:r>
        <w:rPr>
          <w:rFonts w:asciiTheme="minorEastAsia" w:eastAsia="仿宋" w:hAnsiTheme="minorEastAsia" w:hint="eastAsia"/>
          <w:snapToGrid w:val="0"/>
          <w:sz w:val="24"/>
          <w:szCs w:val="24"/>
          <w:lang w:eastAsia="zh-CN"/>
        </w:rPr>
        <w:t>询</w:t>
      </w:r>
      <w:proofErr w:type="gramEnd"/>
      <w:r>
        <w:rPr>
          <w:rFonts w:asciiTheme="minorEastAsia" w:eastAsia="仿宋" w:hAnsiTheme="minorEastAsia" w:hint="eastAsia"/>
          <w:snapToGrid w:val="0"/>
          <w:sz w:val="24"/>
          <w:szCs w:val="24"/>
          <w:lang w:eastAsia="zh-CN"/>
        </w:rPr>
        <w:t>比价</w:t>
      </w:r>
      <w:r w:rsidR="006A6AEE">
        <w:rPr>
          <w:rFonts w:asciiTheme="minorEastAsia" w:eastAsia="仿宋" w:hAnsiTheme="minorEastAsia"/>
          <w:snapToGrid w:val="0"/>
          <w:sz w:val="24"/>
          <w:szCs w:val="24"/>
          <w:lang w:eastAsia="zh-CN"/>
        </w:rPr>
        <w:t>采购活动。</w:t>
      </w:r>
    </w:p>
    <w:p w14:paraId="719ABB7D" w14:textId="77777777" w:rsidR="008C008C" w:rsidRDefault="006A6AEE">
      <w:pPr>
        <w:pStyle w:val="3"/>
        <w:ind w:left="0"/>
        <w:rPr>
          <w:rFonts w:asciiTheme="minorEastAsia" w:eastAsia="仿宋" w:hAnsiTheme="minorEastAsia"/>
          <w:b/>
          <w:snapToGrid w:val="0"/>
          <w:sz w:val="24"/>
          <w:szCs w:val="24"/>
          <w:lang w:eastAsia="zh-CN"/>
        </w:rPr>
      </w:pPr>
      <w:bookmarkStart w:id="1" w:name="_Toc129888277"/>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1"/>
    </w:p>
    <w:p w14:paraId="5817AA9C" w14:textId="2049FF54" w:rsidR="006A6AEE" w:rsidRDefault="006A6AEE">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sidR="0067236B" w:rsidRPr="0067236B">
        <w:rPr>
          <w:rFonts w:asciiTheme="minorEastAsia" w:eastAsia="仿宋" w:hAnsiTheme="minorEastAsia" w:hint="eastAsia"/>
          <w:snapToGrid w:val="0"/>
          <w:sz w:val="24"/>
          <w:szCs w:val="24"/>
          <w:lang w:eastAsia="zh-CN"/>
        </w:rPr>
        <w:t>中粮屯河乌什果蔬制品有限公司</w:t>
      </w:r>
      <w:r w:rsidR="0067236B" w:rsidRPr="0067236B">
        <w:rPr>
          <w:rFonts w:asciiTheme="minorEastAsia" w:eastAsia="仿宋" w:hAnsiTheme="minorEastAsia" w:hint="eastAsia"/>
          <w:snapToGrid w:val="0"/>
          <w:sz w:val="24"/>
          <w:szCs w:val="24"/>
          <w:lang w:eastAsia="zh-CN"/>
        </w:rPr>
        <w:t>2</w:t>
      </w:r>
      <w:r w:rsidR="0067236B" w:rsidRPr="0067236B">
        <w:rPr>
          <w:rFonts w:asciiTheme="minorEastAsia" w:eastAsia="仿宋" w:hAnsiTheme="minorEastAsia"/>
          <w:snapToGrid w:val="0"/>
          <w:sz w:val="24"/>
          <w:szCs w:val="24"/>
          <w:lang w:eastAsia="zh-CN"/>
        </w:rPr>
        <w:t>023</w:t>
      </w:r>
      <w:r w:rsidR="0067236B" w:rsidRPr="0067236B">
        <w:rPr>
          <w:rFonts w:asciiTheme="minorEastAsia" w:eastAsia="仿宋" w:hAnsiTheme="minorEastAsia" w:hint="eastAsia"/>
          <w:snapToGrid w:val="0"/>
          <w:sz w:val="24"/>
          <w:szCs w:val="24"/>
          <w:lang w:eastAsia="zh-CN"/>
        </w:rPr>
        <w:t>年</w:t>
      </w:r>
      <w:r w:rsidR="00054C63">
        <w:rPr>
          <w:rFonts w:asciiTheme="minorEastAsia" w:eastAsia="仿宋" w:hAnsiTheme="minorEastAsia" w:hint="eastAsia"/>
          <w:snapToGrid w:val="0"/>
          <w:sz w:val="24"/>
          <w:szCs w:val="24"/>
          <w:lang w:eastAsia="zh-CN"/>
        </w:rPr>
        <w:t>技改类</w:t>
      </w:r>
      <w:r w:rsidR="00BA7299">
        <w:rPr>
          <w:rFonts w:asciiTheme="minorEastAsia" w:eastAsia="仿宋" w:hAnsiTheme="minorEastAsia" w:hint="eastAsia"/>
          <w:snapToGrid w:val="0"/>
          <w:sz w:val="24"/>
          <w:szCs w:val="24"/>
          <w:lang w:eastAsia="zh-CN"/>
        </w:rPr>
        <w:t>泵供货</w:t>
      </w:r>
      <w:r w:rsidR="004F4BE6">
        <w:rPr>
          <w:rFonts w:asciiTheme="minorEastAsia" w:eastAsia="仿宋" w:hAnsiTheme="minorEastAsia" w:hint="eastAsia"/>
          <w:snapToGrid w:val="0"/>
          <w:sz w:val="24"/>
          <w:szCs w:val="24"/>
          <w:lang w:eastAsia="zh-CN"/>
        </w:rPr>
        <w:t>采购</w:t>
      </w:r>
      <w:r w:rsidR="00C5556E" w:rsidRPr="00983765">
        <w:rPr>
          <w:rFonts w:asciiTheme="minorEastAsia" w:eastAsia="仿宋" w:hAnsiTheme="minorEastAsia" w:hint="eastAsia"/>
          <w:snapToGrid w:val="0"/>
          <w:sz w:val="24"/>
          <w:szCs w:val="24"/>
          <w:lang w:eastAsia="zh-CN"/>
        </w:rPr>
        <w:t>项目</w:t>
      </w:r>
      <w:r w:rsidRPr="00983765">
        <w:rPr>
          <w:rFonts w:asciiTheme="minorEastAsia" w:eastAsia="仿宋" w:hAnsiTheme="minorEastAsia"/>
          <w:snapToGrid w:val="0"/>
          <w:sz w:val="24"/>
          <w:szCs w:val="24"/>
          <w:lang w:eastAsia="zh-CN"/>
        </w:rPr>
        <w:t xml:space="preserve"> </w:t>
      </w:r>
    </w:p>
    <w:p w14:paraId="1EF91AC9" w14:textId="427943A3"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sidR="004429B7">
        <w:rPr>
          <w:rFonts w:asciiTheme="minorEastAsia" w:eastAsia="仿宋" w:hAnsiTheme="minorEastAsia" w:hint="eastAsia"/>
          <w:snapToGrid w:val="0"/>
          <w:sz w:val="24"/>
          <w:szCs w:val="24"/>
          <w:lang w:eastAsia="zh-CN"/>
        </w:rPr>
        <w:t>中粮屯河乌什果蔬制品有限公司</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w:t>
      </w:r>
      <w:r w:rsidR="004429B7">
        <w:rPr>
          <w:rFonts w:asciiTheme="minorEastAsia" w:eastAsia="仿宋" w:hAnsiTheme="minorEastAsia" w:hint="eastAsia"/>
          <w:snapToGrid w:val="0"/>
          <w:sz w:val="24"/>
          <w:szCs w:val="24"/>
          <w:lang w:eastAsia="zh-CN"/>
        </w:rPr>
        <w:t>乌什果蔬</w:t>
      </w:r>
      <w:r w:rsidRPr="00983765">
        <w:rPr>
          <w:rFonts w:asciiTheme="minorEastAsia" w:eastAsia="仿宋" w:hAnsiTheme="minorEastAsia" w:hint="eastAsia"/>
          <w:snapToGrid w:val="0"/>
          <w:sz w:val="24"/>
          <w:szCs w:val="24"/>
          <w:lang w:eastAsia="zh-CN"/>
        </w:rPr>
        <w:t>）</w:t>
      </w:r>
      <w:r w:rsidRPr="00983765">
        <w:rPr>
          <w:rFonts w:asciiTheme="minorEastAsia" w:eastAsia="仿宋" w:hAnsiTheme="minorEastAsia"/>
          <w:snapToGrid w:val="0"/>
          <w:sz w:val="24"/>
          <w:szCs w:val="24"/>
          <w:lang w:eastAsia="zh-CN"/>
        </w:rPr>
        <w:t xml:space="preserve">  </w:t>
      </w:r>
    </w:p>
    <w:p w14:paraId="55854B03"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bookmarkStart w:id="2"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已落实</w:t>
      </w:r>
      <w:r w:rsidRPr="00983765">
        <w:rPr>
          <w:rFonts w:asciiTheme="minorEastAsia" w:eastAsia="仿宋" w:hAnsiTheme="minorEastAsia"/>
          <w:snapToGrid w:val="0"/>
          <w:sz w:val="24"/>
          <w:szCs w:val="24"/>
          <w:lang w:eastAsia="zh-CN"/>
        </w:rPr>
        <w:t xml:space="preserve"> </w:t>
      </w:r>
    </w:p>
    <w:p w14:paraId="55D22316" w14:textId="77777777" w:rsidR="0018404D"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3" w:name="_Hlk91559762"/>
      <w:bookmarkEnd w:id="2"/>
    </w:p>
    <w:p w14:paraId="0084298B" w14:textId="691E0E39" w:rsidR="007C188B" w:rsidRPr="006579AC" w:rsidRDefault="0018404D" w:rsidP="00263084">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sidR="001F34D2">
        <w:rPr>
          <w:rFonts w:asciiTheme="minorEastAsia" w:eastAsia="仿宋" w:hAnsiTheme="minorEastAsia"/>
          <w:snapToGrid w:val="0"/>
          <w:sz w:val="24"/>
          <w:szCs w:val="24"/>
          <w:lang w:eastAsia="zh-CN"/>
        </w:rPr>
        <w:t xml:space="preserve">.4.1  </w:t>
      </w:r>
      <w:r w:rsidR="00EA5781">
        <w:rPr>
          <w:rFonts w:asciiTheme="minorEastAsia" w:eastAsia="仿宋" w:hAnsiTheme="minorEastAsia" w:hint="eastAsia"/>
          <w:snapToGrid w:val="0"/>
          <w:sz w:val="24"/>
          <w:szCs w:val="24"/>
          <w:lang w:eastAsia="zh-CN"/>
        </w:rPr>
        <w:t>根据乌什果</w:t>
      </w:r>
      <w:proofErr w:type="gramStart"/>
      <w:r w:rsidR="00EA5781">
        <w:rPr>
          <w:rFonts w:asciiTheme="minorEastAsia" w:eastAsia="仿宋" w:hAnsiTheme="minorEastAsia" w:hint="eastAsia"/>
          <w:snapToGrid w:val="0"/>
          <w:sz w:val="24"/>
          <w:szCs w:val="24"/>
          <w:lang w:eastAsia="zh-CN"/>
        </w:rPr>
        <w:t>蔬公司</w:t>
      </w:r>
      <w:proofErr w:type="gramEnd"/>
      <w:r w:rsidR="00054C63">
        <w:rPr>
          <w:rFonts w:asciiTheme="minorEastAsia" w:eastAsia="仿宋" w:hAnsiTheme="minorEastAsia" w:hint="eastAsia"/>
          <w:snapToGrid w:val="0"/>
          <w:sz w:val="24"/>
          <w:szCs w:val="24"/>
          <w:lang w:eastAsia="zh-CN"/>
        </w:rPr>
        <w:t>2023</w:t>
      </w:r>
      <w:r w:rsidR="00054C63">
        <w:rPr>
          <w:rFonts w:asciiTheme="minorEastAsia" w:eastAsia="仿宋" w:hAnsiTheme="minorEastAsia" w:hint="eastAsia"/>
          <w:snapToGrid w:val="0"/>
          <w:sz w:val="24"/>
          <w:szCs w:val="24"/>
          <w:lang w:eastAsia="zh-CN"/>
        </w:rPr>
        <w:t>年技改类</w:t>
      </w:r>
      <w:proofErr w:type="gramStart"/>
      <w:r w:rsidR="00054C63">
        <w:rPr>
          <w:rFonts w:asciiTheme="minorEastAsia" w:eastAsia="仿宋" w:hAnsiTheme="minorEastAsia" w:hint="eastAsia"/>
          <w:snapToGrid w:val="0"/>
          <w:sz w:val="24"/>
          <w:szCs w:val="24"/>
          <w:lang w:eastAsia="zh-CN"/>
        </w:rPr>
        <w:t>泵</w:t>
      </w:r>
      <w:r w:rsidR="005467FF" w:rsidRPr="0067236B">
        <w:rPr>
          <w:rFonts w:asciiTheme="minorEastAsia" w:eastAsia="仿宋" w:hAnsiTheme="minorEastAsia" w:hint="eastAsia"/>
          <w:snapToGrid w:val="0"/>
          <w:sz w:val="24"/>
          <w:szCs w:val="24"/>
          <w:lang w:eastAsia="zh-CN"/>
        </w:rPr>
        <w:t>需求</w:t>
      </w:r>
      <w:proofErr w:type="gramEnd"/>
      <w:r w:rsidR="005467FF" w:rsidRPr="0067236B">
        <w:rPr>
          <w:rFonts w:asciiTheme="minorEastAsia" w:eastAsia="仿宋" w:hAnsiTheme="minorEastAsia" w:hint="eastAsia"/>
          <w:snapToGrid w:val="0"/>
          <w:sz w:val="24"/>
          <w:szCs w:val="24"/>
          <w:lang w:eastAsia="zh-CN"/>
        </w:rPr>
        <w:t>计划</w:t>
      </w:r>
      <w:r w:rsidR="00EA5781">
        <w:rPr>
          <w:rFonts w:asciiTheme="minorEastAsia" w:eastAsia="仿宋" w:hAnsiTheme="minorEastAsia" w:hint="eastAsia"/>
          <w:snapToGrid w:val="0"/>
          <w:sz w:val="24"/>
          <w:szCs w:val="24"/>
          <w:lang w:eastAsia="zh-CN"/>
        </w:rPr>
        <w:t>，拟</w:t>
      </w:r>
      <w:r w:rsidR="00BA7299">
        <w:rPr>
          <w:rFonts w:asciiTheme="minorEastAsia" w:eastAsia="仿宋" w:hAnsiTheme="minorEastAsia" w:hint="eastAsia"/>
          <w:snapToGrid w:val="0"/>
          <w:sz w:val="24"/>
          <w:szCs w:val="24"/>
          <w:lang w:eastAsia="zh-CN"/>
        </w:rPr>
        <w:t>对该类</w:t>
      </w:r>
      <w:proofErr w:type="gramStart"/>
      <w:r w:rsidR="00BA7299">
        <w:rPr>
          <w:rFonts w:asciiTheme="minorEastAsia" w:eastAsia="仿宋" w:hAnsiTheme="minorEastAsia" w:hint="eastAsia"/>
          <w:snapToGrid w:val="0"/>
          <w:sz w:val="24"/>
          <w:szCs w:val="24"/>
          <w:lang w:eastAsia="zh-CN"/>
        </w:rPr>
        <w:t>泵进行</w:t>
      </w:r>
      <w:proofErr w:type="gramEnd"/>
      <w:r w:rsidR="00BA7299">
        <w:rPr>
          <w:rFonts w:asciiTheme="minorEastAsia" w:eastAsia="仿宋" w:hAnsiTheme="minorEastAsia" w:hint="eastAsia"/>
          <w:snapToGrid w:val="0"/>
          <w:sz w:val="24"/>
          <w:szCs w:val="24"/>
          <w:lang w:eastAsia="zh-CN"/>
        </w:rPr>
        <w:t>采购</w:t>
      </w:r>
      <w:r w:rsidR="004F4BE6">
        <w:rPr>
          <w:rFonts w:asciiTheme="minorEastAsia" w:eastAsia="仿宋" w:hAnsiTheme="minorEastAsia" w:hint="eastAsia"/>
          <w:snapToGrid w:val="0"/>
          <w:sz w:val="24"/>
          <w:szCs w:val="24"/>
          <w:lang w:eastAsia="zh-CN"/>
        </w:rPr>
        <w:t>。</w:t>
      </w:r>
      <w:r w:rsidR="00EA4E16">
        <w:rPr>
          <w:rFonts w:asciiTheme="minorEastAsia" w:eastAsia="仿宋" w:hAnsiTheme="minorEastAsia" w:hint="eastAsia"/>
          <w:snapToGrid w:val="0"/>
          <w:sz w:val="24"/>
          <w:szCs w:val="24"/>
          <w:lang w:eastAsia="zh-CN"/>
        </w:rPr>
        <w:t>（详见</w:t>
      </w:r>
      <w:r w:rsidR="00EA4E16">
        <w:rPr>
          <w:rFonts w:asciiTheme="minorEastAsia" w:eastAsia="仿宋" w:hAnsiTheme="minorEastAsia"/>
          <w:b/>
          <w:snapToGrid w:val="0"/>
          <w:sz w:val="24"/>
          <w:szCs w:val="24"/>
          <w:lang w:eastAsia="zh-CN"/>
        </w:rPr>
        <w:t>采购</w:t>
      </w:r>
      <w:r w:rsidR="005B1C39">
        <w:rPr>
          <w:rFonts w:asciiTheme="minorEastAsia" w:eastAsia="仿宋" w:hAnsiTheme="minorEastAsia" w:hint="eastAsia"/>
          <w:b/>
          <w:snapToGrid w:val="0"/>
          <w:sz w:val="24"/>
          <w:szCs w:val="24"/>
          <w:lang w:eastAsia="zh-CN"/>
        </w:rPr>
        <w:t>附件</w:t>
      </w:r>
      <w:r w:rsidR="00EA4E16">
        <w:rPr>
          <w:rFonts w:asciiTheme="minorEastAsia" w:eastAsia="仿宋" w:hAnsiTheme="minorEastAsia" w:hint="eastAsia"/>
          <w:snapToGrid w:val="0"/>
          <w:sz w:val="24"/>
          <w:szCs w:val="24"/>
          <w:lang w:eastAsia="zh-CN"/>
        </w:rPr>
        <w:t>）。</w:t>
      </w:r>
    </w:p>
    <w:p w14:paraId="6EB81413" w14:textId="2FD4D82C" w:rsidR="009B678D" w:rsidRPr="009B678D" w:rsidRDefault="005B1C39"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配件</w:t>
      </w:r>
      <w:r w:rsidR="009B678D" w:rsidRPr="009B678D">
        <w:rPr>
          <w:rFonts w:asciiTheme="minorEastAsia" w:eastAsia="仿宋" w:hAnsiTheme="minorEastAsia" w:hint="eastAsia"/>
          <w:snapToGrid w:val="0"/>
          <w:sz w:val="24"/>
          <w:szCs w:val="24"/>
          <w:lang w:eastAsia="zh-CN"/>
        </w:rPr>
        <w:t>数量：</w:t>
      </w:r>
      <w:r>
        <w:rPr>
          <w:rFonts w:asciiTheme="minorEastAsia" w:eastAsia="仿宋" w:hAnsiTheme="minorEastAsia" w:hint="eastAsia"/>
          <w:snapToGrid w:val="0"/>
          <w:sz w:val="24"/>
          <w:szCs w:val="24"/>
          <w:lang w:eastAsia="zh-CN"/>
        </w:rPr>
        <w:t>见附表</w:t>
      </w:r>
    </w:p>
    <w:p w14:paraId="26E70BB9" w14:textId="622850F9" w:rsidR="009B678D" w:rsidRDefault="00363FDF"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项目位于</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：乌什果蔬公司</w:t>
      </w:r>
      <w:r w:rsidR="009B678D" w:rsidRPr="009B678D">
        <w:rPr>
          <w:rFonts w:asciiTheme="minorEastAsia" w:eastAsia="仿宋" w:hAnsiTheme="minorEastAsia"/>
          <w:snapToGrid w:val="0"/>
          <w:sz w:val="24"/>
          <w:szCs w:val="24"/>
          <w:lang w:eastAsia="zh-CN"/>
        </w:rPr>
        <w:t>。</w:t>
      </w:r>
    </w:p>
    <w:p w14:paraId="08B98490" w14:textId="77777777" w:rsidR="008C008C" w:rsidRPr="00AD06EA"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不适用</w:t>
      </w:r>
      <w:r w:rsidRPr="00AD06EA">
        <w:rPr>
          <w:rFonts w:asciiTheme="minorEastAsia" w:eastAsia="仿宋" w:hAnsiTheme="minorEastAsia"/>
          <w:snapToGrid w:val="0"/>
          <w:sz w:val="24"/>
          <w:szCs w:val="24"/>
          <w:u w:val="single"/>
          <w:lang w:eastAsia="zh-CN"/>
        </w:rPr>
        <w:t xml:space="preserve">     </w:t>
      </w:r>
    </w:p>
    <w:bookmarkEnd w:id="3"/>
    <w:p w14:paraId="59CC9FFA" w14:textId="50A654A1"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w:t>
      </w:r>
      <w:r w:rsidRPr="00AD06EA">
        <w:rPr>
          <w:rFonts w:asciiTheme="minorEastAsia" w:eastAsia="仿宋" w:hAnsiTheme="minorEastAsia" w:hint="eastAsia"/>
          <w:snapToGrid w:val="0"/>
          <w:sz w:val="24"/>
          <w:szCs w:val="24"/>
          <w:lang w:eastAsia="zh-CN"/>
        </w:rPr>
        <w:t>7</w:t>
      </w:r>
      <w:r w:rsidRPr="00AD06EA">
        <w:rPr>
          <w:rFonts w:asciiTheme="minorEastAsia" w:eastAsia="仿宋" w:hAnsiTheme="minorEastAsia"/>
          <w:snapToGrid w:val="0"/>
          <w:sz w:val="24"/>
          <w:szCs w:val="24"/>
          <w:lang w:eastAsia="zh-CN"/>
        </w:rPr>
        <w:t xml:space="preserve"> </w:t>
      </w:r>
      <w:r w:rsidRPr="00AD06EA">
        <w:rPr>
          <w:rFonts w:asciiTheme="minorEastAsia" w:eastAsia="仿宋" w:hAnsiTheme="minorEastAsia" w:hint="eastAsia"/>
          <w:snapToGrid w:val="0"/>
          <w:sz w:val="24"/>
          <w:szCs w:val="24"/>
          <w:lang w:eastAsia="zh-CN"/>
        </w:rPr>
        <w:t>计划交货日期：</w:t>
      </w:r>
      <w:r w:rsidRPr="00AD06EA">
        <w:rPr>
          <w:rFonts w:asciiTheme="minorEastAsia" w:eastAsia="仿宋" w:hAnsiTheme="minorEastAsia" w:hint="eastAsia"/>
          <w:snapToGrid w:val="0"/>
          <w:sz w:val="24"/>
          <w:szCs w:val="24"/>
          <w:u w:val="single"/>
          <w:lang w:eastAsia="zh-CN"/>
        </w:rPr>
        <w:t>2023</w:t>
      </w:r>
      <w:r w:rsidRPr="00AD06EA">
        <w:rPr>
          <w:rFonts w:asciiTheme="minorEastAsia" w:eastAsia="仿宋" w:hAnsiTheme="minorEastAsia"/>
          <w:snapToGrid w:val="0"/>
          <w:sz w:val="24"/>
          <w:szCs w:val="24"/>
          <w:lang w:eastAsia="zh-CN"/>
        </w:rPr>
        <w:t>年</w:t>
      </w:r>
      <w:r w:rsidR="003C7C57">
        <w:rPr>
          <w:rFonts w:asciiTheme="minorEastAsia" w:eastAsia="仿宋" w:hAnsiTheme="minorEastAsia"/>
          <w:snapToGrid w:val="0"/>
          <w:sz w:val="24"/>
          <w:szCs w:val="24"/>
          <w:u w:val="single"/>
          <w:lang w:eastAsia="zh-CN"/>
        </w:rPr>
        <w:t>5</w:t>
      </w:r>
      <w:r w:rsidR="00C23734">
        <w:rPr>
          <w:rFonts w:asciiTheme="minorEastAsia" w:eastAsia="仿宋" w:hAnsiTheme="minorEastAsia"/>
          <w:snapToGrid w:val="0"/>
          <w:sz w:val="24"/>
          <w:szCs w:val="24"/>
          <w:u w:val="single"/>
          <w:lang w:eastAsia="zh-CN"/>
        </w:rPr>
        <w:t>月</w:t>
      </w:r>
      <w:r w:rsidR="00054C63">
        <w:rPr>
          <w:rFonts w:asciiTheme="minorEastAsia" w:eastAsia="仿宋" w:hAnsiTheme="minorEastAsia"/>
          <w:snapToGrid w:val="0"/>
          <w:sz w:val="24"/>
          <w:szCs w:val="24"/>
          <w:u w:val="single"/>
          <w:lang w:eastAsia="zh-CN"/>
        </w:rPr>
        <w:t>30</w:t>
      </w:r>
      <w:r w:rsidR="00C23734">
        <w:rPr>
          <w:rFonts w:asciiTheme="minorEastAsia" w:eastAsia="仿宋" w:hAnsiTheme="minorEastAsia"/>
          <w:snapToGrid w:val="0"/>
          <w:sz w:val="24"/>
          <w:szCs w:val="24"/>
          <w:u w:val="single"/>
          <w:lang w:eastAsia="zh-CN"/>
        </w:rPr>
        <w:t>日</w:t>
      </w:r>
      <w:r w:rsidR="005B1C39">
        <w:rPr>
          <w:rFonts w:asciiTheme="minorEastAsia" w:eastAsia="仿宋" w:hAnsiTheme="minorEastAsia" w:hint="eastAsia"/>
          <w:snapToGrid w:val="0"/>
          <w:sz w:val="24"/>
          <w:szCs w:val="24"/>
          <w:lang w:eastAsia="zh-CN"/>
        </w:rPr>
        <w:t>至</w:t>
      </w:r>
      <w:r w:rsidR="00054C63">
        <w:rPr>
          <w:rFonts w:asciiTheme="minorEastAsia" w:eastAsia="仿宋" w:hAnsiTheme="minorEastAsia"/>
          <w:snapToGrid w:val="0"/>
          <w:sz w:val="24"/>
          <w:szCs w:val="24"/>
          <w:lang w:eastAsia="zh-CN"/>
        </w:rPr>
        <w:t>6</w:t>
      </w:r>
      <w:r w:rsidR="00363FDF">
        <w:rPr>
          <w:rFonts w:asciiTheme="minorEastAsia" w:eastAsia="仿宋" w:hAnsiTheme="minorEastAsia" w:hint="eastAsia"/>
          <w:snapToGrid w:val="0"/>
          <w:sz w:val="24"/>
          <w:szCs w:val="24"/>
          <w:lang w:eastAsia="zh-CN"/>
        </w:rPr>
        <w:t>月</w:t>
      </w:r>
      <w:r w:rsidR="00A93C1F">
        <w:rPr>
          <w:rFonts w:asciiTheme="minorEastAsia" w:eastAsia="仿宋" w:hAnsiTheme="minorEastAsia"/>
          <w:snapToGrid w:val="0"/>
          <w:sz w:val="24"/>
          <w:szCs w:val="24"/>
          <w:lang w:eastAsia="zh-CN"/>
        </w:rPr>
        <w:t>5</w:t>
      </w:r>
      <w:r w:rsidR="005B1C39">
        <w:rPr>
          <w:rFonts w:asciiTheme="minorEastAsia" w:eastAsia="仿宋" w:hAnsiTheme="minorEastAsia" w:hint="eastAsia"/>
          <w:snapToGrid w:val="0"/>
          <w:sz w:val="24"/>
          <w:szCs w:val="24"/>
          <w:lang w:eastAsia="zh-CN"/>
        </w:rPr>
        <w:t>左右。</w:t>
      </w:r>
    </w:p>
    <w:p w14:paraId="20A9EEF5" w14:textId="77777777" w:rsidR="008C008C" w:rsidRDefault="006A6AEE">
      <w:pPr>
        <w:pStyle w:val="3"/>
        <w:ind w:left="0"/>
        <w:rPr>
          <w:rFonts w:asciiTheme="minorEastAsia" w:eastAsia="仿宋" w:hAnsiTheme="minorEastAsia"/>
          <w:b/>
          <w:snapToGrid w:val="0"/>
          <w:sz w:val="24"/>
          <w:szCs w:val="24"/>
          <w:lang w:eastAsia="zh-CN"/>
        </w:rPr>
      </w:pPr>
      <w:bookmarkStart w:id="4" w:name="_Toc129888278"/>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4"/>
    </w:p>
    <w:p w14:paraId="16D42A5D" w14:textId="44A80314" w:rsidR="008C008C" w:rsidRPr="00AD06EA" w:rsidRDefault="006A6AEE" w:rsidP="005B1C39">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采购范围：</w:t>
      </w:r>
      <w:bookmarkStart w:id="5" w:name="_Hlk130741138"/>
      <w:r w:rsidR="00203A93">
        <w:rPr>
          <w:rFonts w:asciiTheme="minorEastAsia" w:eastAsia="仿宋" w:hAnsiTheme="minorEastAsia"/>
          <w:snapToGrid w:val="0"/>
          <w:sz w:val="24"/>
          <w:szCs w:val="24"/>
          <w:lang w:eastAsia="zh-CN"/>
        </w:rPr>
        <w:t xml:space="preserve"> </w:t>
      </w:r>
      <w:bookmarkEnd w:id="5"/>
      <w:r w:rsidR="005B1C39">
        <w:rPr>
          <w:rFonts w:asciiTheme="minorEastAsia" w:eastAsia="仿宋" w:hAnsiTheme="minorEastAsia" w:hint="eastAsia"/>
          <w:snapToGrid w:val="0"/>
          <w:sz w:val="24"/>
          <w:szCs w:val="24"/>
          <w:lang w:eastAsia="zh-CN"/>
        </w:rPr>
        <w:t>详见附表</w:t>
      </w:r>
    </w:p>
    <w:p w14:paraId="6469FEF6" w14:textId="51212647"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Pr="00AD06EA">
        <w:rPr>
          <w:rFonts w:asciiTheme="minorEastAsia" w:eastAsia="仿宋" w:hAnsiTheme="minorEastAsia"/>
          <w:snapToGrid w:val="0"/>
          <w:sz w:val="24"/>
          <w:szCs w:val="24"/>
          <w:lang w:eastAsia="zh-CN"/>
        </w:rPr>
        <w:t>.</w:t>
      </w:r>
      <w:r w:rsidR="005B1C39">
        <w:rPr>
          <w:rFonts w:asciiTheme="minorEastAsia" w:eastAsia="仿宋" w:hAnsiTheme="minorEastAsia"/>
          <w:snapToGrid w:val="0"/>
          <w:sz w:val="24"/>
          <w:szCs w:val="24"/>
          <w:lang w:eastAsia="zh-CN"/>
        </w:rPr>
        <w:t>2</w:t>
      </w:r>
      <w:r w:rsidRPr="00AD06EA">
        <w:rPr>
          <w:rFonts w:asciiTheme="minorEastAsia" w:eastAsia="仿宋" w:hAnsiTheme="minorEastAsia"/>
          <w:snapToGrid w:val="0"/>
          <w:sz w:val="24"/>
          <w:szCs w:val="24"/>
          <w:lang w:eastAsia="zh-CN"/>
        </w:rPr>
        <w:t>质量要求或服务标准：</w:t>
      </w:r>
      <w:r w:rsidR="00A10B5F" w:rsidRPr="00AD06EA">
        <w:rPr>
          <w:rFonts w:asciiTheme="minorEastAsia" w:eastAsia="仿宋" w:hAnsiTheme="minorEastAsia"/>
          <w:snapToGrid w:val="0"/>
          <w:sz w:val="24"/>
          <w:szCs w:val="24"/>
          <w:lang w:eastAsia="zh-CN"/>
        </w:rPr>
        <w:t>必须符国家规定相关标准</w:t>
      </w:r>
      <w:r w:rsidR="00074F7A">
        <w:rPr>
          <w:rFonts w:asciiTheme="minorEastAsia" w:eastAsia="仿宋" w:hAnsiTheme="minorEastAsia" w:hint="eastAsia"/>
          <w:snapToGrid w:val="0"/>
          <w:sz w:val="24"/>
          <w:szCs w:val="24"/>
          <w:lang w:eastAsia="zh-CN"/>
        </w:rPr>
        <w:t>并</w:t>
      </w:r>
      <w:r w:rsidR="008E1E1B" w:rsidRPr="00AD06EA">
        <w:rPr>
          <w:rFonts w:asciiTheme="minorEastAsia" w:eastAsia="仿宋" w:hAnsiTheme="minorEastAsia"/>
          <w:snapToGrid w:val="0"/>
          <w:sz w:val="24"/>
          <w:szCs w:val="24"/>
          <w:lang w:eastAsia="zh-CN"/>
        </w:rPr>
        <w:t>满足本</w:t>
      </w:r>
      <w:r w:rsidR="005B1C39">
        <w:rPr>
          <w:rFonts w:asciiTheme="minorEastAsia" w:eastAsia="仿宋" w:hAnsiTheme="minorEastAsia" w:hint="eastAsia"/>
          <w:snapToGrid w:val="0"/>
          <w:sz w:val="24"/>
          <w:szCs w:val="24"/>
          <w:lang w:eastAsia="zh-CN"/>
        </w:rPr>
        <w:t>本公司</w:t>
      </w:r>
      <w:r w:rsidR="008E1E1B" w:rsidRPr="00AD06EA">
        <w:rPr>
          <w:rFonts w:asciiTheme="minorEastAsia" w:eastAsia="仿宋" w:hAnsiTheme="minorEastAsia"/>
          <w:snapToGrid w:val="0"/>
          <w:sz w:val="24"/>
          <w:szCs w:val="24"/>
          <w:lang w:eastAsia="zh-CN"/>
        </w:rPr>
        <w:t>使用需求</w:t>
      </w:r>
      <w:r w:rsidR="005B1C39">
        <w:rPr>
          <w:rFonts w:asciiTheme="minorEastAsia" w:eastAsia="仿宋" w:hAnsiTheme="minorEastAsia" w:hint="eastAsia"/>
          <w:snapToGrid w:val="0"/>
          <w:sz w:val="24"/>
          <w:szCs w:val="24"/>
          <w:lang w:eastAsia="zh-CN"/>
        </w:rPr>
        <w:t>或</w:t>
      </w:r>
      <w:r w:rsidR="008E1E1B" w:rsidRPr="00AD06EA">
        <w:rPr>
          <w:rFonts w:asciiTheme="minorEastAsia" w:eastAsia="仿宋" w:hAnsiTheme="minorEastAsia"/>
          <w:snapToGrid w:val="0"/>
          <w:sz w:val="24"/>
          <w:szCs w:val="24"/>
          <w:lang w:eastAsia="zh-CN"/>
        </w:rPr>
        <w:t>按合同技术条款要求制作，达到一次性验收合格。</w:t>
      </w:r>
    </w:p>
    <w:p w14:paraId="51670F05" w14:textId="57EC7695"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0016032A">
        <w:rPr>
          <w:rFonts w:asciiTheme="minorEastAsia" w:eastAsia="仿宋" w:hAnsiTheme="minorEastAsia"/>
          <w:snapToGrid w:val="0"/>
          <w:sz w:val="24"/>
          <w:szCs w:val="24"/>
          <w:lang w:eastAsia="zh-CN"/>
        </w:rPr>
        <w:t>3</w:t>
      </w:r>
      <w:r w:rsidRPr="00AD06EA">
        <w:rPr>
          <w:rFonts w:asciiTheme="minorEastAsia" w:eastAsia="仿宋" w:hAnsiTheme="minor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质保期：</w:t>
      </w:r>
      <w:r w:rsidR="00C244E6">
        <w:rPr>
          <w:rFonts w:asciiTheme="minorEastAsia" w:eastAsia="仿宋" w:hAnsiTheme="minorEastAsia" w:hint="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自验收交货之日起质保</w:t>
      </w:r>
      <w:r w:rsidR="005B1C39">
        <w:rPr>
          <w:rFonts w:asciiTheme="minorEastAsia" w:eastAsia="仿宋" w:hAnsiTheme="minorEastAsia" w:hint="eastAsia"/>
          <w:snapToGrid w:val="0"/>
          <w:sz w:val="24"/>
          <w:szCs w:val="24"/>
          <w:lang w:eastAsia="zh-CN"/>
        </w:rPr>
        <w:t>壹</w:t>
      </w:r>
      <w:r w:rsidR="00C244E6">
        <w:rPr>
          <w:rFonts w:asciiTheme="minorEastAsia" w:eastAsia="仿宋" w:hAnsiTheme="minorEastAsia" w:hint="eastAsia"/>
          <w:snapToGrid w:val="0"/>
          <w:sz w:val="24"/>
          <w:szCs w:val="24"/>
          <w:lang w:eastAsia="zh-CN"/>
        </w:rPr>
        <w:t>年</w:t>
      </w:r>
      <w:r w:rsidR="005467FF">
        <w:rPr>
          <w:rFonts w:asciiTheme="minorEastAsia" w:eastAsia="仿宋" w:hAnsiTheme="minorEastAsia" w:hint="eastAsia"/>
          <w:snapToGrid w:val="0"/>
          <w:sz w:val="24"/>
          <w:szCs w:val="24"/>
          <w:lang w:eastAsia="zh-CN"/>
        </w:rPr>
        <w:t>。</w:t>
      </w:r>
    </w:p>
    <w:p w14:paraId="1D61AC51" w14:textId="546B4667"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u w:val="single"/>
          <w:lang w:eastAsia="zh-CN"/>
        </w:rPr>
        <w:t>2</w:t>
      </w:r>
      <w:r w:rsidRPr="00AD06EA">
        <w:rPr>
          <w:rFonts w:asciiTheme="minorEastAsia" w:eastAsia="仿宋" w:hAnsiTheme="minorEastAsia"/>
          <w:snapToGrid w:val="0"/>
          <w:sz w:val="24"/>
          <w:szCs w:val="24"/>
          <w:u w:val="single"/>
          <w:lang w:eastAsia="zh-CN"/>
        </w:rPr>
        <w:t>.</w:t>
      </w:r>
      <w:r w:rsidR="0016032A">
        <w:rPr>
          <w:rFonts w:asciiTheme="minorEastAsia" w:eastAsia="仿宋" w:hAnsiTheme="minorEastAsia"/>
          <w:snapToGrid w:val="0"/>
          <w:sz w:val="24"/>
          <w:szCs w:val="24"/>
          <w:u w:val="single"/>
          <w:lang w:eastAsia="zh-CN"/>
        </w:rPr>
        <w:t>4</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最高限价：</w:t>
      </w:r>
      <w:r>
        <w:rPr>
          <w:rFonts w:asciiTheme="minorEastAsia" w:eastAsia="仿宋" w:hAnsiTheme="minorEastAsia" w:hint="eastAsia"/>
          <w:snapToGrid w:val="0"/>
          <w:sz w:val="24"/>
          <w:szCs w:val="24"/>
          <w:u w:val="single"/>
          <w:shd w:val="clear" w:color="auto" w:fill="FFFF00"/>
          <w:lang w:eastAsia="zh-CN"/>
        </w:rPr>
        <w:t>不设置最高限价</w:t>
      </w:r>
    </w:p>
    <w:p w14:paraId="35C4D7DF" w14:textId="5FE10531"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6" w:name="_Hlk99361924"/>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w:t>
      </w:r>
      <w:r w:rsidR="0016032A">
        <w:rPr>
          <w:rFonts w:asciiTheme="minorEastAsia" w:eastAsia="仿宋" w:hAnsiTheme="minorEastAsia"/>
          <w:snapToGrid w:val="0"/>
          <w:sz w:val="24"/>
          <w:szCs w:val="24"/>
          <w:u w:val="single"/>
          <w:shd w:val="clear" w:color="auto" w:fill="FFFF00"/>
          <w:lang w:eastAsia="zh-CN"/>
        </w:rPr>
        <w:t>5</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是否集采：</w:t>
      </w:r>
      <w:proofErr w:type="gramStart"/>
      <w:r w:rsidR="00DD6CE2">
        <w:rPr>
          <w:rFonts w:ascii="Segoe UI Symbol" w:eastAsia="仿宋" w:hAnsi="Segoe UI Symbol" w:cs="Segoe UI Symbol" w:hint="eastAsia"/>
          <w:snapToGrid w:val="0"/>
          <w:sz w:val="24"/>
          <w:szCs w:val="24"/>
          <w:u w:val="single"/>
          <w:shd w:val="clear" w:color="auto" w:fill="FFFF00"/>
          <w:lang w:eastAsia="zh-CN"/>
        </w:rPr>
        <w:t>否</w:t>
      </w:r>
      <w:bookmarkEnd w:id="6"/>
      <w:proofErr w:type="gramEnd"/>
    </w:p>
    <w:p w14:paraId="5B9A5642" w14:textId="77777777" w:rsidR="008C008C" w:rsidRDefault="006A6AEE">
      <w:pPr>
        <w:pStyle w:val="3"/>
        <w:ind w:left="0"/>
        <w:rPr>
          <w:rFonts w:asciiTheme="minorEastAsia" w:eastAsia="仿宋" w:hAnsiTheme="minorEastAsia"/>
          <w:b/>
          <w:snapToGrid w:val="0"/>
          <w:sz w:val="24"/>
          <w:szCs w:val="24"/>
          <w:lang w:eastAsia="zh-CN"/>
        </w:rPr>
      </w:pPr>
      <w:bookmarkStart w:id="7" w:name="_Toc129888279"/>
      <w:bookmarkStart w:id="8"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7"/>
    </w:p>
    <w:p w14:paraId="4AEC106C"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p>
    <w:p w14:paraId="5D3ECF08" w14:textId="6E4F605A" w:rsidR="008C008C" w:rsidRPr="00957308" w:rsidRDefault="00891272" w:rsidP="00367225">
      <w:pPr>
        <w:pStyle w:val="afa"/>
        <w:ind w:left="144" w:firstLine="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6A6AEE" w:rsidRPr="00891272">
        <w:rPr>
          <w:rFonts w:asciiTheme="minorEastAsia" w:eastAsia="仿宋" w:hAnsiTheme="minorEastAsia"/>
          <w:snapToGrid w:val="0"/>
          <w:sz w:val="24"/>
          <w:szCs w:val="24"/>
          <w:lang w:eastAsia="zh-CN"/>
        </w:rPr>
        <w:t>资质要求</w:t>
      </w:r>
      <w:r w:rsidRPr="00891272">
        <w:rPr>
          <w:rFonts w:asciiTheme="minorEastAsia" w:eastAsia="仿宋" w:hAnsiTheme="minorEastAsia" w:hint="eastAsia"/>
          <w:snapToGrid w:val="0"/>
          <w:sz w:val="24"/>
          <w:szCs w:val="24"/>
          <w:lang w:eastAsia="zh-CN"/>
        </w:rPr>
        <w:t>：投标人须为具有独立法人资格</w:t>
      </w:r>
      <w:r w:rsidR="00957308">
        <w:rPr>
          <w:rFonts w:asciiTheme="minorEastAsia" w:eastAsia="仿宋" w:hAnsiTheme="minorEastAsia" w:hint="eastAsia"/>
          <w:snapToGrid w:val="0"/>
          <w:sz w:val="24"/>
          <w:szCs w:val="24"/>
          <w:lang w:eastAsia="zh-CN"/>
        </w:rPr>
        <w:t>，</w:t>
      </w:r>
      <w:r w:rsidR="009D5A55">
        <w:rPr>
          <w:rFonts w:asciiTheme="minorEastAsia" w:eastAsia="仿宋" w:hAnsiTheme="minorEastAsia" w:hint="eastAsia"/>
          <w:snapToGrid w:val="0"/>
          <w:sz w:val="24"/>
          <w:szCs w:val="24"/>
          <w:lang w:eastAsia="zh-CN"/>
        </w:rPr>
        <w:t>能够</w:t>
      </w:r>
      <w:r w:rsidR="00957308">
        <w:rPr>
          <w:rFonts w:asciiTheme="minorEastAsia" w:eastAsia="仿宋" w:hAnsiTheme="minorEastAsia" w:hint="eastAsia"/>
          <w:snapToGrid w:val="0"/>
          <w:sz w:val="24"/>
          <w:szCs w:val="24"/>
          <w:lang w:eastAsia="zh-CN"/>
        </w:rPr>
        <w:t>生产、制作、销售</w:t>
      </w:r>
      <w:r w:rsidR="00DF5DB6">
        <w:rPr>
          <w:rFonts w:asciiTheme="minorEastAsia" w:eastAsia="仿宋" w:hAnsiTheme="minorEastAsia" w:hint="eastAsia"/>
          <w:snapToGrid w:val="0"/>
          <w:sz w:val="24"/>
          <w:szCs w:val="24"/>
          <w:lang w:eastAsia="zh-CN"/>
        </w:rPr>
        <w:t>类</w:t>
      </w:r>
      <w:r w:rsidR="00367225" w:rsidRPr="00C230CC">
        <w:rPr>
          <w:rFonts w:asciiTheme="minorEastAsia" w:eastAsia="仿宋" w:hAnsiTheme="minorEastAsia" w:hint="eastAsia"/>
          <w:snapToGrid w:val="0"/>
          <w:sz w:val="24"/>
          <w:szCs w:val="24"/>
          <w:lang w:eastAsia="zh-CN"/>
        </w:rPr>
        <w:t>。</w:t>
      </w:r>
    </w:p>
    <w:p w14:paraId="4D9950E7" w14:textId="54F13D99"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财务要求：</w:t>
      </w:r>
      <w:r w:rsidR="006A6AEE">
        <w:rPr>
          <w:rFonts w:asciiTheme="minorEastAsia" w:eastAsia="仿宋" w:hAnsiTheme="minorEastAsia" w:hint="eastAsia"/>
          <w:snapToGrid w:val="0"/>
          <w:sz w:val="24"/>
          <w:szCs w:val="24"/>
          <w:u w:val="single"/>
          <w:lang w:eastAsia="zh-CN"/>
        </w:rPr>
        <w:t>投标人具有良好的财务状况，</w:t>
      </w:r>
      <w:r w:rsidR="006A6AEE">
        <w:rPr>
          <w:rFonts w:asciiTheme="minorEastAsia" w:eastAsia="仿宋" w:hAnsiTheme="minorEastAsia"/>
          <w:snapToGrid w:val="0"/>
          <w:sz w:val="24"/>
          <w:szCs w:val="24"/>
          <w:u w:val="single"/>
          <w:lang w:eastAsia="zh-CN"/>
        </w:rPr>
        <w:t>没有处于被责令停业或破产状态，且资产未被重组、接管和冻结；</w:t>
      </w:r>
      <w:r w:rsidR="006A6AEE">
        <w:rPr>
          <w:rFonts w:asciiTheme="minorEastAsia" w:eastAsia="仿宋" w:hAnsiTheme="minorEastAsia"/>
          <w:snapToGrid w:val="0"/>
          <w:sz w:val="24"/>
          <w:szCs w:val="24"/>
          <w:u w:val="single"/>
          <w:lang w:eastAsia="zh-CN"/>
        </w:rPr>
        <w:t xml:space="preserve"> </w:t>
      </w:r>
    </w:p>
    <w:p w14:paraId="7885ED9B" w14:textId="30B63D3E"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6A6AEE">
        <w:rPr>
          <w:rFonts w:asciiTheme="minorEastAsia" w:eastAsia="仿宋" w:hAnsiTheme="minorEastAsia" w:hint="eastAsia"/>
          <w:snapToGrid w:val="0"/>
          <w:sz w:val="24"/>
          <w:szCs w:val="24"/>
          <w:lang w:eastAsia="zh-CN"/>
        </w:rPr>
        <w:t>业绩要求：</w:t>
      </w:r>
      <w:bookmarkStart w:id="9" w:name="_Hlk99361960"/>
      <w:r w:rsidR="00C244E6">
        <w:rPr>
          <w:rFonts w:asciiTheme="minorEastAsia" w:eastAsia="仿宋" w:hAnsiTheme="minorEastAsia" w:hint="eastAsia"/>
          <w:snapToGrid w:val="0"/>
          <w:sz w:val="24"/>
          <w:szCs w:val="24"/>
          <w:u w:val="single"/>
          <w:lang w:eastAsia="zh-CN"/>
        </w:rPr>
        <w:t>投标人或制造商近</w:t>
      </w:r>
      <w:r w:rsidR="005B1C39">
        <w:rPr>
          <w:rFonts w:asciiTheme="minorEastAsia" w:eastAsia="仿宋" w:hAnsiTheme="minor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年（</w:t>
      </w:r>
      <w:r w:rsidR="00C244E6">
        <w:rPr>
          <w:rFonts w:asciiTheme="minorEastAsia" w:eastAsia="仿宋" w:hAnsiTheme="minorEastAsia" w:hint="eastAsia"/>
          <w:snapToGrid w:val="0"/>
          <w:sz w:val="24"/>
          <w:szCs w:val="24"/>
          <w:u w:val="single"/>
          <w:lang w:eastAsia="zh-CN"/>
        </w:rPr>
        <w:t>202</w:t>
      </w:r>
      <w:r w:rsidR="005B1C39">
        <w:rPr>
          <w:rFonts w:asciiTheme="minorEastAsia" w:eastAsia="仿宋" w:hAnsiTheme="minorEastAsia"/>
          <w:snapToGrid w:val="0"/>
          <w:sz w:val="24"/>
          <w:szCs w:val="24"/>
          <w:u w:val="single"/>
          <w:lang w:eastAsia="zh-CN"/>
        </w:rPr>
        <w:t>2</w:t>
      </w:r>
      <w:r w:rsidR="00C244E6">
        <w:rPr>
          <w:rFonts w:asciiTheme="minorEastAsia" w:eastAsia="仿宋" w:hAnsiTheme="minorEastAsia" w:hint="eastAsia"/>
          <w:snapToGrid w:val="0"/>
          <w:sz w:val="24"/>
          <w:szCs w:val="24"/>
          <w:u w:val="single"/>
          <w:lang w:eastAsia="zh-CN"/>
        </w:rPr>
        <w:t>年</w:t>
      </w:r>
      <w:r w:rsidR="005B1C39">
        <w:rPr>
          <w:rFonts w:asciiTheme="minorEastAsia" w:eastAsia="仿宋" w:hAnsiTheme="minorEastAsia"/>
          <w:snapToGrid w:val="0"/>
          <w:sz w:val="24"/>
          <w:szCs w:val="24"/>
          <w:u w:val="single"/>
          <w:lang w:eastAsia="zh-CN"/>
        </w:rPr>
        <w:t>4</w:t>
      </w:r>
      <w:r w:rsidR="00C244E6">
        <w:rPr>
          <w:rFonts w:asciiTheme="minorEastAsia" w:eastAsia="仿宋" w:hAnsiTheme="minorEastAsia" w:hint="eastAsia"/>
          <w:snapToGrid w:val="0"/>
          <w:sz w:val="24"/>
          <w:szCs w:val="24"/>
          <w:u w:val="single"/>
          <w:lang w:eastAsia="zh-CN"/>
        </w:rPr>
        <w:t>月</w:t>
      </w:r>
      <w:r w:rsidR="00C244E6">
        <w:rPr>
          <w:rFonts w:asciiTheme="minorEastAsia" w:eastAsia="仿宋" w:hAnsiTheme="minorEastAsia" w:hint="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日</w:t>
      </w:r>
      <w:r w:rsidR="00C244E6">
        <w:rPr>
          <w:rFonts w:asciiTheme="minorEastAsia" w:eastAsia="仿宋" w:hAnsiTheme="minorEastAsia" w:hint="eastAsia"/>
          <w:snapToGrid w:val="0"/>
          <w:sz w:val="24"/>
          <w:szCs w:val="24"/>
          <w:u w:val="single"/>
          <w:lang w:eastAsia="zh-CN"/>
        </w:rPr>
        <w:t>-</w:t>
      </w:r>
      <w:r w:rsidR="00C244E6">
        <w:rPr>
          <w:rFonts w:asciiTheme="minorEastAsia" w:eastAsia="仿宋" w:hAnsiTheme="minorEastAsia" w:hint="eastAsia"/>
          <w:snapToGrid w:val="0"/>
          <w:sz w:val="24"/>
          <w:szCs w:val="24"/>
          <w:u w:val="single"/>
          <w:lang w:eastAsia="zh-CN"/>
        </w:rPr>
        <w:t>至投标文件递交截止时间）应具有与本次招标内容类似的</w:t>
      </w:r>
      <w:r w:rsidR="005B1C39">
        <w:rPr>
          <w:rFonts w:asciiTheme="minorEastAsia" w:eastAsia="仿宋" w:hAnsiTheme="minorEastAsia" w:hint="eastAsia"/>
          <w:snapToGrid w:val="0"/>
          <w:sz w:val="24"/>
          <w:szCs w:val="24"/>
          <w:u w:val="single"/>
          <w:lang w:eastAsia="zh-CN"/>
        </w:rPr>
        <w:t>配件供货</w:t>
      </w:r>
      <w:r w:rsidR="00C244E6">
        <w:rPr>
          <w:rFonts w:asciiTheme="minorEastAsia" w:eastAsia="仿宋" w:hAnsiTheme="minorEastAsia" w:hint="eastAsia"/>
          <w:snapToGrid w:val="0"/>
          <w:sz w:val="24"/>
          <w:szCs w:val="24"/>
          <w:u w:val="single"/>
          <w:lang w:eastAsia="zh-CN"/>
        </w:rPr>
        <w:t>业绩，并提供近</w:t>
      </w:r>
      <w:r w:rsidR="005B1C39">
        <w:rPr>
          <w:rFonts w:asciiTheme="minorEastAsia" w:eastAsia="仿宋" w:hAnsiTheme="minor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年的业绩清单。</w:t>
      </w:r>
    </w:p>
    <w:p w14:paraId="4E69EFCE" w14:textId="31ADEDBB" w:rsidR="004E3870" w:rsidRDefault="004E3870" w:rsidP="004E3870">
      <w:pPr>
        <w:pStyle w:val="a5"/>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p>
    <w:p w14:paraId="5057DA21" w14:textId="7E5EA15C" w:rsidR="008C008C" w:rsidRPr="005B1C39" w:rsidRDefault="004E3870" w:rsidP="005B1C39">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D9343D">
        <w:rPr>
          <w:rFonts w:asciiTheme="minorEastAsia" w:eastAsia="仿宋" w:hAnsiTheme="minorEastAsia" w:hint="eastAsia"/>
          <w:snapToGrid w:val="0"/>
          <w:sz w:val="24"/>
          <w:szCs w:val="24"/>
          <w:u w:val="single"/>
          <w:lang w:eastAsia="zh-CN"/>
        </w:rPr>
        <w:t>信誉要求：</w:t>
      </w:r>
      <w:r w:rsidRPr="00D9343D">
        <w:rPr>
          <w:rFonts w:asciiTheme="minorEastAsia" w:eastAsia="仿宋" w:hAnsiTheme="minorEastAsia" w:hint="eastAsia"/>
          <w:snapToGrid w:val="0"/>
          <w:sz w:val="24"/>
          <w:szCs w:val="24"/>
          <w:u w:val="single"/>
          <w:lang w:eastAsia="zh-CN"/>
        </w:rPr>
        <w:t xml:space="preserve"> </w:t>
      </w:r>
      <w:r w:rsidRPr="00D9343D">
        <w:rPr>
          <w:rFonts w:asciiTheme="minorEastAsia" w:eastAsia="仿宋" w:hAnsiTheme="minorEastAsia" w:hint="eastAsia"/>
          <w:snapToGrid w:val="0"/>
          <w:sz w:val="24"/>
          <w:szCs w:val="24"/>
          <w:u w:val="single"/>
          <w:lang w:eastAsia="zh-CN"/>
        </w:rPr>
        <w:t>投标人须具有良好的商业信誉</w:t>
      </w:r>
      <w:bookmarkEnd w:id="9"/>
      <w:r w:rsidR="006A6AEE">
        <w:rPr>
          <w:rFonts w:asciiTheme="minorEastAsia" w:eastAsia="仿宋" w:hAnsiTheme="minorEastAsia"/>
          <w:snapToGrid w:val="0"/>
          <w:sz w:val="24"/>
          <w:szCs w:val="24"/>
          <w:u w:val="single"/>
          <w:lang w:eastAsia="zh-CN"/>
        </w:rPr>
        <w:t xml:space="preserve"> </w:t>
      </w:r>
    </w:p>
    <w:p w14:paraId="06943F25" w14:textId="29693D93"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sidRPr="004E3870">
        <w:rPr>
          <w:rFonts w:asciiTheme="minorEastAsia" w:eastAsia="仿宋" w:hAnsiTheme="minorEastAsia"/>
          <w:snapToGrid w:val="0"/>
          <w:sz w:val="24"/>
          <w:szCs w:val="24"/>
          <w:lang w:eastAsia="zh-CN"/>
        </w:rPr>
        <w:lastRenderedPageBreak/>
        <w:t>(</w:t>
      </w:r>
      <w:r w:rsidR="005B1C39">
        <w:rPr>
          <w:rFonts w:asciiTheme="minorEastAsia" w:eastAsia="仿宋" w:hAnsiTheme="minorEastAsia"/>
          <w:snapToGrid w:val="0"/>
          <w:sz w:val="24"/>
          <w:szCs w:val="24"/>
          <w:lang w:eastAsia="zh-CN"/>
        </w:rPr>
        <w:t>5</w:t>
      </w:r>
      <w:r w:rsidRPr="004E3870">
        <w:rPr>
          <w:rFonts w:asciiTheme="minorEastAsia" w:eastAsia="仿宋" w:hAnsiTheme="minorEastAsia"/>
          <w:snapToGrid w:val="0"/>
          <w:sz w:val="24"/>
          <w:szCs w:val="24"/>
          <w:lang w:eastAsia="zh-CN"/>
        </w:rPr>
        <w:t>)</w:t>
      </w:r>
      <w:r w:rsidR="00DF1406">
        <w:rPr>
          <w:rFonts w:asciiTheme="minorEastAsia" w:eastAsia="仿宋" w:hAnsiTheme="minorEastAsia" w:hint="eastAsia"/>
          <w:snapToGrid w:val="0"/>
          <w:sz w:val="24"/>
          <w:szCs w:val="24"/>
          <w:lang w:eastAsia="zh-CN"/>
        </w:rPr>
        <w:t>配件</w:t>
      </w:r>
      <w:r w:rsidRPr="004E3870">
        <w:rPr>
          <w:rFonts w:asciiTheme="minorEastAsia" w:eastAsia="仿宋" w:hAnsiTheme="minorEastAsia"/>
          <w:snapToGrid w:val="0"/>
          <w:sz w:val="24"/>
          <w:szCs w:val="24"/>
          <w:lang w:eastAsia="zh-CN"/>
        </w:rPr>
        <w:t>质量要求：</w:t>
      </w:r>
      <w:r w:rsidR="0016032A">
        <w:rPr>
          <w:rFonts w:asciiTheme="minorEastAsia" w:eastAsia="仿宋" w:hAnsiTheme="minorEastAsia" w:hint="eastAsia"/>
          <w:snapToGrid w:val="0"/>
          <w:sz w:val="24"/>
          <w:szCs w:val="24"/>
          <w:lang w:eastAsia="zh-CN"/>
        </w:rPr>
        <w:t>加工类</w:t>
      </w:r>
      <w:r w:rsidR="00DF1406">
        <w:rPr>
          <w:rFonts w:asciiTheme="minorEastAsia" w:eastAsia="仿宋" w:hAnsiTheme="minorEastAsia" w:hint="eastAsia"/>
          <w:snapToGrid w:val="0"/>
          <w:sz w:val="24"/>
          <w:szCs w:val="24"/>
          <w:lang w:eastAsia="zh-CN"/>
        </w:rPr>
        <w:t>配件</w:t>
      </w:r>
      <w:r w:rsidRPr="004E3870">
        <w:rPr>
          <w:rFonts w:asciiTheme="minorEastAsia" w:eastAsia="仿宋" w:hAnsiTheme="minorEastAsia"/>
          <w:snapToGrid w:val="0"/>
          <w:sz w:val="24"/>
          <w:szCs w:val="24"/>
          <w:lang w:eastAsia="zh-CN"/>
        </w:rPr>
        <w:t>质量达到国家相关行业质量标准要求；达到工厂使用质量检验标准</w:t>
      </w:r>
      <w:r w:rsidRPr="00997931">
        <w:rPr>
          <w:rFonts w:asciiTheme="minorEastAsia" w:eastAsia="仿宋" w:hAnsiTheme="minorEastAsia"/>
          <w:snapToGrid w:val="0"/>
          <w:color w:val="000000" w:themeColor="text1"/>
          <w:sz w:val="24"/>
          <w:szCs w:val="24"/>
          <w:lang w:eastAsia="zh-CN"/>
        </w:rPr>
        <w:t>投</w:t>
      </w:r>
      <w:r w:rsidR="00DF1406">
        <w:rPr>
          <w:rFonts w:asciiTheme="minorEastAsia" w:eastAsia="仿宋" w:hAnsiTheme="minorEastAsia" w:hint="eastAsia"/>
          <w:snapToGrid w:val="0"/>
          <w:color w:val="000000" w:themeColor="text1"/>
          <w:sz w:val="24"/>
          <w:szCs w:val="24"/>
          <w:lang w:eastAsia="zh-CN"/>
        </w:rPr>
        <w:t>用</w:t>
      </w:r>
      <w:r w:rsidR="00C244E6">
        <w:rPr>
          <w:rFonts w:asciiTheme="minorEastAsia" w:eastAsia="仿宋" w:hAnsiTheme="minorEastAsia" w:hint="eastAsia"/>
          <w:snapToGrid w:val="0"/>
          <w:sz w:val="24"/>
          <w:szCs w:val="24"/>
          <w:lang w:eastAsia="zh-CN"/>
        </w:rPr>
        <w:t>。</w:t>
      </w:r>
    </w:p>
    <w:p w14:paraId="2F605545" w14:textId="5D7ADA1F"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sidR="005B1C39">
        <w:rPr>
          <w:rFonts w:asciiTheme="minorEastAsia" w:eastAsia="仿宋" w:hAnsiTheme="minorEastAsia"/>
          <w:snapToGrid w:val="0"/>
          <w:sz w:val="24"/>
          <w:szCs w:val="24"/>
          <w:lang w:eastAsia="zh-CN"/>
        </w:rPr>
        <w:t>6</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其他要求：</w:t>
      </w:r>
      <w:r w:rsidR="002B5540">
        <w:rPr>
          <w:rFonts w:asciiTheme="minorEastAsia" w:eastAsia="仿宋" w:hAnsiTheme="minorEastAsia" w:hint="eastAsia"/>
          <w:snapToGrid w:val="0"/>
          <w:sz w:val="24"/>
          <w:szCs w:val="24"/>
          <w:u w:val="single"/>
          <w:lang w:eastAsia="zh-CN"/>
        </w:rPr>
        <w:t>无</w:t>
      </w:r>
      <w:r w:rsidR="006A6AEE">
        <w:rPr>
          <w:rFonts w:asciiTheme="minorEastAsia" w:eastAsia="仿宋" w:hAnsiTheme="minorEastAsia"/>
          <w:snapToGrid w:val="0"/>
          <w:sz w:val="24"/>
          <w:szCs w:val="24"/>
          <w:u w:val="single"/>
          <w:lang w:eastAsia="zh-CN"/>
        </w:rPr>
        <w:t xml:space="preserve">    </w:t>
      </w:r>
    </w:p>
    <w:bookmarkEnd w:id="8"/>
    <w:p w14:paraId="1DB40878"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p>
    <w:p w14:paraId="1EB59340" w14:textId="77777777"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吊销执照、暂扣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14:paraId="36DEC5CF" w14:textId="77777777"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14:paraId="1B575B96" w14:textId="5D515A78"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bookmarkStart w:id="10" w:name="_Hlk99361972"/>
      <w:bookmarkStart w:id="11" w:name="_Hlk95776019"/>
      <w:r>
        <w:rPr>
          <w:rFonts w:asciiTheme="minorEastAsia" w:eastAsia="仿宋" w:hAnsiTheme="minorEastAsia"/>
          <w:snapToGrid w:val="0"/>
          <w:sz w:val="24"/>
          <w:szCs w:val="24"/>
          <w:lang w:eastAsia="zh-CN"/>
        </w:rPr>
        <w:t>近</w:t>
      </w:r>
      <w:r w:rsidR="005B1C39">
        <w:rPr>
          <w:rFonts w:asciiTheme="minorEastAsia" w:eastAsia="仿宋" w:hAnsiTheme="minorEastAsia" w:hint="eastAsia"/>
          <w:snapToGrid w:val="0"/>
          <w:sz w:val="24"/>
          <w:szCs w:val="24"/>
          <w:lang w:eastAsia="zh-CN"/>
        </w:rPr>
        <w:t>一</w:t>
      </w:r>
      <w:r>
        <w:rPr>
          <w:rFonts w:asciiTheme="minorEastAsia" w:eastAsia="仿宋" w:hAnsiTheme="minorEastAsia"/>
          <w:snapToGrid w:val="0"/>
          <w:sz w:val="24"/>
          <w:szCs w:val="24"/>
          <w:lang w:eastAsia="zh-CN"/>
        </w:rPr>
        <w:t>年内（</w:t>
      </w:r>
      <w:r>
        <w:rPr>
          <w:rFonts w:asciiTheme="minorEastAsia" w:eastAsia="仿宋" w:hAnsiTheme="minorEastAsia"/>
          <w:snapToGrid w:val="0"/>
          <w:sz w:val="24"/>
          <w:szCs w:val="24"/>
          <w:lang w:eastAsia="zh-CN"/>
        </w:rPr>
        <w:t>202</w:t>
      </w:r>
      <w:r w:rsidR="005B1C39">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年</w:t>
      </w:r>
      <w:r w:rsidR="002A61E1">
        <w:rPr>
          <w:rFonts w:asciiTheme="minorEastAsia" w:eastAsia="仿宋" w:hAnsiTheme="minorEastAsia"/>
          <w:snapToGrid w:val="0"/>
          <w:sz w:val="24"/>
          <w:szCs w:val="24"/>
          <w:lang w:eastAsia="zh-CN"/>
        </w:rPr>
        <w:t>5</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日至</w:t>
      </w:r>
      <w:r>
        <w:rPr>
          <w:rFonts w:asciiTheme="minorEastAsia" w:eastAsia="仿宋" w:hAnsiTheme="minorEastAsia" w:hint="eastAsia"/>
          <w:snapToGrid w:val="0"/>
          <w:sz w:val="24"/>
          <w:szCs w:val="24"/>
          <w:lang w:eastAsia="zh-CN"/>
        </w:rPr>
        <w:t>响应</w:t>
      </w:r>
      <w:r>
        <w:rPr>
          <w:rFonts w:asciiTheme="minorEastAsia" w:eastAsia="仿宋" w:hAnsiTheme="minorEastAsia"/>
          <w:snapToGrid w:val="0"/>
          <w:sz w:val="24"/>
          <w:szCs w:val="24"/>
          <w:lang w:eastAsia="zh-CN"/>
        </w:rPr>
        <w:t>截止日期），被列入失信惩戒对象（</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需提供通过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信用中国</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网站查询的信用信息查询记录网</w:t>
      </w:r>
      <w:r>
        <w:rPr>
          <w:rFonts w:asciiTheme="minorEastAsia" w:eastAsia="仿宋" w:hAnsiTheme="minorEastAsia" w:hint="eastAsia"/>
          <w:snapToGrid w:val="0"/>
          <w:sz w:val="24"/>
          <w:szCs w:val="24"/>
          <w:lang w:eastAsia="zh-CN"/>
        </w:rPr>
        <w:t>页</w:t>
      </w:r>
      <w:proofErr w:type="gramStart"/>
      <w:r>
        <w:rPr>
          <w:rFonts w:asciiTheme="minorEastAsia" w:eastAsia="仿宋" w:hAnsiTheme="minorEastAsia"/>
          <w:snapToGrid w:val="0"/>
          <w:sz w:val="24"/>
          <w:szCs w:val="24"/>
          <w:lang w:eastAsia="zh-CN"/>
        </w:rPr>
        <w:t>截</w:t>
      </w:r>
      <w:proofErr w:type="gramEnd"/>
      <w:r>
        <w:rPr>
          <w:rFonts w:asciiTheme="minorEastAsia" w:eastAsia="仿宋" w:hAnsiTheme="minorEastAsia"/>
          <w:snapToGrid w:val="0"/>
          <w:sz w:val="24"/>
          <w:szCs w:val="24"/>
          <w:lang w:eastAsia="zh-CN"/>
        </w:rPr>
        <w:t>图件并加盖</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公章）</w:t>
      </w:r>
      <w:r>
        <w:rPr>
          <w:rFonts w:asciiTheme="minorEastAsia" w:eastAsia="仿宋" w:hAnsiTheme="minorEastAsia" w:hint="eastAsia"/>
          <w:snapToGrid w:val="0"/>
          <w:sz w:val="24"/>
          <w:szCs w:val="24"/>
          <w:lang w:eastAsia="zh-CN"/>
        </w:rPr>
        <w:t>；</w:t>
      </w:r>
    </w:p>
    <w:bookmarkEnd w:id="10"/>
    <w:bookmarkEnd w:id="11"/>
    <w:p w14:paraId="0161449D" w14:textId="53F120D6"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w:t>
      </w:r>
      <w:r>
        <w:rPr>
          <w:rFonts w:asciiTheme="minorEastAsia" w:eastAsia="仿宋" w:hAnsiTheme="minorEastAsia"/>
          <w:snapToGrid w:val="0"/>
          <w:sz w:val="24"/>
          <w:szCs w:val="24"/>
          <w:u w:val="single"/>
          <w:lang w:eastAsia="zh-CN"/>
        </w:rPr>
        <w:t xml:space="preserve"> </w:t>
      </w:r>
      <w:r w:rsidR="00DD4049" w:rsidRPr="00DD4049">
        <w:rPr>
          <w:rFonts w:asciiTheme="minorEastAsia" w:eastAsia="仿宋" w:hAnsiTheme="minorEastAsia" w:hint="eastAsia"/>
          <w:snapToGrid w:val="0"/>
          <w:sz w:val="24"/>
          <w:szCs w:val="24"/>
          <w:u w:val="single"/>
          <w:lang w:eastAsia="zh-CN"/>
        </w:rPr>
        <w:t>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r w:rsidR="00DD4049">
        <w:rPr>
          <w:rFonts w:asciiTheme="minorEastAsia" w:eastAsia="仿宋" w:hAnsiTheme="minorEastAsia" w:hint="eastAsia"/>
          <w:snapToGrid w:val="0"/>
          <w:sz w:val="24"/>
          <w:szCs w:val="24"/>
          <w:u w:val="single"/>
          <w:lang w:eastAsia="zh-CN"/>
        </w:rPr>
        <w:t>；</w:t>
      </w:r>
      <w:r w:rsidR="004E3870" w:rsidRPr="00997931">
        <w:rPr>
          <w:rFonts w:asciiTheme="minorEastAsia" w:eastAsia="仿宋" w:hAnsiTheme="minorEastAsia" w:hint="eastAsia"/>
          <w:snapToGrid w:val="0"/>
          <w:sz w:val="24"/>
          <w:szCs w:val="24"/>
          <w:u w:val="single"/>
          <w:lang w:eastAsia="zh-CN"/>
        </w:rPr>
        <w:t>至投标文件提交截止时间前，若投标人被列入《中粮糖业供应商黑</w:t>
      </w:r>
      <w:r w:rsidRPr="00997931">
        <w:rPr>
          <w:rFonts w:asciiTheme="minorEastAsia" w:eastAsia="仿宋" w:hAnsiTheme="minorEastAsia" w:hint="eastAsia"/>
          <w:snapToGrid w:val="0"/>
          <w:sz w:val="24"/>
          <w:szCs w:val="24"/>
          <w:u w:val="single"/>
          <w:lang w:eastAsia="zh-CN"/>
        </w:rPr>
        <w:t>单》，其投标将被否决</w:t>
      </w:r>
      <w:r w:rsidR="00DD4049">
        <w:rPr>
          <w:rFonts w:asciiTheme="minorEastAsia" w:eastAsia="仿宋" w:hAnsiTheme="minorEastAsia" w:hint="eastAsia"/>
          <w:snapToGrid w:val="0"/>
          <w:sz w:val="24"/>
          <w:szCs w:val="24"/>
          <w:u w:val="single"/>
          <w:lang w:eastAsia="zh-CN"/>
        </w:rPr>
        <w:t>。</w:t>
      </w:r>
    </w:p>
    <w:p w14:paraId="05852CA2" w14:textId="35AE44A6"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highlight w:val="yellow"/>
          <w:lang w:eastAsia="zh-CN"/>
        </w:rPr>
        <w:t>3</w:t>
      </w:r>
      <w:r w:rsidRPr="00D9343D">
        <w:rPr>
          <w:rFonts w:asciiTheme="minorEastAsia" w:eastAsia="仿宋" w:hAnsiTheme="minorEastAsia"/>
          <w:snapToGrid w:val="0"/>
          <w:sz w:val="24"/>
          <w:szCs w:val="24"/>
          <w:highlight w:val="yellow"/>
          <w:lang w:eastAsia="zh-CN"/>
        </w:rPr>
        <w:t xml:space="preserve">.3 </w:t>
      </w:r>
      <w:bookmarkStart w:id="12" w:name="_Hlk99361981"/>
      <w:r w:rsidRPr="00D9343D">
        <w:rPr>
          <w:rFonts w:asciiTheme="minorEastAsia" w:eastAsia="仿宋" w:hAnsiTheme="minorEastAsia"/>
          <w:snapToGrid w:val="0"/>
          <w:sz w:val="24"/>
          <w:szCs w:val="24"/>
          <w:highlight w:val="yellow"/>
          <w:lang w:eastAsia="zh-CN"/>
        </w:rPr>
        <w:t>本次采购</w:t>
      </w:r>
      <w:r w:rsidRPr="00D9343D">
        <w:rPr>
          <w:rFonts w:asciiTheme="minorEastAsia" w:eastAsia="仿宋" w:hAnsiTheme="minorEastAsia" w:hint="eastAsia"/>
          <w:snapToGrid w:val="0"/>
          <w:sz w:val="24"/>
          <w:szCs w:val="24"/>
          <w:highlight w:val="yellow"/>
          <w:lang w:eastAsia="zh-CN"/>
        </w:rPr>
        <w:t>是否接受联</w:t>
      </w:r>
      <w:r w:rsidRPr="00D9343D">
        <w:rPr>
          <w:rFonts w:asciiTheme="minorEastAsia" w:eastAsia="仿宋" w:hAnsiTheme="minorEastAsia"/>
          <w:snapToGrid w:val="0"/>
          <w:sz w:val="24"/>
          <w:szCs w:val="24"/>
          <w:highlight w:val="yellow"/>
          <w:lang w:eastAsia="zh-CN"/>
        </w:rPr>
        <w:t>合体</w:t>
      </w:r>
      <w:r w:rsidRPr="00D9343D">
        <w:rPr>
          <w:rFonts w:asciiTheme="minorEastAsia" w:eastAsia="仿宋" w:hAnsiTheme="minorEastAsia" w:hint="eastAsia"/>
          <w:snapToGrid w:val="0"/>
          <w:sz w:val="24"/>
          <w:szCs w:val="24"/>
          <w:highlight w:val="yellow"/>
          <w:lang w:eastAsia="zh-CN"/>
        </w:rPr>
        <w:t>：</w:t>
      </w:r>
      <w:proofErr w:type="gramStart"/>
      <w:r>
        <w:rPr>
          <w:rFonts w:asciiTheme="minorEastAsia" w:eastAsia="仿宋" w:hAnsiTheme="minorEastAsia" w:hint="eastAsia"/>
          <w:snapToGrid w:val="0"/>
          <w:sz w:val="24"/>
          <w:szCs w:val="24"/>
          <w:lang w:eastAsia="zh-CN"/>
        </w:rPr>
        <w:t>否</w:t>
      </w:r>
      <w:bookmarkEnd w:id="12"/>
      <w:proofErr w:type="gramEnd"/>
    </w:p>
    <w:p w14:paraId="610DE8FD" w14:textId="77777777" w:rsidR="008C008C" w:rsidRDefault="006A6AEE">
      <w:pPr>
        <w:pStyle w:val="3"/>
        <w:ind w:left="0"/>
        <w:rPr>
          <w:rFonts w:asciiTheme="minorEastAsia" w:eastAsia="仿宋" w:hAnsiTheme="minorEastAsia"/>
          <w:b/>
          <w:bCs/>
          <w:snapToGrid w:val="0"/>
          <w:sz w:val="24"/>
          <w:szCs w:val="24"/>
          <w:lang w:eastAsia="zh-CN"/>
        </w:rPr>
      </w:pPr>
      <w:bookmarkStart w:id="13" w:name="_Toc129888280"/>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13"/>
    </w:p>
    <w:p w14:paraId="6DB01D34" w14:textId="4C9FE7F8" w:rsidR="008C008C" w:rsidRPr="00D9343D" w:rsidRDefault="006A6AEE">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有意参加谈判采购活动的单位，需</w:t>
      </w:r>
      <w:r w:rsidRPr="00D9343D">
        <w:rPr>
          <w:rFonts w:asciiTheme="minorEastAsia" w:eastAsia="仿宋" w:hAnsiTheme="minorEastAsia"/>
          <w:snapToGrid w:val="0"/>
          <w:sz w:val="24"/>
          <w:szCs w:val="24"/>
          <w:lang w:eastAsia="zh-CN"/>
        </w:rPr>
        <w:t>在</w:t>
      </w:r>
      <w:r w:rsidR="00675F09" w:rsidRPr="00D9343D">
        <w:rPr>
          <w:rFonts w:asciiTheme="minorEastAsia" w:eastAsia="仿宋" w:hAnsiTheme="minorEastAsia"/>
          <w:snapToGrid w:val="0"/>
          <w:sz w:val="24"/>
          <w:szCs w:val="24"/>
          <w:highlight w:val="yellow"/>
          <w:u w:val="single"/>
          <w:lang w:eastAsia="zh-CN"/>
        </w:rPr>
        <w:t>2023</w:t>
      </w:r>
      <w:r w:rsidRPr="00D9343D">
        <w:rPr>
          <w:rFonts w:asciiTheme="minorEastAsia" w:eastAsia="仿宋" w:hAnsiTheme="minorEastAsia"/>
          <w:snapToGrid w:val="0"/>
          <w:sz w:val="24"/>
          <w:szCs w:val="24"/>
          <w:highlight w:val="yellow"/>
          <w:lang w:eastAsia="zh-CN"/>
        </w:rPr>
        <w:t>年</w:t>
      </w:r>
      <w:r w:rsidR="007A00EB">
        <w:rPr>
          <w:rFonts w:asciiTheme="minorEastAsia" w:eastAsia="仿宋" w:hAnsiTheme="minorEastAsia"/>
          <w:snapToGrid w:val="0"/>
          <w:sz w:val="24"/>
          <w:szCs w:val="24"/>
          <w:highlight w:val="yellow"/>
          <w:u w:val="single"/>
          <w:lang w:eastAsia="zh-CN"/>
        </w:rPr>
        <w:t>5</w:t>
      </w:r>
      <w:r w:rsidRPr="00D9343D">
        <w:rPr>
          <w:rFonts w:asciiTheme="minorEastAsia" w:eastAsia="仿宋" w:hAnsiTheme="minorEastAsia"/>
          <w:snapToGrid w:val="0"/>
          <w:sz w:val="24"/>
          <w:szCs w:val="24"/>
          <w:highlight w:val="yellow"/>
          <w:lang w:eastAsia="zh-CN"/>
        </w:rPr>
        <w:t>月</w:t>
      </w:r>
      <w:r w:rsidR="007A00EB">
        <w:rPr>
          <w:rFonts w:asciiTheme="minorEastAsia" w:eastAsia="仿宋" w:hAnsiTheme="minorEastAsia"/>
          <w:snapToGrid w:val="0"/>
          <w:sz w:val="24"/>
          <w:szCs w:val="24"/>
          <w:highlight w:val="yellow"/>
          <w:u w:val="single"/>
          <w:lang w:eastAsia="zh-CN"/>
        </w:rPr>
        <w:t>13</w:t>
      </w:r>
      <w:r w:rsidRPr="00D9343D">
        <w:rPr>
          <w:rFonts w:asciiTheme="minorEastAsia" w:eastAsia="仿宋" w:hAnsiTheme="minorEastAsia"/>
          <w:snapToGrid w:val="0"/>
          <w:sz w:val="24"/>
          <w:szCs w:val="24"/>
          <w:highlight w:val="yellow"/>
          <w:lang w:eastAsia="zh-CN"/>
        </w:rPr>
        <w:t>日</w:t>
      </w:r>
      <w:r w:rsidRPr="00D9343D">
        <w:rPr>
          <w:rFonts w:asciiTheme="minorEastAsia" w:eastAsia="仿宋" w:hAnsiTheme="minorEastAsia"/>
          <w:snapToGrid w:val="0"/>
          <w:sz w:val="24"/>
          <w:szCs w:val="24"/>
          <w:lang w:eastAsia="zh-CN"/>
        </w:rPr>
        <w:t>前在中粮糖业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采购平台（网址：</w:t>
      </w:r>
      <w:hyperlink r:id="rId9" w:history="1">
        <w:r w:rsidR="00C244E6" w:rsidRPr="001C6C4D">
          <w:rPr>
            <w:rStyle w:val="af7"/>
            <w:rFonts w:asciiTheme="minorEastAsia" w:eastAsia="仿宋" w:hAnsiTheme="minorEastAsia"/>
            <w:snapToGrid w:val="0"/>
            <w:sz w:val="24"/>
            <w:szCs w:val="24"/>
            <w:lang w:eastAsia="zh-CN"/>
          </w:rPr>
          <w:t>http://eps.cofcosugar.com</w:t>
        </w:r>
      </w:hyperlink>
      <w:r w:rsidR="00C244E6">
        <w:rPr>
          <w:rFonts w:asciiTheme="minorEastAsia" w:eastAsia="仿宋" w:hAnsiTheme="minorEastAsia" w:hint="eastAsia"/>
          <w:snapToGrid w:val="0"/>
          <w:sz w:val="24"/>
          <w:szCs w:val="24"/>
          <w:lang w:eastAsia="zh-CN"/>
        </w:rPr>
        <w:t>或</w:t>
      </w:r>
      <w:r w:rsidR="00D66B7E">
        <w:rPr>
          <w:rFonts w:ascii="仿宋" w:eastAsia="仿宋" w:hAnsi="仿宋" w:cs="仿宋" w:hint="eastAsia"/>
          <w:snapToGrid w:val="0"/>
          <w:sz w:val="24"/>
          <w:szCs w:val="24"/>
          <w:lang w:eastAsia="zh-CN"/>
        </w:rPr>
        <w:t>https://eps.tunhe.com/Supplier/ForeSupplier/QwRegStepStart</w:t>
      </w:r>
      <w:r w:rsidRPr="00D9343D">
        <w:rPr>
          <w:rFonts w:asciiTheme="minorEastAsia" w:eastAsia="仿宋" w:hAnsiTheme="minorEastAsia"/>
          <w:snapToGrid w:val="0"/>
          <w:sz w:val="24"/>
          <w:szCs w:val="24"/>
          <w:lang w:eastAsia="zh-CN"/>
        </w:rPr>
        <w:t>）完成注册报名；采购人组织资格审查合格后，</w:t>
      </w:r>
      <w:r w:rsidRPr="00D9343D">
        <w:rPr>
          <w:rFonts w:asciiTheme="minorEastAsia" w:eastAsia="仿宋" w:hAnsiTheme="minorEastAsia" w:hint="eastAsia"/>
          <w:snapToGrid w:val="0"/>
          <w:sz w:val="24"/>
          <w:szCs w:val="24"/>
          <w:lang w:eastAsia="zh-CN"/>
        </w:rPr>
        <w:t>供应商于</w:t>
      </w:r>
      <w:r w:rsidR="00675F09" w:rsidRPr="00D9343D">
        <w:rPr>
          <w:rFonts w:asciiTheme="minorEastAsia" w:eastAsia="仿宋" w:hAnsiTheme="minorEastAsia" w:hint="eastAsia"/>
          <w:snapToGrid w:val="0"/>
          <w:sz w:val="24"/>
          <w:szCs w:val="24"/>
          <w:highlight w:val="yellow"/>
          <w:u w:val="single"/>
          <w:lang w:eastAsia="zh-CN"/>
        </w:rPr>
        <w:t>202</w:t>
      </w:r>
      <w:r w:rsidR="00675F09" w:rsidRPr="00D9343D">
        <w:rPr>
          <w:rFonts w:asciiTheme="minorEastAsia" w:eastAsia="仿宋" w:hAnsiTheme="minorEastAsia"/>
          <w:snapToGrid w:val="0"/>
          <w:sz w:val="24"/>
          <w:szCs w:val="24"/>
          <w:highlight w:val="yellow"/>
          <w:u w:val="single"/>
          <w:lang w:eastAsia="zh-CN"/>
        </w:rPr>
        <w:t>3</w:t>
      </w:r>
      <w:r w:rsidRPr="00D9343D">
        <w:rPr>
          <w:rFonts w:asciiTheme="minorEastAsia" w:eastAsia="仿宋" w:hAnsiTheme="minorEastAsia"/>
          <w:snapToGrid w:val="0"/>
          <w:sz w:val="24"/>
          <w:szCs w:val="24"/>
          <w:highlight w:val="yellow"/>
          <w:lang w:eastAsia="zh-CN"/>
        </w:rPr>
        <w:t>年</w:t>
      </w:r>
      <w:r w:rsidR="007A00EB">
        <w:rPr>
          <w:rFonts w:asciiTheme="minorEastAsia" w:eastAsia="仿宋" w:hAnsiTheme="minorEastAsia"/>
          <w:snapToGrid w:val="0"/>
          <w:sz w:val="24"/>
          <w:szCs w:val="24"/>
          <w:highlight w:val="yellow"/>
          <w:u w:val="single"/>
          <w:lang w:eastAsia="zh-CN"/>
        </w:rPr>
        <w:t>5</w:t>
      </w:r>
      <w:r w:rsidRPr="00D9343D">
        <w:rPr>
          <w:rFonts w:asciiTheme="minorEastAsia" w:eastAsia="仿宋" w:hAnsiTheme="minorEastAsia"/>
          <w:snapToGrid w:val="0"/>
          <w:sz w:val="24"/>
          <w:szCs w:val="24"/>
          <w:highlight w:val="yellow"/>
          <w:lang w:eastAsia="zh-CN"/>
        </w:rPr>
        <w:t>月</w:t>
      </w:r>
      <w:r w:rsidR="007A00EB">
        <w:rPr>
          <w:rFonts w:asciiTheme="minorEastAsia" w:eastAsia="仿宋" w:hAnsiTheme="minorEastAsia"/>
          <w:snapToGrid w:val="0"/>
          <w:sz w:val="24"/>
          <w:szCs w:val="24"/>
          <w:highlight w:val="yellow"/>
          <w:u w:val="single"/>
          <w:lang w:eastAsia="zh-CN"/>
        </w:rPr>
        <w:t>13</w:t>
      </w:r>
      <w:r w:rsidRPr="00D9343D">
        <w:rPr>
          <w:rFonts w:asciiTheme="minorEastAsia" w:eastAsia="仿宋" w:hAnsiTheme="minorEastAsia"/>
          <w:snapToGrid w:val="0"/>
          <w:sz w:val="24"/>
          <w:szCs w:val="24"/>
          <w:highlight w:val="yellow"/>
          <w:lang w:eastAsia="zh-CN"/>
        </w:rPr>
        <w:t>日</w:t>
      </w:r>
      <w:r w:rsidRPr="00D9343D">
        <w:rPr>
          <w:rFonts w:asciiTheme="minorEastAsia" w:eastAsia="仿宋" w:hAnsiTheme="minorEastAsia" w:hint="eastAsia"/>
          <w:snapToGrid w:val="0"/>
          <w:sz w:val="24"/>
          <w:szCs w:val="24"/>
          <w:lang w:eastAsia="zh-CN"/>
        </w:rPr>
        <w:t>后</w:t>
      </w:r>
      <w:r w:rsidRPr="00D9343D">
        <w:rPr>
          <w:rFonts w:asciiTheme="minorEastAsia" w:eastAsia="仿宋" w:hAnsiTheme="minorEastAsia"/>
          <w:snapToGrid w:val="0"/>
          <w:sz w:val="24"/>
          <w:szCs w:val="24"/>
          <w:lang w:eastAsia="zh-CN"/>
        </w:rPr>
        <w:t>通过中粮糖业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采购平台获取</w:t>
      </w:r>
      <w:r w:rsidRPr="00D9343D">
        <w:rPr>
          <w:rFonts w:asciiTheme="minorEastAsia" w:eastAsia="仿宋" w:hAnsiTheme="minorEastAsia" w:hint="eastAsia"/>
          <w:snapToGrid w:val="0"/>
          <w:sz w:val="24"/>
          <w:szCs w:val="24"/>
          <w:lang w:eastAsia="zh-CN"/>
        </w:rPr>
        <w:t>/</w:t>
      </w:r>
      <w:r w:rsidRPr="00D9343D">
        <w:rPr>
          <w:rFonts w:asciiTheme="minorEastAsia" w:eastAsia="仿宋" w:hAnsiTheme="minorEastAsia"/>
          <w:snapToGrid w:val="0"/>
          <w:sz w:val="24"/>
          <w:szCs w:val="24"/>
          <w:lang w:eastAsia="zh-CN"/>
        </w:rPr>
        <w:t>购买采购文件</w:t>
      </w:r>
      <w:r w:rsidRPr="00D9343D">
        <w:rPr>
          <w:rFonts w:asciiTheme="minorEastAsia" w:eastAsia="仿宋" w:hAnsiTheme="minorEastAsia" w:hint="eastAsia"/>
          <w:snapToGrid w:val="0"/>
          <w:sz w:val="24"/>
          <w:szCs w:val="24"/>
          <w:lang w:eastAsia="zh-CN"/>
        </w:rPr>
        <w:t>。</w:t>
      </w:r>
    </w:p>
    <w:p w14:paraId="33835577" w14:textId="77777777" w:rsidR="008C008C" w:rsidRPr="003509B4" w:rsidRDefault="006A6AEE">
      <w:pPr>
        <w:pStyle w:val="3"/>
        <w:ind w:left="0"/>
        <w:rPr>
          <w:rFonts w:asciiTheme="minorEastAsia" w:eastAsia="仿宋" w:hAnsiTheme="minorEastAsia"/>
          <w:b/>
          <w:bCs/>
          <w:snapToGrid w:val="0"/>
          <w:sz w:val="24"/>
          <w:szCs w:val="24"/>
          <w:lang w:eastAsia="zh-CN"/>
        </w:rPr>
      </w:pPr>
      <w:bookmarkStart w:id="14" w:name="_Toc129888281"/>
      <w:r w:rsidRPr="003509B4">
        <w:rPr>
          <w:rFonts w:asciiTheme="minorEastAsia" w:eastAsia="仿宋" w:hAnsiTheme="minorEastAsia"/>
          <w:b/>
          <w:bCs/>
          <w:snapToGrid w:val="0"/>
          <w:sz w:val="24"/>
          <w:szCs w:val="24"/>
          <w:lang w:eastAsia="zh-CN"/>
        </w:rPr>
        <w:t>5.</w:t>
      </w:r>
      <w:r w:rsidRPr="003509B4">
        <w:rPr>
          <w:rFonts w:asciiTheme="minorEastAsia" w:eastAsia="仿宋" w:hAnsiTheme="minorEastAsia" w:hint="eastAsia"/>
          <w:b/>
          <w:bCs/>
          <w:snapToGrid w:val="0"/>
          <w:sz w:val="24"/>
          <w:szCs w:val="24"/>
          <w:lang w:eastAsia="zh-CN"/>
        </w:rPr>
        <w:t>投标保证金</w:t>
      </w:r>
      <w:bookmarkEnd w:id="14"/>
    </w:p>
    <w:p w14:paraId="50729550" w14:textId="221A3EB1" w:rsidR="008C008C" w:rsidRDefault="00B8025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0760FC">
        <w:rPr>
          <w:rFonts w:asciiTheme="minorEastAsia" w:eastAsia="仿宋" w:hAnsiTheme="minorEastAsia" w:hint="eastAsia"/>
          <w:snapToGrid w:val="0"/>
          <w:sz w:val="24"/>
          <w:szCs w:val="24"/>
          <w:lang w:eastAsia="zh-CN"/>
        </w:rPr>
        <w:t>□</w:t>
      </w:r>
      <w:r w:rsidR="006A6AEE" w:rsidRPr="00D9343D">
        <w:rPr>
          <w:rFonts w:asciiTheme="minorEastAsia" w:eastAsia="仿宋" w:hAnsiTheme="minorEastAsia" w:hint="eastAsia"/>
          <w:snapToGrid w:val="0"/>
          <w:sz w:val="24"/>
          <w:szCs w:val="24"/>
          <w:highlight w:val="yellow"/>
          <w:lang w:eastAsia="zh-CN"/>
        </w:rPr>
        <w:t>设置投标保证金，投标保证金为</w:t>
      </w:r>
      <w:r w:rsidR="00120EF1">
        <w:rPr>
          <w:rFonts w:asciiTheme="minorEastAsia" w:eastAsia="仿宋" w:hAnsiTheme="minorEastAsia" w:hint="eastAsia"/>
          <w:snapToGrid w:val="0"/>
          <w:sz w:val="24"/>
          <w:szCs w:val="24"/>
          <w:highlight w:val="yellow"/>
          <w:u w:val="single"/>
          <w:shd w:val="clear" w:color="auto" w:fill="FFFF00"/>
          <w:lang w:eastAsia="zh-CN"/>
        </w:rPr>
        <w:t>/</w:t>
      </w:r>
      <w:r w:rsidR="006A6AEE" w:rsidRPr="00D9343D">
        <w:rPr>
          <w:rFonts w:asciiTheme="minorEastAsia" w:eastAsia="仿宋" w:hAnsiTheme="minorEastAsia"/>
          <w:snapToGrid w:val="0"/>
          <w:sz w:val="24"/>
          <w:szCs w:val="24"/>
          <w:highlight w:val="yellow"/>
          <w:lang w:eastAsia="zh-CN"/>
        </w:rPr>
        <w:t>万元</w:t>
      </w:r>
      <w:r w:rsidR="00D23977" w:rsidRPr="00D9343D">
        <w:rPr>
          <w:rFonts w:asciiTheme="minorEastAsia" w:eastAsia="仿宋" w:hAnsiTheme="minorEastAsia" w:hint="eastAsia"/>
          <w:snapToGrid w:val="0"/>
          <w:sz w:val="24"/>
          <w:szCs w:val="24"/>
          <w:highlight w:val="yellow"/>
          <w:lang w:eastAsia="zh-CN"/>
        </w:rPr>
        <w:t>，转账时注明资金用途。</w:t>
      </w:r>
    </w:p>
    <w:p w14:paraId="5B54BDBA"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公司名称：中粮屯河乌什果蔬制品有限公司</w:t>
      </w:r>
    </w:p>
    <w:p w14:paraId="5CFF65E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开户行：中国农业银行乌什县支行</w:t>
      </w:r>
    </w:p>
    <w:p w14:paraId="1E44C72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账号：30-440201040006316</w:t>
      </w:r>
    </w:p>
    <w:p w14:paraId="0C6F7BDF" w14:textId="13DB0785" w:rsidR="00D23977" w:rsidRDefault="00D23977" w:rsidP="00B80259">
      <w:pPr>
        <w:adjustRightInd w:val="0"/>
        <w:snapToGrid w:val="0"/>
        <w:spacing w:line="360" w:lineRule="auto"/>
        <w:outlineLvl w:val="4"/>
        <w:rPr>
          <w:lang w:eastAsia="zh-CN"/>
        </w:rPr>
      </w:pPr>
      <w:r w:rsidRPr="00D23977">
        <w:rPr>
          <w:rFonts w:hint="eastAsia"/>
          <w:lang w:eastAsia="zh-CN"/>
        </w:rPr>
        <w:t>联</w:t>
      </w:r>
      <w:r w:rsidRPr="00D23977">
        <w:rPr>
          <w:lang w:eastAsia="zh-CN"/>
        </w:rPr>
        <w:t xml:space="preserve"> 系 电 话：099</w:t>
      </w:r>
      <w:r w:rsidR="00B80259">
        <w:rPr>
          <w:lang w:eastAsia="zh-CN"/>
        </w:rPr>
        <w:t>7</w:t>
      </w:r>
      <w:r w:rsidRPr="00D23977">
        <w:rPr>
          <w:lang w:eastAsia="zh-CN"/>
        </w:rPr>
        <w:t>-</w:t>
      </w:r>
      <w:r w:rsidR="00B80259">
        <w:rPr>
          <w:lang w:eastAsia="zh-CN"/>
        </w:rPr>
        <w:t>5330008</w:t>
      </w:r>
    </w:p>
    <w:p w14:paraId="56D70B28" w14:textId="3DECAF23" w:rsidR="009023FD" w:rsidRPr="009023FD" w:rsidRDefault="00B80259" w:rsidP="00D23977">
      <w:pPr>
        <w:adjustRightInd w:val="0"/>
        <w:snapToGrid w:val="0"/>
        <w:spacing w:line="360" w:lineRule="auto"/>
        <w:ind w:leftChars="129" w:left="284"/>
        <w:outlineLvl w:val="4"/>
        <w:rPr>
          <w:rFonts w:eastAsia="仿宋"/>
          <w:lang w:eastAsia="zh-CN"/>
        </w:rPr>
      </w:pPr>
      <w:r>
        <w:rPr>
          <w:rFonts w:ascii="Wingdings 2" w:eastAsia="仿宋" w:hAnsi="Wingdings 2" w:cs="Apple Color Emoji"/>
          <w:snapToGrid w:val="0"/>
          <w:sz w:val="24"/>
          <w:szCs w:val="24"/>
          <w:u w:val="single"/>
          <w:shd w:val="clear" w:color="auto" w:fill="FFFF00"/>
          <w:lang w:eastAsia="zh-CN"/>
        </w:rPr>
        <w:t></w:t>
      </w:r>
      <w:r w:rsidR="00D23977" w:rsidRPr="003509B4">
        <w:rPr>
          <w:rFonts w:ascii="Wingdings 2" w:eastAsia="仿宋" w:hAnsi="Wingdings 2" w:cs="Apple Color Emoji"/>
          <w:snapToGrid w:val="0"/>
          <w:sz w:val="24"/>
          <w:szCs w:val="24"/>
          <w:u w:val="single"/>
          <w:lang w:eastAsia="zh-CN"/>
        </w:rPr>
        <w:t>不</w:t>
      </w:r>
      <w:r w:rsidR="009023FD">
        <w:rPr>
          <w:rFonts w:asciiTheme="minorEastAsia" w:eastAsia="仿宋" w:hAnsiTheme="minorEastAsia" w:hint="eastAsia"/>
          <w:snapToGrid w:val="0"/>
          <w:sz w:val="24"/>
          <w:szCs w:val="24"/>
          <w:lang w:eastAsia="zh-CN"/>
        </w:rPr>
        <w:t>设置投标保证金。</w:t>
      </w:r>
    </w:p>
    <w:p w14:paraId="12D3E95B" w14:textId="77777777" w:rsidR="008C008C" w:rsidRDefault="006A6AEE">
      <w:pPr>
        <w:pStyle w:val="3"/>
        <w:ind w:left="0"/>
        <w:rPr>
          <w:rFonts w:asciiTheme="minorEastAsia" w:eastAsia="仿宋" w:hAnsiTheme="minorEastAsia"/>
          <w:b/>
          <w:bCs/>
          <w:snapToGrid w:val="0"/>
          <w:sz w:val="24"/>
          <w:szCs w:val="24"/>
          <w:lang w:eastAsia="zh-CN"/>
        </w:rPr>
      </w:pPr>
      <w:bookmarkStart w:id="15" w:name="_Toc129888282"/>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15"/>
    </w:p>
    <w:p w14:paraId="66AC0A25" w14:textId="3F6A07AC" w:rsidR="008C008C" w:rsidRDefault="006A6AEE">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sidR="00675F09">
        <w:rPr>
          <w:rFonts w:asciiTheme="minorEastAsia" w:eastAsia="仿宋" w:hAnsiTheme="minorEastAsia" w:hint="eastAsia"/>
          <w:snapToGrid w:val="0"/>
          <w:sz w:val="24"/>
          <w:szCs w:val="24"/>
          <w:highlight w:val="yellow"/>
          <w:u w:val="single"/>
          <w:lang w:eastAsia="zh-CN"/>
        </w:rPr>
        <w:t>202</w:t>
      </w:r>
      <w:r w:rsidR="00675F09">
        <w:rPr>
          <w:rFonts w:asciiTheme="minorEastAsia" w:eastAsia="仿宋" w:hAnsiTheme="minorEastAsia"/>
          <w:snapToGrid w:val="0"/>
          <w:sz w:val="24"/>
          <w:szCs w:val="24"/>
          <w:highlight w:val="yellow"/>
          <w:u w:val="single"/>
          <w:lang w:eastAsia="zh-CN"/>
        </w:rPr>
        <w:t>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7A00EB">
        <w:rPr>
          <w:rFonts w:asciiTheme="minorEastAsia" w:eastAsia="仿宋" w:hAnsiTheme="minorEastAsia"/>
          <w:snapToGrid w:val="0"/>
          <w:sz w:val="24"/>
          <w:szCs w:val="24"/>
          <w:highlight w:val="yellow"/>
          <w:lang w:eastAsia="zh-CN"/>
        </w:rPr>
        <w:t>17</w:t>
      </w:r>
      <w:r>
        <w:rPr>
          <w:rFonts w:asciiTheme="minorEastAsia" w:eastAsia="仿宋" w:hAnsiTheme="minorEastAsia"/>
          <w:snapToGrid w:val="0"/>
          <w:sz w:val="24"/>
          <w:szCs w:val="24"/>
          <w:highlight w:val="yellow"/>
          <w:lang w:eastAsia="zh-CN"/>
        </w:rPr>
        <w:t>日</w:t>
      </w:r>
      <w:r w:rsidR="007A00EB">
        <w:rPr>
          <w:rFonts w:asciiTheme="minorEastAsia" w:eastAsia="仿宋" w:hAnsiTheme="minorEastAsia" w:hint="eastAsia"/>
          <w:snapToGrid w:val="0"/>
          <w:sz w:val="24"/>
          <w:szCs w:val="24"/>
          <w:highlight w:val="yellow"/>
          <w:lang w:eastAsia="zh-CN"/>
        </w:rPr>
        <w:t>1</w:t>
      </w:r>
      <w:r w:rsidR="00355F6F">
        <w:rPr>
          <w:rFonts w:asciiTheme="minorEastAsia" w:eastAsia="仿宋" w:hAnsiTheme="minorEastAsia"/>
          <w:snapToGrid w:val="0"/>
          <w:sz w:val="24"/>
          <w:szCs w:val="24"/>
          <w:highlight w:val="yellow"/>
          <w:lang w:eastAsia="zh-CN"/>
        </w:rPr>
        <w:t>0</w:t>
      </w:r>
      <w:r w:rsidR="009305FF">
        <w:rPr>
          <w:rFonts w:asciiTheme="minorEastAsia" w:eastAsia="仿宋" w:hAnsiTheme="minorEastAsia" w:hint="eastAsia"/>
          <w:snapToGrid w:val="0"/>
          <w:sz w:val="24"/>
          <w:szCs w:val="24"/>
          <w:highlight w:val="yellow"/>
          <w:lang w:eastAsia="zh-CN"/>
        </w:rPr>
        <w:t>时</w:t>
      </w:r>
      <w:r>
        <w:rPr>
          <w:rFonts w:asciiTheme="minorEastAsia" w:eastAsia="仿宋" w:hAnsiTheme="minorEastAsia"/>
          <w:snapToGrid w:val="0"/>
          <w:sz w:val="24"/>
          <w:szCs w:val="24"/>
          <w:highlight w:val="yellow"/>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14:paraId="436AD91F" w14:textId="2892DE46" w:rsidR="008C008C" w:rsidRPr="00AA6576" w:rsidRDefault="006A6AEE" w:rsidP="00AA6576">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14:paraId="751844D0" w14:textId="77777777" w:rsidR="008C008C" w:rsidRDefault="006A6AEE">
      <w:pPr>
        <w:pStyle w:val="3"/>
        <w:ind w:left="0"/>
        <w:rPr>
          <w:rFonts w:asciiTheme="minorEastAsia" w:eastAsia="仿宋" w:hAnsiTheme="minorEastAsia"/>
          <w:b/>
          <w:bCs/>
          <w:snapToGrid w:val="0"/>
          <w:sz w:val="24"/>
          <w:szCs w:val="24"/>
          <w:lang w:eastAsia="zh-CN"/>
        </w:rPr>
      </w:pPr>
      <w:bookmarkStart w:id="16" w:name="_Toc129888283"/>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16"/>
    </w:p>
    <w:p w14:paraId="3F14D580" w14:textId="5A9F601E" w:rsidR="008C008C" w:rsidRDefault="006A6AEE">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sidR="00B80259">
        <w:rPr>
          <w:rFonts w:asciiTheme="minorEastAsia" w:eastAsia="仿宋" w:hAnsiTheme="minorEastAsia" w:hint="eastAsia"/>
          <w:snapToGrid w:val="0"/>
          <w:sz w:val="24"/>
          <w:szCs w:val="24"/>
          <w:lang w:eastAsia="zh-CN"/>
        </w:rPr>
        <w:t>（网址：</w:t>
      </w:r>
      <w:r w:rsidR="00B80259">
        <w:rPr>
          <w:rFonts w:asciiTheme="minorEastAsia" w:eastAsia="仿宋" w:hAnsiTheme="minorEastAsia" w:hint="eastAsia"/>
          <w:snapToGrid w:val="0"/>
          <w:sz w:val="24"/>
          <w:szCs w:val="24"/>
          <w:lang w:eastAsia="zh-CN"/>
        </w:rPr>
        <w:t>http://eps.cofcosugar.com</w:t>
      </w:r>
      <w:r w:rsidR="00B80259">
        <w:rPr>
          <w:rFonts w:asciiTheme="minorEastAsia" w:eastAsia="仿宋" w:hAnsiTheme="minorEastAsia" w:hint="eastAsia"/>
          <w:snapToGrid w:val="0"/>
          <w:sz w:val="24"/>
          <w:szCs w:val="24"/>
          <w:lang w:eastAsia="zh-CN"/>
        </w:rPr>
        <w:t>或</w:t>
      </w:r>
      <w:r w:rsidR="00B80259">
        <w:rPr>
          <w:rFonts w:asciiTheme="minorEastAsia" w:eastAsia="仿宋" w:hAnsiTheme="minorEastAsia" w:hint="eastAsia"/>
          <w:snapToGrid w:val="0"/>
          <w:sz w:val="24"/>
          <w:szCs w:val="24"/>
          <w:lang w:eastAsia="zh-CN"/>
        </w:rPr>
        <w:t>https://eps.tunhe.com/Supplier/ForeSupplier/QwRegStepStart</w:t>
      </w:r>
      <w:r w:rsidR="00B80259">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14:paraId="09FF067D" w14:textId="47D36566" w:rsidR="008C008C" w:rsidRPr="00AA6576" w:rsidRDefault="006A6AEE" w:rsidP="00AA6576">
      <w:pPr>
        <w:adjustRightInd w:val="0"/>
        <w:snapToGrid w:val="0"/>
        <w:spacing w:line="360" w:lineRule="auto"/>
        <w:ind w:firstLine="480"/>
        <w:outlineLvl w:val="4"/>
        <w:rPr>
          <w:rFonts w:asciiTheme="minorEastAsia" w:eastAsia="仿宋" w:hAnsiTheme="minorEastAsia"/>
          <w:snapToGrid w:val="0"/>
          <w:sz w:val="24"/>
          <w:szCs w:val="24"/>
          <w:highlight w:val="yellow"/>
          <w:lang w:eastAsia="zh-CN"/>
        </w:rPr>
      </w:pPr>
      <w:bookmarkStart w:id="17" w:name="_Hlk99361991"/>
      <w:r>
        <w:rPr>
          <w:rFonts w:asciiTheme="minorEastAsia" w:eastAsia="仿宋" w:hAnsiTheme="minorEastAsia" w:hint="eastAsia"/>
          <w:snapToGrid w:val="0"/>
          <w:sz w:val="24"/>
          <w:szCs w:val="24"/>
          <w:lang w:eastAsia="zh-CN"/>
        </w:rPr>
        <w:t>开启时间：</w:t>
      </w:r>
      <w:r w:rsidR="00675F09">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7A00EB">
        <w:rPr>
          <w:rFonts w:asciiTheme="minorEastAsia" w:eastAsia="仿宋" w:hAnsiTheme="minorEastAsia"/>
          <w:snapToGrid w:val="0"/>
          <w:sz w:val="24"/>
          <w:szCs w:val="24"/>
          <w:highlight w:val="yellow"/>
          <w:u w:val="single"/>
          <w:lang w:eastAsia="zh-CN"/>
        </w:rPr>
        <w:t>17</w:t>
      </w:r>
      <w:r>
        <w:rPr>
          <w:rFonts w:asciiTheme="minorEastAsia" w:eastAsia="仿宋" w:hAnsiTheme="minorEastAsia"/>
          <w:snapToGrid w:val="0"/>
          <w:sz w:val="24"/>
          <w:szCs w:val="24"/>
          <w:highlight w:val="yellow"/>
          <w:lang w:eastAsia="zh-CN"/>
        </w:rPr>
        <w:t>日</w:t>
      </w:r>
      <w:bookmarkEnd w:id="17"/>
      <w:r w:rsidR="007A00EB">
        <w:rPr>
          <w:rFonts w:asciiTheme="minorEastAsia" w:eastAsia="仿宋" w:hAnsiTheme="minorEastAsia" w:hint="eastAsia"/>
          <w:snapToGrid w:val="0"/>
          <w:sz w:val="24"/>
          <w:szCs w:val="24"/>
          <w:highlight w:val="yellow"/>
          <w:lang w:eastAsia="zh-CN"/>
        </w:rPr>
        <w:t>1</w:t>
      </w:r>
      <w:r w:rsidR="007A00EB">
        <w:rPr>
          <w:rFonts w:asciiTheme="minorEastAsia" w:eastAsia="仿宋" w:hAnsiTheme="minorEastAsia"/>
          <w:snapToGrid w:val="0"/>
          <w:sz w:val="24"/>
          <w:szCs w:val="24"/>
          <w:highlight w:val="yellow"/>
          <w:lang w:eastAsia="zh-CN"/>
        </w:rPr>
        <w:t>2</w:t>
      </w:r>
      <w:r w:rsidR="007A00EB">
        <w:rPr>
          <w:rFonts w:asciiTheme="minorEastAsia" w:eastAsia="仿宋" w:hAnsiTheme="minorEastAsia" w:hint="eastAsia"/>
          <w:snapToGrid w:val="0"/>
          <w:sz w:val="24"/>
          <w:szCs w:val="24"/>
          <w:highlight w:val="yellow"/>
          <w:lang w:eastAsia="zh-CN"/>
        </w:rPr>
        <w:t>时</w:t>
      </w:r>
    </w:p>
    <w:p w14:paraId="17A8A26F" w14:textId="77777777" w:rsidR="008C008C" w:rsidRDefault="006A6AEE">
      <w:pPr>
        <w:pStyle w:val="3"/>
        <w:ind w:left="0"/>
        <w:rPr>
          <w:rFonts w:asciiTheme="minorEastAsia" w:eastAsia="仿宋" w:hAnsiTheme="minorEastAsia"/>
          <w:b/>
          <w:bCs/>
          <w:snapToGrid w:val="0"/>
          <w:sz w:val="24"/>
          <w:szCs w:val="24"/>
          <w:lang w:eastAsia="zh-CN"/>
        </w:rPr>
      </w:pPr>
      <w:bookmarkStart w:id="18" w:name="_Toc129888284"/>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18"/>
    </w:p>
    <w:p w14:paraId="3B6C3891" w14:textId="768C6FE0" w:rsidR="008C008C" w:rsidRPr="009B678D" w:rsidRDefault="006A6AEE" w:rsidP="009B678D">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sidR="005576FD">
        <w:rPr>
          <w:rFonts w:asciiTheme="minorEastAsia" w:eastAsia="仿宋" w:hAnsiTheme="minorEastAsia" w:hint="eastAsia"/>
          <w:snapToGrid w:val="0"/>
          <w:sz w:val="24"/>
          <w:szCs w:val="24"/>
          <w:highlight w:val="yellow"/>
          <w:u w:val="single"/>
          <w:lang w:eastAsia="zh-CN"/>
        </w:rPr>
        <w:t>2</w:t>
      </w:r>
      <w:r w:rsidR="00675F09">
        <w:rPr>
          <w:rFonts w:asciiTheme="minorEastAsia" w:eastAsia="仿宋" w:hAnsiTheme="minorEastAsia"/>
          <w:snapToGrid w:val="0"/>
          <w:sz w:val="24"/>
          <w:szCs w:val="24"/>
          <w:highlight w:val="yellow"/>
          <w:u w:val="single"/>
          <w:lang w:eastAsia="zh-CN"/>
        </w:rPr>
        <w:t>023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7A00EB">
        <w:rPr>
          <w:rFonts w:asciiTheme="minorEastAsia" w:eastAsia="仿宋" w:hAnsiTheme="minorEastAsia"/>
          <w:snapToGrid w:val="0"/>
          <w:sz w:val="24"/>
          <w:szCs w:val="24"/>
          <w:highlight w:val="yellow"/>
          <w:u w:val="single"/>
          <w:lang w:eastAsia="zh-CN"/>
        </w:rPr>
        <w:t>17</w:t>
      </w:r>
      <w:r>
        <w:rPr>
          <w:rFonts w:asciiTheme="minorEastAsia" w:eastAsia="仿宋" w:hAnsiTheme="minorEastAsia"/>
          <w:snapToGrid w:val="0"/>
          <w:sz w:val="24"/>
          <w:szCs w:val="24"/>
          <w:highlight w:val="yellow"/>
          <w:lang w:eastAsia="zh-CN"/>
        </w:rPr>
        <w:t>日</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sidRPr="00D9343D">
        <w:rPr>
          <w:rFonts w:asciiTheme="minorEastAsia" w:eastAsia="仿宋" w:hAnsiTheme="minorEastAsia" w:hint="eastAsia"/>
          <w:snapToGrid w:val="0"/>
          <w:sz w:val="24"/>
          <w:szCs w:val="24"/>
          <w:highlight w:val="yellow"/>
          <w:u w:val="single"/>
          <w:lang w:eastAsia="zh-CN"/>
        </w:rPr>
        <w:t>小鱼易连线上视频会议</w:t>
      </w:r>
      <w:r w:rsidRPr="00D9343D">
        <w:rPr>
          <w:rFonts w:asciiTheme="minorEastAsia" w:eastAsia="仿宋" w:hAnsiTheme="minorEastAsia" w:hint="eastAsia"/>
          <w:snapToGrid w:val="0"/>
          <w:sz w:val="24"/>
          <w:szCs w:val="24"/>
          <w:highlight w:val="yellow"/>
          <w:lang w:eastAsia="zh-CN"/>
        </w:rPr>
        <w:t>。</w:t>
      </w:r>
    </w:p>
    <w:p w14:paraId="41C2EE03" w14:textId="77777777" w:rsidR="008C008C" w:rsidRDefault="006A6AEE">
      <w:pPr>
        <w:pStyle w:val="3"/>
        <w:ind w:left="0"/>
        <w:rPr>
          <w:rFonts w:asciiTheme="minorEastAsia" w:eastAsia="仿宋" w:hAnsiTheme="minorEastAsia"/>
          <w:b/>
          <w:bCs/>
          <w:snapToGrid w:val="0"/>
          <w:sz w:val="24"/>
          <w:szCs w:val="24"/>
          <w:lang w:eastAsia="zh-CN"/>
        </w:rPr>
      </w:pPr>
      <w:bookmarkStart w:id="19" w:name="_Toc129888285"/>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19"/>
    </w:p>
    <w:p w14:paraId="6E31D309" w14:textId="77777777" w:rsidR="008C008C" w:rsidRPr="00D9343D" w:rsidRDefault="006A6AEE">
      <w:pPr>
        <w:spacing w:before="240"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hint="eastAsia"/>
          <w:b/>
          <w:sz w:val="24"/>
          <w:szCs w:val="24"/>
          <w:lang w:eastAsia="zh-CN"/>
        </w:rPr>
        <w:t>中</w:t>
      </w:r>
      <w:r w:rsidRPr="00D9343D">
        <w:rPr>
          <w:rFonts w:asciiTheme="minorEastAsia" w:eastAsia="仿宋" w:hAnsiTheme="minorEastAsia"/>
          <w:b/>
          <w:sz w:val="24"/>
          <w:szCs w:val="24"/>
          <w:lang w:eastAsia="zh-CN"/>
        </w:rPr>
        <w:t>粮糖业纪检信访举报联络方式</w:t>
      </w:r>
      <w:r w:rsidRPr="00D9343D">
        <w:rPr>
          <w:rFonts w:asciiTheme="minorEastAsia" w:eastAsia="仿宋" w:hAnsiTheme="minorEastAsia" w:hint="eastAsia"/>
          <w:b/>
          <w:sz w:val="24"/>
          <w:szCs w:val="24"/>
          <w:lang w:eastAsia="zh-CN"/>
        </w:rPr>
        <w:t>：</w:t>
      </w:r>
    </w:p>
    <w:p w14:paraId="0879FA55" w14:textId="77777777" w:rsidR="008C008C" w:rsidRPr="00D9343D" w:rsidRDefault="006A6AEE">
      <w:pPr>
        <w:spacing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一、寄信</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通信地址：北京市朝阳区朝阳门南大街</w:t>
      </w:r>
      <w:r w:rsidRPr="00D9343D">
        <w:rPr>
          <w:rFonts w:asciiTheme="minorEastAsia" w:eastAsia="仿宋" w:hAnsiTheme="minorEastAsia"/>
          <w:b/>
          <w:sz w:val="24"/>
          <w:szCs w:val="24"/>
          <w:lang w:eastAsia="zh-CN"/>
        </w:rPr>
        <w:t>8</w:t>
      </w:r>
      <w:r w:rsidRPr="00D9343D">
        <w:rPr>
          <w:rFonts w:asciiTheme="minorEastAsia" w:eastAsia="仿宋" w:hAnsiTheme="minorEastAsia"/>
          <w:b/>
          <w:sz w:val="24"/>
          <w:szCs w:val="24"/>
          <w:lang w:eastAsia="zh-CN"/>
        </w:rPr>
        <w:t>号中粮福临</w:t>
      </w:r>
      <w:proofErr w:type="gramStart"/>
      <w:r w:rsidRPr="00D9343D">
        <w:rPr>
          <w:rFonts w:asciiTheme="minorEastAsia" w:eastAsia="仿宋" w:hAnsiTheme="minorEastAsia"/>
          <w:b/>
          <w:sz w:val="24"/>
          <w:szCs w:val="24"/>
          <w:lang w:eastAsia="zh-CN"/>
        </w:rPr>
        <w:t>门大厦</w:t>
      </w:r>
      <w:proofErr w:type="gramEnd"/>
      <w:r w:rsidRPr="00D9343D">
        <w:rPr>
          <w:rFonts w:asciiTheme="minorEastAsia" w:eastAsia="仿宋" w:hAnsiTheme="minorEastAsia"/>
          <w:b/>
          <w:sz w:val="24"/>
          <w:szCs w:val="24"/>
          <w:lang w:eastAsia="zh-CN"/>
        </w:rPr>
        <w:t>9</w:t>
      </w:r>
      <w:r w:rsidRPr="00D9343D">
        <w:rPr>
          <w:rFonts w:asciiTheme="minorEastAsia" w:eastAsia="仿宋" w:hAnsiTheme="minorEastAsia"/>
          <w:b/>
          <w:sz w:val="24"/>
          <w:szCs w:val="24"/>
          <w:lang w:eastAsia="zh-CN"/>
        </w:rPr>
        <w:t>层</w:t>
      </w:r>
      <w:r w:rsidRPr="00D9343D">
        <w:rPr>
          <w:rFonts w:asciiTheme="minorEastAsia" w:eastAsia="仿宋" w:hAnsiTheme="minorEastAsia"/>
          <w:b/>
          <w:sz w:val="24"/>
          <w:szCs w:val="24"/>
          <w:lang w:eastAsia="zh-CN"/>
        </w:rPr>
        <w:t>905</w:t>
      </w:r>
      <w:r w:rsidRPr="00D9343D">
        <w:rPr>
          <w:rFonts w:asciiTheme="minorEastAsia" w:eastAsia="仿宋" w:hAnsiTheme="minorEastAsia"/>
          <w:b/>
          <w:sz w:val="24"/>
          <w:szCs w:val="24"/>
          <w:lang w:eastAsia="zh-CN"/>
        </w:rPr>
        <w:t>房间，中粮糖业纪委办公室收，邮编</w:t>
      </w:r>
      <w:r w:rsidRPr="00D9343D">
        <w:rPr>
          <w:rFonts w:asciiTheme="minorEastAsia" w:eastAsia="仿宋" w:hAnsiTheme="minorEastAsia"/>
          <w:b/>
          <w:sz w:val="24"/>
          <w:szCs w:val="24"/>
          <w:lang w:eastAsia="zh-CN"/>
        </w:rPr>
        <w:t>100020</w:t>
      </w:r>
    </w:p>
    <w:p w14:paraId="4A853E4F" w14:textId="77777777" w:rsidR="008C008C" w:rsidRPr="00D9343D" w:rsidRDefault="006A6AEE">
      <w:pPr>
        <w:spacing w:line="440" w:lineRule="exact"/>
        <w:ind w:firstLineChars="200" w:firstLine="482"/>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二、致电</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举报电话：</w:t>
      </w:r>
      <w:r w:rsidRPr="00D9343D">
        <w:rPr>
          <w:rFonts w:asciiTheme="minorEastAsia" w:eastAsia="仿宋" w:hAnsiTheme="minorEastAsia"/>
          <w:b/>
          <w:sz w:val="24"/>
          <w:szCs w:val="24"/>
          <w:lang w:eastAsia="zh-CN"/>
        </w:rPr>
        <w:t>010-85017235</w:t>
      </w:r>
      <w:r w:rsidRPr="00D9343D">
        <w:rPr>
          <w:rFonts w:asciiTheme="minorEastAsia" w:eastAsia="仿宋" w:hAnsiTheme="minorEastAsia"/>
          <w:b/>
          <w:sz w:val="24"/>
          <w:szCs w:val="24"/>
          <w:lang w:eastAsia="zh-CN"/>
        </w:rPr>
        <w:t>。</w:t>
      </w:r>
    </w:p>
    <w:p w14:paraId="74B435B6" w14:textId="77777777" w:rsidR="008C008C" w:rsidRDefault="008C008C">
      <w:pPr>
        <w:rPr>
          <w:rFonts w:eastAsia="仿宋"/>
          <w:lang w:eastAsia="zh-CN"/>
        </w:rPr>
      </w:pPr>
    </w:p>
    <w:p w14:paraId="407D7F3A" w14:textId="77777777" w:rsidR="008C008C" w:rsidRDefault="006A6AEE">
      <w:pPr>
        <w:pStyle w:val="3"/>
        <w:ind w:left="0"/>
        <w:rPr>
          <w:rFonts w:asciiTheme="minorEastAsia" w:eastAsia="仿宋" w:hAnsiTheme="minorEastAsia"/>
          <w:b/>
          <w:bCs/>
          <w:snapToGrid w:val="0"/>
          <w:sz w:val="24"/>
          <w:szCs w:val="24"/>
          <w:lang w:eastAsia="zh-CN"/>
        </w:rPr>
      </w:pPr>
      <w:bookmarkStart w:id="20" w:name="_Toc129888286"/>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20"/>
    </w:p>
    <w:p w14:paraId="2986B481" w14:textId="42EA93EE" w:rsidR="008C008C" w:rsidRDefault="006A6AEE">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sidR="00D1422B">
        <w:rPr>
          <w:rFonts w:asciiTheme="minorEastAsia" w:eastAsia="仿宋" w:hAnsiTheme="minorEastAsia"/>
          <w:b/>
          <w:snapToGrid w:val="0"/>
          <w:sz w:val="24"/>
          <w:szCs w:val="24"/>
          <w:lang w:eastAsia="zh-CN"/>
        </w:rPr>
        <w:t>http://eps.cofcosugar.com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14:paraId="2FC789F0" w14:textId="77777777" w:rsidR="008C008C" w:rsidRDefault="008C008C">
      <w:pPr>
        <w:rPr>
          <w:rFonts w:eastAsia="仿宋"/>
        </w:rPr>
      </w:pPr>
    </w:p>
    <w:p w14:paraId="15038432" w14:textId="77777777" w:rsidR="008C008C" w:rsidRDefault="006A6AEE">
      <w:pPr>
        <w:pStyle w:val="3"/>
        <w:ind w:left="0"/>
        <w:rPr>
          <w:rFonts w:asciiTheme="minorEastAsia" w:eastAsia="仿宋" w:hAnsiTheme="minorEastAsia"/>
          <w:b/>
          <w:bCs/>
          <w:snapToGrid w:val="0"/>
          <w:sz w:val="24"/>
          <w:szCs w:val="24"/>
          <w:lang w:eastAsia="zh-CN"/>
        </w:rPr>
      </w:pPr>
      <w:bookmarkStart w:id="21" w:name="_Toc129888287"/>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21"/>
    </w:p>
    <w:tbl>
      <w:tblPr>
        <w:tblW w:w="8217" w:type="dxa"/>
        <w:tblInd w:w="567" w:type="dxa"/>
        <w:tblLayout w:type="fixed"/>
        <w:tblLook w:val="04A0" w:firstRow="1" w:lastRow="0" w:firstColumn="1" w:lastColumn="0" w:noHBand="0" w:noVBand="1"/>
      </w:tblPr>
      <w:tblGrid>
        <w:gridCol w:w="8217"/>
      </w:tblGrid>
      <w:tr w:rsidR="008C008C" w:rsidRPr="00D9343D" w14:paraId="082B1165" w14:textId="77777777" w:rsidTr="00D516DA">
        <w:trPr>
          <w:trHeight w:val="454"/>
        </w:trPr>
        <w:tc>
          <w:tcPr>
            <w:tcW w:w="8217" w:type="dxa"/>
            <w:vAlign w:val="center"/>
          </w:tcPr>
          <w:p w14:paraId="42F33AFF" w14:textId="342A6AAA"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采购人：</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p>
        </w:tc>
      </w:tr>
      <w:tr w:rsidR="008C008C" w:rsidRPr="00D9343D" w14:paraId="7C766197" w14:textId="77777777" w:rsidTr="00D516DA">
        <w:trPr>
          <w:trHeight w:val="454"/>
        </w:trPr>
        <w:tc>
          <w:tcPr>
            <w:tcW w:w="8217" w:type="dxa"/>
            <w:vAlign w:val="center"/>
          </w:tcPr>
          <w:p w14:paraId="7747117A" w14:textId="1D57A83C"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联系人：</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snapToGrid w:val="0"/>
                <w:sz w:val="24"/>
                <w:szCs w:val="24"/>
                <w:lang w:eastAsia="zh-CN"/>
              </w:rPr>
              <w:t>EPS</w:t>
            </w:r>
            <w:r w:rsidR="0031651C" w:rsidRPr="00D9343D">
              <w:rPr>
                <w:rFonts w:asciiTheme="minorEastAsia" w:eastAsia="仿宋" w:hAnsiTheme="minorEastAsia"/>
                <w:snapToGrid w:val="0"/>
                <w:sz w:val="24"/>
                <w:szCs w:val="24"/>
                <w:lang w:eastAsia="zh-CN"/>
              </w:rPr>
              <w:t>操作联系人：</w:t>
            </w:r>
            <w:proofErr w:type="gramStart"/>
            <w:r w:rsidR="00DE1088">
              <w:rPr>
                <w:rFonts w:asciiTheme="minorEastAsia" w:eastAsia="仿宋" w:hAnsiTheme="minorEastAsia" w:hint="eastAsia"/>
                <w:snapToGrid w:val="0"/>
                <w:sz w:val="24"/>
                <w:szCs w:val="24"/>
                <w:lang w:eastAsia="zh-CN"/>
              </w:rPr>
              <w:t>申广</w:t>
            </w:r>
            <w:proofErr w:type="gramEnd"/>
            <w:r w:rsidR="0031651C"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18963887597</w:t>
            </w:r>
          </w:p>
        </w:tc>
      </w:tr>
      <w:tr w:rsidR="008C008C" w:rsidRPr="00D9343D" w14:paraId="3B6D9A1D" w14:textId="77777777" w:rsidTr="00D516DA">
        <w:trPr>
          <w:trHeight w:val="454"/>
        </w:trPr>
        <w:tc>
          <w:tcPr>
            <w:tcW w:w="8217" w:type="dxa"/>
            <w:vAlign w:val="center"/>
          </w:tcPr>
          <w:p w14:paraId="648AC9D3" w14:textId="46DDD871" w:rsidR="008C008C" w:rsidRPr="00D9343D" w:rsidRDefault="008C008C" w:rsidP="00DE1088">
            <w:pPr>
              <w:adjustRightInd w:val="0"/>
              <w:snapToGrid w:val="0"/>
              <w:spacing w:line="276" w:lineRule="auto"/>
              <w:rPr>
                <w:rFonts w:asciiTheme="minorEastAsia" w:eastAsia="仿宋" w:hAnsiTheme="minorEastAsia"/>
                <w:snapToGrid w:val="0"/>
                <w:sz w:val="24"/>
                <w:szCs w:val="24"/>
                <w:lang w:eastAsia="zh-CN"/>
              </w:rPr>
            </w:pPr>
          </w:p>
        </w:tc>
      </w:tr>
      <w:tr w:rsidR="00D516DA" w:rsidRPr="00D9343D" w14:paraId="3D02125A" w14:textId="77777777" w:rsidTr="00D516DA">
        <w:trPr>
          <w:trHeight w:val="454"/>
        </w:trPr>
        <w:tc>
          <w:tcPr>
            <w:tcW w:w="8217" w:type="dxa"/>
            <w:vAlign w:val="center"/>
          </w:tcPr>
          <w:p w14:paraId="694FFF4D" w14:textId="04BA5734"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监督部门：</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财务部</w:t>
            </w:r>
          </w:p>
        </w:tc>
      </w:tr>
      <w:tr w:rsidR="00D516DA" w:rsidRPr="00D9343D" w14:paraId="0AF86533" w14:textId="77777777" w:rsidTr="00D516DA">
        <w:trPr>
          <w:trHeight w:val="454"/>
        </w:trPr>
        <w:tc>
          <w:tcPr>
            <w:tcW w:w="8217" w:type="dxa"/>
            <w:vAlign w:val="center"/>
          </w:tcPr>
          <w:p w14:paraId="1DCE35F3" w14:textId="0366F301"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监督人员：</w:t>
            </w:r>
            <w:r w:rsidR="00DE1088">
              <w:rPr>
                <w:rFonts w:asciiTheme="minorEastAsia" w:eastAsia="仿宋" w:hAnsiTheme="minorEastAsia" w:hint="eastAsia"/>
                <w:snapToGrid w:val="0"/>
                <w:sz w:val="24"/>
                <w:szCs w:val="24"/>
                <w:lang w:eastAsia="zh-CN"/>
              </w:rPr>
              <w:t>范玉娟</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15899307680</w:t>
            </w:r>
          </w:p>
        </w:tc>
      </w:tr>
      <w:tr w:rsidR="00430DBA" w:rsidRPr="00D9343D" w14:paraId="5FBAAA21" w14:textId="77777777" w:rsidTr="00D516DA">
        <w:trPr>
          <w:trHeight w:val="454"/>
        </w:trPr>
        <w:tc>
          <w:tcPr>
            <w:tcW w:w="8217" w:type="dxa"/>
            <w:vAlign w:val="center"/>
          </w:tcPr>
          <w:p w14:paraId="7EC82830" w14:textId="77777777" w:rsidR="00430DBA" w:rsidRPr="00D9343D" w:rsidRDefault="00430DB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p>
        </w:tc>
      </w:tr>
    </w:tbl>
    <w:p w14:paraId="76BE2B0A" w14:textId="1662925C" w:rsidR="008C008C" w:rsidRDefault="00AA6576"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u w:val="single"/>
          <w:lang w:eastAsia="zh-CN"/>
        </w:rPr>
        <w:t>2023</w:t>
      </w:r>
      <w:r w:rsidR="006A6AEE" w:rsidRPr="00D9343D">
        <w:rPr>
          <w:rFonts w:asciiTheme="minorEastAsia" w:eastAsia="仿宋" w:hAnsiTheme="minorEastAsia"/>
          <w:snapToGrid w:val="0"/>
          <w:sz w:val="24"/>
          <w:szCs w:val="24"/>
          <w:lang w:eastAsia="zh-CN"/>
        </w:rPr>
        <w:t>年</w:t>
      </w:r>
      <w:r w:rsidR="007A00EB">
        <w:rPr>
          <w:rFonts w:asciiTheme="minorEastAsia" w:eastAsia="仿宋" w:hAnsiTheme="minorEastAsia"/>
          <w:snapToGrid w:val="0"/>
          <w:sz w:val="24"/>
          <w:szCs w:val="24"/>
          <w:u w:val="single"/>
          <w:lang w:eastAsia="zh-CN"/>
        </w:rPr>
        <w:t>5</w:t>
      </w:r>
      <w:r w:rsidR="006A6AEE" w:rsidRPr="00D9343D">
        <w:rPr>
          <w:rFonts w:asciiTheme="minorEastAsia" w:eastAsia="仿宋" w:hAnsiTheme="minorEastAsia"/>
          <w:snapToGrid w:val="0"/>
          <w:sz w:val="24"/>
          <w:szCs w:val="24"/>
          <w:lang w:eastAsia="zh-CN"/>
        </w:rPr>
        <w:t>月</w:t>
      </w:r>
      <w:r w:rsidR="007A00EB">
        <w:rPr>
          <w:rFonts w:asciiTheme="minorEastAsia" w:eastAsia="仿宋" w:hAnsiTheme="minorEastAsia"/>
          <w:snapToGrid w:val="0"/>
          <w:sz w:val="24"/>
          <w:szCs w:val="24"/>
          <w:u w:val="single"/>
          <w:lang w:eastAsia="zh-CN"/>
        </w:rPr>
        <w:t>9</w:t>
      </w:r>
      <w:r w:rsidR="006A6AEE" w:rsidRPr="00D9343D">
        <w:rPr>
          <w:rFonts w:asciiTheme="minorEastAsia" w:eastAsia="仿宋" w:hAnsiTheme="minorEastAsia" w:hint="eastAsia"/>
          <w:snapToGrid w:val="0"/>
          <w:sz w:val="24"/>
          <w:szCs w:val="24"/>
          <w:lang w:eastAsia="zh-CN"/>
        </w:rPr>
        <w:t>日</w:t>
      </w:r>
    </w:p>
    <w:p w14:paraId="2696F524" w14:textId="0847271F"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2CB476DA" w14:textId="7620936A"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5AC43388" w14:textId="77777777"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29E8129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bookmarkStart w:id="22" w:name="扫描0015"/>
      <w:bookmarkStart w:id="23" w:name="扫描0020"/>
      <w:bookmarkEnd w:id="22"/>
      <w:bookmarkEnd w:id="23"/>
    </w:p>
    <w:p w14:paraId="537C24E1" w14:textId="77777777" w:rsidR="005B1C39" w:rsidRDefault="005B1C39">
      <w:pPr>
        <w:adjustRightInd w:val="0"/>
        <w:snapToGrid w:val="0"/>
        <w:spacing w:line="276" w:lineRule="auto"/>
        <w:rPr>
          <w:rFonts w:asciiTheme="minorEastAsia" w:eastAsia="仿宋" w:hAnsiTheme="minorEastAsia"/>
          <w:snapToGrid w:val="0"/>
          <w:sz w:val="24"/>
          <w:szCs w:val="24"/>
          <w:lang w:eastAsia="zh-CN"/>
        </w:rPr>
      </w:pPr>
    </w:p>
    <w:p w14:paraId="76FB69C4" w14:textId="77777777" w:rsidR="005B1C39" w:rsidRDefault="005B1C39">
      <w:pPr>
        <w:adjustRightInd w:val="0"/>
        <w:snapToGrid w:val="0"/>
        <w:spacing w:line="276" w:lineRule="auto"/>
        <w:rPr>
          <w:rFonts w:asciiTheme="minorEastAsia" w:eastAsia="仿宋" w:hAnsiTheme="minorEastAsia"/>
          <w:snapToGrid w:val="0"/>
          <w:sz w:val="24"/>
          <w:szCs w:val="24"/>
          <w:lang w:eastAsia="zh-CN"/>
        </w:rPr>
      </w:pPr>
    </w:p>
    <w:p w14:paraId="75DA3BB9"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2B3484B5"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15A20E25"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37DCB573"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44F01F03"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08C9140D" w14:textId="77777777" w:rsidR="005B1C39" w:rsidRPr="0067236B" w:rsidRDefault="005B1C39">
      <w:pPr>
        <w:adjustRightInd w:val="0"/>
        <w:snapToGrid w:val="0"/>
        <w:spacing w:line="276" w:lineRule="auto"/>
        <w:rPr>
          <w:rFonts w:asciiTheme="minorEastAsia" w:eastAsia="仿宋" w:hAnsiTheme="minorEastAsia"/>
          <w:snapToGrid w:val="0"/>
          <w:sz w:val="24"/>
          <w:szCs w:val="24"/>
          <w:lang w:eastAsia="zh-CN"/>
        </w:rPr>
      </w:pPr>
    </w:p>
    <w:p w14:paraId="471D9C65" w14:textId="5AD74FDB" w:rsidR="008C008C" w:rsidRDefault="0067236B">
      <w:pPr>
        <w:pStyle w:val="2"/>
        <w:jc w:val="center"/>
        <w:rPr>
          <w:rFonts w:asciiTheme="minorEastAsia" w:eastAsia="仿宋" w:hAnsiTheme="minorEastAsia"/>
          <w:b/>
          <w:bCs/>
          <w:snapToGrid w:val="0"/>
          <w:sz w:val="32"/>
          <w:szCs w:val="32"/>
          <w:lang w:eastAsia="zh-CN"/>
        </w:rPr>
      </w:pPr>
      <w:bookmarkStart w:id="24" w:name="_bookmark23"/>
      <w:bookmarkStart w:id="25" w:name="_Toc129888368"/>
      <w:bookmarkEnd w:id="24"/>
      <w:r>
        <w:rPr>
          <w:rFonts w:asciiTheme="minorEastAsia" w:eastAsia="仿宋" w:hAnsiTheme="minorEastAsia" w:hint="eastAsia"/>
          <w:b/>
          <w:bCs/>
          <w:snapToGrid w:val="0"/>
          <w:sz w:val="32"/>
          <w:szCs w:val="32"/>
          <w:lang w:eastAsia="zh-CN"/>
        </w:rPr>
        <w:t>2</w:t>
      </w:r>
      <w:r w:rsidR="006A6AEE">
        <w:rPr>
          <w:rFonts w:asciiTheme="minorEastAsia" w:eastAsia="仿宋" w:hAnsiTheme="minorEastAsia"/>
          <w:b/>
          <w:bCs/>
          <w:snapToGrid w:val="0"/>
          <w:sz w:val="32"/>
          <w:szCs w:val="32"/>
          <w:lang w:eastAsia="zh-CN"/>
        </w:rPr>
        <w:t>、</w:t>
      </w:r>
      <w:r w:rsidR="006A6AEE">
        <w:rPr>
          <w:rFonts w:asciiTheme="minorEastAsia" w:eastAsia="仿宋" w:hAnsiTheme="minorEastAsia" w:hint="eastAsia"/>
          <w:b/>
          <w:bCs/>
          <w:snapToGrid w:val="0"/>
          <w:sz w:val="32"/>
          <w:szCs w:val="32"/>
          <w:lang w:eastAsia="zh-CN"/>
        </w:rPr>
        <w:t>廉洁承诺书</w:t>
      </w:r>
      <w:bookmarkEnd w:id="25"/>
    </w:p>
    <w:p w14:paraId="5605A65B" w14:textId="77777777" w:rsidR="008C008C" w:rsidRDefault="008C008C">
      <w:pPr>
        <w:rPr>
          <w:rFonts w:eastAsia="仿宋"/>
          <w:lang w:eastAsia="zh-CN"/>
        </w:rPr>
      </w:pPr>
    </w:p>
    <w:p w14:paraId="31CBDED4" w14:textId="77777777" w:rsidR="008C008C" w:rsidRDefault="006A6AEE">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中粮糖业及下属分子公司：</w:t>
      </w:r>
    </w:p>
    <w:p w14:paraId="753048D3" w14:textId="77777777" w:rsidR="008C008C" w:rsidRDefault="006A6AEE">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为积极配合贵公司进行的项目招标工作，有效遏制不公平竞争和违规违纪问题的发生，确保招标工作的公平、公正、公开，我们特向贵公司承诺如下事项：</w:t>
      </w:r>
    </w:p>
    <w:p w14:paraId="5866B060"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14:paraId="7689381A"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14:paraId="093A2680"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14:paraId="16E3A31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14:paraId="35F471BD"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7DBC24F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14:paraId="35E3189C"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14:paraId="6433DC55"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书作为响应文件及合同的附件，具有同等的法律效力。</w:t>
      </w:r>
    </w:p>
    <w:p w14:paraId="3498838B"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14:paraId="59FB3D1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书自签署之日起生效。</w:t>
      </w:r>
    </w:p>
    <w:p w14:paraId="16639425" w14:textId="77777777" w:rsidR="008C008C" w:rsidRDefault="008C008C">
      <w:pPr>
        <w:adjustRightInd w:val="0"/>
        <w:spacing w:line="360" w:lineRule="auto"/>
        <w:ind w:firstLineChars="1250" w:firstLine="3000"/>
        <w:rPr>
          <w:rFonts w:asciiTheme="minorEastAsia" w:eastAsia="仿宋" w:hAnsiTheme="minorEastAsia"/>
          <w:sz w:val="24"/>
          <w:szCs w:val="24"/>
          <w:lang w:eastAsia="zh-CN"/>
        </w:rPr>
      </w:pPr>
    </w:p>
    <w:p w14:paraId="0536FB6E" w14:textId="77777777" w:rsidR="008C008C" w:rsidRDefault="008C008C">
      <w:pPr>
        <w:adjustRightInd w:val="0"/>
        <w:spacing w:line="360" w:lineRule="auto"/>
        <w:rPr>
          <w:rFonts w:asciiTheme="minorEastAsia" w:eastAsia="仿宋" w:hAnsiTheme="minorEastAsia"/>
          <w:sz w:val="24"/>
          <w:szCs w:val="24"/>
          <w:lang w:eastAsia="zh-CN"/>
        </w:rPr>
      </w:pPr>
    </w:p>
    <w:p w14:paraId="29584FFA"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14:paraId="3C00F952"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14:paraId="0C698DEB"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14:paraId="524849AF" w14:textId="2FD8D8FC" w:rsidR="003D2480" w:rsidRDefault="003D2480" w:rsidP="003D2480">
      <w:pPr>
        <w:rPr>
          <w:lang w:eastAsia="zh-CN"/>
        </w:rPr>
      </w:pPr>
    </w:p>
    <w:p w14:paraId="2D091264" w14:textId="50134DCF" w:rsidR="00C81018" w:rsidRDefault="00C81018" w:rsidP="003D2480">
      <w:pPr>
        <w:rPr>
          <w:lang w:eastAsia="zh-CN"/>
        </w:rPr>
      </w:pPr>
    </w:p>
    <w:p w14:paraId="0F9CE2FB" w14:textId="10BC766D" w:rsidR="00C81018" w:rsidRDefault="00C81018" w:rsidP="003D2480">
      <w:pPr>
        <w:rPr>
          <w:lang w:eastAsia="zh-CN"/>
        </w:rPr>
      </w:pPr>
    </w:p>
    <w:p w14:paraId="472162FA" w14:textId="77777777" w:rsidR="005B1C39" w:rsidRDefault="005B1C39" w:rsidP="003D2480">
      <w:pPr>
        <w:rPr>
          <w:lang w:eastAsia="zh-CN"/>
        </w:rPr>
      </w:pPr>
    </w:p>
    <w:p w14:paraId="0F75D73C" w14:textId="77777777" w:rsidR="005B1C39" w:rsidRDefault="005B1C39" w:rsidP="003D2480">
      <w:pPr>
        <w:rPr>
          <w:lang w:eastAsia="zh-CN"/>
        </w:rPr>
      </w:pPr>
    </w:p>
    <w:p w14:paraId="65DA1B29" w14:textId="77777777" w:rsidR="00C81018" w:rsidRDefault="00C81018" w:rsidP="00C81018">
      <w:pPr>
        <w:spacing w:line="500" w:lineRule="exact"/>
        <w:rPr>
          <w:b/>
          <w:sz w:val="36"/>
          <w:szCs w:val="36"/>
          <w:lang w:eastAsia="zh-CN"/>
        </w:rPr>
      </w:pPr>
      <w:r>
        <w:rPr>
          <w:rFonts w:hint="eastAsia"/>
          <w:color w:val="000000"/>
          <w:sz w:val="30"/>
          <w:szCs w:val="30"/>
          <w:lang w:eastAsia="zh-CN"/>
        </w:rPr>
        <w:t xml:space="preserve">附件1-4.         </w:t>
      </w:r>
      <w:r>
        <w:rPr>
          <w:rFonts w:hint="eastAsia"/>
          <w:b/>
          <w:sz w:val="36"/>
          <w:szCs w:val="36"/>
          <w:lang w:eastAsia="zh-CN"/>
        </w:rPr>
        <w:t>质量承诺书</w:t>
      </w:r>
    </w:p>
    <w:p w14:paraId="7B50EB2D" w14:textId="77777777" w:rsidR="00C81018" w:rsidRDefault="00C81018" w:rsidP="00C81018">
      <w:pPr>
        <w:spacing w:line="500" w:lineRule="exact"/>
        <w:rPr>
          <w:sz w:val="28"/>
          <w:szCs w:val="28"/>
          <w:lang w:eastAsia="zh-CN"/>
        </w:rPr>
      </w:pPr>
    </w:p>
    <w:p w14:paraId="6A5B2424" w14:textId="77777777" w:rsidR="00C81018" w:rsidRDefault="00C81018" w:rsidP="00C81018">
      <w:pPr>
        <w:tabs>
          <w:tab w:val="left" w:pos="5055"/>
        </w:tabs>
        <w:spacing w:line="500" w:lineRule="exact"/>
        <w:rPr>
          <w:sz w:val="28"/>
          <w:szCs w:val="28"/>
          <w:lang w:eastAsia="zh-CN"/>
        </w:rPr>
      </w:pPr>
      <w:r>
        <w:rPr>
          <w:rFonts w:hint="eastAsia"/>
          <w:sz w:val="28"/>
          <w:szCs w:val="28"/>
          <w:lang w:eastAsia="zh-CN"/>
        </w:rPr>
        <w:t>_________公司：</w:t>
      </w:r>
    </w:p>
    <w:p w14:paraId="45867097"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为积极配合贵公司进行的________工作，保证产品质量，我们特向贵公司承诺如下事项：</w:t>
      </w:r>
    </w:p>
    <w:p w14:paraId="519A1FD4"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1. 我公司承诺所供之商品质量，数量均不出现假冒、短少现象，并随时按贵公司要求提供各种质量检测报告，如发生与之相关的客户投诉赔偿，待材料质量查明之后一概由本供应商负责。</w:t>
      </w:r>
    </w:p>
    <w:p w14:paraId="20C3F317"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2. 严格按照合同、订单要求供货、补货，商品价格上调需提前上交调价单，商品下调或做特价时与贵公司联系下调方案。</w:t>
      </w:r>
    </w:p>
    <w:p w14:paraId="1851827D"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3. 我公司严格执行供应商应尽义务，做到送货及时，货物质量优质，货物装箱整齐方便运输。</w:t>
      </w:r>
    </w:p>
    <w:p w14:paraId="0A07B3AE"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4.我公司承诺保证为贵公司所供之货，货源充足，不发生断货拒供现象。</w:t>
      </w:r>
    </w:p>
    <w:p w14:paraId="6484CB83"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5.我公司认可贵公司的货物验收制度和仓库保存条件，并在对供应货物进行验收时，自愿严格遵守贵公司的货物验收制度。</w:t>
      </w:r>
    </w:p>
    <w:p w14:paraId="55804E5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6.我公司对未通过验收的货物，保证在贵公司规定时间内补充合格的货物，否则自愿承担由此造成的所有损失。</w:t>
      </w:r>
    </w:p>
    <w:p w14:paraId="364AFD3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75E1AA28" w14:textId="77777777" w:rsidR="00C81018" w:rsidRDefault="00C81018" w:rsidP="00C81018">
      <w:pPr>
        <w:tabs>
          <w:tab w:val="left" w:pos="5055"/>
        </w:tabs>
        <w:spacing w:line="500" w:lineRule="exact"/>
        <w:rPr>
          <w:sz w:val="28"/>
          <w:szCs w:val="28"/>
          <w:lang w:eastAsia="zh-CN"/>
        </w:rPr>
      </w:pPr>
    </w:p>
    <w:p w14:paraId="6D49A5AF" w14:textId="77777777" w:rsidR="00C81018" w:rsidRDefault="00C81018" w:rsidP="00C81018">
      <w:pPr>
        <w:tabs>
          <w:tab w:val="left" w:pos="5055"/>
        </w:tabs>
        <w:spacing w:line="500" w:lineRule="exact"/>
        <w:ind w:firstLineChars="200" w:firstLine="560"/>
        <w:rPr>
          <w:sz w:val="28"/>
          <w:szCs w:val="28"/>
          <w:lang w:eastAsia="zh-CN"/>
        </w:rPr>
      </w:pPr>
      <w:r>
        <w:rPr>
          <w:rFonts w:hint="eastAsia"/>
          <w:sz w:val="28"/>
          <w:szCs w:val="28"/>
          <w:lang w:eastAsia="zh-CN"/>
        </w:rPr>
        <w:t>法定代表人或授权代理人（签名）：</w:t>
      </w:r>
    </w:p>
    <w:p w14:paraId="3D660CCE" w14:textId="77777777" w:rsidR="00C81018" w:rsidRDefault="00C81018" w:rsidP="00C81018">
      <w:pPr>
        <w:tabs>
          <w:tab w:val="left" w:pos="5055"/>
        </w:tabs>
        <w:spacing w:line="500" w:lineRule="exact"/>
        <w:rPr>
          <w:sz w:val="28"/>
          <w:szCs w:val="28"/>
          <w:lang w:eastAsia="zh-CN"/>
        </w:rPr>
      </w:pPr>
    </w:p>
    <w:p w14:paraId="0F0619C6" w14:textId="77777777" w:rsidR="00C81018" w:rsidRDefault="00C81018" w:rsidP="00C81018">
      <w:pPr>
        <w:tabs>
          <w:tab w:val="left" w:pos="5055"/>
        </w:tabs>
        <w:spacing w:line="500" w:lineRule="exact"/>
        <w:ind w:firstLineChars="200" w:firstLine="560"/>
        <w:rPr>
          <w:sz w:val="28"/>
          <w:szCs w:val="28"/>
          <w:lang w:eastAsia="zh-CN"/>
        </w:rPr>
      </w:pPr>
      <w:r>
        <w:rPr>
          <w:rFonts w:hint="eastAsia"/>
          <w:sz w:val="28"/>
          <w:szCs w:val="28"/>
          <w:lang w:eastAsia="zh-CN"/>
        </w:rPr>
        <w:t>日期：</w:t>
      </w:r>
    </w:p>
    <w:p w14:paraId="781779B9" w14:textId="77777777" w:rsidR="00C81018" w:rsidRDefault="00C81018" w:rsidP="00C81018">
      <w:pPr>
        <w:pStyle w:val="20"/>
        <w:ind w:left="440" w:firstLine="560"/>
        <w:rPr>
          <w:bCs/>
          <w:sz w:val="28"/>
          <w:szCs w:val="28"/>
          <w:lang w:eastAsia="zh-CN"/>
        </w:rPr>
      </w:pPr>
    </w:p>
    <w:p w14:paraId="37A5A246" w14:textId="77777777" w:rsidR="00C81018" w:rsidRDefault="00C81018" w:rsidP="00C81018">
      <w:pPr>
        <w:spacing w:line="360" w:lineRule="auto"/>
        <w:rPr>
          <w:bCs/>
          <w:sz w:val="28"/>
          <w:szCs w:val="28"/>
          <w:lang w:eastAsia="zh-CN"/>
        </w:rPr>
      </w:pPr>
    </w:p>
    <w:p w14:paraId="684F18D7" w14:textId="77777777" w:rsidR="00C81018" w:rsidRDefault="00C81018" w:rsidP="00C81018">
      <w:pPr>
        <w:pStyle w:val="20"/>
        <w:ind w:left="440" w:firstLine="440"/>
        <w:rPr>
          <w:rFonts w:eastAsiaTheme="minorEastAsia"/>
          <w:lang w:eastAsia="zh-CN"/>
        </w:rPr>
      </w:pPr>
    </w:p>
    <w:p w14:paraId="3D78DFE6" w14:textId="77777777" w:rsidR="00C81018" w:rsidRPr="008E4078" w:rsidRDefault="00C81018" w:rsidP="00C81018">
      <w:pPr>
        <w:pStyle w:val="20"/>
        <w:ind w:left="440" w:firstLine="440"/>
        <w:rPr>
          <w:rFonts w:eastAsiaTheme="minorEastAsia"/>
          <w:lang w:eastAsia="zh-CN"/>
        </w:rPr>
      </w:pPr>
    </w:p>
    <w:p w14:paraId="613254B1" w14:textId="4241FD27" w:rsidR="00C81018" w:rsidRDefault="00C81018" w:rsidP="00C81018">
      <w:pPr>
        <w:spacing w:line="360" w:lineRule="auto"/>
        <w:rPr>
          <w:bCs/>
          <w:sz w:val="28"/>
          <w:szCs w:val="28"/>
          <w:lang w:eastAsia="zh-CN"/>
        </w:rPr>
      </w:pPr>
      <w:r>
        <w:rPr>
          <w:rFonts w:hint="eastAsia"/>
          <w:bCs/>
          <w:sz w:val="28"/>
          <w:szCs w:val="28"/>
          <w:lang w:eastAsia="zh-CN"/>
        </w:rPr>
        <w:lastRenderedPageBreak/>
        <w:t>附件</w:t>
      </w:r>
    </w:p>
    <w:p w14:paraId="62E7F7D8" w14:textId="77777777" w:rsidR="00C81018" w:rsidRDefault="00C81018" w:rsidP="00C81018">
      <w:pPr>
        <w:spacing w:line="360" w:lineRule="auto"/>
        <w:ind w:firstLineChars="200" w:firstLine="723"/>
        <w:jc w:val="center"/>
        <w:rPr>
          <w:b/>
          <w:sz w:val="36"/>
          <w:szCs w:val="36"/>
          <w:lang w:eastAsia="zh-CN"/>
        </w:rPr>
      </w:pPr>
      <w:proofErr w:type="gramStart"/>
      <w:r>
        <w:rPr>
          <w:rFonts w:hint="eastAsia"/>
          <w:b/>
          <w:sz w:val="36"/>
          <w:szCs w:val="36"/>
          <w:lang w:eastAsia="zh-CN"/>
        </w:rPr>
        <w:t>廉</w:t>
      </w:r>
      <w:proofErr w:type="gramEnd"/>
      <w:r>
        <w:rPr>
          <w:rFonts w:hint="eastAsia"/>
          <w:b/>
          <w:sz w:val="36"/>
          <w:szCs w:val="36"/>
          <w:lang w:eastAsia="zh-CN"/>
        </w:rPr>
        <w:t xml:space="preserve">  洁  告  知  书</w:t>
      </w:r>
    </w:p>
    <w:p w14:paraId="781C08BC" w14:textId="77777777" w:rsidR="00C81018" w:rsidRDefault="00C81018" w:rsidP="00C81018">
      <w:pPr>
        <w:spacing w:line="360" w:lineRule="auto"/>
        <w:ind w:firstLineChars="200" w:firstLine="560"/>
        <w:rPr>
          <w:bCs/>
          <w:sz w:val="28"/>
          <w:szCs w:val="28"/>
          <w:lang w:eastAsia="zh-CN"/>
        </w:rPr>
      </w:pPr>
    </w:p>
    <w:p w14:paraId="66880A62" w14:textId="77777777" w:rsidR="00C81018" w:rsidRDefault="00C81018" w:rsidP="00C81018">
      <w:pPr>
        <w:spacing w:line="360" w:lineRule="auto"/>
        <w:rPr>
          <w:bCs/>
          <w:sz w:val="28"/>
          <w:szCs w:val="28"/>
          <w:lang w:eastAsia="zh-CN"/>
        </w:rPr>
      </w:pPr>
      <w:r>
        <w:rPr>
          <w:rFonts w:hint="eastAsia"/>
          <w:bCs/>
          <w:sz w:val="28"/>
          <w:szCs w:val="28"/>
          <w:lang w:eastAsia="zh-CN"/>
        </w:rPr>
        <w:t>尊敬的供应商，您好！</w:t>
      </w:r>
    </w:p>
    <w:p w14:paraId="0C0335A2"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中粮屯河番茄有限公司（简称中粮番茄）对领导干部和员工实施廉洁从业管理，致力于保障供应商与我公司合作的正当权益，建立良好的合作关系。</w:t>
      </w:r>
    </w:p>
    <w:p w14:paraId="722D4E22"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4F1B56B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66DAF875"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我公司不允许领导干部和员工吃、拿、卡、要为难供应商，请您监督。</w:t>
      </w:r>
    </w:p>
    <w:p w14:paraId="797A8701"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我们竭诚的希望与供应商共同建立公平、阳光的伙伴关系，如果中粮番茄公司的领导干部、员工出现舞弊行为、存在不廉洁的行为，请通过投诉受理渠道反映。</w:t>
      </w:r>
    </w:p>
    <w:p w14:paraId="6C9A1DC8"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我公司向每位供应商（含潜在投标人）发放《廉洁告知书》，接受您的监督。</w:t>
      </w:r>
    </w:p>
    <w:p w14:paraId="6F757B90" w14:textId="77777777" w:rsidR="00C81018" w:rsidRDefault="00C81018" w:rsidP="00C81018">
      <w:pPr>
        <w:pStyle w:val="20"/>
        <w:ind w:left="440" w:firstLine="440"/>
        <w:rPr>
          <w:lang w:eastAsia="zh-CN"/>
        </w:rPr>
      </w:pPr>
    </w:p>
    <w:p w14:paraId="09123189"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纪检信访举报联络方式</w:t>
      </w:r>
    </w:p>
    <w:p w14:paraId="1A030FBE" w14:textId="77777777" w:rsidR="00C81018" w:rsidRDefault="00C81018" w:rsidP="00C81018">
      <w:pPr>
        <w:spacing w:line="360" w:lineRule="auto"/>
        <w:ind w:firstLineChars="200" w:firstLine="560"/>
        <w:rPr>
          <w:bCs/>
          <w:sz w:val="28"/>
          <w:szCs w:val="28"/>
          <w:lang w:eastAsia="zh-CN"/>
        </w:rPr>
      </w:pPr>
    </w:p>
    <w:p w14:paraId="027F9DA1"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lastRenderedPageBreak/>
        <w:t>中粮糖业控股股份有限公司纪检信访举报联络方式</w:t>
      </w:r>
    </w:p>
    <w:p w14:paraId="74CEE667"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1.寄信  通讯地址：北京市朝阳区朝阳门南大街8号中粮福临</w:t>
      </w:r>
      <w:proofErr w:type="gramStart"/>
      <w:r>
        <w:rPr>
          <w:rFonts w:hint="eastAsia"/>
          <w:bCs/>
          <w:sz w:val="28"/>
          <w:szCs w:val="28"/>
          <w:lang w:eastAsia="zh-CN"/>
        </w:rPr>
        <w:t>门大厦</w:t>
      </w:r>
      <w:proofErr w:type="gramEnd"/>
      <w:r>
        <w:rPr>
          <w:rFonts w:hint="eastAsia"/>
          <w:bCs/>
          <w:sz w:val="28"/>
          <w:szCs w:val="28"/>
          <w:lang w:eastAsia="zh-CN"/>
        </w:rPr>
        <w:t>9层905室纪委办公室（收），邮政编码：100020</w:t>
      </w:r>
    </w:p>
    <w:p w14:paraId="4069F11C"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2.致电  举报电话 010-85017235</w:t>
      </w:r>
    </w:p>
    <w:p w14:paraId="3B539B1C"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二、中粮屯河番茄有限公司纪检信访举报联络方式</w:t>
      </w:r>
    </w:p>
    <w:p w14:paraId="11725625"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1.寄信  通讯地址：新疆乌鲁木齐市黄河路2号招商银行大厦20楼中粮屯河番茄有限公司党群纪检部（收），邮政编码：830000</w:t>
      </w:r>
    </w:p>
    <w:p w14:paraId="6A5F7C2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2.致电  举报电话 18709967070</w:t>
      </w:r>
    </w:p>
    <w:p w14:paraId="6C2B5655" w14:textId="77777777" w:rsidR="00C81018" w:rsidRDefault="00C81018" w:rsidP="00C81018">
      <w:pPr>
        <w:spacing w:line="360" w:lineRule="auto"/>
        <w:ind w:firstLineChars="200" w:firstLine="560"/>
        <w:rPr>
          <w:bCs/>
          <w:sz w:val="28"/>
          <w:szCs w:val="28"/>
          <w:lang w:eastAsia="zh-CN"/>
        </w:rPr>
      </w:pPr>
    </w:p>
    <w:p w14:paraId="559BFD7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特此告知。</w:t>
      </w:r>
    </w:p>
    <w:p w14:paraId="5C58223C" w14:textId="77777777" w:rsidR="00C81018" w:rsidRDefault="00C81018" w:rsidP="00C81018">
      <w:pPr>
        <w:pStyle w:val="20"/>
        <w:ind w:left="440" w:firstLine="560"/>
        <w:rPr>
          <w:bCs/>
          <w:sz w:val="28"/>
          <w:szCs w:val="28"/>
          <w:lang w:eastAsia="zh-CN"/>
        </w:rPr>
      </w:pPr>
    </w:p>
    <w:p w14:paraId="3C264DBC" w14:textId="77777777" w:rsidR="00C81018" w:rsidRDefault="00C81018" w:rsidP="00C81018">
      <w:pPr>
        <w:pStyle w:val="20"/>
        <w:ind w:left="440" w:firstLine="560"/>
        <w:rPr>
          <w:bCs/>
          <w:sz w:val="28"/>
          <w:szCs w:val="28"/>
          <w:lang w:eastAsia="zh-CN"/>
        </w:rPr>
      </w:pPr>
    </w:p>
    <w:p w14:paraId="2480FB64" w14:textId="77777777" w:rsidR="00C81018" w:rsidRDefault="00C81018" w:rsidP="00C81018">
      <w:pPr>
        <w:pStyle w:val="20"/>
        <w:ind w:left="440" w:firstLine="560"/>
        <w:rPr>
          <w:bCs/>
          <w:sz w:val="28"/>
          <w:szCs w:val="28"/>
          <w:lang w:eastAsia="zh-CN"/>
        </w:rPr>
      </w:pPr>
    </w:p>
    <w:p w14:paraId="0338F9DB" w14:textId="77777777" w:rsidR="00C81018" w:rsidRDefault="00C81018" w:rsidP="00C81018">
      <w:pPr>
        <w:spacing w:line="360" w:lineRule="auto"/>
        <w:ind w:firstLineChars="100" w:firstLine="280"/>
        <w:jc w:val="right"/>
        <w:rPr>
          <w:bCs/>
          <w:sz w:val="28"/>
          <w:szCs w:val="28"/>
          <w:lang w:eastAsia="zh-CN"/>
        </w:rPr>
      </w:pPr>
      <w:r>
        <w:rPr>
          <w:rFonts w:hint="eastAsia"/>
          <w:bCs/>
          <w:sz w:val="28"/>
          <w:szCs w:val="28"/>
          <w:lang w:eastAsia="zh-CN"/>
        </w:rPr>
        <w:t>中粮屯河番茄有限公司</w:t>
      </w:r>
    </w:p>
    <w:p w14:paraId="3BD607D2" w14:textId="75F789FB" w:rsidR="00C81018" w:rsidRDefault="00C81018" w:rsidP="00C81018">
      <w:pPr>
        <w:spacing w:line="360" w:lineRule="auto"/>
        <w:ind w:firstLineChars="200" w:firstLine="560"/>
        <w:jc w:val="center"/>
        <w:rPr>
          <w:bCs/>
          <w:sz w:val="28"/>
          <w:szCs w:val="28"/>
          <w:lang w:eastAsia="zh-CN"/>
        </w:rPr>
      </w:pPr>
      <w:r>
        <w:rPr>
          <w:rFonts w:hint="eastAsia"/>
          <w:bCs/>
          <w:sz w:val="28"/>
          <w:szCs w:val="28"/>
          <w:lang w:eastAsia="zh-CN"/>
        </w:rPr>
        <w:t>202</w:t>
      </w:r>
      <w:r>
        <w:rPr>
          <w:bCs/>
          <w:sz w:val="28"/>
          <w:szCs w:val="28"/>
          <w:lang w:eastAsia="zh-CN"/>
        </w:rPr>
        <w:t>3</w:t>
      </w:r>
      <w:r>
        <w:rPr>
          <w:rFonts w:hint="eastAsia"/>
          <w:bCs/>
          <w:sz w:val="28"/>
          <w:szCs w:val="28"/>
          <w:lang w:eastAsia="zh-CN"/>
        </w:rPr>
        <w:t>年</w:t>
      </w:r>
      <w:r w:rsidR="00F714C5">
        <w:rPr>
          <w:bCs/>
          <w:sz w:val="28"/>
          <w:szCs w:val="28"/>
          <w:lang w:eastAsia="zh-CN"/>
        </w:rPr>
        <w:t>4</w:t>
      </w:r>
      <w:r>
        <w:rPr>
          <w:rFonts w:hint="eastAsia"/>
          <w:bCs/>
          <w:sz w:val="28"/>
          <w:szCs w:val="28"/>
          <w:lang w:eastAsia="zh-CN"/>
        </w:rPr>
        <w:t>月</w:t>
      </w:r>
    </w:p>
    <w:p w14:paraId="384788BC" w14:textId="77777777" w:rsidR="00C81018" w:rsidRPr="00C81018" w:rsidRDefault="00C81018" w:rsidP="003D2480">
      <w:pPr>
        <w:rPr>
          <w:lang w:eastAsia="zh-CN"/>
        </w:rPr>
      </w:pPr>
    </w:p>
    <w:sectPr w:rsidR="00C81018" w:rsidRPr="00C81018">
      <w:footerReference w:type="default" r:id="rId1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BE1" w14:textId="77777777" w:rsidR="00971E7D" w:rsidRDefault="00971E7D"/>
  </w:endnote>
  <w:endnote w:type="continuationSeparator" w:id="0">
    <w:p w14:paraId="15794494" w14:textId="77777777" w:rsidR="00971E7D" w:rsidRDefault="0097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sdtContent>
      <w:sdt>
        <w:sdtPr>
          <w:id w:val="1728636285"/>
        </w:sdtPr>
        <w:sdtEndPr/>
        <w:sdtContent>
          <w:p w14:paraId="6EE209FB" w14:textId="0D95FBE4" w:rsidR="00AC7C79" w:rsidRDefault="00AC7C79">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471F3">
              <w:rPr>
                <w:b/>
                <w:bCs/>
                <w:noProof/>
              </w:rPr>
              <w:t>43</w:t>
            </w:r>
            <w:r>
              <w:rPr>
                <w:b/>
                <w:bCs/>
                <w:sz w:val="24"/>
                <w:szCs w:val="24"/>
              </w:rPr>
              <w:fldChar w:fldCharType="end"/>
            </w:r>
            <w:r>
              <w:rPr>
                <w:lang w:val="zh-CN" w:eastAsia="zh-CN"/>
              </w:rPr>
              <w:t xml:space="preserve"> / </w:t>
            </w:r>
            <w:r w:rsidR="00A93C1F">
              <w:rPr>
                <w:b/>
                <w:bCs/>
                <w:sz w:val="24"/>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81F6" w14:textId="77777777" w:rsidR="00971E7D" w:rsidRDefault="00971E7D"/>
  </w:footnote>
  <w:footnote w:type="continuationSeparator" w:id="0">
    <w:p w14:paraId="275384DC" w14:textId="77777777" w:rsidR="00971E7D" w:rsidRDefault="00971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9DA7905"/>
    <w:multiLevelType w:val="hybridMultilevel"/>
    <w:tmpl w:val="EC54F5A8"/>
    <w:lvl w:ilvl="0" w:tplc="5D5C19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6" w15:restartNumberingAfterBreak="0">
    <w:nsid w:val="27DB3AB0"/>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0"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50760795"/>
    <w:multiLevelType w:val="hybridMultilevel"/>
    <w:tmpl w:val="B470AC5E"/>
    <w:lvl w:ilvl="0" w:tplc="7D081804">
      <w:start w:val="5"/>
      <w:numFmt w:val="decimal"/>
      <w:lvlText w:val="（%1）"/>
      <w:lvlJc w:val="left"/>
      <w:pPr>
        <w:ind w:left="861" w:hanging="720"/>
      </w:pPr>
      <w:rPr>
        <w:rFonts w:ascii="仿宋" w:hAnsi="仿宋" w:cs="Times New Roman"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2"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3"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4"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5" w15:restartNumberingAfterBreak="0">
    <w:nsid w:val="5B837671"/>
    <w:multiLevelType w:val="hybridMultilevel"/>
    <w:tmpl w:val="1D20B924"/>
    <w:lvl w:ilvl="0" w:tplc="9C6A3FA8">
      <w:start w:val="1"/>
      <w:numFmt w:val="japaneseCounting"/>
      <w:lvlText w:val="第%1条"/>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9FF78F"/>
    <w:multiLevelType w:val="singleLevel"/>
    <w:tmpl w:val="5E9FF78F"/>
    <w:lvl w:ilvl="0">
      <w:start w:val="1"/>
      <w:numFmt w:val="decimal"/>
      <w:suff w:val="nothing"/>
      <w:lvlText w:val="%1、"/>
      <w:lvlJc w:val="left"/>
    </w:lvl>
  </w:abstractNum>
  <w:abstractNum w:abstractNumId="17" w15:restartNumberingAfterBreak="0">
    <w:nsid w:val="6985536C"/>
    <w:multiLevelType w:val="multilevel"/>
    <w:tmpl w:val="6985536C"/>
    <w:lvl w:ilvl="0">
      <w:start w:val="1"/>
      <w:numFmt w:val="decimal"/>
      <w:lvlText w:val="(%1)"/>
      <w:lvlJc w:val="left"/>
      <w:pPr>
        <w:ind w:left="1076"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9"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0"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2"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023048958">
    <w:abstractNumId w:val="3"/>
  </w:num>
  <w:num w:numId="2" w16cid:durableId="1334648774">
    <w:abstractNumId w:val="12"/>
  </w:num>
  <w:num w:numId="3" w16cid:durableId="1451784126">
    <w:abstractNumId w:val="19"/>
  </w:num>
  <w:num w:numId="4" w16cid:durableId="701318861">
    <w:abstractNumId w:val="14"/>
  </w:num>
  <w:num w:numId="5" w16cid:durableId="1886024121">
    <w:abstractNumId w:val="7"/>
  </w:num>
  <w:num w:numId="6" w16cid:durableId="1971983048">
    <w:abstractNumId w:val="21"/>
  </w:num>
  <w:num w:numId="7" w16cid:durableId="1389958393">
    <w:abstractNumId w:val="0"/>
  </w:num>
  <w:num w:numId="8" w16cid:durableId="189955485">
    <w:abstractNumId w:val="22"/>
  </w:num>
  <w:num w:numId="9" w16cid:durableId="389573481">
    <w:abstractNumId w:val="1"/>
  </w:num>
  <w:num w:numId="10" w16cid:durableId="1533961852">
    <w:abstractNumId w:val="20"/>
  </w:num>
  <w:num w:numId="11" w16cid:durableId="653803289">
    <w:abstractNumId w:val="17"/>
  </w:num>
  <w:num w:numId="12" w16cid:durableId="96292131">
    <w:abstractNumId w:val="10"/>
  </w:num>
  <w:num w:numId="13" w16cid:durableId="392626681">
    <w:abstractNumId w:val="13"/>
  </w:num>
  <w:num w:numId="14" w16cid:durableId="1438253430">
    <w:abstractNumId w:val="2"/>
  </w:num>
  <w:num w:numId="15" w16cid:durableId="1363827095">
    <w:abstractNumId w:val="18"/>
  </w:num>
  <w:num w:numId="16" w16cid:durableId="2028406146">
    <w:abstractNumId w:val="9"/>
  </w:num>
  <w:num w:numId="17" w16cid:durableId="138571988">
    <w:abstractNumId w:val="5"/>
  </w:num>
  <w:num w:numId="18" w16cid:durableId="1682781864">
    <w:abstractNumId w:val="8"/>
  </w:num>
  <w:num w:numId="19" w16cid:durableId="1036927456">
    <w:abstractNumId w:val="15"/>
  </w:num>
  <w:num w:numId="20" w16cid:durableId="1118599101">
    <w:abstractNumId w:val="11"/>
  </w:num>
  <w:num w:numId="21" w16cid:durableId="1991903221">
    <w:abstractNumId w:val="6"/>
  </w:num>
  <w:num w:numId="22" w16cid:durableId="1111124380">
    <w:abstractNumId w:val="4"/>
  </w:num>
  <w:num w:numId="23" w16cid:durableId="2128574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lN2YwZGM2NmZkMWE0NTZmNDYwYTNkMTAxYzA0ZTMifQ=="/>
  </w:docVars>
  <w:rsids>
    <w:rsidRoot w:val="002C7206"/>
    <w:rsid w:val="000003AF"/>
    <w:rsid w:val="00004BB1"/>
    <w:rsid w:val="00005637"/>
    <w:rsid w:val="0000613C"/>
    <w:rsid w:val="00007EE5"/>
    <w:rsid w:val="00011702"/>
    <w:rsid w:val="00016CFE"/>
    <w:rsid w:val="0002380B"/>
    <w:rsid w:val="00024320"/>
    <w:rsid w:val="00031CBC"/>
    <w:rsid w:val="00033E28"/>
    <w:rsid w:val="00033FAA"/>
    <w:rsid w:val="00035E62"/>
    <w:rsid w:val="00037DB9"/>
    <w:rsid w:val="00040068"/>
    <w:rsid w:val="00040D24"/>
    <w:rsid w:val="00041B76"/>
    <w:rsid w:val="000447A4"/>
    <w:rsid w:val="00050E3A"/>
    <w:rsid w:val="00051682"/>
    <w:rsid w:val="00053D78"/>
    <w:rsid w:val="00054C63"/>
    <w:rsid w:val="000551C5"/>
    <w:rsid w:val="000572F3"/>
    <w:rsid w:val="00061944"/>
    <w:rsid w:val="00061F3D"/>
    <w:rsid w:val="00066AA6"/>
    <w:rsid w:val="00070E65"/>
    <w:rsid w:val="00071CD2"/>
    <w:rsid w:val="000726D7"/>
    <w:rsid w:val="00073A9F"/>
    <w:rsid w:val="00074204"/>
    <w:rsid w:val="00074807"/>
    <w:rsid w:val="00074F7A"/>
    <w:rsid w:val="000760FC"/>
    <w:rsid w:val="000770B9"/>
    <w:rsid w:val="00081B4E"/>
    <w:rsid w:val="00081BF4"/>
    <w:rsid w:val="00082C59"/>
    <w:rsid w:val="00082DCB"/>
    <w:rsid w:val="000852C2"/>
    <w:rsid w:val="00090363"/>
    <w:rsid w:val="00090C62"/>
    <w:rsid w:val="0009117D"/>
    <w:rsid w:val="000916CA"/>
    <w:rsid w:val="00091A60"/>
    <w:rsid w:val="00091C59"/>
    <w:rsid w:val="000920F4"/>
    <w:rsid w:val="000943D3"/>
    <w:rsid w:val="000963FC"/>
    <w:rsid w:val="000A02EE"/>
    <w:rsid w:val="000A2354"/>
    <w:rsid w:val="000A31AF"/>
    <w:rsid w:val="000A4347"/>
    <w:rsid w:val="000A4B84"/>
    <w:rsid w:val="000A4F29"/>
    <w:rsid w:val="000B264F"/>
    <w:rsid w:val="000B2832"/>
    <w:rsid w:val="000B2BDA"/>
    <w:rsid w:val="000B2C0B"/>
    <w:rsid w:val="000B2FA8"/>
    <w:rsid w:val="000B3049"/>
    <w:rsid w:val="000B3300"/>
    <w:rsid w:val="000B452D"/>
    <w:rsid w:val="000B55DF"/>
    <w:rsid w:val="000B64D1"/>
    <w:rsid w:val="000C1B43"/>
    <w:rsid w:val="000C2F78"/>
    <w:rsid w:val="000C3659"/>
    <w:rsid w:val="000C3880"/>
    <w:rsid w:val="000C3C7B"/>
    <w:rsid w:val="000C551E"/>
    <w:rsid w:val="000C6914"/>
    <w:rsid w:val="000C6F30"/>
    <w:rsid w:val="000D22FD"/>
    <w:rsid w:val="000D30C7"/>
    <w:rsid w:val="000D322E"/>
    <w:rsid w:val="000D3B0E"/>
    <w:rsid w:val="000E0813"/>
    <w:rsid w:val="000E47A6"/>
    <w:rsid w:val="000E53D3"/>
    <w:rsid w:val="000E69FA"/>
    <w:rsid w:val="000F1FB0"/>
    <w:rsid w:val="000F7182"/>
    <w:rsid w:val="00101D82"/>
    <w:rsid w:val="00102F77"/>
    <w:rsid w:val="00105A40"/>
    <w:rsid w:val="00105AA3"/>
    <w:rsid w:val="00106F5F"/>
    <w:rsid w:val="00107D65"/>
    <w:rsid w:val="001109D5"/>
    <w:rsid w:val="00111574"/>
    <w:rsid w:val="0011356C"/>
    <w:rsid w:val="001145FA"/>
    <w:rsid w:val="00120BC9"/>
    <w:rsid w:val="00120DA6"/>
    <w:rsid w:val="00120EF1"/>
    <w:rsid w:val="00121BB2"/>
    <w:rsid w:val="00122A92"/>
    <w:rsid w:val="00125621"/>
    <w:rsid w:val="0012772B"/>
    <w:rsid w:val="00130025"/>
    <w:rsid w:val="001307ED"/>
    <w:rsid w:val="00130F1A"/>
    <w:rsid w:val="0013290B"/>
    <w:rsid w:val="00132DF9"/>
    <w:rsid w:val="001332D3"/>
    <w:rsid w:val="00136542"/>
    <w:rsid w:val="00143C76"/>
    <w:rsid w:val="00144138"/>
    <w:rsid w:val="00144951"/>
    <w:rsid w:val="00146D32"/>
    <w:rsid w:val="001476CC"/>
    <w:rsid w:val="001507D4"/>
    <w:rsid w:val="00151AAF"/>
    <w:rsid w:val="00156301"/>
    <w:rsid w:val="00156522"/>
    <w:rsid w:val="001578A4"/>
    <w:rsid w:val="0016032A"/>
    <w:rsid w:val="001603D1"/>
    <w:rsid w:val="00160E4E"/>
    <w:rsid w:val="00160EDC"/>
    <w:rsid w:val="00162700"/>
    <w:rsid w:val="001663A1"/>
    <w:rsid w:val="0016647C"/>
    <w:rsid w:val="00166537"/>
    <w:rsid w:val="001706E4"/>
    <w:rsid w:val="00172D01"/>
    <w:rsid w:val="00175DB1"/>
    <w:rsid w:val="00177929"/>
    <w:rsid w:val="00180D3E"/>
    <w:rsid w:val="00181040"/>
    <w:rsid w:val="00181E8A"/>
    <w:rsid w:val="00182337"/>
    <w:rsid w:val="0018404D"/>
    <w:rsid w:val="00186C85"/>
    <w:rsid w:val="00190806"/>
    <w:rsid w:val="00191CE5"/>
    <w:rsid w:val="00192B91"/>
    <w:rsid w:val="00192D03"/>
    <w:rsid w:val="00192D8A"/>
    <w:rsid w:val="00194618"/>
    <w:rsid w:val="0019586B"/>
    <w:rsid w:val="001A0A45"/>
    <w:rsid w:val="001A1C69"/>
    <w:rsid w:val="001A207C"/>
    <w:rsid w:val="001A267B"/>
    <w:rsid w:val="001A6FC0"/>
    <w:rsid w:val="001A7364"/>
    <w:rsid w:val="001B01C3"/>
    <w:rsid w:val="001B03DA"/>
    <w:rsid w:val="001B15D2"/>
    <w:rsid w:val="001B1787"/>
    <w:rsid w:val="001B2985"/>
    <w:rsid w:val="001B2B23"/>
    <w:rsid w:val="001B4724"/>
    <w:rsid w:val="001B521C"/>
    <w:rsid w:val="001B5A89"/>
    <w:rsid w:val="001B7EC0"/>
    <w:rsid w:val="001C5CD7"/>
    <w:rsid w:val="001D12FF"/>
    <w:rsid w:val="001D3EFE"/>
    <w:rsid w:val="001D4406"/>
    <w:rsid w:val="001D6B31"/>
    <w:rsid w:val="001E5559"/>
    <w:rsid w:val="001E5BCB"/>
    <w:rsid w:val="001F2F59"/>
    <w:rsid w:val="001F34D2"/>
    <w:rsid w:val="001F35BC"/>
    <w:rsid w:val="001F3AEF"/>
    <w:rsid w:val="001F5D00"/>
    <w:rsid w:val="001F68AA"/>
    <w:rsid w:val="001F69B9"/>
    <w:rsid w:val="001F6C68"/>
    <w:rsid w:val="001F72CF"/>
    <w:rsid w:val="00203A93"/>
    <w:rsid w:val="002044F5"/>
    <w:rsid w:val="002055FA"/>
    <w:rsid w:val="00206921"/>
    <w:rsid w:val="00207295"/>
    <w:rsid w:val="00210C23"/>
    <w:rsid w:val="00212273"/>
    <w:rsid w:val="00212910"/>
    <w:rsid w:val="00213225"/>
    <w:rsid w:val="00213F30"/>
    <w:rsid w:val="00214B75"/>
    <w:rsid w:val="00214C24"/>
    <w:rsid w:val="00214CE1"/>
    <w:rsid w:val="00215335"/>
    <w:rsid w:val="00217307"/>
    <w:rsid w:val="00223077"/>
    <w:rsid w:val="00225FC5"/>
    <w:rsid w:val="00230B69"/>
    <w:rsid w:val="0023352D"/>
    <w:rsid w:val="002351A0"/>
    <w:rsid w:val="00240E63"/>
    <w:rsid w:val="00241897"/>
    <w:rsid w:val="0024259D"/>
    <w:rsid w:val="002439A2"/>
    <w:rsid w:val="00245837"/>
    <w:rsid w:val="002461DC"/>
    <w:rsid w:val="00246B65"/>
    <w:rsid w:val="0025419B"/>
    <w:rsid w:val="00254774"/>
    <w:rsid w:val="00256232"/>
    <w:rsid w:val="00256AA8"/>
    <w:rsid w:val="00260C5C"/>
    <w:rsid w:val="00262682"/>
    <w:rsid w:val="00263084"/>
    <w:rsid w:val="00263486"/>
    <w:rsid w:val="002634C6"/>
    <w:rsid w:val="002645C1"/>
    <w:rsid w:val="00265C36"/>
    <w:rsid w:val="002670BC"/>
    <w:rsid w:val="00273F34"/>
    <w:rsid w:val="00275509"/>
    <w:rsid w:val="00275DEF"/>
    <w:rsid w:val="00276E5F"/>
    <w:rsid w:val="00277D66"/>
    <w:rsid w:val="00282950"/>
    <w:rsid w:val="002829FC"/>
    <w:rsid w:val="00282E49"/>
    <w:rsid w:val="00283A30"/>
    <w:rsid w:val="00285D55"/>
    <w:rsid w:val="00290541"/>
    <w:rsid w:val="00293C53"/>
    <w:rsid w:val="00295375"/>
    <w:rsid w:val="0029648A"/>
    <w:rsid w:val="002A0584"/>
    <w:rsid w:val="002A1E61"/>
    <w:rsid w:val="002A26D4"/>
    <w:rsid w:val="002A54C8"/>
    <w:rsid w:val="002A5B34"/>
    <w:rsid w:val="002A5CA1"/>
    <w:rsid w:val="002A5F59"/>
    <w:rsid w:val="002A61E1"/>
    <w:rsid w:val="002B0795"/>
    <w:rsid w:val="002B5540"/>
    <w:rsid w:val="002B560A"/>
    <w:rsid w:val="002B5991"/>
    <w:rsid w:val="002B59EB"/>
    <w:rsid w:val="002B67E2"/>
    <w:rsid w:val="002B7043"/>
    <w:rsid w:val="002B713B"/>
    <w:rsid w:val="002B737A"/>
    <w:rsid w:val="002C0B93"/>
    <w:rsid w:val="002C1E62"/>
    <w:rsid w:val="002C2E93"/>
    <w:rsid w:val="002C3996"/>
    <w:rsid w:val="002C55E7"/>
    <w:rsid w:val="002C7206"/>
    <w:rsid w:val="002C762A"/>
    <w:rsid w:val="002D3BA9"/>
    <w:rsid w:val="002D4C2A"/>
    <w:rsid w:val="002D747B"/>
    <w:rsid w:val="002E176A"/>
    <w:rsid w:val="002E464E"/>
    <w:rsid w:val="002E713F"/>
    <w:rsid w:val="002E757B"/>
    <w:rsid w:val="002E79AA"/>
    <w:rsid w:val="002F4E5F"/>
    <w:rsid w:val="002F53FB"/>
    <w:rsid w:val="002F5BD7"/>
    <w:rsid w:val="002F5EDE"/>
    <w:rsid w:val="002F6432"/>
    <w:rsid w:val="002F64A5"/>
    <w:rsid w:val="002F7CCB"/>
    <w:rsid w:val="00300C29"/>
    <w:rsid w:val="003033A9"/>
    <w:rsid w:val="00303E96"/>
    <w:rsid w:val="00304A93"/>
    <w:rsid w:val="00305C5E"/>
    <w:rsid w:val="003063D6"/>
    <w:rsid w:val="0030714E"/>
    <w:rsid w:val="0030726D"/>
    <w:rsid w:val="00307D23"/>
    <w:rsid w:val="00314CC6"/>
    <w:rsid w:val="0031651C"/>
    <w:rsid w:val="0031691D"/>
    <w:rsid w:val="0032095F"/>
    <w:rsid w:val="0032282E"/>
    <w:rsid w:val="00323C7E"/>
    <w:rsid w:val="00323D3A"/>
    <w:rsid w:val="00325B6A"/>
    <w:rsid w:val="00325EEB"/>
    <w:rsid w:val="00327DF4"/>
    <w:rsid w:val="0033063C"/>
    <w:rsid w:val="00330E76"/>
    <w:rsid w:val="00331092"/>
    <w:rsid w:val="003341D4"/>
    <w:rsid w:val="003343F8"/>
    <w:rsid w:val="00335473"/>
    <w:rsid w:val="0034134F"/>
    <w:rsid w:val="003419E3"/>
    <w:rsid w:val="00344B03"/>
    <w:rsid w:val="0035054E"/>
    <w:rsid w:val="003509B4"/>
    <w:rsid w:val="00352027"/>
    <w:rsid w:val="0035255D"/>
    <w:rsid w:val="00354686"/>
    <w:rsid w:val="00354E85"/>
    <w:rsid w:val="00355F6F"/>
    <w:rsid w:val="00357F6F"/>
    <w:rsid w:val="00360C5B"/>
    <w:rsid w:val="003639C5"/>
    <w:rsid w:val="00363FDF"/>
    <w:rsid w:val="0036468F"/>
    <w:rsid w:val="00364EB6"/>
    <w:rsid w:val="00367225"/>
    <w:rsid w:val="00370607"/>
    <w:rsid w:val="0037091A"/>
    <w:rsid w:val="00370E56"/>
    <w:rsid w:val="003711C2"/>
    <w:rsid w:val="00372B96"/>
    <w:rsid w:val="00372D88"/>
    <w:rsid w:val="003731B1"/>
    <w:rsid w:val="003735A7"/>
    <w:rsid w:val="00374375"/>
    <w:rsid w:val="0037676F"/>
    <w:rsid w:val="00377D91"/>
    <w:rsid w:val="00380F8E"/>
    <w:rsid w:val="00382088"/>
    <w:rsid w:val="003825F5"/>
    <w:rsid w:val="00384C1F"/>
    <w:rsid w:val="00387A8C"/>
    <w:rsid w:val="00395DC3"/>
    <w:rsid w:val="00395FE3"/>
    <w:rsid w:val="00397BD9"/>
    <w:rsid w:val="003A3622"/>
    <w:rsid w:val="003A4BD6"/>
    <w:rsid w:val="003A5086"/>
    <w:rsid w:val="003B2A07"/>
    <w:rsid w:val="003B3B4B"/>
    <w:rsid w:val="003B4700"/>
    <w:rsid w:val="003B5281"/>
    <w:rsid w:val="003B5B59"/>
    <w:rsid w:val="003B5DB6"/>
    <w:rsid w:val="003C06EE"/>
    <w:rsid w:val="003C47F8"/>
    <w:rsid w:val="003C76EC"/>
    <w:rsid w:val="003C7C57"/>
    <w:rsid w:val="003D2480"/>
    <w:rsid w:val="003D32C1"/>
    <w:rsid w:val="003D4C96"/>
    <w:rsid w:val="003D7563"/>
    <w:rsid w:val="003E1F94"/>
    <w:rsid w:val="003E37C2"/>
    <w:rsid w:val="003F0A13"/>
    <w:rsid w:val="003F2EF6"/>
    <w:rsid w:val="003F368A"/>
    <w:rsid w:val="003F4824"/>
    <w:rsid w:val="003F4BA3"/>
    <w:rsid w:val="003F63C9"/>
    <w:rsid w:val="003F7118"/>
    <w:rsid w:val="003F7251"/>
    <w:rsid w:val="00401269"/>
    <w:rsid w:val="00401B35"/>
    <w:rsid w:val="00402331"/>
    <w:rsid w:val="00402810"/>
    <w:rsid w:val="004033E5"/>
    <w:rsid w:val="004048FE"/>
    <w:rsid w:val="0040537D"/>
    <w:rsid w:val="00405CC6"/>
    <w:rsid w:val="0040657E"/>
    <w:rsid w:val="0040700E"/>
    <w:rsid w:val="004076B4"/>
    <w:rsid w:val="004077F3"/>
    <w:rsid w:val="0041255C"/>
    <w:rsid w:val="00413BF9"/>
    <w:rsid w:val="00414F8D"/>
    <w:rsid w:val="00415C6E"/>
    <w:rsid w:val="00415EB5"/>
    <w:rsid w:val="004173D2"/>
    <w:rsid w:val="004200FB"/>
    <w:rsid w:val="004248ED"/>
    <w:rsid w:val="0042553E"/>
    <w:rsid w:val="004262B2"/>
    <w:rsid w:val="0042709B"/>
    <w:rsid w:val="004275B8"/>
    <w:rsid w:val="00430DBA"/>
    <w:rsid w:val="0043182B"/>
    <w:rsid w:val="00432D0E"/>
    <w:rsid w:val="00433A6F"/>
    <w:rsid w:val="00436EA4"/>
    <w:rsid w:val="00441D9E"/>
    <w:rsid w:val="004429B7"/>
    <w:rsid w:val="0044310E"/>
    <w:rsid w:val="004471F3"/>
    <w:rsid w:val="004477E5"/>
    <w:rsid w:val="00453665"/>
    <w:rsid w:val="0045595D"/>
    <w:rsid w:val="00456684"/>
    <w:rsid w:val="00457232"/>
    <w:rsid w:val="00460956"/>
    <w:rsid w:val="00460CEB"/>
    <w:rsid w:val="004673AE"/>
    <w:rsid w:val="00467C26"/>
    <w:rsid w:val="00470CAE"/>
    <w:rsid w:val="0047462B"/>
    <w:rsid w:val="004746A6"/>
    <w:rsid w:val="00477643"/>
    <w:rsid w:val="00483A48"/>
    <w:rsid w:val="004864A0"/>
    <w:rsid w:val="004947CB"/>
    <w:rsid w:val="004A3118"/>
    <w:rsid w:val="004A54DD"/>
    <w:rsid w:val="004A790C"/>
    <w:rsid w:val="004A7B92"/>
    <w:rsid w:val="004B088B"/>
    <w:rsid w:val="004B36F6"/>
    <w:rsid w:val="004B485F"/>
    <w:rsid w:val="004B6D6E"/>
    <w:rsid w:val="004B7338"/>
    <w:rsid w:val="004B7351"/>
    <w:rsid w:val="004C06BC"/>
    <w:rsid w:val="004C2632"/>
    <w:rsid w:val="004C2CFC"/>
    <w:rsid w:val="004C2F14"/>
    <w:rsid w:val="004C38F4"/>
    <w:rsid w:val="004C3F31"/>
    <w:rsid w:val="004C5715"/>
    <w:rsid w:val="004C5CBD"/>
    <w:rsid w:val="004C7580"/>
    <w:rsid w:val="004D00C0"/>
    <w:rsid w:val="004D1727"/>
    <w:rsid w:val="004D19AA"/>
    <w:rsid w:val="004D478F"/>
    <w:rsid w:val="004D5431"/>
    <w:rsid w:val="004E0152"/>
    <w:rsid w:val="004E0DFA"/>
    <w:rsid w:val="004E3870"/>
    <w:rsid w:val="004E5403"/>
    <w:rsid w:val="004E60B3"/>
    <w:rsid w:val="004E6C49"/>
    <w:rsid w:val="004E7427"/>
    <w:rsid w:val="004F168B"/>
    <w:rsid w:val="004F1B41"/>
    <w:rsid w:val="004F4BE6"/>
    <w:rsid w:val="00501A50"/>
    <w:rsid w:val="005109CB"/>
    <w:rsid w:val="00510A59"/>
    <w:rsid w:val="00513EF4"/>
    <w:rsid w:val="005141A9"/>
    <w:rsid w:val="00517331"/>
    <w:rsid w:val="0052369C"/>
    <w:rsid w:val="00524325"/>
    <w:rsid w:val="0053449D"/>
    <w:rsid w:val="00534F5B"/>
    <w:rsid w:val="00536233"/>
    <w:rsid w:val="00540497"/>
    <w:rsid w:val="00542FEB"/>
    <w:rsid w:val="00543502"/>
    <w:rsid w:val="005467FF"/>
    <w:rsid w:val="00550018"/>
    <w:rsid w:val="0055227E"/>
    <w:rsid w:val="00556E3A"/>
    <w:rsid w:val="005576FD"/>
    <w:rsid w:val="00557B14"/>
    <w:rsid w:val="00563598"/>
    <w:rsid w:val="005648A7"/>
    <w:rsid w:val="00566940"/>
    <w:rsid w:val="005672EE"/>
    <w:rsid w:val="00572D86"/>
    <w:rsid w:val="00572DA1"/>
    <w:rsid w:val="00575CFB"/>
    <w:rsid w:val="005777E3"/>
    <w:rsid w:val="005839F6"/>
    <w:rsid w:val="00583FE3"/>
    <w:rsid w:val="005846E6"/>
    <w:rsid w:val="005859F4"/>
    <w:rsid w:val="00591E5F"/>
    <w:rsid w:val="005943B0"/>
    <w:rsid w:val="00597698"/>
    <w:rsid w:val="005A0899"/>
    <w:rsid w:val="005A1D3C"/>
    <w:rsid w:val="005A6682"/>
    <w:rsid w:val="005B0972"/>
    <w:rsid w:val="005B13A3"/>
    <w:rsid w:val="005B1663"/>
    <w:rsid w:val="005B1C39"/>
    <w:rsid w:val="005B2F17"/>
    <w:rsid w:val="005C077D"/>
    <w:rsid w:val="005C0DC8"/>
    <w:rsid w:val="005C3E7A"/>
    <w:rsid w:val="005C43C1"/>
    <w:rsid w:val="005C5C3F"/>
    <w:rsid w:val="005C666D"/>
    <w:rsid w:val="005C6C31"/>
    <w:rsid w:val="005D0E58"/>
    <w:rsid w:val="005D1EA0"/>
    <w:rsid w:val="005D2F5B"/>
    <w:rsid w:val="005D433B"/>
    <w:rsid w:val="005D58ED"/>
    <w:rsid w:val="005D5A81"/>
    <w:rsid w:val="005D6C3D"/>
    <w:rsid w:val="005D6C40"/>
    <w:rsid w:val="005E320C"/>
    <w:rsid w:val="005E4243"/>
    <w:rsid w:val="005F088E"/>
    <w:rsid w:val="005F3717"/>
    <w:rsid w:val="005F51E7"/>
    <w:rsid w:val="005F65F8"/>
    <w:rsid w:val="006007B0"/>
    <w:rsid w:val="006019E8"/>
    <w:rsid w:val="00601A16"/>
    <w:rsid w:val="00603E4A"/>
    <w:rsid w:val="0060705A"/>
    <w:rsid w:val="006139C6"/>
    <w:rsid w:val="0061428F"/>
    <w:rsid w:val="006147BB"/>
    <w:rsid w:val="00615BD3"/>
    <w:rsid w:val="00617FA0"/>
    <w:rsid w:val="006203E2"/>
    <w:rsid w:val="0062041C"/>
    <w:rsid w:val="0062056F"/>
    <w:rsid w:val="0062075A"/>
    <w:rsid w:val="00621701"/>
    <w:rsid w:val="00622059"/>
    <w:rsid w:val="00622E26"/>
    <w:rsid w:val="00625478"/>
    <w:rsid w:val="006322CA"/>
    <w:rsid w:val="006327DA"/>
    <w:rsid w:val="006328D3"/>
    <w:rsid w:val="00634508"/>
    <w:rsid w:val="006359AA"/>
    <w:rsid w:val="006376AB"/>
    <w:rsid w:val="00641FDC"/>
    <w:rsid w:val="006420A4"/>
    <w:rsid w:val="0064293A"/>
    <w:rsid w:val="0064532D"/>
    <w:rsid w:val="0064597E"/>
    <w:rsid w:val="006509A1"/>
    <w:rsid w:val="00651D0E"/>
    <w:rsid w:val="00656A37"/>
    <w:rsid w:val="00656DDE"/>
    <w:rsid w:val="00657963"/>
    <w:rsid w:val="006579AC"/>
    <w:rsid w:val="00660043"/>
    <w:rsid w:val="00664639"/>
    <w:rsid w:val="00666767"/>
    <w:rsid w:val="0067236B"/>
    <w:rsid w:val="00672758"/>
    <w:rsid w:val="006732EB"/>
    <w:rsid w:val="006752FE"/>
    <w:rsid w:val="006753D6"/>
    <w:rsid w:val="00675F09"/>
    <w:rsid w:val="00682931"/>
    <w:rsid w:val="00686B37"/>
    <w:rsid w:val="006879D8"/>
    <w:rsid w:val="00691403"/>
    <w:rsid w:val="0069420A"/>
    <w:rsid w:val="00694EE1"/>
    <w:rsid w:val="00696539"/>
    <w:rsid w:val="006966A4"/>
    <w:rsid w:val="00696C9F"/>
    <w:rsid w:val="006A2252"/>
    <w:rsid w:val="006A6AEE"/>
    <w:rsid w:val="006A6DF2"/>
    <w:rsid w:val="006A70FB"/>
    <w:rsid w:val="006B03FB"/>
    <w:rsid w:val="006B5781"/>
    <w:rsid w:val="006B605A"/>
    <w:rsid w:val="006C03F3"/>
    <w:rsid w:val="006C1351"/>
    <w:rsid w:val="006C4DA1"/>
    <w:rsid w:val="006D0951"/>
    <w:rsid w:val="006D10CA"/>
    <w:rsid w:val="006D187D"/>
    <w:rsid w:val="006D1E12"/>
    <w:rsid w:val="006D29B6"/>
    <w:rsid w:val="006D3046"/>
    <w:rsid w:val="006D638E"/>
    <w:rsid w:val="006D682F"/>
    <w:rsid w:val="006E0323"/>
    <w:rsid w:val="006E2517"/>
    <w:rsid w:val="006E4DA0"/>
    <w:rsid w:val="006E732C"/>
    <w:rsid w:val="006F1C3B"/>
    <w:rsid w:val="006F2BB8"/>
    <w:rsid w:val="00700C42"/>
    <w:rsid w:val="00701573"/>
    <w:rsid w:val="00702E52"/>
    <w:rsid w:val="007045DA"/>
    <w:rsid w:val="00705EA3"/>
    <w:rsid w:val="007103CB"/>
    <w:rsid w:val="0071472B"/>
    <w:rsid w:val="00721283"/>
    <w:rsid w:val="007235DC"/>
    <w:rsid w:val="00723A2C"/>
    <w:rsid w:val="00724D73"/>
    <w:rsid w:val="00724E73"/>
    <w:rsid w:val="00725187"/>
    <w:rsid w:val="00725E94"/>
    <w:rsid w:val="00730195"/>
    <w:rsid w:val="00734455"/>
    <w:rsid w:val="00734BA2"/>
    <w:rsid w:val="007368F7"/>
    <w:rsid w:val="00740DEB"/>
    <w:rsid w:val="007423A7"/>
    <w:rsid w:val="00742BD1"/>
    <w:rsid w:val="00746FA7"/>
    <w:rsid w:val="00750EE8"/>
    <w:rsid w:val="00751014"/>
    <w:rsid w:val="00753E35"/>
    <w:rsid w:val="007553CE"/>
    <w:rsid w:val="00761595"/>
    <w:rsid w:val="007618EF"/>
    <w:rsid w:val="00766100"/>
    <w:rsid w:val="007741F8"/>
    <w:rsid w:val="0077506F"/>
    <w:rsid w:val="00775C24"/>
    <w:rsid w:val="00775D56"/>
    <w:rsid w:val="00776247"/>
    <w:rsid w:val="007769DB"/>
    <w:rsid w:val="007816A9"/>
    <w:rsid w:val="0078315D"/>
    <w:rsid w:val="00783A42"/>
    <w:rsid w:val="00783A95"/>
    <w:rsid w:val="00783AE3"/>
    <w:rsid w:val="00785499"/>
    <w:rsid w:val="007854F3"/>
    <w:rsid w:val="007856EA"/>
    <w:rsid w:val="00786112"/>
    <w:rsid w:val="00786703"/>
    <w:rsid w:val="007869DF"/>
    <w:rsid w:val="00786BF6"/>
    <w:rsid w:val="00790871"/>
    <w:rsid w:val="007909C1"/>
    <w:rsid w:val="0079185B"/>
    <w:rsid w:val="00791BA4"/>
    <w:rsid w:val="00791CF6"/>
    <w:rsid w:val="007929CB"/>
    <w:rsid w:val="0079596E"/>
    <w:rsid w:val="007A00EB"/>
    <w:rsid w:val="007A158A"/>
    <w:rsid w:val="007A3E32"/>
    <w:rsid w:val="007A65DB"/>
    <w:rsid w:val="007A7D33"/>
    <w:rsid w:val="007B42A2"/>
    <w:rsid w:val="007B69C7"/>
    <w:rsid w:val="007B765D"/>
    <w:rsid w:val="007C10C9"/>
    <w:rsid w:val="007C188B"/>
    <w:rsid w:val="007C3BE7"/>
    <w:rsid w:val="007D003D"/>
    <w:rsid w:val="007D1438"/>
    <w:rsid w:val="007D3131"/>
    <w:rsid w:val="007D6787"/>
    <w:rsid w:val="007D7D28"/>
    <w:rsid w:val="007E01EC"/>
    <w:rsid w:val="007E077E"/>
    <w:rsid w:val="007E12A6"/>
    <w:rsid w:val="007E2B76"/>
    <w:rsid w:val="007F0ECA"/>
    <w:rsid w:val="007F3425"/>
    <w:rsid w:val="007F3A22"/>
    <w:rsid w:val="007F558E"/>
    <w:rsid w:val="007F64E9"/>
    <w:rsid w:val="007F6570"/>
    <w:rsid w:val="007F6E5A"/>
    <w:rsid w:val="00801BFE"/>
    <w:rsid w:val="00803008"/>
    <w:rsid w:val="008040AA"/>
    <w:rsid w:val="00804FF1"/>
    <w:rsid w:val="008056C2"/>
    <w:rsid w:val="00811071"/>
    <w:rsid w:val="0081360A"/>
    <w:rsid w:val="008146C3"/>
    <w:rsid w:val="00815966"/>
    <w:rsid w:val="0081691B"/>
    <w:rsid w:val="00820FC0"/>
    <w:rsid w:val="00822646"/>
    <w:rsid w:val="00822A5C"/>
    <w:rsid w:val="00825D7F"/>
    <w:rsid w:val="0082785A"/>
    <w:rsid w:val="00833BC1"/>
    <w:rsid w:val="008349A2"/>
    <w:rsid w:val="00837823"/>
    <w:rsid w:val="00837EAF"/>
    <w:rsid w:val="00840329"/>
    <w:rsid w:val="00842410"/>
    <w:rsid w:val="00843205"/>
    <w:rsid w:val="00844767"/>
    <w:rsid w:val="00846D7B"/>
    <w:rsid w:val="00846E16"/>
    <w:rsid w:val="00847133"/>
    <w:rsid w:val="00851770"/>
    <w:rsid w:val="00851BF7"/>
    <w:rsid w:val="00852F27"/>
    <w:rsid w:val="008534B7"/>
    <w:rsid w:val="00856642"/>
    <w:rsid w:val="008573BC"/>
    <w:rsid w:val="00857653"/>
    <w:rsid w:val="00861E5D"/>
    <w:rsid w:val="00862566"/>
    <w:rsid w:val="00862936"/>
    <w:rsid w:val="008635EB"/>
    <w:rsid w:val="00863E08"/>
    <w:rsid w:val="00865478"/>
    <w:rsid w:val="00866E52"/>
    <w:rsid w:val="00871A20"/>
    <w:rsid w:val="008744C7"/>
    <w:rsid w:val="00875837"/>
    <w:rsid w:val="008778F2"/>
    <w:rsid w:val="00877FE1"/>
    <w:rsid w:val="00880FC5"/>
    <w:rsid w:val="00881BD3"/>
    <w:rsid w:val="00883A50"/>
    <w:rsid w:val="0088694D"/>
    <w:rsid w:val="00890978"/>
    <w:rsid w:val="00891272"/>
    <w:rsid w:val="0089231F"/>
    <w:rsid w:val="00897CC5"/>
    <w:rsid w:val="008A10B4"/>
    <w:rsid w:val="008A1688"/>
    <w:rsid w:val="008A4958"/>
    <w:rsid w:val="008A7F44"/>
    <w:rsid w:val="008B02EE"/>
    <w:rsid w:val="008B1766"/>
    <w:rsid w:val="008B17B1"/>
    <w:rsid w:val="008B3470"/>
    <w:rsid w:val="008B5F90"/>
    <w:rsid w:val="008C008C"/>
    <w:rsid w:val="008C31BF"/>
    <w:rsid w:val="008C50D6"/>
    <w:rsid w:val="008C5A82"/>
    <w:rsid w:val="008D0E7B"/>
    <w:rsid w:val="008D15DC"/>
    <w:rsid w:val="008D3978"/>
    <w:rsid w:val="008E0271"/>
    <w:rsid w:val="008E13E8"/>
    <w:rsid w:val="008E1E1B"/>
    <w:rsid w:val="008E3B4B"/>
    <w:rsid w:val="008E51B1"/>
    <w:rsid w:val="008F358A"/>
    <w:rsid w:val="008F7DB6"/>
    <w:rsid w:val="009023FD"/>
    <w:rsid w:val="00903B7A"/>
    <w:rsid w:val="00903E29"/>
    <w:rsid w:val="00906A56"/>
    <w:rsid w:val="00906C91"/>
    <w:rsid w:val="00910E44"/>
    <w:rsid w:val="009118B5"/>
    <w:rsid w:val="00912379"/>
    <w:rsid w:val="00915B70"/>
    <w:rsid w:val="00916B7D"/>
    <w:rsid w:val="00921090"/>
    <w:rsid w:val="0092668E"/>
    <w:rsid w:val="009305FF"/>
    <w:rsid w:val="00932C27"/>
    <w:rsid w:val="00935B13"/>
    <w:rsid w:val="00940B9C"/>
    <w:rsid w:val="00940F33"/>
    <w:rsid w:val="0094464A"/>
    <w:rsid w:val="00947216"/>
    <w:rsid w:val="00947E20"/>
    <w:rsid w:val="00951212"/>
    <w:rsid w:val="0095230A"/>
    <w:rsid w:val="0095392E"/>
    <w:rsid w:val="00953FF0"/>
    <w:rsid w:val="00954DDE"/>
    <w:rsid w:val="00955766"/>
    <w:rsid w:val="00957308"/>
    <w:rsid w:val="00961748"/>
    <w:rsid w:val="00964CE1"/>
    <w:rsid w:val="00967884"/>
    <w:rsid w:val="00967A00"/>
    <w:rsid w:val="00970630"/>
    <w:rsid w:val="00971847"/>
    <w:rsid w:val="0097193C"/>
    <w:rsid w:val="00971B14"/>
    <w:rsid w:val="00971E7D"/>
    <w:rsid w:val="009737F8"/>
    <w:rsid w:val="00974423"/>
    <w:rsid w:val="00977F21"/>
    <w:rsid w:val="009815DC"/>
    <w:rsid w:val="00983765"/>
    <w:rsid w:val="009847C1"/>
    <w:rsid w:val="009863DF"/>
    <w:rsid w:val="009865E9"/>
    <w:rsid w:val="00986A7A"/>
    <w:rsid w:val="00986DAD"/>
    <w:rsid w:val="00986EFE"/>
    <w:rsid w:val="00987654"/>
    <w:rsid w:val="00987E5D"/>
    <w:rsid w:val="00987FA6"/>
    <w:rsid w:val="00990120"/>
    <w:rsid w:val="00990DEC"/>
    <w:rsid w:val="00992600"/>
    <w:rsid w:val="00994FDA"/>
    <w:rsid w:val="00996000"/>
    <w:rsid w:val="00997931"/>
    <w:rsid w:val="00997B6D"/>
    <w:rsid w:val="009A28B2"/>
    <w:rsid w:val="009A53AF"/>
    <w:rsid w:val="009A6DE8"/>
    <w:rsid w:val="009B0860"/>
    <w:rsid w:val="009B2247"/>
    <w:rsid w:val="009B22A5"/>
    <w:rsid w:val="009B2AB0"/>
    <w:rsid w:val="009B56F4"/>
    <w:rsid w:val="009B63B7"/>
    <w:rsid w:val="009B678D"/>
    <w:rsid w:val="009B6B04"/>
    <w:rsid w:val="009B75B4"/>
    <w:rsid w:val="009C08AB"/>
    <w:rsid w:val="009C0D49"/>
    <w:rsid w:val="009C2EFB"/>
    <w:rsid w:val="009C433A"/>
    <w:rsid w:val="009C47AD"/>
    <w:rsid w:val="009C4944"/>
    <w:rsid w:val="009C781F"/>
    <w:rsid w:val="009D0A8E"/>
    <w:rsid w:val="009D32F3"/>
    <w:rsid w:val="009D5A55"/>
    <w:rsid w:val="009D6991"/>
    <w:rsid w:val="009D70A4"/>
    <w:rsid w:val="009E22F5"/>
    <w:rsid w:val="009E6598"/>
    <w:rsid w:val="009F06DB"/>
    <w:rsid w:val="009F260A"/>
    <w:rsid w:val="009F29EC"/>
    <w:rsid w:val="009F2C17"/>
    <w:rsid w:val="009F3425"/>
    <w:rsid w:val="009F4E1B"/>
    <w:rsid w:val="009F6762"/>
    <w:rsid w:val="009F6928"/>
    <w:rsid w:val="00A00015"/>
    <w:rsid w:val="00A0069F"/>
    <w:rsid w:val="00A04750"/>
    <w:rsid w:val="00A051B2"/>
    <w:rsid w:val="00A0528B"/>
    <w:rsid w:val="00A055F4"/>
    <w:rsid w:val="00A10B5F"/>
    <w:rsid w:val="00A126CB"/>
    <w:rsid w:val="00A12E16"/>
    <w:rsid w:val="00A1679C"/>
    <w:rsid w:val="00A1736C"/>
    <w:rsid w:val="00A23A5A"/>
    <w:rsid w:val="00A23FF4"/>
    <w:rsid w:val="00A249AD"/>
    <w:rsid w:val="00A2645F"/>
    <w:rsid w:val="00A27AF1"/>
    <w:rsid w:val="00A30466"/>
    <w:rsid w:val="00A306B9"/>
    <w:rsid w:val="00A31476"/>
    <w:rsid w:val="00A32BC5"/>
    <w:rsid w:val="00A35E9D"/>
    <w:rsid w:val="00A366AB"/>
    <w:rsid w:val="00A40260"/>
    <w:rsid w:val="00A436F6"/>
    <w:rsid w:val="00A43BEF"/>
    <w:rsid w:val="00A44EE6"/>
    <w:rsid w:val="00A51489"/>
    <w:rsid w:val="00A52FA7"/>
    <w:rsid w:val="00A570FB"/>
    <w:rsid w:val="00A57FC5"/>
    <w:rsid w:val="00A64A2A"/>
    <w:rsid w:val="00A651ED"/>
    <w:rsid w:val="00A6707B"/>
    <w:rsid w:val="00A70E40"/>
    <w:rsid w:val="00A7263A"/>
    <w:rsid w:val="00A7270D"/>
    <w:rsid w:val="00A74604"/>
    <w:rsid w:val="00A75204"/>
    <w:rsid w:val="00A75F63"/>
    <w:rsid w:val="00A774C8"/>
    <w:rsid w:val="00A803C2"/>
    <w:rsid w:val="00A814A0"/>
    <w:rsid w:val="00A81520"/>
    <w:rsid w:val="00A84342"/>
    <w:rsid w:val="00A909A1"/>
    <w:rsid w:val="00A93C1F"/>
    <w:rsid w:val="00A95CD1"/>
    <w:rsid w:val="00A95DD3"/>
    <w:rsid w:val="00AA2FF4"/>
    <w:rsid w:val="00AA3532"/>
    <w:rsid w:val="00AA3DDB"/>
    <w:rsid w:val="00AA418F"/>
    <w:rsid w:val="00AA6576"/>
    <w:rsid w:val="00AA735B"/>
    <w:rsid w:val="00AA77A1"/>
    <w:rsid w:val="00AB0564"/>
    <w:rsid w:val="00AB06E4"/>
    <w:rsid w:val="00AB0C63"/>
    <w:rsid w:val="00AB39DC"/>
    <w:rsid w:val="00AB6B85"/>
    <w:rsid w:val="00AB717F"/>
    <w:rsid w:val="00AB7944"/>
    <w:rsid w:val="00AC0913"/>
    <w:rsid w:val="00AC2159"/>
    <w:rsid w:val="00AC4469"/>
    <w:rsid w:val="00AC585D"/>
    <w:rsid w:val="00AC6239"/>
    <w:rsid w:val="00AC7BB9"/>
    <w:rsid w:val="00AC7C79"/>
    <w:rsid w:val="00AD06EA"/>
    <w:rsid w:val="00AD577C"/>
    <w:rsid w:val="00AD697A"/>
    <w:rsid w:val="00AD7097"/>
    <w:rsid w:val="00AD75FE"/>
    <w:rsid w:val="00AE04DA"/>
    <w:rsid w:val="00AE19B4"/>
    <w:rsid w:val="00AE19F8"/>
    <w:rsid w:val="00AE1BE9"/>
    <w:rsid w:val="00AE3009"/>
    <w:rsid w:val="00AE528E"/>
    <w:rsid w:val="00AE557E"/>
    <w:rsid w:val="00AE5946"/>
    <w:rsid w:val="00AF20D6"/>
    <w:rsid w:val="00AF276E"/>
    <w:rsid w:val="00AF3138"/>
    <w:rsid w:val="00AF3AED"/>
    <w:rsid w:val="00AF3FFE"/>
    <w:rsid w:val="00AF5C46"/>
    <w:rsid w:val="00AF616C"/>
    <w:rsid w:val="00AF6DE7"/>
    <w:rsid w:val="00B0192B"/>
    <w:rsid w:val="00B02627"/>
    <w:rsid w:val="00B02F1F"/>
    <w:rsid w:val="00B03FBE"/>
    <w:rsid w:val="00B04627"/>
    <w:rsid w:val="00B047EB"/>
    <w:rsid w:val="00B065D4"/>
    <w:rsid w:val="00B10754"/>
    <w:rsid w:val="00B13686"/>
    <w:rsid w:val="00B13E0B"/>
    <w:rsid w:val="00B15B9A"/>
    <w:rsid w:val="00B20DCE"/>
    <w:rsid w:val="00B2206B"/>
    <w:rsid w:val="00B22F71"/>
    <w:rsid w:val="00B23BA6"/>
    <w:rsid w:val="00B23DB0"/>
    <w:rsid w:val="00B2404D"/>
    <w:rsid w:val="00B244B9"/>
    <w:rsid w:val="00B26FEF"/>
    <w:rsid w:val="00B27108"/>
    <w:rsid w:val="00B273F0"/>
    <w:rsid w:val="00B27FB7"/>
    <w:rsid w:val="00B30385"/>
    <w:rsid w:val="00B32D09"/>
    <w:rsid w:val="00B36E24"/>
    <w:rsid w:val="00B412E9"/>
    <w:rsid w:val="00B41665"/>
    <w:rsid w:val="00B42286"/>
    <w:rsid w:val="00B434B7"/>
    <w:rsid w:val="00B44020"/>
    <w:rsid w:val="00B51F25"/>
    <w:rsid w:val="00B52B93"/>
    <w:rsid w:val="00B55BF1"/>
    <w:rsid w:val="00B572CF"/>
    <w:rsid w:val="00B57450"/>
    <w:rsid w:val="00B6033A"/>
    <w:rsid w:val="00B654A3"/>
    <w:rsid w:val="00B668A2"/>
    <w:rsid w:val="00B6705E"/>
    <w:rsid w:val="00B76B99"/>
    <w:rsid w:val="00B76FC2"/>
    <w:rsid w:val="00B80259"/>
    <w:rsid w:val="00B80785"/>
    <w:rsid w:val="00B83F5B"/>
    <w:rsid w:val="00B8525B"/>
    <w:rsid w:val="00B85560"/>
    <w:rsid w:val="00B86A13"/>
    <w:rsid w:val="00B87983"/>
    <w:rsid w:val="00B91B7E"/>
    <w:rsid w:val="00B922F1"/>
    <w:rsid w:val="00B92848"/>
    <w:rsid w:val="00B92F41"/>
    <w:rsid w:val="00B937C5"/>
    <w:rsid w:val="00BA2305"/>
    <w:rsid w:val="00BA238E"/>
    <w:rsid w:val="00BA37E4"/>
    <w:rsid w:val="00BA582E"/>
    <w:rsid w:val="00BA651D"/>
    <w:rsid w:val="00BA7299"/>
    <w:rsid w:val="00BB0011"/>
    <w:rsid w:val="00BB1AEA"/>
    <w:rsid w:val="00BB231B"/>
    <w:rsid w:val="00BB235C"/>
    <w:rsid w:val="00BB4450"/>
    <w:rsid w:val="00BB4C92"/>
    <w:rsid w:val="00BB6A53"/>
    <w:rsid w:val="00BB6F83"/>
    <w:rsid w:val="00BC2B87"/>
    <w:rsid w:val="00BC5FA7"/>
    <w:rsid w:val="00BC6668"/>
    <w:rsid w:val="00BC67E2"/>
    <w:rsid w:val="00BD1759"/>
    <w:rsid w:val="00BD2CB5"/>
    <w:rsid w:val="00BD67E7"/>
    <w:rsid w:val="00BD68EB"/>
    <w:rsid w:val="00BE0281"/>
    <w:rsid w:val="00BE2079"/>
    <w:rsid w:val="00BE36D3"/>
    <w:rsid w:val="00BE4957"/>
    <w:rsid w:val="00BE6325"/>
    <w:rsid w:val="00BE768C"/>
    <w:rsid w:val="00BF1144"/>
    <w:rsid w:val="00BF125B"/>
    <w:rsid w:val="00BF43C5"/>
    <w:rsid w:val="00BF4D17"/>
    <w:rsid w:val="00BF558D"/>
    <w:rsid w:val="00C01095"/>
    <w:rsid w:val="00C037A7"/>
    <w:rsid w:val="00C040B7"/>
    <w:rsid w:val="00C057F1"/>
    <w:rsid w:val="00C05E50"/>
    <w:rsid w:val="00C06A93"/>
    <w:rsid w:val="00C07222"/>
    <w:rsid w:val="00C10252"/>
    <w:rsid w:val="00C10C19"/>
    <w:rsid w:val="00C10FCB"/>
    <w:rsid w:val="00C17FB3"/>
    <w:rsid w:val="00C20EEB"/>
    <w:rsid w:val="00C22321"/>
    <w:rsid w:val="00C230CC"/>
    <w:rsid w:val="00C23734"/>
    <w:rsid w:val="00C244E6"/>
    <w:rsid w:val="00C24F0D"/>
    <w:rsid w:val="00C27AEE"/>
    <w:rsid w:val="00C300B3"/>
    <w:rsid w:val="00C302D3"/>
    <w:rsid w:val="00C328CD"/>
    <w:rsid w:val="00C32CD6"/>
    <w:rsid w:val="00C343B5"/>
    <w:rsid w:val="00C40401"/>
    <w:rsid w:val="00C411F7"/>
    <w:rsid w:val="00C4136C"/>
    <w:rsid w:val="00C417B0"/>
    <w:rsid w:val="00C43A61"/>
    <w:rsid w:val="00C43E04"/>
    <w:rsid w:val="00C45981"/>
    <w:rsid w:val="00C472D1"/>
    <w:rsid w:val="00C50088"/>
    <w:rsid w:val="00C515C4"/>
    <w:rsid w:val="00C5553A"/>
    <w:rsid w:val="00C5556E"/>
    <w:rsid w:val="00C55B49"/>
    <w:rsid w:val="00C561BC"/>
    <w:rsid w:val="00C57386"/>
    <w:rsid w:val="00C6273B"/>
    <w:rsid w:val="00C63530"/>
    <w:rsid w:val="00C64343"/>
    <w:rsid w:val="00C70099"/>
    <w:rsid w:val="00C701A0"/>
    <w:rsid w:val="00C709EE"/>
    <w:rsid w:val="00C72C8A"/>
    <w:rsid w:val="00C74AEB"/>
    <w:rsid w:val="00C756CD"/>
    <w:rsid w:val="00C76D62"/>
    <w:rsid w:val="00C8063E"/>
    <w:rsid w:val="00C80C3E"/>
    <w:rsid w:val="00C81018"/>
    <w:rsid w:val="00C82D9F"/>
    <w:rsid w:val="00C82E10"/>
    <w:rsid w:val="00C8344A"/>
    <w:rsid w:val="00C83F20"/>
    <w:rsid w:val="00C8579E"/>
    <w:rsid w:val="00C85D3A"/>
    <w:rsid w:val="00C86000"/>
    <w:rsid w:val="00C87C2B"/>
    <w:rsid w:val="00C91F49"/>
    <w:rsid w:val="00C952DF"/>
    <w:rsid w:val="00C961F0"/>
    <w:rsid w:val="00CA3615"/>
    <w:rsid w:val="00CA3A5A"/>
    <w:rsid w:val="00CA58D2"/>
    <w:rsid w:val="00CA7113"/>
    <w:rsid w:val="00CB0322"/>
    <w:rsid w:val="00CB216A"/>
    <w:rsid w:val="00CB3B3F"/>
    <w:rsid w:val="00CB3B63"/>
    <w:rsid w:val="00CB4E39"/>
    <w:rsid w:val="00CB5772"/>
    <w:rsid w:val="00CB58C9"/>
    <w:rsid w:val="00CB76D4"/>
    <w:rsid w:val="00CC0727"/>
    <w:rsid w:val="00CC550E"/>
    <w:rsid w:val="00CD1218"/>
    <w:rsid w:val="00CD41F2"/>
    <w:rsid w:val="00CD4CE2"/>
    <w:rsid w:val="00CE0124"/>
    <w:rsid w:val="00CE34FB"/>
    <w:rsid w:val="00CE3ABB"/>
    <w:rsid w:val="00CE3BFC"/>
    <w:rsid w:val="00CE3F3B"/>
    <w:rsid w:val="00CE41C1"/>
    <w:rsid w:val="00CE4CD7"/>
    <w:rsid w:val="00CE60AB"/>
    <w:rsid w:val="00CE6F0D"/>
    <w:rsid w:val="00CF04FE"/>
    <w:rsid w:val="00CF0801"/>
    <w:rsid w:val="00CF14CA"/>
    <w:rsid w:val="00CF1792"/>
    <w:rsid w:val="00CF3057"/>
    <w:rsid w:val="00CF4103"/>
    <w:rsid w:val="00CF4B38"/>
    <w:rsid w:val="00CF4BCC"/>
    <w:rsid w:val="00D0045D"/>
    <w:rsid w:val="00D02138"/>
    <w:rsid w:val="00D0241B"/>
    <w:rsid w:val="00D02708"/>
    <w:rsid w:val="00D049FD"/>
    <w:rsid w:val="00D0579C"/>
    <w:rsid w:val="00D05D3D"/>
    <w:rsid w:val="00D06D56"/>
    <w:rsid w:val="00D116DC"/>
    <w:rsid w:val="00D1262D"/>
    <w:rsid w:val="00D132FA"/>
    <w:rsid w:val="00D137C1"/>
    <w:rsid w:val="00D1422B"/>
    <w:rsid w:val="00D162D9"/>
    <w:rsid w:val="00D16AB2"/>
    <w:rsid w:val="00D204D1"/>
    <w:rsid w:val="00D22656"/>
    <w:rsid w:val="00D2328E"/>
    <w:rsid w:val="00D23977"/>
    <w:rsid w:val="00D26309"/>
    <w:rsid w:val="00D26B7B"/>
    <w:rsid w:val="00D329AE"/>
    <w:rsid w:val="00D348B7"/>
    <w:rsid w:val="00D35EA3"/>
    <w:rsid w:val="00D43BD9"/>
    <w:rsid w:val="00D44832"/>
    <w:rsid w:val="00D516DA"/>
    <w:rsid w:val="00D51CA5"/>
    <w:rsid w:val="00D5234D"/>
    <w:rsid w:val="00D531CC"/>
    <w:rsid w:val="00D53835"/>
    <w:rsid w:val="00D547B5"/>
    <w:rsid w:val="00D568DF"/>
    <w:rsid w:val="00D57AFC"/>
    <w:rsid w:val="00D61118"/>
    <w:rsid w:val="00D611E2"/>
    <w:rsid w:val="00D61CC5"/>
    <w:rsid w:val="00D62FEB"/>
    <w:rsid w:val="00D65DBE"/>
    <w:rsid w:val="00D6637C"/>
    <w:rsid w:val="00D66B7E"/>
    <w:rsid w:val="00D7038E"/>
    <w:rsid w:val="00D75BFC"/>
    <w:rsid w:val="00D763BD"/>
    <w:rsid w:val="00D82715"/>
    <w:rsid w:val="00D8274C"/>
    <w:rsid w:val="00D82FF7"/>
    <w:rsid w:val="00D848DA"/>
    <w:rsid w:val="00D870B7"/>
    <w:rsid w:val="00D90972"/>
    <w:rsid w:val="00D9343D"/>
    <w:rsid w:val="00D96416"/>
    <w:rsid w:val="00D965D4"/>
    <w:rsid w:val="00D97C74"/>
    <w:rsid w:val="00DA1197"/>
    <w:rsid w:val="00DA3C95"/>
    <w:rsid w:val="00DA3CAD"/>
    <w:rsid w:val="00DA4DFF"/>
    <w:rsid w:val="00DA4E51"/>
    <w:rsid w:val="00DA5A2D"/>
    <w:rsid w:val="00DA67E8"/>
    <w:rsid w:val="00DA6B61"/>
    <w:rsid w:val="00DB14D8"/>
    <w:rsid w:val="00DB1B06"/>
    <w:rsid w:val="00DB1C79"/>
    <w:rsid w:val="00DB2DBF"/>
    <w:rsid w:val="00DB31B5"/>
    <w:rsid w:val="00DB4421"/>
    <w:rsid w:val="00DB4F82"/>
    <w:rsid w:val="00DB679D"/>
    <w:rsid w:val="00DC1C0F"/>
    <w:rsid w:val="00DC61ED"/>
    <w:rsid w:val="00DC6DB5"/>
    <w:rsid w:val="00DD3E1A"/>
    <w:rsid w:val="00DD4049"/>
    <w:rsid w:val="00DD6CE2"/>
    <w:rsid w:val="00DE007C"/>
    <w:rsid w:val="00DE1088"/>
    <w:rsid w:val="00DE19FA"/>
    <w:rsid w:val="00DE2B50"/>
    <w:rsid w:val="00DE45B9"/>
    <w:rsid w:val="00DE4638"/>
    <w:rsid w:val="00DE50EA"/>
    <w:rsid w:val="00DE5D3F"/>
    <w:rsid w:val="00DE70A2"/>
    <w:rsid w:val="00DF1406"/>
    <w:rsid w:val="00DF22BF"/>
    <w:rsid w:val="00DF3877"/>
    <w:rsid w:val="00DF4F2A"/>
    <w:rsid w:val="00DF5C90"/>
    <w:rsid w:val="00DF5DB6"/>
    <w:rsid w:val="00DF7BCB"/>
    <w:rsid w:val="00E00D49"/>
    <w:rsid w:val="00E01B34"/>
    <w:rsid w:val="00E0354F"/>
    <w:rsid w:val="00E039DF"/>
    <w:rsid w:val="00E0590C"/>
    <w:rsid w:val="00E06CAD"/>
    <w:rsid w:val="00E0770A"/>
    <w:rsid w:val="00E1025C"/>
    <w:rsid w:val="00E1045E"/>
    <w:rsid w:val="00E118FE"/>
    <w:rsid w:val="00E21707"/>
    <w:rsid w:val="00E21DC0"/>
    <w:rsid w:val="00E24F2C"/>
    <w:rsid w:val="00E251A4"/>
    <w:rsid w:val="00E251C9"/>
    <w:rsid w:val="00E2583D"/>
    <w:rsid w:val="00E25FE8"/>
    <w:rsid w:val="00E316FD"/>
    <w:rsid w:val="00E32B76"/>
    <w:rsid w:val="00E331E0"/>
    <w:rsid w:val="00E370E6"/>
    <w:rsid w:val="00E37E5F"/>
    <w:rsid w:val="00E41A5F"/>
    <w:rsid w:val="00E42E05"/>
    <w:rsid w:val="00E4529C"/>
    <w:rsid w:val="00E46C53"/>
    <w:rsid w:val="00E46DC7"/>
    <w:rsid w:val="00E47400"/>
    <w:rsid w:val="00E50E08"/>
    <w:rsid w:val="00E50F62"/>
    <w:rsid w:val="00E52EF8"/>
    <w:rsid w:val="00E5502D"/>
    <w:rsid w:val="00E574E7"/>
    <w:rsid w:val="00E642CC"/>
    <w:rsid w:val="00E655D1"/>
    <w:rsid w:val="00E659CE"/>
    <w:rsid w:val="00E71233"/>
    <w:rsid w:val="00E71DCB"/>
    <w:rsid w:val="00E71E8F"/>
    <w:rsid w:val="00E7235D"/>
    <w:rsid w:val="00E7320D"/>
    <w:rsid w:val="00E73BFC"/>
    <w:rsid w:val="00E74060"/>
    <w:rsid w:val="00E76FEA"/>
    <w:rsid w:val="00E77324"/>
    <w:rsid w:val="00E81069"/>
    <w:rsid w:val="00E81244"/>
    <w:rsid w:val="00E812C9"/>
    <w:rsid w:val="00E82D2A"/>
    <w:rsid w:val="00E832A6"/>
    <w:rsid w:val="00E841B6"/>
    <w:rsid w:val="00E84510"/>
    <w:rsid w:val="00E84D80"/>
    <w:rsid w:val="00E873AF"/>
    <w:rsid w:val="00E8774A"/>
    <w:rsid w:val="00E91436"/>
    <w:rsid w:val="00E925BC"/>
    <w:rsid w:val="00E9629B"/>
    <w:rsid w:val="00E976C8"/>
    <w:rsid w:val="00EA009A"/>
    <w:rsid w:val="00EA063A"/>
    <w:rsid w:val="00EA0839"/>
    <w:rsid w:val="00EA085D"/>
    <w:rsid w:val="00EA16FF"/>
    <w:rsid w:val="00EA2F0C"/>
    <w:rsid w:val="00EA4E16"/>
    <w:rsid w:val="00EA5781"/>
    <w:rsid w:val="00EA7B44"/>
    <w:rsid w:val="00EA7D62"/>
    <w:rsid w:val="00EB0107"/>
    <w:rsid w:val="00EB1396"/>
    <w:rsid w:val="00EB1456"/>
    <w:rsid w:val="00EB1F98"/>
    <w:rsid w:val="00EB2C95"/>
    <w:rsid w:val="00EC3579"/>
    <w:rsid w:val="00EC3D69"/>
    <w:rsid w:val="00EC5A18"/>
    <w:rsid w:val="00ED2C60"/>
    <w:rsid w:val="00ED3729"/>
    <w:rsid w:val="00ED379E"/>
    <w:rsid w:val="00ED6638"/>
    <w:rsid w:val="00EE2FB4"/>
    <w:rsid w:val="00EE748B"/>
    <w:rsid w:val="00EE7C38"/>
    <w:rsid w:val="00EF00FD"/>
    <w:rsid w:val="00EF2145"/>
    <w:rsid w:val="00EF5F95"/>
    <w:rsid w:val="00F01C7E"/>
    <w:rsid w:val="00F0289D"/>
    <w:rsid w:val="00F02EEE"/>
    <w:rsid w:val="00F04CF9"/>
    <w:rsid w:val="00F0696C"/>
    <w:rsid w:val="00F072AD"/>
    <w:rsid w:val="00F1213D"/>
    <w:rsid w:val="00F2061D"/>
    <w:rsid w:val="00F220DA"/>
    <w:rsid w:val="00F26817"/>
    <w:rsid w:val="00F26A27"/>
    <w:rsid w:val="00F271B8"/>
    <w:rsid w:val="00F2793E"/>
    <w:rsid w:val="00F27E91"/>
    <w:rsid w:val="00F31B79"/>
    <w:rsid w:val="00F32CDB"/>
    <w:rsid w:val="00F33291"/>
    <w:rsid w:val="00F349D0"/>
    <w:rsid w:val="00F35C1E"/>
    <w:rsid w:val="00F35C7A"/>
    <w:rsid w:val="00F36A16"/>
    <w:rsid w:val="00F424FB"/>
    <w:rsid w:val="00F429D8"/>
    <w:rsid w:val="00F50305"/>
    <w:rsid w:val="00F50576"/>
    <w:rsid w:val="00F51411"/>
    <w:rsid w:val="00F53669"/>
    <w:rsid w:val="00F53B15"/>
    <w:rsid w:val="00F55E70"/>
    <w:rsid w:val="00F56CDD"/>
    <w:rsid w:val="00F57FD0"/>
    <w:rsid w:val="00F60225"/>
    <w:rsid w:val="00F621D1"/>
    <w:rsid w:val="00F65DF2"/>
    <w:rsid w:val="00F70CFF"/>
    <w:rsid w:val="00F714C5"/>
    <w:rsid w:val="00F721CC"/>
    <w:rsid w:val="00F74AAD"/>
    <w:rsid w:val="00F7627A"/>
    <w:rsid w:val="00F77399"/>
    <w:rsid w:val="00F807FC"/>
    <w:rsid w:val="00F83540"/>
    <w:rsid w:val="00F83977"/>
    <w:rsid w:val="00F842A6"/>
    <w:rsid w:val="00F8596E"/>
    <w:rsid w:val="00F86F83"/>
    <w:rsid w:val="00F87026"/>
    <w:rsid w:val="00F870D2"/>
    <w:rsid w:val="00F91095"/>
    <w:rsid w:val="00F954C1"/>
    <w:rsid w:val="00F95AD3"/>
    <w:rsid w:val="00F95E02"/>
    <w:rsid w:val="00FA1F29"/>
    <w:rsid w:val="00FA47CD"/>
    <w:rsid w:val="00FA63E3"/>
    <w:rsid w:val="00FA7D15"/>
    <w:rsid w:val="00FB1F69"/>
    <w:rsid w:val="00FB25D5"/>
    <w:rsid w:val="00FB26CA"/>
    <w:rsid w:val="00FB4EA5"/>
    <w:rsid w:val="00FB52A4"/>
    <w:rsid w:val="00FB5407"/>
    <w:rsid w:val="00FC120D"/>
    <w:rsid w:val="00FC1E60"/>
    <w:rsid w:val="00FC35BA"/>
    <w:rsid w:val="00FC40BB"/>
    <w:rsid w:val="00FC4A64"/>
    <w:rsid w:val="00FC5FFF"/>
    <w:rsid w:val="00FC7586"/>
    <w:rsid w:val="00FD01BC"/>
    <w:rsid w:val="00FD0E9F"/>
    <w:rsid w:val="00FD1AC0"/>
    <w:rsid w:val="00FD2217"/>
    <w:rsid w:val="00FD323A"/>
    <w:rsid w:val="00FD38D5"/>
    <w:rsid w:val="00FD3F8A"/>
    <w:rsid w:val="00FD5B28"/>
    <w:rsid w:val="00FD5CF6"/>
    <w:rsid w:val="00FE038C"/>
    <w:rsid w:val="00FE3BCC"/>
    <w:rsid w:val="00FE5C49"/>
    <w:rsid w:val="00FE79CA"/>
    <w:rsid w:val="00FF1792"/>
    <w:rsid w:val="00FF3464"/>
    <w:rsid w:val="00FF4C2B"/>
    <w:rsid w:val="00FF4F1B"/>
    <w:rsid w:val="00FF6266"/>
    <w:rsid w:val="00FF69E2"/>
    <w:rsid w:val="560A1A36"/>
    <w:rsid w:val="60C724E2"/>
    <w:rsid w:val="644A0319"/>
    <w:rsid w:val="6A3078E3"/>
    <w:rsid w:val="6C3B1640"/>
    <w:rsid w:val="70C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5D0B64"/>
  <w15:docId w15:val="{5BE0CDD3-B1D2-4016-91F1-CAE28DE7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iPriority="0" w:qFormat="1"/>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DB"/>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TOC5">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Pr>
      <w:sz w:val="18"/>
      <w:szCs w:val="18"/>
    </w:rPr>
  </w:style>
  <w:style w:type="paragraph" w:styleId="ad">
    <w:name w:val="footer"/>
    <w:basedOn w:val="a"/>
    <w:link w:val="ae"/>
    <w:unhideWhenUsed/>
    <w:pPr>
      <w:tabs>
        <w:tab w:val="center" w:pos="4153"/>
        <w:tab w:val="right" w:pos="8306"/>
      </w:tabs>
      <w:snapToGrid w:val="0"/>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pPr>
      <w:autoSpaceDE w:val="0"/>
      <w:autoSpaceDN w:val="0"/>
    </w:pPr>
    <w:rPr>
      <w:b/>
      <w:bCs/>
    </w:rPr>
  </w:style>
  <w:style w:type="paragraph" w:styleId="20">
    <w:name w:val="Body Text First Indent 2"/>
    <w:basedOn w:val="a7"/>
    <w:next w:val="a"/>
    <w:link w:val="21"/>
    <w:uiPriority w:val="99"/>
    <w:qFormat/>
    <w:pPr>
      <w:autoSpaceDE/>
      <w:autoSpaceDN/>
      <w:ind w:firstLineChars="200" w:firstLine="420"/>
    </w:p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qFormat/>
    <w:rPr>
      <w:rFonts w:cs="Times New Roman"/>
      <w:sz w:val="21"/>
      <w:szCs w:val="21"/>
    </w:rPr>
  </w:style>
  <w:style w:type="character" w:styleId="af9">
    <w:name w:val="footnote reference"/>
    <w:semiHidden/>
    <w:qFormat/>
    <w:rPr>
      <w:vertAlign w:val="superscript"/>
    </w:rPr>
  </w:style>
  <w:style w:type="character" w:customStyle="1" w:styleId="30">
    <w:name w:val="标题 3 字符"/>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1"/>
    <w:qFormat/>
    <w:pPr>
      <w:ind w:left="390" w:hanging="276"/>
    </w:pPr>
  </w:style>
  <w:style w:type="paragraph" w:customStyle="1" w:styleId="TableParagraph">
    <w:name w:val="Table Paragraph"/>
    <w:basedOn w:val="a"/>
    <w:uiPriority w:val="99"/>
    <w:qFormat/>
  </w:style>
  <w:style w:type="character" w:customStyle="1" w:styleId="af0">
    <w:name w:val="页眉 字符"/>
    <w:basedOn w:val="a0"/>
    <w:link w:val="af"/>
    <w:qFormat/>
    <w:rPr>
      <w:rFonts w:ascii="宋体" w:eastAsia="宋体" w:hAnsi="宋体" w:cs="宋体"/>
      <w:sz w:val="18"/>
      <w:szCs w:val="18"/>
    </w:rPr>
  </w:style>
  <w:style w:type="character" w:customStyle="1" w:styleId="ae">
    <w:name w:val="页脚 字符"/>
    <w:basedOn w:val="a0"/>
    <w:link w:val="ad"/>
    <w:qFormat/>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character" w:customStyle="1" w:styleId="af2">
    <w:name w:val="脚注文本 字符"/>
    <w:basedOn w:val="a0"/>
    <w:link w:val="af1"/>
    <w:semiHidden/>
    <w:qFormat/>
    <w:rPr>
      <w:rFonts w:ascii="Times New Roman" w:eastAsia="宋体" w:hAnsi="Times New Roman" w:cs="Times New Roman"/>
      <w:kern w:val="2"/>
      <w:sz w:val="18"/>
      <w:szCs w:val="18"/>
      <w:lang w:eastAsia="zh-CN"/>
    </w:rPr>
  </w:style>
  <w:style w:type="character" w:customStyle="1" w:styleId="a4">
    <w:name w:val="批注文字 字符"/>
    <w:basedOn w:val="a0"/>
    <w:link w:val="a3"/>
    <w:qFormat/>
    <w:rPr>
      <w:rFonts w:ascii="宋体" w:eastAsia="宋体" w:hAnsi="宋体" w:cs="宋体"/>
    </w:rPr>
  </w:style>
  <w:style w:type="character" w:customStyle="1" w:styleId="a8">
    <w:name w:val="正文文本缩进 字符"/>
    <w:basedOn w:val="a0"/>
    <w:link w:val="a7"/>
    <w:uiPriority w:val="99"/>
    <w:semiHidden/>
    <w:rPr>
      <w:rFonts w:ascii="宋体" w:eastAsia="宋体" w:hAnsi="宋体" w:cs="宋体"/>
    </w:rPr>
  </w:style>
  <w:style w:type="character" w:customStyle="1" w:styleId="21">
    <w:name w:val="正文文本首行缩进 2 字符"/>
    <w:basedOn w:val="a8"/>
    <w:link w:val="20"/>
    <w:uiPriority w:val="99"/>
    <w:qFormat/>
    <w:rPr>
      <w:rFonts w:ascii="宋体" w:eastAsia="宋体" w:hAnsi="宋体" w:cs="宋体"/>
    </w:rPr>
  </w:style>
  <w:style w:type="character" w:customStyle="1" w:styleId="af4">
    <w:name w:val="批注主题 字符"/>
    <w:basedOn w:val="a4"/>
    <w:link w:val="af3"/>
    <w:rPr>
      <w:rFonts w:ascii="宋体" w:eastAsia="宋体" w:hAnsi="宋体" w:cs="宋体"/>
      <w:b/>
      <w:bCs/>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qFormat/>
    <w:rPr>
      <w:rFonts w:ascii="宋体" w:eastAsia="宋体" w:hAnsi="宋体" w:cs="宋体"/>
      <w:sz w:val="18"/>
      <w:szCs w:val="18"/>
    </w:rPr>
  </w:style>
  <w:style w:type="paragraph" w:customStyle="1" w:styleId="11">
    <w:name w:val="修订1"/>
    <w:hidden/>
    <w:uiPriority w:val="99"/>
    <w:semiHidden/>
    <w:rPr>
      <w:rFonts w:ascii="宋体" w:eastAsia="宋体" w:hAnsi="宋体" w:cs="宋体"/>
      <w:sz w:val="22"/>
      <w:szCs w:val="22"/>
      <w:lang w:eastAsia="en-US"/>
    </w:rPr>
  </w:style>
  <w:style w:type="character" w:customStyle="1" w:styleId="23">
    <w:name w:val="未处理的提及2"/>
    <w:basedOn w:val="a0"/>
    <w:uiPriority w:val="99"/>
    <w:semiHidden/>
    <w:unhideWhenUsed/>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2">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50">
    <w:name w:val="未处理的提及5"/>
    <w:basedOn w:val="a0"/>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Default">
    <w:name w:val="Default"/>
    <w:qFormat/>
    <w:rsid w:val="00986DAD"/>
    <w:pPr>
      <w:widowControl w:val="0"/>
      <w:autoSpaceDE w:val="0"/>
      <w:autoSpaceDN w:val="0"/>
      <w:adjustRightInd w:val="0"/>
    </w:pPr>
    <w:rPr>
      <w:rFonts w:ascii="仿宋_GB2312" w:eastAsia="仿宋_GB2312" w:hAnsi="Calibri" w:cs="仿宋_GB2312"/>
      <w:color w:val="000000"/>
      <w:sz w:val="24"/>
      <w:szCs w:val="24"/>
    </w:rPr>
  </w:style>
  <w:style w:type="character" w:customStyle="1" w:styleId="afb">
    <w:name w:val="日期 字符"/>
    <w:basedOn w:val="a0"/>
    <w:link w:val="afc"/>
    <w:rsid w:val="001476CC"/>
    <w:rPr>
      <w:rFonts w:eastAsia="宋体"/>
      <w:kern w:val="2"/>
      <w:sz w:val="21"/>
    </w:rPr>
  </w:style>
  <w:style w:type="paragraph" w:styleId="afc">
    <w:name w:val="Date"/>
    <w:basedOn w:val="a"/>
    <w:next w:val="a"/>
    <w:link w:val="afb"/>
    <w:rsid w:val="001476CC"/>
    <w:pPr>
      <w:autoSpaceDE/>
      <w:autoSpaceDN/>
      <w:jc w:val="both"/>
    </w:pPr>
    <w:rPr>
      <w:rFonts w:asciiTheme="minorHAnsi" w:hAnsiTheme="minorHAnsi" w:cstheme="minorBidi"/>
      <w:kern w:val="2"/>
      <w:sz w:val="21"/>
      <w:szCs w:val="20"/>
      <w:lang w:eastAsia="zh-CN"/>
    </w:rPr>
  </w:style>
  <w:style w:type="character" w:customStyle="1" w:styleId="13">
    <w:name w:val="日期 字符1"/>
    <w:basedOn w:val="a0"/>
    <w:uiPriority w:val="99"/>
    <w:semiHidden/>
    <w:rsid w:val="001476CC"/>
    <w:rPr>
      <w:rFonts w:ascii="宋体" w:eastAsia="宋体" w:hAnsi="宋体" w:cs="宋体"/>
      <w:sz w:val="22"/>
      <w:szCs w:val="22"/>
      <w:lang w:eastAsia="en-US"/>
    </w:rPr>
  </w:style>
  <w:style w:type="paragraph" w:customStyle="1" w:styleId="Char1">
    <w:name w:val="Char1"/>
    <w:basedOn w:val="a"/>
    <w:rsid w:val="001476CC"/>
    <w:pPr>
      <w:autoSpaceDE/>
      <w:autoSpaceDN/>
      <w:jc w:val="both"/>
    </w:pPr>
    <w:rPr>
      <w:rFonts w:ascii="Times New Roman" w:hAnsi="Times New Roman" w:cs="Times New Roman"/>
      <w:kern w:val="2"/>
      <w:sz w:val="21"/>
      <w:szCs w:val="20"/>
      <w:lang w:eastAsia="zh-CN"/>
    </w:rPr>
  </w:style>
  <w:style w:type="paragraph" w:customStyle="1" w:styleId="Char10">
    <w:name w:val="Char1"/>
    <w:basedOn w:val="a"/>
    <w:rsid w:val="005B1663"/>
    <w:pPr>
      <w:autoSpaceDE/>
      <w:autoSpaceDN/>
      <w:jc w:val="both"/>
    </w:pPr>
    <w:rPr>
      <w:rFonts w:ascii="Times New Roman" w:hAnsi="Times New Roman" w:cs="Times New Roman"/>
      <w:kern w:val="2"/>
      <w:sz w:val="21"/>
      <w:szCs w:val="20"/>
      <w:lang w:eastAsia="zh-CN"/>
    </w:rPr>
  </w:style>
  <w:style w:type="character" w:styleId="afd">
    <w:name w:val="Unresolved Mention"/>
    <w:basedOn w:val="a0"/>
    <w:uiPriority w:val="99"/>
    <w:semiHidden/>
    <w:unhideWhenUsed/>
    <w:rsid w:val="00C2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2945">
      <w:bodyDiv w:val="1"/>
      <w:marLeft w:val="0"/>
      <w:marRight w:val="0"/>
      <w:marTop w:val="0"/>
      <w:marBottom w:val="0"/>
      <w:divBdr>
        <w:top w:val="none" w:sz="0" w:space="0" w:color="auto"/>
        <w:left w:val="none" w:sz="0" w:space="0" w:color="auto"/>
        <w:bottom w:val="none" w:sz="0" w:space="0" w:color="auto"/>
        <w:right w:val="none" w:sz="0" w:space="0" w:color="auto"/>
      </w:divBdr>
    </w:div>
    <w:div w:id="821241790">
      <w:bodyDiv w:val="1"/>
      <w:marLeft w:val="0"/>
      <w:marRight w:val="0"/>
      <w:marTop w:val="0"/>
      <w:marBottom w:val="0"/>
      <w:divBdr>
        <w:top w:val="none" w:sz="0" w:space="0" w:color="auto"/>
        <w:left w:val="none" w:sz="0" w:space="0" w:color="auto"/>
        <w:bottom w:val="none" w:sz="0" w:space="0" w:color="auto"/>
        <w:right w:val="none" w:sz="0" w:space="0" w:color="auto"/>
      </w:divBdr>
    </w:div>
    <w:div w:id="1158182798">
      <w:bodyDiv w:val="1"/>
      <w:marLeft w:val="0"/>
      <w:marRight w:val="0"/>
      <w:marTop w:val="0"/>
      <w:marBottom w:val="0"/>
      <w:divBdr>
        <w:top w:val="none" w:sz="0" w:space="0" w:color="auto"/>
        <w:left w:val="none" w:sz="0" w:space="0" w:color="auto"/>
        <w:bottom w:val="none" w:sz="0" w:space="0" w:color="auto"/>
        <w:right w:val="none" w:sz="0" w:space="0" w:color="auto"/>
      </w:divBdr>
    </w:div>
    <w:div w:id="1376655789">
      <w:bodyDiv w:val="1"/>
      <w:marLeft w:val="0"/>
      <w:marRight w:val="0"/>
      <w:marTop w:val="0"/>
      <w:marBottom w:val="0"/>
      <w:divBdr>
        <w:top w:val="none" w:sz="0" w:space="0" w:color="auto"/>
        <w:left w:val="none" w:sz="0" w:space="0" w:color="auto"/>
        <w:bottom w:val="none" w:sz="0" w:space="0" w:color="auto"/>
        <w:right w:val="none" w:sz="0" w:space="0" w:color="auto"/>
      </w:divBdr>
    </w:div>
    <w:div w:id="1716153017">
      <w:bodyDiv w:val="1"/>
      <w:marLeft w:val="0"/>
      <w:marRight w:val="0"/>
      <w:marTop w:val="0"/>
      <w:marBottom w:val="0"/>
      <w:divBdr>
        <w:top w:val="none" w:sz="0" w:space="0" w:color="auto"/>
        <w:left w:val="none" w:sz="0" w:space="0" w:color="auto"/>
        <w:bottom w:val="none" w:sz="0" w:space="0" w:color="auto"/>
        <w:right w:val="none" w:sz="0" w:space="0" w:color="auto"/>
      </w:divBdr>
    </w:div>
    <w:div w:id="2059550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cofcosug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2BE783-EDE9-442B-8847-6304ECA8D9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7</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a b</cp:lastModifiedBy>
  <cp:revision>349</cp:revision>
  <dcterms:created xsi:type="dcterms:W3CDTF">2023-03-12T08:46:00Z</dcterms:created>
  <dcterms:modified xsi:type="dcterms:W3CDTF">2023-05-09T10:24:00Z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2052-11.1.0.12763</vt:lpwstr>
  </property>
  <property fmtid="{D5CDD505-2E9C-101B-9397-08002B2CF9AE}" pid="6" name="ICV">
    <vt:lpwstr>82B7450B840049169E871517E971742F</vt:lpwstr>
  </property>
</Properties>
</file>