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40E8" w:rsidRDefault="006040E8">
      <w:pPr>
        <w:spacing w:line="360" w:lineRule="auto"/>
        <w:rPr>
          <w:rFonts w:ascii="宋体" w:hAnsi="宋体" w:cs="宋体"/>
          <w:b/>
          <w:sz w:val="72"/>
          <w:szCs w:val="44"/>
        </w:rPr>
      </w:pPr>
    </w:p>
    <w:p w:rsidR="006040E8" w:rsidRDefault="006040E8">
      <w:pPr>
        <w:spacing w:line="360" w:lineRule="auto"/>
        <w:jc w:val="center"/>
        <w:rPr>
          <w:rFonts w:ascii="宋体" w:hAnsi="宋体" w:cs="宋体"/>
          <w:b/>
          <w:sz w:val="72"/>
          <w:szCs w:val="44"/>
        </w:rPr>
      </w:pPr>
    </w:p>
    <w:p w:rsidR="00235E2D" w:rsidRPr="00396E8E" w:rsidRDefault="0022777A" w:rsidP="00396E8E">
      <w:pPr>
        <w:spacing w:line="360" w:lineRule="auto"/>
        <w:jc w:val="center"/>
        <w:rPr>
          <w:rFonts w:ascii="黑体" w:eastAsia="黑体" w:hAnsi="黑体" w:cs="宋体"/>
          <w:b/>
          <w:sz w:val="56"/>
          <w:szCs w:val="44"/>
        </w:rPr>
      </w:pPr>
      <w:r>
        <w:rPr>
          <w:rFonts w:ascii="黑体" w:eastAsia="黑体" w:hAnsi="黑体" w:cs="宋体" w:hint="eastAsia"/>
          <w:b/>
          <w:sz w:val="56"/>
          <w:szCs w:val="44"/>
        </w:rPr>
        <w:t>标识</w:t>
      </w:r>
      <w:r w:rsidR="00205C24">
        <w:rPr>
          <w:rFonts w:ascii="黑体" w:eastAsia="黑体" w:hAnsi="黑体" w:cs="宋体" w:hint="eastAsia"/>
          <w:b/>
          <w:sz w:val="56"/>
          <w:szCs w:val="44"/>
        </w:rPr>
        <w:t>制作、采购</w:t>
      </w:r>
      <w:r w:rsidR="00B257EC">
        <w:rPr>
          <w:rFonts w:ascii="黑体" w:eastAsia="黑体" w:hAnsi="黑体" w:cs="宋体" w:hint="eastAsia"/>
          <w:b/>
          <w:sz w:val="56"/>
          <w:szCs w:val="44"/>
        </w:rPr>
        <w:t xml:space="preserve"> </w:t>
      </w:r>
    </w:p>
    <w:p w:rsidR="006040E8" w:rsidRPr="00396E8E" w:rsidRDefault="00A0342E" w:rsidP="00503A54">
      <w:pPr>
        <w:spacing w:line="360" w:lineRule="auto"/>
        <w:jc w:val="center"/>
        <w:rPr>
          <w:rFonts w:ascii="黑体" w:eastAsia="黑体" w:hAnsi="黑体" w:cs="宋体"/>
          <w:b/>
          <w:sz w:val="56"/>
          <w:szCs w:val="44"/>
        </w:rPr>
      </w:pPr>
      <w:r w:rsidRPr="00396E8E">
        <w:rPr>
          <w:rFonts w:ascii="黑体" w:eastAsia="黑体" w:hAnsi="黑体" w:cs="宋体" w:hint="eastAsia"/>
          <w:b/>
          <w:sz w:val="56"/>
          <w:szCs w:val="44"/>
        </w:rPr>
        <w:t xml:space="preserve">询 价 比 价 </w:t>
      </w:r>
      <w:r w:rsidR="00ED21C5" w:rsidRPr="00396E8E">
        <w:rPr>
          <w:rFonts w:ascii="黑体" w:eastAsia="黑体" w:hAnsi="黑体" w:cs="宋体" w:hint="eastAsia"/>
          <w:b/>
          <w:sz w:val="56"/>
          <w:szCs w:val="44"/>
        </w:rPr>
        <w:t>文</w:t>
      </w:r>
      <w:r w:rsidRPr="00396E8E">
        <w:rPr>
          <w:rFonts w:ascii="黑体" w:eastAsia="黑体" w:hAnsi="黑体" w:cs="宋体" w:hint="eastAsia"/>
          <w:b/>
          <w:sz w:val="56"/>
          <w:szCs w:val="44"/>
        </w:rPr>
        <w:t xml:space="preserve"> </w:t>
      </w:r>
      <w:r w:rsidR="00ED21C5" w:rsidRPr="00396E8E">
        <w:rPr>
          <w:rFonts w:ascii="黑体" w:eastAsia="黑体" w:hAnsi="黑体" w:cs="宋体" w:hint="eastAsia"/>
          <w:b/>
          <w:sz w:val="56"/>
          <w:szCs w:val="44"/>
        </w:rPr>
        <w:t xml:space="preserve">件 </w:t>
      </w:r>
    </w:p>
    <w:p w:rsidR="006040E8" w:rsidRPr="00E20DDA" w:rsidRDefault="006040E8">
      <w:pPr>
        <w:spacing w:line="360" w:lineRule="auto"/>
        <w:jc w:val="center"/>
        <w:rPr>
          <w:rFonts w:ascii="宋体" w:hAnsi="宋体" w:cs="宋体"/>
          <w:b/>
          <w:sz w:val="44"/>
          <w:szCs w:val="44"/>
        </w:rPr>
      </w:pPr>
    </w:p>
    <w:p w:rsidR="006040E8" w:rsidRPr="00E20DDA" w:rsidRDefault="006040E8">
      <w:pPr>
        <w:spacing w:line="360" w:lineRule="auto"/>
        <w:jc w:val="center"/>
        <w:rPr>
          <w:rFonts w:ascii="宋体" w:hAnsi="宋体" w:cs="宋体"/>
          <w:b/>
          <w:sz w:val="44"/>
          <w:szCs w:val="44"/>
        </w:rPr>
      </w:pPr>
    </w:p>
    <w:p w:rsidR="00510718" w:rsidRPr="00E20DDA" w:rsidRDefault="00510718">
      <w:pPr>
        <w:spacing w:line="360" w:lineRule="auto"/>
        <w:jc w:val="center"/>
        <w:rPr>
          <w:rFonts w:ascii="宋体" w:hAnsi="宋体" w:cs="宋体"/>
          <w:b/>
          <w:sz w:val="44"/>
          <w:szCs w:val="44"/>
        </w:rPr>
      </w:pPr>
    </w:p>
    <w:p w:rsidR="00510718" w:rsidRDefault="00510718">
      <w:pPr>
        <w:spacing w:line="360" w:lineRule="auto"/>
        <w:jc w:val="center"/>
        <w:rPr>
          <w:rFonts w:ascii="宋体" w:hAnsi="宋体" w:cs="宋体"/>
          <w:b/>
          <w:sz w:val="44"/>
          <w:szCs w:val="44"/>
        </w:rPr>
      </w:pPr>
    </w:p>
    <w:p w:rsidR="00396E8E" w:rsidRDefault="00396E8E">
      <w:pPr>
        <w:spacing w:line="360" w:lineRule="auto"/>
        <w:jc w:val="center"/>
        <w:rPr>
          <w:rFonts w:ascii="宋体" w:hAnsi="宋体" w:cs="宋体"/>
          <w:b/>
          <w:sz w:val="44"/>
          <w:szCs w:val="44"/>
        </w:rPr>
      </w:pPr>
    </w:p>
    <w:p w:rsidR="00396E8E" w:rsidRDefault="00396E8E">
      <w:pPr>
        <w:spacing w:line="360" w:lineRule="auto"/>
        <w:jc w:val="center"/>
        <w:rPr>
          <w:rFonts w:ascii="宋体" w:hAnsi="宋体" w:cs="宋体"/>
          <w:b/>
          <w:sz w:val="44"/>
          <w:szCs w:val="44"/>
        </w:rPr>
      </w:pPr>
    </w:p>
    <w:p w:rsidR="00396E8E" w:rsidRPr="00E20DDA" w:rsidRDefault="00396E8E">
      <w:pPr>
        <w:spacing w:line="360" w:lineRule="auto"/>
        <w:jc w:val="center"/>
        <w:rPr>
          <w:rFonts w:ascii="宋体" w:hAnsi="宋体" w:cs="宋体"/>
          <w:b/>
          <w:sz w:val="44"/>
          <w:szCs w:val="44"/>
        </w:rPr>
      </w:pPr>
    </w:p>
    <w:p w:rsidR="00510718" w:rsidRPr="00E20DDA" w:rsidRDefault="00510718">
      <w:pPr>
        <w:spacing w:line="360" w:lineRule="auto"/>
        <w:jc w:val="center"/>
        <w:rPr>
          <w:rFonts w:ascii="宋体" w:hAnsi="宋体" w:cs="宋体"/>
          <w:b/>
          <w:sz w:val="44"/>
          <w:szCs w:val="44"/>
        </w:rPr>
      </w:pPr>
    </w:p>
    <w:p w:rsidR="005D59DE" w:rsidRDefault="00B7537D" w:rsidP="00481556">
      <w:pPr>
        <w:spacing w:line="360" w:lineRule="auto"/>
        <w:jc w:val="center"/>
        <w:rPr>
          <w:rFonts w:ascii="黑体" w:eastAsia="黑体" w:hAnsi="宋体"/>
          <w:sz w:val="32"/>
        </w:rPr>
      </w:pPr>
      <w:r>
        <w:rPr>
          <w:rFonts w:ascii="黑体" w:eastAsia="黑体" w:hAnsi="宋体" w:hint="eastAsia"/>
          <w:sz w:val="32"/>
        </w:rPr>
        <w:t>甲方</w:t>
      </w:r>
      <w:r w:rsidR="00ED21C5" w:rsidRPr="00E20DDA">
        <w:rPr>
          <w:rFonts w:ascii="黑体" w:eastAsia="黑体" w:hAnsi="宋体" w:hint="eastAsia"/>
          <w:sz w:val="32"/>
        </w:rPr>
        <w:t>：</w:t>
      </w:r>
      <w:r w:rsidR="00481556">
        <w:rPr>
          <w:rFonts w:ascii="黑体" w:eastAsia="黑体" w:hAnsi="宋体" w:hint="eastAsia"/>
          <w:sz w:val="32"/>
        </w:rPr>
        <w:t>内蒙古屯河河套番茄制品有限责任公司</w:t>
      </w:r>
    </w:p>
    <w:p w:rsidR="00481556" w:rsidRPr="00E20DDA" w:rsidRDefault="00481556" w:rsidP="00481556">
      <w:pPr>
        <w:spacing w:line="360" w:lineRule="auto"/>
        <w:jc w:val="center"/>
        <w:rPr>
          <w:rFonts w:ascii="黑体" w:eastAsia="黑体" w:hAnsi="宋体"/>
          <w:sz w:val="32"/>
        </w:rPr>
      </w:pPr>
      <w:r w:rsidRPr="00E20DDA">
        <w:rPr>
          <w:rFonts w:ascii="黑体" w:eastAsia="黑体" w:hAnsi="宋体" w:hint="eastAsia"/>
          <w:sz w:val="32"/>
        </w:rPr>
        <w:t xml:space="preserve">日期：  </w:t>
      </w:r>
      <w:r>
        <w:rPr>
          <w:rFonts w:ascii="黑体" w:eastAsia="黑体" w:hAnsi="宋体" w:hint="eastAsia"/>
          <w:sz w:val="32"/>
        </w:rPr>
        <w:t>202</w:t>
      </w:r>
      <w:r w:rsidR="004F5982">
        <w:rPr>
          <w:rFonts w:ascii="黑体" w:eastAsia="黑体" w:hAnsi="宋体" w:hint="eastAsia"/>
          <w:sz w:val="32"/>
        </w:rPr>
        <w:t>3</w:t>
      </w:r>
      <w:r w:rsidRPr="00E20DDA">
        <w:rPr>
          <w:rFonts w:ascii="黑体" w:eastAsia="黑体" w:hAnsi="宋体" w:hint="eastAsia"/>
          <w:sz w:val="32"/>
        </w:rPr>
        <w:t>年</w:t>
      </w:r>
      <w:r w:rsidR="001D1B37">
        <w:rPr>
          <w:rFonts w:ascii="黑体" w:eastAsia="黑体" w:hAnsi="宋体" w:hint="eastAsia"/>
          <w:sz w:val="32"/>
        </w:rPr>
        <w:t>5</w:t>
      </w:r>
      <w:r>
        <w:rPr>
          <w:rFonts w:ascii="黑体" w:eastAsia="黑体" w:hAnsi="宋体" w:hint="eastAsia"/>
          <w:sz w:val="32"/>
        </w:rPr>
        <w:t>月</w:t>
      </w:r>
    </w:p>
    <w:p w:rsidR="006040E8" w:rsidRPr="00E20DDA" w:rsidRDefault="00ED21C5" w:rsidP="00481556">
      <w:pPr>
        <w:spacing w:line="360" w:lineRule="auto"/>
        <w:jc w:val="center"/>
        <w:rPr>
          <w:rFonts w:ascii="宋体" w:hAnsi="宋体" w:cs="黑体"/>
          <w:b/>
          <w:sz w:val="32"/>
          <w:szCs w:val="32"/>
        </w:rPr>
      </w:pPr>
      <w:r w:rsidRPr="00E20DDA">
        <w:rPr>
          <w:rFonts w:ascii="宋体" w:hAnsi="宋体" w:cs="黑体" w:hint="eastAsia"/>
          <w:b/>
          <w:sz w:val="32"/>
          <w:szCs w:val="32"/>
        </w:rPr>
        <w:br w:type="page"/>
      </w:r>
    </w:p>
    <w:p w:rsidR="001A1706" w:rsidRDefault="001A1706" w:rsidP="001A1706">
      <w:pPr>
        <w:spacing w:line="540" w:lineRule="exact"/>
        <w:ind w:firstLineChars="150" w:firstLine="422"/>
        <w:jc w:val="center"/>
        <w:rPr>
          <w:rFonts w:asciiTheme="minorEastAsia" w:eastAsiaTheme="minorEastAsia" w:hAnsiTheme="minorEastAsia" w:cs="黑体"/>
          <w:b/>
          <w:sz w:val="28"/>
          <w:szCs w:val="28"/>
        </w:rPr>
      </w:pPr>
    </w:p>
    <w:p w:rsidR="006040E8" w:rsidRPr="00396E8E" w:rsidRDefault="00ED21C5" w:rsidP="001A1706">
      <w:pPr>
        <w:pStyle w:val="ae"/>
        <w:numPr>
          <w:ilvl w:val="0"/>
          <w:numId w:val="5"/>
        </w:numPr>
        <w:spacing w:line="540" w:lineRule="exact"/>
        <w:ind w:firstLineChars="0"/>
        <w:jc w:val="center"/>
        <w:rPr>
          <w:rFonts w:ascii="黑体" w:eastAsia="黑体" w:hAnsi="黑体" w:cs="黑体"/>
          <w:b/>
          <w:sz w:val="32"/>
          <w:szCs w:val="28"/>
        </w:rPr>
      </w:pPr>
      <w:r w:rsidRPr="00396E8E">
        <w:rPr>
          <w:rFonts w:ascii="黑体" w:eastAsia="黑体" w:hAnsi="黑体" w:cs="黑体"/>
          <w:b/>
          <w:sz w:val="32"/>
          <w:szCs w:val="28"/>
        </w:rPr>
        <w:t>项目</w:t>
      </w:r>
      <w:r w:rsidRPr="00396E8E">
        <w:rPr>
          <w:rFonts w:ascii="黑体" w:eastAsia="黑体" w:hAnsi="黑体" w:cs="黑体" w:hint="eastAsia"/>
          <w:b/>
          <w:sz w:val="32"/>
          <w:szCs w:val="28"/>
        </w:rPr>
        <w:t>公告</w:t>
      </w:r>
    </w:p>
    <w:p w:rsidR="001A1706" w:rsidRPr="001A1706" w:rsidRDefault="001A1706" w:rsidP="001A1706">
      <w:pPr>
        <w:pStyle w:val="ae"/>
        <w:spacing w:line="540" w:lineRule="exact"/>
        <w:ind w:left="1652" w:firstLineChars="0" w:firstLine="0"/>
        <w:rPr>
          <w:rFonts w:asciiTheme="minorEastAsia" w:eastAsiaTheme="minorEastAsia" w:hAnsiTheme="minorEastAsia" w:cs="Arial"/>
          <w:sz w:val="28"/>
          <w:szCs w:val="28"/>
        </w:rPr>
      </w:pPr>
    </w:p>
    <w:p w:rsidR="006040E8" w:rsidRPr="00396E8E" w:rsidRDefault="00ED21C5" w:rsidP="00396E8E">
      <w:pPr>
        <w:spacing w:line="360" w:lineRule="auto"/>
        <w:rPr>
          <w:rFonts w:ascii="仿宋_GB2312" w:eastAsia="仿宋_GB2312" w:hAnsi="微软雅黑" w:cs="MS Gothic"/>
          <w:b/>
          <w:color w:val="000000"/>
          <w:sz w:val="32"/>
          <w:szCs w:val="32"/>
        </w:rPr>
      </w:pPr>
      <w:r w:rsidRPr="00396E8E">
        <w:rPr>
          <w:rFonts w:ascii="仿宋_GB2312" w:eastAsia="仿宋_GB2312" w:hAnsi="微软雅黑" w:cs="MS Gothic" w:hint="eastAsia"/>
          <w:b/>
          <w:color w:val="000000"/>
          <w:sz w:val="32"/>
          <w:szCs w:val="32"/>
        </w:rPr>
        <w:t>一、</w:t>
      </w:r>
      <w:r w:rsidR="00D84C81" w:rsidRPr="00396E8E">
        <w:rPr>
          <w:rFonts w:ascii="仿宋_GB2312" w:eastAsia="仿宋_GB2312" w:hAnsi="微软雅黑" w:cs="MS Gothic" w:hint="eastAsia"/>
          <w:b/>
          <w:color w:val="000000"/>
          <w:sz w:val="32"/>
          <w:szCs w:val="32"/>
        </w:rPr>
        <w:t>采购</w:t>
      </w:r>
      <w:r w:rsidR="00A0342E" w:rsidRPr="00396E8E">
        <w:rPr>
          <w:rFonts w:ascii="仿宋_GB2312" w:eastAsia="仿宋_GB2312" w:hAnsi="微软雅黑" w:cs="MS Gothic" w:hint="eastAsia"/>
          <w:b/>
          <w:color w:val="000000"/>
          <w:sz w:val="32"/>
          <w:szCs w:val="32"/>
        </w:rPr>
        <w:t>内容</w:t>
      </w:r>
    </w:p>
    <w:p w:rsidR="00503A54" w:rsidRPr="0028479B" w:rsidRDefault="00235E2D" w:rsidP="00137BA2">
      <w:pPr>
        <w:pStyle w:val="ae"/>
        <w:numPr>
          <w:ilvl w:val="0"/>
          <w:numId w:val="12"/>
        </w:numPr>
        <w:spacing w:line="360" w:lineRule="auto"/>
        <w:ind w:firstLineChars="0"/>
        <w:rPr>
          <w:rFonts w:ascii="仿宋_GB2312" w:eastAsia="仿宋_GB2312" w:hAnsi="微软雅黑" w:cs="Arial"/>
          <w:color w:val="000000"/>
          <w:sz w:val="32"/>
          <w:szCs w:val="32"/>
        </w:rPr>
      </w:pPr>
      <w:r w:rsidRPr="00137BA2">
        <w:rPr>
          <w:rFonts w:ascii="仿宋_GB2312" w:eastAsia="仿宋_GB2312" w:hAnsi="微软雅黑" w:cs="Arial" w:hint="eastAsia"/>
          <w:color w:val="000000"/>
          <w:sz w:val="32"/>
          <w:szCs w:val="32"/>
        </w:rPr>
        <w:t>甲</w:t>
      </w:r>
      <w:r w:rsidR="00ED21C5" w:rsidRPr="00137BA2">
        <w:rPr>
          <w:rFonts w:ascii="仿宋_GB2312" w:eastAsia="仿宋_GB2312" w:hAnsi="微软雅黑" w:cs="Arial" w:hint="eastAsia"/>
          <w:color w:val="000000"/>
          <w:sz w:val="32"/>
          <w:szCs w:val="32"/>
        </w:rPr>
        <w:t>方：</w:t>
      </w:r>
      <w:r w:rsidR="00A0342E" w:rsidRPr="00137BA2">
        <w:rPr>
          <w:rFonts w:ascii="仿宋_GB2312" w:eastAsia="仿宋_GB2312" w:hAnsi="微软雅黑" w:hint="eastAsia"/>
          <w:sz w:val="32"/>
          <w:szCs w:val="32"/>
        </w:rPr>
        <w:t>内</w:t>
      </w:r>
      <w:r w:rsidR="00A0342E" w:rsidRPr="0028479B">
        <w:rPr>
          <w:rFonts w:ascii="仿宋_GB2312" w:eastAsia="仿宋_GB2312" w:hAnsi="微软雅黑" w:hint="eastAsia"/>
          <w:sz w:val="32"/>
          <w:szCs w:val="32"/>
        </w:rPr>
        <w:t>蒙古屯河河套番茄制品有限责任公司</w:t>
      </w:r>
      <w:r w:rsidR="00607637">
        <w:rPr>
          <w:rFonts w:ascii="仿宋_GB2312" w:eastAsia="仿宋_GB2312" w:hAnsi="微软雅黑" w:hint="eastAsia"/>
          <w:sz w:val="32"/>
          <w:szCs w:val="32"/>
        </w:rPr>
        <w:t>。</w:t>
      </w:r>
    </w:p>
    <w:p w:rsidR="00C5375A" w:rsidRPr="008528B0" w:rsidRDefault="00B7537D" w:rsidP="0028479B">
      <w:pPr>
        <w:pStyle w:val="ae"/>
        <w:numPr>
          <w:ilvl w:val="0"/>
          <w:numId w:val="12"/>
        </w:numPr>
        <w:spacing w:line="360" w:lineRule="auto"/>
        <w:ind w:firstLineChars="0"/>
        <w:rPr>
          <w:rFonts w:ascii="仿宋_GB2312" w:eastAsia="仿宋_GB2312" w:hAnsi="微软雅黑" w:cs="Arial"/>
          <w:color w:val="000000"/>
          <w:sz w:val="32"/>
          <w:szCs w:val="32"/>
        </w:rPr>
      </w:pPr>
      <w:r w:rsidRPr="0028479B">
        <w:rPr>
          <w:rFonts w:ascii="仿宋_GB2312" w:eastAsia="仿宋_GB2312" w:hAnsi="微软雅黑" w:cs="Arial" w:hint="eastAsia"/>
          <w:color w:val="000000"/>
          <w:sz w:val="32"/>
          <w:szCs w:val="32"/>
        </w:rPr>
        <w:t>采购</w:t>
      </w:r>
      <w:r w:rsidR="00ED21C5" w:rsidRPr="0028479B">
        <w:rPr>
          <w:rFonts w:ascii="仿宋_GB2312" w:eastAsia="仿宋_GB2312" w:hAnsi="微软雅黑" w:cs="Arial" w:hint="eastAsia"/>
          <w:color w:val="000000"/>
          <w:sz w:val="32"/>
          <w:szCs w:val="32"/>
        </w:rPr>
        <w:t>内容：</w:t>
      </w:r>
      <w:r w:rsidR="00137BA2" w:rsidRPr="0028479B">
        <w:rPr>
          <w:rFonts w:ascii="仿宋_GB2312" w:eastAsia="仿宋_GB2312" w:hAnsi="微软雅黑" w:cs="Arial" w:hint="eastAsia"/>
          <w:color w:val="000000"/>
          <w:sz w:val="32"/>
          <w:szCs w:val="32"/>
        </w:rPr>
        <w:t>根据</w:t>
      </w:r>
      <w:r w:rsidR="00137BA2" w:rsidRPr="0028479B">
        <w:rPr>
          <w:rFonts w:ascii="仿宋_GB2312" w:eastAsia="仿宋_GB2312" w:hAnsi="微软雅黑" w:cs="Arial"/>
          <w:color w:val="000000"/>
          <w:sz w:val="32"/>
          <w:szCs w:val="32"/>
        </w:rPr>
        <w:t>采购方需求提供</w:t>
      </w:r>
      <w:r w:rsidR="00137BA2" w:rsidRPr="0028479B">
        <w:rPr>
          <w:rFonts w:ascii="仿宋_GB2312" w:eastAsia="仿宋_GB2312" w:hAnsi="微软雅黑" w:cs="Arial" w:hint="eastAsia"/>
          <w:color w:val="000000"/>
          <w:sz w:val="32"/>
          <w:szCs w:val="32"/>
        </w:rPr>
        <w:t>广告</w:t>
      </w:r>
      <w:r w:rsidR="00137BA2" w:rsidRPr="0028479B">
        <w:rPr>
          <w:rFonts w:ascii="仿宋_GB2312" w:eastAsia="仿宋_GB2312" w:hAnsi="微软雅黑" w:cs="Arial"/>
          <w:color w:val="000000"/>
          <w:sz w:val="32"/>
          <w:szCs w:val="32"/>
        </w:rPr>
        <w:t>标识</w:t>
      </w:r>
      <w:r w:rsidR="00137BA2" w:rsidRPr="0028479B">
        <w:rPr>
          <w:rFonts w:ascii="仿宋_GB2312" w:eastAsia="仿宋_GB2312" w:hAnsi="微软雅黑" w:cs="Arial" w:hint="eastAsia"/>
          <w:color w:val="000000"/>
          <w:sz w:val="32"/>
          <w:szCs w:val="32"/>
        </w:rPr>
        <w:t>类</w:t>
      </w:r>
      <w:r w:rsidR="00137BA2" w:rsidRPr="0028479B">
        <w:rPr>
          <w:rFonts w:ascii="仿宋_GB2312" w:eastAsia="仿宋_GB2312" w:hAnsi="微软雅黑" w:cs="Arial"/>
          <w:color w:val="000000"/>
          <w:sz w:val="32"/>
          <w:szCs w:val="32"/>
        </w:rPr>
        <w:t>、</w:t>
      </w:r>
      <w:r w:rsidR="00137BA2" w:rsidRPr="0028479B">
        <w:rPr>
          <w:rFonts w:ascii="仿宋_GB2312" w:eastAsia="仿宋_GB2312" w:hAnsi="微软雅黑" w:cs="Arial" w:hint="eastAsia"/>
          <w:color w:val="000000"/>
          <w:sz w:val="32"/>
          <w:szCs w:val="32"/>
        </w:rPr>
        <w:t>交通</w:t>
      </w:r>
      <w:r w:rsidR="00137BA2" w:rsidRPr="0028479B">
        <w:rPr>
          <w:rFonts w:ascii="仿宋_GB2312" w:eastAsia="仿宋_GB2312" w:hAnsi="微软雅黑" w:cs="Arial"/>
          <w:color w:val="000000"/>
          <w:sz w:val="32"/>
          <w:szCs w:val="32"/>
        </w:rPr>
        <w:t>设施</w:t>
      </w:r>
      <w:r w:rsidR="00137BA2" w:rsidRPr="008528B0">
        <w:rPr>
          <w:rFonts w:ascii="仿宋_GB2312" w:eastAsia="仿宋_GB2312" w:hAnsi="微软雅黑" w:cs="Arial" w:hint="eastAsia"/>
          <w:color w:val="000000"/>
          <w:sz w:val="32"/>
          <w:szCs w:val="32"/>
        </w:rPr>
        <w:t>和</w:t>
      </w:r>
      <w:r w:rsidR="00137BA2" w:rsidRPr="008528B0">
        <w:rPr>
          <w:rFonts w:ascii="仿宋_GB2312" w:eastAsia="仿宋_GB2312" w:hAnsi="微软雅黑" w:cs="Arial"/>
          <w:color w:val="000000"/>
          <w:sz w:val="32"/>
          <w:szCs w:val="32"/>
        </w:rPr>
        <w:t>基础设施维护等业务</w:t>
      </w:r>
      <w:r w:rsidR="0028479B" w:rsidRPr="008528B0">
        <w:rPr>
          <w:rFonts w:ascii="仿宋_GB2312" w:eastAsia="仿宋_GB2312" w:hAnsi="微软雅黑" w:cs="Arial" w:hint="eastAsia"/>
          <w:color w:val="000000"/>
          <w:sz w:val="32"/>
          <w:szCs w:val="32"/>
        </w:rPr>
        <w:t>。</w:t>
      </w:r>
      <w:r w:rsidR="00A0342E" w:rsidRPr="008528B0">
        <w:rPr>
          <w:rFonts w:ascii="仿宋_GB2312" w:eastAsia="仿宋_GB2312" w:hAnsi="微软雅黑" w:cs="Arial" w:hint="eastAsia"/>
          <w:color w:val="000000"/>
          <w:sz w:val="32"/>
          <w:szCs w:val="32"/>
        </w:rPr>
        <w:t xml:space="preserve">  </w:t>
      </w:r>
    </w:p>
    <w:p w:rsidR="00A0342E" w:rsidRPr="008528B0" w:rsidRDefault="00C5375A" w:rsidP="0028479B">
      <w:pPr>
        <w:pStyle w:val="ae"/>
        <w:numPr>
          <w:ilvl w:val="0"/>
          <w:numId w:val="12"/>
        </w:numPr>
        <w:spacing w:line="360" w:lineRule="auto"/>
        <w:ind w:firstLineChars="0"/>
        <w:rPr>
          <w:rFonts w:ascii="仿宋_GB2312" w:eastAsia="仿宋_GB2312" w:hAnsi="微软雅黑" w:cs="Arial"/>
          <w:color w:val="000000"/>
          <w:sz w:val="32"/>
          <w:szCs w:val="32"/>
        </w:rPr>
      </w:pPr>
      <w:r w:rsidRPr="008528B0">
        <w:rPr>
          <w:rFonts w:ascii="仿宋_GB2312" w:eastAsia="仿宋_GB2312" w:hAnsi="微软雅黑" w:cs="Arial" w:hint="eastAsia"/>
          <w:color w:val="000000"/>
          <w:sz w:val="32"/>
          <w:szCs w:val="32"/>
        </w:rPr>
        <w:t>预算金额</w:t>
      </w:r>
      <w:r w:rsidRPr="008528B0">
        <w:rPr>
          <w:rFonts w:ascii="仿宋_GB2312" w:eastAsia="仿宋_GB2312" w:hAnsi="微软雅黑" w:cs="Arial"/>
          <w:color w:val="000000"/>
          <w:sz w:val="32"/>
          <w:szCs w:val="32"/>
        </w:rPr>
        <w:t>：</w:t>
      </w:r>
      <w:r w:rsidRPr="008528B0">
        <w:rPr>
          <w:rFonts w:ascii="仿宋_GB2312" w:eastAsia="仿宋_GB2312" w:hAnsi="微软雅黑" w:cs="Arial" w:hint="eastAsia"/>
          <w:color w:val="FF0000"/>
          <w:sz w:val="32"/>
          <w:szCs w:val="32"/>
        </w:rPr>
        <w:t>年度预计发生金额30万元左右。</w:t>
      </w:r>
      <w:r w:rsidRPr="008528B0">
        <w:rPr>
          <w:rFonts w:ascii="仿宋_GB2312" w:eastAsia="仿宋_GB2312" w:hAnsi="微软雅黑" w:cs="Arial" w:hint="eastAsia"/>
          <w:color w:val="000000"/>
          <w:sz w:val="32"/>
          <w:szCs w:val="32"/>
        </w:rPr>
        <w:t xml:space="preserve"> </w:t>
      </w:r>
      <w:r w:rsidR="00A0342E" w:rsidRPr="008528B0">
        <w:rPr>
          <w:rFonts w:ascii="仿宋_GB2312" w:eastAsia="仿宋_GB2312" w:hAnsi="微软雅黑" w:cs="Arial" w:hint="eastAsia"/>
          <w:color w:val="000000"/>
          <w:sz w:val="32"/>
          <w:szCs w:val="32"/>
        </w:rPr>
        <w:t xml:space="preserve">             </w:t>
      </w:r>
    </w:p>
    <w:p w:rsidR="00A0342E" w:rsidRPr="008528B0" w:rsidRDefault="00C5375A" w:rsidP="0028479B">
      <w:pPr>
        <w:spacing w:line="360" w:lineRule="auto"/>
        <w:ind w:firstLineChars="200" w:firstLine="640"/>
        <w:rPr>
          <w:rFonts w:ascii="仿宋_GB2312" w:eastAsia="仿宋_GB2312" w:hAnsi="微软雅黑" w:cs="Arial"/>
          <w:color w:val="000000"/>
          <w:sz w:val="32"/>
          <w:szCs w:val="32"/>
        </w:rPr>
      </w:pPr>
      <w:r w:rsidRPr="008528B0">
        <w:rPr>
          <w:rFonts w:ascii="仿宋_GB2312" w:eastAsia="仿宋_GB2312" w:hAnsi="微软雅黑" w:cs="Arial"/>
          <w:color w:val="000000"/>
          <w:sz w:val="32"/>
          <w:szCs w:val="32"/>
        </w:rPr>
        <w:t>4</w:t>
      </w:r>
      <w:r w:rsidR="00ED21C5" w:rsidRPr="008528B0">
        <w:rPr>
          <w:rFonts w:ascii="仿宋_GB2312" w:eastAsia="仿宋_GB2312" w:hAnsi="微软雅黑" w:cs="Arial" w:hint="eastAsia"/>
          <w:color w:val="000000"/>
          <w:sz w:val="32"/>
          <w:szCs w:val="32"/>
        </w:rPr>
        <w:t>、</w:t>
      </w:r>
      <w:r w:rsidR="00374F19">
        <w:rPr>
          <w:rFonts w:ascii="仿宋_GB2312" w:eastAsia="仿宋_GB2312" w:hAnsi="微软雅黑" w:cs="Arial" w:hint="eastAsia"/>
          <w:color w:val="000000"/>
          <w:sz w:val="32"/>
          <w:szCs w:val="32"/>
        </w:rPr>
        <w:t xml:space="preserve"> </w:t>
      </w:r>
      <w:r w:rsidR="00ED21C5" w:rsidRPr="008528B0">
        <w:rPr>
          <w:rFonts w:ascii="仿宋_GB2312" w:eastAsia="仿宋_GB2312" w:hAnsi="微软雅黑" w:cs="Arial" w:hint="eastAsia"/>
          <w:color w:val="000000"/>
          <w:sz w:val="32"/>
          <w:szCs w:val="32"/>
        </w:rPr>
        <w:t>采购方式：</w:t>
      </w:r>
      <w:r w:rsidR="00B7537D" w:rsidRPr="008528B0">
        <w:rPr>
          <w:rFonts w:ascii="仿宋_GB2312" w:eastAsia="仿宋_GB2312" w:hAnsi="微软雅黑" w:cs="Arial" w:hint="eastAsia"/>
          <w:color w:val="000000"/>
          <w:sz w:val="32"/>
          <w:szCs w:val="32"/>
        </w:rPr>
        <w:t>公开</w:t>
      </w:r>
      <w:r w:rsidR="008961DC" w:rsidRPr="008528B0">
        <w:rPr>
          <w:rFonts w:ascii="仿宋_GB2312" w:eastAsia="仿宋_GB2312" w:hAnsi="微软雅黑" w:cs="Arial" w:hint="eastAsia"/>
          <w:color w:val="000000"/>
          <w:sz w:val="32"/>
          <w:szCs w:val="32"/>
        </w:rPr>
        <w:t>询价采购</w:t>
      </w:r>
      <w:r w:rsidR="00607637" w:rsidRPr="008528B0">
        <w:rPr>
          <w:rFonts w:ascii="仿宋_GB2312" w:eastAsia="仿宋_GB2312" w:hAnsi="微软雅黑" w:cs="Arial" w:hint="eastAsia"/>
          <w:color w:val="000000"/>
          <w:sz w:val="32"/>
          <w:szCs w:val="32"/>
        </w:rPr>
        <w:t>。</w:t>
      </w:r>
    </w:p>
    <w:p w:rsidR="006040E8" w:rsidRPr="008528B0" w:rsidRDefault="00C5375A" w:rsidP="00396E8E">
      <w:pPr>
        <w:spacing w:line="360" w:lineRule="auto"/>
        <w:ind w:firstLineChars="200" w:firstLine="640"/>
        <w:rPr>
          <w:rFonts w:ascii="仿宋_GB2312" w:eastAsia="仿宋_GB2312" w:hAnsi="微软雅黑" w:cs="Arial"/>
          <w:color w:val="000000"/>
          <w:sz w:val="32"/>
          <w:szCs w:val="32"/>
        </w:rPr>
      </w:pPr>
      <w:r w:rsidRPr="008528B0">
        <w:rPr>
          <w:rFonts w:ascii="仿宋_GB2312" w:eastAsia="仿宋_GB2312" w:hAnsi="微软雅黑" w:cs="Arial"/>
          <w:color w:val="000000"/>
          <w:sz w:val="32"/>
          <w:szCs w:val="32"/>
        </w:rPr>
        <w:t>5</w:t>
      </w:r>
      <w:r w:rsidR="00ED21C5" w:rsidRPr="008528B0">
        <w:rPr>
          <w:rFonts w:ascii="仿宋_GB2312" w:eastAsia="仿宋_GB2312" w:hAnsi="微软雅黑" w:cs="Arial" w:hint="eastAsia"/>
          <w:color w:val="000000"/>
          <w:sz w:val="32"/>
          <w:szCs w:val="32"/>
        </w:rPr>
        <w:t>、</w:t>
      </w:r>
      <w:r w:rsidR="00374F19">
        <w:rPr>
          <w:rFonts w:ascii="仿宋_GB2312" w:eastAsia="仿宋_GB2312" w:hAnsi="微软雅黑" w:cs="Arial" w:hint="eastAsia"/>
          <w:color w:val="000000"/>
          <w:sz w:val="32"/>
          <w:szCs w:val="32"/>
        </w:rPr>
        <w:t xml:space="preserve"> </w:t>
      </w:r>
      <w:r w:rsidR="00ED21C5" w:rsidRPr="008528B0">
        <w:rPr>
          <w:rFonts w:ascii="仿宋_GB2312" w:eastAsia="仿宋_GB2312" w:hAnsi="微软雅黑" w:cs="Arial" w:hint="eastAsia"/>
          <w:color w:val="000000"/>
          <w:sz w:val="32"/>
          <w:szCs w:val="32"/>
        </w:rPr>
        <w:t>投标时间：供应商需在</w:t>
      </w:r>
      <w:r w:rsidR="00ED21C5" w:rsidRPr="008528B0">
        <w:rPr>
          <w:rFonts w:ascii="仿宋_GB2312" w:eastAsia="仿宋_GB2312" w:hAnsi="微软雅黑" w:cs="Arial" w:hint="eastAsia"/>
          <w:sz w:val="32"/>
          <w:szCs w:val="32"/>
        </w:rPr>
        <w:t>202</w:t>
      </w:r>
      <w:r w:rsidR="004F5982" w:rsidRPr="008528B0">
        <w:rPr>
          <w:rFonts w:ascii="仿宋_GB2312" w:eastAsia="仿宋_GB2312" w:hAnsi="微软雅黑" w:cs="Arial" w:hint="eastAsia"/>
          <w:sz w:val="32"/>
          <w:szCs w:val="32"/>
        </w:rPr>
        <w:t>3</w:t>
      </w:r>
      <w:r w:rsidR="00ED21C5" w:rsidRPr="008528B0">
        <w:rPr>
          <w:rFonts w:ascii="仿宋_GB2312" w:eastAsia="仿宋_GB2312" w:hAnsi="微软雅黑" w:cs="Arial" w:hint="eastAsia"/>
          <w:sz w:val="32"/>
          <w:szCs w:val="32"/>
        </w:rPr>
        <w:t>年</w:t>
      </w:r>
      <w:r w:rsidR="001D1B37" w:rsidRPr="008528B0">
        <w:rPr>
          <w:rFonts w:ascii="仿宋_GB2312" w:eastAsia="仿宋_GB2312" w:hAnsi="微软雅黑" w:cs="Arial" w:hint="eastAsia"/>
          <w:sz w:val="32"/>
          <w:szCs w:val="32"/>
        </w:rPr>
        <w:t>5</w:t>
      </w:r>
      <w:r w:rsidR="00ED21C5" w:rsidRPr="008528B0">
        <w:rPr>
          <w:rFonts w:ascii="仿宋_GB2312" w:eastAsia="仿宋_GB2312" w:hAnsi="微软雅黑" w:cs="Arial" w:hint="eastAsia"/>
          <w:sz w:val="32"/>
          <w:szCs w:val="32"/>
        </w:rPr>
        <w:t>月</w:t>
      </w:r>
      <w:r w:rsidR="00137BA2" w:rsidRPr="008528B0">
        <w:rPr>
          <w:rFonts w:ascii="仿宋_GB2312" w:eastAsia="仿宋_GB2312" w:hAnsi="微软雅黑" w:cs="Arial"/>
          <w:sz w:val="32"/>
          <w:szCs w:val="32"/>
        </w:rPr>
        <w:t>19</w:t>
      </w:r>
      <w:r w:rsidR="00ED21C5" w:rsidRPr="008528B0">
        <w:rPr>
          <w:rFonts w:ascii="仿宋_GB2312" w:eastAsia="仿宋_GB2312" w:hAnsi="微软雅黑" w:cs="Arial" w:hint="eastAsia"/>
          <w:sz w:val="32"/>
          <w:szCs w:val="32"/>
        </w:rPr>
        <w:t>日</w:t>
      </w:r>
      <w:r w:rsidR="00ED21C5" w:rsidRPr="008528B0">
        <w:rPr>
          <w:rFonts w:ascii="仿宋_GB2312" w:eastAsia="仿宋_GB2312" w:hAnsi="微软雅黑" w:cs="Arial" w:hint="eastAsia"/>
          <w:color w:val="000000"/>
          <w:sz w:val="32"/>
          <w:szCs w:val="32"/>
        </w:rPr>
        <w:t>前在中粮糖业EPS</w:t>
      </w:r>
      <w:r w:rsidR="00137BA2" w:rsidRPr="008528B0">
        <w:rPr>
          <w:rFonts w:ascii="仿宋_GB2312" w:eastAsia="仿宋_GB2312" w:hAnsi="微软雅黑" w:cs="Arial" w:hint="eastAsia"/>
          <w:color w:val="000000"/>
          <w:sz w:val="32"/>
          <w:szCs w:val="32"/>
        </w:rPr>
        <w:t>采购</w:t>
      </w:r>
      <w:r w:rsidR="00B121A4" w:rsidRPr="008528B0">
        <w:rPr>
          <w:rFonts w:ascii="仿宋_GB2312" w:eastAsia="仿宋_GB2312" w:hAnsi="微软雅黑" w:cs="Arial" w:hint="eastAsia"/>
          <w:color w:val="000000"/>
          <w:sz w:val="32"/>
          <w:szCs w:val="32"/>
        </w:rPr>
        <w:t>平台上报价，</w:t>
      </w:r>
      <w:r w:rsidR="00ED21C5" w:rsidRPr="008528B0">
        <w:rPr>
          <w:rFonts w:ascii="仿宋_GB2312" w:eastAsia="仿宋_GB2312" w:hAnsi="微软雅黑" w:cs="Arial" w:hint="eastAsia"/>
          <w:color w:val="000000"/>
          <w:sz w:val="32"/>
          <w:szCs w:val="32"/>
        </w:rPr>
        <w:t>此时间之后不再接受</w:t>
      </w:r>
      <w:r w:rsidR="00B7537D" w:rsidRPr="008528B0">
        <w:rPr>
          <w:rFonts w:ascii="仿宋_GB2312" w:eastAsia="仿宋_GB2312" w:hAnsi="微软雅黑" w:cs="Arial" w:hint="eastAsia"/>
          <w:color w:val="000000"/>
          <w:sz w:val="32"/>
          <w:szCs w:val="32"/>
        </w:rPr>
        <w:t>报价</w:t>
      </w:r>
      <w:r w:rsidR="00ED21C5" w:rsidRPr="008528B0">
        <w:rPr>
          <w:rFonts w:ascii="仿宋_GB2312" w:eastAsia="仿宋_GB2312" w:hAnsi="微软雅黑" w:cs="Arial" w:hint="eastAsia"/>
          <w:color w:val="000000"/>
          <w:sz w:val="32"/>
          <w:szCs w:val="32"/>
        </w:rPr>
        <w:t>。</w:t>
      </w:r>
    </w:p>
    <w:p w:rsidR="006040E8" w:rsidRPr="008528B0" w:rsidRDefault="00C5375A" w:rsidP="00396E8E">
      <w:pPr>
        <w:spacing w:line="360" w:lineRule="auto"/>
        <w:ind w:firstLineChars="200" w:firstLine="640"/>
        <w:rPr>
          <w:rFonts w:ascii="仿宋_GB2312" w:eastAsia="仿宋_GB2312" w:hAnsi="微软雅黑" w:cs="Arial"/>
          <w:sz w:val="32"/>
          <w:szCs w:val="32"/>
        </w:rPr>
      </w:pPr>
      <w:r w:rsidRPr="008528B0">
        <w:rPr>
          <w:rFonts w:ascii="仿宋_GB2312" w:eastAsia="仿宋_GB2312" w:hAnsi="微软雅黑" w:cs="Arial"/>
          <w:sz w:val="32"/>
          <w:szCs w:val="32"/>
        </w:rPr>
        <w:t>6</w:t>
      </w:r>
      <w:r w:rsidR="00ED21C5" w:rsidRPr="008528B0">
        <w:rPr>
          <w:rFonts w:ascii="仿宋_GB2312" w:eastAsia="仿宋_GB2312" w:hAnsi="微软雅黑" w:cs="Arial" w:hint="eastAsia"/>
          <w:sz w:val="32"/>
          <w:szCs w:val="32"/>
        </w:rPr>
        <w:t>、</w:t>
      </w:r>
      <w:r w:rsidR="00374F19">
        <w:rPr>
          <w:rFonts w:ascii="仿宋_GB2312" w:eastAsia="仿宋_GB2312" w:hAnsi="微软雅黑" w:cs="Arial" w:hint="eastAsia"/>
          <w:sz w:val="32"/>
          <w:szCs w:val="32"/>
        </w:rPr>
        <w:t xml:space="preserve"> </w:t>
      </w:r>
      <w:r w:rsidR="00503A54" w:rsidRPr="008528B0">
        <w:rPr>
          <w:rFonts w:ascii="仿宋_GB2312" w:eastAsia="仿宋_GB2312" w:hAnsi="微软雅黑" w:cs="Arial" w:hint="eastAsia"/>
          <w:sz w:val="32"/>
          <w:szCs w:val="32"/>
        </w:rPr>
        <w:t>参加投标</w:t>
      </w:r>
      <w:r w:rsidR="00ED21C5" w:rsidRPr="008528B0">
        <w:rPr>
          <w:rFonts w:ascii="仿宋_GB2312" w:eastAsia="仿宋_GB2312" w:hAnsi="微软雅黑" w:cs="Arial" w:hint="eastAsia"/>
          <w:sz w:val="32"/>
          <w:szCs w:val="32"/>
        </w:rPr>
        <w:t>供应商不需到达开标现场，</w:t>
      </w:r>
      <w:r w:rsidR="00133735" w:rsidRPr="008528B0">
        <w:rPr>
          <w:rFonts w:ascii="仿宋_GB2312" w:eastAsia="仿宋_GB2312" w:hAnsi="微软雅黑" w:cs="Arial" w:hint="eastAsia"/>
          <w:sz w:val="32"/>
          <w:szCs w:val="32"/>
        </w:rPr>
        <w:t>线上投标，开标会议室答疑</w:t>
      </w:r>
      <w:r w:rsidR="00ED21C5" w:rsidRPr="008528B0">
        <w:rPr>
          <w:rFonts w:ascii="仿宋_GB2312" w:eastAsia="仿宋_GB2312" w:hAnsi="微软雅黑" w:cs="Arial" w:hint="eastAsia"/>
          <w:sz w:val="32"/>
          <w:szCs w:val="32"/>
        </w:rPr>
        <w:t>。</w:t>
      </w:r>
    </w:p>
    <w:p w:rsidR="006040E8" w:rsidRPr="008528B0" w:rsidRDefault="00ED21C5" w:rsidP="00396E8E">
      <w:pPr>
        <w:spacing w:line="360" w:lineRule="auto"/>
        <w:rPr>
          <w:rFonts w:ascii="仿宋_GB2312" w:eastAsia="仿宋_GB2312" w:hAnsi="微软雅黑" w:cs="Arial"/>
          <w:b/>
          <w:color w:val="000000"/>
          <w:sz w:val="32"/>
          <w:szCs w:val="32"/>
        </w:rPr>
      </w:pPr>
      <w:r w:rsidRPr="008528B0">
        <w:rPr>
          <w:rFonts w:ascii="仿宋_GB2312" w:eastAsia="仿宋_GB2312" w:hAnsi="微软雅黑" w:cs="Arial" w:hint="eastAsia"/>
          <w:b/>
          <w:color w:val="000000"/>
          <w:sz w:val="32"/>
          <w:szCs w:val="32"/>
        </w:rPr>
        <w:t>二、投标人资格要求：</w:t>
      </w:r>
    </w:p>
    <w:p w:rsidR="006040E8" w:rsidRPr="008528B0" w:rsidRDefault="00503A54" w:rsidP="00396E8E">
      <w:pPr>
        <w:spacing w:line="360" w:lineRule="auto"/>
        <w:ind w:firstLineChars="200" w:firstLine="640"/>
        <w:rPr>
          <w:rFonts w:ascii="仿宋_GB2312" w:eastAsia="仿宋_GB2312" w:hAnsi="微软雅黑"/>
          <w:sz w:val="32"/>
          <w:szCs w:val="32"/>
        </w:rPr>
      </w:pPr>
      <w:r w:rsidRPr="008528B0">
        <w:rPr>
          <w:rFonts w:ascii="仿宋_GB2312" w:eastAsia="仿宋_GB2312" w:hAnsi="微软雅黑" w:hint="eastAsia"/>
          <w:sz w:val="32"/>
          <w:szCs w:val="32"/>
        </w:rPr>
        <w:t>1、在国内注册并有独立法人资格</w:t>
      </w:r>
      <w:r w:rsidR="00D06836" w:rsidRPr="008528B0">
        <w:rPr>
          <w:rFonts w:ascii="仿宋_GB2312" w:eastAsia="仿宋_GB2312" w:hAnsi="微软雅黑" w:hint="eastAsia"/>
          <w:sz w:val="32"/>
          <w:szCs w:val="32"/>
        </w:rPr>
        <w:t>的企业</w:t>
      </w:r>
      <w:r w:rsidR="00B7537D" w:rsidRPr="008528B0">
        <w:rPr>
          <w:rFonts w:ascii="仿宋_GB2312" w:eastAsia="仿宋_GB2312" w:hAnsi="微软雅黑" w:hint="eastAsia"/>
          <w:sz w:val="32"/>
          <w:szCs w:val="32"/>
        </w:rPr>
        <w:t>或委托授权人</w:t>
      </w:r>
    </w:p>
    <w:p w:rsidR="00503A54" w:rsidRPr="008528B0" w:rsidRDefault="00503A54" w:rsidP="00396E8E">
      <w:pPr>
        <w:spacing w:line="360" w:lineRule="auto"/>
        <w:ind w:firstLineChars="200" w:firstLine="640"/>
        <w:rPr>
          <w:rFonts w:ascii="仿宋_GB2312" w:eastAsia="仿宋_GB2312" w:hAnsi="微软雅黑"/>
          <w:sz w:val="32"/>
          <w:szCs w:val="32"/>
        </w:rPr>
      </w:pPr>
      <w:r w:rsidRPr="008528B0">
        <w:rPr>
          <w:rFonts w:ascii="仿宋_GB2312" w:eastAsia="仿宋_GB2312" w:hAnsi="微软雅黑" w:hint="eastAsia"/>
          <w:sz w:val="32"/>
          <w:szCs w:val="32"/>
        </w:rPr>
        <w:t>2、有</w:t>
      </w:r>
      <w:r w:rsidR="00B7537D" w:rsidRPr="008528B0">
        <w:rPr>
          <w:rFonts w:ascii="仿宋_GB2312" w:eastAsia="仿宋_GB2312" w:hAnsi="微软雅黑" w:hint="eastAsia"/>
          <w:sz w:val="32"/>
          <w:szCs w:val="32"/>
        </w:rPr>
        <w:t>与采购要求相符的</w:t>
      </w:r>
      <w:r w:rsidRPr="008528B0">
        <w:rPr>
          <w:rFonts w:ascii="仿宋_GB2312" w:eastAsia="仿宋_GB2312" w:hAnsi="微软雅黑" w:hint="eastAsia"/>
          <w:sz w:val="32"/>
          <w:szCs w:val="32"/>
        </w:rPr>
        <w:t>资质</w:t>
      </w:r>
    </w:p>
    <w:p w:rsidR="009630AE" w:rsidRPr="008528B0" w:rsidRDefault="009630AE" w:rsidP="009630AE">
      <w:pPr>
        <w:spacing w:line="360" w:lineRule="auto"/>
        <w:ind w:firstLineChars="200" w:firstLine="640"/>
        <w:rPr>
          <w:rFonts w:ascii="仿宋_GB2312" w:eastAsia="仿宋_GB2312" w:hAnsi="微软雅黑"/>
          <w:sz w:val="32"/>
          <w:szCs w:val="32"/>
        </w:rPr>
      </w:pPr>
      <w:r w:rsidRPr="008528B0">
        <w:rPr>
          <w:rFonts w:ascii="仿宋_GB2312" w:eastAsia="仿宋_GB2312" w:hAnsi="微软雅黑" w:hint="eastAsia"/>
          <w:sz w:val="32"/>
          <w:szCs w:val="32"/>
        </w:rPr>
        <w:t>3、个体工商户</w:t>
      </w:r>
    </w:p>
    <w:p w:rsidR="00BC3982" w:rsidRPr="008528B0" w:rsidRDefault="00BC3982" w:rsidP="009630AE">
      <w:pPr>
        <w:spacing w:line="360" w:lineRule="auto"/>
        <w:ind w:firstLineChars="200" w:firstLine="640"/>
        <w:rPr>
          <w:rFonts w:ascii="仿宋_GB2312" w:eastAsia="仿宋_GB2312" w:hAnsi="微软雅黑"/>
          <w:sz w:val="32"/>
          <w:szCs w:val="32"/>
        </w:rPr>
      </w:pPr>
      <w:r w:rsidRPr="008528B0">
        <w:rPr>
          <w:rFonts w:ascii="仿宋_GB2312" w:eastAsia="仿宋_GB2312" w:hAnsi="微软雅黑" w:hint="eastAsia"/>
          <w:sz w:val="32"/>
          <w:szCs w:val="32"/>
        </w:rPr>
        <w:t>4、</w:t>
      </w:r>
      <w:r w:rsidR="00137BA2" w:rsidRPr="008528B0">
        <w:rPr>
          <w:rFonts w:ascii="仿宋_GB2312" w:eastAsia="仿宋_GB2312" w:hAnsi="微软雅黑" w:hint="eastAsia"/>
          <w:sz w:val="32"/>
          <w:szCs w:val="32"/>
        </w:rPr>
        <w:t>需同时</w:t>
      </w:r>
      <w:r w:rsidRPr="008528B0">
        <w:rPr>
          <w:rFonts w:ascii="仿宋_GB2312" w:eastAsia="仿宋_GB2312" w:hAnsi="微软雅黑" w:hint="eastAsia"/>
          <w:sz w:val="32"/>
          <w:szCs w:val="32"/>
        </w:rPr>
        <w:t>具备以下营业范围</w:t>
      </w:r>
      <w:r w:rsidRPr="008528B0">
        <w:rPr>
          <w:rFonts w:ascii="仿宋_GB2312" w:eastAsia="仿宋_GB2312" w:hAnsi="微软雅黑"/>
          <w:sz w:val="32"/>
          <w:szCs w:val="32"/>
        </w:rPr>
        <w:t>可报名参加</w:t>
      </w:r>
      <w:r w:rsidRPr="008528B0">
        <w:rPr>
          <w:rFonts w:ascii="仿宋_GB2312" w:eastAsia="仿宋_GB2312" w:hAnsi="微软雅黑" w:hint="eastAsia"/>
          <w:sz w:val="32"/>
          <w:szCs w:val="32"/>
        </w:rPr>
        <w:t>：</w:t>
      </w:r>
      <w:r w:rsidRPr="008528B0">
        <w:rPr>
          <w:rFonts w:ascii="仿宋_GB2312" w:eastAsia="仿宋_GB2312" w:hAnsi="微软雅黑"/>
          <w:sz w:val="32"/>
          <w:szCs w:val="32"/>
        </w:rPr>
        <w:t>标识设计制作、打字复印、美工牌匾、交通设施护栏、基础维修等</w:t>
      </w:r>
    </w:p>
    <w:p w:rsidR="006040E8" w:rsidRPr="008528B0" w:rsidRDefault="00ED21C5" w:rsidP="00396E8E">
      <w:pPr>
        <w:spacing w:line="360" w:lineRule="auto"/>
        <w:rPr>
          <w:rFonts w:ascii="仿宋_GB2312" w:eastAsia="仿宋_GB2312" w:hAnsi="微软雅黑" w:cs="Arial"/>
          <w:b/>
          <w:color w:val="000000"/>
          <w:sz w:val="32"/>
          <w:szCs w:val="32"/>
        </w:rPr>
      </w:pPr>
      <w:r w:rsidRPr="008528B0">
        <w:rPr>
          <w:rFonts w:ascii="仿宋_GB2312" w:eastAsia="仿宋_GB2312" w:hAnsi="微软雅黑" w:cs="Arial" w:hint="eastAsia"/>
          <w:b/>
          <w:color w:val="000000"/>
          <w:sz w:val="32"/>
          <w:szCs w:val="32"/>
        </w:rPr>
        <w:t>三、投标人提供文件</w:t>
      </w:r>
    </w:p>
    <w:p w:rsidR="002B6897" w:rsidRPr="008528B0" w:rsidRDefault="00ED21C5" w:rsidP="00396E8E">
      <w:pPr>
        <w:spacing w:line="360" w:lineRule="auto"/>
        <w:ind w:firstLineChars="200" w:firstLine="640"/>
        <w:rPr>
          <w:rFonts w:ascii="仿宋_GB2312" w:eastAsia="仿宋_GB2312" w:hAnsi="微软雅黑" w:cs="仿宋_GB2312"/>
          <w:sz w:val="32"/>
          <w:szCs w:val="32"/>
        </w:rPr>
      </w:pPr>
      <w:r w:rsidRPr="008528B0">
        <w:rPr>
          <w:rFonts w:ascii="仿宋_GB2312" w:eastAsia="仿宋_GB2312" w:hAnsi="微软雅黑" w:cs="仿宋_GB2312" w:hint="eastAsia"/>
          <w:color w:val="000000"/>
          <w:kern w:val="0"/>
          <w:sz w:val="32"/>
          <w:szCs w:val="32"/>
        </w:rPr>
        <w:t>各单位</w:t>
      </w:r>
      <w:r w:rsidRPr="008528B0">
        <w:rPr>
          <w:rFonts w:ascii="仿宋_GB2312" w:eastAsia="仿宋_GB2312" w:hAnsi="微软雅黑" w:cs="仿宋_GB2312" w:hint="eastAsia"/>
          <w:sz w:val="32"/>
          <w:szCs w:val="32"/>
        </w:rPr>
        <w:t>对其提交材料的真实性负责。</w:t>
      </w:r>
    </w:p>
    <w:p w:rsidR="001A1706" w:rsidRPr="008528B0" w:rsidRDefault="00ED21C5" w:rsidP="00396E8E">
      <w:pPr>
        <w:spacing w:line="360" w:lineRule="auto"/>
        <w:ind w:firstLineChars="200" w:firstLine="640"/>
        <w:rPr>
          <w:rFonts w:ascii="仿宋_GB2312" w:eastAsia="仿宋_GB2312" w:hAnsi="微软雅黑" w:cs="Arial"/>
          <w:color w:val="000000"/>
          <w:sz w:val="32"/>
          <w:szCs w:val="32"/>
        </w:rPr>
      </w:pPr>
      <w:r w:rsidRPr="008528B0">
        <w:rPr>
          <w:rFonts w:ascii="仿宋_GB2312" w:eastAsia="仿宋_GB2312" w:hAnsi="微软雅黑" w:cs="仿宋_GB2312" w:hint="eastAsia"/>
          <w:bCs/>
          <w:color w:val="000000"/>
          <w:kern w:val="0"/>
          <w:sz w:val="32"/>
          <w:szCs w:val="32"/>
        </w:rPr>
        <w:t>各部分主要内容如下：</w:t>
      </w:r>
    </w:p>
    <w:p w:rsidR="0074776E" w:rsidRPr="008528B0" w:rsidRDefault="0074776E" w:rsidP="004F5982">
      <w:pPr>
        <w:spacing w:line="360" w:lineRule="auto"/>
        <w:ind w:firstLineChars="200" w:firstLine="643"/>
        <w:rPr>
          <w:rFonts w:ascii="仿宋_GB2312" w:eastAsia="仿宋_GB2312" w:hAnsi="微软雅黑" w:cs="仿宋_GB2312"/>
          <w:b/>
          <w:bCs/>
          <w:color w:val="000000"/>
          <w:kern w:val="0"/>
          <w:sz w:val="32"/>
          <w:szCs w:val="32"/>
        </w:rPr>
      </w:pPr>
      <w:r w:rsidRPr="008528B0">
        <w:rPr>
          <w:rFonts w:ascii="仿宋_GB2312" w:eastAsia="仿宋_GB2312" w:hAnsi="微软雅黑" w:cs="仿宋_GB2312" w:hint="eastAsia"/>
          <w:b/>
          <w:bCs/>
          <w:color w:val="000000"/>
          <w:kern w:val="0"/>
          <w:sz w:val="32"/>
          <w:szCs w:val="32"/>
        </w:rPr>
        <w:t>1、</w:t>
      </w:r>
      <w:r w:rsidR="00DB7DA1" w:rsidRPr="008528B0">
        <w:rPr>
          <w:rFonts w:ascii="仿宋_GB2312" w:eastAsia="仿宋_GB2312" w:hAnsi="微软雅黑" w:cs="仿宋_GB2312" w:hint="eastAsia"/>
          <w:b/>
          <w:bCs/>
          <w:color w:val="000000"/>
          <w:kern w:val="0"/>
          <w:sz w:val="32"/>
          <w:szCs w:val="32"/>
        </w:rPr>
        <w:t>商务文件</w:t>
      </w:r>
    </w:p>
    <w:p w:rsidR="006040E8" w:rsidRPr="008528B0" w:rsidRDefault="0074776E" w:rsidP="00396E8E">
      <w:pPr>
        <w:spacing w:line="360" w:lineRule="auto"/>
        <w:ind w:firstLineChars="200" w:firstLine="640"/>
        <w:rPr>
          <w:rFonts w:ascii="仿宋_GB2312" w:eastAsia="仿宋_GB2312" w:hAnsi="微软雅黑" w:cs="仿宋_GB2312"/>
          <w:color w:val="000000"/>
          <w:kern w:val="0"/>
          <w:sz w:val="32"/>
          <w:szCs w:val="32"/>
        </w:rPr>
      </w:pPr>
      <w:r w:rsidRPr="008528B0">
        <w:rPr>
          <w:rFonts w:ascii="仿宋_GB2312" w:eastAsia="仿宋_GB2312" w:hAnsi="微软雅黑" w:cs="仿宋_GB2312" w:hint="eastAsia"/>
          <w:color w:val="000000"/>
          <w:kern w:val="0"/>
          <w:sz w:val="32"/>
          <w:szCs w:val="32"/>
        </w:rPr>
        <w:lastRenderedPageBreak/>
        <w:t>1.1</w:t>
      </w:r>
      <w:r w:rsidR="00ED21C5" w:rsidRPr="008528B0">
        <w:rPr>
          <w:rFonts w:ascii="仿宋_GB2312" w:eastAsia="仿宋_GB2312" w:hAnsi="微软雅黑" w:cs="仿宋_GB2312" w:hint="eastAsia"/>
          <w:color w:val="000000"/>
          <w:kern w:val="0"/>
          <w:sz w:val="32"/>
          <w:szCs w:val="32"/>
        </w:rPr>
        <w:t>公司概况</w:t>
      </w:r>
    </w:p>
    <w:p w:rsidR="006040E8" w:rsidRPr="008528B0" w:rsidRDefault="0074776E" w:rsidP="00396E8E">
      <w:pPr>
        <w:spacing w:line="360" w:lineRule="auto"/>
        <w:ind w:firstLineChars="200" w:firstLine="640"/>
        <w:rPr>
          <w:rFonts w:ascii="仿宋_GB2312" w:eastAsia="仿宋_GB2312" w:hAnsi="微软雅黑" w:cs="仿宋_GB2312"/>
          <w:color w:val="000000"/>
          <w:kern w:val="0"/>
          <w:sz w:val="32"/>
          <w:szCs w:val="32"/>
        </w:rPr>
      </w:pPr>
      <w:r w:rsidRPr="008528B0">
        <w:rPr>
          <w:rFonts w:ascii="仿宋_GB2312" w:eastAsia="仿宋_GB2312" w:hAnsi="微软雅黑" w:cs="仿宋_GB2312" w:hint="eastAsia"/>
          <w:color w:val="000000"/>
          <w:kern w:val="0"/>
          <w:sz w:val="32"/>
          <w:szCs w:val="32"/>
        </w:rPr>
        <w:t>1.1.1</w:t>
      </w:r>
      <w:r w:rsidR="00ED21C5" w:rsidRPr="008528B0">
        <w:rPr>
          <w:rFonts w:ascii="仿宋_GB2312" w:eastAsia="仿宋_GB2312" w:hAnsi="微软雅黑" w:cs="仿宋_GB2312" w:hint="eastAsia"/>
          <w:color w:val="000000"/>
          <w:kern w:val="0"/>
          <w:sz w:val="32"/>
          <w:szCs w:val="32"/>
        </w:rPr>
        <w:t>公司概况简介</w:t>
      </w:r>
      <w:r w:rsidR="0028479B" w:rsidRPr="008528B0">
        <w:rPr>
          <w:rFonts w:ascii="仿宋_GB2312" w:eastAsia="仿宋_GB2312" w:hAnsi="微软雅黑" w:cs="仿宋_GB2312" w:hint="eastAsia"/>
          <w:color w:val="000000"/>
          <w:kern w:val="0"/>
          <w:sz w:val="32"/>
          <w:szCs w:val="32"/>
        </w:rPr>
        <w:t>：</w:t>
      </w:r>
      <w:r w:rsidR="00137BA2" w:rsidRPr="008528B0">
        <w:rPr>
          <w:rFonts w:ascii="仿宋_GB2312" w:eastAsia="仿宋_GB2312" w:hAnsi="微软雅黑" w:cs="仿宋_GB2312" w:hint="eastAsia"/>
          <w:color w:val="000000"/>
          <w:kern w:val="0"/>
          <w:sz w:val="32"/>
          <w:szCs w:val="32"/>
        </w:rPr>
        <w:t>营业</w:t>
      </w:r>
      <w:r w:rsidR="00137BA2" w:rsidRPr="008528B0">
        <w:rPr>
          <w:rFonts w:ascii="仿宋_GB2312" w:eastAsia="仿宋_GB2312" w:hAnsi="微软雅黑" w:cs="仿宋_GB2312"/>
          <w:color w:val="000000"/>
          <w:kern w:val="0"/>
          <w:sz w:val="32"/>
          <w:szCs w:val="32"/>
        </w:rPr>
        <w:t>执照</w:t>
      </w:r>
      <w:r w:rsidR="00137BA2" w:rsidRPr="008528B0">
        <w:rPr>
          <w:rFonts w:ascii="仿宋_GB2312" w:eastAsia="仿宋_GB2312" w:hAnsi="微软雅黑" w:cs="仿宋_GB2312" w:hint="eastAsia"/>
          <w:color w:val="000000"/>
          <w:kern w:val="0"/>
          <w:sz w:val="32"/>
          <w:szCs w:val="32"/>
        </w:rPr>
        <w:t>、</w:t>
      </w:r>
      <w:r w:rsidR="00137BA2" w:rsidRPr="008528B0">
        <w:rPr>
          <w:rFonts w:ascii="仿宋_GB2312" w:eastAsia="仿宋_GB2312" w:hAnsi="微软雅黑" w:cs="仿宋_GB2312"/>
          <w:color w:val="000000"/>
          <w:kern w:val="0"/>
          <w:sz w:val="32"/>
          <w:szCs w:val="32"/>
        </w:rPr>
        <w:t>印刷相关</w:t>
      </w:r>
      <w:r w:rsidR="00137BA2" w:rsidRPr="008528B0">
        <w:rPr>
          <w:rFonts w:ascii="仿宋_GB2312" w:eastAsia="仿宋_GB2312" w:hAnsi="微软雅黑" w:cs="仿宋_GB2312" w:hint="eastAsia"/>
          <w:color w:val="000000"/>
          <w:kern w:val="0"/>
          <w:sz w:val="32"/>
          <w:szCs w:val="32"/>
        </w:rPr>
        <w:t>许可</w:t>
      </w:r>
      <w:r w:rsidR="00137BA2" w:rsidRPr="008528B0">
        <w:rPr>
          <w:rFonts w:ascii="仿宋_GB2312" w:eastAsia="仿宋_GB2312" w:hAnsi="微软雅黑" w:cs="仿宋_GB2312"/>
          <w:color w:val="000000"/>
          <w:kern w:val="0"/>
          <w:sz w:val="32"/>
          <w:szCs w:val="32"/>
        </w:rPr>
        <w:t>证书</w:t>
      </w:r>
      <w:r w:rsidR="0028479B" w:rsidRPr="008528B0">
        <w:rPr>
          <w:rFonts w:ascii="仿宋_GB2312" w:eastAsia="仿宋_GB2312" w:hAnsi="微软雅黑" w:cs="仿宋_GB2312" w:hint="eastAsia"/>
          <w:color w:val="000000"/>
          <w:kern w:val="0"/>
          <w:sz w:val="32"/>
          <w:szCs w:val="32"/>
        </w:rPr>
        <w:t>。</w:t>
      </w:r>
    </w:p>
    <w:p w:rsidR="00DB7DA1" w:rsidRPr="008528B0" w:rsidRDefault="0074776E" w:rsidP="00137BA2">
      <w:pPr>
        <w:spacing w:line="360" w:lineRule="auto"/>
        <w:ind w:firstLineChars="200" w:firstLine="640"/>
        <w:rPr>
          <w:rFonts w:ascii="仿宋_GB2312" w:eastAsia="仿宋_GB2312" w:hAnsi="微软雅黑" w:cs="仿宋_GB2312"/>
          <w:color w:val="000000"/>
          <w:kern w:val="0"/>
          <w:sz w:val="32"/>
          <w:szCs w:val="32"/>
        </w:rPr>
      </w:pPr>
      <w:r w:rsidRPr="008528B0">
        <w:rPr>
          <w:rFonts w:ascii="仿宋_GB2312" w:eastAsia="仿宋_GB2312" w:hAnsi="微软雅黑" w:cs="仿宋_GB2312" w:hint="eastAsia"/>
          <w:color w:val="000000"/>
          <w:kern w:val="0"/>
          <w:sz w:val="32"/>
          <w:szCs w:val="32"/>
        </w:rPr>
        <w:t>1.1.2</w:t>
      </w:r>
      <w:r w:rsidR="00DB7DA1" w:rsidRPr="008528B0">
        <w:rPr>
          <w:rFonts w:ascii="仿宋_GB2312" w:eastAsia="仿宋_GB2312" w:hAnsi="微软雅黑" w:cs="仿宋_GB2312" w:hint="eastAsia"/>
          <w:color w:val="000000"/>
          <w:kern w:val="0"/>
          <w:sz w:val="32"/>
          <w:szCs w:val="32"/>
        </w:rPr>
        <w:t>资格证明文件</w:t>
      </w:r>
      <w:r w:rsidR="008F455C" w:rsidRPr="008528B0">
        <w:rPr>
          <w:rFonts w:ascii="仿宋_GB2312" w:eastAsia="仿宋_GB2312" w:hAnsi="微软雅黑" w:cs="仿宋_GB2312" w:hint="eastAsia"/>
          <w:color w:val="000000"/>
          <w:kern w:val="0"/>
          <w:sz w:val="32"/>
          <w:szCs w:val="32"/>
        </w:rPr>
        <w:t>。</w:t>
      </w:r>
      <w:r w:rsidR="00137BA2" w:rsidRPr="008528B0">
        <w:rPr>
          <w:rFonts w:ascii="仿宋_GB2312" w:eastAsia="仿宋_GB2312" w:hAnsi="微软雅黑" w:cs="仿宋_GB2312" w:hint="eastAsia"/>
          <w:color w:val="000000"/>
          <w:kern w:val="0"/>
          <w:sz w:val="32"/>
          <w:szCs w:val="32"/>
        </w:rPr>
        <w:t>（授权委托书等文件）</w:t>
      </w:r>
    </w:p>
    <w:p w:rsidR="00DD42A8" w:rsidRPr="008528B0" w:rsidRDefault="00DD42A8" w:rsidP="00E6464C">
      <w:pPr>
        <w:widowControl/>
        <w:spacing w:line="360" w:lineRule="auto"/>
        <w:ind w:firstLineChars="200" w:firstLine="640"/>
        <w:jc w:val="left"/>
        <w:rPr>
          <w:rFonts w:ascii="仿宋_GB2312" w:eastAsia="仿宋_GB2312" w:hAnsi="微软雅黑" w:cs="仿宋_GB2312"/>
          <w:color w:val="FF0000"/>
          <w:kern w:val="0"/>
          <w:sz w:val="32"/>
          <w:szCs w:val="32"/>
        </w:rPr>
      </w:pPr>
      <w:r w:rsidRPr="008528B0">
        <w:rPr>
          <w:rFonts w:ascii="仿宋_GB2312" w:eastAsia="仿宋_GB2312" w:hAnsi="微软雅黑" w:cs="仿宋_GB2312" w:hint="eastAsia"/>
          <w:color w:val="FF0000"/>
          <w:kern w:val="0"/>
          <w:sz w:val="32"/>
          <w:szCs w:val="32"/>
        </w:rPr>
        <w:t>1.4要求2小时之内到达公司与</w:t>
      </w:r>
      <w:r w:rsidR="0028479B" w:rsidRPr="008528B0">
        <w:rPr>
          <w:rFonts w:ascii="仿宋_GB2312" w:eastAsia="仿宋_GB2312" w:hAnsi="微软雅黑" w:cs="仿宋_GB2312" w:hint="eastAsia"/>
          <w:color w:val="FF0000"/>
          <w:kern w:val="0"/>
          <w:sz w:val="32"/>
          <w:szCs w:val="32"/>
        </w:rPr>
        <w:t>相关人员确定材质及技术要求</w:t>
      </w:r>
      <w:r w:rsidRPr="008528B0">
        <w:rPr>
          <w:rFonts w:ascii="仿宋_GB2312" w:eastAsia="仿宋_GB2312" w:hAnsi="微软雅黑" w:cs="仿宋_GB2312" w:hint="eastAsia"/>
          <w:color w:val="FF0000"/>
          <w:kern w:val="0"/>
          <w:sz w:val="32"/>
          <w:szCs w:val="32"/>
        </w:rPr>
        <w:t>，并在</w:t>
      </w:r>
      <w:r w:rsidR="0028479B" w:rsidRPr="008528B0">
        <w:rPr>
          <w:rFonts w:ascii="仿宋_GB2312" w:eastAsia="仿宋_GB2312" w:hAnsi="微软雅黑" w:cs="仿宋_GB2312" w:hint="eastAsia"/>
          <w:color w:val="FF0000"/>
          <w:kern w:val="0"/>
          <w:sz w:val="32"/>
          <w:szCs w:val="32"/>
        </w:rPr>
        <w:t>日期</w:t>
      </w:r>
      <w:r w:rsidRPr="008528B0">
        <w:rPr>
          <w:rFonts w:ascii="仿宋_GB2312" w:eastAsia="仿宋_GB2312" w:hAnsi="微软雅黑" w:cs="仿宋_GB2312" w:hint="eastAsia"/>
          <w:color w:val="FF0000"/>
          <w:kern w:val="0"/>
          <w:sz w:val="32"/>
          <w:szCs w:val="32"/>
        </w:rPr>
        <w:t>内处理完毕。</w:t>
      </w:r>
    </w:p>
    <w:p w:rsidR="006040E8" w:rsidRPr="008528B0" w:rsidRDefault="0074776E" w:rsidP="00396E8E">
      <w:pPr>
        <w:widowControl/>
        <w:spacing w:line="360" w:lineRule="auto"/>
        <w:ind w:firstLine="510"/>
        <w:jc w:val="left"/>
        <w:rPr>
          <w:rFonts w:ascii="仿宋_GB2312" w:eastAsia="仿宋_GB2312" w:hAnsi="微软雅黑" w:cs="仿宋_GB2312"/>
          <w:b/>
          <w:color w:val="000000"/>
          <w:kern w:val="0"/>
          <w:sz w:val="32"/>
          <w:szCs w:val="32"/>
        </w:rPr>
      </w:pPr>
      <w:r w:rsidRPr="008528B0">
        <w:rPr>
          <w:rFonts w:ascii="仿宋_GB2312" w:eastAsia="仿宋_GB2312" w:hAnsi="微软雅黑" w:cs="仿宋_GB2312" w:hint="eastAsia"/>
          <w:b/>
          <w:color w:val="000000"/>
          <w:kern w:val="0"/>
          <w:sz w:val="32"/>
          <w:szCs w:val="32"/>
        </w:rPr>
        <w:t>2、</w:t>
      </w:r>
      <w:r w:rsidR="00ED21C5" w:rsidRPr="008528B0">
        <w:rPr>
          <w:rFonts w:ascii="仿宋_GB2312" w:eastAsia="仿宋_GB2312" w:hAnsi="微软雅黑" w:cs="仿宋_GB2312" w:hint="eastAsia"/>
          <w:b/>
          <w:color w:val="000000"/>
          <w:kern w:val="0"/>
          <w:sz w:val="32"/>
          <w:szCs w:val="32"/>
        </w:rPr>
        <w:t>项目</w:t>
      </w:r>
      <w:r w:rsidR="00C5375A" w:rsidRPr="008528B0">
        <w:rPr>
          <w:rFonts w:ascii="仿宋_GB2312" w:eastAsia="仿宋_GB2312" w:hAnsi="微软雅黑" w:cs="仿宋_GB2312" w:hint="eastAsia"/>
          <w:b/>
          <w:color w:val="000000"/>
          <w:kern w:val="0"/>
          <w:sz w:val="32"/>
          <w:szCs w:val="32"/>
        </w:rPr>
        <w:t>投标</w:t>
      </w:r>
      <w:r w:rsidRPr="008528B0">
        <w:rPr>
          <w:rFonts w:ascii="仿宋_GB2312" w:eastAsia="仿宋_GB2312" w:hAnsi="微软雅黑" w:cs="仿宋_GB2312" w:hint="eastAsia"/>
          <w:b/>
          <w:color w:val="000000"/>
          <w:kern w:val="0"/>
          <w:sz w:val="32"/>
          <w:szCs w:val="32"/>
        </w:rPr>
        <w:t>文件</w:t>
      </w:r>
    </w:p>
    <w:p w:rsidR="00C5375A" w:rsidRPr="008528B0" w:rsidRDefault="00C5375A" w:rsidP="00137BA2">
      <w:pPr>
        <w:widowControl/>
        <w:spacing w:line="360" w:lineRule="auto"/>
        <w:ind w:firstLineChars="200" w:firstLine="640"/>
        <w:jc w:val="left"/>
        <w:rPr>
          <w:rFonts w:ascii="仿宋_GB2312" w:eastAsia="仿宋_GB2312" w:hAnsi="微软雅黑" w:cs="仿宋_GB2312"/>
          <w:color w:val="000000"/>
          <w:kern w:val="0"/>
          <w:sz w:val="32"/>
          <w:szCs w:val="32"/>
        </w:rPr>
      </w:pPr>
      <w:r w:rsidRPr="008528B0">
        <w:rPr>
          <w:rFonts w:ascii="仿宋_GB2312" w:eastAsia="仿宋_GB2312" w:hAnsi="微软雅黑" w:cs="仿宋_GB2312" w:hint="eastAsia"/>
          <w:color w:val="000000"/>
          <w:kern w:val="0"/>
          <w:sz w:val="32"/>
          <w:szCs w:val="32"/>
        </w:rPr>
        <w:t>（1）提供盖章、</w:t>
      </w:r>
      <w:r w:rsidRPr="008528B0">
        <w:rPr>
          <w:rFonts w:ascii="仿宋_GB2312" w:eastAsia="仿宋_GB2312" w:hAnsi="微软雅黑" w:cs="仿宋_GB2312"/>
          <w:color w:val="000000"/>
          <w:kern w:val="0"/>
          <w:sz w:val="32"/>
          <w:szCs w:val="32"/>
        </w:rPr>
        <w:t>签字</w:t>
      </w:r>
      <w:r w:rsidRPr="008528B0">
        <w:rPr>
          <w:rFonts w:ascii="仿宋_GB2312" w:eastAsia="仿宋_GB2312" w:hAnsi="微软雅黑" w:cs="仿宋_GB2312" w:hint="eastAsia"/>
          <w:color w:val="000000"/>
          <w:kern w:val="0"/>
          <w:sz w:val="32"/>
          <w:szCs w:val="32"/>
        </w:rPr>
        <w:t>版电子</w:t>
      </w:r>
      <w:r w:rsidRPr="008528B0">
        <w:rPr>
          <w:rFonts w:ascii="仿宋_GB2312" w:eastAsia="仿宋_GB2312" w:hAnsi="微软雅黑" w:cs="仿宋_GB2312"/>
          <w:color w:val="000000"/>
          <w:kern w:val="0"/>
          <w:sz w:val="32"/>
          <w:szCs w:val="32"/>
        </w:rPr>
        <w:t>报价单</w:t>
      </w:r>
      <w:r w:rsidRPr="008528B0">
        <w:rPr>
          <w:rFonts w:ascii="仿宋_GB2312" w:eastAsia="仿宋_GB2312" w:hAnsi="微软雅黑" w:cs="仿宋_GB2312" w:hint="eastAsia"/>
          <w:color w:val="000000"/>
          <w:kern w:val="0"/>
          <w:sz w:val="32"/>
          <w:szCs w:val="32"/>
        </w:rPr>
        <w:t>，需</w:t>
      </w:r>
      <w:r w:rsidRPr="008528B0">
        <w:rPr>
          <w:rFonts w:ascii="仿宋_GB2312" w:eastAsia="仿宋_GB2312" w:hAnsi="微软雅黑" w:cs="仿宋_GB2312"/>
          <w:color w:val="000000"/>
          <w:kern w:val="0"/>
          <w:sz w:val="32"/>
          <w:szCs w:val="32"/>
        </w:rPr>
        <w:t>包含</w:t>
      </w:r>
      <w:r w:rsidRPr="008528B0">
        <w:rPr>
          <w:rFonts w:ascii="仿宋_GB2312" w:eastAsia="仿宋_GB2312" w:hAnsi="微软雅黑" w:cs="仿宋_GB2312" w:hint="eastAsia"/>
          <w:color w:val="000000"/>
          <w:kern w:val="0"/>
          <w:sz w:val="32"/>
          <w:szCs w:val="32"/>
        </w:rPr>
        <w:t>名称、</w:t>
      </w:r>
      <w:r w:rsidRPr="008528B0">
        <w:rPr>
          <w:rFonts w:ascii="仿宋_GB2312" w:eastAsia="仿宋_GB2312" w:hAnsi="微软雅黑" w:cs="仿宋_GB2312"/>
          <w:color w:val="000000"/>
          <w:kern w:val="0"/>
          <w:sz w:val="32"/>
          <w:szCs w:val="32"/>
        </w:rPr>
        <w:t>单价、</w:t>
      </w:r>
      <w:r w:rsidRPr="008528B0">
        <w:rPr>
          <w:rFonts w:ascii="仿宋_GB2312" w:eastAsia="仿宋_GB2312" w:hAnsi="微软雅黑" w:cs="仿宋_GB2312" w:hint="eastAsia"/>
          <w:color w:val="000000"/>
          <w:kern w:val="0"/>
          <w:sz w:val="32"/>
          <w:szCs w:val="32"/>
        </w:rPr>
        <w:t>税率</w:t>
      </w:r>
      <w:r w:rsidRPr="008528B0">
        <w:rPr>
          <w:rFonts w:ascii="仿宋_GB2312" w:eastAsia="仿宋_GB2312" w:hAnsi="微软雅黑" w:cs="仿宋_GB2312"/>
          <w:color w:val="000000"/>
          <w:kern w:val="0"/>
          <w:sz w:val="32"/>
          <w:szCs w:val="32"/>
        </w:rPr>
        <w:t>等</w:t>
      </w:r>
      <w:r w:rsidRPr="008528B0">
        <w:rPr>
          <w:rFonts w:ascii="仿宋_GB2312" w:eastAsia="仿宋_GB2312" w:hAnsi="微软雅黑" w:cs="仿宋_GB2312" w:hint="eastAsia"/>
          <w:color w:val="000000"/>
          <w:kern w:val="0"/>
          <w:sz w:val="32"/>
          <w:szCs w:val="32"/>
        </w:rPr>
        <w:t>内容</w:t>
      </w:r>
      <w:r w:rsidRPr="008528B0">
        <w:rPr>
          <w:rFonts w:ascii="仿宋_GB2312" w:eastAsia="仿宋_GB2312" w:hAnsi="微软雅黑" w:cs="仿宋_GB2312"/>
          <w:color w:val="000000"/>
          <w:kern w:val="0"/>
          <w:sz w:val="32"/>
          <w:szCs w:val="32"/>
        </w:rPr>
        <w:t>。</w:t>
      </w:r>
    </w:p>
    <w:p w:rsidR="00C5375A" w:rsidRPr="008528B0" w:rsidRDefault="00C5375A" w:rsidP="00137BA2">
      <w:pPr>
        <w:widowControl/>
        <w:spacing w:line="360" w:lineRule="auto"/>
        <w:ind w:firstLineChars="200" w:firstLine="640"/>
        <w:jc w:val="left"/>
        <w:rPr>
          <w:rFonts w:ascii="仿宋_GB2312" w:eastAsia="仿宋_GB2312" w:hAnsi="微软雅黑" w:cs="Arial"/>
          <w:color w:val="000000"/>
          <w:sz w:val="32"/>
          <w:szCs w:val="32"/>
        </w:rPr>
      </w:pPr>
      <w:r w:rsidRPr="008528B0">
        <w:rPr>
          <w:rFonts w:ascii="仿宋_GB2312" w:eastAsia="仿宋_GB2312" w:hAnsi="微软雅黑" w:cs="仿宋_GB2312" w:hint="eastAsia"/>
          <w:color w:val="000000"/>
          <w:kern w:val="0"/>
          <w:sz w:val="32"/>
          <w:szCs w:val="32"/>
        </w:rPr>
        <w:t>（2）</w:t>
      </w:r>
      <w:r w:rsidRPr="008528B0">
        <w:rPr>
          <w:rFonts w:ascii="仿宋_GB2312" w:eastAsia="仿宋_GB2312" w:hAnsi="微软雅黑" w:cs="Arial" w:hint="eastAsia"/>
          <w:color w:val="000000"/>
          <w:sz w:val="32"/>
          <w:szCs w:val="32"/>
        </w:rPr>
        <w:t>提供盖章版廉洁承诺书、质量承诺书。</w:t>
      </w:r>
    </w:p>
    <w:p w:rsidR="00C5375A" w:rsidRPr="008528B0" w:rsidRDefault="00C5375A" w:rsidP="00137BA2">
      <w:pPr>
        <w:widowControl/>
        <w:spacing w:line="360" w:lineRule="auto"/>
        <w:ind w:firstLineChars="200" w:firstLine="640"/>
        <w:jc w:val="left"/>
        <w:rPr>
          <w:rFonts w:ascii="仿宋_GB2312" w:eastAsia="仿宋_GB2312" w:hAnsi="微软雅黑" w:cs="仿宋_GB2312"/>
          <w:color w:val="000000"/>
          <w:kern w:val="0"/>
          <w:sz w:val="32"/>
          <w:szCs w:val="32"/>
        </w:rPr>
      </w:pPr>
      <w:r w:rsidRPr="008528B0">
        <w:rPr>
          <w:rFonts w:ascii="仿宋_GB2312" w:eastAsia="仿宋_GB2312" w:hAnsi="微软雅黑" w:cs="仿宋_GB2312" w:hint="eastAsia"/>
          <w:color w:val="000000"/>
          <w:kern w:val="0"/>
          <w:sz w:val="32"/>
          <w:szCs w:val="32"/>
        </w:rPr>
        <w:t>（3）付款方式：不接受我公司付款方式的，需提供可接受的付款方式。</w:t>
      </w:r>
    </w:p>
    <w:p w:rsidR="006040E8" w:rsidRPr="008528B0" w:rsidRDefault="00C5375A" w:rsidP="00C5375A">
      <w:pPr>
        <w:widowControl/>
        <w:spacing w:line="360" w:lineRule="auto"/>
        <w:ind w:firstLineChars="200" w:firstLine="640"/>
        <w:jc w:val="left"/>
        <w:rPr>
          <w:rFonts w:ascii="仿宋_GB2312" w:eastAsia="仿宋_GB2312" w:hAnsi="微软雅黑" w:cs="仿宋_GB2312"/>
          <w:color w:val="000000"/>
          <w:kern w:val="0"/>
          <w:sz w:val="32"/>
          <w:szCs w:val="32"/>
        </w:rPr>
      </w:pPr>
      <w:r w:rsidRPr="008528B0">
        <w:rPr>
          <w:rFonts w:ascii="仿宋_GB2312" w:eastAsia="仿宋_GB2312" w:hAnsi="微软雅黑" w:cs="仿宋_GB2312" w:hint="eastAsia"/>
          <w:color w:val="000000"/>
          <w:kern w:val="0"/>
          <w:sz w:val="32"/>
          <w:szCs w:val="32"/>
        </w:rPr>
        <w:t>（4）报价</w:t>
      </w:r>
      <w:r w:rsidRPr="008528B0">
        <w:rPr>
          <w:rFonts w:ascii="仿宋_GB2312" w:eastAsia="仿宋_GB2312" w:hAnsi="微软雅黑" w:cs="仿宋_GB2312"/>
          <w:color w:val="000000"/>
          <w:kern w:val="0"/>
          <w:sz w:val="32"/>
          <w:szCs w:val="32"/>
        </w:rPr>
        <w:t>说明：</w:t>
      </w:r>
      <w:r w:rsidR="00ED21C5" w:rsidRPr="008528B0">
        <w:rPr>
          <w:rFonts w:ascii="仿宋_GB2312" w:eastAsia="仿宋_GB2312" w:hAnsi="微软雅黑" w:cs="仿宋_GB2312" w:hint="eastAsia"/>
          <w:color w:val="000000"/>
          <w:kern w:val="0"/>
          <w:sz w:val="32"/>
          <w:szCs w:val="32"/>
        </w:rPr>
        <w:t>供应商需在我</w:t>
      </w:r>
      <w:r w:rsidR="0069765C" w:rsidRPr="008528B0">
        <w:rPr>
          <w:rFonts w:ascii="仿宋_GB2312" w:eastAsia="仿宋_GB2312" w:hAnsi="微软雅黑" w:cs="仿宋_GB2312" w:hint="eastAsia"/>
          <w:color w:val="000000"/>
          <w:kern w:val="0"/>
          <w:sz w:val="32"/>
          <w:szCs w:val="32"/>
        </w:rPr>
        <w:t>公</w:t>
      </w:r>
      <w:r w:rsidR="00ED21C5" w:rsidRPr="008528B0">
        <w:rPr>
          <w:rFonts w:ascii="仿宋_GB2312" w:eastAsia="仿宋_GB2312" w:hAnsi="微软雅黑" w:cs="仿宋_GB2312" w:hint="eastAsia"/>
          <w:color w:val="000000"/>
          <w:kern w:val="0"/>
          <w:sz w:val="32"/>
          <w:szCs w:val="32"/>
        </w:rPr>
        <w:t>司EPS</w:t>
      </w:r>
      <w:r w:rsidR="0074776E" w:rsidRPr="008528B0">
        <w:rPr>
          <w:rFonts w:ascii="仿宋_GB2312" w:eastAsia="仿宋_GB2312" w:hAnsi="微软雅黑" w:cs="仿宋_GB2312" w:hint="eastAsia"/>
          <w:color w:val="000000"/>
          <w:kern w:val="0"/>
          <w:sz w:val="32"/>
          <w:szCs w:val="32"/>
        </w:rPr>
        <w:t>平台</w:t>
      </w:r>
      <w:r w:rsidR="00ED21C5" w:rsidRPr="008528B0">
        <w:rPr>
          <w:rFonts w:ascii="仿宋_GB2312" w:eastAsia="仿宋_GB2312" w:hAnsi="微软雅黑" w:cs="仿宋_GB2312" w:hint="eastAsia"/>
          <w:color w:val="000000"/>
          <w:kern w:val="0"/>
          <w:sz w:val="32"/>
          <w:szCs w:val="32"/>
        </w:rPr>
        <w:t>中，按项目明细填写报价</w:t>
      </w:r>
      <w:r w:rsidRPr="008528B0">
        <w:rPr>
          <w:rFonts w:ascii="仿宋_GB2312" w:eastAsia="仿宋_GB2312" w:hAnsi="微软雅黑" w:cs="仿宋_GB2312" w:hint="eastAsia"/>
          <w:color w:val="000000"/>
          <w:kern w:val="0"/>
          <w:sz w:val="32"/>
          <w:szCs w:val="32"/>
        </w:rPr>
        <w:t>，</w:t>
      </w:r>
      <w:r w:rsidR="00033C48" w:rsidRPr="008528B0">
        <w:rPr>
          <w:rFonts w:ascii="仿宋_GB2312" w:eastAsia="仿宋_GB2312" w:hAnsi="微软雅黑" w:cs="仿宋_GB2312" w:hint="eastAsia"/>
          <w:color w:val="000000"/>
          <w:kern w:val="0"/>
          <w:sz w:val="32"/>
          <w:szCs w:val="32"/>
        </w:rPr>
        <w:t>需保证在EPS</w:t>
      </w:r>
      <w:r w:rsidR="0074776E" w:rsidRPr="008528B0">
        <w:rPr>
          <w:rFonts w:ascii="仿宋_GB2312" w:eastAsia="仿宋_GB2312" w:hAnsi="微软雅黑" w:cs="仿宋_GB2312" w:hint="eastAsia"/>
          <w:color w:val="000000"/>
          <w:kern w:val="0"/>
          <w:sz w:val="32"/>
          <w:szCs w:val="32"/>
        </w:rPr>
        <w:t>平台</w:t>
      </w:r>
      <w:r w:rsidR="00033C48" w:rsidRPr="008528B0">
        <w:rPr>
          <w:rFonts w:ascii="仿宋_GB2312" w:eastAsia="仿宋_GB2312" w:hAnsi="微软雅黑" w:cs="仿宋_GB2312" w:hint="eastAsia"/>
          <w:color w:val="000000"/>
          <w:kern w:val="0"/>
          <w:sz w:val="32"/>
          <w:szCs w:val="32"/>
        </w:rPr>
        <w:t>中填报的价格与上传的报价文件中的价格相一致，不一致的以上传的报价文件中的价格为准。</w:t>
      </w:r>
    </w:p>
    <w:p w:rsidR="00B549F8" w:rsidRPr="008528B0" w:rsidRDefault="00ED21C5" w:rsidP="004F5982">
      <w:pPr>
        <w:widowControl/>
        <w:spacing w:line="360" w:lineRule="auto"/>
        <w:ind w:firstLineChars="200" w:firstLine="643"/>
        <w:jc w:val="left"/>
        <w:rPr>
          <w:rFonts w:ascii="仿宋_GB2312" w:eastAsia="仿宋_GB2312" w:hAnsi="微软雅黑" w:cs="仿宋_GB2312"/>
          <w:bCs/>
          <w:kern w:val="0"/>
          <w:sz w:val="32"/>
          <w:szCs w:val="32"/>
        </w:rPr>
      </w:pPr>
      <w:r w:rsidRPr="008528B0">
        <w:rPr>
          <w:rFonts w:ascii="仿宋_GB2312" w:eastAsia="仿宋_GB2312" w:hAnsi="微软雅黑" w:cs="仿宋_GB2312" w:hint="eastAsia"/>
          <w:b/>
          <w:bCs/>
          <w:kern w:val="0"/>
          <w:sz w:val="32"/>
          <w:szCs w:val="32"/>
        </w:rPr>
        <w:t>四、发布媒体：</w:t>
      </w:r>
      <w:r w:rsidRPr="008528B0">
        <w:rPr>
          <w:rFonts w:ascii="仿宋_GB2312" w:eastAsia="仿宋_GB2312" w:hAnsi="微软雅黑" w:cs="仿宋_GB2312" w:hint="eastAsia"/>
          <w:bCs/>
          <w:kern w:val="0"/>
          <w:sz w:val="32"/>
          <w:szCs w:val="32"/>
        </w:rPr>
        <w:t>本次采购公告在中粮屯河糖业股份有限公司采购电子平台</w:t>
      </w:r>
      <w:r w:rsidR="0074776E" w:rsidRPr="008528B0">
        <w:rPr>
          <w:rFonts w:ascii="仿宋_GB2312" w:eastAsia="仿宋_GB2312" w:hAnsi="微软雅黑" w:cs="仿宋_GB2312" w:hint="eastAsia"/>
          <w:bCs/>
          <w:kern w:val="0"/>
          <w:sz w:val="32"/>
          <w:szCs w:val="32"/>
        </w:rPr>
        <w:t>（EPS）</w:t>
      </w:r>
      <w:r w:rsidRPr="008528B0">
        <w:rPr>
          <w:rFonts w:ascii="仿宋_GB2312" w:eastAsia="仿宋_GB2312" w:hAnsi="微软雅黑" w:cs="仿宋_GB2312" w:hint="eastAsia"/>
          <w:bCs/>
          <w:kern w:val="0"/>
          <w:sz w:val="32"/>
          <w:szCs w:val="32"/>
        </w:rPr>
        <w:t>上发布</w:t>
      </w:r>
      <w:r w:rsidR="008F455C" w:rsidRPr="008528B0">
        <w:rPr>
          <w:rFonts w:ascii="仿宋_GB2312" w:eastAsia="仿宋_GB2312" w:hAnsi="微软雅黑" w:cs="仿宋_GB2312" w:hint="eastAsia"/>
          <w:bCs/>
          <w:kern w:val="0"/>
          <w:sz w:val="32"/>
          <w:szCs w:val="32"/>
        </w:rPr>
        <w:t>。</w:t>
      </w:r>
    </w:p>
    <w:p w:rsidR="006040E8" w:rsidRPr="008528B0" w:rsidRDefault="00ED21C5" w:rsidP="004F5982">
      <w:pPr>
        <w:pStyle w:val="a5"/>
        <w:spacing w:line="360" w:lineRule="auto"/>
        <w:ind w:firstLineChars="200" w:firstLine="643"/>
        <w:rPr>
          <w:rFonts w:ascii="仿宋_GB2312" w:eastAsia="仿宋_GB2312" w:hAnsi="微软雅黑" w:cs="仿宋_GB2312"/>
          <w:b/>
          <w:bCs/>
          <w:kern w:val="0"/>
          <w:sz w:val="32"/>
          <w:szCs w:val="32"/>
        </w:rPr>
      </w:pPr>
      <w:r w:rsidRPr="008528B0">
        <w:rPr>
          <w:rFonts w:ascii="仿宋_GB2312" w:eastAsia="仿宋_GB2312" w:hAnsi="微软雅黑" w:cs="仿宋_GB2312" w:hint="eastAsia"/>
          <w:b/>
          <w:bCs/>
          <w:kern w:val="0"/>
          <w:sz w:val="32"/>
          <w:szCs w:val="32"/>
        </w:rPr>
        <w:t>五、监督部门及电话</w:t>
      </w:r>
    </w:p>
    <w:p w:rsidR="00C5284D" w:rsidRPr="008528B0" w:rsidRDefault="00C5284D" w:rsidP="00396E8E">
      <w:pPr>
        <w:spacing w:line="360" w:lineRule="auto"/>
        <w:ind w:left="227" w:firstLine="420"/>
        <w:rPr>
          <w:rFonts w:ascii="仿宋_GB2312" w:eastAsia="仿宋_GB2312" w:hAnsi="微软雅黑" w:cs="仿宋_GB2312"/>
          <w:bCs/>
          <w:kern w:val="0"/>
          <w:sz w:val="32"/>
          <w:szCs w:val="32"/>
        </w:rPr>
      </w:pPr>
      <w:r w:rsidRPr="008528B0">
        <w:rPr>
          <w:rFonts w:ascii="仿宋_GB2312" w:eastAsia="仿宋_GB2312" w:hAnsi="微软雅黑" w:cs="仿宋_GB2312" w:hint="eastAsia"/>
          <w:bCs/>
          <w:kern w:val="0"/>
          <w:sz w:val="32"/>
          <w:szCs w:val="32"/>
        </w:rPr>
        <w:t>监督部门：中粮番茄党群监察部</w:t>
      </w:r>
    </w:p>
    <w:p w:rsidR="00396E8E" w:rsidRPr="008528B0" w:rsidRDefault="00396E8E" w:rsidP="00396E8E">
      <w:pPr>
        <w:widowControl/>
        <w:spacing w:line="360" w:lineRule="auto"/>
        <w:ind w:firstLineChars="221" w:firstLine="707"/>
        <w:rPr>
          <w:rFonts w:ascii="仿宋_GB2312" w:eastAsia="仿宋_GB2312" w:hAnsi="微软雅黑" w:cs="仿宋_GB2312"/>
          <w:bCs/>
          <w:kern w:val="0"/>
          <w:sz w:val="32"/>
          <w:szCs w:val="32"/>
        </w:rPr>
      </w:pPr>
      <w:r w:rsidRPr="008528B0">
        <w:rPr>
          <w:rFonts w:ascii="仿宋_GB2312" w:eastAsia="仿宋_GB2312" w:hAnsi="微软雅黑" w:cs="仿宋_GB2312" w:hint="eastAsia"/>
          <w:bCs/>
          <w:kern w:val="0"/>
          <w:sz w:val="32"/>
          <w:szCs w:val="32"/>
        </w:rPr>
        <w:t xml:space="preserve">投诉电话：18709967070 </w:t>
      </w:r>
    </w:p>
    <w:p w:rsidR="00396E8E" w:rsidRPr="008528B0" w:rsidRDefault="00396E8E" w:rsidP="00396E8E">
      <w:pPr>
        <w:widowControl/>
        <w:spacing w:line="360" w:lineRule="auto"/>
        <w:ind w:firstLineChars="221" w:firstLine="707"/>
        <w:rPr>
          <w:rFonts w:ascii="仿宋_GB2312" w:eastAsia="仿宋_GB2312" w:hAnsi="微软雅黑" w:cs="仿宋_GB2312"/>
          <w:bCs/>
          <w:kern w:val="0"/>
          <w:sz w:val="32"/>
          <w:szCs w:val="32"/>
        </w:rPr>
      </w:pPr>
      <w:r w:rsidRPr="008528B0">
        <w:rPr>
          <w:rFonts w:ascii="仿宋_GB2312" w:eastAsia="仿宋_GB2312" w:hAnsi="微软雅黑" w:cs="仿宋_GB2312" w:hint="eastAsia"/>
          <w:bCs/>
          <w:kern w:val="0"/>
          <w:sz w:val="32"/>
          <w:szCs w:val="32"/>
        </w:rPr>
        <w:t xml:space="preserve">电子邮箱： mengqj @cofco.com </w:t>
      </w:r>
    </w:p>
    <w:p w:rsidR="00396E8E" w:rsidRPr="008528B0" w:rsidRDefault="00396E8E" w:rsidP="00850768">
      <w:pPr>
        <w:widowControl/>
        <w:spacing w:line="360" w:lineRule="auto"/>
        <w:ind w:firstLineChars="221" w:firstLine="707"/>
        <w:rPr>
          <w:rFonts w:ascii="仿宋_GB2312" w:eastAsia="仿宋_GB2312" w:hAnsi="微软雅黑" w:cs="仿宋_GB2312"/>
          <w:bCs/>
          <w:kern w:val="0"/>
          <w:sz w:val="32"/>
          <w:szCs w:val="32"/>
        </w:rPr>
      </w:pPr>
      <w:r w:rsidRPr="008528B0">
        <w:rPr>
          <w:rFonts w:ascii="仿宋_GB2312" w:eastAsia="仿宋_GB2312" w:hAnsi="微软雅黑" w:cs="仿宋_GB2312" w:hint="eastAsia"/>
          <w:bCs/>
          <w:kern w:val="0"/>
          <w:sz w:val="32"/>
          <w:szCs w:val="32"/>
        </w:rPr>
        <w:t>邮政编码： 830000</w:t>
      </w:r>
    </w:p>
    <w:p w:rsidR="00BC3982" w:rsidRPr="008528B0" w:rsidRDefault="00BC3982" w:rsidP="00850768">
      <w:pPr>
        <w:widowControl/>
        <w:spacing w:line="360" w:lineRule="auto"/>
        <w:ind w:firstLineChars="221" w:firstLine="707"/>
        <w:rPr>
          <w:rFonts w:ascii="仿宋_GB2312" w:eastAsia="仿宋_GB2312" w:hAnsi="微软雅黑" w:cs="仿宋_GB2312"/>
          <w:bCs/>
          <w:kern w:val="0"/>
          <w:sz w:val="32"/>
          <w:szCs w:val="32"/>
        </w:rPr>
      </w:pPr>
    </w:p>
    <w:p w:rsidR="00816797" w:rsidRPr="008528B0" w:rsidRDefault="00ED21C5" w:rsidP="00396E8E">
      <w:pPr>
        <w:widowControl/>
        <w:rPr>
          <w:rFonts w:ascii="仿宋_GB2312" w:eastAsia="仿宋_GB2312" w:hAnsi="微软雅黑" w:cs="仿宋_GB2312"/>
          <w:bCs/>
          <w:kern w:val="0"/>
          <w:sz w:val="32"/>
          <w:szCs w:val="32"/>
        </w:rPr>
      </w:pPr>
      <w:r w:rsidRPr="008528B0">
        <w:rPr>
          <w:rFonts w:ascii="仿宋_GB2312" w:eastAsia="仿宋_GB2312" w:hAnsi="仿宋_GB2312" w:cs="仿宋_GB2312" w:hint="eastAsia"/>
          <w:b/>
          <w:color w:val="000000"/>
          <w:kern w:val="0"/>
          <w:sz w:val="32"/>
          <w:szCs w:val="32"/>
        </w:rPr>
        <w:t>投</w:t>
      </w:r>
      <w:r w:rsidRPr="008528B0">
        <w:rPr>
          <w:rFonts w:ascii="仿宋_GB2312" w:eastAsia="仿宋_GB2312" w:hAnsi="仿宋_GB2312" w:cs="仿宋_GB2312"/>
          <w:b/>
          <w:color w:val="000000"/>
          <w:kern w:val="0"/>
          <w:sz w:val="32"/>
          <w:szCs w:val="32"/>
        </w:rPr>
        <w:t>标人</w:t>
      </w:r>
      <w:r w:rsidR="006812E7" w:rsidRPr="008528B0">
        <w:rPr>
          <w:rFonts w:ascii="仿宋_GB2312" w:eastAsia="仿宋_GB2312" w:hAnsi="仿宋_GB2312" w:cs="仿宋_GB2312" w:hint="eastAsia"/>
          <w:b/>
          <w:color w:val="000000"/>
          <w:kern w:val="0"/>
          <w:sz w:val="32"/>
          <w:szCs w:val="32"/>
        </w:rPr>
        <w:t>须</w:t>
      </w:r>
      <w:r w:rsidRPr="008528B0">
        <w:rPr>
          <w:rFonts w:ascii="仿宋_GB2312" w:eastAsia="仿宋_GB2312" w:hAnsi="仿宋_GB2312" w:cs="仿宋_GB2312"/>
          <w:b/>
          <w:color w:val="000000"/>
          <w:kern w:val="0"/>
          <w:sz w:val="32"/>
          <w:szCs w:val="32"/>
        </w:rPr>
        <w:t>知</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1712"/>
        <w:gridCol w:w="6796"/>
      </w:tblGrid>
      <w:tr w:rsidR="006040E8" w:rsidRPr="008528B0" w:rsidTr="005A2E6B">
        <w:trPr>
          <w:trHeight w:val="474"/>
          <w:jc w:val="center"/>
        </w:trPr>
        <w:tc>
          <w:tcPr>
            <w:tcW w:w="437" w:type="pct"/>
            <w:vAlign w:val="center"/>
          </w:tcPr>
          <w:p w:rsidR="006040E8" w:rsidRPr="008528B0" w:rsidRDefault="003C633C">
            <w:pPr>
              <w:pStyle w:val="a5"/>
              <w:spacing w:line="360" w:lineRule="exact"/>
              <w:ind w:leftChars="-81" w:left="-170"/>
              <w:jc w:val="center"/>
              <w:rPr>
                <w:rFonts w:ascii="微软雅黑" w:eastAsia="微软雅黑" w:hAnsi="微软雅黑"/>
                <w:sz w:val="22"/>
                <w:szCs w:val="24"/>
              </w:rPr>
            </w:pPr>
            <w:r w:rsidRPr="008528B0">
              <w:rPr>
                <w:rFonts w:ascii="微软雅黑" w:eastAsia="微软雅黑" w:hAnsi="微软雅黑" w:hint="eastAsia"/>
                <w:sz w:val="22"/>
                <w:szCs w:val="24"/>
              </w:rPr>
              <w:lastRenderedPageBreak/>
              <w:t>序号</w:t>
            </w:r>
          </w:p>
        </w:tc>
        <w:tc>
          <w:tcPr>
            <w:tcW w:w="918" w:type="pct"/>
            <w:vAlign w:val="center"/>
          </w:tcPr>
          <w:p w:rsidR="006040E8" w:rsidRPr="008528B0" w:rsidRDefault="003C633C">
            <w:pPr>
              <w:pStyle w:val="a5"/>
              <w:spacing w:line="360" w:lineRule="exact"/>
              <w:jc w:val="center"/>
              <w:rPr>
                <w:rFonts w:ascii="微软雅黑" w:eastAsia="微软雅黑" w:hAnsi="微软雅黑"/>
                <w:sz w:val="22"/>
                <w:szCs w:val="24"/>
              </w:rPr>
            </w:pPr>
            <w:r w:rsidRPr="008528B0">
              <w:rPr>
                <w:rFonts w:ascii="微软雅黑" w:eastAsia="微软雅黑" w:hAnsi="微软雅黑" w:hint="eastAsia"/>
                <w:sz w:val="22"/>
                <w:szCs w:val="24"/>
              </w:rPr>
              <w:t xml:space="preserve">类 </w:t>
            </w:r>
            <w:r w:rsidRPr="008528B0">
              <w:rPr>
                <w:rFonts w:ascii="微软雅黑" w:eastAsia="微软雅黑" w:hAnsi="微软雅黑"/>
                <w:sz w:val="22"/>
                <w:szCs w:val="24"/>
              </w:rPr>
              <w:t xml:space="preserve"> </w:t>
            </w:r>
            <w:r w:rsidRPr="008528B0">
              <w:rPr>
                <w:rFonts w:ascii="微软雅黑" w:eastAsia="微软雅黑" w:hAnsi="微软雅黑" w:hint="eastAsia"/>
                <w:sz w:val="22"/>
                <w:szCs w:val="24"/>
              </w:rPr>
              <w:t>别</w:t>
            </w:r>
          </w:p>
        </w:tc>
        <w:tc>
          <w:tcPr>
            <w:tcW w:w="3646" w:type="pct"/>
            <w:vAlign w:val="center"/>
          </w:tcPr>
          <w:p w:rsidR="006040E8" w:rsidRPr="008528B0" w:rsidRDefault="00ED21C5">
            <w:pPr>
              <w:pStyle w:val="a5"/>
              <w:spacing w:line="360" w:lineRule="exact"/>
              <w:jc w:val="center"/>
              <w:rPr>
                <w:rFonts w:ascii="微软雅黑" w:eastAsia="微软雅黑" w:hAnsi="微软雅黑"/>
                <w:sz w:val="22"/>
                <w:szCs w:val="24"/>
              </w:rPr>
            </w:pPr>
            <w:r w:rsidRPr="008528B0">
              <w:rPr>
                <w:rFonts w:ascii="微软雅黑" w:eastAsia="微软雅黑" w:hAnsi="微软雅黑" w:hint="eastAsia"/>
                <w:sz w:val="22"/>
                <w:szCs w:val="24"/>
              </w:rPr>
              <w:t>内    容</w:t>
            </w:r>
          </w:p>
        </w:tc>
      </w:tr>
      <w:tr w:rsidR="006040E8" w:rsidRPr="008528B0" w:rsidTr="005A2E6B">
        <w:trPr>
          <w:trHeight w:val="492"/>
          <w:jc w:val="center"/>
        </w:trPr>
        <w:tc>
          <w:tcPr>
            <w:tcW w:w="437" w:type="pct"/>
            <w:vAlign w:val="center"/>
          </w:tcPr>
          <w:p w:rsidR="006040E8" w:rsidRPr="008528B0" w:rsidRDefault="00ED21C5">
            <w:pPr>
              <w:pStyle w:val="a5"/>
              <w:spacing w:line="360" w:lineRule="exact"/>
              <w:jc w:val="center"/>
              <w:rPr>
                <w:rFonts w:ascii="微软雅黑" w:eastAsia="微软雅黑" w:hAnsi="微软雅黑"/>
                <w:sz w:val="22"/>
                <w:szCs w:val="24"/>
              </w:rPr>
            </w:pPr>
            <w:r w:rsidRPr="008528B0">
              <w:rPr>
                <w:rFonts w:ascii="微软雅黑" w:eastAsia="微软雅黑" w:hAnsi="微软雅黑" w:hint="eastAsia"/>
                <w:sz w:val="22"/>
                <w:szCs w:val="24"/>
              </w:rPr>
              <w:t>1.1</w:t>
            </w:r>
          </w:p>
        </w:tc>
        <w:tc>
          <w:tcPr>
            <w:tcW w:w="918" w:type="pct"/>
            <w:vAlign w:val="center"/>
          </w:tcPr>
          <w:p w:rsidR="006040E8" w:rsidRPr="008528B0" w:rsidRDefault="00ED21C5">
            <w:pPr>
              <w:spacing w:line="360" w:lineRule="exact"/>
              <w:jc w:val="center"/>
              <w:rPr>
                <w:rFonts w:ascii="微软雅黑" w:eastAsia="微软雅黑" w:hAnsi="微软雅黑" w:cs="Arial"/>
                <w:kern w:val="0"/>
                <w:sz w:val="22"/>
              </w:rPr>
            </w:pPr>
            <w:r w:rsidRPr="008528B0">
              <w:rPr>
                <w:rFonts w:ascii="微软雅黑" w:eastAsia="微软雅黑" w:hAnsi="微软雅黑" w:cs="Arial" w:hint="eastAsia"/>
                <w:kern w:val="0"/>
                <w:sz w:val="22"/>
              </w:rPr>
              <w:t>项目名称</w:t>
            </w:r>
          </w:p>
        </w:tc>
        <w:tc>
          <w:tcPr>
            <w:tcW w:w="3646" w:type="pct"/>
            <w:vAlign w:val="center"/>
          </w:tcPr>
          <w:p w:rsidR="006040E8" w:rsidRPr="008528B0" w:rsidRDefault="004513DF" w:rsidP="00BD21CF">
            <w:pPr>
              <w:spacing w:line="360" w:lineRule="exact"/>
              <w:jc w:val="left"/>
              <w:rPr>
                <w:rFonts w:ascii="微软雅黑" w:eastAsia="微软雅黑" w:hAnsi="微软雅黑" w:cs="Arial"/>
                <w:kern w:val="0"/>
                <w:sz w:val="22"/>
              </w:rPr>
            </w:pPr>
            <w:r w:rsidRPr="008528B0">
              <w:rPr>
                <w:rFonts w:ascii="微软雅黑" w:eastAsia="微软雅黑" w:hAnsi="微软雅黑" w:hint="eastAsia"/>
                <w:sz w:val="22"/>
              </w:rPr>
              <w:t>内蒙古屯河河套番茄制品有限责任公司</w:t>
            </w:r>
            <w:r w:rsidR="00E6464C" w:rsidRPr="008528B0">
              <w:rPr>
                <w:rFonts w:ascii="微软雅黑" w:eastAsia="微软雅黑" w:hAnsi="微软雅黑" w:cs="Arial" w:hint="eastAsia"/>
                <w:kern w:val="0"/>
                <w:sz w:val="22"/>
              </w:rPr>
              <w:t>标识</w:t>
            </w:r>
            <w:r w:rsidR="00840168" w:rsidRPr="008528B0">
              <w:rPr>
                <w:rFonts w:ascii="微软雅黑" w:eastAsia="微软雅黑" w:hAnsi="微软雅黑" w:cs="Arial" w:hint="eastAsia"/>
                <w:kern w:val="0"/>
                <w:sz w:val="22"/>
              </w:rPr>
              <w:t>制作、采购</w:t>
            </w:r>
            <w:r w:rsidR="00155E14" w:rsidRPr="008528B0">
              <w:rPr>
                <w:rFonts w:ascii="微软雅黑" w:eastAsia="微软雅黑" w:hAnsi="微软雅黑" w:cs="Arial" w:hint="eastAsia"/>
                <w:kern w:val="0"/>
                <w:sz w:val="22"/>
              </w:rPr>
              <w:t>等</w:t>
            </w:r>
          </w:p>
        </w:tc>
      </w:tr>
      <w:tr w:rsidR="006040E8" w:rsidRPr="008528B0" w:rsidTr="005A2E6B">
        <w:trPr>
          <w:trHeight w:val="390"/>
          <w:jc w:val="center"/>
        </w:trPr>
        <w:tc>
          <w:tcPr>
            <w:tcW w:w="437" w:type="pct"/>
            <w:vAlign w:val="center"/>
          </w:tcPr>
          <w:p w:rsidR="006040E8" w:rsidRPr="008528B0" w:rsidRDefault="00ED21C5">
            <w:pPr>
              <w:pStyle w:val="a5"/>
              <w:spacing w:line="360" w:lineRule="exact"/>
              <w:jc w:val="center"/>
              <w:rPr>
                <w:rFonts w:ascii="微软雅黑" w:eastAsia="微软雅黑" w:hAnsi="微软雅黑"/>
                <w:sz w:val="22"/>
                <w:szCs w:val="24"/>
              </w:rPr>
            </w:pPr>
            <w:r w:rsidRPr="008528B0">
              <w:rPr>
                <w:rFonts w:ascii="微软雅黑" w:eastAsia="微软雅黑" w:hAnsi="微软雅黑" w:hint="eastAsia"/>
                <w:sz w:val="22"/>
                <w:szCs w:val="24"/>
              </w:rPr>
              <w:t>1.</w:t>
            </w:r>
            <w:r w:rsidRPr="008528B0">
              <w:rPr>
                <w:rFonts w:ascii="微软雅黑" w:eastAsia="微软雅黑" w:hAnsi="微软雅黑"/>
                <w:sz w:val="22"/>
                <w:szCs w:val="24"/>
              </w:rPr>
              <w:t>2</w:t>
            </w:r>
          </w:p>
        </w:tc>
        <w:tc>
          <w:tcPr>
            <w:tcW w:w="918" w:type="pct"/>
            <w:vAlign w:val="center"/>
          </w:tcPr>
          <w:p w:rsidR="006040E8" w:rsidRPr="008528B0" w:rsidRDefault="00ED21C5">
            <w:pPr>
              <w:spacing w:line="360" w:lineRule="exact"/>
              <w:jc w:val="center"/>
              <w:rPr>
                <w:rFonts w:ascii="微软雅黑" w:eastAsia="微软雅黑" w:hAnsi="微软雅黑"/>
                <w:sz w:val="22"/>
              </w:rPr>
            </w:pPr>
            <w:r w:rsidRPr="008528B0">
              <w:rPr>
                <w:rFonts w:ascii="微软雅黑" w:eastAsia="微软雅黑" w:hAnsi="微软雅黑" w:hint="eastAsia"/>
                <w:sz w:val="22"/>
              </w:rPr>
              <w:t>采购方</w:t>
            </w:r>
          </w:p>
        </w:tc>
        <w:tc>
          <w:tcPr>
            <w:tcW w:w="3646" w:type="pct"/>
            <w:vAlign w:val="center"/>
          </w:tcPr>
          <w:p w:rsidR="006040E8" w:rsidRPr="008528B0" w:rsidRDefault="00841F9D">
            <w:pPr>
              <w:spacing w:line="360" w:lineRule="exact"/>
              <w:jc w:val="left"/>
              <w:rPr>
                <w:rFonts w:ascii="微软雅黑" w:eastAsia="微软雅黑" w:hAnsi="微软雅黑" w:cs="Arial"/>
                <w:kern w:val="0"/>
                <w:sz w:val="22"/>
              </w:rPr>
            </w:pPr>
            <w:r w:rsidRPr="008528B0">
              <w:rPr>
                <w:rFonts w:ascii="微软雅黑" w:eastAsia="微软雅黑" w:hAnsi="微软雅黑" w:cs="Arial" w:hint="eastAsia"/>
                <w:kern w:val="0"/>
                <w:sz w:val="22"/>
              </w:rPr>
              <w:t>甲方</w:t>
            </w:r>
            <w:r w:rsidR="00ED21C5" w:rsidRPr="008528B0">
              <w:rPr>
                <w:rFonts w:ascii="微软雅黑" w:eastAsia="微软雅黑" w:hAnsi="微软雅黑" w:cs="Arial" w:hint="eastAsia"/>
                <w:kern w:val="0"/>
                <w:sz w:val="22"/>
              </w:rPr>
              <w:t>：</w:t>
            </w:r>
            <w:r w:rsidR="004513DF" w:rsidRPr="008528B0">
              <w:rPr>
                <w:rFonts w:ascii="微软雅黑" w:eastAsia="微软雅黑" w:hAnsi="微软雅黑" w:hint="eastAsia"/>
                <w:sz w:val="22"/>
              </w:rPr>
              <w:t>内蒙古屯河河套番茄制品有限责任公司</w:t>
            </w:r>
          </w:p>
          <w:p w:rsidR="006040E8" w:rsidRPr="008528B0" w:rsidRDefault="00ED21C5" w:rsidP="005D59DE">
            <w:pPr>
              <w:tabs>
                <w:tab w:val="left" w:pos="9660"/>
              </w:tabs>
              <w:spacing w:line="440" w:lineRule="exact"/>
              <w:rPr>
                <w:rFonts w:ascii="微软雅黑" w:eastAsia="微软雅黑" w:hAnsi="微软雅黑"/>
                <w:sz w:val="22"/>
                <w:szCs w:val="28"/>
              </w:rPr>
            </w:pPr>
            <w:r w:rsidRPr="008528B0">
              <w:rPr>
                <w:rFonts w:ascii="微软雅黑" w:eastAsia="微软雅黑" w:hAnsi="微软雅黑" w:cs="Arial" w:hint="eastAsia"/>
                <w:kern w:val="0"/>
                <w:sz w:val="22"/>
              </w:rPr>
              <w:t>地址：</w:t>
            </w:r>
            <w:r w:rsidR="001A1706" w:rsidRPr="008528B0">
              <w:rPr>
                <w:rFonts w:ascii="微软雅黑" w:eastAsia="微软雅黑" w:hAnsi="微软雅黑" w:hint="eastAsia"/>
                <w:sz w:val="22"/>
                <w:szCs w:val="28"/>
              </w:rPr>
              <w:t>内蒙古杭锦后旗陕坝镇建设街</w:t>
            </w:r>
            <w:r w:rsidR="001A1706" w:rsidRPr="008528B0">
              <w:rPr>
                <w:rFonts w:ascii="微软雅黑" w:eastAsia="微软雅黑" w:hAnsi="微软雅黑"/>
                <w:sz w:val="22"/>
                <w:szCs w:val="28"/>
              </w:rPr>
              <w:t>39</w:t>
            </w:r>
            <w:r w:rsidR="001A1706" w:rsidRPr="008528B0">
              <w:rPr>
                <w:rFonts w:ascii="微软雅黑" w:eastAsia="微软雅黑" w:hAnsi="微软雅黑" w:hint="eastAsia"/>
                <w:sz w:val="22"/>
                <w:szCs w:val="28"/>
              </w:rPr>
              <w:t>号</w:t>
            </w:r>
          </w:p>
          <w:p w:rsidR="00EF1986" w:rsidRPr="008528B0" w:rsidRDefault="00EF1986" w:rsidP="005D59DE">
            <w:pPr>
              <w:spacing w:line="440" w:lineRule="exact"/>
              <w:jc w:val="left"/>
              <w:rPr>
                <w:rFonts w:ascii="微软雅黑" w:eastAsia="微软雅黑" w:hAnsi="微软雅黑" w:cs="Arial"/>
                <w:kern w:val="0"/>
                <w:sz w:val="22"/>
              </w:rPr>
            </w:pPr>
            <w:r w:rsidRPr="008528B0">
              <w:rPr>
                <w:rFonts w:ascii="微软雅黑" w:eastAsia="微软雅黑" w:hAnsi="微软雅黑" w:cs="Arial" w:hint="eastAsia"/>
                <w:kern w:val="0"/>
                <w:sz w:val="22"/>
              </w:rPr>
              <w:t>采购组织：</w:t>
            </w:r>
            <w:r w:rsidR="001A1706" w:rsidRPr="008528B0">
              <w:rPr>
                <w:rFonts w:ascii="微软雅黑" w:eastAsia="微软雅黑" w:hAnsi="微软雅黑" w:hint="eastAsia"/>
                <w:sz w:val="22"/>
              </w:rPr>
              <w:t>内蒙古屯河河套番茄制品有限责任公司</w:t>
            </w:r>
          </w:p>
          <w:p w:rsidR="006040E8" w:rsidRPr="008528B0" w:rsidRDefault="00ED21C5" w:rsidP="005D59DE">
            <w:pPr>
              <w:spacing w:line="440" w:lineRule="exact"/>
              <w:jc w:val="left"/>
              <w:rPr>
                <w:rFonts w:ascii="微软雅黑" w:eastAsia="微软雅黑" w:hAnsi="微软雅黑" w:cs="Arial"/>
                <w:kern w:val="0"/>
                <w:sz w:val="22"/>
              </w:rPr>
            </w:pPr>
            <w:r w:rsidRPr="008528B0">
              <w:rPr>
                <w:rFonts w:ascii="微软雅黑" w:eastAsia="微软雅黑" w:hAnsi="微软雅黑" w:cs="Arial" w:hint="eastAsia"/>
                <w:kern w:val="0"/>
                <w:sz w:val="22"/>
              </w:rPr>
              <w:t>联系人：</w:t>
            </w:r>
            <w:r w:rsidR="004F5982" w:rsidRPr="008528B0">
              <w:rPr>
                <w:rFonts w:ascii="微软雅黑" w:eastAsia="微软雅黑" w:hAnsi="微软雅黑" w:hint="eastAsia"/>
                <w:sz w:val="22"/>
              </w:rPr>
              <w:t>李满宁    行政办</w:t>
            </w:r>
            <w:r w:rsidRPr="008528B0">
              <w:rPr>
                <w:rFonts w:ascii="微软雅黑" w:eastAsia="微软雅黑" w:hAnsi="微软雅黑" w:hint="eastAsia"/>
                <w:sz w:val="22"/>
              </w:rPr>
              <w:t xml:space="preserve">   电话：</w:t>
            </w:r>
            <w:r w:rsidR="00E6464C" w:rsidRPr="008528B0">
              <w:rPr>
                <w:rFonts w:ascii="微软雅黑" w:eastAsia="微软雅黑" w:hAnsi="微软雅黑" w:hint="eastAsia"/>
                <w:sz w:val="22"/>
              </w:rPr>
              <w:t>0478-6655016</w:t>
            </w:r>
          </w:p>
        </w:tc>
      </w:tr>
      <w:tr w:rsidR="006040E8" w:rsidRPr="008528B0" w:rsidTr="005A2E6B">
        <w:trPr>
          <w:trHeight w:val="625"/>
          <w:jc w:val="center"/>
        </w:trPr>
        <w:tc>
          <w:tcPr>
            <w:tcW w:w="437" w:type="pct"/>
            <w:vAlign w:val="center"/>
          </w:tcPr>
          <w:p w:rsidR="006040E8" w:rsidRPr="008528B0" w:rsidRDefault="00ED21C5">
            <w:pPr>
              <w:pStyle w:val="a5"/>
              <w:spacing w:line="360" w:lineRule="exact"/>
              <w:jc w:val="center"/>
              <w:rPr>
                <w:rFonts w:ascii="微软雅黑" w:eastAsia="微软雅黑" w:hAnsi="微软雅黑"/>
                <w:sz w:val="22"/>
                <w:szCs w:val="24"/>
              </w:rPr>
            </w:pPr>
            <w:r w:rsidRPr="008528B0">
              <w:rPr>
                <w:rFonts w:ascii="微软雅黑" w:eastAsia="微软雅黑" w:hAnsi="微软雅黑" w:hint="eastAsia"/>
                <w:sz w:val="22"/>
                <w:szCs w:val="24"/>
              </w:rPr>
              <w:t>1.</w:t>
            </w:r>
            <w:r w:rsidRPr="008528B0">
              <w:rPr>
                <w:rFonts w:ascii="微软雅黑" w:eastAsia="微软雅黑" w:hAnsi="微软雅黑"/>
                <w:sz w:val="22"/>
                <w:szCs w:val="24"/>
              </w:rPr>
              <w:t>3</w:t>
            </w:r>
          </w:p>
        </w:tc>
        <w:tc>
          <w:tcPr>
            <w:tcW w:w="918" w:type="pct"/>
            <w:vAlign w:val="center"/>
          </w:tcPr>
          <w:p w:rsidR="006040E8" w:rsidRPr="008528B0" w:rsidRDefault="00ED21C5">
            <w:pPr>
              <w:pStyle w:val="a5"/>
              <w:spacing w:line="360" w:lineRule="exact"/>
              <w:jc w:val="center"/>
              <w:rPr>
                <w:rFonts w:ascii="微软雅黑" w:eastAsia="微软雅黑" w:hAnsi="微软雅黑"/>
                <w:sz w:val="22"/>
                <w:szCs w:val="24"/>
              </w:rPr>
            </w:pPr>
            <w:r w:rsidRPr="008528B0">
              <w:rPr>
                <w:rFonts w:ascii="微软雅黑" w:eastAsia="微软雅黑" w:hAnsi="微软雅黑" w:hint="eastAsia"/>
                <w:sz w:val="22"/>
                <w:szCs w:val="24"/>
              </w:rPr>
              <w:t>项目概况</w:t>
            </w:r>
          </w:p>
        </w:tc>
        <w:tc>
          <w:tcPr>
            <w:tcW w:w="3646" w:type="pct"/>
            <w:vAlign w:val="center"/>
          </w:tcPr>
          <w:p w:rsidR="00415AC8" w:rsidRPr="008528B0" w:rsidRDefault="00B121A4" w:rsidP="006B2539">
            <w:pPr>
              <w:pStyle w:val="a5"/>
              <w:spacing w:line="440" w:lineRule="exact"/>
              <w:rPr>
                <w:rFonts w:ascii="微软雅黑" w:eastAsia="微软雅黑" w:hAnsi="微软雅黑"/>
                <w:bCs/>
                <w:sz w:val="22"/>
                <w:szCs w:val="24"/>
              </w:rPr>
            </w:pPr>
            <w:r w:rsidRPr="008528B0">
              <w:rPr>
                <w:rFonts w:ascii="微软雅黑" w:eastAsia="微软雅黑" w:hAnsi="微软雅黑" w:hint="eastAsia"/>
                <w:bCs/>
                <w:sz w:val="22"/>
                <w:szCs w:val="24"/>
              </w:rPr>
              <w:t>对202</w:t>
            </w:r>
            <w:r w:rsidR="002E2EDC" w:rsidRPr="008528B0">
              <w:rPr>
                <w:rFonts w:ascii="微软雅黑" w:eastAsia="微软雅黑" w:hAnsi="微软雅黑" w:hint="eastAsia"/>
                <w:bCs/>
                <w:sz w:val="22"/>
                <w:szCs w:val="24"/>
              </w:rPr>
              <w:t>3</w:t>
            </w:r>
            <w:r w:rsidRPr="008528B0">
              <w:rPr>
                <w:rFonts w:ascii="微软雅黑" w:eastAsia="微软雅黑" w:hAnsi="微软雅黑" w:hint="eastAsia"/>
                <w:bCs/>
                <w:sz w:val="22"/>
                <w:szCs w:val="24"/>
              </w:rPr>
              <w:t>年</w:t>
            </w:r>
            <w:r w:rsidR="00E6464C" w:rsidRPr="008528B0">
              <w:rPr>
                <w:rFonts w:ascii="微软雅黑" w:eastAsia="微软雅黑" w:hAnsi="微软雅黑" w:hint="eastAsia"/>
                <w:bCs/>
                <w:sz w:val="22"/>
                <w:szCs w:val="24"/>
              </w:rPr>
              <w:t>标识</w:t>
            </w:r>
            <w:r w:rsidR="00D0345A" w:rsidRPr="008528B0">
              <w:rPr>
                <w:rFonts w:ascii="微软雅黑" w:eastAsia="微软雅黑" w:hAnsi="微软雅黑" w:hint="eastAsia"/>
                <w:bCs/>
                <w:sz w:val="22"/>
                <w:szCs w:val="24"/>
              </w:rPr>
              <w:t>牌</w:t>
            </w:r>
            <w:r w:rsidR="006B2539" w:rsidRPr="008528B0">
              <w:rPr>
                <w:rFonts w:ascii="微软雅黑" w:eastAsia="微软雅黑" w:hAnsi="微软雅黑" w:hint="eastAsia"/>
                <w:bCs/>
                <w:sz w:val="22"/>
                <w:szCs w:val="24"/>
              </w:rPr>
              <w:t>制作</w:t>
            </w:r>
            <w:r w:rsidR="008961DC" w:rsidRPr="008528B0">
              <w:rPr>
                <w:rFonts w:ascii="微软雅黑" w:eastAsia="微软雅黑" w:hAnsi="微软雅黑" w:hint="eastAsia"/>
                <w:bCs/>
                <w:sz w:val="22"/>
                <w:szCs w:val="24"/>
              </w:rPr>
              <w:t>及安装</w:t>
            </w:r>
            <w:r w:rsidR="001A4E0F" w:rsidRPr="008528B0">
              <w:rPr>
                <w:rFonts w:ascii="微软雅黑" w:eastAsia="微软雅黑" w:hAnsi="微软雅黑" w:hint="eastAsia"/>
                <w:bCs/>
                <w:sz w:val="22"/>
                <w:szCs w:val="24"/>
              </w:rPr>
              <w:t>、</w:t>
            </w:r>
            <w:r w:rsidR="001A4E0F" w:rsidRPr="008528B0">
              <w:rPr>
                <w:rFonts w:ascii="微软雅黑" w:eastAsia="微软雅黑" w:hAnsi="微软雅黑"/>
                <w:bCs/>
                <w:sz w:val="22"/>
                <w:szCs w:val="24"/>
              </w:rPr>
              <w:t>基础设施维护等</w:t>
            </w:r>
            <w:r w:rsidR="001A4E0F" w:rsidRPr="008528B0">
              <w:rPr>
                <w:rFonts w:ascii="微软雅黑" w:eastAsia="微软雅黑" w:hAnsi="微软雅黑" w:hint="eastAsia"/>
                <w:bCs/>
                <w:sz w:val="22"/>
                <w:szCs w:val="24"/>
              </w:rPr>
              <w:t>业务</w:t>
            </w:r>
            <w:bookmarkStart w:id="0" w:name="_GoBack"/>
            <w:bookmarkEnd w:id="0"/>
            <w:r w:rsidRPr="008528B0">
              <w:rPr>
                <w:rFonts w:ascii="微软雅黑" w:eastAsia="微软雅黑" w:hAnsi="微软雅黑" w:hint="eastAsia"/>
                <w:bCs/>
                <w:sz w:val="22"/>
                <w:szCs w:val="24"/>
              </w:rPr>
              <w:t>进行采购</w:t>
            </w:r>
          </w:p>
        </w:tc>
      </w:tr>
      <w:tr w:rsidR="00AA5F60" w:rsidRPr="008528B0" w:rsidTr="005A2E6B">
        <w:trPr>
          <w:trHeight w:val="625"/>
          <w:jc w:val="center"/>
        </w:trPr>
        <w:tc>
          <w:tcPr>
            <w:tcW w:w="437" w:type="pct"/>
            <w:vAlign w:val="center"/>
          </w:tcPr>
          <w:p w:rsidR="00AA5F60" w:rsidRPr="008528B0" w:rsidRDefault="00AA5F60">
            <w:pPr>
              <w:pStyle w:val="a5"/>
              <w:spacing w:line="360" w:lineRule="exact"/>
              <w:jc w:val="center"/>
              <w:rPr>
                <w:rFonts w:ascii="微软雅黑" w:eastAsia="微软雅黑" w:hAnsi="微软雅黑"/>
                <w:sz w:val="22"/>
                <w:szCs w:val="24"/>
              </w:rPr>
            </w:pPr>
            <w:r w:rsidRPr="008528B0">
              <w:rPr>
                <w:rFonts w:ascii="微软雅黑" w:eastAsia="微软雅黑" w:hAnsi="微软雅黑" w:hint="eastAsia"/>
                <w:sz w:val="22"/>
                <w:szCs w:val="24"/>
              </w:rPr>
              <w:t>1.4</w:t>
            </w:r>
          </w:p>
        </w:tc>
        <w:tc>
          <w:tcPr>
            <w:tcW w:w="918" w:type="pct"/>
            <w:vAlign w:val="center"/>
          </w:tcPr>
          <w:p w:rsidR="00AA5F60" w:rsidRPr="008528B0" w:rsidRDefault="00AA5F60">
            <w:pPr>
              <w:pStyle w:val="a5"/>
              <w:spacing w:line="360" w:lineRule="exact"/>
              <w:jc w:val="center"/>
              <w:rPr>
                <w:rFonts w:ascii="微软雅黑" w:eastAsia="微软雅黑" w:hAnsi="微软雅黑"/>
                <w:sz w:val="22"/>
                <w:szCs w:val="24"/>
              </w:rPr>
            </w:pPr>
            <w:r w:rsidRPr="008528B0">
              <w:rPr>
                <w:rFonts w:ascii="微软雅黑" w:eastAsia="微软雅黑" w:hAnsi="微软雅黑" w:hint="eastAsia"/>
                <w:sz w:val="22"/>
                <w:szCs w:val="24"/>
              </w:rPr>
              <w:t>采购方式</w:t>
            </w:r>
          </w:p>
        </w:tc>
        <w:tc>
          <w:tcPr>
            <w:tcW w:w="3646" w:type="pct"/>
            <w:vAlign w:val="center"/>
          </w:tcPr>
          <w:p w:rsidR="00AA5F60" w:rsidRPr="008528B0" w:rsidRDefault="00AA5F60">
            <w:pPr>
              <w:pStyle w:val="a5"/>
              <w:spacing w:line="440" w:lineRule="exact"/>
              <w:rPr>
                <w:rFonts w:ascii="微软雅黑" w:eastAsia="微软雅黑" w:hAnsi="微软雅黑"/>
                <w:bCs/>
                <w:sz w:val="22"/>
                <w:szCs w:val="24"/>
              </w:rPr>
            </w:pPr>
            <w:r w:rsidRPr="008528B0">
              <w:rPr>
                <w:rFonts w:ascii="微软雅黑" w:eastAsia="微软雅黑" w:hAnsi="微软雅黑" w:hint="eastAsia"/>
                <w:bCs/>
                <w:sz w:val="22"/>
                <w:szCs w:val="24"/>
              </w:rPr>
              <w:t>中粮糖业EPS采购平台线上采购，采用</w:t>
            </w:r>
            <w:r w:rsidR="00B121A4" w:rsidRPr="008528B0">
              <w:rPr>
                <w:rFonts w:ascii="微软雅黑" w:eastAsia="微软雅黑" w:hAnsi="微软雅黑" w:hint="eastAsia"/>
                <w:bCs/>
                <w:sz w:val="22"/>
                <w:szCs w:val="24"/>
              </w:rPr>
              <w:t>公开</w:t>
            </w:r>
            <w:r w:rsidR="00950DF1" w:rsidRPr="008528B0">
              <w:rPr>
                <w:rFonts w:ascii="微软雅黑" w:eastAsia="微软雅黑" w:hAnsi="微软雅黑" w:hint="eastAsia"/>
                <w:bCs/>
                <w:sz w:val="22"/>
                <w:szCs w:val="24"/>
              </w:rPr>
              <w:t>询价比价</w:t>
            </w:r>
            <w:r w:rsidRPr="008528B0">
              <w:rPr>
                <w:rFonts w:ascii="微软雅黑" w:eastAsia="微软雅黑" w:hAnsi="微软雅黑" w:hint="eastAsia"/>
                <w:bCs/>
                <w:sz w:val="22"/>
                <w:szCs w:val="24"/>
              </w:rPr>
              <w:t>方式；</w:t>
            </w:r>
          </w:p>
          <w:p w:rsidR="00AA5F60" w:rsidRPr="008528B0" w:rsidRDefault="00AA5F60" w:rsidP="00866C48">
            <w:pPr>
              <w:pStyle w:val="a5"/>
              <w:spacing w:line="440" w:lineRule="exact"/>
              <w:rPr>
                <w:rFonts w:ascii="微软雅黑" w:eastAsia="微软雅黑" w:hAnsi="微软雅黑"/>
                <w:bCs/>
                <w:sz w:val="22"/>
                <w:szCs w:val="24"/>
              </w:rPr>
            </w:pPr>
            <w:r w:rsidRPr="008528B0">
              <w:rPr>
                <w:rFonts w:ascii="微软雅黑" w:eastAsia="微软雅黑" w:hAnsi="微软雅黑" w:hint="eastAsia"/>
                <w:bCs/>
                <w:sz w:val="22"/>
                <w:szCs w:val="24"/>
              </w:rPr>
              <w:t>各子项目报价。</w:t>
            </w:r>
          </w:p>
        </w:tc>
      </w:tr>
      <w:tr w:rsidR="006040E8" w:rsidRPr="008528B0" w:rsidTr="005A2E6B">
        <w:trPr>
          <w:trHeight w:val="330"/>
          <w:jc w:val="center"/>
        </w:trPr>
        <w:tc>
          <w:tcPr>
            <w:tcW w:w="437" w:type="pct"/>
            <w:vAlign w:val="center"/>
          </w:tcPr>
          <w:p w:rsidR="006040E8" w:rsidRPr="008528B0" w:rsidRDefault="00ED21C5">
            <w:pPr>
              <w:pStyle w:val="a5"/>
              <w:spacing w:line="360" w:lineRule="exact"/>
              <w:jc w:val="center"/>
              <w:rPr>
                <w:rFonts w:ascii="微软雅黑" w:eastAsia="微软雅黑" w:hAnsi="微软雅黑"/>
                <w:sz w:val="22"/>
                <w:szCs w:val="24"/>
              </w:rPr>
            </w:pPr>
            <w:r w:rsidRPr="008528B0">
              <w:rPr>
                <w:rFonts w:ascii="微软雅黑" w:eastAsia="微软雅黑" w:hAnsi="微软雅黑" w:hint="eastAsia"/>
                <w:sz w:val="22"/>
                <w:szCs w:val="24"/>
              </w:rPr>
              <w:t>1.</w:t>
            </w:r>
            <w:r w:rsidR="00AA5F60" w:rsidRPr="008528B0">
              <w:rPr>
                <w:rFonts w:ascii="微软雅黑" w:eastAsia="微软雅黑" w:hAnsi="微软雅黑" w:hint="eastAsia"/>
                <w:sz w:val="22"/>
                <w:szCs w:val="24"/>
              </w:rPr>
              <w:t>5</w:t>
            </w:r>
          </w:p>
        </w:tc>
        <w:tc>
          <w:tcPr>
            <w:tcW w:w="918" w:type="pct"/>
            <w:vAlign w:val="center"/>
          </w:tcPr>
          <w:p w:rsidR="006040E8" w:rsidRPr="008528B0" w:rsidRDefault="00950DF1" w:rsidP="00BD21CF">
            <w:pPr>
              <w:spacing w:line="360" w:lineRule="exact"/>
              <w:jc w:val="center"/>
              <w:rPr>
                <w:rFonts w:ascii="微软雅黑" w:eastAsia="微软雅黑" w:hAnsi="微软雅黑"/>
                <w:sz w:val="22"/>
              </w:rPr>
            </w:pPr>
            <w:r w:rsidRPr="008528B0">
              <w:rPr>
                <w:rFonts w:ascii="微软雅黑" w:eastAsia="微软雅黑" w:hAnsi="微软雅黑" w:hint="eastAsia"/>
                <w:sz w:val="22"/>
              </w:rPr>
              <w:t>开标组织</w:t>
            </w:r>
            <w:r w:rsidR="00ED21C5" w:rsidRPr="008528B0">
              <w:rPr>
                <w:rFonts w:ascii="微软雅黑" w:eastAsia="微软雅黑" w:hAnsi="微软雅黑" w:hint="eastAsia"/>
                <w:sz w:val="22"/>
              </w:rPr>
              <w:t>成</w:t>
            </w:r>
            <w:r w:rsidR="00BD21CF" w:rsidRPr="008528B0">
              <w:rPr>
                <w:rFonts w:ascii="微软雅黑" w:eastAsia="微软雅黑" w:hAnsi="微软雅黑" w:hint="eastAsia"/>
                <w:sz w:val="22"/>
              </w:rPr>
              <w:t>员</w:t>
            </w:r>
          </w:p>
        </w:tc>
        <w:tc>
          <w:tcPr>
            <w:tcW w:w="3646" w:type="pct"/>
            <w:vAlign w:val="center"/>
          </w:tcPr>
          <w:p w:rsidR="006040E8" w:rsidRPr="008528B0" w:rsidRDefault="00ED21C5" w:rsidP="004513DF">
            <w:pPr>
              <w:pStyle w:val="a5"/>
              <w:spacing w:line="360" w:lineRule="exact"/>
              <w:rPr>
                <w:rFonts w:ascii="微软雅黑" w:eastAsia="微软雅黑" w:hAnsi="微软雅黑"/>
                <w:sz w:val="22"/>
                <w:szCs w:val="24"/>
              </w:rPr>
            </w:pPr>
            <w:r w:rsidRPr="008528B0">
              <w:rPr>
                <w:rFonts w:ascii="微软雅黑" w:eastAsia="微软雅黑" w:hAnsi="微软雅黑" w:hint="eastAsia"/>
                <w:sz w:val="22"/>
                <w:szCs w:val="24"/>
              </w:rPr>
              <w:t>总人数为</w:t>
            </w:r>
            <w:r w:rsidRPr="008528B0">
              <w:rPr>
                <w:rFonts w:ascii="微软雅黑" w:eastAsia="微软雅黑" w:hAnsi="微软雅黑"/>
                <w:sz w:val="22"/>
                <w:szCs w:val="24"/>
              </w:rPr>
              <w:t>3</w:t>
            </w:r>
            <w:r w:rsidRPr="008528B0">
              <w:rPr>
                <w:rFonts w:ascii="微软雅黑" w:eastAsia="微软雅黑" w:hAnsi="微软雅黑" w:hint="eastAsia"/>
                <w:sz w:val="22"/>
                <w:szCs w:val="24"/>
              </w:rPr>
              <w:t>人及</w:t>
            </w:r>
            <w:r w:rsidRPr="008528B0">
              <w:rPr>
                <w:rFonts w:ascii="微软雅黑" w:eastAsia="微软雅黑" w:hAnsi="微软雅黑"/>
                <w:sz w:val="22"/>
                <w:szCs w:val="24"/>
              </w:rPr>
              <w:t>以上单数</w:t>
            </w:r>
            <w:r w:rsidRPr="008528B0">
              <w:rPr>
                <w:rFonts w:ascii="微软雅黑" w:eastAsia="微软雅黑" w:hAnsi="微软雅黑" w:hint="eastAsia"/>
                <w:sz w:val="22"/>
                <w:szCs w:val="24"/>
              </w:rPr>
              <w:t>，其中</w:t>
            </w:r>
            <w:r w:rsidR="005D59DE" w:rsidRPr="008528B0">
              <w:rPr>
                <w:rFonts w:ascii="微软雅黑" w:eastAsia="微软雅黑" w:hAnsi="微软雅黑" w:hint="eastAsia"/>
                <w:sz w:val="22"/>
                <w:szCs w:val="24"/>
              </w:rPr>
              <w:t>包括</w:t>
            </w:r>
            <w:r w:rsidR="00950DF1" w:rsidRPr="008528B0">
              <w:rPr>
                <w:rFonts w:ascii="微软雅黑" w:eastAsia="微软雅黑" w:hAnsi="微软雅黑" w:hint="eastAsia"/>
                <w:sz w:val="22"/>
                <w:szCs w:val="24"/>
              </w:rPr>
              <w:t>监标人员、</w:t>
            </w:r>
            <w:r w:rsidR="001A1706" w:rsidRPr="008528B0">
              <w:rPr>
                <w:rFonts w:ascii="微软雅黑" w:eastAsia="微软雅黑" w:hAnsi="微软雅黑" w:hint="eastAsia"/>
                <w:sz w:val="22"/>
                <w:szCs w:val="24"/>
              </w:rPr>
              <w:t>开标人员、</w:t>
            </w:r>
            <w:r w:rsidR="00950DF1" w:rsidRPr="008528B0">
              <w:rPr>
                <w:rFonts w:ascii="微软雅黑" w:eastAsia="微软雅黑" w:hAnsi="微软雅黑" w:hint="eastAsia"/>
                <w:sz w:val="22"/>
                <w:szCs w:val="24"/>
              </w:rPr>
              <w:t xml:space="preserve">其他人员等 </w:t>
            </w:r>
          </w:p>
        </w:tc>
      </w:tr>
      <w:tr w:rsidR="006040E8" w:rsidRPr="008528B0" w:rsidTr="005A2E6B">
        <w:trPr>
          <w:trHeight w:val="571"/>
          <w:jc w:val="center"/>
        </w:trPr>
        <w:tc>
          <w:tcPr>
            <w:tcW w:w="437" w:type="pct"/>
            <w:vAlign w:val="center"/>
          </w:tcPr>
          <w:p w:rsidR="006040E8" w:rsidRPr="008528B0" w:rsidRDefault="00ED21C5">
            <w:pPr>
              <w:pStyle w:val="a5"/>
              <w:spacing w:line="360" w:lineRule="exact"/>
              <w:jc w:val="center"/>
              <w:rPr>
                <w:rFonts w:ascii="微软雅黑" w:eastAsia="微软雅黑" w:hAnsi="微软雅黑"/>
                <w:sz w:val="22"/>
                <w:szCs w:val="24"/>
              </w:rPr>
            </w:pPr>
            <w:r w:rsidRPr="008528B0">
              <w:rPr>
                <w:rFonts w:ascii="微软雅黑" w:eastAsia="微软雅黑" w:hAnsi="微软雅黑" w:hint="eastAsia"/>
                <w:sz w:val="22"/>
                <w:szCs w:val="24"/>
              </w:rPr>
              <w:t>1.</w:t>
            </w:r>
            <w:r w:rsidR="00AA5F60" w:rsidRPr="008528B0">
              <w:rPr>
                <w:rFonts w:ascii="微软雅黑" w:eastAsia="微软雅黑" w:hAnsi="微软雅黑" w:hint="eastAsia"/>
                <w:sz w:val="22"/>
                <w:szCs w:val="24"/>
              </w:rPr>
              <w:t>6</w:t>
            </w:r>
          </w:p>
        </w:tc>
        <w:tc>
          <w:tcPr>
            <w:tcW w:w="918" w:type="pct"/>
            <w:vAlign w:val="center"/>
          </w:tcPr>
          <w:p w:rsidR="006040E8" w:rsidRPr="008528B0" w:rsidRDefault="00950DF1">
            <w:pPr>
              <w:spacing w:line="360" w:lineRule="exact"/>
              <w:jc w:val="center"/>
              <w:rPr>
                <w:rFonts w:ascii="微软雅黑" w:eastAsia="微软雅黑" w:hAnsi="微软雅黑"/>
                <w:sz w:val="22"/>
              </w:rPr>
            </w:pPr>
            <w:r w:rsidRPr="008528B0">
              <w:rPr>
                <w:rFonts w:ascii="微软雅黑" w:eastAsia="微软雅黑" w:hAnsi="微软雅黑" w:hint="eastAsia"/>
                <w:sz w:val="22"/>
              </w:rPr>
              <w:t>开标方案</w:t>
            </w:r>
          </w:p>
        </w:tc>
        <w:tc>
          <w:tcPr>
            <w:tcW w:w="3646" w:type="pct"/>
            <w:vAlign w:val="center"/>
          </w:tcPr>
          <w:p w:rsidR="006040E8" w:rsidRPr="008528B0" w:rsidRDefault="00EF1986" w:rsidP="00866C48">
            <w:pPr>
              <w:spacing w:line="360" w:lineRule="exact"/>
              <w:jc w:val="left"/>
              <w:rPr>
                <w:rFonts w:ascii="微软雅黑" w:eastAsia="微软雅黑" w:hAnsi="微软雅黑"/>
                <w:bCs/>
                <w:sz w:val="22"/>
              </w:rPr>
            </w:pPr>
            <w:r w:rsidRPr="008528B0">
              <w:rPr>
                <w:rFonts w:ascii="微软雅黑" w:eastAsia="微软雅黑" w:hAnsi="微软雅黑" w:hint="eastAsia"/>
                <w:bCs/>
                <w:sz w:val="22"/>
              </w:rPr>
              <w:t>根据</w:t>
            </w:r>
            <w:r w:rsidR="00950DF1" w:rsidRPr="008528B0">
              <w:rPr>
                <w:rFonts w:ascii="微软雅黑" w:eastAsia="微软雅黑" w:hAnsi="微软雅黑" w:hint="eastAsia"/>
                <w:bCs/>
                <w:sz w:val="22"/>
              </w:rPr>
              <w:t>报价</w:t>
            </w:r>
            <w:r w:rsidRPr="008528B0">
              <w:rPr>
                <w:rFonts w:ascii="微软雅黑" w:eastAsia="微软雅黑" w:hAnsi="微软雅黑" w:hint="eastAsia"/>
                <w:bCs/>
                <w:sz w:val="22"/>
              </w:rPr>
              <w:t>情况，采购方</w:t>
            </w:r>
            <w:r w:rsidR="00866C48" w:rsidRPr="008528B0">
              <w:rPr>
                <w:rFonts w:ascii="微软雅黑" w:eastAsia="微软雅黑" w:hAnsi="微软雅黑" w:hint="eastAsia"/>
                <w:bCs/>
                <w:sz w:val="22"/>
              </w:rPr>
              <w:t>选择</w:t>
            </w:r>
            <w:r w:rsidR="00B121A4" w:rsidRPr="008528B0">
              <w:rPr>
                <w:rFonts w:ascii="微软雅黑" w:eastAsia="微软雅黑" w:hAnsi="微软雅黑" w:hint="eastAsia"/>
                <w:bCs/>
                <w:sz w:val="22"/>
              </w:rPr>
              <w:t>整体</w:t>
            </w:r>
            <w:r w:rsidR="00866C48" w:rsidRPr="008528B0">
              <w:rPr>
                <w:rFonts w:ascii="微软雅黑" w:eastAsia="微软雅黑" w:hAnsi="微软雅黑" w:hint="eastAsia"/>
                <w:bCs/>
                <w:sz w:val="22"/>
              </w:rPr>
              <w:t>最低价</w:t>
            </w:r>
            <w:r w:rsidRPr="008528B0">
              <w:rPr>
                <w:rFonts w:ascii="微软雅黑" w:eastAsia="微软雅黑" w:hAnsi="微软雅黑" w:hint="eastAsia"/>
                <w:bCs/>
                <w:sz w:val="22"/>
              </w:rPr>
              <w:t>中标</w:t>
            </w:r>
            <w:r w:rsidR="00866C48" w:rsidRPr="008528B0">
              <w:rPr>
                <w:rFonts w:ascii="微软雅黑" w:eastAsia="微软雅黑" w:hAnsi="微软雅黑" w:hint="eastAsia"/>
                <w:bCs/>
                <w:sz w:val="22"/>
              </w:rPr>
              <w:t>方式，选取</w:t>
            </w:r>
            <w:r w:rsidRPr="008528B0">
              <w:rPr>
                <w:rFonts w:ascii="微软雅黑" w:eastAsia="微软雅黑" w:hAnsi="微软雅黑" w:hint="eastAsia"/>
                <w:bCs/>
                <w:sz w:val="22"/>
              </w:rPr>
              <w:t>供应商</w:t>
            </w:r>
            <w:r w:rsidR="006812E7" w:rsidRPr="008528B0">
              <w:rPr>
                <w:rFonts w:ascii="微软雅黑" w:eastAsia="微软雅黑" w:hAnsi="微软雅黑" w:hint="eastAsia"/>
                <w:bCs/>
                <w:sz w:val="22"/>
              </w:rPr>
              <w:t>。</w:t>
            </w:r>
          </w:p>
        </w:tc>
      </w:tr>
      <w:tr w:rsidR="006812E7" w:rsidRPr="005A2E6B" w:rsidTr="005A2E6B">
        <w:trPr>
          <w:trHeight w:val="571"/>
          <w:jc w:val="center"/>
        </w:trPr>
        <w:tc>
          <w:tcPr>
            <w:tcW w:w="437" w:type="pct"/>
            <w:vAlign w:val="center"/>
          </w:tcPr>
          <w:p w:rsidR="006812E7" w:rsidRPr="008528B0" w:rsidRDefault="006812E7">
            <w:pPr>
              <w:pStyle w:val="a5"/>
              <w:spacing w:line="360" w:lineRule="exact"/>
              <w:jc w:val="center"/>
              <w:rPr>
                <w:rFonts w:ascii="微软雅黑" w:eastAsia="微软雅黑" w:hAnsi="微软雅黑"/>
                <w:sz w:val="22"/>
                <w:szCs w:val="24"/>
              </w:rPr>
            </w:pPr>
            <w:r w:rsidRPr="008528B0">
              <w:rPr>
                <w:rFonts w:ascii="微软雅黑" w:eastAsia="微软雅黑" w:hAnsi="微软雅黑" w:hint="eastAsia"/>
                <w:sz w:val="22"/>
                <w:szCs w:val="24"/>
              </w:rPr>
              <w:t>1.</w:t>
            </w:r>
            <w:r w:rsidR="00AA5F60" w:rsidRPr="008528B0">
              <w:rPr>
                <w:rFonts w:ascii="微软雅黑" w:eastAsia="微软雅黑" w:hAnsi="微软雅黑" w:hint="eastAsia"/>
                <w:sz w:val="22"/>
                <w:szCs w:val="24"/>
              </w:rPr>
              <w:t>7</w:t>
            </w:r>
          </w:p>
        </w:tc>
        <w:tc>
          <w:tcPr>
            <w:tcW w:w="918" w:type="pct"/>
            <w:vAlign w:val="center"/>
          </w:tcPr>
          <w:p w:rsidR="006812E7" w:rsidRPr="008528B0" w:rsidRDefault="006812E7">
            <w:pPr>
              <w:spacing w:line="360" w:lineRule="exact"/>
              <w:jc w:val="center"/>
              <w:rPr>
                <w:rFonts w:ascii="微软雅黑" w:eastAsia="微软雅黑" w:hAnsi="微软雅黑"/>
                <w:sz w:val="22"/>
              </w:rPr>
            </w:pPr>
            <w:r w:rsidRPr="008528B0">
              <w:rPr>
                <w:rFonts w:ascii="微软雅黑" w:eastAsia="微软雅黑" w:hAnsi="微软雅黑" w:hint="eastAsia"/>
                <w:sz w:val="22"/>
              </w:rPr>
              <w:t>合同签订及付款方式</w:t>
            </w:r>
          </w:p>
        </w:tc>
        <w:tc>
          <w:tcPr>
            <w:tcW w:w="3646" w:type="pct"/>
            <w:vAlign w:val="center"/>
          </w:tcPr>
          <w:p w:rsidR="004A2CF3" w:rsidRPr="008528B0" w:rsidRDefault="004A2CF3" w:rsidP="005D59DE">
            <w:pPr>
              <w:spacing w:line="380" w:lineRule="exact"/>
              <w:jc w:val="left"/>
              <w:rPr>
                <w:rFonts w:ascii="微软雅黑" w:eastAsia="微软雅黑" w:hAnsi="微软雅黑"/>
                <w:sz w:val="22"/>
              </w:rPr>
            </w:pPr>
            <w:r w:rsidRPr="008528B0">
              <w:rPr>
                <w:rFonts w:ascii="微软雅黑" w:eastAsia="微软雅黑" w:hAnsi="微软雅黑" w:hint="eastAsia"/>
                <w:sz w:val="22"/>
              </w:rPr>
              <w:t>本项目确定供应商后，由内蒙古屯河河套番茄制品有限责任公司与中标供应商签订合同，并按照合同约定条款进行付款。</w:t>
            </w:r>
          </w:p>
          <w:p w:rsidR="00C5375A" w:rsidRPr="008528B0" w:rsidRDefault="00C5375A" w:rsidP="00C5375A">
            <w:pPr>
              <w:pStyle w:val="ae"/>
              <w:spacing w:line="380" w:lineRule="exact"/>
              <w:ind w:firstLineChars="0" w:firstLine="0"/>
              <w:rPr>
                <w:rFonts w:ascii="微软雅黑" w:eastAsia="微软雅黑" w:hAnsi="微软雅黑" w:cs="Tahoma"/>
                <w:color w:val="FF0000"/>
                <w:sz w:val="22"/>
                <w:szCs w:val="22"/>
              </w:rPr>
            </w:pPr>
            <w:r w:rsidRPr="008528B0">
              <w:rPr>
                <w:rFonts w:ascii="微软雅黑" w:eastAsia="微软雅黑" w:hAnsi="微软雅黑" w:cs="Tahoma" w:hint="eastAsia"/>
                <w:color w:val="FF0000"/>
                <w:sz w:val="22"/>
                <w:szCs w:val="22"/>
              </w:rPr>
              <w:t>1、</w:t>
            </w:r>
            <w:r w:rsidR="002E2EDC" w:rsidRPr="008528B0">
              <w:rPr>
                <w:rFonts w:ascii="微软雅黑" w:eastAsia="微软雅黑" w:hAnsi="微软雅黑" w:cs="Tahoma" w:hint="eastAsia"/>
                <w:color w:val="FF0000"/>
                <w:sz w:val="22"/>
                <w:szCs w:val="22"/>
              </w:rPr>
              <w:t>零预付款，</w:t>
            </w:r>
            <w:r w:rsidR="00DC363A" w:rsidRPr="008528B0">
              <w:rPr>
                <w:rFonts w:ascii="微软雅黑" w:eastAsia="微软雅黑" w:hAnsi="微软雅黑" w:cs="Tahoma" w:hint="eastAsia"/>
                <w:color w:val="FF0000"/>
                <w:sz w:val="22"/>
                <w:szCs w:val="22"/>
              </w:rPr>
              <w:t>采用月结形式</w:t>
            </w:r>
            <w:r w:rsidR="00DC363A" w:rsidRPr="008528B0">
              <w:rPr>
                <w:rFonts w:ascii="微软雅黑" w:eastAsia="微软雅黑" w:hAnsi="微软雅黑" w:cs="Tahoma"/>
                <w:color w:val="FF0000"/>
                <w:sz w:val="22"/>
                <w:szCs w:val="22"/>
              </w:rPr>
              <w:t>，</w:t>
            </w:r>
            <w:r w:rsidR="002E2EDC" w:rsidRPr="008528B0">
              <w:rPr>
                <w:rFonts w:ascii="微软雅黑" w:eastAsia="微软雅黑" w:hAnsi="微软雅黑" w:cs="Tahoma" w:hint="eastAsia"/>
                <w:color w:val="FF0000"/>
                <w:sz w:val="22"/>
                <w:szCs w:val="22"/>
              </w:rPr>
              <w:t>根据</w:t>
            </w:r>
            <w:r w:rsidR="00447AB1" w:rsidRPr="008528B0">
              <w:rPr>
                <w:rFonts w:ascii="微软雅黑" w:eastAsia="微软雅黑" w:hAnsi="微软雅黑" w:cs="Tahoma" w:hint="eastAsia"/>
                <w:color w:val="FF0000"/>
                <w:sz w:val="22"/>
                <w:szCs w:val="22"/>
              </w:rPr>
              <w:t>实际到货量验收合格后结算一次</w:t>
            </w:r>
            <w:r w:rsidR="004A2CF3" w:rsidRPr="008528B0">
              <w:rPr>
                <w:rFonts w:ascii="微软雅黑" w:eastAsia="微软雅黑" w:hAnsi="微软雅黑" w:cs="Tahoma" w:hint="eastAsia"/>
                <w:color w:val="FF0000"/>
                <w:sz w:val="22"/>
                <w:szCs w:val="22"/>
              </w:rPr>
              <w:t>。同时供货商提供</w:t>
            </w:r>
            <w:r w:rsidR="001D1B37" w:rsidRPr="008528B0">
              <w:rPr>
                <w:rFonts w:ascii="微软雅黑" w:eastAsia="微软雅黑" w:hAnsi="微软雅黑" w:cs="Tahoma" w:hint="eastAsia"/>
                <w:color w:val="FF0000"/>
                <w:sz w:val="22"/>
                <w:szCs w:val="22"/>
              </w:rPr>
              <w:t>1</w:t>
            </w:r>
            <w:r w:rsidR="004A2CF3" w:rsidRPr="008528B0">
              <w:rPr>
                <w:rFonts w:ascii="微软雅黑" w:eastAsia="微软雅黑" w:hAnsi="微软雅黑" w:cs="Tahoma" w:hint="eastAsia"/>
                <w:color w:val="FF0000"/>
                <w:sz w:val="22"/>
                <w:szCs w:val="22"/>
              </w:rPr>
              <w:t>%增值税专用发票，全额支付货款。</w:t>
            </w:r>
            <w:r w:rsidR="004A2CF3" w:rsidRPr="008528B0">
              <w:rPr>
                <w:rFonts w:ascii="微软雅黑" w:eastAsia="微软雅黑" w:hAnsi="微软雅黑" w:cs="Tahoma"/>
                <w:color w:val="FF0000"/>
                <w:sz w:val="22"/>
                <w:szCs w:val="22"/>
              </w:rPr>
              <w:t>（开票期间如遇国家税率调整，以合同中不含税价格为基数乘以国家调整税率为开票金额）</w:t>
            </w:r>
            <w:r w:rsidRPr="008528B0">
              <w:rPr>
                <w:rFonts w:ascii="微软雅黑" w:eastAsia="微软雅黑" w:hAnsi="微软雅黑" w:cs="Tahoma" w:hint="eastAsia"/>
                <w:color w:val="FF0000"/>
                <w:sz w:val="22"/>
                <w:szCs w:val="22"/>
              </w:rPr>
              <w:t>。</w:t>
            </w:r>
          </w:p>
          <w:p w:rsidR="00447AB1" w:rsidRPr="00E56ED9" w:rsidRDefault="00C5375A" w:rsidP="00C5375A">
            <w:pPr>
              <w:pStyle w:val="ae"/>
              <w:spacing w:line="380" w:lineRule="exact"/>
              <w:ind w:firstLineChars="0" w:firstLine="0"/>
              <w:rPr>
                <w:rFonts w:ascii="微软雅黑" w:eastAsia="微软雅黑" w:hAnsi="微软雅黑" w:cs="Tahoma"/>
                <w:color w:val="FF0000"/>
                <w:sz w:val="22"/>
                <w:szCs w:val="22"/>
              </w:rPr>
            </w:pPr>
            <w:r w:rsidRPr="008528B0">
              <w:rPr>
                <w:rFonts w:ascii="微软雅黑" w:eastAsia="微软雅黑" w:hAnsi="微软雅黑" w:cs="Tahoma" w:hint="eastAsia"/>
                <w:color w:val="FF0000"/>
                <w:sz w:val="22"/>
                <w:szCs w:val="22"/>
              </w:rPr>
              <w:t>2、供方</w:t>
            </w:r>
            <w:r w:rsidR="00447AB1" w:rsidRPr="008528B0">
              <w:rPr>
                <w:rFonts w:ascii="微软雅黑" w:eastAsia="微软雅黑" w:hAnsi="微软雅黑" w:cs="Tahoma" w:hint="eastAsia"/>
                <w:color w:val="FF0000"/>
                <w:sz w:val="22"/>
                <w:szCs w:val="22"/>
              </w:rPr>
              <w:t>在</w:t>
            </w:r>
            <w:r w:rsidRPr="008528B0">
              <w:rPr>
                <w:rFonts w:ascii="微软雅黑" w:eastAsia="微软雅黑" w:hAnsi="微软雅黑" w:cs="Tahoma" w:hint="eastAsia"/>
                <w:color w:val="FF0000"/>
                <w:sz w:val="22"/>
                <w:szCs w:val="22"/>
              </w:rPr>
              <w:t>合同签订后10个</w:t>
            </w:r>
            <w:r w:rsidRPr="008528B0">
              <w:rPr>
                <w:rFonts w:ascii="微软雅黑" w:eastAsia="微软雅黑" w:hAnsi="微软雅黑" w:cs="Tahoma"/>
                <w:color w:val="FF0000"/>
                <w:sz w:val="22"/>
                <w:szCs w:val="22"/>
              </w:rPr>
              <w:t>工作日内</w:t>
            </w:r>
            <w:r w:rsidR="00447AB1" w:rsidRPr="008528B0">
              <w:rPr>
                <w:rFonts w:ascii="微软雅黑" w:eastAsia="微软雅黑" w:hAnsi="微软雅黑" w:cs="Tahoma" w:hint="eastAsia"/>
                <w:color w:val="FF0000"/>
                <w:sz w:val="22"/>
                <w:szCs w:val="22"/>
              </w:rPr>
              <w:t>，需缴履约保证金，缴纳比例为合同</w:t>
            </w:r>
            <w:r w:rsidRPr="008528B0">
              <w:rPr>
                <w:rFonts w:ascii="微软雅黑" w:eastAsia="微软雅黑" w:hAnsi="微软雅黑" w:cs="Tahoma" w:hint="eastAsia"/>
                <w:color w:val="FF0000"/>
                <w:sz w:val="22"/>
                <w:szCs w:val="22"/>
              </w:rPr>
              <w:t>预算</w:t>
            </w:r>
            <w:r w:rsidR="00447AB1" w:rsidRPr="008528B0">
              <w:rPr>
                <w:rFonts w:ascii="微软雅黑" w:eastAsia="微软雅黑" w:hAnsi="微软雅黑" w:cs="Tahoma" w:hint="eastAsia"/>
                <w:color w:val="FF0000"/>
                <w:sz w:val="22"/>
                <w:szCs w:val="22"/>
              </w:rPr>
              <w:t>金额30万元的3%。</w:t>
            </w:r>
            <w:r w:rsidRPr="008528B0">
              <w:rPr>
                <w:rFonts w:ascii="微软雅黑" w:eastAsia="微软雅黑" w:hAnsi="微软雅黑" w:cs="Tahoma" w:hint="eastAsia"/>
                <w:color w:val="FF0000"/>
                <w:sz w:val="22"/>
                <w:szCs w:val="22"/>
              </w:rPr>
              <w:t>合约期</w:t>
            </w:r>
            <w:r w:rsidRPr="008528B0">
              <w:rPr>
                <w:rFonts w:ascii="微软雅黑" w:eastAsia="微软雅黑" w:hAnsi="微软雅黑" w:cs="Tahoma"/>
                <w:color w:val="FF0000"/>
                <w:sz w:val="22"/>
                <w:szCs w:val="22"/>
              </w:rPr>
              <w:t>结束后</w:t>
            </w:r>
            <w:r w:rsidRPr="008528B0">
              <w:rPr>
                <w:rFonts w:ascii="微软雅黑" w:eastAsia="微软雅黑" w:hAnsi="微软雅黑" w:cs="Tahoma" w:hint="eastAsia"/>
                <w:color w:val="FF0000"/>
                <w:sz w:val="22"/>
                <w:szCs w:val="22"/>
              </w:rPr>
              <w:t>无</w:t>
            </w:r>
            <w:r w:rsidRPr="008528B0">
              <w:rPr>
                <w:rFonts w:ascii="微软雅黑" w:eastAsia="微软雅黑" w:hAnsi="微软雅黑" w:cs="Tahoma"/>
                <w:color w:val="FF0000"/>
                <w:sz w:val="22"/>
                <w:szCs w:val="22"/>
              </w:rPr>
              <w:t>任何质量问题和安全</w:t>
            </w:r>
            <w:r w:rsidRPr="008528B0">
              <w:rPr>
                <w:rFonts w:ascii="微软雅黑" w:eastAsia="微软雅黑" w:hAnsi="微软雅黑" w:cs="Tahoma" w:hint="eastAsia"/>
                <w:color w:val="FF0000"/>
                <w:sz w:val="22"/>
                <w:szCs w:val="22"/>
              </w:rPr>
              <w:t>事故</w:t>
            </w:r>
            <w:r w:rsidR="00447AB1" w:rsidRPr="008528B0">
              <w:rPr>
                <w:rFonts w:ascii="微软雅黑" w:eastAsia="微软雅黑" w:hAnsi="微软雅黑" w:cs="Tahoma" w:hint="eastAsia"/>
                <w:color w:val="FF0000"/>
                <w:sz w:val="22"/>
                <w:szCs w:val="22"/>
              </w:rPr>
              <w:t>，我司将全额无息返还。</w:t>
            </w:r>
          </w:p>
        </w:tc>
      </w:tr>
      <w:tr w:rsidR="00C9536A" w:rsidRPr="005A2E6B" w:rsidTr="005A2E6B">
        <w:trPr>
          <w:trHeight w:val="430"/>
          <w:jc w:val="center"/>
        </w:trPr>
        <w:tc>
          <w:tcPr>
            <w:tcW w:w="437" w:type="pct"/>
            <w:vAlign w:val="center"/>
          </w:tcPr>
          <w:p w:rsidR="00C9536A" w:rsidRPr="005A2E6B" w:rsidRDefault="00C9536A">
            <w:pPr>
              <w:spacing w:line="360" w:lineRule="exact"/>
              <w:jc w:val="center"/>
              <w:rPr>
                <w:rFonts w:ascii="微软雅黑" w:eastAsia="微软雅黑" w:hAnsi="微软雅黑"/>
                <w:sz w:val="22"/>
              </w:rPr>
            </w:pPr>
            <w:r>
              <w:rPr>
                <w:rFonts w:ascii="微软雅黑" w:eastAsia="微软雅黑" w:hAnsi="微软雅黑" w:hint="eastAsia"/>
                <w:sz w:val="22"/>
              </w:rPr>
              <w:t>1.8</w:t>
            </w:r>
          </w:p>
        </w:tc>
        <w:tc>
          <w:tcPr>
            <w:tcW w:w="918" w:type="pct"/>
            <w:vAlign w:val="center"/>
          </w:tcPr>
          <w:p w:rsidR="00C9536A" w:rsidRPr="005A2E6B" w:rsidRDefault="00C9536A">
            <w:pPr>
              <w:spacing w:line="360" w:lineRule="exact"/>
              <w:jc w:val="center"/>
              <w:rPr>
                <w:rFonts w:ascii="微软雅黑" w:eastAsia="微软雅黑" w:hAnsi="微软雅黑"/>
                <w:sz w:val="22"/>
              </w:rPr>
            </w:pPr>
            <w:r>
              <w:rPr>
                <w:rFonts w:ascii="微软雅黑" w:eastAsia="微软雅黑" w:hAnsi="微软雅黑" w:hint="eastAsia"/>
                <w:sz w:val="22"/>
              </w:rPr>
              <w:t>验收方式及质保期</w:t>
            </w:r>
          </w:p>
        </w:tc>
        <w:tc>
          <w:tcPr>
            <w:tcW w:w="3646" w:type="pct"/>
            <w:vAlign w:val="center"/>
          </w:tcPr>
          <w:p w:rsidR="004A2CF3" w:rsidRPr="005D59DE" w:rsidRDefault="004A2CF3" w:rsidP="005D59DE">
            <w:pPr>
              <w:spacing w:line="380" w:lineRule="exact"/>
              <w:rPr>
                <w:rFonts w:ascii="微软雅黑" w:eastAsia="微软雅黑" w:hAnsi="微软雅黑" w:cs="Tahoma"/>
                <w:color w:val="FF0000"/>
                <w:sz w:val="22"/>
                <w:szCs w:val="22"/>
              </w:rPr>
            </w:pPr>
            <w:r w:rsidRPr="005D59DE">
              <w:rPr>
                <w:rFonts w:ascii="微软雅黑" w:eastAsia="微软雅黑" w:hAnsi="微软雅黑" w:cs="Tahoma" w:hint="eastAsia"/>
                <w:color w:val="FF0000"/>
                <w:sz w:val="22"/>
                <w:szCs w:val="22"/>
              </w:rPr>
              <w:t>1.验收方式:根据需方采购</w:t>
            </w:r>
            <w:r w:rsidR="00D12350" w:rsidRPr="005D59DE">
              <w:rPr>
                <w:rFonts w:ascii="微软雅黑" w:eastAsia="微软雅黑" w:hAnsi="微软雅黑" w:cs="Tahoma" w:hint="eastAsia"/>
                <w:color w:val="FF0000"/>
                <w:sz w:val="22"/>
                <w:szCs w:val="22"/>
              </w:rPr>
              <w:t>中相关材质、尺寸、安装</w:t>
            </w:r>
            <w:r w:rsidRPr="005D59DE">
              <w:rPr>
                <w:rFonts w:ascii="微软雅黑" w:eastAsia="微软雅黑" w:hAnsi="微软雅黑" w:cs="Tahoma" w:hint="eastAsia"/>
                <w:color w:val="FF0000"/>
                <w:sz w:val="22"/>
                <w:szCs w:val="22"/>
              </w:rPr>
              <w:t>需求，由供方随时送货上门进行验收。</w:t>
            </w:r>
          </w:p>
          <w:p w:rsidR="004A2CF3" w:rsidRPr="005D59DE" w:rsidRDefault="004A2CF3" w:rsidP="005D59DE">
            <w:pPr>
              <w:spacing w:line="380" w:lineRule="exact"/>
              <w:rPr>
                <w:rFonts w:ascii="微软雅黑" w:eastAsia="微软雅黑" w:hAnsi="微软雅黑"/>
                <w:sz w:val="22"/>
              </w:rPr>
            </w:pPr>
            <w:r w:rsidRPr="005D59DE">
              <w:rPr>
                <w:rFonts w:ascii="微软雅黑" w:eastAsia="微软雅黑" w:hAnsi="微软雅黑" w:hint="eastAsia"/>
                <w:sz w:val="22"/>
              </w:rPr>
              <w:t>2.外观、数量、质量验收: 需方在收到货物后当面对数量、外观、质量进行清点验收并提出异议；需方按质量验收标准中的验收办法进行验收，在需方验收入库前，如有质量问题或不符合采购需求的，需方有权拒收并由供方提供退换货服务，并在回单上注明退换数量及实收数量，供方须在2日内补足货物，退换产生的费用由供方承担。</w:t>
            </w:r>
          </w:p>
          <w:p w:rsidR="00C9536A" w:rsidRPr="00DC363A" w:rsidRDefault="004A2CF3" w:rsidP="005D59DE">
            <w:pPr>
              <w:spacing w:line="380" w:lineRule="exact"/>
              <w:rPr>
                <w:rFonts w:ascii="微软雅黑" w:eastAsia="微软雅黑" w:hAnsi="微软雅黑"/>
                <w:sz w:val="22"/>
                <w:szCs w:val="22"/>
              </w:rPr>
            </w:pPr>
            <w:r w:rsidRPr="005D59DE">
              <w:rPr>
                <w:rFonts w:ascii="微软雅黑" w:eastAsia="微软雅黑" w:hAnsi="微软雅黑" w:hint="eastAsia"/>
                <w:sz w:val="22"/>
              </w:rPr>
              <w:t>3.售后服务：如有需要安装的货物，供方需提供安装以及货物维修服务，在保质期内若因货物本身出现质量问题，供方需提供退换货服务</w:t>
            </w:r>
            <w:r w:rsidRPr="004A2CF3">
              <w:rPr>
                <w:rFonts w:ascii="微软雅黑" w:eastAsia="微软雅黑" w:hAnsi="微软雅黑" w:hint="eastAsia"/>
                <w:sz w:val="22"/>
                <w:szCs w:val="22"/>
              </w:rPr>
              <w:t>。</w:t>
            </w:r>
          </w:p>
        </w:tc>
      </w:tr>
      <w:tr w:rsidR="006040E8" w:rsidRPr="005A2E6B" w:rsidTr="005A2E6B">
        <w:trPr>
          <w:trHeight w:val="430"/>
          <w:jc w:val="center"/>
        </w:trPr>
        <w:tc>
          <w:tcPr>
            <w:tcW w:w="437" w:type="pct"/>
            <w:vAlign w:val="center"/>
          </w:tcPr>
          <w:p w:rsidR="006040E8" w:rsidRPr="005A2E6B" w:rsidRDefault="00ED21C5" w:rsidP="00C9536A">
            <w:pPr>
              <w:spacing w:line="360" w:lineRule="exact"/>
              <w:jc w:val="center"/>
              <w:rPr>
                <w:rFonts w:ascii="微软雅黑" w:eastAsia="微软雅黑" w:hAnsi="微软雅黑"/>
                <w:sz w:val="22"/>
              </w:rPr>
            </w:pPr>
            <w:r w:rsidRPr="005A2E6B">
              <w:rPr>
                <w:rFonts w:ascii="微软雅黑" w:eastAsia="微软雅黑" w:hAnsi="微软雅黑" w:hint="eastAsia"/>
                <w:sz w:val="22"/>
              </w:rPr>
              <w:t>1.</w:t>
            </w:r>
            <w:r w:rsidR="00C9536A">
              <w:rPr>
                <w:rFonts w:ascii="微软雅黑" w:eastAsia="微软雅黑" w:hAnsi="微软雅黑" w:hint="eastAsia"/>
                <w:sz w:val="22"/>
              </w:rPr>
              <w:t>9</w:t>
            </w:r>
          </w:p>
        </w:tc>
        <w:tc>
          <w:tcPr>
            <w:tcW w:w="918" w:type="pct"/>
            <w:vAlign w:val="center"/>
          </w:tcPr>
          <w:p w:rsidR="006040E8" w:rsidRPr="005A2E6B" w:rsidRDefault="00ED21C5">
            <w:pPr>
              <w:spacing w:line="360" w:lineRule="exact"/>
              <w:jc w:val="center"/>
              <w:rPr>
                <w:rFonts w:ascii="微软雅黑" w:eastAsia="微软雅黑" w:hAnsi="微软雅黑"/>
                <w:sz w:val="22"/>
              </w:rPr>
            </w:pPr>
            <w:r w:rsidRPr="005A2E6B">
              <w:rPr>
                <w:rFonts w:ascii="微软雅黑" w:eastAsia="微软雅黑" w:hAnsi="微软雅黑" w:hint="eastAsia"/>
                <w:sz w:val="22"/>
              </w:rPr>
              <w:t>现场</w:t>
            </w:r>
            <w:r w:rsidRPr="005A2E6B">
              <w:rPr>
                <w:rFonts w:ascii="微软雅黑" w:eastAsia="微软雅黑" w:hAnsi="微软雅黑"/>
                <w:sz w:val="22"/>
              </w:rPr>
              <w:t>监督</w:t>
            </w:r>
          </w:p>
        </w:tc>
        <w:tc>
          <w:tcPr>
            <w:tcW w:w="3646" w:type="pct"/>
            <w:vAlign w:val="center"/>
          </w:tcPr>
          <w:p w:rsidR="006040E8" w:rsidRPr="005A2E6B" w:rsidRDefault="001D1B37" w:rsidP="00510718">
            <w:pPr>
              <w:spacing w:line="400" w:lineRule="exact"/>
              <w:jc w:val="left"/>
              <w:rPr>
                <w:rFonts w:ascii="微软雅黑" w:eastAsia="微软雅黑" w:hAnsi="微软雅黑"/>
                <w:sz w:val="22"/>
              </w:rPr>
            </w:pPr>
            <w:r>
              <w:rPr>
                <w:rFonts w:ascii="微软雅黑" w:eastAsia="微软雅黑" w:hAnsi="微软雅黑" w:hint="eastAsia"/>
                <w:sz w:val="22"/>
              </w:rPr>
              <w:t>李修宇</w:t>
            </w:r>
          </w:p>
        </w:tc>
      </w:tr>
    </w:tbl>
    <w:p w:rsidR="00B121A4" w:rsidRDefault="00B121A4" w:rsidP="00E20DDA">
      <w:pPr>
        <w:spacing w:line="360" w:lineRule="auto"/>
        <w:rPr>
          <w:rFonts w:ascii="仿宋_GB2312" w:eastAsia="仿宋_GB2312" w:hAnsi="仿宋_GB2312" w:cs="仿宋_GB2312"/>
          <w:b/>
          <w:color w:val="000000"/>
          <w:kern w:val="0"/>
          <w:sz w:val="32"/>
          <w:szCs w:val="32"/>
        </w:rPr>
      </w:pPr>
    </w:p>
    <w:p w:rsidR="008961DC" w:rsidRPr="00C42A76" w:rsidRDefault="008961DC" w:rsidP="008961DC">
      <w:pPr>
        <w:spacing w:line="360" w:lineRule="auto"/>
        <w:ind w:firstLineChars="200" w:firstLine="643"/>
        <w:rPr>
          <w:rFonts w:ascii="仿宋_GB2312" w:eastAsia="仿宋_GB2312" w:hAnsi="仿宋_GB2312" w:cs="仿宋_GB2312"/>
          <w:b/>
          <w:bCs/>
          <w:kern w:val="0"/>
          <w:sz w:val="32"/>
          <w:szCs w:val="32"/>
        </w:rPr>
      </w:pPr>
      <w:r w:rsidRPr="00C42A76">
        <w:rPr>
          <w:rFonts w:ascii="仿宋_GB2312" w:eastAsia="仿宋_GB2312" w:hAnsi="仿宋_GB2312" w:cs="仿宋_GB2312" w:hint="eastAsia"/>
          <w:b/>
          <w:bCs/>
          <w:kern w:val="0"/>
          <w:sz w:val="32"/>
          <w:szCs w:val="32"/>
        </w:rPr>
        <w:t>六</w:t>
      </w:r>
      <w:r w:rsidRPr="00C42A76">
        <w:rPr>
          <w:rFonts w:ascii="仿宋_GB2312" w:eastAsia="仿宋_GB2312" w:hAnsi="仿宋_GB2312" w:cs="仿宋_GB2312"/>
          <w:b/>
          <w:bCs/>
          <w:kern w:val="0"/>
          <w:sz w:val="32"/>
          <w:szCs w:val="32"/>
        </w:rPr>
        <w:t>、</w:t>
      </w:r>
      <w:r w:rsidRPr="00C42A76">
        <w:rPr>
          <w:rFonts w:ascii="仿宋_GB2312" w:eastAsia="仿宋_GB2312" w:hAnsi="仿宋_GB2312" w:cs="仿宋_GB2312" w:hint="eastAsia"/>
          <w:b/>
          <w:bCs/>
          <w:kern w:val="0"/>
          <w:sz w:val="32"/>
          <w:szCs w:val="32"/>
        </w:rPr>
        <w:t xml:space="preserve">中标标准  </w:t>
      </w:r>
    </w:p>
    <w:p w:rsidR="008961DC" w:rsidRDefault="008961DC" w:rsidP="008961DC">
      <w:pPr>
        <w:spacing w:line="360" w:lineRule="auto"/>
        <w:ind w:firstLine="42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评标小组将按报价由低到高排列中标候选供应商顺序并依照次序确定中标供应商,本次询比价一轮或多轮报价并完成定标（财务全过程监督）。</w:t>
      </w:r>
    </w:p>
    <w:p w:rsidR="008961DC" w:rsidRDefault="008961DC" w:rsidP="008961DC">
      <w:pPr>
        <w:pStyle w:val="ae"/>
        <w:numPr>
          <w:ilvl w:val="0"/>
          <w:numId w:val="9"/>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授权委托书模板</w:t>
      </w:r>
    </w:p>
    <w:p w:rsidR="008961DC" w:rsidRDefault="008961DC" w:rsidP="008961DC">
      <w:pPr>
        <w:pStyle w:val="ae"/>
        <w:numPr>
          <w:ilvl w:val="0"/>
          <w:numId w:val="9"/>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rsidR="008961DC" w:rsidRDefault="008961DC" w:rsidP="008961DC">
      <w:pPr>
        <w:pStyle w:val="ae"/>
        <w:numPr>
          <w:ilvl w:val="0"/>
          <w:numId w:val="9"/>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廉洁告知书模板</w:t>
      </w:r>
    </w:p>
    <w:p w:rsidR="008961DC" w:rsidRDefault="008961DC" w:rsidP="008961DC">
      <w:pPr>
        <w:pStyle w:val="ae"/>
        <w:numPr>
          <w:ilvl w:val="0"/>
          <w:numId w:val="9"/>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廉洁承诺书模板</w:t>
      </w:r>
    </w:p>
    <w:p w:rsidR="008961DC" w:rsidRDefault="008961DC" w:rsidP="008961DC">
      <w:pPr>
        <w:tabs>
          <w:tab w:val="left" w:pos="3982"/>
        </w:tabs>
        <w:spacing w:line="360" w:lineRule="auto"/>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ab/>
      </w:r>
    </w:p>
    <w:p w:rsidR="008961DC" w:rsidRDefault="008961DC" w:rsidP="008961DC">
      <w:pPr>
        <w:spacing w:line="360" w:lineRule="auto"/>
        <w:rPr>
          <w:rFonts w:ascii="仿宋_GB2312" w:eastAsia="仿宋_GB2312" w:hAnsi="仿宋_GB2312" w:cs="仿宋_GB2312"/>
          <w:bCs/>
          <w:kern w:val="0"/>
          <w:sz w:val="32"/>
          <w:szCs w:val="32"/>
        </w:rPr>
      </w:pPr>
    </w:p>
    <w:p w:rsidR="008961DC" w:rsidRDefault="008961DC" w:rsidP="008961DC">
      <w:pPr>
        <w:jc w:val="center"/>
        <w:rPr>
          <w:rFonts w:ascii="仿宋_GB2312" w:eastAsia="仿宋_GB2312"/>
          <w:b/>
          <w:sz w:val="36"/>
          <w:szCs w:val="36"/>
        </w:rPr>
      </w:pPr>
      <w:r>
        <w:rPr>
          <w:rFonts w:ascii="仿宋_GB2312" w:eastAsia="仿宋_GB2312" w:hint="eastAsia"/>
          <w:b/>
          <w:sz w:val="36"/>
          <w:szCs w:val="36"/>
        </w:rPr>
        <w:t>授权委托书</w:t>
      </w:r>
    </w:p>
    <w:p w:rsidR="008961DC" w:rsidRDefault="008961DC" w:rsidP="008961DC">
      <w:pPr>
        <w:jc w:val="center"/>
        <w:rPr>
          <w:b/>
          <w:sz w:val="44"/>
          <w:szCs w:val="44"/>
        </w:rPr>
      </w:pPr>
    </w:p>
    <w:p w:rsidR="008961DC" w:rsidRDefault="008961DC" w:rsidP="008961DC">
      <w:pPr>
        <w:spacing w:line="440" w:lineRule="exact"/>
        <w:rPr>
          <w:rFonts w:ascii="仿宋_GB2312" w:eastAsia="仿宋_GB2312"/>
          <w:sz w:val="28"/>
          <w:szCs w:val="28"/>
        </w:rPr>
      </w:pPr>
      <w:r>
        <w:rPr>
          <w:rFonts w:ascii="仿宋_GB2312" w:eastAsia="仿宋_GB2312" w:hint="eastAsia"/>
          <w:sz w:val="28"/>
          <w:szCs w:val="28"/>
        </w:rPr>
        <w:t>委托人：</w:t>
      </w:r>
      <w:r>
        <w:rPr>
          <w:rFonts w:ascii="仿宋_GB2312" w:eastAsia="仿宋_GB2312" w:hint="eastAsia"/>
          <w:b/>
          <w:sz w:val="28"/>
          <w:szCs w:val="28"/>
        </w:rPr>
        <w:t>XXXXXX公司</w:t>
      </w:r>
    </w:p>
    <w:p w:rsidR="008961DC" w:rsidRDefault="008961DC" w:rsidP="008961DC">
      <w:pPr>
        <w:spacing w:line="440" w:lineRule="exact"/>
        <w:rPr>
          <w:rFonts w:ascii="仿宋_GB2312" w:eastAsia="仿宋_GB2312"/>
          <w:sz w:val="28"/>
          <w:szCs w:val="28"/>
        </w:rPr>
      </w:pPr>
      <w:r>
        <w:rPr>
          <w:rFonts w:ascii="仿宋_GB2312" w:eastAsia="仿宋_GB2312" w:hint="eastAsia"/>
          <w:sz w:val="28"/>
          <w:szCs w:val="28"/>
        </w:rPr>
        <w:t>住所：</w:t>
      </w:r>
    </w:p>
    <w:p w:rsidR="008961DC" w:rsidRDefault="008961DC" w:rsidP="008961DC">
      <w:pPr>
        <w:spacing w:line="440" w:lineRule="exact"/>
        <w:rPr>
          <w:rFonts w:ascii="仿宋_GB2312" w:eastAsia="仿宋_GB2312"/>
          <w:sz w:val="28"/>
          <w:szCs w:val="28"/>
        </w:rPr>
      </w:pPr>
      <w:r>
        <w:rPr>
          <w:rFonts w:ascii="仿宋_GB2312" w:eastAsia="仿宋_GB2312" w:hint="eastAsia"/>
          <w:sz w:val="28"/>
          <w:szCs w:val="28"/>
        </w:rPr>
        <w:t>法定代表人（或负责人）：</w:t>
      </w:r>
    </w:p>
    <w:p w:rsidR="008961DC" w:rsidRDefault="008961DC" w:rsidP="008961DC">
      <w:pPr>
        <w:spacing w:line="440" w:lineRule="exact"/>
        <w:rPr>
          <w:rFonts w:ascii="仿宋_GB2312" w:eastAsia="仿宋_GB2312"/>
          <w:sz w:val="28"/>
          <w:szCs w:val="28"/>
        </w:rPr>
      </w:pPr>
      <w:r>
        <w:rPr>
          <w:rFonts w:ascii="仿宋_GB2312" w:eastAsia="仿宋_GB2312" w:hint="eastAsia"/>
          <w:sz w:val="28"/>
          <w:szCs w:val="28"/>
        </w:rPr>
        <w:t>代理人：</w:t>
      </w:r>
      <w:r>
        <w:rPr>
          <w:rFonts w:ascii="仿宋_GB2312" w:eastAsia="仿宋_GB2312" w:hint="eastAsia"/>
          <w:b/>
          <w:sz w:val="28"/>
          <w:szCs w:val="28"/>
        </w:rPr>
        <w:t>XXX</w:t>
      </w:r>
      <w:r>
        <w:rPr>
          <w:rFonts w:ascii="仿宋_GB2312" w:eastAsia="仿宋_GB2312" w:hint="eastAsia"/>
          <w:sz w:val="28"/>
          <w:szCs w:val="28"/>
        </w:rPr>
        <w:t>，男或女， 年 月 日出生，身份证号码：</w:t>
      </w:r>
      <w:r>
        <w:rPr>
          <w:rFonts w:ascii="仿宋_GB2312" w:eastAsia="仿宋_GB2312" w:hint="eastAsia"/>
          <w:b/>
          <w:sz w:val="28"/>
          <w:szCs w:val="28"/>
        </w:rPr>
        <w:t>XXXXXXXXXXXXXX</w:t>
      </w:r>
      <w:r>
        <w:rPr>
          <w:rFonts w:ascii="仿宋_GB2312" w:eastAsia="仿宋_GB2312" w:hint="eastAsia"/>
          <w:sz w:val="28"/>
          <w:szCs w:val="28"/>
        </w:rPr>
        <w:t>,系</w:t>
      </w:r>
      <w:r>
        <w:rPr>
          <w:rFonts w:ascii="仿宋_GB2312" w:eastAsia="仿宋_GB2312" w:hint="eastAsia"/>
          <w:b/>
          <w:sz w:val="28"/>
          <w:szCs w:val="28"/>
        </w:rPr>
        <w:t>XXXXX</w:t>
      </w:r>
      <w:r>
        <w:rPr>
          <w:rFonts w:ascii="仿宋_GB2312" w:eastAsia="仿宋_GB2312" w:hint="eastAsia"/>
          <w:sz w:val="28"/>
          <w:szCs w:val="28"/>
        </w:rPr>
        <w:t>单位职工，现住</w:t>
      </w:r>
      <w:r>
        <w:rPr>
          <w:rFonts w:ascii="仿宋_GB2312" w:eastAsia="仿宋_GB2312" w:hint="eastAsia"/>
          <w:b/>
          <w:sz w:val="28"/>
          <w:szCs w:val="28"/>
        </w:rPr>
        <w:t>XXXXXXX</w:t>
      </w:r>
      <w:r>
        <w:rPr>
          <w:rFonts w:ascii="仿宋_GB2312" w:eastAsia="仿宋_GB2312" w:hint="eastAsia"/>
          <w:sz w:val="28"/>
          <w:szCs w:val="28"/>
        </w:rPr>
        <w:t>。</w:t>
      </w:r>
    </w:p>
    <w:p w:rsidR="008961DC" w:rsidRDefault="008961DC" w:rsidP="008961DC">
      <w:pPr>
        <w:spacing w:line="440" w:lineRule="exact"/>
        <w:rPr>
          <w:rFonts w:ascii="仿宋_GB2312" w:eastAsia="仿宋_GB2312"/>
          <w:sz w:val="28"/>
          <w:szCs w:val="28"/>
        </w:rPr>
      </w:pPr>
      <w:r>
        <w:rPr>
          <w:rFonts w:ascii="仿宋_GB2312" w:eastAsia="仿宋_GB2312" w:hint="eastAsia"/>
          <w:sz w:val="28"/>
          <w:szCs w:val="28"/>
        </w:rPr>
        <w:t>授权事项：</w:t>
      </w:r>
    </w:p>
    <w:p w:rsidR="008961DC" w:rsidRDefault="008961DC" w:rsidP="008961DC">
      <w:pPr>
        <w:spacing w:line="440" w:lineRule="exact"/>
        <w:ind w:firstLineChars="196" w:firstLine="549"/>
        <w:rPr>
          <w:rFonts w:ascii="仿宋_GB2312" w:eastAsia="仿宋_GB2312"/>
          <w:sz w:val="28"/>
          <w:szCs w:val="28"/>
        </w:rPr>
      </w:pPr>
      <w:r>
        <w:rPr>
          <w:rFonts w:ascii="仿宋_GB2312" w:eastAsia="仿宋_GB2312" w:hint="eastAsia"/>
          <w:sz w:val="28"/>
          <w:szCs w:val="28"/>
        </w:rPr>
        <w:t>1、委托人委托代理人</w:t>
      </w:r>
      <w:r>
        <w:rPr>
          <w:rFonts w:ascii="仿宋_GB2312" w:eastAsia="仿宋_GB2312" w:hint="eastAsia"/>
          <w:b/>
          <w:sz w:val="28"/>
          <w:szCs w:val="28"/>
        </w:rPr>
        <w:t>XXX</w:t>
      </w:r>
      <w:r>
        <w:rPr>
          <w:rFonts w:ascii="仿宋_GB2312" w:eastAsia="仿宋_GB2312" w:hint="eastAsia"/>
          <w:sz w:val="28"/>
          <w:szCs w:val="28"/>
        </w:rPr>
        <w:t>代表委托人参加XX</w:t>
      </w:r>
      <w:r>
        <w:rPr>
          <w:rFonts w:ascii="仿宋_GB2312" w:eastAsia="仿宋_GB2312" w:hint="eastAsia"/>
          <w:b/>
          <w:sz w:val="28"/>
          <w:szCs w:val="28"/>
        </w:rPr>
        <w:t>集团公司及所属各级单位</w:t>
      </w:r>
      <w:r>
        <w:rPr>
          <w:rFonts w:ascii="仿宋_GB2312" w:eastAsia="仿宋_GB2312" w:hint="eastAsia"/>
          <w:sz w:val="28"/>
          <w:szCs w:val="28"/>
        </w:rPr>
        <w:t>的招标或议标活动，以委托人的名义全权办理招标或议标过程中的投标、报价、议标谈判等一切与招标或议标相关的事宜。</w:t>
      </w:r>
    </w:p>
    <w:p w:rsidR="008961DC" w:rsidRDefault="008961DC" w:rsidP="008961DC">
      <w:pPr>
        <w:spacing w:line="440" w:lineRule="exact"/>
        <w:ind w:firstLineChars="196" w:firstLine="549"/>
        <w:rPr>
          <w:rFonts w:ascii="仿宋_GB2312" w:eastAsia="仿宋_GB2312"/>
          <w:sz w:val="28"/>
          <w:szCs w:val="28"/>
        </w:rPr>
      </w:pPr>
      <w:r>
        <w:rPr>
          <w:rFonts w:ascii="仿宋_GB2312" w:eastAsia="仿宋_GB2312" w:hint="eastAsia"/>
          <w:sz w:val="28"/>
          <w:szCs w:val="28"/>
        </w:rPr>
        <w:t>2、如果委托人中标，代理人以委托人的名义与</w:t>
      </w:r>
      <w:r>
        <w:rPr>
          <w:rFonts w:ascii="仿宋_GB2312" w:eastAsia="仿宋_GB2312" w:hint="eastAsia"/>
          <w:b/>
          <w:sz w:val="28"/>
          <w:szCs w:val="28"/>
        </w:rPr>
        <w:t>XX集团公司及所属各级单位</w:t>
      </w:r>
      <w:r>
        <w:rPr>
          <w:rFonts w:ascii="仿宋_GB2312" w:eastAsia="仿宋_GB2312" w:hint="eastAsia"/>
          <w:sz w:val="28"/>
          <w:szCs w:val="28"/>
        </w:rPr>
        <w:t>签订合同，并办理合同履行过程中的一切相关事宜。</w:t>
      </w:r>
    </w:p>
    <w:p w:rsidR="008961DC" w:rsidRDefault="008961DC" w:rsidP="008961DC">
      <w:pPr>
        <w:spacing w:line="440" w:lineRule="exact"/>
        <w:ind w:firstLineChars="196" w:firstLine="549"/>
        <w:rPr>
          <w:rFonts w:ascii="仿宋_GB2312" w:eastAsia="仿宋_GB2312"/>
          <w:sz w:val="28"/>
          <w:szCs w:val="28"/>
        </w:rPr>
      </w:pPr>
      <w:r>
        <w:rPr>
          <w:rFonts w:ascii="仿宋_GB2312" w:eastAsia="仿宋_GB2312" w:hint="eastAsia"/>
          <w:sz w:val="28"/>
          <w:szCs w:val="28"/>
        </w:rPr>
        <w:t>本公司对代理人的上述代理行为均予以认可并承担责任。</w:t>
      </w:r>
    </w:p>
    <w:p w:rsidR="008961DC" w:rsidRDefault="008961DC" w:rsidP="008961DC">
      <w:pPr>
        <w:spacing w:line="440" w:lineRule="exact"/>
        <w:ind w:right="560"/>
        <w:rPr>
          <w:rFonts w:ascii="仿宋_GB2312" w:eastAsia="仿宋_GB2312"/>
          <w:sz w:val="28"/>
          <w:szCs w:val="28"/>
        </w:rPr>
      </w:pPr>
      <w:r>
        <w:rPr>
          <w:rFonts w:ascii="仿宋_GB2312" w:eastAsia="仿宋_GB2312" w:hint="eastAsia"/>
          <w:sz w:val="28"/>
          <w:szCs w:val="28"/>
        </w:rPr>
        <w:t>授权期限：本授权委托书自授权之日起生效，至</w:t>
      </w:r>
      <w:r>
        <w:rPr>
          <w:rFonts w:ascii="仿宋_GB2312" w:eastAsia="仿宋_GB2312" w:hint="eastAsia"/>
          <w:b/>
          <w:sz w:val="28"/>
          <w:szCs w:val="28"/>
        </w:rPr>
        <w:t>XXXXXXXXXX</w:t>
      </w:r>
      <w:r>
        <w:rPr>
          <w:rFonts w:ascii="仿宋_GB2312" w:eastAsia="仿宋_GB2312" w:hint="eastAsia"/>
          <w:sz w:val="28"/>
          <w:szCs w:val="28"/>
        </w:rPr>
        <w:t>起失效。</w:t>
      </w:r>
    </w:p>
    <w:p w:rsidR="008961DC" w:rsidRDefault="008961DC" w:rsidP="008961DC">
      <w:pPr>
        <w:spacing w:line="440" w:lineRule="exact"/>
        <w:ind w:right="560"/>
        <w:jc w:val="right"/>
        <w:rPr>
          <w:rFonts w:ascii="仿宋_GB2312" w:eastAsia="仿宋_GB2312"/>
          <w:sz w:val="28"/>
          <w:szCs w:val="28"/>
        </w:rPr>
      </w:pPr>
    </w:p>
    <w:p w:rsidR="008961DC" w:rsidRDefault="008961DC" w:rsidP="008961DC">
      <w:pPr>
        <w:spacing w:line="440" w:lineRule="exact"/>
        <w:ind w:right="560"/>
        <w:jc w:val="center"/>
        <w:rPr>
          <w:rFonts w:ascii="仿宋_GB2312" w:eastAsia="仿宋_GB2312"/>
          <w:sz w:val="28"/>
          <w:szCs w:val="28"/>
        </w:rPr>
      </w:pPr>
      <w:r>
        <w:rPr>
          <w:rFonts w:ascii="仿宋_GB2312" w:eastAsia="仿宋_GB2312" w:hint="eastAsia"/>
          <w:sz w:val="28"/>
          <w:szCs w:val="28"/>
        </w:rPr>
        <w:t>代理人身份证（正、反面）粘贴处：</w:t>
      </w:r>
    </w:p>
    <w:p w:rsidR="008961DC" w:rsidRDefault="008961DC" w:rsidP="008961DC">
      <w:pPr>
        <w:spacing w:line="440" w:lineRule="exact"/>
        <w:ind w:right="560"/>
        <w:jc w:val="center"/>
        <w:rPr>
          <w:rFonts w:ascii="楷体_GB2312" w:eastAsia="楷体_GB2312"/>
          <w:sz w:val="24"/>
        </w:rPr>
      </w:pPr>
    </w:p>
    <w:p w:rsidR="008961DC" w:rsidRDefault="008961DC" w:rsidP="008961DC">
      <w:pPr>
        <w:spacing w:line="440" w:lineRule="exact"/>
        <w:ind w:right="560"/>
        <w:jc w:val="center"/>
        <w:rPr>
          <w:rFonts w:ascii="楷体_GB2312" w:eastAsia="楷体_GB2312"/>
          <w:sz w:val="24"/>
        </w:rPr>
      </w:pPr>
    </w:p>
    <w:p w:rsidR="008961DC" w:rsidRDefault="008961DC" w:rsidP="008961DC">
      <w:pPr>
        <w:spacing w:line="440" w:lineRule="exact"/>
        <w:ind w:right="560"/>
        <w:jc w:val="center"/>
        <w:rPr>
          <w:rFonts w:ascii="楷体_GB2312" w:eastAsia="楷体_GB2312"/>
          <w:sz w:val="24"/>
        </w:rPr>
      </w:pPr>
    </w:p>
    <w:p w:rsidR="008961DC" w:rsidRDefault="008961DC" w:rsidP="008961DC">
      <w:pPr>
        <w:spacing w:line="440" w:lineRule="exact"/>
        <w:ind w:leftChars="50" w:left="105" w:right="480" w:firstLineChars="1906" w:firstLine="5337"/>
        <w:rPr>
          <w:rFonts w:ascii="楷体_GB2312" w:eastAsia="楷体_GB2312"/>
          <w:sz w:val="28"/>
          <w:szCs w:val="28"/>
        </w:rPr>
      </w:pPr>
      <w:r>
        <w:rPr>
          <w:rFonts w:ascii="楷体_GB2312" w:eastAsia="楷体_GB2312" w:hint="eastAsia"/>
          <w:sz w:val="28"/>
          <w:szCs w:val="28"/>
        </w:rPr>
        <w:t>委托人：</w:t>
      </w:r>
      <w:r>
        <w:rPr>
          <w:rFonts w:ascii="楷体_GB2312" w:eastAsia="楷体_GB2312" w:hint="eastAsia"/>
          <w:b/>
          <w:sz w:val="28"/>
          <w:szCs w:val="28"/>
        </w:rPr>
        <w:t>XXXXXX公司</w:t>
      </w:r>
    </w:p>
    <w:p w:rsidR="008961DC" w:rsidRDefault="008961DC" w:rsidP="008961DC">
      <w:pPr>
        <w:spacing w:line="440" w:lineRule="exact"/>
        <w:ind w:leftChars="50" w:left="105" w:right="480" w:firstLineChars="1906" w:firstLine="5337"/>
        <w:rPr>
          <w:rFonts w:ascii="楷体_GB2312" w:eastAsia="楷体_GB2312"/>
          <w:sz w:val="28"/>
          <w:szCs w:val="28"/>
        </w:rPr>
      </w:pPr>
      <w:r>
        <w:rPr>
          <w:rFonts w:ascii="楷体_GB2312" w:eastAsia="楷体_GB2312" w:hint="eastAsia"/>
          <w:sz w:val="28"/>
          <w:szCs w:val="28"/>
        </w:rPr>
        <w:t>法定代表人（或负责人）：</w:t>
      </w:r>
    </w:p>
    <w:p w:rsidR="008961DC" w:rsidRDefault="008961DC" w:rsidP="008961DC">
      <w:pPr>
        <w:spacing w:line="440" w:lineRule="exact"/>
        <w:ind w:leftChars="50" w:left="105" w:right="26" w:firstLineChars="1650" w:firstLine="4620"/>
        <w:rPr>
          <w:rFonts w:ascii="楷体_GB2312" w:eastAsia="楷体_GB2312"/>
          <w:sz w:val="28"/>
          <w:szCs w:val="28"/>
        </w:rPr>
      </w:pPr>
      <w:r>
        <w:rPr>
          <w:rFonts w:ascii="楷体_GB2312" w:eastAsia="楷体_GB2312" w:hint="eastAsia"/>
          <w:sz w:val="28"/>
          <w:szCs w:val="28"/>
        </w:rPr>
        <w:t>委托授权时间：      年   月   日</w:t>
      </w:r>
    </w:p>
    <w:p w:rsidR="008961DC" w:rsidRDefault="008961DC" w:rsidP="008961DC">
      <w:pPr>
        <w:spacing w:line="440" w:lineRule="exact"/>
        <w:ind w:leftChars="50" w:left="105" w:right="26" w:firstLineChars="1650" w:firstLine="4620"/>
        <w:rPr>
          <w:rFonts w:ascii="楷体_GB2312" w:eastAsia="楷体_GB2312"/>
          <w:sz w:val="28"/>
          <w:szCs w:val="28"/>
        </w:rPr>
      </w:pPr>
    </w:p>
    <w:p w:rsidR="008961DC" w:rsidRDefault="008961DC" w:rsidP="008961DC">
      <w:pPr>
        <w:spacing w:line="440" w:lineRule="exact"/>
        <w:ind w:leftChars="50" w:left="105" w:right="26" w:firstLineChars="1650" w:firstLine="4620"/>
        <w:rPr>
          <w:rFonts w:ascii="楷体_GB2312" w:eastAsia="楷体_GB2312"/>
          <w:sz w:val="28"/>
          <w:szCs w:val="28"/>
        </w:rPr>
      </w:pPr>
    </w:p>
    <w:p w:rsidR="008961DC" w:rsidRDefault="008961DC" w:rsidP="008961DC">
      <w:pPr>
        <w:spacing w:line="500" w:lineRule="exact"/>
        <w:jc w:val="center"/>
        <w:rPr>
          <w:rFonts w:ascii="仿宋_GB2312" w:eastAsia="仿宋_GB2312" w:hAnsi="黑体"/>
          <w:b/>
          <w:sz w:val="36"/>
          <w:szCs w:val="36"/>
        </w:rPr>
      </w:pPr>
      <w:r>
        <w:rPr>
          <w:rFonts w:ascii="仿宋_GB2312" w:eastAsia="仿宋_GB2312" w:hAnsi="黑体" w:hint="eastAsia"/>
          <w:b/>
          <w:sz w:val="36"/>
          <w:szCs w:val="36"/>
        </w:rPr>
        <w:t>质量承诺书</w:t>
      </w:r>
    </w:p>
    <w:p w:rsidR="008961DC" w:rsidRDefault="008961DC" w:rsidP="008961DC">
      <w:pPr>
        <w:spacing w:line="500" w:lineRule="exact"/>
        <w:rPr>
          <w:rFonts w:ascii="仿宋" w:eastAsia="仿宋" w:hAnsi="仿宋"/>
          <w:sz w:val="28"/>
          <w:szCs w:val="28"/>
        </w:rPr>
      </w:pPr>
    </w:p>
    <w:p w:rsidR="008961DC" w:rsidRDefault="008961DC" w:rsidP="008961DC">
      <w:pPr>
        <w:tabs>
          <w:tab w:val="left" w:pos="5055"/>
        </w:tabs>
        <w:spacing w:line="500" w:lineRule="exact"/>
        <w:rPr>
          <w:rFonts w:ascii="仿宋_GB2312" w:eastAsia="仿宋_GB2312" w:hAnsi="仿宋"/>
          <w:sz w:val="28"/>
          <w:szCs w:val="28"/>
        </w:rPr>
      </w:pPr>
      <w:r>
        <w:rPr>
          <w:rFonts w:ascii="仿宋_GB2312" w:eastAsia="仿宋_GB2312" w:hAnsi="仿宋" w:hint="eastAsia"/>
          <w:sz w:val="28"/>
          <w:szCs w:val="28"/>
        </w:rPr>
        <w:t>_________公司：</w:t>
      </w:r>
    </w:p>
    <w:p w:rsidR="008961DC" w:rsidRDefault="008961DC" w:rsidP="008961DC">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为积极配合贵公司进行的________工作，保证产品质量，我们特向贵公司承诺如下事项：</w:t>
      </w:r>
    </w:p>
    <w:p w:rsidR="008961DC" w:rsidRDefault="008961DC" w:rsidP="008961D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1.</w:t>
      </w:r>
      <w:r>
        <w:rPr>
          <w:rFonts w:ascii="Calibri" w:eastAsia="仿宋_GB2312" w:hAnsi="Calibri" w:cs="Calibri" w:hint="eastAsia"/>
          <w:sz w:val="28"/>
          <w:szCs w:val="28"/>
        </w:rPr>
        <w:t> </w:t>
      </w:r>
      <w:r>
        <w:rPr>
          <w:rFonts w:ascii="仿宋_GB2312" w:eastAsia="仿宋_GB2312" w:hAnsi="仿宋" w:hint="eastAsia"/>
          <w:sz w:val="28"/>
          <w:szCs w:val="28"/>
        </w:rPr>
        <w:t>我公司承诺所供之商品质量，数量均不出现假冒、短少现象，并随时按贵公司要求提供各种质量检测报告，如发生与之相关的客户投诉赔偿，待材料质量查明之后一概由本供应商负责。</w:t>
      </w:r>
    </w:p>
    <w:p w:rsidR="008961DC" w:rsidRDefault="008961DC" w:rsidP="008961D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2.</w:t>
      </w:r>
      <w:r>
        <w:rPr>
          <w:rFonts w:ascii="Calibri" w:eastAsia="仿宋_GB2312" w:hAnsi="Calibri" w:cs="Calibri" w:hint="eastAsia"/>
          <w:sz w:val="28"/>
          <w:szCs w:val="28"/>
        </w:rPr>
        <w:t> </w:t>
      </w:r>
      <w:r>
        <w:rPr>
          <w:rFonts w:ascii="仿宋_GB2312" w:eastAsia="仿宋_GB2312" w:hAnsi="仿宋" w:hint="eastAsia"/>
          <w:sz w:val="28"/>
          <w:szCs w:val="28"/>
        </w:rPr>
        <w:t>严格按照合同、订单要求供货、补货，商品价格上调需提前上交调价单，商品下调或做特价时与贵公司联系下调方案。</w:t>
      </w:r>
    </w:p>
    <w:p w:rsidR="008961DC" w:rsidRDefault="008961DC" w:rsidP="008961D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3.</w:t>
      </w:r>
      <w:r>
        <w:rPr>
          <w:rFonts w:ascii="Calibri" w:eastAsia="仿宋_GB2312" w:hAnsi="Calibri" w:cs="Calibri" w:hint="eastAsia"/>
          <w:sz w:val="28"/>
          <w:szCs w:val="28"/>
        </w:rPr>
        <w:t> </w:t>
      </w:r>
      <w:r>
        <w:rPr>
          <w:rFonts w:ascii="仿宋_GB2312" w:eastAsia="仿宋_GB2312" w:hAnsi="仿宋" w:hint="eastAsia"/>
          <w:sz w:val="28"/>
          <w:szCs w:val="28"/>
        </w:rPr>
        <w:t>我公司严格执行供应商应尽义务，做到送货及时，货物质量优质，货物装箱整齐方便运输。</w:t>
      </w:r>
    </w:p>
    <w:p w:rsidR="008961DC" w:rsidRDefault="008961DC" w:rsidP="008961D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4.我公司承诺保证为贵公司所供之货，货源充足，不发生断货拒供现象。</w:t>
      </w:r>
    </w:p>
    <w:p w:rsidR="008961DC" w:rsidRDefault="008961DC" w:rsidP="008961D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5.我公司认可贵公司的货物验收制度和仓库保存条件，并在对供应货物进行验收时，自愿严格遵守贵公司的货物验收制度。</w:t>
      </w:r>
    </w:p>
    <w:p w:rsidR="008961DC" w:rsidRDefault="008961DC" w:rsidP="008961D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6.我公司对未通过验收的货物，保证在贵公司规定时间内补充合格的货物，否则自愿承担由此造成的所有损失。</w:t>
      </w:r>
    </w:p>
    <w:p w:rsidR="008961DC" w:rsidRDefault="008961DC" w:rsidP="008961DC">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8961DC" w:rsidRDefault="008961DC" w:rsidP="008961DC">
      <w:pPr>
        <w:tabs>
          <w:tab w:val="left" w:pos="5055"/>
        </w:tabs>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法定代表人或授权代理人（签名）：</w:t>
      </w:r>
    </w:p>
    <w:p w:rsidR="008961DC" w:rsidRDefault="008961DC" w:rsidP="008961DC">
      <w:pPr>
        <w:tabs>
          <w:tab w:val="left" w:pos="5055"/>
        </w:tabs>
        <w:spacing w:line="500" w:lineRule="exact"/>
        <w:rPr>
          <w:rFonts w:ascii="仿宋_GB2312" w:eastAsia="仿宋_GB2312" w:hAnsi="仿宋"/>
          <w:sz w:val="28"/>
          <w:szCs w:val="28"/>
        </w:rPr>
      </w:pPr>
      <w:r>
        <w:rPr>
          <w:rFonts w:ascii="仿宋_GB2312" w:eastAsia="仿宋_GB2312" w:hAnsi="仿宋" w:hint="eastAsia"/>
          <w:sz w:val="28"/>
          <w:szCs w:val="28"/>
        </w:rPr>
        <w:t xml:space="preserve">                 </w:t>
      </w:r>
    </w:p>
    <w:p w:rsidR="008961DC" w:rsidRDefault="008961DC" w:rsidP="008961DC">
      <w:pPr>
        <w:tabs>
          <w:tab w:val="left" w:pos="5055"/>
        </w:tabs>
        <w:spacing w:line="500" w:lineRule="exact"/>
        <w:rPr>
          <w:rFonts w:ascii="仿宋_GB2312" w:eastAsia="仿宋_GB2312" w:hAnsi="仿宋"/>
          <w:sz w:val="28"/>
          <w:szCs w:val="28"/>
        </w:rPr>
      </w:pPr>
      <w:r>
        <w:rPr>
          <w:rFonts w:ascii="仿宋_GB2312" w:eastAsia="仿宋_GB2312" w:hAnsi="仿宋" w:hint="eastAsia"/>
          <w:sz w:val="28"/>
          <w:szCs w:val="28"/>
        </w:rPr>
        <w:t xml:space="preserve">               </w:t>
      </w:r>
    </w:p>
    <w:p w:rsidR="008961DC" w:rsidRDefault="008961DC" w:rsidP="008961DC">
      <w:pPr>
        <w:tabs>
          <w:tab w:val="left" w:pos="5055"/>
        </w:tabs>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日期：</w:t>
      </w:r>
    </w:p>
    <w:p w:rsidR="008961DC" w:rsidRDefault="008961DC" w:rsidP="008961DC">
      <w:pPr>
        <w:spacing w:line="560" w:lineRule="exact"/>
        <w:rPr>
          <w:rFonts w:ascii="仿宋" w:eastAsia="仿宋" w:hAnsi="仿宋"/>
          <w:bCs/>
          <w:sz w:val="30"/>
          <w:szCs w:val="30"/>
        </w:rPr>
      </w:pPr>
    </w:p>
    <w:p w:rsidR="008961DC" w:rsidRDefault="008961DC" w:rsidP="008961DC">
      <w:pPr>
        <w:spacing w:line="560" w:lineRule="exact"/>
        <w:rPr>
          <w:rFonts w:ascii="仿宋" w:eastAsia="仿宋" w:hAnsi="仿宋"/>
          <w:bCs/>
          <w:sz w:val="30"/>
          <w:szCs w:val="30"/>
        </w:rPr>
      </w:pPr>
    </w:p>
    <w:p w:rsidR="008961DC" w:rsidRDefault="008961DC" w:rsidP="008961DC">
      <w:pPr>
        <w:spacing w:line="560" w:lineRule="exact"/>
        <w:rPr>
          <w:rFonts w:ascii="仿宋" w:eastAsia="仿宋" w:hAnsi="仿宋"/>
          <w:bCs/>
          <w:sz w:val="30"/>
          <w:szCs w:val="30"/>
        </w:rPr>
      </w:pPr>
    </w:p>
    <w:p w:rsidR="008961DC" w:rsidRDefault="008961DC" w:rsidP="008961DC">
      <w:pPr>
        <w:spacing w:line="276" w:lineRule="auto"/>
        <w:ind w:firstLineChars="200" w:firstLine="760"/>
        <w:jc w:val="center"/>
        <w:rPr>
          <w:rFonts w:ascii="方正小标宋_GBK" w:eastAsia="方正小标宋_GBK"/>
          <w:sz w:val="30"/>
          <w:szCs w:val="30"/>
        </w:rPr>
      </w:pPr>
      <w:r>
        <w:rPr>
          <w:rFonts w:ascii="方正小标宋_GBK" w:eastAsia="方正小标宋_GBK" w:hint="eastAsia"/>
          <w:sz w:val="38"/>
          <w:szCs w:val="38"/>
        </w:rPr>
        <w:t>廉  洁  告  知  书</w:t>
      </w:r>
    </w:p>
    <w:p w:rsidR="008961DC" w:rsidRDefault="008961DC" w:rsidP="008961DC">
      <w:pPr>
        <w:spacing w:line="520" w:lineRule="exact"/>
        <w:rPr>
          <w:rFonts w:ascii="仿宋_GB2312" w:eastAsia="仿宋_GB2312"/>
          <w:b/>
          <w:sz w:val="32"/>
        </w:rPr>
      </w:pPr>
      <w:r>
        <w:rPr>
          <w:rFonts w:ascii="仿宋_GB2312" w:eastAsia="仿宋_GB2312" w:hint="eastAsia"/>
          <w:b/>
          <w:sz w:val="32"/>
        </w:rPr>
        <w:t>尊敬的供应商，您好！</w:t>
      </w:r>
    </w:p>
    <w:p w:rsidR="008961DC" w:rsidRDefault="008961DC" w:rsidP="008961DC">
      <w:pPr>
        <w:spacing w:line="520" w:lineRule="exact"/>
        <w:ind w:firstLineChars="200" w:firstLine="640"/>
        <w:rPr>
          <w:rFonts w:ascii="仿宋_GB2312" w:eastAsia="仿宋_GB2312"/>
          <w:sz w:val="32"/>
        </w:rPr>
      </w:pPr>
      <w:r>
        <w:rPr>
          <w:rFonts w:ascii="仿宋_GB2312" w:eastAsia="仿宋_GB2312" w:hint="eastAsia"/>
          <w:sz w:val="32"/>
        </w:rPr>
        <w:t>中粮屯河番茄有限公司（简称中粮番茄）对领导干部和</w:t>
      </w:r>
      <w:r>
        <w:rPr>
          <w:rFonts w:ascii="仿宋_GB2312" w:eastAsia="仿宋_GB2312" w:hAnsi="仿宋" w:cs="Arial" w:hint="eastAsia"/>
          <w:sz w:val="32"/>
        </w:rPr>
        <w:t>员工</w:t>
      </w:r>
      <w:r>
        <w:rPr>
          <w:rFonts w:ascii="仿宋_GB2312" w:eastAsia="仿宋_GB2312" w:hint="eastAsia"/>
          <w:sz w:val="32"/>
        </w:rPr>
        <w:t>实施廉洁从业管理，致力于保障供应商与我公司合作的正当权益，建立良好的合作关系。</w:t>
      </w:r>
    </w:p>
    <w:p w:rsidR="008961DC" w:rsidRDefault="008961DC" w:rsidP="008961DC">
      <w:pPr>
        <w:spacing w:line="520" w:lineRule="exact"/>
        <w:ind w:firstLineChars="200" w:firstLine="640"/>
        <w:rPr>
          <w:rFonts w:ascii="仿宋_GB2312" w:eastAsia="仿宋_GB2312"/>
          <w:sz w:val="32"/>
        </w:rPr>
      </w:pPr>
      <w:r>
        <w:rPr>
          <w:rFonts w:ascii="仿宋_GB2312" w:eastAsia="仿宋_GB2312" w:hint="eastAsia"/>
          <w:sz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8961DC" w:rsidRDefault="008961DC" w:rsidP="008961DC">
      <w:pPr>
        <w:spacing w:line="520" w:lineRule="exact"/>
        <w:ind w:firstLineChars="200" w:firstLine="640"/>
        <w:rPr>
          <w:rFonts w:ascii="仿宋_GB2312" w:eastAsia="仿宋_GB2312"/>
          <w:sz w:val="32"/>
        </w:rPr>
      </w:pPr>
      <w:r>
        <w:rPr>
          <w:rFonts w:ascii="仿宋_GB2312" w:eastAsia="仿宋_GB2312" w:hint="eastAsia"/>
          <w:sz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8961DC" w:rsidRDefault="008961DC" w:rsidP="008961DC">
      <w:pPr>
        <w:spacing w:line="520" w:lineRule="exact"/>
        <w:ind w:firstLineChars="200" w:firstLine="640"/>
        <w:rPr>
          <w:rFonts w:ascii="仿宋_GB2312" w:eastAsia="仿宋_GB2312"/>
          <w:sz w:val="32"/>
        </w:rPr>
      </w:pPr>
      <w:r>
        <w:rPr>
          <w:rFonts w:ascii="仿宋_GB2312" w:eastAsia="仿宋_GB2312" w:hint="eastAsia"/>
          <w:sz w:val="32"/>
        </w:rPr>
        <w:t>我公司不允许领导干部和</w:t>
      </w:r>
      <w:r>
        <w:rPr>
          <w:rFonts w:ascii="仿宋_GB2312" w:eastAsia="仿宋_GB2312" w:hAnsi="仿宋" w:cs="Arial" w:hint="eastAsia"/>
          <w:sz w:val="32"/>
        </w:rPr>
        <w:t>员工吃、拿、卡、要为难供应商，请您监督。</w:t>
      </w:r>
    </w:p>
    <w:p w:rsidR="008961DC" w:rsidRDefault="008961DC" w:rsidP="008961DC">
      <w:pPr>
        <w:spacing w:line="520" w:lineRule="exact"/>
        <w:ind w:firstLineChars="200" w:firstLine="640"/>
        <w:rPr>
          <w:rFonts w:ascii="仿宋_GB2312" w:eastAsia="仿宋_GB2312"/>
          <w:sz w:val="32"/>
        </w:rPr>
      </w:pPr>
      <w:r>
        <w:rPr>
          <w:rFonts w:ascii="仿宋_GB2312" w:eastAsia="仿宋_GB2312" w:hint="eastAsia"/>
          <w:sz w:val="32"/>
        </w:rPr>
        <w:t>我们竭诚的希望与供应商共同建立公平、阳光的伙伴关系，如果中粮番茄公司的领导干部、员工出现舞弊行为、存在不廉洁的行</w:t>
      </w:r>
      <w:r>
        <w:rPr>
          <w:rFonts w:ascii="仿宋_GB2312" w:eastAsia="仿宋_GB2312" w:hint="eastAsia"/>
          <w:sz w:val="32"/>
        </w:rPr>
        <w:lastRenderedPageBreak/>
        <w:t>为，请通过投诉受理渠道反映。</w:t>
      </w:r>
    </w:p>
    <w:p w:rsidR="008961DC" w:rsidRDefault="008961DC" w:rsidP="008961DC">
      <w:pPr>
        <w:spacing w:line="520" w:lineRule="exact"/>
        <w:ind w:firstLineChars="200" w:firstLine="640"/>
        <w:rPr>
          <w:rFonts w:ascii="黑体" w:eastAsia="黑体" w:hAnsi="黑体"/>
          <w:sz w:val="32"/>
        </w:rPr>
      </w:pPr>
      <w:r>
        <w:rPr>
          <w:rFonts w:ascii="仿宋_GB2312" w:eastAsia="仿宋_GB2312" w:hint="eastAsia"/>
          <w:sz w:val="32"/>
        </w:rPr>
        <w:t>我公司向每位供应商（含潜在投标方）发放《廉洁告知书》，接受您的监督。</w:t>
      </w:r>
    </w:p>
    <w:p w:rsidR="008961DC" w:rsidRDefault="008961DC" w:rsidP="008961DC">
      <w:pPr>
        <w:spacing w:line="460" w:lineRule="exact"/>
        <w:ind w:firstLineChars="200" w:firstLine="640"/>
        <w:jc w:val="center"/>
        <w:rPr>
          <w:rFonts w:ascii="黑体" w:eastAsia="黑体" w:hAnsi="黑体"/>
          <w:sz w:val="32"/>
        </w:rPr>
      </w:pPr>
    </w:p>
    <w:p w:rsidR="008961DC" w:rsidRDefault="008961DC" w:rsidP="008961DC">
      <w:pPr>
        <w:spacing w:line="460" w:lineRule="exact"/>
        <w:ind w:firstLineChars="200" w:firstLine="640"/>
        <w:jc w:val="center"/>
        <w:rPr>
          <w:rFonts w:ascii="黑体" w:eastAsia="黑体" w:hAnsi="黑体"/>
          <w:sz w:val="32"/>
        </w:rPr>
      </w:pPr>
    </w:p>
    <w:p w:rsidR="008961DC" w:rsidRDefault="008961DC" w:rsidP="008961DC">
      <w:pPr>
        <w:spacing w:line="460" w:lineRule="exact"/>
        <w:ind w:firstLineChars="200" w:firstLine="640"/>
        <w:jc w:val="center"/>
        <w:rPr>
          <w:rFonts w:ascii="黑体" w:eastAsia="黑体" w:hAnsi="黑体"/>
          <w:sz w:val="32"/>
        </w:rPr>
      </w:pPr>
      <w:r>
        <w:rPr>
          <w:rFonts w:ascii="黑体" w:eastAsia="黑体" w:hAnsi="黑体"/>
          <w:sz w:val="32"/>
        </w:rPr>
        <w:t>纪检信访举报联络方式</w:t>
      </w:r>
    </w:p>
    <w:p w:rsidR="008961DC" w:rsidRDefault="008961DC" w:rsidP="008961DC">
      <w:pPr>
        <w:spacing w:line="460" w:lineRule="exact"/>
        <w:ind w:firstLineChars="200" w:firstLine="640"/>
        <w:jc w:val="center"/>
        <w:rPr>
          <w:rFonts w:ascii="黑体" w:eastAsia="黑体" w:hAnsi="黑体"/>
          <w:sz w:val="32"/>
        </w:rPr>
      </w:pPr>
    </w:p>
    <w:p w:rsidR="008961DC" w:rsidRDefault="008961DC" w:rsidP="008961DC">
      <w:pPr>
        <w:pStyle w:val="ae"/>
        <w:numPr>
          <w:ilvl w:val="0"/>
          <w:numId w:val="10"/>
        </w:numPr>
        <w:spacing w:line="460" w:lineRule="exact"/>
        <w:ind w:firstLineChars="0"/>
        <w:rPr>
          <w:rFonts w:ascii="楷体_GB2312" w:eastAsia="楷体_GB2312"/>
          <w:sz w:val="32"/>
        </w:rPr>
      </w:pPr>
      <w:r>
        <w:rPr>
          <w:rFonts w:ascii="楷体_GB2312" w:eastAsia="楷体_GB2312" w:hint="eastAsia"/>
          <w:sz w:val="32"/>
        </w:rPr>
        <w:t>中粮糖业控股股份有限公司纪检信访举报联络方式</w:t>
      </w:r>
    </w:p>
    <w:p w:rsidR="008961DC" w:rsidRDefault="008961DC" w:rsidP="008961DC">
      <w:pPr>
        <w:ind w:left="567" w:firstLineChars="27" w:firstLine="86"/>
        <w:rPr>
          <w:rFonts w:ascii="仿宋_GB2312" w:eastAsia="仿宋_GB2312"/>
          <w:sz w:val="32"/>
        </w:rPr>
      </w:pPr>
      <w:r>
        <w:rPr>
          <w:rFonts w:ascii="仿宋_GB2312" w:eastAsia="仿宋_GB2312" w:hint="eastAsia"/>
          <w:sz w:val="32"/>
        </w:rPr>
        <w:t>1</w:t>
      </w:r>
      <w:r>
        <w:rPr>
          <w:rFonts w:ascii="仿宋_GB2312" w:eastAsia="仿宋_GB2312"/>
          <w:sz w:val="32"/>
        </w:rPr>
        <w:t>.寄信</w:t>
      </w: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sz w:val="32"/>
        </w:rPr>
        <w:t>通讯地址：北京市朝阳区朝阳门南大街8号中粮福临门大厦9层90</w:t>
      </w:r>
      <w:r>
        <w:rPr>
          <w:rFonts w:ascii="仿宋_GB2312" w:eastAsia="仿宋_GB2312"/>
          <w:sz w:val="32"/>
        </w:rPr>
        <w:t>5</w:t>
      </w:r>
      <w:r>
        <w:rPr>
          <w:rFonts w:ascii="仿宋_GB2312" w:eastAsia="仿宋_GB2312" w:hint="eastAsia"/>
          <w:sz w:val="32"/>
        </w:rPr>
        <w:t>室纪委办公室（收），邮政编码：100020</w:t>
      </w:r>
    </w:p>
    <w:p w:rsidR="008961DC" w:rsidRDefault="008961DC" w:rsidP="008961DC">
      <w:pPr>
        <w:ind w:firstLineChars="200" w:firstLine="640"/>
        <w:rPr>
          <w:rFonts w:ascii="仿宋_GB2312" w:eastAsia="仿宋_GB2312"/>
          <w:sz w:val="32"/>
        </w:rPr>
      </w:pPr>
      <w:r>
        <w:rPr>
          <w:rFonts w:ascii="仿宋_GB2312" w:eastAsia="仿宋_GB2312"/>
          <w:sz w:val="32"/>
        </w:rPr>
        <w:t>2.致电</w:t>
      </w:r>
      <w:r>
        <w:rPr>
          <w:rFonts w:ascii="仿宋_GB2312" w:eastAsia="仿宋_GB2312" w:hint="eastAsia"/>
          <w:sz w:val="32"/>
        </w:rPr>
        <w:t xml:space="preserve"> </w:t>
      </w:r>
      <w:r>
        <w:rPr>
          <w:rFonts w:ascii="仿宋_GB2312" w:eastAsia="仿宋_GB2312"/>
          <w:sz w:val="32"/>
        </w:rPr>
        <w:t xml:space="preserve"> 举报电话</w:t>
      </w:r>
      <w:r>
        <w:rPr>
          <w:rFonts w:ascii="仿宋_GB2312" w:eastAsia="仿宋_GB2312" w:hint="eastAsia"/>
          <w:sz w:val="32"/>
        </w:rPr>
        <w:t xml:space="preserve"> 010-85017235</w:t>
      </w:r>
    </w:p>
    <w:p w:rsidR="008961DC" w:rsidRDefault="008961DC" w:rsidP="008961DC">
      <w:pPr>
        <w:spacing w:line="460" w:lineRule="exact"/>
        <w:ind w:firstLineChars="200" w:firstLine="640"/>
        <w:rPr>
          <w:rFonts w:ascii="楷体_GB2312" w:eastAsia="楷体_GB2312"/>
          <w:sz w:val="32"/>
        </w:rPr>
      </w:pPr>
      <w:r>
        <w:rPr>
          <w:rFonts w:ascii="楷体_GB2312" w:eastAsia="楷体_GB2312" w:hint="eastAsia"/>
          <w:sz w:val="32"/>
        </w:rPr>
        <w:t>二、中粮屯河番茄有限公司纪检信访举报联络方式</w:t>
      </w:r>
    </w:p>
    <w:p w:rsidR="008961DC" w:rsidRDefault="008961DC" w:rsidP="008961DC">
      <w:pPr>
        <w:ind w:left="567" w:firstLineChars="27" w:firstLine="86"/>
        <w:rPr>
          <w:rFonts w:ascii="仿宋_GB2312" w:eastAsia="仿宋_GB2312"/>
          <w:sz w:val="32"/>
        </w:rPr>
      </w:pPr>
      <w:r>
        <w:rPr>
          <w:rFonts w:ascii="仿宋_GB2312" w:eastAsia="仿宋_GB2312" w:hint="eastAsia"/>
          <w:sz w:val="32"/>
        </w:rPr>
        <w:t>1</w:t>
      </w:r>
      <w:r>
        <w:rPr>
          <w:rFonts w:ascii="仿宋_GB2312" w:eastAsia="仿宋_GB2312"/>
          <w:sz w:val="32"/>
        </w:rPr>
        <w:t>.寄信</w:t>
      </w: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sz w:val="32"/>
        </w:rPr>
        <w:t>通讯地址：新疆乌鲁木齐市黄河路2号招商银行大厦2</w:t>
      </w:r>
      <w:r>
        <w:rPr>
          <w:rFonts w:ascii="仿宋_GB2312" w:eastAsia="仿宋_GB2312"/>
          <w:sz w:val="32"/>
        </w:rPr>
        <w:t>0</w:t>
      </w:r>
      <w:r>
        <w:rPr>
          <w:rFonts w:ascii="仿宋_GB2312" w:eastAsia="仿宋_GB2312" w:hint="eastAsia"/>
          <w:sz w:val="32"/>
        </w:rPr>
        <w:t>楼中粮屯河番茄有限公司党群纪检部（收），邮政编码：</w:t>
      </w:r>
      <w:r>
        <w:rPr>
          <w:rFonts w:ascii="仿宋_GB2312" w:eastAsia="仿宋_GB2312"/>
          <w:sz w:val="32"/>
        </w:rPr>
        <w:t>83000</w:t>
      </w:r>
      <w:r>
        <w:rPr>
          <w:rFonts w:ascii="仿宋_GB2312" w:eastAsia="仿宋_GB2312" w:hint="eastAsia"/>
          <w:sz w:val="32"/>
        </w:rPr>
        <w:t>0</w:t>
      </w:r>
    </w:p>
    <w:p w:rsidR="008961DC" w:rsidRDefault="008961DC" w:rsidP="008961DC">
      <w:pPr>
        <w:ind w:left="567" w:firstLineChars="27" w:firstLine="86"/>
        <w:rPr>
          <w:rFonts w:ascii="仿宋_GB2312" w:eastAsia="仿宋_GB2312"/>
          <w:sz w:val="32"/>
        </w:rPr>
      </w:pPr>
      <w:r>
        <w:rPr>
          <w:rFonts w:ascii="仿宋_GB2312" w:eastAsia="仿宋_GB2312"/>
          <w:sz w:val="32"/>
        </w:rPr>
        <w:t>2.致电</w:t>
      </w: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sz w:val="32"/>
        </w:rPr>
        <w:t xml:space="preserve">举报电话 </w:t>
      </w:r>
      <w:r>
        <w:rPr>
          <w:rFonts w:ascii="仿宋_GB2312" w:eastAsia="仿宋_GB2312"/>
          <w:sz w:val="32"/>
        </w:rPr>
        <w:t>18709967070</w:t>
      </w:r>
    </w:p>
    <w:p w:rsidR="008961DC" w:rsidRDefault="008961DC" w:rsidP="008961DC">
      <w:pPr>
        <w:ind w:firstLineChars="201" w:firstLine="643"/>
        <w:rPr>
          <w:rFonts w:ascii="仿宋_GB2312" w:eastAsia="仿宋_GB2312"/>
          <w:sz w:val="32"/>
          <w:szCs w:val="21"/>
        </w:rPr>
      </w:pPr>
    </w:p>
    <w:p w:rsidR="008961DC" w:rsidRDefault="008961DC" w:rsidP="008961DC">
      <w:pPr>
        <w:spacing w:line="276" w:lineRule="auto"/>
        <w:ind w:firstLineChars="200" w:firstLine="640"/>
        <w:rPr>
          <w:rFonts w:ascii="仿宋_GB2312" w:eastAsia="仿宋_GB2312"/>
          <w:sz w:val="32"/>
          <w:szCs w:val="21"/>
        </w:rPr>
      </w:pPr>
      <w:r>
        <w:rPr>
          <w:rFonts w:ascii="仿宋_GB2312" w:eastAsia="仿宋_GB2312" w:hint="eastAsia"/>
          <w:sz w:val="32"/>
          <w:szCs w:val="21"/>
        </w:rPr>
        <w:t>特此告知。</w:t>
      </w:r>
    </w:p>
    <w:p w:rsidR="008961DC" w:rsidRDefault="008961DC" w:rsidP="008961DC">
      <w:pPr>
        <w:spacing w:line="276" w:lineRule="auto"/>
        <w:ind w:firstLineChars="200" w:firstLine="640"/>
        <w:rPr>
          <w:rFonts w:ascii="仿宋_GB2312" w:eastAsia="仿宋_GB2312"/>
          <w:sz w:val="32"/>
          <w:szCs w:val="21"/>
        </w:rPr>
      </w:pPr>
    </w:p>
    <w:p w:rsidR="008961DC" w:rsidRDefault="008961DC" w:rsidP="008961DC">
      <w:pPr>
        <w:spacing w:line="276" w:lineRule="auto"/>
        <w:ind w:firstLineChars="200" w:firstLine="640"/>
        <w:rPr>
          <w:rFonts w:ascii="仿宋_GB2312" w:eastAsia="仿宋_GB2312"/>
          <w:sz w:val="32"/>
          <w:szCs w:val="21"/>
        </w:rPr>
      </w:pPr>
    </w:p>
    <w:p w:rsidR="008961DC" w:rsidRDefault="008961DC" w:rsidP="008961DC">
      <w:pPr>
        <w:spacing w:line="276" w:lineRule="auto"/>
        <w:ind w:firstLineChars="200" w:firstLine="640"/>
        <w:rPr>
          <w:rFonts w:ascii="仿宋_GB2312" w:eastAsia="仿宋_GB2312"/>
          <w:sz w:val="32"/>
          <w:szCs w:val="21"/>
        </w:rPr>
      </w:pPr>
    </w:p>
    <w:p w:rsidR="008961DC" w:rsidRDefault="008961DC" w:rsidP="008961DC">
      <w:pPr>
        <w:spacing w:line="276" w:lineRule="auto"/>
        <w:ind w:firstLineChars="200" w:firstLine="640"/>
        <w:rPr>
          <w:rFonts w:ascii="仿宋_GB2312" w:eastAsia="仿宋_GB2312"/>
          <w:sz w:val="32"/>
          <w:szCs w:val="21"/>
        </w:rPr>
      </w:pPr>
    </w:p>
    <w:p w:rsidR="008961DC" w:rsidRDefault="008961DC" w:rsidP="008961DC">
      <w:pPr>
        <w:spacing w:line="276" w:lineRule="auto"/>
        <w:rPr>
          <w:rFonts w:ascii="仿宋_GB2312" w:eastAsia="仿宋_GB2312"/>
          <w:sz w:val="32"/>
          <w:szCs w:val="21"/>
        </w:rPr>
      </w:pPr>
    </w:p>
    <w:p w:rsidR="008961DC" w:rsidRDefault="008961DC" w:rsidP="008961DC">
      <w:pPr>
        <w:spacing w:line="276" w:lineRule="auto"/>
        <w:ind w:firstLineChars="200" w:firstLine="640"/>
        <w:rPr>
          <w:rFonts w:ascii="仿宋_GB2312" w:eastAsia="仿宋_GB2312"/>
          <w:sz w:val="32"/>
          <w:szCs w:val="21"/>
        </w:rPr>
      </w:pPr>
    </w:p>
    <w:p w:rsidR="008961DC" w:rsidRDefault="008961DC" w:rsidP="008961DC">
      <w:pPr>
        <w:spacing w:line="276" w:lineRule="auto"/>
        <w:ind w:firstLineChars="200" w:firstLine="640"/>
        <w:rPr>
          <w:rFonts w:ascii="仿宋_GB2312" w:eastAsia="仿宋_GB2312"/>
          <w:sz w:val="32"/>
          <w:szCs w:val="21"/>
        </w:rPr>
      </w:pPr>
    </w:p>
    <w:p w:rsidR="008961DC" w:rsidRDefault="008961DC" w:rsidP="008961DC">
      <w:pPr>
        <w:spacing w:line="276" w:lineRule="auto"/>
        <w:ind w:firstLineChars="1800" w:firstLine="5760"/>
        <w:rPr>
          <w:rFonts w:ascii="仿宋_GB2312" w:eastAsia="仿宋_GB2312"/>
          <w:sz w:val="32"/>
          <w:szCs w:val="21"/>
        </w:rPr>
      </w:pPr>
      <w:r>
        <w:rPr>
          <w:rFonts w:ascii="仿宋_GB2312" w:eastAsia="仿宋_GB2312" w:hint="eastAsia"/>
          <w:sz w:val="32"/>
          <w:szCs w:val="21"/>
        </w:rPr>
        <w:t>中粮屯河番茄有限公司</w:t>
      </w:r>
    </w:p>
    <w:p w:rsidR="008961DC" w:rsidRDefault="008961DC" w:rsidP="008961DC">
      <w:pPr>
        <w:spacing w:line="276" w:lineRule="auto"/>
        <w:ind w:firstLineChars="2000" w:firstLine="6400"/>
        <w:rPr>
          <w:rFonts w:ascii="仿宋_GB2312" w:eastAsia="仿宋_GB2312"/>
          <w:sz w:val="32"/>
          <w:szCs w:val="21"/>
        </w:rPr>
      </w:pPr>
      <w:r>
        <w:rPr>
          <w:rFonts w:ascii="仿宋_GB2312" w:eastAsia="仿宋_GB2312" w:hint="eastAsia"/>
          <w:sz w:val="32"/>
          <w:szCs w:val="21"/>
        </w:rPr>
        <w:t>2023年3月</w:t>
      </w:r>
    </w:p>
    <w:p w:rsidR="008961DC" w:rsidRDefault="008961DC" w:rsidP="008961DC">
      <w:pPr>
        <w:spacing w:line="276" w:lineRule="auto"/>
        <w:ind w:firstLineChars="2000" w:firstLine="6400"/>
        <w:rPr>
          <w:rFonts w:ascii="仿宋_GB2312" w:eastAsia="仿宋_GB2312"/>
          <w:sz w:val="32"/>
          <w:szCs w:val="21"/>
        </w:rPr>
      </w:pPr>
    </w:p>
    <w:p w:rsidR="008961DC" w:rsidRDefault="008961DC" w:rsidP="008961DC">
      <w:pPr>
        <w:spacing w:line="276" w:lineRule="auto"/>
        <w:ind w:firstLineChars="2000" w:firstLine="6400"/>
        <w:rPr>
          <w:rFonts w:ascii="仿宋_GB2312" w:eastAsia="仿宋_GB2312"/>
          <w:sz w:val="32"/>
          <w:szCs w:val="21"/>
        </w:rPr>
      </w:pPr>
    </w:p>
    <w:p w:rsidR="008961DC" w:rsidRDefault="008961DC" w:rsidP="008961DC">
      <w:pPr>
        <w:spacing w:line="276" w:lineRule="auto"/>
        <w:ind w:firstLineChars="2000" w:firstLine="6400"/>
        <w:rPr>
          <w:rFonts w:ascii="仿宋_GB2312" w:eastAsia="仿宋_GB2312"/>
          <w:sz w:val="32"/>
          <w:szCs w:val="21"/>
        </w:rPr>
      </w:pPr>
    </w:p>
    <w:p w:rsidR="008961DC" w:rsidRDefault="008961DC" w:rsidP="008961DC">
      <w:pPr>
        <w:spacing w:line="276" w:lineRule="auto"/>
        <w:ind w:firstLineChars="2000" w:firstLine="6400"/>
        <w:rPr>
          <w:rFonts w:ascii="仿宋_GB2312" w:eastAsia="仿宋_GB2312"/>
          <w:sz w:val="32"/>
          <w:szCs w:val="21"/>
        </w:rPr>
      </w:pPr>
    </w:p>
    <w:p w:rsidR="008961DC" w:rsidRDefault="008961DC" w:rsidP="008961DC">
      <w:pPr>
        <w:spacing w:line="276" w:lineRule="auto"/>
        <w:ind w:firstLineChars="2000" w:firstLine="6400"/>
        <w:rPr>
          <w:rFonts w:ascii="仿宋_GB2312" w:eastAsia="仿宋_GB2312"/>
          <w:sz w:val="32"/>
          <w:szCs w:val="21"/>
        </w:rPr>
      </w:pPr>
    </w:p>
    <w:p w:rsidR="008961DC" w:rsidRDefault="008961DC" w:rsidP="008961DC">
      <w:pPr>
        <w:spacing w:line="276" w:lineRule="auto"/>
        <w:ind w:firstLineChars="2000" w:firstLine="6400"/>
        <w:rPr>
          <w:rFonts w:ascii="仿宋_GB2312" w:eastAsia="仿宋_GB2312"/>
          <w:sz w:val="32"/>
          <w:szCs w:val="21"/>
        </w:rPr>
      </w:pPr>
    </w:p>
    <w:p w:rsidR="008961DC" w:rsidRDefault="008961DC" w:rsidP="008961DC">
      <w:pPr>
        <w:spacing w:line="276" w:lineRule="auto"/>
        <w:ind w:firstLineChars="2000" w:firstLine="6400"/>
        <w:rPr>
          <w:rFonts w:ascii="仿宋_GB2312" w:eastAsia="仿宋_GB2312"/>
          <w:sz w:val="32"/>
          <w:szCs w:val="21"/>
        </w:rPr>
      </w:pPr>
    </w:p>
    <w:p w:rsidR="008961DC" w:rsidRDefault="008961DC" w:rsidP="008961DC">
      <w:pPr>
        <w:spacing w:line="276" w:lineRule="auto"/>
        <w:ind w:firstLineChars="2000" w:firstLine="6400"/>
        <w:rPr>
          <w:rFonts w:ascii="仿宋_GB2312" w:eastAsia="仿宋_GB2312"/>
          <w:sz w:val="32"/>
          <w:szCs w:val="21"/>
        </w:rPr>
      </w:pPr>
    </w:p>
    <w:p w:rsidR="008961DC" w:rsidRDefault="008961DC" w:rsidP="008961DC">
      <w:pPr>
        <w:tabs>
          <w:tab w:val="left" w:pos="5055"/>
        </w:tabs>
        <w:spacing w:line="400" w:lineRule="exact"/>
        <w:rPr>
          <w:rFonts w:ascii="仿宋" w:eastAsia="仿宋" w:hAnsi="仿宋"/>
          <w:sz w:val="28"/>
          <w:szCs w:val="28"/>
        </w:rPr>
      </w:pPr>
    </w:p>
    <w:p w:rsidR="008961DC" w:rsidRDefault="008961DC" w:rsidP="008961DC">
      <w:pPr>
        <w:autoSpaceDE w:val="0"/>
        <w:autoSpaceDN w:val="0"/>
        <w:adjustRightInd w:val="0"/>
        <w:ind w:firstLineChars="200" w:firstLine="720"/>
        <w:jc w:val="center"/>
        <w:rPr>
          <w:rFonts w:ascii="黑体" w:eastAsia="黑体" w:hAnsi="黑体" w:cs="宋体"/>
          <w:kern w:val="0"/>
          <w:sz w:val="36"/>
          <w:szCs w:val="32"/>
        </w:rPr>
      </w:pPr>
      <w:r>
        <w:rPr>
          <w:rFonts w:ascii="黑体" w:eastAsia="黑体" w:hAnsi="黑体" w:cs="宋体" w:hint="eastAsia"/>
          <w:kern w:val="0"/>
          <w:sz w:val="36"/>
          <w:szCs w:val="32"/>
        </w:rPr>
        <w:t>中粮糖业廉洁承诺书</w:t>
      </w:r>
    </w:p>
    <w:p w:rsidR="008961DC" w:rsidRDefault="008961DC" w:rsidP="008961DC">
      <w:pPr>
        <w:autoSpaceDE w:val="0"/>
        <w:autoSpaceDN w:val="0"/>
        <w:adjustRightInd w:val="0"/>
        <w:ind w:firstLineChars="200" w:firstLine="640"/>
        <w:rPr>
          <w:rFonts w:ascii="仿宋_GB2312" w:eastAsia="仿宋_GB2312" w:cs="宋体"/>
          <w:color w:val="000000" w:themeColor="text1"/>
          <w:kern w:val="0"/>
          <w:sz w:val="32"/>
          <w:szCs w:val="32"/>
        </w:rPr>
      </w:pPr>
      <w:r>
        <w:rPr>
          <w:rFonts w:ascii="仿宋_GB2312" w:eastAsia="仿宋_GB2312" w:cs="宋体"/>
          <w:color w:val="000000" w:themeColor="text1"/>
          <w:kern w:val="0"/>
          <w:sz w:val="32"/>
          <w:szCs w:val="32"/>
        </w:rPr>
        <w:t>中粮糖业及下属分子公司</w:t>
      </w:r>
      <w:r>
        <w:rPr>
          <w:rFonts w:ascii="仿宋_GB2312" w:eastAsia="仿宋_GB2312" w:cs="宋体" w:hint="eastAsia"/>
          <w:color w:val="000000" w:themeColor="text1"/>
          <w:kern w:val="0"/>
          <w:sz w:val="32"/>
          <w:szCs w:val="32"/>
        </w:rPr>
        <w:t>：</w:t>
      </w:r>
    </w:p>
    <w:p w:rsidR="008961DC" w:rsidRDefault="008961DC" w:rsidP="008961D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为积极配合贵公司进行的项目采购与招投标工作，有效遏制不公平竞争和违规违纪问题的发生，确保采购与招投标工作的公平、公正、公开，我们特向贵公司承诺如下事项：</w:t>
      </w:r>
    </w:p>
    <w:p w:rsidR="008961DC" w:rsidRDefault="008961DC" w:rsidP="008961D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1.自觉遵守国家法律法规及中粮糖业有关廉政建设制度。</w:t>
      </w:r>
    </w:p>
    <w:p w:rsidR="008961DC" w:rsidRDefault="008961DC" w:rsidP="008961D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2.不使用不正当手段妨碍、排挤其它投标单位或串通投标。</w:t>
      </w:r>
    </w:p>
    <w:p w:rsidR="008961DC" w:rsidRDefault="008961DC" w:rsidP="008961D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8961DC" w:rsidRDefault="008961DC" w:rsidP="008961D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4.不将主体、关键性工作进行分包（包括贴牌生产、转包等）。</w:t>
      </w:r>
    </w:p>
    <w:p w:rsidR="008961DC" w:rsidRDefault="008961DC" w:rsidP="008961D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8961DC" w:rsidRDefault="008961DC" w:rsidP="008961D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6.不向贵公司涉及采购与招投标的部门及个人支付好处费、介绍费；购置或提供通讯工具、交通工具、电脑等。</w:t>
      </w:r>
    </w:p>
    <w:p w:rsidR="008961DC" w:rsidRDefault="008961DC" w:rsidP="008961D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7</w:t>
      </w:r>
      <w:r>
        <w:rPr>
          <w:rFonts w:ascii="仿宋_GB2312" w:eastAsia="仿宋_GB2312" w:cs="宋体"/>
          <w:kern w:val="0"/>
          <w:sz w:val="32"/>
          <w:szCs w:val="32"/>
        </w:rPr>
        <w:t xml:space="preserve">. </w:t>
      </w:r>
      <w:r>
        <w:rPr>
          <w:rFonts w:ascii="仿宋_GB2312" w:eastAsia="仿宋_GB2312" w:cs="宋体" w:hint="eastAsia"/>
          <w:kern w:val="0"/>
          <w:sz w:val="32"/>
          <w:szCs w:val="32"/>
        </w:rPr>
        <w:t>经查实对于参与串通行为的投标人，其中标无效，列入供应商黑名单，并对投标人处中标项目金额千分之五以上千分之十以下的罚款如</w:t>
      </w:r>
      <w:r>
        <w:rPr>
          <w:rFonts w:ascii="仿宋_GB2312" w:eastAsia="仿宋_GB2312" w:cs="宋体"/>
          <w:kern w:val="0"/>
          <w:sz w:val="32"/>
          <w:szCs w:val="32"/>
        </w:rPr>
        <w:t>事后查实无法追溯的</w:t>
      </w:r>
      <w:r>
        <w:rPr>
          <w:rFonts w:ascii="仿宋_GB2312" w:eastAsia="仿宋_GB2312" w:cs="宋体" w:hint="eastAsia"/>
          <w:kern w:val="0"/>
          <w:sz w:val="32"/>
          <w:szCs w:val="32"/>
        </w:rPr>
        <w:t>仅</w:t>
      </w:r>
      <w:r>
        <w:rPr>
          <w:rFonts w:ascii="仿宋_GB2312" w:eastAsia="仿宋_GB2312" w:cs="宋体"/>
          <w:kern w:val="0"/>
          <w:sz w:val="32"/>
          <w:szCs w:val="32"/>
        </w:rPr>
        <w:t>列入供应</w:t>
      </w:r>
      <w:r>
        <w:rPr>
          <w:rFonts w:ascii="仿宋_GB2312" w:eastAsia="仿宋_GB2312" w:cs="宋体" w:hint="eastAsia"/>
          <w:kern w:val="0"/>
          <w:sz w:val="32"/>
          <w:szCs w:val="32"/>
        </w:rPr>
        <w:t>商</w:t>
      </w:r>
      <w:r>
        <w:rPr>
          <w:rFonts w:ascii="仿宋_GB2312" w:eastAsia="仿宋_GB2312" w:cs="宋体"/>
          <w:kern w:val="0"/>
          <w:sz w:val="32"/>
          <w:szCs w:val="32"/>
        </w:rPr>
        <w:t>黑名单</w:t>
      </w:r>
      <w:r>
        <w:rPr>
          <w:rFonts w:ascii="仿宋_GB2312" w:eastAsia="仿宋_GB2312" w:cs="宋体" w:hint="eastAsia"/>
          <w:kern w:val="0"/>
          <w:sz w:val="32"/>
          <w:szCs w:val="32"/>
        </w:rPr>
        <w:t>，加大不诚信供应商的违规成本。</w:t>
      </w:r>
    </w:p>
    <w:p w:rsidR="008961DC" w:rsidRDefault="008961DC" w:rsidP="008961D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8</w:t>
      </w:r>
      <w:r>
        <w:rPr>
          <w:rFonts w:ascii="仿宋_GB2312" w:eastAsia="仿宋_GB2312" w:cs="宋体" w:hint="eastAsia"/>
          <w:kern w:val="0"/>
          <w:sz w:val="32"/>
          <w:szCs w:val="32"/>
        </w:rPr>
        <w:t>.一旦发现相关人员在招标过程中有索要财物等不廉洁行为，坚决予以抵制，并及时向贵公司纪委办公室举报。</w:t>
      </w:r>
    </w:p>
    <w:p w:rsidR="008961DC" w:rsidRDefault="008961DC" w:rsidP="008961D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9</w:t>
      </w:r>
      <w:r>
        <w:rPr>
          <w:rFonts w:ascii="仿宋_GB2312" w:eastAsia="仿宋_GB2312" w:cs="宋体" w:hint="eastAsia"/>
          <w:kern w:val="0"/>
          <w:sz w:val="32"/>
          <w:szCs w:val="32"/>
        </w:rPr>
        <w:t>.我方自愿将本承诺书作为投标文件及合同的附件，具有同等的法律效力。</w:t>
      </w:r>
    </w:p>
    <w:p w:rsidR="008961DC" w:rsidRDefault="008961DC" w:rsidP="008961D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10</w:t>
      </w:r>
      <w:r>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w:t>
      </w:r>
      <w:r>
        <w:rPr>
          <w:rFonts w:ascii="仿宋_GB2312" w:eastAsia="仿宋_GB2312" w:cs="宋体" w:hint="eastAsia"/>
          <w:kern w:val="0"/>
          <w:sz w:val="32"/>
          <w:szCs w:val="32"/>
        </w:rPr>
        <w:lastRenderedPageBreak/>
        <w:t>规定的一切法律责任。</w:t>
      </w:r>
    </w:p>
    <w:p w:rsidR="008961DC" w:rsidRDefault="008961DC" w:rsidP="008961DC">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1</w:t>
      </w:r>
      <w:r>
        <w:rPr>
          <w:rFonts w:ascii="仿宋_GB2312" w:eastAsia="仿宋_GB2312" w:cs="宋体"/>
          <w:kern w:val="0"/>
          <w:sz w:val="32"/>
          <w:szCs w:val="32"/>
        </w:rPr>
        <w:t>1</w:t>
      </w:r>
      <w:r>
        <w:rPr>
          <w:rFonts w:ascii="仿宋_GB2312" w:eastAsia="仿宋_GB2312" w:cs="宋体" w:hint="eastAsia"/>
          <w:kern w:val="0"/>
          <w:sz w:val="32"/>
          <w:szCs w:val="32"/>
        </w:rPr>
        <w:t>.本承诺书自签署之日起生效。</w:t>
      </w:r>
    </w:p>
    <w:p w:rsidR="008961DC" w:rsidRDefault="008961DC" w:rsidP="008961DC">
      <w:pPr>
        <w:autoSpaceDE w:val="0"/>
        <w:autoSpaceDN w:val="0"/>
        <w:adjustRightInd w:val="0"/>
        <w:rPr>
          <w:rFonts w:ascii="仿宋_GB2312" w:eastAsia="仿宋_GB2312" w:cs="宋体"/>
          <w:kern w:val="0"/>
          <w:sz w:val="32"/>
          <w:szCs w:val="32"/>
        </w:rPr>
      </w:pPr>
    </w:p>
    <w:p w:rsidR="008961DC" w:rsidRDefault="008961DC" w:rsidP="008961DC">
      <w:pPr>
        <w:autoSpaceDE w:val="0"/>
        <w:autoSpaceDN w:val="0"/>
        <w:adjustRightInd w:val="0"/>
        <w:ind w:firstLineChars="1250" w:firstLine="4000"/>
        <w:jc w:val="left"/>
        <w:rPr>
          <w:rFonts w:ascii="仿宋_GB2312" w:eastAsia="仿宋_GB2312" w:cs="宋体"/>
          <w:kern w:val="0"/>
          <w:sz w:val="32"/>
          <w:szCs w:val="32"/>
        </w:rPr>
      </w:pPr>
      <w:r>
        <w:rPr>
          <w:rFonts w:ascii="仿宋_GB2312" w:eastAsia="仿宋_GB2312" w:cs="宋体" w:hint="eastAsia"/>
          <w:kern w:val="0"/>
          <w:sz w:val="32"/>
          <w:szCs w:val="32"/>
        </w:rPr>
        <w:t>投标单位（公章）：</w:t>
      </w:r>
    </w:p>
    <w:p w:rsidR="008961DC" w:rsidRDefault="008961DC" w:rsidP="008961DC">
      <w:pPr>
        <w:autoSpaceDE w:val="0"/>
        <w:autoSpaceDN w:val="0"/>
        <w:adjustRightInd w:val="0"/>
        <w:ind w:firstLineChars="1250" w:firstLine="4000"/>
        <w:jc w:val="left"/>
        <w:rPr>
          <w:rFonts w:ascii="仿宋_GB2312" w:eastAsia="仿宋_GB2312" w:cs="宋体"/>
          <w:kern w:val="0"/>
          <w:sz w:val="32"/>
          <w:szCs w:val="32"/>
        </w:rPr>
      </w:pPr>
      <w:r>
        <w:rPr>
          <w:rFonts w:ascii="仿宋_GB2312" w:eastAsia="仿宋_GB2312" w:cs="宋体" w:hint="eastAsia"/>
          <w:kern w:val="0"/>
          <w:sz w:val="32"/>
          <w:szCs w:val="32"/>
        </w:rPr>
        <w:t>法定代表人或授权代理人（签名）：</w:t>
      </w:r>
    </w:p>
    <w:p w:rsidR="008961DC" w:rsidRDefault="008961DC" w:rsidP="008961DC">
      <w:pPr>
        <w:autoSpaceDE w:val="0"/>
        <w:autoSpaceDN w:val="0"/>
        <w:adjustRightInd w:val="0"/>
        <w:ind w:firstLineChars="1250" w:firstLine="4000"/>
        <w:rPr>
          <w:rFonts w:ascii="仿宋" w:eastAsia="仿宋" w:hAnsi="仿宋"/>
          <w:sz w:val="28"/>
          <w:szCs w:val="28"/>
        </w:rPr>
      </w:pPr>
      <w:r>
        <w:rPr>
          <w:rFonts w:ascii="仿宋_GB2312" w:eastAsia="仿宋_GB2312" w:cs="宋体" w:hint="eastAsia"/>
          <w:kern w:val="0"/>
          <w:sz w:val="32"/>
          <w:szCs w:val="32"/>
        </w:rPr>
        <w:t>日期： 年 月 日</w:t>
      </w:r>
    </w:p>
    <w:p w:rsidR="008961DC" w:rsidRDefault="008961DC" w:rsidP="008961DC">
      <w:pPr>
        <w:spacing w:line="440" w:lineRule="exact"/>
        <w:rPr>
          <w:rFonts w:ascii="仿宋_GB2312" w:eastAsia="仿宋_GB2312"/>
          <w:sz w:val="28"/>
          <w:szCs w:val="28"/>
        </w:rPr>
      </w:pPr>
      <w:r>
        <w:rPr>
          <w:rFonts w:ascii="仿宋_GB2312" w:eastAsia="仿宋_GB2312" w:hint="eastAsia"/>
          <w:sz w:val="28"/>
          <w:szCs w:val="28"/>
        </w:rPr>
        <w:t>代理人：</w:t>
      </w:r>
      <w:r>
        <w:rPr>
          <w:rFonts w:ascii="仿宋_GB2312" w:eastAsia="仿宋_GB2312" w:hint="eastAsia"/>
          <w:b/>
          <w:sz w:val="28"/>
          <w:szCs w:val="28"/>
        </w:rPr>
        <w:t>XXX</w:t>
      </w:r>
      <w:r>
        <w:rPr>
          <w:rFonts w:ascii="仿宋_GB2312" w:eastAsia="仿宋_GB2312" w:hint="eastAsia"/>
          <w:sz w:val="28"/>
          <w:szCs w:val="28"/>
        </w:rPr>
        <w:t>，男或女， 年 月 日出生，身份证号码：</w:t>
      </w:r>
      <w:r>
        <w:rPr>
          <w:rFonts w:ascii="仿宋_GB2312" w:eastAsia="仿宋_GB2312" w:hint="eastAsia"/>
          <w:b/>
          <w:sz w:val="28"/>
          <w:szCs w:val="28"/>
        </w:rPr>
        <w:t>XXXXXXXXXXXXXX</w:t>
      </w:r>
      <w:r>
        <w:rPr>
          <w:rFonts w:ascii="仿宋_GB2312" w:eastAsia="仿宋_GB2312" w:hint="eastAsia"/>
          <w:sz w:val="28"/>
          <w:szCs w:val="28"/>
        </w:rPr>
        <w:t>,系</w:t>
      </w:r>
      <w:r>
        <w:rPr>
          <w:rFonts w:ascii="仿宋_GB2312" w:eastAsia="仿宋_GB2312" w:hint="eastAsia"/>
          <w:b/>
          <w:sz w:val="28"/>
          <w:szCs w:val="28"/>
        </w:rPr>
        <w:t>XXXXX</w:t>
      </w:r>
      <w:r>
        <w:rPr>
          <w:rFonts w:ascii="仿宋_GB2312" w:eastAsia="仿宋_GB2312" w:hint="eastAsia"/>
          <w:sz w:val="28"/>
          <w:szCs w:val="28"/>
        </w:rPr>
        <w:t>单位职工，现住</w:t>
      </w:r>
      <w:r>
        <w:rPr>
          <w:rFonts w:ascii="仿宋_GB2312" w:eastAsia="仿宋_GB2312" w:hint="eastAsia"/>
          <w:b/>
          <w:sz w:val="28"/>
          <w:szCs w:val="28"/>
        </w:rPr>
        <w:t>XXXXXXX</w:t>
      </w:r>
      <w:r>
        <w:rPr>
          <w:rFonts w:ascii="仿宋_GB2312" w:eastAsia="仿宋_GB2312" w:hint="eastAsia"/>
          <w:sz w:val="28"/>
          <w:szCs w:val="28"/>
        </w:rPr>
        <w:t>。</w:t>
      </w:r>
    </w:p>
    <w:p w:rsidR="008961DC" w:rsidRDefault="008961DC" w:rsidP="008961DC">
      <w:pPr>
        <w:spacing w:line="440" w:lineRule="exact"/>
        <w:rPr>
          <w:rFonts w:ascii="仿宋_GB2312" w:eastAsia="仿宋_GB2312"/>
          <w:sz w:val="28"/>
          <w:szCs w:val="28"/>
        </w:rPr>
      </w:pPr>
      <w:r>
        <w:rPr>
          <w:rFonts w:ascii="仿宋_GB2312" w:eastAsia="仿宋_GB2312" w:hint="eastAsia"/>
          <w:sz w:val="28"/>
          <w:szCs w:val="28"/>
        </w:rPr>
        <w:t>授权事项：</w:t>
      </w:r>
    </w:p>
    <w:p w:rsidR="008961DC" w:rsidRDefault="008961DC" w:rsidP="008961DC">
      <w:pPr>
        <w:spacing w:line="440" w:lineRule="exact"/>
        <w:ind w:firstLineChars="196" w:firstLine="549"/>
        <w:rPr>
          <w:rFonts w:ascii="仿宋_GB2312" w:eastAsia="仿宋_GB2312"/>
          <w:sz w:val="28"/>
          <w:szCs w:val="28"/>
        </w:rPr>
      </w:pPr>
      <w:r>
        <w:rPr>
          <w:rFonts w:ascii="仿宋_GB2312" w:eastAsia="仿宋_GB2312" w:hint="eastAsia"/>
          <w:sz w:val="28"/>
          <w:szCs w:val="28"/>
        </w:rPr>
        <w:t>1、委托人委托代理人</w:t>
      </w:r>
      <w:r>
        <w:rPr>
          <w:rFonts w:ascii="仿宋_GB2312" w:eastAsia="仿宋_GB2312" w:hint="eastAsia"/>
          <w:b/>
          <w:sz w:val="28"/>
          <w:szCs w:val="28"/>
        </w:rPr>
        <w:t>XXX</w:t>
      </w:r>
      <w:r>
        <w:rPr>
          <w:rFonts w:ascii="仿宋_GB2312" w:eastAsia="仿宋_GB2312" w:hint="eastAsia"/>
          <w:sz w:val="28"/>
          <w:szCs w:val="28"/>
        </w:rPr>
        <w:t>代表委托人参加XX</w:t>
      </w:r>
      <w:r>
        <w:rPr>
          <w:rFonts w:ascii="仿宋_GB2312" w:eastAsia="仿宋_GB2312" w:hint="eastAsia"/>
          <w:b/>
          <w:sz w:val="28"/>
          <w:szCs w:val="28"/>
        </w:rPr>
        <w:t>集团公司及所属各级单位</w:t>
      </w:r>
      <w:r>
        <w:rPr>
          <w:rFonts w:ascii="仿宋_GB2312" w:eastAsia="仿宋_GB2312" w:hint="eastAsia"/>
          <w:sz w:val="28"/>
          <w:szCs w:val="28"/>
        </w:rPr>
        <w:t>的招标或议标活动，以委托人的名义全权办理招标或议标过程中的投标、报价、议标谈判等一切与招标或议标相关的事宜。</w:t>
      </w:r>
    </w:p>
    <w:p w:rsidR="008961DC" w:rsidRDefault="008961DC" w:rsidP="008961DC">
      <w:pPr>
        <w:spacing w:line="440" w:lineRule="exact"/>
        <w:ind w:firstLineChars="196" w:firstLine="549"/>
        <w:rPr>
          <w:rFonts w:ascii="仿宋_GB2312" w:eastAsia="仿宋_GB2312"/>
          <w:sz w:val="28"/>
          <w:szCs w:val="28"/>
        </w:rPr>
      </w:pPr>
      <w:r>
        <w:rPr>
          <w:rFonts w:ascii="仿宋_GB2312" w:eastAsia="仿宋_GB2312" w:hint="eastAsia"/>
          <w:sz w:val="28"/>
          <w:szCs w:val="28"/>
        </w:rPr>
        <w:t>2、如果委托人中标，代理人以委托人的名义与</w:t>
      </w:r>
      <w:r>
        <w:rPr>
          <w:rFonts w:ascii="仿宋_GB2312" w:eastAsia="仿宋_GB2312" w:hint="eastAsia"/>
          <w:b/>
          <w:sz w:val="28"/>
          <w:szCs w:val="28"/>
        </w:rPr>
        <w:t>XX集团公司及所属各级单位</w:t>
      </w:r>
      <w:r>
        <w:rPr>
          <w:rFonts w:ascii="仿宋_GB2312" w:eastAsia="仿宋_GB2312" w:hint="eastAsia"/>
          <w:sz w:val="28"/>
          <w:szCs w:val="28"/>
        </w:rPr>
        <w:t>签订合同，并办理合同履行过程中的一切相关事宜。</w:t>
      </w:r>
    </w:p>
    <w:p w:rsidR="008961DC" w:rsidRDefault="008961DC" w:rsidP="008961DC">
      <w:pPr>
        <w:spacing w:line="440" w:lineRule="exact"/>
        <w:ind w:firstLineChars="196" w:firstLine="549"/>
        <w:rPr>
          <w:rFonts w:ascii="仿宋_GB2312" w:eastAsia="仿宋_GB2312"/>
          <w:sz w:val="28"/>
          <w:szCs w:val="28"/>
        </w:rPr>
      </w:pPr>
      <w:r>
        <w:rPr>
          <w:rFonts w:ascii="仿宋_GB2312" w:eastAsia="仿宋_GB2312" w:hint="eastAsia"/>
          <w:sz w:val="28"/>
          <w:szCs w:val="28"/>
        </w:rPr>
        <w:t>本公司对代理人的上述代理行为均予以认可并承担责任。</w:t>
      </w:r>
    </w:p>
    <w:p w:rsidR="008961DC" w:rsidRDefault="008961DC" w:rsidP="008961DC">
      <w:pPr>
        <w:spacing w:line="440" w:lineRule="exact"/>
        <w:ind w:right="560"/>
        <w:rPr>
          <w:rFonts w:ascii="仿宋_GB2312" w:eastAsia="仿宋_GB2312"/>
          <w:sz w:val="28"/>
          <w:szCs w:val="28"/>
        </w:rPr>
      </w:pPr>
      <w:r>
        <w:rPr>
          <w:rFonts w:ascii="仿宋_GB2312" w:eastAsia="仿宋_GB2312" w:hint="eastAsia"/>
          <w:sz w:val="28"/>
          <w:szCs w:val="28"/>
        </w:rPr>
        <w:t>授权期限：本授权委托书自授权之日起生效，至</w:t>
      </w:r>
      <w:r>
        <w:rPr>
          <w:rFonts w:ascii="仿宋_GB2312" w:eastAsia="仿宋_GB2312" w:hint="eastAsia"/>
          <w:b/>
          <w:sz w:val="28"/>
          <w:szCs w:val="28"/>
        </w:rPr>
        <w:t>XXXXXXXXXX</w:t>
      </w:r>
      <w:r>
        <w:rPr>
          <w:rFonts w:ascii="仿宋_GB2312" w:eastAsia="仿宋_GB2312" w:hint="eastAsia"/>
          <w:sz w:val="28"/>
          <w:szCs w:val="28"/>
        </w:rPr>
        <w:t>起失效。</w:t>
      </w:r>
    </w:p>
    <w:p w:rsidR="008961DC" w:rsidRDefault="008961DC" w:rsidP="008961DC">
      <w:pPr>
        <w:spacing w:line="440" w:lineRule="exact"/>
        <w:ind w:right="560"/>
        <w:jc w:val="right"/>
        <w:rPr>
          <w:rFonts w:ascii="仿宋_GB2312" w:eastAsia="仿宋_GB2312"/>
          <w:sz w:val="28"/>
          <w:szCs w:val="28"/>
        </w:rPr>
      </w:pPr>
    </w:p>
    <w:p w:rsidR="008961DC" w:rsidRDefault="008961DC" w:rsidP="008961DC">
      <w:pPr>
        <w:spacing w:line="440" w:lineRule="exact"/>
        <w:ind w:right="560"/>
        <w:jc w:val="center"/>
        <w:rPr>
          <w:rFonts w:ascii="仿宋_GB2312" w:eastAsia="仿宋_GB2312"/>
          <w:sz w:val="28"/>
          <w:szCs w:val="28"/>
        </w:rPr>
      </w:pPr>
      <w:r>
        <w:rPr>
          <w:rFonts w:ascii="仿宋_GB2312" w:eastAsia="仿宋_GB2312" w:hint="eastAsia"/>
          <w:sz w:val="28"/>
          <w:szCs w:val="28"/>
        </w:rPr>
        <w:t>代理人身份证（正、反面）粘贴处：</w:t>
      </w:r>
    </w:p>
    <w:p w:rsidR="008961DC" w:rsidRDefault="008961DC" w:rsidP="008961DC">
      <w:pPr>
        <w:spacing w:line="440" w:lineRule="exact"/>
        <w:ind w:right="560"/>
        <w:jc w:val="center"/>
        <w:rPr>
          <w:rFonts w:ascii="楷体_GB2312" w:eastAsia="楷体_GB2312"/>
          <w:sz w:val="24"/>
        </w:rPr>
      </w:pPr>
    </w:p>
    <w:p w:rsidR="008961DC" w:rsidRDefault="008961DC" w:rsidP="008961DC">
      <w:pPr>
        <w:spacing w:line="440" w:lineRule="exact"/>
        <w:ind w:right="560"/>
        <w:jc w:val="center"/>
        <w:rPr>
          <w:rFonts w:ascii="楷体_GB2312" w:eastAsia="楷体_GB2312"/>
          <w:sz w:val="24"/>
        </w:rPr>
      </w:pPr>
    </w:p>
    <w:p w:rsidR="008961DC" w:rsidRDefault="008961DC" w:rsidP="008961DC">
      <w:pPr>
        <w:spacing w:line="440" w:lineRule="exact"/>
        <w:ind w:right="560"/>
        <w:jc w:val="center"/>
        <w:rPr>
          <w:rFonts w:ascii="楷体_GB2312" w:eastAsia="楷体_GB2312"/>
          <w:sz w:val="24"/>
        </w:rPr>
      </w:pPr>
    </w:p>
    <w:p w:rsidR="008961DC" w:rsidRDefault="008961DC" w:rsidP="008961DC">
      <w:pPr>
        <w:spacing w:line="440" w:lineRule="exact"/>
        <w:ind w:right="560"/>
        <w:jc w:val="center"/>
        <w:rPr>
          <w:rFonts w:ascii="楷体_GB2312" w:eastAsia="楷体_GB2312"/>
          <w:sz w:val="24"/>
        </w:rPr>
      </w:pPr>
    </w:p>
    <w:p w:rsidR="008961DC" w:rsidRDefault="008961DC" w:rsidP="008961DC">
      <w:pPr>
        <w:spacing w:line="440" w:lineRule="exact"/>
        <w:ind w:right="560"/>
        <w:jc w:val="center"/>
        <w:rPr>
          <w:rFonts w:ascii="楷体_GB2312" w:eastAsia="楷体_GB2312"/>
          <w:sz w:val="24"/>
        </w:rPr>
      </w:pPr>
    </w:p>
    <w:p w:rsidR="008961DC" w:rsidRDefault="008961DC" w:rsidP="008961DC">
      <w:pPr>
        <w:spacing w:line="440" w:lineRule="exact"/>
        <w:ind w:right="560"/>
        <w:jc w:val="center"/>
        <w:rPr>
          <w:rFonts w:ascii="楷体_GB2312" w:eastAsia="楷体_GB2312"/>
          <w:sz w:val="24"/>
        </w:rPr>
      </w:pPr>
    </w:p>
    <w:p w:rsidR="008961DC" w:rsidRDefault="008961DC" w:rsidP="008961DC">
      <w:pPr>
        <w:spacing w:line="440" w:lineRule="exact"/>
        <w:ind w:right="560"/>
        <w:jc w:val="center"/>
        <w:rPr>
          <w:rFonts w:ascii="楷体_GB2312" w:eastAsia="楷体_GB2312"/>
          <w:sz w:val="24"/>
        </w:rPr>
      </w:pPr>
    </w:p>
    <w:p w:rsidR="008961DC" w:rsidRDefault="008961DC" w:rsidP="008961DC">
      <w:pPr>
        <w:spacing w:line="440" w:lineRule="exact"/>
        <w:ind w:right="560"/>
        <w:jc w:val="center"/>
        <w:rPr>
          <w:rFonts w:ascii="楷体_GB2312" w:eastAsia="楷体_GB2312"/>
          <w:sz w:val="24"/>
        </w:rPr>
      </w:pPr>
    </w:p>
    <w:p w:rsidR="008961DC" w:rsidRDefault="008961DC" w:rsidP="008961DC">
      <w:pPr>
        <w:spacing w:line="440" w:lineRule="exact"/>
        <w:ind w:right="560"/>
        <w:jc w:val="center"/>
        <w:rPr>
          <w:rFonts w:ascii="楷体_GB2312" w:eastAsia="楷体_GB2312"/>
          <w:sz w:val="24"/>
        </w:rPr>
      </w:pPr>
    </w:p>
    <w:p w:rsidR="008961DC" w:rsidRDefault="008961DC" w:rsidP="008961DC">
      <w:pPr>
        <w:spacing w:line="440" w:lineRule="exact"/>
        <w:ind w:right="560"/>
        <w:jc w:val="center"/>
        <w:rPr>
          <w:rFonts w:ascii="楷体_GB2312" w:eastAsia="楷体_GB2312"/>
          <w:sz w:val="24"/>
        </w:rPr>
      </w:pPr>
    </w:p>
    <w:p w:rsidR="008961DC" w:rsidRDefault="008961DC" w:rsidP="008961DC">
      <w:pPr>
        <w:spacing w:line="440" w:lineRule="exact"/>
        <w:ind w:right="560"/>
        <w:jc w:val="center"/>
        <w:rPr>
          <w:rFonts w:ascii="楷体_GB2312" w:eastAsia="楷体_GB2312"/>
          <w:sz w:val="24"/>
        </w:rPr>
      </w:pPr>
    </w:p>
    <w:p w:rsidR="008961DC" w:rsidRDefault="008961DC" w:rsidP="008961DC">
      <w:pPr>
        <w:spacing w:line="440" w:lineRule="exact"/>
        <w:ind w:leftChars="50" w:left="105" w:right="480" w:firstLineChars="1906" w:firstLine="5337"/>
        <w:rPr>
          <w:rFonts w:ascii="楷体_GB2312" w:eastAsia="楷体_GB2312"/>
          <w:sz w:val="28"/>
          <w:szCs w:val="28"/>
        </w:rPr>
      </w:pPr>
      <w:r>
        <w:rPr>
          <w:rFonts w:ascii="楷体_GB2312" w:eastAsia="楷体_GB2312" w:hint="eastAsia"/>
          <w:sz w:val="28"/>
          <w:szCs w:val="28"/>
        </w:rPr>
        <w:t>委托人：</w:t>
      </w:r>
      <w:r>
        <w:rPr>
          <w:rFonts w:ascii="楷体_GB2312" w:eastAsia="楷体_GB2312" w:hint="eastAsia"/>
          <w:b/>
          <w:sz w:val="28"/>
          <w:szCs w:val="28"/>
        </w:rPr>
        <w:t>XXXXXX公司</w:t>
      </w:r>
    </w:p>
    <w:p w:rsidR="008961DC" w:rsidRDefault="008961DC" w:rsidP="008961DC">
      <w:pPr>
        <w:spacing w:line="440" w:lineRule="exact"/>
        <w:ind w:leftChars="50" w:left="105" w:right="480" w:firstLineChars="1906" w:firstLine="5337"/>
        <w:rPr>
          <w:rFonts w:ascii="楷体_GB2312" w:eastAsia="楷体_GB2312"/>
          <w:sz w:val="28"/>
          <w:szCs w:val="28"/>
        </w:rPr>
      </w:pPr>
      <w:r>
        <w:rPr>
          <w:rFonts w:ascii="楷体_GB2312" w:eastAsia="楷体_GB2312" w:hint="eastAsia"/>
          <w:sz w:val="28"/>
          <w:szCs w:val="28"/>
        </w:rPr>
        <w:t>法定代表人（或负责人）：</w:t>
      </w:r>
    </w:p>
    <w:p w:rsidR="00584EC7" w:rsidRPr="008961DC" w:rsidRDefault="008961DC" w:rsidP="008961DC">
      <w:pPr>
        <w:spacing w:line="440" w:lineRule="exact"/>
        <w:ind w:leftChars="50" w:left="105" w:right="26" w:firstLineChars="1650" w:firstLine="4620"/>
        <w:rPr>
          <w:rFonts w:ascii="楷体_GB2312" w:eastAsia="楷体_GB2312"/>
          <w:sz w:val="28"/>
          <w:szCs w:val="28"/>
        </w:rPr>
      </w:pPr>
      <w:r>
        <w:rPr>
          <w:rFonts w:ascii="楷体_GB2312" w:eastAsia="楷体_GB2312" w:hint="eastAsia"/>
          <w:sz w:val="28"/>
          <w:szCs w:val="28"/>
        </w:rPr>
        <w:t>委托授权时间：      年   月   日</w:t>
      </w:r>
    </w:p>
    <w:sectPr w:rsidR="00584EC7" w:rsidRPr="008961DC" w:rsidSect="00C771D2">
      <w:footerReference w:type="even" r:id="rId9"/>
      <w:footerReference w:type="default" r:id="rId10"/>
      <w:endnotePr>
        <w:numFmt w:val="decimal"/>
        <w:numStart w:val="0"/>
      </w:endnotePr>
      <w:pgSz w:w="11907" w:h="16840"/>
      <w:pgMar w:top="1134" w:right="1361" w:bottom="1474" w:left="1361"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41D" w:rsidRDefault="007F741D">
      <w:r>
        <w:separator/>
      </w:r>
    </w:p>
  </w:endnote>
  <w:endnote w:type="continuationSeparator" w:id="0">
    <w:p w:rsidR="007F741D" w:rsidRDefault="007F7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2E" w:rsidRDefault="00F47747">
    <w:pPr>
      <w:pStyle w:val="a8"/>
      <w:framePr w:wrap="around" w:vAnchor="text" w:hAnchor="margin" w:xAlign="center" w:y="1"/>
      <w:rPr>
        <w:rStyle w:val="ab"/>
      </w:rPr>
    </w:pPr>
    <w:r>
      <w:fldChar w:fldCharType="begin"/>
    </w:r>
    <w:r w:rsidR="00A0342E">
      <w:rPr>
        <w:rStyle w:val="ab"/>
      </w:rPr>
      <w:instrText xml:space="preserve">PAGE  </w:instrText>
    </w:r>
    <w:r>
      <w:fldChar w:fldCharType="separate"/>
    </w:r>
    <w:r w:rsidR="00A0342E">
      <w:rPr>
        <w:rStyle w:val="ab"/>
      </w:rPr>
      <w:t>2</w:t>
    </w:r>
    <w:r>
      <w:fldChar w:fldCharType="end"/>
    </w:r>
  </w:p>
  <w:p w:rsidR="00A0342E" w:rsidRDefault="00A0342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2E" w:rsidRDefault="00F47747">
    <w:pPr>
      <w:pStyle w:val="a8"/>
      <w:framePr w:wrap="around" w:vAnchor="text" w:hAnchor="margin" w:xAlign="center" w:y="1"/>
      <w:rPr>
        <w:rStyle w:val="ab"/>
      </w:rPr>
    </w:pPr>
    <w:r>
      <w:fldChar w:fldCharType="begin"/>
    </w:r>
    <w:r w:rsidR="00A0342E">
      <w:rPr>
        <w:rStyle w:val="ab"/>
      </w:rPr>
      <w:instrText xml:space="preserve">PAGE  </w:instrText>
    </w:r>
    <w:r>
      <w:fldChar w:fldCharType="separate"/>
    </w:r>
    <w:r w:rsidR="00374F19">
      <w:rPr>
        <w:rStyle w:val="ab"/>
        <w:noProof/>
      </w:rPr>
      <w:t>5</w:t>
    </w:r>
    <w:r>
      <w:fldChar w:fldCharType="end"/>
    </w:r>
  </w:p>
  <w:p w:rsidR="00A0342E" w:rsidRDefault="00A0342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41D" w:rsidRDefault="007F741D">
      <w:r>
        <w:separator/>
      </w:r>
    </w:p>
  </w:footnote>
  <w:footnote w:type="continuationSeparator" w:id="0">
    <w:p w:rsidR="007F741D" w:rsidRDefault="007F74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decimal"/>
      <w:lvlText w:val="%1."/>
      <w:lvlJc w:val="left"/>
      <w:pPr>
        <w:tabs>
          <w:tab w:val="num" w:pos="704"/>
        </w:tabs>
        <w:ind w:left="70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12602B17"/>
    <w:multiLevelType w:val="hybridMultilevel"/>
    <w:tmpl w:val="92CC1726"/>
    <w:lvl w:ilvl="0" w:tplc="4FBEBD38">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6F2EC9"/>
    <w:multiLevelType w:val="hybridMultilevel"/>
    <w:tmpl w:val="434AC3FE"/>
    <w:lvl w:ilvl="0" w:tplc="B93EFF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DE1920"/>
    <w:multiLevelType w:val="hybridMultilevel"/>
    <w:tmpl w:val="EE20C894"/>
    <w:lvl w:ilvl="0" w:tplc="9AEA6DE2">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412F5D62"/>
    <w:multiLevelType w:val="multilevel"/>
    <w:tmpl w:val="412F5D62"/>
    <w:lvl w:ilvl="0">
      <w:start w:val="1"/>
      <w:numFmt w:val="chineseCountingThousand"/>
      <w:lvlText w:val="(%1)"/>
      <w:lvlJc w:val="left"/>
      <w:pPr>
        <w:ind w:left="1571"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6">
    <w:nsid w:val="435F4667"/>
    <w:multiLevelType w:val="hybridMultilevel"/>
    <w:tmpl w:val="1640EF66"/>
    <w:lvl w:ilvl="0" w:tplc="28BCFF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6946C68"/>
    <w:multiLevelType w:val="hybridMultilevel"/>
    <w:tmpl w:val="5A8C1CB2"/>
    <w:lvl w:ilvl="0" w:tplc="505C36E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595D7AA1"/>
    <w:multiLevelType w:val="hybridMultilevel"/>
    <w:tmpl w:val="F2D684B4"/>
    <w:lvl w:ilvl="0" w:tplc="2D84A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9A281E"/>
    <w:multiLevelType w:val="hybridMultilevel"/>
    <w:tmpl w:val="8D0A428C"/>
    <w:lvl w:ilvl="0" w:tplc="A382325E">
      <w:start w:val="1"/>
      <w:numFmt w:val="japaneseCounting"/>
      <w:lvlText w:val="第%1章"/>
      <w:lvlJc w:val="left"/>
      <w:pPr>
        <w:ind w:left="1652" w:hanging="123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6C40262C"/>
    <w:multiLevelType w:val="hybridMultilevel"/>
    <w:tmpl w:val="64D81B26"/>
    <w:lvl w:ilvl="0" w:tplc="FD402D40">
      <w:start w:val="1"/>
      <w:numFmt w:val="decimal"/>
      <w:lvlText w:val="（%1）"/>
      <w:lvlJc w:val="left"/>
      <w:pPr>
        <w:ind w:left="2360" w:hanging="108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1">
    <w:nsid w:val="722E1F89"/>
    <w:multiLevelType w:val="singleLevel"/>
    <w:tmpl w:val="722E1F89"/>
    <w:lvl w:ilvl="0">
      <w:start w:val="1"/>
      <w:numFmt w:val="decimal"/>
      <w:suff w:val="nothing"/>
      <w:lvlText w:val="%1、"/>
      <w:lvlJc w:val="left"/>
    </w:lvl>
  </w:abstractNum>
  <w:num w:numId="1">
    <w:abstractNumId w:val="5"/>
  </w:num>
  <w:num w:numId="2">
    <w:abstractNumId w:val="11"/>
  </w:num>
  <w:num w:numId="3">
    <w:abstractNumId w:val="10"/>
  </w:num>
  <w:num w:numId="4">
    <w:abstractNumId w:val="4"/>
  </w:num>
  <w:num w:numId="5">
    <w:abstractNumId w:val="9"/>
  </w:num>
  <w:num w:numId="6">
    <w:abstractNumId w:val="0"/>
  </w:num>
  <w:num w:numId="7">
    <w:abstractNumId w:val="3"/>
  </w:num>
  <w:num w:numId="8">
    <w:abstractNumId w:val="2"/>
  </w:num>
  <w:num w:numId="9">
    <w:abstractNumId w:val="6"/>
  </w:num>
  <w:num w:numId="10">
    <w:abstractNumId w:val="1"/>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
  <w:rsids>
    <w:rsidRoot w:val="00172A27"/>
    <w:rsid w:val="000027B9"/>
    <w:rsid w:val="00010D88"/>
    <w:rsid w:val="00012113"/>
    <w:rsid w:val="00027CD3"/>
    <w:rsid w:val="000304C8"/>
    <w:rsid w:val="0003164C"/>
    <w:rsid w:val="00033C48"/>
    <w:rsid w:val="00044E12"/>
    <w:rsid w:val="000501A2"/>
    <w:rsid w:val="00061044"/>
    <w:rsid w:val="0006508D"/>
    <w:rsid w:val="00065CBD"/>
    <w:rsid w:val="000733C3"/>
    <w:rsid w:val="000736F8"/>
    <w:rsid w:val="0007748C"/>
    <w:rsid w:val="0008183F"/>
    <w:rsid w:val="000835EA"/>
    <w:rsid w:val="000875F3"/>
    <w:rsid w:val="00090D0A"/>
    <w:rsid w:val="000A63A3"/>
    <w:rsid w:val="000A7CF1"/>
    <w:rsid w:val="000B0DA6"/>
    <w:rsid w:val="000B187C"/>
    <w:rsid w:val="000B2B8E"/>
    <w:rsid w:val="000B2F80"/>
    <w:rsid w:val="000B4250"/>
    <w:rsid w:val="000B5708"/>
    <w:rsid w:val="000B64FF"/>
    <w:rsid w:val="000D3705"/>
    <w:rsid w:val="000D52EB"/>
    <w:rsid w:val="000D7A8E"/>
    <w:rsid w:val="000D7D2C"/>
    <w:rsid w:val="000E6054"/>
    <w:rsid w:val="000E6886"/>
    <w:rsid w:val="000F371A"/>
    <w:rsid w:val="000F702C"/>
    <w:rsid w:val="00100523"/>
    <w:rsid w:val="0010595E"/>
    <w:rsid w:val="00110407"/>
    <w:rsid w:val="0011448B"/>
    <w:rsid w:val="001167E2"/>
    <w:rsid w:val="00121CE3"/>
    <w:rsid w:val="00122F3A"/>
    <w:rsid w:val="00133735"/>
    <w:rsid w:val="00134E3C"/>
    <w:rsid w:val="00135D00"/>
    <w:rsid w:val="00137BA2"/>
    <w:rsid w:val="00140ED6"/>
    <w:rsid w:val="00140EE6"/>
    <w:rsid w:val="00141C3D"/>
    <w:rsid w:val="001440A1"/>
    <w:rsid w:val="001447E2"/>
    <w:rsid w:val="00155E14"/>
    <w:rsid w:val="0016178B"/>
    <w:rsid w:val="00162A68"/>
    <w:rsid w:val="00170C3B"/>
    <w:rsid w:val="00171947"/>
    <w:rsid w:val="00172A27"/>
    <w:rsid w:val="0017406E"/>
    <w:rsid w:val="00176BF1"/>
    <w:rsid w:val="00185537"/>
    <w:rsid w:val="001919DD"/>
    <w:rsid w:val="001A1679"/>
    <w:rsid w:val="001A1706"/>
    <w:rsid w:val="001A1707"/>
    <w:rsid w:val="001A19B2"/>
    <w:rsid w:val="001A33FA"/>
    <w:rsid w:val="001A3B22"/>
    <w:rsid w:val="001A4E0F"/>
    <w:rsid w:val="001A611F"/>
    <w:rsid w:val="001B2C82"/>
    <w:rsid w:val="001D1B37"/>
    <w:rsid w:val="001D4E3C"/>
    <w:rsid w:val="001D5060"/>
    <w:rsid w:val="001D749F"/>
    <w:rsid w:val="001E21D6"/>
    <w:rsid w:val="001E4079"/>
    <w:rsid w:val="001F4198"/>
    <w:rsid w:val="002039EF"/>
    <w:rsid w:val="00205C24"/>
    <w:rsid w:val="002062DD"/>
    <w:rsid w:val="00217026"/>
    <w:rsid w:val="00225C1A"/>
    <w:rsid w:val="002265B4"/>
    <w:rsid w:val="0022777A"/>
    <w:rsid w:val="0023122E"/>
    <w:rsid w:val="00235E2D"/>
    <w:rsid w:val="00236976"/>
    <w:rsid w:val="002434B9"/>
    <w:rsid w:val="00244326"/>
    <w:rsid w:val="00244AFB"/>
    <w:rsid w:val="00253639"/>
    <w:rsid w:val="00256215"/>
    <w:rsid w:val="00257DE1"/>
    <w:rsid w:val="0028479B"/>
    <w:rsid w:val="002A70D0"/>
    <w:rsid w:val="002B03ED"/>
    <w:rsid w:val="002B2723"/>
    <w:rsid w:val="002B36B1"/>
    <w:rsid w:val="002B6897"/>
    <w:rsid w:val="002C42BA"/>
    <w:rsid w:val="002C4567"/>
    <w:rsid w:val="002C69F4"/>
    <w:rsid w:val="002D31C1"/>
    <w:rsid w:val="002D70A5"/>
    <w:rsid w:val="002D7CF3"/>
    <w:rsid w:val="002E0393"/>
    <w:rsid w:val="002E20BA"/>
    <w:rsid w:val="002E2EDC"/>
    <w:rsid w:val="002E314B"/>
    <w:rsid w:val="002F238B"/>
    <w:rsid w:val="00301563"/>
    <w:rsid w:val="003105BF"/>
    <w:rsid w:val="00311FED"/>
    <w:rsid w:val="00315377"/>
    <w:rsid w:val="0031609A"/>
    <w:rsid w:val="003272EE"/>
    <w:rsid w:val="003279F3"/>
    <w:rsid w:val="00333581"/>
    <w:rsid w:val="00336D94"/>
    <w:rsid w:val="00342151"/>
    <w:rsid w:val="00342593"/>
    <w:rsid w:val="003515ED"/>
    <w:rsid w:val="0035729C"/>
    <w:rsid w:val="003670B5"/>
    <w:rsid w:val="00370A17"/>
    <w:rsid w:val="00374CCE"/>
    <w:rsid w:val="00374F19"/>
    <w:rsid w:val="00375933"/>
    <w:rsid w:val="00376452"/>
    <w:rsid w:val="00386A4C"/>
    <w:rsid w:val="00390187"/>
    <w:rsid w:val="00394A2B"/>
    <w:rsid w:val="00396679"/>
    <w:rsid w:val="00396E8E"/>
    <w:rsid w:val="003A3B14"/>
    <w:rsid w:val="003A5643"/>
    <w:rsid w:val="003B4A3F"/>
    <w:rsid w:val="003C10DA"/>
    <w:rsid w:val="003C633C"/>
    <w:rsid w:val="003C79FE"/>
    <w:rsid w:val="003E07FA"/>
    <w:rsid w:val="003E62E2"/>
    <w:rsid w:val="003E6743"/>
    <w:rsid w:val="003F49E0"/>
    <w:rsid w:val="004028A5"/>
    <w:rsid w:val="00403B8D"/>
    <w:rsid w:val="004059B5"/>
    <w:rsid w:val="00405C8C"/>
    <w:rsid w:val="00406500"/>
    <w:rsid w:val="00411E8D"/>
    <w:rsid w:val="00415AC8"/>
    <w:rsid w:val="0042361D"/>
    <w:rsid w:val="00423D78"/>
    <w:rsid w:val="00426B4D"/>
    <w:rsid w:val="004272F3"/>
    <w:rsid w:val="0042773C"/>
    <w:rsid w:val="00434865"/>
    <w:rsid w:val="00437346"/>
    <w:rsid w:val="00445A9E"/>
    <w:rsid w:val="00445B0A"/>
    <w:rsid w:val="00447AB1"/>
    <w:rsid w:val="004513DF"/>
    <w:rsid w:val="004529F1"/>
    <w:rsid w:val="00454DF4"/>
    <w:rsid w:val="00457993"/>
    <w:rsid w:val="004669FD"/>
    <w:rsid w:val="004679CF"/>
    <w:rsid w:val="0047757B"/>
    <w:rsid w:val="0048094B"/>
    <w:rsid w:val="00480C9B"/>
    <w:rsid w:val="00480D4F"/>
    <w:rsid w:val="00481556"/>
    <w:rsid w:val="00481BB9"/>
    <w:rsid w:val="00483D0D"/>
    <w:rsid w:val="004856FF"/>
    <w:rsid w:val="00487C9D"/>
    <w:rsid w:val="00496C15"/>
    <w:rsid w:val="004A229C"/>
    <w:rsid w:val="004A2CF3"/>
    <w:rsid w:val="004A5797"/>
    <w:rsid w:val="004A6D17"/>
    <w:rsid w:val="004A7E16"/>
    <w:rsid w:val="004C1A8E"/>
    <w:rsid w:val="004C5166"/>
    <w:rsid w:val="004D1CB4"/>
    <w:rsid w:val="004E487C"/>
    <w:rsid w:val="004F406E"/>
    <w:rsid w:val="004F5982"/>
    <w:rsid w:val="004F5CB8"/>
    <w:rsid w:val="0050139A"/>
    <w:rsid w:val="00503A54"/>
    <w:rsid w:val="00510718"/>
    <w:rsid w:val="00511A80"/>
    <w:rsid w:val="00511D70"/>
    <w:rsid w:val="005160A1"/>
    <w:rsid w:val="00517895"/>
    <w:rsid w:val="00526125"/>
    <w:rsid w:val="00527704"/>
    <w:rsid w:val="00541BB3"/>
    <w:rsid w:val="00543E88"/>
    <w:rsid w:val="0055136C"/>
    <w:rsid w:val="00560BAB"/>
    <w:rsid w:val="005629D1"/>
    <w:rsid w:val="00562DE5"/>
    <w:rsid w:val="00580729"/>
    <w:rsid w:val="005821EA"/>
    <w:rsid w:val="00584EC7"/>
    <w:rsid w:val="0058596B"/>
    <w:rsid w:val="005A06C9"/>
    <w:rsid w:val="005A2BA7"/>
    <w:rsid w:val="005A2E6B"/>
    <w:rsid w:val="005A3406"/>
    <w:rsid w:val="005A4408"/>
    <w:rsid w:val="005A6445"/>
    <w:rsid w:val="005A78B6"/>
    <w:rsid w:val="005B634B"/>
    <w:rsid w:val="005B6A87"/>
    <w:rsid w:val="005B6C6A"/>
    <w:rsid w:val="005B70C2"/>
    <w:rsid w:val="005C4C8C"/>
    <w:rsid w:val="005C7BB8"/>
    <w:rsid w:val="005D18A4"/>
    <w:rsid w:val="005D4649"/>
    <w:rsid w:val="005D59DE"/>
    <w:rsid w:val="00600B4B"/>
    <w:rsid w:val="006040E8"/>
    <w:rsid w:val="00607637"/>
    <w:rsid w:val="006374EB"/>
    <w:rsid w:val="00637EDC"/>
    <w:rsid w:val="0065240C"/>
    <w:rsid w:val="006567CC"/>
    <w:rsid w:val="00657676"/>
    <w:rsid w:val="00663AB8"/>
    <w:rsid w:val="00665FD1"/>
    <w:rsid w:val="00671E53"/>
    <w:rsid w:val="006808DE"/>
    <w:rsid w:val="006812E7"/>
    <w:rsid w:val="006817CB"/>
    <w:rsid w:val="00686EAD"/>
    <w:rsid w:val="0069765C"/>
    <w:rsid w:val="006A1D53"/>
    <w:rsid w:val="006A1FA6"/>
    <w:rsid w:val="006A2257"/>
    <w:rsid w:val="006A4D9B"/>
    <w:rsid w:val="006B1826"/>
    <w:rsid w:val="006B2539"/>
    <w:rsid w:val="006B38A9"/>
    <w:rsid w:val="006C040A"/>
    <w:rsid w:val="006C3A8A"/>
    <w:rsid w:val="006D120B"/>
    <w:rsid w:val="006D37AE"/>
    <w:rsid w:val="006D3FBB"/>
    <w:rsid w:val="006E0E03"/>
    <w:rsid w:val="006E1883"/>
    <w:rsid w:val="006E62C2"/>
    <w:rsid w:val="00705239"/>
    <w:rsid w:val="007172CF"/>
    <w:rsid w:val="00726B38"/>
    <w:rsid w:val="00736C24"/>
    <w:rsid w:val="0074776E"/>
    <w:rsid w:val="007529E2"/>
    <w:rsid w:val="00754FE0"/>
    <w:rsid w:val="00755143"/>
    <w:rsid w:val="00761900"/>
    <w:rsid w:val="00763FC2"/>
    <w:rsid w:val="00764C3F"/>
    <w:rsid w:val="007706EF"/>
    <w:rsid w:val="00772903"/>
    <w:rsid w:val="007746F5"/>
    <w:rsid w:val="0078035D"/>
    <w:rsid w:val="007812A3"/>
    <w:rsid w:val="00781B0C"/>
    <w:rsid w:val="007A0FE9"/>
    <w:rsid w:val="007A56CB"/>
    <w:rsid w:val="007A7A7F"/>
    <w:rsid w:val="007B1980"/>
    <w:rsid w:val="007B7A4A"/>
    <w:rsid w:val="007C13CB"/>
    <w:rsid w:val="007D200C"/>
    <w:rsid w:val="007D5D41"/>
    <w:rsid w:val="007E0969"/>
    <w:rsid w:val="007E09EF"/>
    <w:rsid w:val="007E47D6"/>
    <w:rsid w:val="007E51FB"/>
    <w:rsid w:val="007F741D"/>
    <w:rsid w:val="00801C8C"/>
    <w:rsid w:val="008040C2"/>
    <w:rsid w:val="00804602"/>
    <w:rsid w:val="00811A8E"/>
    <w:rsid w:val="00811F9F"/>
    <w:rsid w:val="00815B7C"/>
    <w:rsid w:val="00816797"/>
    <w:rsid w:val="00823DB8"/>
    <w:rsid w:val="0082412B"/>
    <w:rsid w:val="00824C82"/>
    <w:rsid w:val="00826617"/>
    <w:rsid w:val="00826A9E"/>
    <w:rsid w:val="008321C0"/>
    <w:rsid w:val="008325AE"/>
    <w:rsid w:val="00837176"/>
    <w:rsid w:val="00840168"/>
    <w:rsid w:val="00840854"/>
    <w:rsid w:val="00841F9D"/>
    <w:rsid w:val="00843837"/>
    <w:rsid w:val="00850768"/>
    <w:rsid w:val="00851B6D"/>
    <w:rsid w:val="008528B0"/>
    <w:rsid w:val="008572FA"/>
    <w:rsid w:val="00861ADA"/>
    <w:rsid w:val="00861FD6"/>
    <w:rsid w:val="00866C48"/>
    <w:rsid w:val="00876A1C"/>
    <w:rsid w:val="00881F4C"/>
    <w:rsid w:val="008851C7"/>
    <w:rsid w:val="008935E2"/>
    <w:rsid w:val="00895281"/>
    <w:rsid w:val="008961DC"/>
    <w:rsid w:val="008A23A2"/>
    <w:rsid w:val="008A3E7D"/>
    <w:rsid w:val="008A64FC"/>
    <w:rsid w:val="008B057C"/>
    <w:rsid w:val="008B33AA"/>
    <w:rsid w:val="008B3AB5"/>
    <w:rsid w:val="008C47D1"/>
    <w:rsid w:val="008C6E78"/>
    <w:rsid w:val="008D200E"/>
    <w:rsid w:val="008D2623"/>
    <w:rsid w:val="008D66C7"/>
    <w:rsid w:val="008E0EF5"/>
    <w:rsid w:val="008E18EF"/>
    <w:rsid w:val="008E6578"/>
    <w:rsid w:val="008E72E8"/>
    <w:rsid w:val="008F455C"/>
    <w:rsid w:val="008F5C73"/>
    <w:rsid w:val="0090699C"/>
    <w:rsid w:val="00907A48"/>
    <w:rsid w:val="00920A54"/>
    <w:rsid w:val="009342CF"/>
    <w:rsid w:val="009416F5"/>
    <w:rsid w:val="00950DF1"/>
    <w:rsid w:val="00955C50"/>
    <w:rsid w:val="00956261"/>
    <w:rsid w:val="009574CD"/>
    <w:rsid w:val="00961192"/>
    <w:rsid w:val="009630AE"/>
    <w:rsid w:val="00967E24"/>
    <w:rsid w:val="00973E09"/>
    <w:rsid w:val="00974073"/>
    <w:rsid w:val="00980875"/>
    <w:rsid w:val="00985971"/>
    <w:rsid w:val="00990580"/>
    <w:rsid w:val="00990FA1"/>
    <w:rsid w:val="009A326E"/>
    <w:rsid w:val="009A4979"/>
    <w:rsid w:val="009A6ED9"/>
    <w:rsid w:val="009A7E69"/>
    <w:rsid w:val="009B2BC4"/>
    <w:rsid w:val="009B4B98"/>
    <w:rsid w:val="009C6352"/>
    <w:rsid w:val="009D3D8C"/>
    <w:rsid w:val="009D5D21"/>
    <w:rsid w:val="009D624A"/>
    <w:rsid w:val="009E13FB"/>
    <w:rsid w:val="009E3CDC"/>
    <w:rsid w:val="009E3E98"/>
    <w:rsid w:val="009E5163"/>
    <w:rsid w:val="009F7036"/>
    <w:rsid w:val="00A0342E"/>
    <w:rsid w:val="00A03657"/>
    <w:rsid w:val="00A20023"/>
    <w:rsid w:val="00A2079C"/>
    <w:rsid w:val="00A207F3"/>
    <w:rsid w:val="00A23F23"/>
    <w:rsid w:val="00A24F0D"/>
    <w:rsid w:val="00A32FAC"/>
    <w:rsid w:val="00A41976"/>
    <w:rsid w:val="00A505E9"/>
    <w:rsid w:val="00A50E02"/>
    <w:rsid w:val="00A5181E"/>
    <w:rsid w:val="00A569DD"/>
    <w:rsid w:val="00A60A87"/>
    <w:rsid w:val="00A73976"/>
    <w:rsid w:val="00A80DB1"/>
    <w:rsid w:val="00A87594"/>
    <w:rsid w:val="00A91111"/>
    <w:rsid w:val="00A91DFA"/>
    <w:rsid w:val="00A932CC"/>
    <w:rsid w:val="00A93491"/>
    <w:rsid w:val="00AA5F60"/>
    <w:rsid w:val="00AA651B"/>
    <w:rsid w:val="00AB0DCA"/>
    <w:rsid w:val="00AB3AD1"/>
    <w:rsid w:val="00AB3DC1"/>
    <w:rsid w:val="00AB4869"/>
    <w:rsid w:val="00AC4AFB"/>
    <w:rsid w:val="00AD4C70"/>
    <w:rsid w:val="00AD4E5D"/>
    <w:rsid w:val="00AE1623"/>
    <w:rsid w:val="00AF101C"/>
    <w:rsid w:val="00B1125F"/>
    <w:rsid w:val="00B1219B"/>
    <w:rsid w:val="00B121A4"/>
    <w:rsid w:val="00B141E9"/>
    <w:rsid w:val="00B15A8F"/>
    <w:rsid w:val="00B15D5E"/>
    <w:rsid w:val="00B17913"/>
    <w:rsid w:val="00B216D0"/>
    <w:rsid w:val="00B224FE"/>
    <w:rsid w:val="00B257EC"/>
    <w:rsid w:val="00B26B24"/>
    <w:rsid w:val="00B30020"/>
    <w:rsid w:val="00B36B45"/>
    <w:rsid w:val="00B40415"/>
    <w:rsid w:val="00B47471"/>
    <w:rsid w:val="00B47827"/>
    <w:rsid w:val="00B47C58"/>
    <w:rsid w:val="00B50DF8"/>
    <w:rsid w:val="00B549F8"/>
    <w:rsid w:val="00B70A4E"/>
    <w:rsid w:val="00B74402"/>
    <w:rsid w:val="00B7537D"/>
    <w:rsid w:val="00B77343"/>
    <w:rsid w:val="00BA43E8"/>
    <w:rsid w:val="00BA7D53"/>
    <w:rsid w:val="00BB4D8B"/>
    <w:rsid w:val="00BB52A9"/>
    <w:rsid w:val="00BB67BC"/>
    <w:rsid w:val="00BC2178"/>
    <w:rsid w:val="00BC37E6"/>
    <w:rsid w:val="00BC3982"/>
    <w:rsid w:val="00BD162F"/>
    <w:rsid w:val="00BD21CF"/>
    <w:rsid w:val="00BD2462"/>
    <w:rsid w:val="00BD24B7"/>
    <w:rsid w:val="00BE066B"/>
    <w:rsid w:val="00BE6717"/>
    <w:rsid w:val="00BE7711"/>
    <w:rsid w:val="00C01929"/>
    <w:rsid w:val="00C03B83"/>
    <w:rsid w:val="00C04F2D"/>
    <w:rsid w:val="00C11B3E"/>
    <w:rsid w:val="00C15FB2"/>
    <w:rsid w:val="00C22770"/>
    <w:rsid w:val="00C25ED8"/>
    <w:rsid w:val="00C35986"/>
    <w:rsid w:val="00C42504"/>
    <w:rsid w:val="00C5284D"/>
    <w:rsid w:val="00C535D5"/>
    <w:rsid w:val="00C5375A"/>
    <w:rsid w:val="00C5549D"/>
    <w:rsid w:val="00C5593A"/>
    <w:rsid w:val="00C61871"/>
    <w:rsid w:val="00C65FEA"/>
    <w:rsid w:val="00C67A5A"/>
    <w:rsid w:val="00C7360B"/>
    <w:rsid w:val="00C771D2"/>
    <w:rsid w:val="00C93FFA"/>
    <w:rsid w:val="00C9536A"/>
    <w:rsid w:val="00CA1E8A"/>
    <w:rsid w:val="00CA724A"/>
    <w:rsid w:val="00CA743F"/>
    <w:rsid w:val="00CB432C"/>
    <w:rsid w:val="00CC39C4"/>
    <w:rsid w:val="00CD3DC8"/>
    <w:rsid w:val="00CE25A1"/>
    <w:rsid w:val="00CF109E"/>
    <w:rsid w:val="00D0345A"/>
    <w:rsid w:val="00D06836"/>
    <w:rsid w:val="00D12350"/>
    <w:rsid w:val="00D1299D"/>
    <w:rsid w:val="00D12E83"/>
    <w:rsid w:val="00D145C8"/>
    <w:rsid w:val="00D15A32"/>
    <w:rsid w:val="00D17E3C"/>
    <w:rsid w:val="00D24D55"/>
    <w:rsid w:val="00D26D09"/>
    <w:rsid w:val="00D32157"/>
    <w:rsid w:val="00D46DEB"/>
    <w:rsid w:val="00D51DCD"/>
    <w:rsid w:val="00D628D8"/>
    <w:rsid w:val="00D63581"/>
    <w:rsid w:val="00D707FA"/>
    <w:rsid w:val="00D71661"/>
    <w:rsid w:val="00D7546E"/>
    <w:rsid w:val="00D84C81"/>
    <w:rsid w:val="00D85082"/>
    <w:rsid w:val="00D86011"/>
    <w:rsid w:val="00D8736F"/>
    <w:rsid w:val="00D92B07"/>
    <w:rsid w:val="00D93712"/>
    <w:rsid w:val="00D94764"/>
    <w:rsid w:val="00D9728B"/>
    <w:rsid w:val="00DA0B9B"/>
    <w:rsid w:val="00DA7E71"/>
    <w:rsid w:val="00DB2873"/>
    <w:rsid w:val="00DB7DA1"/>
    <w:rsid w:val="00DC04E0"/>
    <w:rsid w:val="00DC0F43"/>
    <w:rsid w:val="00DC1507"/>
    <w:rsid w:val="00DC363A"/>
    <w:rsid w:val="00DD0832"/>
    <w:rsid w:val="00DD3401"/>
    <w:rsid w:val="00DD4272"/>
    <w:rsid w:val="00DD42A8"/>
    <w:rsid w:val="00DD542C"/>
    <w:rsid w:val="00DD64F2"/>
    <w:rsid w:val="00DE06D5"/>
    <w:rsid w:val="00DE45EA"/>
    <w:rsid w:val="00DE647B"/>
    <w:rsid w:val="00DF06A9"/>
    <w:rsid w:val="00DF151E"/>
    <w:rsid w:val="00DF3CCE"/>
    <w:rsid w:val="00E00FE4"/>
    <w:rsid w:val="00E024F9"/>
    <w:rsid w:val="00E033A3"/>
    <w:rsid w:val="00E121CE"/>
    <w:rsid w:val="00E13041"/>
    <w:rsid w:val="00E167BA"/>
    <w:rsid w:val="00E20DDA"/>
    <w:rsid w:val="00E218BD"/>
    <w:rsid w:val="00E21AD2"/>
    <w:rsid w:val="00E270C5"/>
    <w:rsid w:val="00E32CA8"/>
    <w:rsid w:val="00E3570A"/>
    <w:rsid w:val="00E5367E"/>
    <w:rsid w:val="00E56ED9"/>
    <w:rsid w:val="00E6464C"/>
    <w:rsid w:val="00E80DF6"/>
    <w:rsid w:val="00E92DA2"/>
    <w:rsid w:val="00E935E6"/>
    <w:rsid w:val="00E9678E"/>
    <w:rsid w:val="00EA02BD"/>
    <w:rsid w:val="00EA1C4D"/>
    <w:rsid w:val="00EA23A6"/>
    <w:rsid w:val="00EB3C38"/>
    <w:rsid w:val="00EB5619"/>
    <w:rsid w:val="00EB72E8"/>
    <w:rsid w:val="00EB7C1C"/>
    <w:rsid w:val="00EC1036"/>
    <w:rsid w:val="00EC1E40"/>
    <w:rsid w:val="00EC4682"/>
    <w:rsid w:val="00EC5AB6"/>
    <w:rsid w:val="00EC75B5"/>
    <w:rsid w:val="00ED0664"/>
    <w:rsid w:val="00ED21C5"/>
    <w:rsid w:val="00EE02D6"/>
    <w:rsid w:val="00EE6AFF"/>
    <w:rsid w:val="00EF1986"/>
    <w:rsid w:val="00EF754C"/>
    <w:rsid w:val="00F136D5"/>
    <w:rsid w:val="00F13956"/>
    <w:rsid w:val="00F23285"/>
    <w:rsid w:val="00F27837"/>
    <w:rsid w:val="00F31AA5"/>
    <w:rsid w:val="00F33D42"/>
    <w:rsid w:val="00F43AB4"/>
    <w:rsid w:val="00F47747"/>
    <w:rsid w:val="00F527BA"/>
    <w:rsid w:val="00F54373"/>
    <w:rsid w:val="00F63674"/>
    <w:rsid w:val="00F642B2"/>
    <w:rsid w:val="00F7297F"/>
    <w:rsid w:val="00F73F7E"/>
    <w:rsid w:val="00F77B97"/>
    <w:rsid w:val="00F77EBF"/>
    <w:rsid w:val="00F81A60"/>
    <w:rsid w:val="00F83309"/>
    <w:rsid w:val="00F86777"/>
    <w:rsid w:val="00F92C4C"/>
    <w:rsid w:val="00F95D71"/>
    <w:rsid w:val="00F97F24"/>
    <w:rsid w:val="00FA1390"/>
    <w:rsid w:val="00FA4C29"/>
    <w:rsid w:val="00FA5608"/>
    <w:rsid w:val="00FA6799"/>
    <w:rsid w:val="00FB475B"/>
    <w:rsid w:val="00FC2E85"/>
    <w:rsid w:val="00FC7945"/>
    <w:rsid w:val="00FD21CA"/>
    <w:rsid w:val="00FD5ADB"/>
    <w:rsid w:val="00FD795E"/>
    <w:rsid w:val="00FE4680"/>
    <w:rsid w:val="00FF39F9"/>
    <w:rsid w:val="33AD2B8F"/>
    <w:rsid w:val="4AA15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Date" w:semiHidden="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80"/>
    <w:pPr>
      <w:widowControl w:val="0"/>
      <w:jc w:val="both"/>
    </w:pPr>
    <w:rPr>
      <w:kern w:val="2"/>
      <w:sz w:val="21"/>
      <w:szCs w:val="24"/>
    </w:rPr>
  </w:style>
  <w:style w:type="paragraph" w:styleId="1">
    <w:name w:val="heading 1"/>
    <w:basedOn w:val="a"/>
    <w:next w:val="a"/>
    <w:qFormat/>
    <w:rsid w:val="000B2F8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B2F80"/>
    <w:pPr>
      <w:jc w:val="left"/>
    </w:pPr>
  </w:style>
  <w:style w:type="paragraph" w:styleId="a4">
    <w:name w:val="Body Text Indent"/>
    <w:basedOn w:val="a"/>
    <w:link w:val="Char0"/>
    <w:qFormat/>
    <w:rsid w:val="000B2F80"/>
    <w:pPr>
      <w:adjustRightInd w:val="0"/>
      <w:spacing w:line="360" w:lineRule="auto"/>
      <w:ind w:firstLine="492"/>
      <w:jc w:val="left"/>
      <w:textAlignment w:val="baseline"/>
    </w:pPr>
    <w:rPr>
      <w:rFonts w:ascii="宋体"/>
      <w:kern w:val="0"/>
      <w:sz w:val="24"/>
    </w:rPr>
  </w:style>
  <w:style w:type="paragraph" w:styleId="a5">
    <w:name w:val="Plain Text"/>
    <w:basedOn w:val="a"/>
    <w:link w:val="Char1"/>
    <w:qFormat/>
    <w:rsid w:val="000B2F80"/>
    <w:rPr>
      <w:rFonts w:ascii="宋体" w:hAnsi="Courier New"/>
      <w:szCs w:val="20"/>
    </w:rPr>
  </w:style>
  <w:style w:type="paragraph" w:styleId="a6">
    <w:name w:val="Date"/>
    <w:basedOn w:val="a"/>
    <w:next w:val="a"/>
    <w:link w:val="Char2"/>
    <w:uiPriority w:val="99"/>
    <w:unhideWhenUsed/>
    <w:qFormat/>
    <w:rsid w:val="000B2F80"/>
    <w:pPr>
      <w:ind w:leftChars="2500" w:left="100"/>
    </w:pPr>
  </w:style>
  <w:style w:type="paragraph" w:styleId="a7">
    <w:name w:val="Balloon Text"/>
    <w:basedOn w:val="a"/>
    <w:link w:val="Char3"/>
    <w:uiPriority w:val="99"/>
    <w:unhideWhenUsed/>
    <w:qFormat/>
    <w:rsid w:val="000B2F80"/>
    <w:rPr>
      <w:sz w:val="18"/>
      <w:szCs w:val="18"/>
    </w:rPr>
  </w:style>
  <w:style w:type="paragraph" w:styleId="a8">
    <w:name w:val="footer"/>
    <w:basedOn w:val="a"/>
    <w:qFormat/>
    <w:rsid w:val="000B2F80"/>
    <w:pPr>
      <w:tabs>
        <w:tab w:val="center" w:pos="4153"/>
        <w:tab w:val="right" w:pos="8306"/>
      </w:tabs>
      <w:snapToGrid w:val="0"/>
      <w:jc w:val="left"/>
    </w:pPr>
    <w:rPr>
      <w:sz w:val="18"/>
    </w:rPr>
  </w:style>
  <w:style w:type="paragraph" w:styleId="a9">
    <w:name w:val="header"/>
    <w:basedOn w:val="a"/>
    <w:qFormat/>
    <w:rsid w:val="000B2F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0B2F80"/>
  </w:style>
  <w:style w:type="table" w:styleId="aa">
    <w:name w:val="Table Grid"/>
    <w:basedOn w:val="a1"/>
    <w:uiPriority w:val="39"/>
    <w:qFormat/>
    <w:rsid w:val="000B2F8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0B2F80"/>
  </w:style>
  <w:style w:type="character" w:styleId="ac">
    <w:name w:val="Hyperlink"/>
    <w:uiPriority w:val="99"/>
    <w:qFormat/>
    <w:rsid w:val="000B2F80"/>
    <w:rPr>
      <w:color w:val="0000FF"/>
      <w:u w:val="single"/>
    </w:rPr>
  </w:style>
  <w:style w:type="character" w:styleId="ad">
    <w:name w:val="annotation reference"/>
    <w:qFormat/>
    <w:rsid w:val="000B2F80"/>
    <w:rPr>
      <w:sz w:val="21"/>
      <w:szCs w:val="21"/>
    </w:rPr>
  </w:style>
  <w:style w:type="character" w:customStyle="1" w:styleId="apple-style-span">
    <w:name w:val="apple-style-span"/>
    <w:basedOn w:val="a0"/>
    <w:qFormat/>
    <w:rsid w:val="000B2F80"/>
  </w:style>
  <w:style w:type="paragraph" w:customStyle="1" w:styleId="11">
    <w:name w:val="列出段落1"/>
    <w:basedOn w:val="a"/>
    <w:qFormat/>
    <w:rsid w:val="000B2F80"/>
    <w:pPr>
      <w:ind w:firstLineChars="200" w:firstLine="420"/>
    </w:pPr>
  </w:style>
  <w:style w:type="paragraph" w:customStyle="1" w:styleId="Char4">
    <w:name w:val="Char"/>
    <w:basedOn w:val="a"/>
    <w:qFormat/>
    <w:rsid w:val="000B2F80"/>
    <w:pPr>
      <w:snapToGrid w:val="0"/>
      <w:spacing w:line="360" w:lineRule="auto"/>
      <w:ind w:firstLineChars="200" w:firstLine="200"/>
    </w:pPr>
  </w:style>
  <w:style w:type="character" w:customStyle="1" w:styleId="Char2">
    <w:name w:val="日期 Char"/>
    <w:basedOn w:val="a0"/>
    <w:link w:val="a6"/>
    <w:uiPriority w:val="99"/>
    <w:semiHidden/>
    <w:qFormat/>
    <w:rsid w:val="000B2F80"/>
    <w:rPr>
      <w:kern w:val="2"/>
      <w:sz w:val="21"/>
      <w:szCs w:val="24"/>
    </w:rPr>
  </w:style>
  <w:style w:type="character" w:customStyle="1" w:styleId="Char1">
    <w:name w:val="纯文本 Char"/>
    <w:link w:val="a5"/>
    <w:qFormat/>
    <w:rsid w:val="000B2F80"/>
    <w:rPr>
      <w:rFonts w:ascii="宋体" w:hAnsi="Courier New"/>
      <w:kern w:val="2"/>
      <w:sz w:val="21"/>
    </w:rPr>
  </w:style>
  <w:style w:type="character" w:customStyle="1" w:styleId="Char10">
    <w:name w:val="纯文本 Char1"/>
    <w:basedOn w:val="a0"/>
    <w:uiPriority w:val="99"/>
    <w:semiHidden/>
    <w:qFormat/>
    <w:rsid w:val="000B2F80"/>
    <w:rPr>
      <w:rFonts w:ascii="宋体" w:hAnsi="Courier New" w:cs="Courier New"/>
      <w:kern w:val="2"/>
      <w:sz w:val="21"/>
      <w:szCs w:val="21"/>
    </w:rPr>
  </w:style>
  <w:style w:type="character" w:customStyle="1" w:styleId="Char">
    <w:name w:val="批注文字 Char"/>
    <w:link w:val="a3"/>
    <w:qFormat/>
    <w:rsid w:val="000B2F80"/>
    <w:rPr>
      <w:kern w:val="2"/>
      <w:sz w:val="21"/>
      <w:szCs w:val="24"/>
    </w:rPr>
  </w:style>
  <w:style w:type="character" w:customStyle="1" w:styleId="Char11">
    <w:name w:val="批注文字 Char1"/>
    <w:basedOn w:val="a0"/>
    <w:uiPriority w:val="99"/>
    <w:semiHidden/>
    <w:qFormat/>
    <w:rsid w:val="000B2F80"/>
    <w:rPr>
      <w:kern w:val="2"/>
      <w:sz w:val="21"/>
      <w:szCs w:val="24"/>
    </w:rPr>
  </w:style>
  <w:style w:type="character" w:customStyle="1" w:styleId="Char3">
    <w:name w:val="批注框文本 Char"/>
    <w:basedOn w:val="a0"/>
    <w:link w:val="a7"/>
    <w:uiPriority w:val="99"/>
    <w:semiHidden/>
    <w:qFormat/>
    <w:rsid w:val="000B2F80"/>
    <w:rPr>
      <w:kern w:val="2"/>
      <w:sz w:val="18"/>
      <w:szCs w:val="18"/>
    </w:rPr>
  </w:style>
  <w:style w:type="table" w:customStyle="1" w:styleId="12">
    <w:name w:val="网格型1"/>
    <w:basedOn w:val="a1"/>
    <w:uiPriority w:val="59"/>
    <w:unhideWhenUsed/>
    <w:qFormat/>
    <w:rsid w:val="000B2F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列表段落1"/>
    <w:basedOn w:val="a"/>
    <w:uiPriority w:val="34"/>
    <w:qFormat/>
    <w:rsid w:val="000B2F80"/>
    <w:pPr>
      <w:ind w:firstLineChars="200" w:firstLine="420"/>
    </w:pPr>
  </w:style>
  <w:style w:type="paragraph" w:customStyle="1" w:styleId="14">
    <w:name w:val="正文1"/>
    <w:basedOn w:val="a"/>
    <w:qFormat/>
    <w:rsid w:val="000B2F80"/>
    <w:rPr>
      <w:rFonts w:ascii="Tahoma" w:hAnsi="Tahoma"/>
      <w:b/>
      <w:sz w:val="24"/>
      <w:szCs w:val="20"/>
    </w:rPr>
  </w:style>
  <w:style w:type="character" w:customStyle="1" w:styleId="Char0">
    <w:name w:val="正文文本缩进 Char"/>
    <w:basedOn w:val="a0"/>
    <w:link w:val="a4"/>
    <w:rsid w:val="000B2F80"/>
    <w:rPr>
      <w:rFonts w:ascii="宋体"/>
      <w:sz w:val="24"/>
      <w:szCs w:val="24"/>
    </w:rPr>
  </w:style>
  <w:style w:type="paragraph" w:customStyle="1" w:styleId="2">
    <w:name w:val="正文2"/>
    <w:rsid w:val="000B2F80"/>
    <w:pPr>
      <w:widowControl w:val="0"/>
      <w:adjustRightInd w:val="0"/>
      <w:spacing w:line="312" w:lineRule="atLeast"/>
      <w:jc w:val="both"/>
      <w:textAlignment w:val="baseline"/>
    </w:pPr>
    <w:rPr>
      <w:rFonts w:ascii="宋体"/>
      <w:sz w:val="24"/>
    </w:rPr>
  </w:style>
  <w:style w:type="paragraph" w:styleId="ae">
    <w:name w:val="List Paragraph"/>
    <w:basedOn w:val="a"/>
    <w:uiPriority w:val="34"/>
    <w:qFormat/>
    <w:rsid w:val="00C5284D"/>
    <w:pPr>
      <w:ind w:firstLineChars="200" w:firstLine="420"/>
    </w:pPr>
  </w:style>
  <w:style w:type="character" w:customStyle="1" w:styleId="UnresolvedMention">
    <w:name w:val="Unresolved Mention"/>
    <w:basedOn w:val="a0"/>
    <w:uiPriority w:val="99"/>
    <w:semiHidden/>
    <w:unhideWhenUsed/>
    <w:rsid w:val="00EF198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5132882">
      <w:bodyDiv w:val="1"/>
      <w:marLeft w:val="0"/>
      <w:marRight w:val="0"/>
      <w:marTop w:val="0"/>
      <w:marBottom w:val="0"/>
      <w:divBdr>
        <w:top w:val="none" w:sz="0" w:space="0" w:color="auto"/>
        <w:left w:val="none" w:sz="0" w:space="0" w:color="auto"/>
        <w:bottom w:val="none" w:sz="0" w:space="0" w:color="auto"/>
        <w:right w:val="none" w:sz="0" w:space="0" w:color="auto"/>
      </w:divBdr>
    </w:div>
    <w:div w:id="581140220">
      <w:bodyDiv w:val="1"/>
      <w:marLeft w:val="0"/>
      <w:marRight w:val="0"/>
      <w:marTop w:val="0"/>
      <w:marBottom w:val="0"/>
      <w:divBdr>
        <w:top w:val="none" w:sz="0" w:space="0" w:color="auto"/>
        <w:left w:val="none" w:sz="0" w:space="0" w:color="auto"/>
        <w:bottom w:val="none" w:sz="0" w:space="0" w:color="auto"/>
        <w:right w:val="none" w:sz="0" w:space="0" w:color="auto"/>
      </w:divBdr>
    </w:div>
    <w:div w:id="790396237">
      <w:bodyDiv w:val="1"/>
      <w:marLeft w:val="0"/>
      <w:marRight w:val="0"/>
      <w:marTop w:val="0"/>
      <w:marBottom w:val="0"/>
      <w:divBdr>
        <w:top w:val="none" w:sz="0" w:space="0" w:color="auto"/>
        <w:left w:val="none" w:sz="0" w:space="0" w:color="auto"/>
        <w:bottom w:val="none" w:sz="0" w:space="0" w:color="auto"/>
        <w:right w:val="none" w:sz="0" w:space="0" w:color="auto"/>
      </w:divBdr>
    </w:div>
    <w:div w:id="798567169">
      <w:bodyDiv w:val="1"/>
      <w:marLeft w:val="0"/>
      <w:marRight w:val="0"/>
      <w:marTop w:val="0"/>
      <w:marBottom w:val="0"/>
      <w:divBdr>
        <w:top w:val="none" w:sz="0" w:space="0" w:color="auto"/>
        <w:left w:val="none" w:sz="0" w:space="0" w:color="auto"/>
        <w:bottom w:val="none" w:sz="0" w:space="0" w:color="auto"/>
        <w:right w:val="none" w:sz="0" w:space="0" w:color="auto"/>
      </w:divBdr>
    </w:div>
    <w:div w:id="890532420">
      <w:bodyDiv w:val="1"/>
      <w:marLeft w:val="0"/>
      <w:marRight w:val="0"/>
      <w:marTop w:val="0"/>
      <w:marBottom w:val="0"/>
      <w:divBdr>
        <w:top w:val="none" w:sz="0" w:space="0" w:color="auto"/>
        <w:left w:val="none" w:sz="0" w:space="0" w:color="auto"/>
        <w:bottom w:val="none" w:sz="0" w:space="0" w:color="auto"/>
        <w:right w:val="none" w:sz="0" w:space="0" w:color="auto"/>
      </w:divBdr>
    </w:div>
    <w:div w:id="989091700">
      <w:bodyDiv w:val="1"/>
      <w:marLeft w:val="0"/>
      <w:marRight w:val="0"/>
      <w:marTop w:val="0"/>
      <w:marBottom w:val="0"/>
      <w:divBdr>
        <w:top w:val="none" w:sz="0" w:space="0" w:color="auto"/>
        <w:left w:val="none" w:sz="0" w:space="0" w:color="auto"/>
        <w:bottom w:val="none" w:sz="0" w:space="0" w:color="auto"/>
        <w:right w:val="none" w:sz="0" w:space="0" w:color="auto"/>
      </w:divBdr>
    </w:div>
    <w:div w:id="1049498686">
      <w:bodyDiv w:val="1"/>
      <w:marLeft w:val="0"/>
      <w:marRight w:val="0"/>
      <w:marTop w:val="0"/>
      <w:marBottom w:val="0"/>
      <w:divBdr>
        <w:top w:val="none" w:sz="0" w:space="0" w:color="auto"/>
        <w:left w:val="none" w:sz="0" w:space="0" w:color="auto"/>
        <w:bottom w:val="none" w:sz="0" w:space="0" w:color="auto"/>
        <w:right w:val="none" w:sz="0" w:space="0" w:color="auto"/>
      </w:divBdr>
    </w:div>
    <w:div w:id="1079254744">
      <w:bodyDiv w:val="1"/>
      <w:marLeft w:val="0"/>
      <w:marRight w:val="0"/>
      <w:marTop w:val="0"/>
      <w:marBottom w:val="0"/>
      <w:divBdr>
        <w:top w:val="none" w:sz="0" w:space="0" w:color="auto"/>
        <w:left w:val="none" w:sz="0" w:space="0" w:color="auto"/>
        <w:bottom w:val="none" w:sz="0" w:space="0" w:color="auto"/>
        <w:right w:val="none" w:sz="0" w:space="0" w:color="auto"/>
      </w:divBdr>
    </w:div>
    <w:div w:id="1398747944">
      <w:bodyDiv w:val="1"/>
      <w:marLeft w:val="0"/>
      <w:marRight w:val="0"/>
      <w:marTop w:val="0"/>
      <w:marBottom w:val="0"/>
      <w:divBdr>
        <w:top w:val="none" w:sz="0" w:space="0" w:color="auto"/>
        <w:left w:val="none" w:sz="0" w:space="0" w:color="auto"/>
        <w:bottom w:val="none" w:sz="0" w:space="0" w:color="auto"/>
        <w:right w:val="none" w:sz="0" w:space="0" w:color="auto"/>
      </w:divBdr>
    </w:div>
    <w:div w:id="1558009391">
      <w:bodyDiv w:val="1"/>
      <w:marLeft w:val="0"/>
      <w:marRight w:val="0"/>
      <w:marTop w:val="0"/>
      <w:marBottom w:val="0"/>
      <w:divBdr>
        <w:top w:val="none" w:sz="0" w:space="0" w:color="auto"/>
        <w:left w:val="none" w:sz="0" w:space="0" w:color="auto"/>
        <w:bottom w:val="none" w:sz="0" w:space="0" w:color="auto"/>
        <w:right w:val="none" w:sz="0" w:space="0" w:color="auto"/>
      </w:divBdr>
    </w:div>
    <w:div w:id="1624266897">
      <w:bodyDiv w:val="1"/>
      <w:marLeft w:val="0"/>
      <w:marRight w:val="0"/>
      <w:marTop w:val="0"/>
      <w:marBottom w:val="0"/>
      <w:divBdr>
        <w:top w:val="none" w:sz="0" w:space="0" w:color="auto"/>
        <w:left w:val="none" w:sz="0" w:space="0" w:color="auto"/>
        <w:bottom w:val="none" w:sz="0" w:space="0" w:color="auto"/>
        <w:right w:val="none" w:sz="0" w:space="0" w:color="auto"/>
      </w:divBdr>
    </w:div>
    <w:div w:id="2006324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100E9-7B05-4E20-A6AD-721EB87C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691</Words>
  <Characters>3942</Characters>
  <Application>Microsoft Office Word</Application>
  <DocSecurity>0</DocSecurity>
  <Lines>32</Lines>
  <Paragraphs>9</Paragraphs>
  <ScaleCrop>false</ScaleCrop>
  <Company>COFCO</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76</cp:revision>
  <cp:lastPrinted>2023-03-29T03:18:00Z</cp:lastPrinted>
  <dcterms:created xsi:type="dcterms:W3CDTF">2021-05-18T00:58:00Z</dcterms:created>
  <dcterms:modified xsi:type="dcterms:W3CDTF">2023-05-06T03:53:00Z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