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36" w:rsidRPr="00821C4F" w:rsidRDefault="005B7036" w:rsidP="005B7036">
      <w:pPr>
        <w:rPr>
          <w:sz w:val="44"/>
          <w:szCs w:val="44"/>
        </w:rPr>
      </w:pPr>
      <w:r w:rsidRPr="00821C4F">
        <w:rPr>
          <w:noProof/>
          <w:sz w:val="44"/>
          <w:szCs w:val="44"/>
        </w:rPr>
        <w:drawing>
          <wp:inline distT="0" distB="0" distL="0" distR="0">
            <wp:extent cx="1047750" cy="356235"/>
            <wp:effectExtent l="19050" t="0" r="0" b="0"/>
            <wp:docPr id="2" name="图片 1" descr="企业微信截图_20210610112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企业微信截图_20210610112828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08" cy="3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1C4F">
        <w:rPr>
          <w:rFonts w:hAnsi="宋体"/>
          <w:sz w:val="44"/>
          <w:szCs w:val="44"/>
        </w:rPr>
        <w:t>中粮崇左糖业有限公司</w:t>
      </w:r>
    </w:p>
    <w:p w:rsidR="005B7036" w:rsidRPr="00821C4F" w:rsidRDefault="005B7036" w:rsidP="005B7036">
      <w:pPr>
        <w:spacing w:line="160" w:lineRule="exact"/>
        <w:rPr>
          <w:rFonts w:eastAsia="仿宋_GB2312"/>
          <w:sz w:val="30"/>
          <w:szCs w:val="30"/>
        </w:rPr>
      </w:pPr>
    </w:p>
    <w:p w:rsidR="00254E90" w:rsidRPr="00821C4F" w:rsidRDefault="003F7897">
      <w:pPr>
        <w:spacing w:line="160" w:lineRule="exact"/>
        <w:rPr>
          <w:rFonts w:eastAsia="仿宋_GB2312"/>
          <w:sz w:val="30"/>
          <w:szCs w:val="30"/>
        </w:rPr>
      </w:pPr>
      <w:r w:rsidRPr="00821C4F">
        <w:rPr>
          <w:rFonts w:eastAsia="仿宋_GB2312"/>
          <w:sz w:val="30"/>
          <w:szCs w:val="30"/>
        </w:rPr>
        <w:t>─────────────────────────────</w:t>
      </w:r>
      <w:r w:rsidR="00C82D16" w:rsidRPr="00821C4F">
        <w:rPr>
          <w:rFonts w:eastAsia="仿宋_GB2312"/>
          <w:sz w:val="30"/>
          <w:szCs w:val="30"/>
        </w:rPr>
        <w:t>───────────</w:t>
      </w:r>
    </w:p>
    <w:tbl>
      <w:tblPr>
        <w:tblStyle w:val="a9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426"/>
        <w:gridCol w:w="4784"/>
      </w:tblGrid>
      <w:tr w:rsidR="00254E90" w:rsidRPr="00821C4F">
        <w:trPr>
          <w:trHeight w:hRule="exact" w:val="824"/>
          <w:jc w:val="center"/>
        </w:trPr>
        <w:tc>
          <w:tcPr>
            <w:tcW w:w="4644" w:type="dxa"/>
          </w:tcPr>
          <w:p w:rsidR="00254E90" w:rsidRPr="00821C4F" w:rsidRDefault="003F7897" w:rsidP="00361AA1">
            <w:pPr>
              <w:widowControl/>
              <w:spacing w:line="360" w:lineRule="exact"/>
              <w:ind w:firstLineChars="100" w:firstLine="280"/>
              <w:rPr>
                <w:rFonts w:eastAsia="仿宋_GB2312"/>
                <w:kern w:val="0"/>
                <w:sz w:val="28"/>
                <w:szCs w:val="28"/>
              </w:rPr>
            </w:pPr>
            <w:r w:rsidRPr="00821C4F">
              <w:rPr>
                <w:rFonts w:eastAsia="仿宋_GB2312"/>
                <w:kern w:val="0"/>
                <w:sz w:val="28"/>
                <w:szCs w:val="28"/>
              </w:rPr>
              <w:t>致</w:t>
            </w:r>
            <w:r w:rsidRPr="00821C4F"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:rsidR="00254E90" w:rsidRPr="00821C4F" w:rsidRDefault="00254E9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:rsidR="00254E90" w:rsidRPr="00821C4F" w:rsidRDefault="003F789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821C4F">
              <w:rPr>
                <w:rFonts w:eastAsia="仿宋_GB2312"/>
                <w:sz w:val="28"/>
                <w:szCs w:val="28"/>
              </w:rPr>
              <w:t>From:</w:t>
            </w:r>
            <w:r w:rsidRPr="00821C4F">
              <w:rPr>
                <w:rFonts w:eastAsia="仿宋_GB2312"/>
                <w:sz w:val="28"/>
                <w:szCs w:val="28"/>
              </w:rPr>
              <w:t>中粮崇左糖业有限公司</w:t>
            </w:r>
          </w:p>
        </w:tc>
      </w:tr>
      <w:tr w:rsidR="00254E90" w:rsidRPr="00821C4F">
        <w:trPr>
          <w:trHeight w:hRule="exact" w:val="397"/>
          <w:jc w:val="center"/>
        </w:trPr>
        <w:tc>
          <w:tcPr>
            <w:tcW w:w="4644" w:type="dxa"/>
          </w:tcPr>
          <w:p w:rsidR="00254E90" w:rsidRPr="00821C4F" w:rsidRDefault="003F7897" w:rsidP="00361AA1">
            <w:pPr>
              <w:widowControl/>
              <w:spacing w:line="360" w:lineRule="exact"/>
              <w:ind w:firstLineChars="100" w:firstLine="280"/>
              <w:rPr>
                <w:rFonts w:eastAsia="仿宋_GB2312"/>
                <w:kern w:val="0"/>
                <w:sz w:val="28"/>
                <w:szCs w:val="28"/>
              </w:rPr>
            </w:pPr>
            <w:r w:rsidRPr="00821C4F">
              <w:rPr>
                <w:rFonts w:eastAsia="仿宋_GB2312"/>
                <w:sz w:val="28"/>
                <w:szCs w:val="28"/>
              </w:rPr>
              <w:t>传真</w:t>
            </w:r>
            <w:r w:rsidRPr="00821C4F">
              <w:rPr>
                <w:rFonts w:eastAsia="仿宋_GB2312"/>
                <w:sz w:val="28"/>
                <w:szCs w:val="28"/>
              </w:rPr>
              <w:t>Fax</w:t>
            </w:r>
            <w:r w:rsidRPr="00821C4F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254E90" w:rsidRPr="00821C4F" w:rsidRDefault="00254E90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:rsidR="00254E90" w:rsidRPr="00821C4F" w:rsidRDefault="003F789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821C4F">
              <w:rPr>
                <w:rFonts w:eastAsia="仿宋_GB2312"/>
                <w:sz w:val="28"/>
                <w:szCs w:val="28"/>
              </w:rPr>
              <w:t>传真</w:t>
            </w:r>
            <w:r w:rsidRPr="00821C4F">
              <w:rPr>
                <w:rFonts w:eastAsia="仿宋_GB2312"/>
                <w:sz w:val="28"/>
                <w:szCs w:val="28"/>
              </w:rPr>
              <w:t>Fax</w:t>
            </w:r>
            <w:r w:rsidRPr="00821C4F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Pr="00821C4F">
              <w:rPr>
                <w:rFonts w:eastAsia="仿宋_GB2312"/>
                <w:kern w:val="0"/>
                <w:sz w:val="28"/>
                <w:szCs w:val="28"/>
              </w:rPr>
              <w:t>0771-</w:t>
            </w:r>
            <w:r w:rsidRPr="00821C4F">
              <w:rPr>
                <w:sz w:val="28"/>
                <w:szCs w:val="28"/>
              </w:rPr>
              <w:t>7820628</w:t>
            </w:r>
          </w:p>
        </w:tc>
      </w:tr>
      <w:tr w:rsidR="00254E90" w:rsidRPr="00821C4F">
        <w:trPr>
          <w:trHeight w:hRule="exact" w:val="397"/>
          <w:jc w:val="center"/>
        </w:trPr>
        <w:tc>
          <w:tcPr>
            <w:tcW w:w="4644" w:type="dxa"/>
          </w:tcPr>
          <w:p w:rsidR="00254E90" w:rsidRPr="00821C4F" w:rsidRDefault="003F7897" w:rsidP="00361AA1">
            <w:pPr>
              <w:widowControl/>
              <w:spacing w:line="360" w:lineRule="exact"/>
              <w:ind w:firstLineChars="100" w:firstLine="280"/>
              <w:rPr>
                <w:rFonts w:eastAsia="仿宋_GB2312"/>
                <w:kern w:val="0"/>
                <w:sz w:val="28"/>
                <w:szCs w:val="28"/>
              </w:rPr>
            </w:pPr>
            <w:r w:rsidRPr="00821C4F">
              <w:rPr>
                <w:rFonts w:eastAsia="仿宋_GB2312"/>
                <w:kern w:val="0"/>
                <w:sz w:val="28"/>
                <w:szCs w:val="28"/>
              </w:rPr>
              <w:t>主题</w:t>
            </w:r>
            <w:r w:rsidRPr="00821C4F">
              <w:rPr>
                <w:rFonts w:eastAsia="仿宋_GB2312"/>
                <w:kern w:val="0"/>
                <w:sz w:val="28"/>
                <w:szCs w:val="28"/>
              </w:rPr>
              <w:t>Titel</w:t>
            </w:r>
            <w:r w:rsidRPr="00821C4F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Pr="00821C4F">
              <w:rPr>
                <w:rFonts w:eastAsia="仿宋_GB2312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:rsidR="00254E90" w:rsidRPr="00821C4F" w:rsidRDefault="00254E9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254E90" w:rsidRPr="00821C4F" w:rsidRDefault="003F7897" w:rsidP="00503CF6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821C4F">
              <w:rPr>
                <w:rFonts w:eastAsia="仿宋_GB2312"/>
                <w:kern w:val="0"/>
                <w:sz w:val="28"/>
                <w:szCs w:val="28"/>
              </w:rPr>
              <w:t>页数</w:t>
            </w:r>
            <w:r w:rsidRPr="00821C4F"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Pr="00821C4F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503CF6">
              <w:rPr>
                <w:rFonts w:eastAsia="仿宋_GB2312" w:hint="eastAsia"/>
                <w:color w:val="FF0000"/>
                <w:kern w:val="0"/>
                <w:sz w:val="28"/>
                <w:szCs w:val="28"/>
              </w:rPr>
              <w:t>9</w:t>
            </w:r>
          </w:p>
        </w:tc>
      </w:tr>
      <w:tr w:rsidR="00254E90" w:rsidRPr="00821C4F">
        <w:trPr>
          <w:trHeight w:hRule="exact" w:val="397"/>
          <w:jc w:val="center"/>
        </w:trPr>
        <w:tc>
          <w:tcPr>
            <w:tcW w:w="4644" w:type="dxa"/>
          </w:tcPr>
          <w:p w:rsidR="00254E90" w:rsidRPr="00821C4F" w:rsidRDefault="003F7897" w:rsidP="00361AA1">
            <w:pPr>
              <w:widowControl/>
              <w:spacing w:line="360" w:lineRule="exact"/>
              <w:ind w:firstLineChars="100" w:firstLine="280"/>
              <w:rPr>
                <w:rFonts w:eastAsia="仿宋_GB2312"/>
                <w:kern w:val="0"/>
                <w:sz w:val="28"/>
                <w:szCs w:val="28"/>
              </w:rPr>
            </w:pPr>
            <w:r w:rsidRPr="00821C4F">
              <w:rPr>
                <w:rFonts w:eastAsia="仿宋_GB2312"/>
                <w:sz w:val="28"/>
                <w:szCs w:val="28"/>
              </w:rPr>
              <w:t>呈</w:t>
            </w:r>
            <w:r w:rsidRPr="00821C4F">
              <w:rPr>
                <w:rFonts w:eastAsia="仿宋_GB2312"/>
                <w:sz w:val="28"/>
                <w:szCs w:val="28"/>
              </w:rPr>
              <w:t>Attn</w:t>
            </w:r>
            <w:r w:rsidRPr="00821C4F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254E90" w:rsidRPr="00821C4F" w:rsidRDefault="00254E9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CD1F95" w:rsidRPr="00821C4F" w:rsidRDefault="003F7897" w:rsidP="00CD1F95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821C4F">
              <w:rPr>
                <w:rFonts w:eastAsia="仿宋_GB2312"/>
                <w:sz w:val="28"/>
                <w:szCs w:val="28"/>
              </w:rPr>
              <w:t>联系人：</w:t>
            </w:r>
            <w:r w:rsidR="00B32E33" w:rsidRPr="00821C4F">
              <w:rPr>
                <w:rFonts w:eastAsia="仿宋_GB2312"/>
                <w:sz w:val="28"/>
                <w:szCs w:val="28"/>
              </w:rPr>
              <w:t>黄俊长</w:t>
            </w:r>
            <w:r w:rsidR="00B32E33" w:rsidRPr="00821C4F">
              <w:rPr>
                <w:rFonts w:eastAsia="仿宋_GB2312"/>
                <w:sz w:val="28"/>
                <w:szCs w:val="28"/>
              </w:rPr>
              <w:t>15078787578</w:t>
            </w:r>
          </w:p>
          <w:p w:rsidR="00254E90" w:rsidRPr="00821C4F" w:rsidRDefault="00254E90" w:rsidP="00CD1F95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254E90" w:rsidRPr="00821C4F">
        <w:trPr>
          <w:trHeight w:hRule="exact" w:val="397"/>
          <w:jc w:val="center"/>
        </w:trPr>
        <w:tc>
          <w:tcPr>
            <w:tcW w:w="4644" w:type="dxa"/>
          </w:tcPr>
          <w:p w:rsidR="00254E90" w:rsidRPr="00821C4F" w:rsidRDefault="003F7897" w:rsidP="00361AA1">
            <w:pPr>
              <w:widowControl/>
              <w:spacing w:line="360" w:lineRule="exact"/>
              <w:ind w:firstLineChars="100" w:firstLine="280"/>
              <w:rPr>
                <w:rFonts w:eastAsia="仿宋_GB2312"/>
                <w:kern w:val="0"/>
                <w:sz w:val="28"/>
                <w:szCs w:val="28"/>
              </w:rPr>
            </w:pPr>
            <w:r w:rsidRPr="00821C4F">
              <w:rPr>
                <w:rFonts w:eastAsia="仿宋_GB2312"/>
                <w:kern w:val="0"/>
                <w:sz w:val="28"/>
                <w:szCs w:val="28"/>
              </w:rPr>
              <w:t>编号</w:t>
            </w:r>
            <w:r w:rsidRPr="00821C4F"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Pr="00821C4F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254E90" w:rsidRPr="00821C4F" w:rsidRDefault="00254E9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254E90" w:rsidRPr="00821C4F" w:rsidRDefault="003F7897" w:rsidP="00E124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821C4F">
              <w:rPr>
                <w:rFonts w:eastAsia="仿宋_GB2312"/>
                <w:kern w:val="0"/>
                <w:sz w:val="28"/>
                <w:szCs w:val="28"/>
              </w:rPr>
              <w:t>日期</w:t>
            </w:r>
            <w:r w:rsidRPr="00821C4F">
              <w:rPr>
                <w:rFonts w:eastAsia="仿宋_GB2312"/>
                <w:kern w:val="0"/>
                <w:sz w:val="28"/>
                <w:szCs w:val="28"/>
              </w:rPr>
              <w:t>Date</w:t>
            </w:r>
            <w:r w:rsidRPr="00821C4F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Pr="00821C4F">
              <w:rPr>
                <w:rFonts w:eastAsia="仿宋_GB2312"/>
                <w:kern w:val="0"/>
                <w:sz w:val="28"/>
                <w:szCs w:val="28"/>
              </w:rPr>
              <w:t>202</w:t>
            </w:r>
            <w:r w:rsidR="00921EEF">
              <w:rPr>
                <w:rFonts w:eastAsia="仿宋_GB2312" w:hint="eastAsia"/>
                <w:kern w:val="0"/>
                <w:sz w:val="28"/>
                <w:szCs w:val="28"/>
              </w:rPr>
              <w:t>3</w:t>
            </w:r>
            <w:r w:rsidRPr="00821C4F">
              <w:rPr>
                <w:rFonts w:eastAsia="仿宋_GB2312"/>
                <w:kern w:val="0"/>
                <w:sz w:val="28"/>
                <w:szCs w:val="28"/>
              </w:rPr>
              <w:t>年</w:t>
            </w:r>
            <w:r w:rsidR="00921EEF">
              <w:rPr>
                <w:rFonts w:eastAsia="仿宋_GB2312" w:hint="eastAsia"/>
                <w:kern w:val="0"/>
                <w:sz w:val="28"/>
                <w:szCs w:val="28"/>
              </w:rPr>
              <w:t>6</w:t>
            </w:r>
            <w:r w:rsidRPr="00821C4F">
              <w:rPr>
                <w:rFonts w:eastAsia="仿宋_GB2312"/>
                <w:kern w:val="0"/>
                <w:sz w:val="28"/>
                <w:szCs w:val="28"/>
              </w:rPr>
              <w:t>月</w:t>
            </w:r>
            <w:r w:rsidR="00441CA8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 w:rsidR="00B618C3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E12483">
              <w:rPr>
                <w:rFonts w:eastAsia="仿宋_GB2312" w:hint="eastAsia"/>
                <w:kern w:val="0"/>
                <w:sz w:val="28"/>
                <w:szCs w:val="28"/>
              </w:rPr>
              <w:t>5</w:t>
            </w:r>
            <w:r w:rsidRPr="00821C4F">
              <w:rPr>
                <w:rFonts w:eastAsia="仿宋_GB2312"/>
                <w:kern w:val="0"/>
                <w:sz w:val="28"/>
                <w:szCs w:val="28"/>
              </w:rPr>
              <w:t>日</w:t>
            </w:r>
          </w:p>
        </w:tc>
      </w:tr>
    </w:tbl>
    <w:p w:rsidR="00254E90" w:rsidRPr="00821C4F" w:rsidRDefault="00254E90">
      <w:pPr>
        <w:pBdr>
          <w:bottom w:val="single" w:sz="6" w:space="0" w:color="auto"/>
        </w:pBdr>
        <w:spacing w:line="100" w:lineRule="exact"/>
        <w:jc w:val="left"/>
        <w:rPr>
          <w:rFonts w:eastAsia="黑体"/>
          <w:sz w:val="30"/>
          <w:szCs w:val="30"/>
        </w:rPr>
      </w:pPr>
    </w:p>
    <w:p w:rsidR="00254E90" w:rsidRPr="00821C4F" w:rsidRDefault="00254E90">
      <w:pPr>
        <w:spacing w:line="160" w:lineRule="exact"/>
        <w:rPr>
          <w:rFonts w:eastAsia="仿宋_GB2312"/>
          <w:sz w:val="30"/>
          <w:szCs w:val="30"/>
        </w:rPr>
      </w:pPr>
    </w:p>
    <w:p w:rsidR="00254E90" w:rsidRPr="00821C4F" w:rsidRDefault="003F7897">
      <w:pPr>
        <w:spacing w:line="500" w:lineRule="exact"/>
        <w:rPr>
          <w:rFonts w:eastAsia="仿宋_GB2312"/>
          <w:sz w:val="32"/>
          <w:szCs w:val="32"/>
        </w:rPr>
      </w:pPr>
      <w:r w:rsidRPr="00821C4F">
        <w:rPr>
          <w:rFonts w:eastAsia="仿宋_GB2312"/>
          <w:sz w:val="32"/>
          <w:szCs w:val="32"/>
        </w:rPr>
        <w:t>内容</w:t>
      </w:r>
      <w:r w:rsidRPr="00821C4F">
        <w:rPr>
          <w:rFonts w:eastAsia="仿宋_GB2312"/>
          <w:sz w:val="32"/>
          <w:szCs w:val="32"/>
        </w:rPr>
        <w:t>Special Instruction</w:t>
      </w:r>
      <w:r w:rsidRPr="00821C4F">
        <w:rPr>
          <w:rFonts w:eastAsia="仿宋_GB2312"/>
          <w:sz w:val="32"/>
          <w:szCs w:val="32"/>
        </w:rPr>
        <w:t>：</w:t>
      </w:r>
    </w:p>
    <w:p w:rsidR="00254E90" w:rsidRPr="00821C4F" w:rsidRDefault="003F7897">
      <w:pPr>
        <w:spacing w:line="400" w:lineRule="exact"/>
        <w:jc w:val="left"/>
        <w:rPr>
          <w:rFonts w:eastAsia="仿宋_GB2312"/>
          <w:sz w:val="32"/>
          <w:szCs w:val="32"/>
        </w:rPr>
      </w:pPr>
      <w:r w:rsidRPr="00821C4F">
        <w:rPr>
          <w:rFonts w:eastAsia="仿宋_GB2312"/>
          <w:sz w:val="32"/>
          <w:szCs w:val="32"/>
        </w:rPr>
        <w:t>各供应商：</w:t>
      </w:r>
    </w:p>
    <w:p w:rsidR="00632766" w:rsidRPr="00361AA1" w:rsidRDefault="00632766" w:rsidP="00632766">
      <w:pPr>
        <w:spacing w:line="560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  <w:r w:rsidRPr="00361AA1">
        <w:rPr>
          <w:rFonts w:ascii="仿宋_GB2312" w:eastAsia="仿宋_GB2312" w:hint="eastAsia"/>
          <w:sz w:val="32"/>
          <w:szCs w:val="32"/>
        </w:rPr>
        <w:t>我公司对</w:t>
      </w:r>
      <w:r w:rsidR="00F622F5">
        <w:rPr>
          <w:rFonts w:eastAsia="仿宋_GB2312"/>
          <w:color w:val="FF0000"/>
          <w:sz w:val="32"/>
          <w:szCs w:val="32"/>
        </w:rPr>
        <w:t>崇左糖业</w:t>
      </w:r>
      <w:r w:rsidR="00F622F5" w:rsidRPr="001C1DD0">
        <w:rPr>
          <w:rFonts w:eastAsia="仿宋_GB2312" w:hint="eastAsia"/>
          <w:color w:val="FF0000"/>
          <w:kern w:val="0"/>
          <w:sz w:val="32"/>
          <w:szCs w:val="32"/>
        </w:rPr>
        <w:t>原糖车间关于</w:t>
      </w:r>
      <w:r w:rsidR="00F622F5" w:rsidRPr="001C1DD0">
        <w:rPr>
          <w:rFonts w:eastAsia="仿宋_GB2312" w:hint="eastAsia"/>
          <w:color w:val="FF0000"/>
          <w:kern w:val="0"/>
          <w:sz w:val="32"/>
          <w:szCs w:val="32"/>
        </w:rPr>
        <w:t>2023</w:t>
      </w:r>
      <w:r w:rsidR="00F622F5" w:rsidRPr="001C1DD0">
        <w:rPr>
          <w:rFonts w:eastAsia="仿宋_GB2312" w:hint="eastAsia"/>
          <w:color w:val="FF0000"/>
          <w:kern w:val="0"/>
          <w:sz w:val="32"/>
          <w:szCs w:val="32"/>
        </w:rPr>
        <w:t>年蒸发系统阀门维修</w:t>
      </w:r>
      <w:r w:rsidR="00F622F5" w:rsidRPr="001C1DD0">
        <w:rPr>
          <w:rFonts w:eastAsia="仿宋_GB2312"/>
          <w:color w:val="FF0000"/>
          <w:kern w:val="0"/>
          <w:sz w:val="32"/>
          <w:szCs w:val="32"/>
        </w:rPr>
        <w:t>项目</w:t>
      </w:r>
      <w:r w:rsidRPr="00D757FD">
        <w:rPr>
          <w:rFonts w:eastAsia="仿宋_GB2312" w:hint="eastAsia"/>
          <w:kern w:val="0"/>
          <w:sz w:val="32"/>
          <w:szCs w:val="32"/>
        </w:rPr>
        <w:t>询</w:t>
      </w:r>
      <w:r>
        <w:rPr>
          <w:rFonts w:ascii="仿宋_GB2312" w:eastAsia="仿宋_GB2312" w:hint="eastAsia"/>
          <w:sz w:val="32"/>
          <w:szCs w:val="32"/>
        </w:rPr>
        <w:t>比价采购</w:t>
      </w:r>
      <w:r w:rsidRPr="00361AA1">
        <w:rPr>
          <w:rFonts w:ascii="仿宋_GB2312" w:eastAsia="仿宋_GB2312" w:hint="eastAsia"/>
          <w:color w:val="000000" w:themeColor="text1"/>
          <w:sz w:val="32"/>
          <w:szCs w:val="32"/>
        </w:rPr>
        <w:t>，请各供应商根据项目</w:t>
      </w:r>
      <w:r>
        <w:rPr>
          <w:rFonts w:ascii="仿宋_GB2312" w:eastAsia="仿宋_GB2312" w:hint="eastAsia"/>
          <w:sz w:val="32"/>
          <w:szCs w:val="32"/>
        </w:rPr>
        <w:t>工程量清单</w:t>
      </w:r>
      <w:r w:rsidRPr="00361AA1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材料要求</w:t>
      </w:r>
      <w:r w:rsidRPr="00361AA1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Pr="00361AA1">
        <w:rPr>
          <w:rFonts w:ascii="仿宋_GB2312" w:eastAsia="仿宋_GB2312" w:hint="eastAsia"/>
          <w:color w:val="000000" w:themeColor="text1"/>
          <w:sz w:val="32"/>
          <w:szCs w:val="32"/>
        </w:rPr>
        <w:t>要求进行报价，</w:t>
      </w:r>
      <w:r w:rsidRPr="00361AA1">
        <w:rPr>
          <w:rFonts w:ascii="仿宋_GB2312" w:eastAsia="仿宋_GB2312" w:hAnsi="仿宋_GB2312" w:cs="仿宋_GB2312" w:hint="eastAsia"/>
          <w:sz w:val="32"/>
          <w:szCs w:val="32"/>
        </w:rPr>
        <w:t>具体要求如下：</w:t>
      </w:r>
    </w:p>
    <w:p w:rsidR="00AE0265" w:rsidRPr="00821C4F" w:rsidRDefault="00AE0265" w:rsidP="007F352C">
      <w:pPr>
        <w:spacing w:line="560" w:lineRule="exact"/>
        <w:ind w:firstLineChars="200" w:firstLine="643"/>
        <w:rPr>
          <w:rFonts w:eastAsia="仿宋_GB2312"/>
          <w:bCs/>
          <w:sz w:val="32"/>
          <w:szCs w:val="32"/>
        </w:rPr>
      </w:pPr>
      <w:r w:rsidRPr="00821C4F">
        <w:rPr>
          <w:rFonts w:eastAsia="仿宋_GB2312" w:hAnsi="仿宋_GB2312"/>
          <w:b/>
          <w:bCs/>
          <w:sz w:val="32"/>
          <w:szCs w:val="32"/>
        </w:rPr>
        <w:t>一、</w:t>
      </w:r>
      <w:r w:rsidRPr="00821C4F">
        <w:rPr>
          <w:rFonts w:eastAsia="仿宋_GB2312" w:hAnsi="仿宋_GB2312"/>
          <w:bCs/>
          <w:sz w:val="32"/>
          <w:szCs w:val="32"/>
        </w:rPr>
        <w:t>承包方可以通过公司内外人员介绍、自荐、被邀请等多种方式报名参与；承包方注册须在</w:t>
      </w:r>
      <w:r w:rsidR="00990850">
        <w:rPr>
          <w:rFonts w:eastAsia="仿宋_GB2312" w:hint="eastAsia"/>
          <w:kern w:val="0"/>
          <w:sz w:val="32"/>
          <w:szCs w:val="32"/>
        </w:rPr>
        <w:t>6</w:t>
      </w:r>
      <w:r w:rsidRPr="00821C4F">
        <w:rPr>
          <w:rFonts w:eastAsia="仿宋_GB2312"/>
          <w:kern w:val="0"/>
          <w:sz w:val="32"/>
          <w:szCs w:val="32"/>
        </w:rPr>
        <w:t>月</w:t>
      </w:r>
      <w:r w:rsidR="00990850">
        <w:rPr>
          <w:rFonts w:eastAsia="仿宋_GB2312" w:hint="eastAsia"/>
          <w:kern w:val="0"/>
          <w:sz w:val="32"/>
          <w:szCs w:val="32"/>
        </w:rPr>
        <w:t>2</w:t>
      </w:r>
      <w:r w:rsidR="00031C07">
        <w:rPr>
          <w:rFonts w:eastAsia="仿宋_GB2312" w:hint="eastAsia"/>
          <w:kern w:val="0"/>
          <w:sz w:val="32"/>
          <w:szCs w:val="32"/>
        </w:rPr>
        <w:t>0</w:t>
      </w:r>
      <w:r w:rsidRPr="00821C4F">
        <w:rPr>
          <w:rFonts w:eastAsia="仿宋_GB2312"/>
          <w:kern w:val="0"/>
          <w:sz w:val="32"/>
          <w:szCs w:val="32"/>
        </w:rPr>
        <w:t>日</w:t>
      </w:r>
      <w:r w:rsidRPr="00821C4F">
        <w:rPr>
          <w:rFonts w:eastAsia="仿宋_GB2312" w:hAnsi="仿宋_GB2312"/>
          <w:bCs/>
          <w:sz w:val="32"/>
          <w:szCs w:val="32"/>
        </w:rPr>
        <w:t>前到中粮糖业采购平台进行注册登记，通过审核的承包方才能够在</w:t>
      </w:r>
      <w:r w:rsidRPr="00821C4F">
        <w:rPr>
          <w:rFonts w:eastAsia="仿宋_GB2312"/>
          <w:bCs/>
          <w:sz w:val="32"/>
          <w:szCs w:val="32"/>
        </w:rPr>
        <w:t>eps</w:t>
      </w:r>
      <w:r w:rsidRPr="00821C4F">
        <w:rPr>
          <w:rFonts w:eastAsia="仿宋_GB2312" w:hAnsi="仿宋_GB2312"/>
          <w:bCs/>
          <w:sz w:val="32"/>
          <w:szCs w:val="32"/>
        </w:rPr>
        <w:t>系统内进行查看公告等业务操作；采购平台网址：</w:t>
      </w:r>
      <w:hyperlink r:id="rId10" w:history="1">
        <w:r w:rsidRPr="00821C4F">
          <w:rPr>
            <w:rStyle w:val="ad"/>
            <w:rFonts w:eastAsia="仿宋_GB2312"/>
            <w:bCs/>
            <w:sz w:val="32"/>
            <w:szCs w:val="32"/>
          </w:rPr>
          <w:t>http://eps.cofcotunhe.com</w:t>
        </w:r>
      </w:hyperlink>
      <w:r w:rsidRPr="00821C4F">
        <w:rPr>
          <w:rFonts w:eastAsia="仿宋_GB2312" w:hAnsi="仿宋_GB2312"/>
          <w:bCs/>
          <w:sz w:val="32"/>
          <w:szCs w:val="32"/>
        </w:rPr>
        <w:t>；说明：采购工作小组对报送资料初审。报送资料严重不符合要求的将被直接淘汰，采购工作小组以邮件方式回复审核结果；对报送资料中非重要部分填写不完整的，审核小组以邮件方式通知承包方在竞价会议前补充完善，未补充完成的视为自动放弃本次竞标；请报名承包方主动与审核小组人员联系，确认资质审核结果。</w:t>
      </w:r>
    </w:p>
    <w:p w:rsidR="00AE0265" w:rsidRPr="00821C4F" w:rsidRDefault="00AE0265" w:rsidP="007F352C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821C4F">
        <w:rPr>
          <w:rFonts w:eastAsia="仿宋_GB2312" w:hAnsi="仿宋_GB2312"/>
          <w:b/>
          <w:bCs/>
          <w:sz w:val="32"/>
          <w:szCs w:val="32"/>
        </w:rPr>
        <w:t>二、</w:t>
      </w:r>
      <w:r w:rsidRPr="00821C4F">
        <w:rPr>
          <w:rFonts w:eastAsia="仿宋_GB2312" w:hAnsi="仿宋_GB2312"/>
          <w:b/>
          <w:sz w:val="32"/>
          <w:szCs w:val="32"/>
        </w:rPr>
        <w:t>承包方资格</w:t>
      </w:r>
    </w:p>
    <w:p w:rsidR="00AE0265" w:rsidRPr="00821C4F" w:rsidRDefault="00AE0265" w:rsidP="00816259">
      <w:pPr>
        <w:spacing w:line="560" w:lineRule="exact"/>
        <w:ind w:firstLineChars="223" w:firstLine="714"/>
        <w:rPr>
          <w:rFonts w:eastAsia="仿宋_GB2312"/>
          <w:sz w:val="32"/>
          <w:szCs w:val="32"/>
        </w:rPr>
      </w:pPr>
      <w:r w:rsidRPr="00821C4F">
        <w:rPr>
          <w:rFonts w:eastAsia="仿宋_GB2312"/>
          <w:sz w:val="32"/>
          <w:szCs w:val="32"/>
        </w:rPr>
        <w:t>1</w:t>
      </w:r>
      <w:r w:rsidRPr="00821C4F">
        <w:rPr>
          <w:rFonts w:eastAsia="仿宋_GB2312" w:hAnsi="仿宋_GB2312"/>
          <w:sz w:val="32"/>
          <w:szCs w:val="32"/>
        </w:rPr>
        <w:t>、资质要求：具有独立法人资格和独立签订合同的权利</w:t>
      </w:r>
      <w:r w:rsidRPr="00821C4F">
        <w:rPr>
          <w:rFonts w:eastAsia="仿宋_GB2312"/>
          <w:sz w:val="32"/>
          <w:szCs w:val="32"/>
        </w:rPr>
        <w:t>,</w:t>
      </w:r>
      <w:r w:rsidRPr="00821C4F">
        <w:rPr>
          <w:rFonts w:eastAsia="仿宋_GB2312" w:hAnsi="仿宋_GB2312"/>
          <w:sz w:val="32"/>
          <w:szCs w:val="32"/>
        </w:rPr>
        <w:lastRenderedPageBreak/>
        <w:t>具</w:t>
      </w:r>
      <w:r w:rsidR="0043322D">
        <w:rPr>
          <w:rFonts w:eastAsia="仿宋_GB2312" w:hAnsi="仿宋_GB2312" w:hint="eastAsia"/>
          <w:sz w:val="32"/>
          <w:szCs w:val="32"/>
        </w:rPr>
        <w:t>水环式真空泵供货、维修业务经营范围</w:t>
      </w:r>
      <w:r w:rsidRPr="00821C4F">
        <w:rPr>
          <w:rFonts w:eastAsia="仿宋_GB2312"/>
          <w:sz w:val="32"/>
          <w:szCs w:val="32"/>
        </w:rPr>
        <w:t>,</w:t>
      </w:r>
      <w:r w:rsidRPr="00821C4F">
        <w:rPr>
          <w:rFonts w:eastAsia="仿宋_GB2312" w:hAnsi="仿宋_GB2312"/>
          <w:sz w:val="32"/>
          <w:szCs w:val="32"/>
        </w:rPr>
        <w:t>应为中华人民共和国境内注册的企业法人。注册资金</w:t>
      </w:r>
      <w:r w:rsidR="00C82D16">
        <w:rPr>
          <w:rFonts w:eastAsia="仿宋_GB2312"/>
          <w:sz w:val="32"/>
          <w:szCs w:val="32"/>
        </w:rPr>
        <w:t>2</w:t>
      </w:r>
      <w:r w:rsidRPr="00821C4F">
        <w:rPr>
          <w:rFonts w:eastAsia="仿宋_GB2312"/>
          <w:sz w:val="32"/>
          <w:szCs w:val="32"/>
        </w:rPr>
        <w:t>0</w:t>
      </w:r>
      <w:r w:rsidRPr="00821C4F">
        <w:rPr>
          <w:rFonts w:eastAsia="仿宋_GB2312" w:hAnsi="仿宋_GB2312"/>
          <w:sz w:val="32"/>
          <w:szCs w:val="32"/>
        </w:rPr>
        <w:t>万元以上。</w:t>
      </w:r>
    </w:p>
    <w:p w:rsidR="00AE0265" w:rsidRPr="00821C4F" w:rsidRDefault="00AE0265" w:rsidP="00AE0265">
      <w:pPr>
        <w:spacing w:line="560" w:lineRule="exact"/>
        <w:ind w:firstLine="555"/>
        <w:rPr>
          <w:rFonts w:eastAsia="仿宋_GB2312"/>
          <w:sz w:val="32"/>
          <w:szCs w:val="32"/>
        </w:rPr>
      </w:pPr>
      <w:r w:rsidRPr="00821C4F">
        <w:rPr>
          <w:rFonts w:eastAsia="仿宋_GB2312"/>
          <w:sz w:val="32"/>
          <w:szCs w:val="32"/>
        </w:rPr>
        <w:t>2</w:t>
      </w:r>
      <w:r w:rsidRPr="00821C4F">
        <w:rPr>
          <w:rFonts w:eastAsia="仿宋_GB2312" w:hAnsi="仿宋_GB2312"/>
          <w:sz w:val="32"/>
          <w:szCs w:val="32"/>
        </w:rPr>
        <w:t>、</w:t>
      </w:r>
      <w:r w:rsidR="0043322D" w:rsidRPr="00F27A72">
        <w:rPr>
          <w:rFonts w:eastAsia="仿宋_GB2312"/>
          <w:sz w:val="32"/>
          <w:szCs w:val="32"/>
        </w:rPr>
        <w:t>在信用中国网查无不良信息记录；在中国政府采购网查无严重违法失信行为</w:t>
      </w:r>
      <w:r w:rsidR="0043322D">
        <w:rPr>
          <w:rFonts w:eastAsia="仿宋_GB2312" w:hint="eastAsia"/>
          <w:sz w:val="32"/>
          <w:szCs w:val="32"/>
        </w:rPr>
        <w:t>。</w:t>
      </w:r>
    </w:p>
    <w:p w:rsidR="00AE0265" w:rsidRPr="00821C4F" w:rsidRDefault="00AE0265" w:rsidP="00AE0265">
      <w:pPr>
        <w:spacing w:line="560" w:lineRule="exact"/>
        <w:ind w:firstLine="555"/>
        <w:rPr>
          <w:rFonts w:eastAsia="仿宋_GB2312"/>
          <w:sz w:val="32"/>
          <w:szCs w:val="32"/>
        </w:rPr>
      </w:pPr>
      <w:r w:rsidRPr="00821C4F">
        <w:rPr>
          <w:rFonts w:eastAsia="仿宋_GB2312"/>
          <w:sz w:val="32"/>
          <w:szCs w:val="32"/>
        </w:rPr>
        <w:t>3</w:t>
      </w:r>
      <w:r w:rsidRPr="00821C4F">
        <w:rPr>
          <w:rFonts w:eastAsia="仿宋_GB2312" w:hAnsi="仿宋_GB2312"/>
          <w:sz w:val="32"/>
          <w:szCs w:val="32"/>
        </w:rPr>
        <w:t>、不接受联合体投标</w:t>
      </w:r>
      <w:r w:rsidRPr="00821C4F">
        <w:rPr>
          <w:rFonts w:eastAsia="仿宋_GB2312"/>
          <w:sz w:val="32"/>
          <w:szCs w:val="32"/>
        </w:rPr>
        <w:t>,</w:t>
      </w:r>
      <w:r w:rsidRPr="00821C4F">
        <w:rPr>
          <w:rFonts w:eastAsia="仿宋_GB2312" w:hAnsi="仿宋_GB2312"/>
          <w:sz w:val="32"/>
          <w:szCs w:val="32"/>
        </w:rPr>
        <w:t>如发现存在企业关联关系</w:t>
      </w:r>
      <w:r w:rsidRPr="00821C4F">
        <w:rPr>
          <w:rFonts w:eastAsia="仿宋_GB2312"/>
          <w:sz w:val="32"/>
          <w:szCs w:val="32"/>
        </w:rPr>
        <w:t>,</w:t>
      </w:r>
      <w:r w:rsidRPr="00821C4F">
        <w:rPr>
          <w:rFonts w:eastAsia="仿宋_GB2312" w:hAnsi="仿宋_GB2312"/>
          <w:sz w:val="32"/>
          <w:szCs w:val="32"/>
        </w:rPr>
        <w:t>对存在关联关系的承包方给予废标处理。</w:t>
      </w:r>
    </w:p>
    <w:p w:rsidR="00AE0265" w:rsidRPr="00821C4F" w:rsidRDefault="00AE0265" w:rsidP="00AE0265">
      <w:pPr>
        <w:spacing w:line="560" w:lineRule="exact"/>
        <w:ind w:firstLine="555"/>
        <w:rPr>
          <w:rFonts w:eastAsia="仿宋_GB2312"/>
          <w:sz w:val="32"/>
          <w:szCs w:val="32"/>
        </w:rPr>
      </w:pPr>
      <w:r w:rsidRPr="00821C4F">
        <w:rPr>
          <w:rFonts w:eastAsia="仿宋_GB2312" w:hAnsi="仿宋_GB2312"/>
          <w:b/>
          <w:bCs/>
          <w:sz w:val="32"/>
          <w:szCs w:val="32"/>
        </w:rPr>
        <w:t>三、</w:t>
      </w:r>
      <w:r w:rsidRPr="00821C4F">
        <w:rPr>
          <w:rFonts w:eastAsia="仿宋_GB2312" w:hAnsi="仿宋_GB2312"/>
          <w:bCs/>
          <w:sz w:val="32"/>
          <w:szCs w:val="32"/>
        </w:rPr>
        <w:t>在中标结果下发后</w:t>
      </w:r>
      <w:r w:rsidRPr="00821C4F">
        <w:rPr>
          <w:rFonts w:eastAsia="仿宋_GB2312"/>
          <w:bCs/>
          <w:sz w:val="32"/>
          <w:szCs w:val="32"/>
        </w:rPr>
        <w:t>30</w:t>
      </w:r>
      <w:r w:rsidRPr="00821C4F">
        <w:rPr>
          <w:rFonts w:eastAsia="仿宋_GB2312" w:hAnsi="仿宋_GB2312"/>
          <w:bCs/>
          <w:sz w:val="32"/>
          <w:szCs w:val="32"/>
        </w:rPr>
        <w:t>日内入围供应商与崇左糖业公司签订合作合同，崇左糖业公司负责将合同扫描件发至相关管理部门备案。</w:t>
      </w:r>
    </w:p>
    <w:p w:rsidR="00AE0265" w:rsidRPr="00821C4F" w:rsidRDefault="00AE0265" w:rsidP="00AE0265">
      <w:pPr>
        <w:spacing w:line="560" w:lineRule="exact"/>
        <w:ind w:firstLine="555"/>
        <w:rPr>
          <w:rFonts w:eastAsia="仿宋_GB2312"/>
          <w:b/>
          <w:sz w:val="32"/>
          <w:szCs w:val="32"/>
        </w:rPr>
      </w:pPr>
      <w:r w:rsidRPr="00821C4F">
        <w:rPr>
          <w:rFonts w:eastAsia="仿宋_GB2312" w:hAnsi="仿宋_GB2312"/>
          <w:b/>
          <w:bCs/>
          <w:sz w:val="32"/>
          <w:szCs w:val="32"/>
        </w:rPr>
        <w:t>四、中粮糖业纪检监督联系方式</w:t>
      </w:r>
    </w:p>
    <w:p w:rsidR="0043322D" w:rsidRPr="00F27A72" w:rsidRDefault="0043322D" w:rsidP="0043322D">
      <w:pPr>
        <w:spacing w:line="560" w:lineRule="exact"/>
        <w:ind w:firstLine="555"/>
        <w:rPr>
          <w:rFonts w:eastAsia="仿宋_GB2312"/>
          <w:sz w:val="32"/>
          <w:szCs w:val="32"/>
        </w:rPr>
      </w:pPr>
      <w:r w:rsidRPr="00F27A72">
        <w:rPr>
          <w:rFonts w:eastAsia="仿宋_GB2312"/>
          <w:sz w:val="32"/>
          <w:szCs w:val="32"/>
        </w:rPr>
        <w:t>监督联络方式：</w:t>
      </w:r>
    </w:p>
    <w:p w:rsidR="0043322D" w:rsidRPr="00F27A72" w:rsidRDefault="0043322D" w:rsidP="0043322D">
      <w:pPr>
        <w:spacing w:line="560" w:lineRule="exact"/>
        <w:ind w:firstLine="555"/>
        <w:rPr>
          <w:rFonts w:eastAsia="仿宋_GB2312"/>
          <w:sz w:val="32"/>
          <w:szCs w:val="32"/>
        </w:rPr>
      </w:pPr>
      <w:r w:rsidRPr="00F27A72">
        <w:rPr>
          <w:rFonts w:eastAsia="仿宋_GB2312"/>
          <w:sz w:val="32"/>
          <w:szCs w:val="32"/>
        </w:rPr>
        <w:t>中粮糖业控股股份有限公司纪委监督联系方式：电话</w:t>
      </w:r>
      <w:r w:rsidRPr="00F27A72">
        <w:rPr>
          <w:rFonts w:eastAsia="仿宋_GB2312"/>
          <w:sz w:val="32"/>
          <w:szCs w:val="32"/>
        </w:rPr>
        <w:t>010-85017235</w:t>
      </w:r>
      <w:r>
        <w:rPr>
          <w:rFonts w:eastAsia="仿宋_GB2312" w:hint="eastAsia"/>
          <w:sz w:val="32"/>
          <w:szCs w:val="32"/>
        </w:rPr>
        <w:t>；</w:t>
      </w:r>
    </w:p>
    <w:p w:rsidR="0043322D" w:rsidRPr="00F27A72" w:rsidRDefault="0043322D" w:rsidP="0043322D">
      <w:pPr>
        <w:spacing w:line="560" w:lineRule="exact"/>
        <w:ind w:firstLine="555"/>
        <w:rPr>
          <w:rFonts w:eastAsia="仿宋_GB2312"/>
          <w:sz w:val="32"/>
          <w:szCs w:val="32"/>
        </w:rPr>
      </w:pPr>
      <w:r w:rsidRPr="00F27A72">
        <w:rPr>
          <w:rFonts w:eastAsia="仿宋_GB2312"/>
          <w:sz w:val="32"/>
          <w:szCs w:val="32"/>
        </w:rPr>
        <w:t>寄信地址</w:t>
      </w:r>
      <w:r w:rsidR="00031C07">
        <w:rPr>
          <w:rFonts w:eastAsia="仿宋_GB2312" w:hint="eastAsia"/>
          <w:sz w:val="32"/>
          <w:szCs w:val="32"/>
        </w:rPr>
        <w:t>:</w:t>
      </w:r>
      <w:r w:rsidRPr="00F27A72">
        <w:rPr>
          <w:rFonts w:eastAsia="仿宋_GB2312"/>
          <w:sz w:val="32"/>
          <w:szCs w:val="32"/>
        </w:rPr>
        <w:t>北京朝阳区朝阳门南大街</w:t>
      </w:r>
      <w:r w:rsidRPr="00F27A72">
        <w:rPr>
          <w:rFonts w:eastAsia="仿宋_GB2312"/>
          <w:sz w:val="32"/>
          <w:szCs w:val="32"/>
        </w:rPr>
        <w:t>8</w:t>
      </w:r>
      <w:r w:rsidRPr="00F27A72">
        <w:rPr>
          <w:rFonts w:eastAsia="仿宋_GB2312"/>
          <w:sz w:val="32"/>
          <w:szCs w:val="32"/>
        </w:rPr>
        <w:t>号中粮福临门大厦</w:t>
      </w:r>
      <w:r w:rsidRPr="00F27A72">
        <w:rPr>
          <w:rFonts w:eastAsia="仿宋_GB2312"/>
          <w:sz w:val="32"/>
          <w:szCs w:val="32"/>
        </w:rPr>
        <w:t>9</w:t>
      </w:r>
      <w:r w:rsidRPr="00F27A72">
        <w:rPr>
          <w:rFonts w:eastAsia="仿宋_GB2312"/>
          <w:sz w:val="32"/>
          <w:szCs w:val="32"/>
        </w:rPr>
        <w:t>层</w:t>
      </w:r>
      <w:r w:rsidRPr="00F27A72">
        <w:rPr>
          <w:rFonts w:eastAsia="仿宋_GB2312"/>
          <w:sz w:val="32"/>
          <w:szCs w:val="32"/>
        </w:rPr>
        <w:t>905</w:t>
      </w:r>
      <w:r w:rsidRPr="00F27A72">
        <w:rPr>
          <w:rFonts w:eastAsia="仿宋_GB2312"/>
          <w:sz w:val="32"/>
          <w:szCs w:val="32"/>
        </w:rPr>
        <w:t>房间中粮纪委办公室（收），邮政编码</w:t>
      </w:r>
      <w:r w:rsidRPr="00F27A72">
        <w:rPr>
          <w:rFonts w:eastAsia="仿宋_GB2312"/>
          <w:sz w:val="32"/>
          <w:szCs w:val="32"/>
        </w:rPr>
        <w:t>100020</w:t>
      </w:r>
      <w:r>
        <w:rPr>
          <w:rFonts w:eastAsia="仿宋_GB2312" w:hint="eastAsia"/>
          <w:sz w:val="32"/>
          <w:szCs w:val="32"/>
        </w:rPr>
        <w:t>；</w:t>
      </w:r>
    </w:p>
    <w:p w:rsidR="00DB79C9" w:rsidRPr="00821C4F" w:rsidRDefault="0057057F" w:rsidP="00DB79C9">
      <w:pPr>
        <w:spacing w:line="560" w:lineRule="exact"/>
        <w:ind w:firstLine="555"/>
        <w:rPr>
          <w:rFonts w:eastAsia="仿宋_GB2312"/>
          <w:b/>
          <w:bCs/>
          <w:color w:val="000000" w:themeColor="text1"/>
          <w:sz w:val="32"/>
          <w:szCs w:val="32"/>
        </w:rPr>
      </w:pPr>
      <w:r w:rsidRPr="00821C4F">
        <w:rPr>
          <w:rFonts w:eastAsia="仿宋_GB2312" w:hAnsi="仿宋_GB2312"/>
          <w:b/>
          <w:bCs/>
          <w:color w:val="000000" w:themeColor="text1"/>
          <w:sz w:val="32"/>
          <w:szCs w:val="32"/>
        </w:rPr>
        <w:t>五</w:t>
      </w:r>
      <w:r w:rsidR="00DB79C9" w:rsidRPr="00821C4F">
        <w:rPr>
          <w:rFonts w:eastAsia="仿宋_GB2312" w:hAnsi="仿宋_GB2312"/>
          <w:b/>
          <w:bCs/>
          <w:color w:val="000000" w:themeColor="text1"/>
          <w:sz w:val="32"/>
          <w:szCs w:val="32"/>
        </w:rPr>
        <w:t>、工程承包内容以及送修、提货地点：</w:t>
      </w:r>
    </w:p>
    <w:p w:rsidR="00363362" w:rsidRPr="00363362" w:rsidRDefault="00363362" w:rsidP="00363362">
      <w:pPr>
        <w:spacing w:line="560" w:lineRule="exact"/>
        <w:ind w:firstLine="555"/>
        <w:rPr>
          <w:rFonts w:eastAsia="仿宋_GB2312"/>
          <w:bCs/>
          <w:color w:val="000000" w:themeColor="text1"/>
          <w:sz w:val="32"/>
          <w:szCs w:val="32"/>
        </w:rPr>
      </w:pPr>
      <w:r w:rsidRPr="00363362">
        <w:rPr>
          <w:rFonts w:eastAsia="仿宋_GB2312" w:hint="eastAsia"/>
          <w:bCs/>
          <w:color w:val="000000" w:themeColor="text1"/>
          <w:sz w:val="32"/>
          <w:szCs w:val="32"/>
        </w:rPr>
        <w:t>1.</w:t>
      </w:r>
      <w:r w:rsidRPr="00363362">
        <w:rPr>
          <w:rFonts w:eastAsia="仿宋_GB2312" w:hint="eastAsia"/>
          <w:bCs/>
          <w:color w:val="000000" w:themeColor="text1"/>
          <w:sz w:val="32"/>
          <w:szCs w:val="32"/>
        </w:rPr>
        <w:t>工程范围：</w:t>
      </w:r>
      <w:r w:rsidR="00F622F5">
        <w:rPr>
          <w:rFonts w:eastAsia="仿宋_GB2312"/>
          <w:color w:val="FF0000"/>
          <w:sz w:val="32"/>
          <w:szCs w:val="32"/>
        </w:rPr>
        <w:t>崇左糖业原糖车间</w:t>
      </w:r>
      <w:r w:rsidR="00F622F5" w:rsidRPr="001C1DD0">
        <w:rPr>
          <w:rFonts w:eastAsia="仿宋_GB2312" w:hint="eastAsia"/>
          <w:color w:val="FF0000"/>
          <w:kern w:val="0"/>
          <w:sz w:val="32"/>
          <w:szCs w:val="32"/>
        </w:rPr>
        <w:t>关于</w:t>
      </w:r>
      <w:r w:rsidR="00F622F5" w:rsidRPr="001C1DD0">
        <w:rPr>
          <w:rFonts w:eastAsia="仿宋_GB2312" w:hint="eastAsia"/>
          <w:color w:val="FF0000"/>
          <w:kern w:val="0"/>
          <w:sz w:val="32"/>
          <w:szCs w:val="32"/>
        </w:rPr>
        <w:t>2023</w:t>
      </w:r>
      <w:r w:rsidR="00F622F5" w:rsidRPr="001C1DD0">
        <w:rPr>
          <w:rFonts w:eastAsia="仿宋_GB2312" w:hint="eastAsia"/>
          <w:color w:val="FF0000"/>
          <w:kern w:val="0"/>
          <w:sz w:val="32"/>
          <w:szCs w:val="32"/>
        </w:rPr>
        <w:t>年蒸发系统阀门维修</w:t>
      </w:r>
      <w:r w:rsidR="00F622F5">
        <w:rPr>
          <w:rFonts w:eastAsia="仿宋_GB2312" w:hint="eastAsia"/>
          <w:color w:val="FF0000"/>
          <w:kern w:val="0"/>
          <w:sz w:val="32"/>
          <w:szCs w:val="32"/>
        </w:rPr>
        <w:t>项目</w:t>
      </w:r>
      <w:r w:rsidRPr="00363362">
        <w:rPr>
          <w:rFonts w:eastAsia="仿宋_GB2312" w:hint="eastAsia"/>
          <w:bCs/>
          <w:color w:val="000000" w:themeColor="text1"/>
          <w:sz w:val="32"/>
          <w:szCs w:val="32"/>
        </w:rPr>
        <w:t>提供的货物或工程和服务</w:t>
      </w:r>
    </w:p>
    <w:p w:rsidR="00363362" w:rsidRPr="00363362" w:rsidRDefault="00363362" w:rsidP="00363362">
      <w:pPr>
        <w:spacing w:line="560" w:lineRule="exact"/>
        <w:ind w:firstLine="555"/>
        <w:rPr>
          <w:rFonts w:eastAsia="仿宋_GB2312"/>
          <w:bCs/>
          <w:color w:val="000000" w:themeColor="text1"/>
          <w:sz w:val="32"/>
          <w:szCs w:val="32"/>
        </w:rPr>
      </w:pPr>
      <w:r w:rsidRPr="00363362">
        <w:rPr>
          <w:rFonts w:eastAsia="仿宋_GB2312" w:hint="eastAsia"/>
          <w:bCs/>
          <w:color w:val="000000" w:themeColor="text1"/>
          <w:sz w:val="32"/>
          <w:szCs w:val="32"/>
        </w:rPr>
        <w:t>2.</w:t>
      </w:r>
      <w:r w:rsidRPr="00363362">
        <w:rPr>
          <w:rFonts w:eastAsia="仿宋_GB2312" w:hint="eastAsia"/>
          <w:bCs/>
          <w:color w:val="000000" w:themeColor="text1"/>
          <w:sz w:val="32"/>
          <w:szCs w:val="32"/>
        </w:rPr>
        <w:t>承包方式：为总包方式提供阀门拆装、维修、运输、卸车、伴随服务。</w:t>
      </w:r>
    </w:p>
    <w:p w:rsidR="00363362" w:rsidRPr="00363362" w:rsidRDefault="00363362" w:rsidP="00363362">
      <w:pPr>
        <w:spacing w:line="560" w:lineRule="exact"/>
        <w:ind w:firstLine="555"/>
        <w:rPr>
          <w:rFonts w:eastAsia="仿宋_GB2312"/>
          <w:bCs/>
          <w:color w:val="000000" w:themeColor="text1"/>
          <w:sz w:val="32"/>
          <w:szCs w:val="32"/>
        </w:rPr>
      </w:pPr>
      <w:r w:rsidRPr="00363362">
        <w:rPr>
          <w:rFonts w:eastAsia="仿宋_GB2312" w:hint="eastAsia"/>
          <w:bCs/>
          <w:color w:val="000000" w:themeColor="text1"/>
          <w:sz w:val="32"/>
          <w:szCs w:val="32"/>
        </w:rPr>
        <w:t>3.</w:t>
      </w:r>
      <w:r w:rsidRPr="00363362">
        <w:rPr>
          <w:rFonts w:eastAsia="仿宋_GB2312" w:hint="eastAsia"/>
          <w:bCs/>
          <w:color w:val="000000" w:themeColor="text1"/>
          <w:sz w:val="32"/>
          <w:szCs w:val="32"/>
        </w:rPr>
        <w:t>供货、安装地点：中粮崇左糖业有限公司厂区。</w:t>
      </w:r>
    </w:p>
    <w:p w:rsidR="00DB79C9" w:rsidRPr="00821C4F" w:rsidRDefault="00363362" w:rsidP="00363362">
      <w:pPr>
        <w:spacing w:line="560" w:lineRule="exact"/>
        <w:ind w:firstLine="555"/>
        <w:rPr>
          <w:rFonts w:eastAsia="仿宋_GB2312"/>
          <w:bCs/>
          <w:color w:val="000000" w:themeColor="text1"/>
          <w:sz w:val="32"/>
          <w:szCs w:val="32"/>
        </w:rPr>
      </w:pPr>
      <w:r w:rsidRPr="00363362">
        <w:rPr>
          <w:rFonts w:eastAsia="仿宋_GB2312" w:hint="eastAsia"/>
          <w:bCs/>
          <w:color w:val="000000" w:themeColor="text1"/>
          <w:sz w:val="32"/>
          <w:szCs w:val="32"/>
        </w:rPr>
        <w:t>4.</w:t>
      </w:r>
      <w:r w:rsidRPr="00363362">
        <w:rPr>
          <w:rFonts w:eastAsia="仿宋_GB2312" w:hint="eastAsia"/>
          <w:bCs/>
          <w:color w:val="000000" w:themeColor="text1"/>
          <w:sz w:val="32"/>
          <w:szCs w:val="32"/>
        </w:rPr>
        <w:t>质保期内配件供货，安装及产生的运费由承包方承担．</w:t>
      </w:r>
      <w:r w:rsidR="00DB79C9" w:rsidRPr="00821C4F">
        <w:rPr>
          <w:rFonts w:eastAsia="仿宋_GB2312" w:hAnsi="仿宋_GB2312"/>
          <w:bCs/>
          <w:color w:val="000000" w:themeColor="text1"/>
          <w:sz w:val="32"/>
          <w:szCs w:val="32"/>
        </w:rPr>
        <w:t>．</w:t>
      </w:r>
    </w:p>
    <w:p w:rsidR="00CE1EFC" w:rsidRPr="00DF473D" w:rsidRDefault="00CE1EFC" w:rsidP="00CE1EFC">
      <w:pPr>
        <w:spacing w:line="460" w:lineRule="exact"/>
        <w:ind w:firstLine="555"/>
        <w:rPr>
          <w:rFonts w:eastAsia="仿宋_GB2312" w:hAnsi="仿宋_GB2312"/>
          <w:b/>
          <w:bCs/>
          <w:color w:val="000000" w:themeColor="text1"/>
          <w:sz w:val="32"/>
          <w:szCs w:val="32"/>
        </w:rPr>
      </w:pPr>
      <w:r w:rsidRPr="00DF473D">
        <w:rPr>
          <w:rFonts w:eastAsia="仿宋_GB2312" w:hAnsi="仿宋_GB2312"/>
          <w:b/>
          <w:bCs/>
          <w:color w:val="000000" w:themeColor="text1"/>
          <w:sz w:val="32"/>
          <w:szCs w:val="32"/>
        </w:rPr>
        <w:t>六、采购定价形式：询比</w:t>
      </w:r>
      <w:r w:rsidR="003C701D">
        <w:rPr>
          <w:rFonts w:eastAsia="仿宋_GB2312" w:hAnsi="仿宋_GB2312" w:hint="eastAsia"/>
          <w:b/>
          <w:bCs/>
          <w:color w:val="000000" w:themeColor="text1"/>
          <w:sz w:val="32"/>
          <w:szCs w:val="32"/>
        </w:rPr>
        <w:t>采购</w:t>
      </w:r>
      <w:r w:rsidRPr="00DF473D">
        <w:rPr>
          <w:rFonts w:eastAsia="仿宋_GB2312" w:hAnsi="仿宋_GB2312"/>
          <w:b/>
          <w:bCs/>
          <w:color w:val="000000" w:themeColor="text1"/>
          <w:sz w:val="32"/>
          <w:szCs w:val="32"/>
        </w:rPr>
        <w:t>。</w:t>
      </w:r>
    </w:p>
    <w:p w:rsidR="00CE1EFC" w:rsidRPr="00DF473D" w:rsidRDefault="00CE1EFC" w:rsidP="00CE1EFC">
      <w:pPr>
        <w:spacing w:line="460" w:lineRule="exact"/>
        <w:ind w:firstLine="555"/>
        <w:rPr>
          <w:rFonts w:eastAsia="仿宋_GB2312" w:hAnsi="仿宋_GB2312"/>
          <w:b/>
          <w:bCs/>
          <w:color w:val="000000" w:themeColor="text1"/>
          <w:sz w:val="32"/>
          <w:szCs w:val="32"/>
        </w:rPr>
      </w:pPr>
      <w:r w:rsidRPr="00DF473D">
        <w:rPr>
          <w:rFonts w:eastAsia="仿宋_GB2312" w:hAnsi="仿宋_GB2312"/>
          <w:b/>
          <w:bCs/>
          <w:color w:val="000000" w:themeColor="text1"/>
          <w:sz w:val="32"/>
          <w:szCs w:val="32"/>
        </w:rPr>
        <w:t>七、评审方法</w:t>
      </w:r>
    </w:p>
    <w:p w:rsidR="00CE1EFC" w:rsidRPr="00DD596F" w:rsidRDefault="00CE1EFC" w:rsidP="00CE1EFC">
      <w:pPr>
        <w:spacing w:line="500" w:lineRule="exact"/>
        <w:ind w:firstLine="555"/>
        <w:rPr>
          <w:rFonts w:eastAsia="仿宋_GB2312"/>
          <w:bCs/>
          <w:color w:val="000000" w:themeColor="text1"/>
          <w:sz w:val="32"/>
          <w:szCs w:val="32"/>
        </w:rPr>
      </w:pPr>
      <w:r w:rsidRPr="00DD596F">
        <w:rPr>
          <w:rFonts w:eastAsia="仿宋_GB2312"/>
          <w:bCs/>
          <w:color w:val="000000" w:themeColor="text1"/>
          <w:sz w:val="32"/>
          <w:szCs w:val="32"/>
        </w:rPr>
        <w:lastRenderedPageBreak/>
        <w:t>本次采购工作，项目评审采用最低价中标；</w:t>
      </w:r>
    </w:p>
    <w:p w:rsidR="00254E90" w:rsidRPr="00DF473D" w:rsidRDefault="00CE1EFC" w:rsidP="00DF473D">
      <w:pPr>
        <w:spacing w:line="460" w:lineRule="exact"/>
        <w:ind w:firstLine="555"/>
        <w:rPr>
          <w:rFonts w:eastAsia="仿宋_GB2312" w:hAnsi="仿宋_GB2312"/>
          <w:b/>
          <w:bCs/>
          <w:color w:val="000000" w:themeColor="text1"/>
          <w:sz w:val="32"/>
          <w:szCs w:val="32"/>
        </w:rPr>
      </w:pPr>
      <w:r w:rsidRPr="00821C4F">
        <w:rPr>
          <w:rFonts w:eastAsia="仿宋_GB2312" w:hAnsi="仿宋_GB2312"/>
          <w:b/>
          <w:bCs/>
          <w:color w:val="000000" w:themeColor="text1"/>
          <w:sz w:val="32"/>
          <w:szCs w:val="32"/>
        </w:rPr>
        <w:t>八</w:t>
      </w:r>
      <w:r w:rsidR="00893302" w:rsidRPr="00821C4F">
        <w:rPr>
          <w:rFonts w:eastAsia="仿宋_GB2312" w:hAnsi="仿宋_GB2312"/>
          <w:b/>
          <w:bCs/>
          <w:color w:val="000000" w:themeColor="text1"/>
          <w:sz w:val="32"/>
          <w:szCs w:val="32"/>
        </w:rPr>
        <w:t>、</w:t>
      </w:r>
      <w:r w:rsidR="003F7897" w:rsidRPr="00DF473D">
        <w:rPr>
          <w:rFonts w:eastAsia="仿宋_GB2312" w:hAnsi="仿宋_GB2312"/>
          <w:b/>
          <w:bCs/>
          <w:color w:val="000000" w:themeColor="text1"/>
          <w:sz w:val="32"/>
          <w:szCs w:val="32"/>
        </w:rPr>
        <w:t>项目标的</w:t>
      </w:r>
    </w:p>
    <w:p w:rsidR="00B03DFC" w:rsidRPr="00503CF6" w:rsidRDefault="00B03DFC" w:rsidP="00893302">
      <w:pPr>
        <w:spacing w:line="560" w:lineRule="exact"/>
        <w:ind w:firstLine="555"/>
        <w:rPr>
          <w:rFonts w:ascii="楷体_GB2312" w:eastAsia="楷体_GB2312"/>
          <w:bCs/>
          <w:sz w:val="28"/>
          <w:szCs w:val="28"/>
        </w:rPr>
      </w:pPr>
      <w:r w:rsidRPr="00503CF6">
        <w:rPr>
          <w:rFonts w:ascii="楷体_GB2312" w:eastAsia="楷体_GB2312" w:hint="eastAsia"/>
          <w:bCs/>
          <w:sz w:val="28"/>
          <w:szCs w:val="28"/>
        </w:rPr>
        <w:t>1、项目标的</w:t>
      </w:r>
    </w:p>
    <w:tbl>
      <w:tblPr>
        <w:tblW w:w="44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"/>
        <w:gridCol w:w="3111"/>
        <w:gridCol w:w="566"/>
        <w:gridCol w:w="850"/>
        <w:gridCol w:w="1276"/>
        <w:gridCol w:w="1418"/>
      </w:tblGrid>
      <w:tr w:rsidR="0048794A" w:rsidRPr="00821C4F" w:rsidTr="0048794A">
        <w:trPr>
          <w:trHeight w:val="434"/>
        </w:trPr>
        <w:tc>
          <w:tcPr>
            <w:tcW w:w="513" w:type="pct"/>
          </w:tcPr>
          <w:p w:rsidR="0048794A" w:rsidRPr="00503CF6" w:rsidRDefault="0048794A" w:rsidP="00537D0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933" w:type="pct"/>
          </w:tcPr>
          <w:p w:rsidR="0048794A" w:rsidRPr="00503CF6" w:rsidRDefault="0048794A" w:rsidP="00537D03">
            <w:pPr>
              <w:tabs>
                <w:tab w:val="left" w:pos="3885"/>
              </w:tabs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维修项目</w:t>
            </w:r>
          </w:p>
        </w:tc>
        <w:tc>
          <w:tcPr>
            <w:tcW w:w="352" w:type="pct"/>
            <w:vAlign w:val="center"/>
          </w:tcPr>
          <w:p w:rsidR="0048794A" w:rsidRPr="00503CF6" w:rsidRDefault="0048794A" w:rsidP="00537D0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528" w:type="pct"/>
          </w:tcPr>
          <w:p w:rsidR="0048794A" w:rsidRPr="00503CF6" w:rsidRDefault="0048794A" w:rsidP="00537D0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793" w:type="pct"/>
          </w:tcPr>
          <w:p w:rsidR="0048794A" w:rsidRPr="00503CF6" w:rsidRDefault="00802FCD" w:rsidP="00D757FD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含税</w:t>
            </w:r>
            <w:r w:rsidR="0048794A" w:rsidRPr="00503CF6">
              <w:rPr>
                <w:rFonts w:ascii="仿宋_GB2312" w:eastAsia="仿宋_GB2312" w:hint="eastAsia"/>
                <w:sz w:val="24"/>
              </w:rPr>
              <w:t>总价/元</w:t>
            </w:r>
          </w:p>
        </w:tc>
        <w:tc>
          <w:tcPr>
            <w:tcW w:w="881" w:type="pct"/>
          </w:tcPr>
          <w:p w:rsidR="0048794A" w:rsidRPr="00503CF6" w:rsidRDefault="0048794A" w:rsidP="00537D03">
            <w:pPr>
              <w:spacing w:line="420" w:lineRule="exact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48794A" w:rsidRPr="00821C4F" w:rsidTr="0048794A">
        <w:trPr>
          <w:trHeight w:val="689"/>
        </w:trPr>
        <w:tc>
          <w:tcPr>
            <w:tcW w:w="513" w:type="pct"/>
            <w:vAlign w:val="center"/>
          </w:tcPr>
          <w:p w:rsidR="0048794A" w:rsidRPr="00503CF6" w:rsidRDefault="0048794A" w:rsidP="00537D0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933" w:type="pct"/>
          </w:tcPr>
          <w:p w:rsidR="0048794A" w:rsidRPr="00503CF6" w:rsidRDefault="00DF3424" w:rsidP="00F622F5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kern w:val="0"/>
                <w:sz w:val="24"/>
              </w:rPr>
              <w:t>原糖车间202</w:t>
            </w:r>
            <w:r w:rsidR="00F622F5" w:rsidRPr="00503CF6">
              <w:rPr>
                <w:rFonts w:ascii="仿宋_GB2312" w:eastAsia="仿宋_GB2312" w:hint="eastAsia"/>
                <w:kern w:val="0"/>
                <w:sz w:val="24"/>
              </w:rPr>
              <w:t>3</w:t>
            </w:r>
            <w:r w:rsidRPr="00503CF6">
              <w:rPr>
                <w:rFonts w:ascii="仿宋_GB2312" w:eastAsia="仿宋_GB2312" w:hint="eastAsia"/>
                <w:kern w:val="0"/>
                <w:sz w:val="24"/>
              </w:rPr>
              <w:t>年蒸发系统阀门维修项目</w:t>
            </w:r>
          </w:p>
        </w:tc>
        <w:tc>
          <w:tcPr>
            <w:tcW w:w="352" w:type="pct"/>
            <w:vAlign w:val="center"/>
          </w:tcPr>
          <w:p w:rsidR="0048794A" w:rsidRPr="00503CF6" w:rsidRDefault="0048794A" w:rsidP="00537D0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台</w:t>
            </w:r>
          </w:p>
        </w:tc>
        <w:tc>
          <w:tcPr>
            <w:tcW w:w="528" w:type="pct"/>
            <w:vAlign w:val="center"/>
          </w:tcPr>
          <w:p w:rsidR="0048794A" w:rsidRPr="00503CF6" w:rsidRDefault="00F622F5" w:rsidP="00167E59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793" w:type="pct"/>
            <w:vAlign w:val="center"/>
          </w:tcPr>
          <w:p w:rsidR="0048794A" w:rsidRPr="00503CF6" w:rsidRDefault="0048794A" w:rsidP="00537D0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1" w:type="pct"/>
          </w:tcPr>
          <w:p w:rsidR="0048794A" w:rsidRPr="00503CF6" w:rsidRDefault="0048794A" w:rsidP="00537D0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794A" w:rsidRPr="00821C4F" w:rsidTr="0048794A">
        <w:trPr>
          <w:trHeight w:val="206"/>
        </w:trPr>
        <w:tc>
          <w:tcPr>
            <w:tcW w:w="513" w:type="pct"/>
            <w:vAlign w:val="center"/>
          </w:tcPr>
          <w:p w:rsidR="0048794A" w:rsidRPr="00503CF6" w:rsidRDefault="0048794A" w:rsidP="00537D0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606" w:type="pct"/>
            <w:gridSpan w:val="4"/>
          </w:tcPr>
          <w:p w:rsidR="0048794A" w:rsidRPr="00503CF6" w:rsidRDefault="0048794A" w:rsidP="0048794A">
            <w:pPr>
              <w:spacing w:line="420" w:lineRule="exact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 xml:space="preserve">合计:(大写 ) </w:t>
            </w:r>
          </w:p>
        </w:tc>
        <w:tc>
          <w:tcPr>
            <w:tcW w:w="881" w:type="pct"/>
          </w:tcPr>
          <w:p w:rsidR="0048794A" w:rsidRPr="00503CF6" w:rsidRDefault="0048794A" w:rsidP="00537D0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B03DFC" w:rsidRPr="00503CF6" w:rsidRDefault="00B03DFC" w:rsidP="00503CF6">
      <w:pPr>
        <w:spacing w:line="560" w:lineRule="exact"/>
        <w:ind w:firstLineChars="200" w:firstLine="560"/>
        <w:rPr>
          <w:rFonts w:ascii="楷体_GB2312" w:eastAsia="楷体_GB2312"/>
          <w:bCs/>
          <w:sz w:val="28"/>
          <w:szCs w:val="28"/>
        </w:rPr>
      </w:pPr>
      <w:r w:rsidRPr="00503CF6">
        <w:rPr>
          <w:rFonts w:ascii="楷体_GB2312" w:eastAsia="楷体_GB2312" w:hint="eastAsia"/>
          <w:bCs/>
          <w:sz w:val="28"/>
          <w:szCs w:val="28"/>
        </w:rPr>
        <w:t>2、工程量清单</w:t>
      </w:r>
      <w:r w:rsidR="00706D74" w:rsidRPr="00503CF6">
        <w:rPr>
          <w:rFonts w:ascii="楷体_GB2312" w:eastAsia="楷体_GB2312" w:hint="eastAsia"/>
          <w:bCs/>
          <w:sz w:val="28"/>
          <w:szCs w:val="28"/>
        </w:rPr>
        <w:t>（详细分项见：</w:t>
      </w:r>
      <w:r w:rsidR="007E7128" w:rsidRPr="00503CF6">
        <w:rPr>
          <w:rFonts w:ascii="楷体_GB2312" w:eastAsia="楷体_GB2312" w:hint="eastAsia"/>
          <w:bCs/>
          <w:sz w:val="28"/>
          <w:szCs w:val="28"/>
        </w:rPr>
        <w:t>阀门</w:t>
      </w:r>
      <w:r w:rsidR="00706D74" w:rsidRPr="00503CF6">
        <w:rPr>
          <w:rFonts w:ascii="楷体_GB2312" w:eastAsia="楷体_GB2312" w:hint="eastAsia"/>
          <w:bCs/>
          <w:sz w:val="28"/>
          <w:szCs w:val="28"/>
        </w:rPr>
        <w:t>维修清单）</w:t>
      </w:r>
    </w:p>
    <w:tbl>
      <w:tblPr>
        <w:tblW w:w="44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"/>
        <w:gridCol w:w="3404"/>
        <w:gridCol w:w="1134"/>
        <w:gridCol w:w="1134"/>
        <w:gridCol w:w="1414"/>
      </w:tblGrid>
      <w:tr w:rsidR="00D757FD" w:rsidRPr="00821C4F" w:rsidTr="00DF3424">
        <w:trPr>
          <w:trHeight w:val="434"/>
        </w:trPr>
        <w:tc>
          <w:tcPr>
            <w:tcW w:w="596" w:type="pct"/>
          </w:tcPr>
          <w:p w:rsidR="00D757FD" w:rsidRPr="00503CF6" w:rsidRDefault="00D757FD" w:rsidP="00537D0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2115" w:type="pct"/>
          </w:tcPr>
          <w:p w:rsidR="00D757FD" w:rsidRPr="00503CF6" w:rsidRDefault="00D757FD" w:rsidP="00537D03">
            <w:pPr>
              <w:tabs>
                <w:tab w:val="left" w:pos="3885"/>
              </w:tabs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维修项目</w:t>
            </w:r>
          </w:p>
        </w:tc>
        <w:tc>
          <w:tcPr>
            <w:tcW w:w="705" w:type="pct"/>
            <w:vAlign w:val="center"/>
          </w:tcPr>
          <w:p w:rsidR="00D757FD" w:rsidRPr="00503CF6" w:rsidRDefault="00D757FD" w:rsidP="00537D0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705" w:type="pct"/>
          </w:tcPr>
          <w:p w:rsidR="00D757FD" w:rsidRPr="00503CF6" w:rsidRDefault="00D757FD" w:rsidP="00537D0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880" w:type="pct"/>
          </w:tcPr>
          <w:p w:rsidR="00D757FD" w:rsidRPr="00503CF6" w:rsidRDefault="00D757FD" w:rsidP="00537D03">
            <w:pPr>
              <w:spacing w:line="420" w:lineRule="exact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D757FD" w:rsidRPr="00821C4F" w:rsidTr="00C82D16">
        <w:trPr>
          <w:trHeight w:val="398"/>
        </w:trPr>
        <w:tc>
          <w:tcPr>
            <w:tcW w:w="596" w:type="pct"/>
            <w:vAlign w:val="center"/>
          </w:tcPr>
          <w:p w:rsidR="00D757FD" w:rsidRPr="00503CF6" w:rsidRDefault="00D757FD" w:rsidP="00537D0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115" w:type="pct"/>
            <w:vAlign w:val="center"/>
          </w:tcPr>
          <w:p w:rsidR="00D757FD" w:rsidRPr="00503CF6" w:rsidRDefault="00DF3424" w:rsidP="00F622F5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kern w:val="0"/>
                <w:sz w:val="24"/>
              </w:rPr>
              <w:t>原糖车间202</w:t>
            </w:r>
            <w:r w:rsidR="00F622F5" w:rsidRPr="00503CF6">
              <w:rPr>
                <w:rFonts w:ascii="仿宋_GB2312" w:eastAsia="仿宋_GB2312" w:hint="eastAsia"/>
                <w:kern w:val="0"/>
                <w:sz w:val="24"/>
              </w:rPr>
              <w:t>3</w:t>
            </w:r>
            <w:r w:rsidRPr="00503CF6">
              <w:rPr>
                <w:rFonts w:ascii="仿宋_GB2312" w:eastAsia="仿宋_GB2312" w:hint="eastAsia"/>
                <w:kern w:val="0"/>
                <w:sz w:val="24"/>
              </w:rPr>
              <w:t>年蒸发系统阀门维修项目</w:t>
            </w:r>
          </w:p>
        </w:tc>
        <w:tc>
          <w:tcPr>
            <w:tcW w:w="705" w:type="pct"/>
            <w:vAlign w:val="center"/>
          </w:tcPr>
          <w:p w:rsidR="00D757FD" w:rsidRPr="00503CF6" w:rsidRDefault="00E23649" w:rsidP="00537D0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台</w:t>
            </w:r>
          </w:p>
        </w:tc>
        <w:tc>
          <w:tcPr>
            <w:tcW w:w="705" w:type="pct"/>
            <w:vAlign w:val="center"/>
          </w:tcPr>
          <w:p w:rsidR="00D757FD" w:rsidRPr="00503CF6" w:rsidRDefault="00F622F5" w:rsidP="00537D0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880" w:type="pct"/>
            <w:vAlign w:val="center"/>
          </w:tcPr>
          <w:p w:rsidR="00D757FD" w:rsidRPr="00503CF6" w:rsidRDefault="00D757FD" w:rsidP="00537D0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254E90" w:rsidRPr="00821C4F" w:rsidRDefault="00CE1EFC" w:rsidP="007F352C">
      <w:pPr>
        <w:spacing w:line="560" w:lineRule="exact"/>
        <w:ind w:firstLineChars="196" w:firstLine="630"/>
        <w:rPr>
          <w:rFonts w:eastAsia="仿宋_GB2312"/>
          <w:b/>
          <w:color w:val="000000" w:themeColor="text1"/>
          <w:sz w:val="32"/>
          <w:szCs w:val="32"/>
        </w:rPr>
      </w:pPr>
      <w:r w:rsidRPr="00821C4F">
        <w:rPr>
          <w:rFonts w:eastAsia="仿宋_GB2312"/>
          <w:b/>
          <w:color w:val="000000" w:themeColor="text1"/>
          <w:sz w:val="32"/>
          <w:szCs w:val="32"/>
        </w:rPr>
        <w:t>九</w:t>
      </w:r>
      <w:r w:rsidR="002E3098" w:rsidRPr="00821C4F">
        <w:rPr>
          <w:rFonts w:eastAsia="仿宋_GB2312"/>
          <w:b/>
          <w:color w:val="000000" w:themeColor="text1"/>
          <w:sz w:val="32"/>
          <w:szCs w:val="32"/>
        </w:rPr>
        <w:t>、</w:t>
      </w:r>
      <w:r w:rsidR="008673DB" w:rsidRPr="00821C4F">
        <w:rPr>
          <w:rFonts w:eastAsia="仿宋_GB2312"/>
          <w:b/>
          <w:color w:val="000000" w:themeColor="text1"/>
          <w:sz w:val="32"/>
          <w:szCs w:val="32"/>
        </w:rPr>
        <w:t>技术标准及相关要求：</w:t>
      </w:r>
    </w:p>
    <w:p w:rsidR="00F622F5" w:rsidRPr="00AA4660" w:rsidRDefault="00F622F5" w:rsidP="00F622F5">
      <w:pPr>
        <w:spacing w:line="440" w:lineRule="exact"/>
        <w:ind w:firstLineChars="200" w:firstLine="640"/>
        <w:rPr>
          <w:rFonts w:eastAsia="仿宋_GB2312" w:hAnsi="仿宋_GB2312"/>
          <w:bCs/>
          <w:color w:val="FF0000"/>
          <w:sz w:val="32"/>
          <w:szCs w:val="32"/>
        </w:rPr>
      </w:pPr>
      <w:r w:rsidRPr="00AA4660">
        <w:rPr>
          <w:rFonts w:eastAsia="仿宋_GB2312" w:hAnsi="仿宋_GB2312" w:hint="eastAsia"/>
          <w:bCs/>
          <w:color w:val="FF0000"/>
          <w:sz w:val="32"/>
          <w:szCs w:val="32"/>
        </w:rPr>
        <w:t>1</w:t>
      </w:r>
      <w:r w:rsidRPr="00AA4660">
        <w:rPr>
          <w:rFonts w:eastAsia="仿宋_GB2312" w:hAnsi="仿宋_GB2312" w:hint="eastAsia"/>
          <w:bCs/>
          <w:color w:val="FF0000"/>
          <w:sz w:val="32"/>
          <w:szCs w:val="32"/>
        </w:rPr>
        <w:t>、所有阀门解体检查阀座、轴套，阀拍、阀座磨损补焊打磨，调限位。</w:t>
      </w:r>
    </w:p>
    <w:p w:rsidR="00F622F5" w:rsidRPr="00AA4660" w:rsidRDefault="00F622F5" w:rsidP="00F622F5">
      <w:pPr>
        <w:spacing w:line="440" w:lineRule="exact"/>
        <w:ind w:firstLineChars="200" w:firstLine="640"/>
        <w:rPr>
          <w:rFonts w:eastAsia="仿宋_GB2312" w:hAnsi="仿宋_GB2312"/>
          <w:bCs/>
          <w:color w:val="FF0000"/>
          <w:sz w:val="32"/>
          <w:szCs w:val="32"/>
        </w:rPr>
      </w:pPr>
      <w:r w:rsidRPr="00AA4660">
        <w:rPr>
          <w:rFonts w:eastAsia="仿宋_GB2312" w:hAnsi="仿宋_GB2312" w:hint="eastAsia"/>
          <w:bCs/>
          <w:color w:val="FF0000"/>
          <w:sz w:val="32"/>
          <w:szCs w:val="32"/>
        </w:rPr>
        <w:t>2</w:t>
      </w:r>
      <w:r w:rsidRPr="00AA4660">
        <w:rPr>
          <w:rFonts w:eastAsia="仿宋_GB2312" w:hAnsi="仿宋_GB2312" w:hint="eastAsia"/>
          <w:bCs/>
          <w:color w:val="FF0000"/>
          <w:sz w:val="32"/>
          <w:szCs w:val="32"/>
        </w:rPr>
        <w:t>、阀门安装调试完毕后，阀门开关灵活，动作灵敏，气缸不漏气、无串气情况。</w:t>
      </w:r>
    </w:p>
    <w:p w:rsidR="00F622F5" w:rsidRPr="00AA4660" w:rsidRDefault="00F622F5" w:rsidP="00F622F5">
      <w:pPr>
        <w:spacing w:line="440" w:lineRule="exact"/>
        <w:ind w:firstLineChars="200" w:firstLine="640"/>
        <w:rPr>
          <w:rFonts w:eastAsia="仿宋_GB2312" w:hAnsi="仿宋_GB2312"/>
          <w:bCs/>
          <w:color w:val="FF0000"/>
          <w:sz w:val="32"/>
          <w:szCs w:val="32"/>
        </w:rPr>
      </w:pPr>
      <w:r w:rsidRPr="00AA4660">
        <w:rPr>
          <w:rFonts w:eastAsia="仿宋_GB2312" w:hAnsi="仿宋_GB2312" w:hint="eastAsia"/>
          <w:bCs/>
          <w:color w:val="FF0000"/>
          <w:sz w:val="32"/>
          <w:szCs w:val="32"/>
        </w:rPr>
        <w:t>3</w:t>
      </w:r>
      <w:r w:rsidRPr="00AA4660">
        <w:rPr>
          <w:rFonts w:eastAsia="仿宋_GB2312" w:hAnsi="仿宋_GB2312" w:hint="eastAsia"/>
          <w:bCs/>
          <w:color w:val="FF0000"/>
          <w:sz w:val="32"/>
          <w:szCs w:val="32"/>
        </w:rPr>
        <w:t>、半球阀、蝶阀进出端试水压压力</w:t>
      </w:r>
      <w:r>
        <w:rPr>
          <w:rFonts w:eastAsia="仿宋_GB2312" w:hAnsi="仿宋_GB2312" w:hint="eastAsia"/>
          <w:bCs/>
          <w:color w:val="FF0000"/>
          <w:sz w:val="32"/>
          <w:szCs w:val="32"/>
        </w:rPr>
        <w:t>不低于</w:t>
      </w:r>
      <w:r w:rsidRPr="00AA4660">
        <w:rPr>
          <w:rFonts w:eastAsia="仿宋_GB2312" w:hAnsi="仿宋_GB2312" w:hint="eastAsia"/>
          <w:bCs/>
          <w:color w:val="FF0000"/>
          <w:sz w:val="32"/>
          <w:szCs w:val="32"/>
        </w:rPr>
        <w:t>0.4MPa</w:t>
      </w:r>
      <w:r w:rsidRPr="00AA4660">
        <w:rPr>
          <w:rFonts w:eastAsia="仿宋_GB2312" w:hAnsi="仿宋_GB2312" w:hint="eastAsia"/>
          <w:bCs/>
          <w:color w:val="FF0000"/>
          <w:sz w:val="32"/>
          <w:szCs w:val="32"/>
        </w:rPr>
        <w:t>，保持</w:t>
      </w:r>
      <w:r w:rsidRPr="00AA4660">
        <w:rPr>
          <w:rFonts w:eastAsia="仿宋_GB2312" w:hAnsi="仿宋_GB2312" w:hint="eastAsia"/>
          <w:bCs/>
          <w:color w:val="FF0000"/>
          <w:sz w:val="32"/>
          <w:szCs w:val="32"/>
        </w:rPr>
        <w:t>15min</w:t>
      </w:r>
      <w:r w:rsidRPr="00AA4660">
        <w:rPr>
          <w:rFonts w:eastAsia="仿宋_GB2312" w:hAnsi="仿宋_GB2312" w:hint="eastAsia"/>
          <w:bCs/>
          <w:color w:val="FF0000"/>
          <w:sz w:val="32"/>
          <w:szCs w:val="32"/>
        </w:rPr>
        <w:t>不渗漏。</w:t>
      </w:r>
    </w:p>
    <w:p w:rsidR="00F622F5" w:rsidRPr="00AA4660" w:rsidRDefault="00F622F5" w:rsidP="00F622F5">
      <w:pPr>
        <w:spacing w:line="440" w:lineRule="exact"/>
        <w:ind w:firstLineChars="200" w:firstLine="640"/>
        <w:rPr>
          <w:rFonts w:eastAsia="仿宋_GB2312" w:hAnsi="仿宋_GB2312"/>
          <w:bCs/>
          <w:color w:val="FF0000"/>
          <w:sz w:val="32"/>
          <w:szCs w:val="32"/>
        </w:rPr>
      </w:pPr>
      <w:r w:rsidRPr="00AA4660">
        <w:rPr>
          <w:rFonts w:eastAsia="仿宋_GB2312" w:hAnsi="仿宋_GB2312" w:hint="eastAsia"/>
          <w:bCs/>
          <w:color w:val="FF0000"/>
          <w:sz w:val="32"/>
          <w:szCs w:val="32"/>
        </w:rPr>
        <w:t>4</w:t>
      </w:r>
      <w:r w:rsidRPr="00AA4660">
        <w:rPr>
          <w:rFonts w:eastAsia="仿宋_GB2312" w:hAnsi="仿宋_GB2312" w:hint="eastAsia"/>
          <w:bCs/>
          <w:color w:val="FF0000"/>
          <w:sz w:val="32"/>
          <w:szCs w:val="32"/>
        </w:rPr>
        <w:t>、汁汽阀试红丹无渗漏。</w:t>
      </w:r>
    </w:p>
    <w:p w:rsidR="00F622F5" w:rsidRDefault="00F622F5" w:rsidP="00F622F5">
      <w:pPr>
        <w:spacing w:line="560" w:lineRule="exact"/>
        <w:ind w:firstLineChars="200" w:firstLine="640"/>
        <w:rPr>
          <w:rFonts w:eastAsia="仿宋_GB2312" w:hAnsi="仿宋_GB2312"/>
          <w:bCs/>
          <w:color w:val="FF0000"/>
          <w:sz w:val="32"/>
          <w:szCs w:val="32"/>
        </w:rPr>
      </w:pPr>
      <w:r w:rsidRPr="00AA4660">
        <w:rPr>
          <w:rFonts w:eastAsia="仿宋_GB2312" w:hAnsi="仿宋_GB2312" w:hint="eastAsia"/>
          <w:bCs/>
          <w:color w:val="FF0000"/>
          <w:sz w:val="32"/>
          <w:szCs w:val="32"/>
        </w:rPr>
        <w:t>5</w:t>
      </w:r>
      <w:r w:rsidRPr="00AA4660">
        <w:rPr>
          <w:rFonts w:eastAsia="仿宋_GB2312" w:hAnsi="仿宋_GB2312" w:hint="eastAsia"/>
          <w:bCs/>
          <w:color w:val="FF0000"/>
          <w:sz w:val="32"/>
          <w:szCs w:val="32"/>
        </w:rPr>
        <w:t>、质保期：</w:t>
      </w:r>
      <w:r>
        <w:rPr>
          <w:rFonts w:eastAsia="仿宋_GB2312" w:hAnsi="仿宋_GB2312" w:hint="eastAsia"/>
          <w:bCs/>
          <w:color w:val="FF0000"/>
          <w:sz w:val="32"/>
          <w:szCs w:val="32"/>
        </w:rPr>
        <w:t>阀门维修、安装验收合格日起</w:t>
      </w:r>
      <w:r w:rsidRPr="00AA4660">
        <w:rPr>
          <w:rFonts w:eastAsia="仿宋_GB2312" w:hAnsi="仿宋_GB2312" w:hint="eastAsia"/>
          <w:bCs/>
          <w:color w:val="FF0000"/>
          <w:sz w:val="32"/>
          <w:szCs w:val="32"/>
        </w:rPr>
        <w:t>至设备使用满一年。</w:t>
      </w:r>
    </w:p>
    <w:p w:rsidR="007E7128" w:rsidRDefault="007E7128" w:rsidP="007E7128">
      <w:pPr>
        <w:spacing w:line="560" w:lineRule="exact"/>
        <w:ind w:firstLineChars="200" w:firstLine="643"/>
        <w:rPr>
          <w:rFonts w:ascii="仿宋_GB2312" w:eastAsia="仿宋_GB2312" w:cs="宋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十</w:t>
      </w:r>
      <w:r w:rsidRPr="00361AA1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Pr="00F63F39">
        <w:rPr>
          <w:rFonts w:ascii="仿宋_GB2312" w:eastAsia="仿宋_GB2312" w:cs="宋体" w:hint="eastAsia"/>
          <w:b/>
          <w:color w:val="000000" w:themeColor="text1"/>
          <w:sz w:val="32"/>
          <w:szCs w:val="32"/>
        </w:rPr>
        <w:t>交货地点及期限</w:t>
      </w:r>
    </w:p>
    <w:p w:rsidR="007E7128" w:rsidRPr="00361AA1" w:rsidRDefault="007E7128" w:rsidP="007E7128">
      <w:pPr>
        <w:widowControl/>
        <w:spacing w:line="560" w:lineRule="exact"/>
        <w:ind w:firstLineChars="200" w:firstLine="640"/>
        <w:jc w:val="left"/>
        <w:rPr>
          <w:rFonts w:ascii="仿宋_GB2312" w:eastAsia="仿宋_GB2312" w:cs="宋体"/>
          <w:color w:val="000000" w:themeColor="text1"/>
          <w:sz w:val="32"/>
          <w:szCs w:val="32"/>
        </w:rPr>
      </w:pPr>
      <w:r w:rsidRPr="00361AA1">
        <w:rPr>
          <w:rFonts w:ascii="仿宋_GB2312" w:eastAsia="仿宋_GB2312" w:cs="宋体" w:hint="eastAsia"/>
          <w:color w:val="000000" w:themeColor="text1"/>
          <w:sz w:val="32"/>
          <w:szCs w:val="32"/>
        </w:rPr>
        <w:t>交货地点：在</w:t>
      </w:r>
      <w:r>
        <w:rPr>
          <w:rFonts w:ascii="仿宋_GB2312" w:eastAsia="仿宋_GB2312" w:cs="宋体" w:hint="eastAsia"/>
          <w:color w:val="000000" w:themeColor="text1"/>
          <w:sz w:val="32"/>
          <w:szCs w:val="32"/>
        </w:rPr>
        <w:t>发包方</w:t>
      </w:r>
      <w:r w:rsidRPr="00361AA1">
        <w:rPr>
          <w:rFonts w:ascii="仿宋_GB2312" w:eastAsia="仿宋_GB2312" w:cs="宋体" w:hint="eastAsia"/>
          <w:color w:val="000000" w:themeColor="text1"/>
          <w:sz w:val="32"/>
          <w:szCs w:val="32"/>
        </w:rPr>
        <w:t>厂区内；</w:t>
      </w:r>
    </w:p>
    <w:p w:rsidR="007E7128" w:rsidRPr="002626D2" w:rsidRDefault="007E7128" w:rsidP="007E7128">
      <w:pPr>
        <w:spacing w:line="560" w:lineRule="exact"/>
        <w:ind w:firstLine="555"/>
        <w:rPr>
          <w:rFonts w:ascii="仿宋_GB2312" w:eastAsia="仿宋_GB2312" w:hAnsi="仿宋_GB2312" w:cs="仿宋_GB2312"/>
          <w:bCs/>
          <w:color w:val="FF0000"/>
          <w:sz w:val="32"/>
          <w:szCs w:val="32"/>
        </w:rPr>
      </w:pPr>
      <w:r w:rsidRPr="00361AA1">
        <w:rPr>
          <w:rFonts w:ascii="仿宋_GB2312" w:eastAsia="仿宋_GB2312" w:cs="宋体" w:hint="eastAsia"/>
          <w:color w:val="000000" w:themeColor="text1"/>
          <w:sz w:val="32"/>
          <w:szCs w:val="32"/>
        </w:rPr>
        <w:t>交货期限：</w:t>
      </w:r>
      <w:r w:rsidR="00F622F5">
        <w:rPr>
          <w:rFonts w:eastAsia="仿宋_GB2312" w:hAnsi="仿宋_GB2312"/>
          <w:bCs/>
          <w:color w:val="FF0000"/>
          <w:sz w:val="32"/>
          <w:szCs w:val="32"/>
        </w:rPr>
        <w:t>签订合同日期起</w:t>
      </w:r>
      <w:r w:rsidR="00F622F5">
        <w:rPr>
          <w:rFonts w:eastAsia="仿宋_GB2312" w:hAnsi="仿宋_GB2312" w:hint="eastAsia"/>
          <w:bCs/>
          <w:color w:val="FF0000"/>
          <w:sz w:val="32"/>
          <w:szCs w:val="32"/>
        </w:rPr>
        <w:t>不涉及炼糖使用的阀门于</w:t>
      </w:r>
      <w:r w:rsidR="00F622F5">
        <w:rPr>
          <w:rFonts w:eastAsia="仿宋_GB2312"/>
          <w:bCs/>
          <w:color w:val="FF0000"/>
          <w:sz w:val="32"/>
          <w:szCs w:val="32"/>
        </w:rPr>
        <w:t>50</w:t>
      </w:r>
      <w:r w:rsidR="00F622F5">
        <w:rPr>
          <w:rFonts w:eastAsia="仿宋_GB2312" w:hAnsi="仿宋_GB2312"/>
          <w:bCs/>
          <w:color w:val="FF0000"/>
          <w:sz w:val="32"/>
          <w:szCs w:val="32"/>
        </w:rPr>
        <w:t>个自然日竣工</w:t>
      </w:r>
      <w:r w:rsidR="00F622F5">
        <w:rPr>
          <w:rFonts w:eastAsia="仿宋_GB2312" w:hAnsi="仿宋_GB2312" w:hint="eastAsia"/>
          <w:bCs/>
          <w:color w:val="FF0000"/>
          <w:sz w:val="32"/>
          <w:szCs w:val="32"/>
        </w:rPr>
        <w:t>，涉及炼糖使用阀门于</w:t>
      </w:r>
      <w:r w:rsidR="00F622F5">
        <w:rPr>
          <w:rFonts w:eastAsia="仿宋_GB2312" w:hAnsi="仿宋_GB2312" w:hint="eastAsia"/>
          <w:bCs/>
          <w:color w:val="FF0000"/>
          <w:sz w:val="32"/>
          <w:szCs w:val="32"/>
        </w:rPr>
        <w:t>2023</w:t>
      </w:r>
      <w:r w:rsidR="00F622F5">
        <w:rPr>
          <w:rFonts w:eastAsia="仿宋_GB2312" w:hAnsi="仿宋_GB2312" w:hint="eastAsia"/>
          <w:bCs/>
          <w:color w:val="FF0000"/>
          <w:sz w:val="32"/>
          <w:szCs w:val="32"/>
        </w:rPr>
        <w:t>年炼糖期停机后</w:t>
      </w:r>
      <w:r w:rsidR="00F622F5">
        <w:rPr>
          <w:rFonts w:eastAsia="仿宋_GB2312"/>
          <w:bCs/>
          <w:color w:val="FF0000"/>
          <w:sz w:val="32"/>
          <w:szCs w:val="32"/>
        </w:rPr>
        <w:t>30</w:t>
      </w:r>
      <w:r w:rsidR="00F622F5">
        <w:rPr>
          <w:rFonts w:eastAsia="仿宋_GB2312" w:hAnsi="仿宋_GB2312"/>
          <w:bCs/>
          <w:color w:val="FF0000"/>
          <w:sz w:val="32"/>
          <w:szCs w:val="32"/>
        </w:rPr>
        <w:t>个自然日竣工</w:t>
      </w:r>
      <w:r w:rsidR="00F622F5" w:rsidRPr="0074710F">
        <w:rPr>
          <w:rFonts w:eastAsia="仿宋_GB2312"/>
          <w:color w:val="FF0000"/>
          <w:sz w:val="32"/>
          <w:szCs w:val="32"/>
        </w:rPr>
        <w:t>。</w:t>
      </w:r>
    </w:p>
    <w:p w:rsidR="00DE3876" w:rsidRPr="00821C4F" w:rsidRDefault="00CE1EFC" w:rsidP="007F352C">
      <w:pPr>
        <w:widowControl/>
        <w:spacing w:line="560" w:lineRule="exact"/>
        <w:ind w:firstLineChars="200" w:firstLine="643"/>
        <w:jc w:val="left"/>
        <w:rPr>
          <w:rFonts w:eastAsia="仿宋_GB2312"/>
          <w:b/>
          <w:color w:val="000000" w:themeColor="text1"/>
          <w:sz w:val="32"/>
          <w:szCs w:val="32"/>
        </w:rPr>
      </w:pPr>
      <w:r w:rsidRPr="00821C4F">
        <w:rPr>
          <w:rFonts w:eastAsia="仿宋_GB2312"/>
          <w:b/>
          <w:color w:val="000000" w:themeColor="text1"/>
          <w:kern w:val="0"/>
          <w:sz w:val="32"/>
          <w:szCs w:val="32"/>
        </w:rPr>
        <w:lastRenderedPageBreak/>
        <w:t>十一</w:t>
      </w:r>
      <w:r w:rsidR="00DE3876" w:rsidRPr="00821C4F">
        <w:rPr>
          <w:rFonts w:eastAsia="仿宋_GB2312"/>
          <w:b/>
          <w:color w:val="000000" w:themeColor="text1"/>
          <w:kern w:val="0"/>
          <w:sz w:val="32"/>
          <w:szCs w:val="32"/>
        </w:rPr>
        <w:t>、</w:t>
      </w:r>
      <w:r w:rsidR="0059236D" w:rsidRPr="00821C4F">
        <w:rPr>
          <w:rFonts w:eastAsia="仿宋_GB2312"/>
          <w:b/>
          <w:color w:val="000000" w:themeColor="text1"/>
          <w:sz w:val="32"/>
          <w:szCs w:val="32"/>
        </w:rPr>
        <w:t>设备、材料</w:t>
      </w:r>
      <w:r w:rsidR="00DE3876" w:rsidRPr="00821C4F">
        <w:rPr>
          <w:rFonts w:eastAsia="仿宋_GB2312"/>
          <w:b/>
          <w:color w:val="000000" w:themeColor="text1"/>
          <w:sz w:val="32"/>
          <w:szCs w:val="32"/>
        </w:rPr>
        <w:t>包装及运输</w:t>
      </w:r>
    </w:p>
    <w:p w:rsidR="00DE3876" w:rsidRPr="00821C4F" w:rsidRDefault="0059236D" w:rsidP="00AC69B8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821C4F">
        <w:rPr>
          <w:rFonts w:eastAsia="仿宋_GB2312"/>
          <w:color w:val="000000" w:themeColor="text1"/>
          <w:sz w:val="32"/>
          <w:szCs w:val="32"/>
        </w:rPr>
        <w:t>设备、材料</w:t>
      </w:r>
      <w:r w:rsidR="00DE3876" w:rsidRPr="00821C4F">
        <w:rPr>
          <w:rFonts w:eastAsia="仿宋_GB2312"/>
          <w:color w:val="000000" w:themeColor="text1"/>
          <w:sz w:val="32"/>
          <w:szCs w:val="32"/>
        </w:rPr>
        <w:t>交货前的包装、运输工作及相关费用由</w:t>
      </w:r>
      <w:r w:rsidR="002626D2" w:rsidRPr="00821C4F">
        <w:rPr>
          <w:rFonts w:eastAsia="仿宋_GB2312"/>
          <w:color w:val="000000" w:themeColor="text1"/>
          <w:sz w:val="32"/>
          <w:szCs w:val="32"/>
        </w:rPr>
        <w:t>承包方</w:t>
      </w:r>
      <w:r w:rsidR="00DE3876" w:rsidRPr="00821C4F">
        <w:rPr>
          <w:rFonts w:eastAsia="仿宋_GB2312"/>
          <w:color w:val="000000" w:themeColor="text1"/>
          <w:sz w:val="32"/>
          <w:szCs w:val="32"/>
        </w:rPr>
        <w:t>负责，在此期间因包装、运输不当引起的损失由</w:t>
      </w:r>
      <w:r w:rsidR="002626D2" w:rsidRPr="00821C4F">
        <w:rPr>
          <w:rFonts w:eastAsia="仿宋_GB2312"/>
          <w:color w:val="000000" w:themeColor="text1"/>
          <w:sz w:val="32"/>
          <w:szCs w:val="32"/>
        </w:rPr>
        <w:t>承包方</w:t>
      </w:r>
      <w:r w:rsidR="00DE3876" w:rsidRPr="00821C4F">
        <w:rPr>
          <w:rFonts w:eastAsia="仿宋_GB2312"/>
          <w:color w:val="000000" w:themeColor="text1"/>
          <w:sz w:val="32"/>
          <w:szCs w:val="32"/>
        </w:rPr>
        <w:t>承担。</w:t>
      </w:r>
    </w:p>
    <w:p w:rsidR="00254E90" w:rsidRPr="00821C4F" w:rsidRDefault="00CE1EFC" w:rsidP="007F352C">
      <w:pPr>
        <w:widowControl/>
        <w:spacing w:line="560" w:lineRule="exact"/>
        <w:ind w:firstLineChars="200" w:firstLine="643"/>
        <w:jc w:val="left"/>
        <w:rPr>
          <w:rFonts w:eastAsia="仿宋_GB2312"/>
          <w:b/>
          <w:color w:val="000000" w:themeColor="text1"/>
          <w:kern w:val="0"/>
          <w:sz w:val="32"/>
          <w:szCs w:val="32"/>
        </w:rPr>
      </w:pPr>
      <w:r w:rsidRPr="00821C4F">
        <w:rPr>
          <w:rFonts w:eastAsia="仿宋_GB2312"/>
          <w:b/>
          <w:color w:val="000000" w:themeColor="text1"/>
          <w:kern w:val="0"/>
          <w:sz w:val="32"/>
          <w:szCs w:val="32"/>
        </w:rPr>
        <w:t>十二</w:t>
      </w:r>
      <w:r w:rsidR="00DE3876" w:rsidRPr="00821C4F">
        <w:rPr>
          <w:rFonts w:eastAsia="仿宋_GB2312"/>
          <w:b/>
          <w:color w:val="000000" w:themeColor="text1"/>
          <w:kern w:val="0"/>
          <w:sz w:val="32"/>
          <w:szCs w:val="32"/>
        </w:rPr>
        <w:t>、</w:t>
      </w:r>
      <w:r w:rsidR="003F7897" w:rsidRPr="00821C4F">
        <w:rPr>
          <w:rFonts w:eastAsia="仿宋_GB2312"/>
          <w:b/>
          <w:color w:val="000000" w:themeColor="text1"/>
          <w:kern w:val="0"/>
          <w:sz w:val="32"/>
          <w:szCs w:val="32"/>
        </w:rPr>
        <w:t>付款方式：</w:t>
      </w:r>
    </w:p>
    <w:p w:rsidR="00A83638" w:rsidRPr="00965ECE" w:rsidRDefault="00A83638" w:rsidP="00A83638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5ECE">
        <w:rPr>
          <w:rFonts w:ascii="仿宋_GB2312" w:eastAsia="仿宋_GB2312" w:hAnsi="仿宋_GB2312" w:cs="仿宋_GB2312" w:hint="eastAsia"/>
          <w:sz w:val="32"/>
          <w:szCs w:val="32"/>
        </w:rPr>
        <w:t>1．项目安装竣工后经发包方验收合格支付总额的</w:t>
      </w:r>
      <w:r w:rsidR="00F622F5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965ECE">
        <w:rPr>
          <w:rFonts w:ascii="仿宋_GB2312" w:eastAsia="仿宋_GB2312" w:hAnsi="仿宋_GB2312" w:cs="仿宋_GB2312" w:hint="eastAsia"/>
          <w:sz w:val="32"/>
          <w:szCs w:val="32"/>
        </w:rPr>
        <w:t>0%。</w:t>
      </w:r>
    </w:p>
    <w:p w:rsidR="00C82D16" w:rsidRDefault="00A83638" w:rsidP="00A83638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65ECE">
        <w:rPr>
          <w:rFonts w:ascii="仿宋_GB2312" w:eastAsia="仿宋_GB2312" w:hAnsi="仿宋_GB2312" w:cs="仿宋_GB2312" w:hint="eastAsia"/>
          <w:sz w:val="32"/>
          <w:szCs w:val="32"/>
        </w:rPr>
        <w:t>2.至202</w:t>
      </w:r>
      <w:r w:rsidR="00F622F5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965ECE">
        <w:rPr>
          <w:rFonts w:ascii="仿宋_GB2312" w:eastAsia="仿宋_GB2312" w:hAnsi="仿宋_GB2312" w:cs="仿宋_GB2312" w:hint="eastAsia"/>
          <w:sz w:val="32"/>
          <w:szCs w:val="32"/>
        </w:rPr>
        <w:t>/2</w:t>
      </w:r>
      <w:r w:rsidR="00F622F5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965ECE">
        <w:rPr>
          <w:rFonts w:ascii="仿宋_GB2312" w:eastAsia="仿宋_GB2312" w:hAnsi="仿宋_GB2312" w:cs="仿宋_GB2312" w:hint="eastAsia"/>
          <w:sz w:val="32"/>
          <w:szCs w:val="32"/>
        </w:rPr>
        <w:t>榨季结束，</w:t>
      </w:r>
      <w:r w:rsidR="00F622F5" w:rsidRPr="00965ECE">
        <w:rPr>
          <w:rFonts w:ascii="仿宋_GB2312" w:eastAsia="仿宋_GB2312" w:hAnsi="仿宋_GB2312" w:cs="仿宋_GB2312" w:hint="eastAsia"/>
          <w:sz w:val="32"/>
          <w:szCs w:val="32"/>
        </w:rPr>
        <w:t>阀门无泄漏，开关灵活为验收合格</w:t>
      </w:r>
      <w:r w:rsidRPr="00965ECE">
        <w:rPr>
          <w:rFonts w:ascii="仿宋_GB2312" w:eastAsia="仿宋_GB2312" w:hAnsi="仿宋_GB2312" w:cs="仿宋_GB2312" w:hint="eastAsia"/>
          <w:sz w:val="32"/>
          <w:szCs w:val="32"/>
        </w:rPr>
        <w:t>。收到承包方开具合同全额%增值税专用发票后，支付至总额的90%；</w:t>
      </w:r>
    </w:p>
    <w:p w:rsidR="00C82D16" w:rsidRDefault="00A83638" w:rsidP="00C82D1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黑体" w:cs="黑体"/>
          <w:color w:val="000000" w:themeColor="text1"/>
          <w:sz w:val="32"/>
          <w:szCs w:val="32"/>
        </w:rPr>
        <w:t>3.</w:t>
      </w:r>
      <w:r w:rsidR="00C82D16" w:rsidRPr="00965ECE">
        <w:rPr>
          <w:rFonts w:ascii="仿宋_GB2312" w:eastAsia="仿宋_GB2312" w:hAnsi="仿宋_GB2312" w:cs="仿宋_GB2312" w:hint="eastAsia"/>
          <w:sz w:val="32"/>
          <w:szCs w:val="32"/>
        </w:rPr>
        <w:t>剩余10%作为质保金，在质保期内若发现有阀门泄漏或关不死的情况，承包方需在发包方停机检修期负责免费拆装和维修，并达到发包方的验收要求，质保期结束后支付</w:t>
      </w:r>
      <w:r w:rsidR="00C82D1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622F5" w:rsidRDefault="00CE1EFC" w:rsidP="00F622F5">
      <w:pPr>
        <w:snapToGrid w:val="0"/>
        <w:spacing w:line="56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821C4F">
        <w:rPr>
          <w:rFonts w:eastAsia="仿宋_GB2312"/>
          <w:b/>
          <w:color w:val="000000" w:themeColor="text1"/>
          <w:sz w:val="32"/>
          <w:szCs w:val="32"/>
        </w:rPr>
        <w:t>十三</w:t>
      </w:r>
      <w:r w:rsidR="003F7897" w:rsidRPr="00821C4F">
        <w:rPr>
          <w:rFonts w:eastAsia="仿宋_GB2312"/>
          <w:b/>
          <w:color w:val="000000" w:themeColor="text1"/>
          <w:sz w:val="32"/>
          <w:szCs w:val="32"/>
        </w:rPr>
        <w:t>、质保期：</w:t>
      </w:r>
      <w:r w:rsidR="00A83638" w:rsidRPr="00F622F5">
        <w:rPr>
          <w:rFonts w:ascii="仿宋_GB2312" w:eastAsia="仿宋_GB2312" w:hint="eastAsia"/>
          <w:sz w:val="30"/>
          <w:szCs w:val="30"/>
        </w:rPr>
        <w:t>从</w:t>
      </w:r>
      <w:r w:rsidR="00F622F5" w:rsidRPr="00106574">
        <w:rPr>
          <w:rFonts w:eastAsia="仿宋_GB2312" w:hint="eastAsia"/>
          <w:color w:val="000000"/>
          <w:sz w:val="32"/>
          <w:szCs w:val="32"/>
        </w:rPr>
        <w:t>阀门维修、安装验收合格</w:t>
      </w:r>
      <w:r w:rsidR="00F622F5">
        <w:rPr>
          <w:rFonts w:eastAsia="仿宋_GB2312" w:hint="eastAsia"/>
          <w:color w:val="000000"/>
          <w:sz w:val="32"/>
          <w:szCs w:val="32"/>
        </w:rPr>
        <w:t>日</w:t>
      </w:r>
      <w:r w:rsidR="00F622F5" w:rsidRPr="00106574">
        <w:rPr>
          <w:rFonts w:eastAsia="仿宋_GB2312" w:hint="eastAsia"/>
          <w:color w:val="000000"/>
          <w:sz w:val="32"/>
          <w:szCs w:val="32"/>
        </w:rPr>
        <w:t>起至设备使用满一年。</w:t>
      </w:r>
    </w:p>
    <w:p w:rsidR="00CE1EFC" w:rsidRPr="00821C4F" w:rsidRDefault="00CE1EFC" w:rsidP="00A83638">
      <w:pPr>
        <w:snapToGrid w:val="0"/>
        <w:spacing w:line="560" w:lineRule="exact"/>
        <w:ind w:firstLineChars="200" w:firstLine="602"/>
        <w:rPr>
          <w:rFonts w:eastAsia="仿宋_GB2312"/>
          <w:b/>
          <w:bCs/>
          <w:sz w:val="30"/>
          <w:szCs w:val="30"/>
        </w:rPr>
      </w:pPr>
      <w:r w:rsidRPr="00821C4F">
        <w:rPr>
          <w:rFonts w:eastAsia="仿宋_GB2312"/>
          <w:b/>
          <w:bCs/>
          <w:sz w:val="30"/>
          <w:szCs w:val="30"/>
        </w:rPr>
        <w:t>十四、报价说明：</w:t>
      </w:r>
    </w:p>
    <w:p w:rsidR="00CE1EFC" w:rsidRPr="00821C4F" w:rsidRDefault="00CE1EFC" w:rsidP="00AC69B8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821C4F">
        <w:rPr>
          <w:rFonts w:eastAsia="仿宋_GB2312"/>
          <w:color w:val="000000" w:themeColor="text1"/>
          <w:sz w:val="32"/>
          <w:szCs w:val="32"/>
        </w:rPr>
        <w:t>1.</w:t>
      </w:r>
      <w:r w:rsidRPr="00821C4F">
        <w:rPr>
          <w:rFonts w:eastAsia="仿宋_GB2312"/>
          <w:color w:val="000000" w:themeColor="text1"/>
          <w:sz w:val="32"/>
          <w:szCs w:val="32"/>
        </w:rPr>
        <w:t>本次询比价有效期为３</w:t>
      </w:r>
      <w:r w:rsidR="00756D74">
        <w:rPr>
          <w:rFonts w:eastAsia="仿宋_GB2312" w:hint="eastAsia"/>
          <w:color w:val="000000" w:themeColor="text1"/>
          <w:sz w:val="32"/>
          <w:szCs w:val="32"/>
        </w:rPr>
        <w:t>0</w:t>
      </w:r>
      <w:r w:rsidRPr="00821C4F">
        <w:rPr>
          <w:rFonts w:eastAsia="仿宋_GB2312"/>
          <w:color w:val="000000" w:themeColor="text1"/>
          <w:sz w:val="32"/>
          <w:szCs w:val="32"/>
        </w:rPr>
        <w:t>天。</w:t>
      </w:r>
    </w:p>
    <w:p w:rsidR="00CE1EFC" w:rsidRPr="00821C4F" w:rsidRDefault="00CE1EFC" w:rsidP="00AC69B8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821C4F">
        <w:rPr>
          <w:rFonts w:eastAsia="仿宋_GB2312"/>
          <w:color w:val="000000" w:themeColor="text1"/>
          <w:sz w:val="32"/>
          <w:szCs w:val="32"/>
        </w:rPr>
        <w:t>２</w:t>
      </w:r>
      <w:r w:rsidRPr="00821C4F">
        <w:rPr>
          <w:rFonts w:eastAsia="仿宋_GB2312"/>
          <w:color w:val="000000" w:themeColor="text1"/>
          <w:sz w:val="32"/>
          <w:szCs w:val="32"/>
        </w:rPr>
        <w:t>.</w:t>
      </w:r>
      <w:r w:rsidRPr="00821C4F">
        <w:rPr>
          <w:rFonts w:eastAsia="仿宋_GB2312"/>
          <w:color w:val="000000" w:themeColor="text1"/>
          <w:sz w:val="32"/>
          <w:szCs w:val="32"/>
        </w:rPr>
        <w:t>参与报价的承包方于</w:t>
      </w:r>
      <w:r w:rsidR="00F622F5">
        <w:rPr>
          <w:rFonts w:eastAsia="仿宋_GB2312" w:hint="eastAsia"/>
          <w:color w:val="000000" w:themeColor="text1"/>
          <w:sz w:val="32"/>
          <w:szCs w:val="32"/>
        </w:rPr>
        <w:t>6</w:t>
      </w:r>
      <w:r w:rsidR="002626D2" w:rsidRPr="00821C4F">
        <w:rPr>
          <w:rFonts w:eastAsia="仿宋_GB2312"/>
          <w:color w:val="000000" w:themeColor="text1"/>
          <w:sz w:val="32"/>
          <w:szCs w:val="32"/>
        </w:rPr>
        <w:t>月</w:t>
      </w:r>
      <w:r w:rsidR="00F622F5">
        <w:rPr>
          <w:rFonts w:eastAsia="仿宋_GB2312" w:hint="eastAsia"/>
          <w:color w:val="FF0000"/>
          <w:sz w:val="32"/>
          <w:szCs w:val="32"/>
        </w:rPr>
        <w:t>30</w:t>
      </w:r>
      <w:r w:rsidRPr="00821C4F">
        <w:rPr>
          <w:rFonts w:eastAsia="仿宋_GB2312"/>
          <w:color w:val="000000" w:themeColor="text1"/>
          <w:sz w:val="32"/>
          <w:szCs w:val="32"/>
        </w:rPr>
        <w:t>日前进行线上报价，</w:t>
      </w:r>
      <w:r w:rsidR="00990850">
        <w:rPr>
          <w:rFonts w:eastAsia="仿宋_GB2312" w:hint="eastAsia"/>
          <w:color w:val="000000" w:themeColor="text1"/>
          <w:sz w:val="32"/>
          <w:szCs w:val="32"/>
        </w:rPr>
        <w:t>6</w:t>
      </w:r>
      <w:r w:rsidRPr="00821C4F">
        <w:rPr>
          <w:rFonts w:eastAsia="仿宋_GB2312"/>
          <w:color w:val="000000" w:themeColor="text1"/>
          <w:sz w:val="32"/>
          <w:szCs w:val="32"/>
        </w:rPr>
        <w:t>月</w:t>
      </w:r>
      <w:r w:rsidR="00F622F5">
        <w:rPr>
          <w:rFonts w:eastAsia="仿宋_GB2312" w:hint="eastAsia"/>
          <w:color w:val="FF0000"/>
          <w:sz w:val="32"/>
          <w:szCs w:val="32"/>
        </w:rPr>
        <w:t>30</w:t>
      </w:r>
      <w:r w:rsidRPr="00821C4F">
        <w:rPr>
          <w:rFonts w:eastAsia="仿宋_GB2312"/>
          <w:color w:val="000000" w:themeColor="text1"/>
          <w:sz w:val="32"/>
          <w:szCs w:val="32"/>
        </w:rPr>
        <w:t>日报价截止。</w:t>
      </w:r>
      <w:r w:rsidRPr="00821C4F">
        <w:rPr>
          <w:rFonts w:eastAsia="仿宋_GB2312"/>
          <w:color w:val="000000" w:themeColor="text1"/>
          <w:sz w:val="32"/>
          <w:szCs w:val="32"/>
        </w:rPr>
        <w:t>(</w:t>
      </w:r>
      <w:r w:rsidRPr="00821C4F">
        <w:rPr>
          <w:rFonts w:eastAsia="仿宋_GB2312"/>
          <w:color w:val="000000" w:themeColor="text1"/>
          <w:sz w:val="32"/>
          <w:szCs w:val="32"/>
        </w:rPr>
        <w:t>具体以线上ＥＰＳ系统要求为准</w:t>
      </w:r>
      <w:r w:rsidRPr="00821C4F">
        <w:rPr>
          <w:rFonts w:eastAsia="仿宋_GB2312"/>
          <w:color w:val="000000" w:themeColor="text1"/>
          <w:sz w:val="32"/>
          <w:szCs w:val="32"/>
        </w:rPr>
        <w:t>)</w:t>
      </w:r>
    </w:p>
    <w:p w:rsidR="00CE1EFC" w:rsidRPr="00821C4F" w:rsidRDefault="00CE1EFC" w:rsidP="00AC69B8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821C4F">
        <w:rPr>
          <w:rFonts w:eastAsia="仿宋_GB2312"/>
          <w:color w:val="000000" w:themeColor="text1"/>
          <w:sz w:val="32"/>
          <w:szCs w:val="32"/>
        </w:rPr>
        <w:t>３</w:t>
      </w:r>
      <w:r w:rsidRPr="00821C4F">
        <w:rPr>
          <w:rFonts w:eastAsia="仿宋_GB2312"/>
          <w:color w:val="000000" w:themeColor="text1"/>
          <w:sz w:val="32"/>
          <w:szCs w:val="32"/>
        </w:rPr>
        <w:t>.</w:t>
      </w:r>
      <w:r w:rsidRPr="00821C4F">
        <w:rPr>
          <w:rFonts w:eastAsia="仿宋_GB2312"/>
          <w:color w:val="000000" w:themeColor="text1"/>
          <w:sz w:val="32"/>
          <w:szCs w:val="32"/>
        </w:rPr>
        <w:t>报价形式：线上多次报价，第一次报价后每次报价截止时间不能超过</w:t>
      </w:r>
      <w:r w:rsidRPr="00821C4F">
        <w:rPr>
          <w:rFonts w:eastAsia="仿宋_GB2312"/>
          <w:color w:val="000000" w:themeColor="text1"/>
          <w:sz w:val="32"/>
          <w:szCs w:val="32"/>
        </w:rPr>
        <w:t>24</w:t>
      </w:r>
      <w:r w:rsidRPr="00821C4F">
        <w:rPr>
          <w:rFonts w:eastAsia="仿宋_GB2312"/>
          <w:color w:val="000000" w:themeColor="text1"/>
          <w:sz w:val="32"/>
          <w:szCs w:val="32"/>
        </w:rPr>
        <w:t>小时。</w:t>
      </w:r>
    </w:p>
    <w:p w:rsidR="00CE1EFC" w:rsidRPr="00821C4F" w:rsidRDefault="00CE1EFC" w:rsidP="00AC69B8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821C4F">
        <w:rPr>
          <w:rFonts w:eastAsia="仿宋_GB2312"/>
          <w:color w:val="000000" w:themeColor="text1"/>
          <w:sz w:val="32"/>
          <w:szCs w:val="32"/>
        </w:rPr>
        <w:t>联系人：</w:t>
      </w:r>
      <w:r w:rsidR="00181129" w:rsidRPr="00821C4F">
        <w:rPr>
          <w:rFonts w:eastAsia="仿宋_GB2312"/>
          <w:color w:val="000000" w:themeColor="text1"/>
          <w:sz w:val="32"/>
          <w:szCs w:val="32"/>
        </w:rPr>
        <w:t>黄俊长</w:t>
      </w:r>
      <w:r w:rsidRPr="00821C4F">
        <w:rPr>
          <w:rFonts w:eastAsia="仿宋_GB2312"/>
          <w:color w:val="000000" w:themeColor="text1"/>
          <w:sz w:val="32"/>
          <w:szCs w:val="32"/>
        </w:rPr>
        <w:t>联系电话</w:t>
      </w:r>
      <w:r w:rsidR="00A12639" w:rsidRPr="00821C4F">
        <w:rPr>
          <w:rFonts w:eastAsia="仿宋_GB2312"/>
          <w:color w:val="000000" w:themeColor="text1"/>
          <w:sz w:val="32"/>
          <w:szCs w:val="32"/>
        </w:rPr>
        <w:t>1</w:t>
      </w:r>
      <w:r w:rsidR="00181129" w:rsidRPr="00821C4F">
        <w:rPr>
          <w:rFonts w:eastAsia="仿宋_GB2312"/>
          <w:color w:val="000000" w:themeColor="text1"/>
          <w:sz w:val="32"/>
          <w:szCs w:val="32"/>
        </w:rPr>
        <w:t>5078787578</w:t>
      </w:r>
    </w:p>
    <w:p w:rsidR="00254E90" w:rsidRPr="00821C4F" w:rsidRDefault="003F7897" w:rsidP="00AC69B8">
      <w:pPr>
        <w:snapToGrid w:val="0"/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821C4F">
        <w:rPr>
          <w:rFonts w:eastAsia="仿宋_GB2312"/>
          <w:color w:val="000000" w:themeColor="text1"/>
          <w:sz w:val="32"/>
          <w:szCs w:val="32"/>
        </w:rPr>
        <w:t>望予以最优惠报价为盼。</w:t>
      </w:r>
    </w:p>
    <w:p w:rsidR="00254E90" w:rsidRPr="00821C4F" w:rsidRDefault="003F7897" w:rsidP="00AC69B8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821C4F">
        <w:rPr>
          <w:rFonts w:eastAsia="仿宋_GB2312"/>
          <w:color w:val="000000" w:themeColor="text1"/>
          <w:sz w:val="32"/>
          <w:szCs w:val="32"/>
        </w:rPr>
        <w:t>顺祝商琪！</w:t>
      </w:r>
    </w:p>
    <w:p w:rsidR="00254E90" w:rsidRPr="00821C4F" w:rsidRDefault="003F7897" w:rsidP="00BC540C">
      <w:pPr>
        <w:spacing w:line="560" w:lineRule="exact"/>
        <w:ind w:firstLineChars="1700" w:firstLine="5440"/>
        <w:rPr>
          <w:rFonts w:eastAsia="仿宋_GB2312"/>
          <w:sz w:val="32"/>
          <w:szCs w:val="32"/>
        </w:rPr>
      </w:pPr>
      <w:r w:rsidRPr="00821C4F">
        <w:rPr>
          <w:rFonts w:eastAsia="仿宋_GB2312"/>
          <w:sz w:val="32"/>
          <w:szCs w:val="32"/>
        </w:rPr>
        <w:t>中粮崇左糖业有限公司</w:t>
      </w:r>
    </w:p>
    <w:p w:rsidR="00254E90" w:rsidRPr="00821C4F" w:rsidRDefault="00990850" w:rsidP="00AC69B8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                                            </w:t>
      </w:r>
      <w:r w:rsidR="003F7897" w:rsidRPr="00821C4F">
        <w:rPr>
          <w:rFonts w:eastAsia="仿宋_GB2312"/>
          <w:sz w:val="32"/>
          <w:szCs w:val="32"/>
        </w:rPr>
        <w:t>202</w:t>
      </w:r>
      <w:r w:rsidR="00F622F5">
        <w:rPr>
          <w:rFonts w:eastAsia="仿宋_GB2312" w:hint="eastAsia"/>
          <w:sz w:val="32"/>
          <w:szCs w:val="32"/>
        </w:rPr>
        <w:t>3</w:t>
      </w:r>
      <w:r w:rsidR="003F7897" w:rsidRPr="00821C4F">
        <w:rPr>
          <w:rFonts w:eastAsia="仿宋_GB2312"/>
          <w:sz w:val="32"/>
          <w:szCs w:val="32"/>
        </w:rPr>
        <w:t>年</w:t>
      </w:r>
      <w:r w:rsidR="00F622F5">
        <w:rPr>
          <w:rFonts w:eastAsia="仿宋_GB2312" w:hint="eastAsia"/>
          <w:sz w:val="32"/>
          <w:szCs w:val="32"/>
        </w:rPr>
        <w:t>6</w:t>
      </w:r>
      <w:r w:rsidR="003F7897" w:rsidRPr="00821C4F">
        <w:rPr>
          <w:rFonts w:eastAsia="仿宋_GB2312"/>
          <w:sz w:val="32"/>
          <w:szCs w:val="32"/>
        </w:rPr>
        <w:t>月</w:t>
      </w:r>
      <w:r w:rsidR="00441CA8">
        <w:rPr>
          <w:rFonts w:eastAsia="仿宋_GB2312" w:hint="eastAsia"/>
          <w:sz w:val="32"/>
          <w:szCs w:val="32"/>
        </w:rPr>
        <w:t>1</w:t>
      </w:r>
      <w:r w:rsidR="00B618C3">
        <w:rPr>
          <w:rFonts w:eastAsia="仿宋_GB2312" w:hint="eastAsia"/>
          <w:sz w:val="32"/>
          <w:szCs w:val="32"/>
        </w:rPr>
        <w:t xml:space="preserve"> </w:t>
      </w:r>
      <w:r w:rsidR="00E12483">
        <w:rPr>
          <w:rFonts w:eastAsia="仿宋_GB2312" w:hint="eastAsia"/>
          <w:sz w:val="32"/>
          <w:szCs w:val="32"/>
        </w:rPr>
        <w:t>5</w:t>
      </w:r>
      <w:r w:rsidR="003F7897" w:rsidRPr="00821C4F">
        <w:rPr>
          <w:rFonts w:eastAsia="仿宋_GB2312"/>
          <w:sz w:val="32"/>
          <w:szCs w:val="32"/>
        </w:rPr>
        <w:t>日</w:t>
      </w:r>
    </w:p>
    <w:p w:rsidR="00503CF6" w:rsidRDefault="00503CF6" w:rsidP="007F352C">
      <w:pPr>
        <w:spacing w:line="480" w:lineRule="exact"/>
        <w:ind w:firstLineChars="700" w:firstLine="3373"/>
        <w:rPr>
          <w:rFonts w:eastAsia="仿宋_GB2312"/>
          <w:b/>
          <w:sz w:val="48"/>
          <w:szCs w:val="48"/>
        </w:rPr>
      </w:pPr>
    </w:p>
    <w:p w:rsidR="00AA00EB" w:rsidRPr="00821C4F" w:rsidRDefault="00AA00EB" w:rsidP="007F352C">
      <w:pPr>
        <w:spacing w:line="480" w:lineRule="exact"/>
        <w:ind w:firstLineChars="700" w:firstLine="3373"/>
        <w:rPr>
          <w:rFonts w:eastAsia="仿宋_GB2312"/>
          <w:b/>
          <w:sz w:val="48"/>
          <w:szCs w:val="48"/>
        </w:rPr>
      </w:pPr>
      <w:r w:rsidRPr="00821C4F">
        <w:rPr>
          <w:rFonts w:eastAsia="仿宋_GB2312"/>
          <w:b/>
          <w:sz w:val="48"/>
          <w:szCs w:val="48"/>
        </w:rPr>
        <w:t>项目报价函</w:t>
      </w:r>
    </w:p>
    <w:p w:rsidR="00AA00EB" w:rsidRPr="00821C4F" w:rsidRDefault="00AA00EB" w:rsidP="00AA00EB">
      <w:pPr>
        <w:spacing w:line="480" w:lineRule="exact"/>
        <w:ind w:firstLineChars="200" w:firstLine="960"/>
        <w:jc w:val="center"/>
        <w:rPr>
          <w:rFonts w:eastAsia="仿宋_GB2312"/>
          <w:sz w:val="48"/>
          <w:szCs w:val="48"/>
        </w:rPr>
      </w:pPr>
    </w:p>
    <w:p w:rsidR="00AA00EB" w:rsidRPr="00821C4F" w:rsidRDefault="00AA00EB" w:rsidP="00AA00EB">
      <w:pPr>
        <w:spacing w:line="460" w:lineRule="exact"/>
        <w:rPr>
          <w:rFonts w:eastAsia="仿宋_GB2312"/>
          <w:sz w:val="32"/>
          <w:szCs w:val="32"/>
        </w:rPr>
      </w:pPr>
      <w:r w:rsidRPr="00821C4F">
        <w:rPr>
          <w:rFonts w:eastAsia="仿宋_GB2312"/>
          <w:sz w:val="32"/>
          <w:szCs w:val="32"/>
        </w:rPr>
        <w:t>致：中粮崇左糖业有限公司</w:t>
      </w:r>
    </w:p>
    <w:p w:rsidR="00AA00EB" w:rsidRDefault="00D34DD6" w:rsidP="00AC69B8">
      <w:pPr>
        <w:spacing w:line="460" w:lineRule="exact"/>
        <w:ind w:firstLineChars="200" w:firstLine="640"/>
        <w:rPr>
          <w:rFonts w:eastAsia="仿宋_GB2312"/>
          <w:sz w:val="32"/>
          <w:szCs w:val="32"/>
        </w:rPr>
      </w:pPr>
      <w:r w:rsidRPr="00D34DD6">
        <w:rPr>
          <w:rFonts w:eastAsia="仿宋_GB2312" w:hint="eastAsia"/>
          <w:sz w:val="32"/>
          <w:szCs w:val="32"/>
        </w:rPr>
        <w:t>本着互惠共赢，长期友好合作的原则，我公司愿以如下优惠价格承接</w:t>
      </w:r>
      <w:r w:rsidR="00F622F5" w:rsidRPr="00503CF6">
        <w:rPr>
          <w:rFonts w:eastAsia="仿宋_GB2312"/>
          <w:sz w:val="32"/>
          <w:szCs w:val="32"/>
        </w:rPr>
        <w:t>崇左糖业</w:t>
      </w:r>
      <w:r w:rsidR="00E23D27" w:rsidRPr="00503CF6">
        <w:rPr>
          <w:rFonts w:eastAsia="仿宋_GB2312" w:hint="eastAsia"/>
          <w:sz w:val="32"/>
          <w:szCs w:val="32"/>
        </w:rPr>
        <w:t>原糖车间关于</w:t>
      </w:r>
      <w:r w:rsidR="00F622F5" w:rsidRPr="00503CF6">
        <w:rPr>
          <w:rFonts w:eastAsia="仿宋_GB2312" w:hint="eastAsia"/>
          <w:sz w:val="32"/>
          <w:szCs w:val="32"/>
        </w:rPr>
        <w:t>2023</w:t>
      </w:r>
      <w:r w:rsidR="00F622F5" w:rsidRPr="00503CF6">
        <w:rPr>
          <w:rFonts w:eastAsia="仿宋_GB2312" w:hint="eastAsia"/>
          <w:sz w:val="32"/>
          <w:szCs w:val="32"/>
        </w:rPr>
        <w:t>年蒸发系统阀门维修项目</w:t>
      </w:r>
      <w:r w:rsidRPr="00D34DD6">
        <w:rPr>
          <w:rFonts w:eastAsia="仿宋_GB2312" w:hint="eastAsia"/>
          <w:sz w:val="32"/>
          <w:szCs w:val="32"/>
        </w:rPr>
        <w:t>，含税总价为：</w:t>
      </w:r>
      <w:r w:rsidR="001D72A8">
        <w:rPr>
          <w:rFonts w:eastAsia="仿宋_GB2312" w:hint="eastAsia"/>
          <w:sz w:val="32"/>
          <w:szCs w:val="32"/>
          <w:u w:val="single"/>
        </w:rPr>
        <w:t xml:space="preserve">    </w:t>
      </w:r>
      <w:r w:rsidRPr="00D34DD6">
        <w:rPr>
          <w:rFonts w:eastAsia="仿宋_GB2312" w:hint="eastAsia"/>
          <w:sz w:val="32"/>
          <w:szCs w:val="32"/>
        </w:rPr>
        <w:t>元，开具</w:t>
      </w:r>
      <w:r w:rsidR="001D72A8">
        <w:rPr>
          <w:rFonts w:eastAsia="仿宋_GB2312" w:hint="eastAsia"/>
          <w:sz w:val="32"/>
          <w:szCs w:val="32"/>
          <w:u w:val="single"/>
        </w:rPr>
        <w:t xml:space="preserve">     </w:t>
      </w:r>
      <w:r w:rsidRPr="00D34DD6">
        <w:rPr>
          <w:rFonts w:eastAsia="仿宋_GB2312" w:hint="eastAsia"/>
          <w:sz w:val="32"/>
          <w:szCs w:val="32"/>
        </w:rPr>
        <w:t>%</w:t>
      </w:r>
      <w:r w:rsidRPr="00D34DD6">
        <w:rPr>
          <w:rFonts w:eastAsia="仿宋_GB2312" w:hint="eastAsia"/>
          <w:sz w:val="32"/>
          <w:szCs w:val="32"/>
        </w:rPr>
        <w:t>专用发票，价格包含</w:t>
      </w:r>
      <w:r w:rsidR="001D72A8">
        <w:rPr>
          <w:rFonts w:eastAsia="仿宋_GB2312" w:hint="eastAsia"/>
          <w:sz w:val="32"/>
          <w:szCs w:val="32"/>
          <w:u w:val="single"/>
        </w:rPr>
        <w:t xml:space="preserve">    </w:t>
      </w:r>
      <w:r w:rsidRPr="00D34DD6">
        <w:rPr>
          <w:rFonts w:eastAsia="仿宋_GB2312" w:hint="eastAsia"/>
          <w:sz w:val="32"/>
          <w:szCs w:val="32"/>
        </w:rPr>
        <w:t xml:space="preserve"> %</w:t>
      </w:r>
      <w:r w:rsidRPr="00D34DD6">
        <w:rPr>
          <w:rFonts w:eastAsia="仿宋_GB2312" w:hint="eastAsia"/>
          <w:sz w:val="32"/>
          <w:szCs w:val="32"/>
        </w:rPr>
        <w:t>税金、交通费等所有费用，报价如下：</w:t>
      </w:r>
    </w:p>
    <w:p w:rsidR="009F6635" w:rsidRPr="00821C4F" w:rsidRDefault="009F6635" w:rsidP="00AC69B8">
      <w:pPr>
        <w:spacing w:line="460" w:lineRule="exact"/>
        <w:ind w:firstLineChars="200" w:firstLine="640"/>
        <w:rPr>
          <w:rFonts w:eastAsia="仿宋_GB2312"/>
          <w:sz w:val="32"/>
          <w:szCs w:val="32"/>
        </w:rPr>
      </w:pPr>
    </w:p>
    <w:tbl>
      <w:tblPr>
        <w:tblStyle w:val="a9"/>
        <w:tblW w:w="10207" w:type="dxa"/>
        <w:tblInd w:w="-885" w:type="dxa"/>
        <w:tblLayout w:type="fixed"/>
        <w:tblLook w:val="04A0"/>
      </w:tblPr>
      <w:tblGrid>
        <w:gridCol w:w="581"/>
        <w:gridCol w:w="128"/>
        <w:gridCol w:w="2127"/>
        <w:gridCol w:w="2126"/>
        <w:gridCol w:w="1134"/>
        <w:gridCol w:w="1701"/>
        <w:gridCol w:w="1418"/>
        <w:gridCol w:w="992"/>
      </w:tblGrid>
      <w:tr w:rsidR="00AA00EB" w:rsidRPr="00503CF6" w:rsidTr="00442055">
        <w:tc>
          <w:tcPr>
            <w:tcW w:w="709" w:type="dxa"/>
            <w:gridSpan w:val="2"/>
            <w:vAlign w:val="center"/>
          </w:tcPr>
          <w:p w:rsidR="00AA00EB" w:rsidRPr="00503CF6" w:rsidRDefault="00AA00EB" w:rsidP="00AC69B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2127" w:type="dxa"/>
            <w:vAlign w:val="center"/>
          </w:tcPr>
          <w:p w:rsidR="00AA00EB" w:rsidRPr="00503CF6" w:rsidRDefault="00AA00EB" w:rsidP="00AC69B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物资名称</w:t>
            </w:r>
          </w:p>
        </w:tc>
        <w:tc>
          <w:tcPr>
            <w:tcW w:w="2126" w:type="dxa"/>
            <w:vAlign w:val="center"/>
          </w:tcPr>
          <w:p w:rsidR="00AA00EB" w:rsidRPr="00503CF6" w:rsidRDefault="00AA00EB" w:rsidP="00AC69B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AA00EB" w:rsidRPr="00503CF6" w:rsidRDefault="00AA00EB" w:rsidP="00AC69B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1701" w:type="dxa"/>
            <w:vAlign w:val="center"/>
          </w:tcPr>
          <w:p w:rsidR="00AA00EB" w:rsidRPr="00503CF6" w:rsidRDefault="007F7218" w:rsidP="0040025E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含税单价（元）</w:t>
            </w:r>
          </w:p>
        </w:tc>
        <w:tc>
          <w:tcPr>
            <w:tcW w:w="1418" w:type="dxa"/>
            <w:vAlign w:val="center"/>
          </w:tcPr>
          <w:p w:rsidR="00AA00EB" w:rsidRPr="00503CF6" w:rsidRDefault="007F7218" w:rsidP="00AC69B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含税</w:t>
            </w:r>
            <w:r w:rsidR="00AA00EB" w:rsidRPr="00503CF6">
              <w:rPr>
                <w:rFonts w:ascii="仿宋_GB2312" w:eastAsia="仿宋_GB2312" w:hint="eastAsia"/>
                <w:sz w:val="24"/>
              </w:rPr>
              <w:t>总价</w:t>
            </w:r>
          </w:p>
          <w:p w:rsidR="00AA00EB" w:rsidRPr="00503CF6" w:rsidRDefault="00AA00EB" w:rsidP="00AC69B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（元）</w:t>
            </w:r>
          </w:p>
        </w:tc>
        <w:tc>
          <w:tcPr>
            <w:tcW w:w="992" w:type="dxa"/>
            <w:vAlign w:val="center"/>
          </w:tcPr>
          <w:p w:rsidR="00AA00EB" w:rsidRPr="00503CF6" w:rsidRDefault="00AA00EB" w:rsidP="00AC69B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6E4836" w:rsidRPr="00503CF6" w:rsidTr="00442055">
        <w:tc>
          <w:tcPr>
            <w:tcW w:w="709" w:type="dxa"/>
            <w:gridSpan w:val="2"/>
            <w:vAlign w:val="center"/>
          </w:tcPr>
          <w:p w:rsidR="006E4836" w:rsidRPr="00503CF6" w:rsidRDefault="006E4836" w:rsidP="00537D0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127" w:type="dxa"/>
          </w:tcPr>
          <w:p w:rsidR="006E4836" w:rsidRPr="00503CF6" w:rsidRDefault="00D07F4D" w:rsidP="00F622F5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bookmarkStart w:id="0" w:name="_Hlk115030853"/>
            <w:r w:rsidRPr="00503CF6">
              <w:rPr>
                <w:rFonts w:ascii="仿宋_GB2312" w:eastAsia="仿宋_GB2312" w:hint="eastAsia"/>
                <w:sz w:val="24"/>
              </w:rPr>
              <w:t>原糖车间202</w:t>
            </w:r>
            <w:r w:rsidR="00F622F5" w:rsidRPr="00503CF6">
              <w:rPr>
                <w:rFonts w:ascii="仿宋_GB2312" w:eastAsia="仿宋_GB2312" w:hint="eastAsia"/>
                <w:sz w:val="24"/>
              </w:rPr>
              <w:t>3</w:t>
            </w:r>
            <w:r w:rsidRPr="00503CF6">
              <w:rPr>
                <w:rFonts w:ascii="仿宋_GB2312" w:eastAsia="仿宋_GB2312" w:hint="eastAsia"/>
                <w:sz w:val="24"/>
              </w:rPr>
              <w:t>年蒸发系统阀门维修项目</w:t>
            </w:r>
            <w:bookmarkEnd w:id="0"/>
          </w:p>
        </w:tc>
        <w:tc>
          <w:tcPr>
            <w:tcW w:w="2126" w:type="dxa"/>
            <w:vAlign w:val="center"/>
          </w:tcPr>
          <w:p w:rsidR="006E4836" w:rsidRPr="00503CF6" w:rsidRDefault="00D07F4D" w:rsidP="00537D0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见阀门维修清单</w:t>
            </w:r>
          </w:p>
        </w:tc>
        <w:tc>
          <w:tcPr>
            <w:tcW w:w="1134" w:type="dxa"/>
          </w:tcPr>
          <w:p w:rsidR="00706D74" w:rsidRPr="00503CF6" w:rsidRDefault="00706D74" w:rsidP="00537D0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E4836" w:rsidRPr="00503CF6" w:rsidRDefault="00F622F5" w:rsidP="00537D0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6E4836" w:rsidRPr="00503CF6" w:rsidRDefault="006E4836" w:rsidP="00AC69B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E4836" w:rsidRPr="00503CF6" w:rsidRDefault="006E4836" w:rsidP="00AC69B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E4836" w:rsidRPr="00503CF6" w:rsidRDefault="006E4836" w:rsidP="00AC69B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93703" w:rsidRPr="00503CF6" w:rsidTr="00442055">
        <w:trPr>
          <w:trHeight w:val="1691"/>
        </w:trPr>
        <w:tc>
          <w:tcPr>
            <w:tcW w:w="709" w:type="dxa"/>
            <w:gridSpan w:val="2"/>
            <w:vAlign w:val="center"/>
          </w:tcPr>
          <w:p w:rsidR="00993703" w:rsidRPr="00503CF6" w:rsidRDefault="00F768F8" w:rsidP="00AC69B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993703" w:rsidRPr="00503CF6" w:rsidRDefault="00993703" w:rsidP="00503CF6">
            <w:pPr>
              <w:spacing w:line="46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技术</w:t>
            </w:r>
            <w:r w:rsidR="007F7218" w:rsidRPr="00503CF6">
              <w:rPr>
                <w:rFonts w:ascii="仿宋_GB2312" w:eastAsia="仿宋_GB2312" w:hint="eastAsia"/>
                <w:sz w:val="24"/>
              </w:rPr>
              <w:t>要求</w:t>
            </w:r>
          </w:p>
        </w:tc>
        <w:tc>
          <w:tcPr>
            <w:tcW w:w="7371" w:type="dxa"/>
            <w:gridSpan w:val="5"/>
            <w:vAlign w:val="center"/>
          </w:tcPr>
          <w:p w:rsidR="00F622F5" w:rsidRPr="00503CF6" w:rsidRDefault="00F622F5" w:rsidP="00503CF6">
            <w:pPr>
              <w:spacing w:line="46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1、所有阀门解体检查阀座、轴套，阀拍、阀座磨损补焊打磨，调限位。</w:t>
            </w:r>
          </w:p>
          <w:p w:rsidR="00F622F5" w:rsidRPr="00503CF6" w:rsidRDefault="00F622F5" w:rsidP="00503CF6">
            <w:pPr>
              <w:spacing w:line="46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2、阀门安装调试完毕后，阀门开关灵活，动作灵敏，气缸不漏气、无串气情况。</w:t>
            </w:r>
          </w:p>
          <w:p w:rsidR="00F622F5" w:rsidRPr="00503CF6" w:rsidRDefault="00F622F5" w:rsidP="00503CF6">
            <w:pPr>
              <w:spacing w:line="46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3、半球阀、蝶阀进出端试水压压力部低于0.4MPa，保持15min不渗漏。</w:t>
            </w:r>
          </w:p>
          <w:p w:rsidR="00F622F5" w:rsidRPr="00503CF6" w:rsidRDefault="00F622F5" w:rsidP="00503CF6">
            <w:pPr>
              <w:spacing w:line="46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4、汁汽阀试红丹无渗漏。</w:t>
            </w:r>
          </w:p>
          <w:p w:rsidR="00993703" w:rsidRPr="00503CF6" w:rsidRDefault="00F622F5" w:rsidP="00503CF6">
            <w:pPr>
              <w:spacing w:line="46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5、质保期：阀门维修、安装验收合格日起至设备使用满一年。</w:t>
            </w:r>
          </w:p>
        </w:tc>
      </w:tr>
      <w:tr w:rsidR="00993703" w:rsidRPr="00503CF6" w:rsidTr="00442055">
        <w:trPr>
          <w:trHeight w:val="757"/>
        </w:trPr>
        <w:tc>
          <w:tcPr>
            <w:tcW w:w="709" w:type="dxa"/>
            <w:gridSpan w:val="2"/>
            <w:vAlign w:val="center"/>
          </w:tcPr>
          <w:p w:rsidR="00993703" w:rsidRPr="00503CF6" w:rsidRDefault="00F768F8" w:rsidP="00AC69B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993703" w:rsidRPr="00503CF6" w:rsidRDefault="00993703" w:rsidP="00AC69B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完工期限</w:t>
            </w:r>
          </w:p>
        </w:tc>
        <w:tc>
          <w:tcPr>
            <w:tcW w:w="7371" w:type="dxa"/>
            <w:gridSpan w:val="5"/>
            <w:vAlign w:val="center"/>
          </w:tcPr>
          <w:p w:rsidR="00993703" w:rsidRPr="00503CF6" w:rsidRDefault="00F622F5" w:rsidP="00503CF6">
            <w:pPr>
              <w:spacing w:line="46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签订合同日期起不涉及炼糖使用的阀门于50个自然日竣工，涉及炼糖使用阀门于2023年炼糖期停机后30个自然日竣工。</w:t>
            </w:r>
          </w:p>
        </w:tc>
      </w:tr>
      <w:tr w:rsidR="00993703" w:rsidRPr="00503CF6" w:rsidTr="00442055">
        <w:trPr>
          <w:trHeight w:val="757"/>
        </w:trPr>
        <w:tc>
          <w:tcPr>
            <w:tcW w:w="709" w:type="dxa"/>
            <w:gridSpan w:val="2"/>
            <w:vAlign w:val="center"/>
          </w:tcPr>
          <w:p w:rsidR="00993703" w:rsidRPr="00503CF6" w:rsidRDefault="00F768F8" w:rsidP="00AC69B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993703" w:rsidRPr="00503CF6" w:rsidRDefault="00993703" w:rsidP="00AC69B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付款方式</w:t>
            </w:r>
          </w:p>
        </w:tc>
        <w:tc>
          <w:tcPr>
            <w:tcW w:w="7371" w:type="dxa"/>
            <w:gridSpan w:val="5"/>
            <w:vAlign w:val="center"/>
          </w:tcPr>
          <w:p w:rsidR="00A65E90" w:rsidRPr="00503CF6" w:rsidRDefault="00A65E90" w:rsidP="00503CF6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1．项目安装竣工后经发包方验收合格支付总额的50%。</w:t>
            </w:r>
          </w:p>
          <w:p w:rsidR="00A65E90" w:rsidRPr="00503CF6" w:rsidRDefault="00A65E90" w:rsidP="00503CF6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2.至202</w:t>
            </w:r>
            <w:r w:rsidR="00F622F5" w:rsidRPr="00503CF6">
              <w:rPr>
                <w:rFonts w:ascii="仿宋_GB2312" w:eastAsia="仿宋_GB2312" w:hint="eastAsia"/>
                <w:sz w:val="24"/>
              </w:rPr>
              <w:t>3</w:t>
            </w:r>
            <w:r w:rsidRPr="00503CF6">
              <w:rPr>
                <w:rFonts w:ascii="仿宋_GB2312" w:eastAsia="仿宋_GB2312" w:hint="eastAsia"/>
                <w:sz w:val="24"/>
              </w:rPr>
              <w:t>/2</w:t>
            </w:r>
            <w:r w:rsidR="00F622F5" w:rsidRPr="00503CF6">
              <w:rPr>
                <w:rFonts w:ascii="仿宋_GB2312" w:eastAsia="仿宋_GB2312" w:hint="eastAsia"/>
                <w:sz w:val="24"/>
              </w:rPr>
              <w:t>4</w:t>
            </w:r>
            <w:r w:rsidRPr="00503CF6">
              <w:rPr>
                <w:rFonts w:ascii="仿宋_GB2312" w:eastAsia="仿宋_GB2312" w:hint="eastAsia"/>
                <w:sz w:val="24"/>
              </w:rPr>
              <w:t>榨季结束，</w:t>
            </w:r>
            <w:r w:rsidR="00F622F5" w:rsidRPr="00503CF6">
              <w:rPr>
                <w:rFonts w:ascii="仿宋_GB2312" w:eastAsia="仿宋_GB2312" w:hint="eastAsia"/>
                <w:sz w:val="24"/>
              </w:rPr>
              <w:t>阀门无泄漏，开关灵活为验收合格</w:t>
            </w:r>
            <w:r w:rsidRPr="00503CF6">
              <w:rPr>
                <w:rFonts w:ascii="仿宋_GB2312" w:eastAsia="仿宋_GB2312" w:hint="eastAsia"/>
                <w:sz w:val="24"/>
              </w:rPr>
              <w:t>。收到承包方开具合同全额%增值税专用发票后，支付至总额的90%；</w:t>
            </w:r>
          </w:p>
          <w:p w:rsidR="00993703" w:rsidRPr="00503CF6" w:rsidRDefault="00A65E90" w:rsidP="00503CF6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3.</w:t>
            </w:r>
            <w:r w:rsidR="007F7218" w:rsidRPr="00503CF6">
              <w:rPr>
                <w:rFonts w:ascii="仿宋_GB2312" w:eastAsia="仿宋_GB2312" w:hint="eastAsia"/>
                <w:sz w:val="24"/>
              </w:rPr>
              <w:t>剩余10%作为质保金，在质保期内若发现有阀门泄漏或关不死</w:t>
            </w:r>
            <w:r w:rsidR="007F7218" w:rsidRPr="00503CF6">
              <w:rPr>
                <w:rFonts w:ascii="仿宋_GB2312" w:eastAsia="仿宋_GB2312" w:hint="eastAsia"/>
                <w:sz w:val="24"/>
              </w:rPr>
              <w:lastRenderedPageBreak/>
              <w:t>的情况，承包方需在发包方停机检修期负责免费拆装和维修，并达到发包方的验收要求，质保期结束后支付</w:t>
            </w:r>
          </w:p>
        </w:tc>
      </w:tr>
      <w:tr w:rsidR="00993703" w:rsidRPr="00503CF6" w:rsidTr="00442055">
        <w:trPr>
          <w:trHeight w:val="757"/>
        </w:trPr>
        <w:tc>
          <w:tcPr>
            <w:tcW w:w="709" w:type="dxa"/>
            <w:gridSpan w:val="2"/>
            <w:vAlign w:val="center"/>
          </w:tcPr>
          <w:p w:rsidR="00993703" w:rsidRPr="00503CF6" w:rsidRDefault="00F768F8" w:rsidP="00AC69B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lastRenderedPageBreak/>
              <w:t>5</w:t>
            </w:r>
          </w:p>
        </w:tc>
        <w:tc>
          <w:tcPr>
            <w:tcW w:w="2127" w:type="dxa"/>
            <w:vAlign w:val="center"/>
          </w:tcPr>
          <w:p w:rsidR="00993703" w:rsidRPr="00503CF6" w:rsidRDefault="00993703" w:rsidP="00AC69B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开票方式</w:t>
            </w:r>
          </w:p>
        </w:tc>
        <w:tc>
          <w:tcPr>
            <w:tcW w:w="7371" w:type="dxa"/>
            <w:gridSpan w:val="5"/>
            <w:vAlign w:val="center"/>
          </w:tcPr>
          <w:p w:rsidR="00993703" w:rsidRPr="00503CF6" w:rsidRDefault="00993703" w:rsidP="002626D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%增值税发票</w:t>
            </w:r>
          </w:p>
        </w:tc>
      </w:tr>
      <w:tr w:rsidR="00993703" w:rsidRPr="00503CF6" w:rsidTr="00442055">
        <w:trPr>
          <w:trHeight w:val="757"/>
        </w:trPr>
        <w:tc>
          <w:tcPr>
            <w:tcW w:w="581" w:type="dxa"/>
            <w:vAlign w:val="center"/>
          </w:tcPr>
          <w:p w:rsidR="00993703" w:rsidRPr="00503CF6" w:rsidRDefault="00F768F8" w:rsidP="00AC69B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2255" w:type="dxa"/>
            <w:gridSpan w:val="2"/>
            <w:vAlign w:val="center"/>
          </w:tcPr>
          <w:p w:rsidR="00993703" w:rsidRPr="00503CF6" w:rsidRDefault="00993703" w:rsidP="00AC69B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质保期</w:t>
            </w:r>
          </w:p>
        </w:tc>
        <w:tc>
          <w:tcPr>
            <w:tcW w:w="7371" w:type="dxa"/>
            <w:gridSpan w:val="5"/>
            <w:vAlign w:val="center"/>
          </w:tcPr>
          <w:p w:rsidR="00993703" w:rsidRPr="00503CF6" w:rsidRDefault="00321B5F" w:rsidP="002626D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503CF6">
              <w:rPr>
                <w:rFonts w:ascii="仿宋_GB2312" w:eastAsia="仿宋_GB2312" w:hint="eastAsia"/>
                <w:sz w:val="24"/>
              </w:rPr>
              <w:t>从阀门维修安装验收合格日起使用满一年</w:t>
            </w:r>
          </w:p>
        </w:tc>
      </w:tr>
    </w:tbl>
    <w:p w:rsidR="00791D7A" w:rsidRPr="00FD41E2" w:rsidRDefault="00791D7A" w:rsidP="00AC69B8">
      <w:pPr>
        <w:spacing w:line="460" w:lineRule="exact"/>
        <w:rPr>
          <w:rFonts w:ascii="仿宋_GB2312" w:eastAsia="仿宋_GB2312"/>
          <w:sz w:val="32"/>
          <w:szCs w:val="32"/>
        </w:rPr>
      </w:pPr>
      <w:r w:rsidRPr="00FD41E2">
        <w:rPr>
          <w:rFonts w:ascii="仿宋_GB2312" w:eastAsia="仿宋_GB2312" w:hint="eastAsia"/>
          <w:sz w:val="32"/>
          <w:szCs w:val="32"/>
        </w:rPr>
        <w:t>注：所有价格用人民币表示，单位为元。</w:t>
      </w:r>
    </w:p>
    <w:p w:rsidR="0035437F" w:rsidRPr="00FD41E2" w:rsidRDefault="0035437F" w:rsidP="00AC69B8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35437F" w:rsidRPr="00FD41E2" w:rsidRDefault="0035437F" w:rsidP="0035437F">
      <w:pPr>
        <w:spacing w:line="440" w:lineRule="exact"/>
        <w:rPr>
          <w:rFonts w:ascii="仿宋_GB2312" w:eastAsia="仿宋_GB2312"/>
          <w:sz w:val="32"/>
          <w:szCs w:val="32"/>
        </w:rPr>
      </w:pPr>
      <w:r w:rsidRPr="00FD41E2">
        <w:rPr>
          <w:rFonts w:ascii="仿宋_GB2312" w:eastAsia="仿宋_GB2312" w:hint="eastAsia"/>
          <w:sz w:val="32"/>
          <w:szCs w:val="32"/>
        </w:rPr>
        <w:t>授权代表（签字）:</w:t>
      </w:r>
    </w:p>
    <w:p w:rsidR="0035437F" w:rsidRPr="00FD41E2" w:rsidRDefault="0035437F" w:rsidP="0035437F">
      <w:pPr>
        <w:spacing w:line="440" w:lineRule="exact"/>
        <w:rPr>
          <w:rFonts w:ascii="仿宋_GB2312" w:eastAsia="仿宋_GB2312"/>
          <w:sz w:val="32"/>
          <w:szCs w:val="32"/>
        </w:rPr>
      </w:pPr>
    </w:p>
    <w:p w:rsidR="00C01C90" w:rsidRPr="00FD41E2" w:rsidRDefault="00C01C90" w:rsidP="0035437F">
      <w:pPr>
        <w:spacing w:line="440" w:lineRule="exact"/>
        <w:rPr>
          <w:rFonts w:ascii="仿宋_GB2312" w:eastAsia="仿宋_GB2312"/>
          <w:sz w:val="32"/>
          <w:szCs w:val="32"/>
        </w:rPr>
      </w:pPr>
    </w:p>
    <w:p w:rsidR="0035437F" w:rsidRPr="00FD41E2" w:rsidRDefault="0035437F" w:rsidP="0035437F">
      <w:pPr>
        <w:spacing w:line="440" w:lineRule="exact"/>
        <w:rPr>
          <w:rFonts w:ascii="仿宋_GB2312" w:eastAsia="仿宋_GB2312"/>
          <w:sz w:val="32"/>
          <w:szCs w:val="32"/>
        </w:rPr>
      </w:pPr>
      <w:r w:rsidRPr="00FD41E2">
        <w:rPr>
          <w:rFonts w:ascii="仿宋_GB2312" w:eastAsia="仿宋_GB2312" w:hint="eastAsia"/>
          <w:sz w:val="32"/>
          <w:szCs w:val="32"/>
        </w:rPr>
        <w:t>谈判承包方名称（签章）：</w:t>
      </w:r>
    </w:p>
    <w:p w:rsidR="0035437F" w:rsidRPr="00FD41E2" w:rsidRDefault="0035437F" w:rsidP="0035437F">
      <w:pPr>
        <w:spacing w:line="440" w:lineRule="exact"/>
        <w:rPr>
          <w:rFonts w:ascii="仿宋_GB2312" w:eastAsia="仿宋_GB2312"/>
          <w:sz w:val="32"/>
          <w:szCs w:val="32"/>
        </w:rPr>
      </w:pPr>
    </w:p>
    <w:p w:rsidR="00C01C90" w:rsidRPr="00FD41E2" w:rsidRDefault="00C01C90" w:rsidP="0035437F">
      <w:pPr>
        <w:spacing w:line="440" w:lineRule="exact"/>
        <w:rPr>
          <w:rFonts w:ascii="仿宋_GB2312" w:eastAsia="仿宋_GB2312"/>
          <w:sz w:val="32"/>
          <w:szCs w:val="32"/>
        </w:rPr>
      </w:pPr>
    </w:p>
    <w:p w:rsidR="00FD41E2" w:rsidRDefault="00FD41E2" w:rsidP="0035437F">
      <w:pPr>
        <w:spacing w:line="440" w:lineRule="exact"/>
        <w:rPr>
          <w:rFonts w:ascii="仿宋_GB2312" w:eastAsia="仿宋_GB2312"/>
          <w:sz w:val="32"/>
          <w:szCs w:val="32"/>
        </w:rPr>
      </w:pPr>
    </w:p>
    <w:p w:rsidR="0035437F" w:rsidRPr="00FD41E2" w:rsidRDefault="0035437F" w:rsidP="0035437F">
      <w:pPr>
        <w:spacing w:line="440" w:lineRule="exact"/>
        <w:rPr>
          <w:rFonts w:ascii="仿宋_GB2312" w:eastAsia="仿宋_GB2312"/>
          <w:sz w:val="32"/>
          <w:szCs w:val="32"/>
        </w:rPr>
      </w:pPr>
      <w:r w:rsidRPr="00FD41E2">
        <w:rPr>
          <w:rFonts w:ascii="仿宋_GB2312" w:eastAsia="仿宋_GB2312" w:hint="eastAsia"/>
          <w:sz w:val="32"/>
          <w:szCs w:val="32"/>
        </w:rPr>
        <w:t>报价时间：</w:t>
      </w:r>
      <w:r w:rsidR="00C01C90" w:rsidRPr="00FD41E2">
        <w:rPr>
          <w:rFonts w:ascii="仿宋_GB2312" w:eastAsia="仿宋_GB2312" w:hint="eastAsia"/>
          <w:sz w:val="32"/>
          <w:szCs w:val="32"/>
        </w:rPr>
        <w:t xml:space="preserve">    </w:t>
      </w:r>
      <w:r w:rsidR="00036F77" w:rsidRPr="00FD41E2">
        <w:rPr>
          <w:rFonts w:ascii="仿宋_GB2312" w:eastAsia="仿宋_GB2312" w:hint="eastAsia"/>
          <w:sz w:val="32"/>
          <w:szCs w:val="32"/>
        </w:rPr>
        <w:t xml:space="preserve"> </w:t>
      </w:r>
      <w:r w:rsidRPr="00FD41E2">
        <w:rPr>
          <w:rFonts w:ascii="仿宋_GB2312" w:eastAsia="仿宋_GB2312" w:hint="eastAsia"/>
          <w:sz w:val="32"/>
          <w:szCs w:val="32"/>
        </w:rPr>
        <w:t>年</w:t>
      </w:r>
      <w:r w:rsidR="00C01C90" w:rsidRPr="00FD41E2">
        <w:rPr>
          <w:rFonts w:ascii="仿宋_GB2312" w:eastAsia="仿宋_GB2312" w:hint="eastAsia"/>
          <w:sz w:val="32"/>
          <w:szCs w:val="32"/>
        </w:rPr>
        <w:t xml:space="preserve">   </w:t>
      </w:r>
      <w:r w:rsidRPr="00FD41E2">
        <w:rPr>
          <w:rFonts w:ascii="仿宋_GB2312" w:eastAsia="仿宋_GB2312" w:hint="eastAsia"/>
          <w:sz w:val="32"/>
          <w:szCs w:val="32"/>
        </w:rPr>
        <w:t>月</w:t>
      </w:r>
      <w:r w:rsidR="00C01C90" w:rsidRPr="00FD41E2">
        <w:rPr>
          <w:rFonts w:ascii="仿宋_GB2312" w:eastAsia="仿宋_GB2312" w:hint="eastAsia"/>
          <w:sz w:val="32"/>
          <w:szCs w:val="32"/>
        </w:rPr>
        <w:t xml:space="preserve">   </w:t>
      </w:r>
      <w:r w:rsidRPr="00FD41E2">
        <w:rPr>
          <w:rFonts w:ascii="仿宋_GB2312" w:eastAsia="仿宋_GB2312" w:hint="eastAsia"/>
          <w:sz w:val="32"/>
          <w:szCs w:val="32"/>
        </w:rPr>
        <w:t>日</w:t>
      </w:r>
    </w:p>
    <w:p w:rsidR="0035437F" w:rsidRDefault="0035437F" w:rsidP="00AC69B8">
      <w:pPr>
        <w:spacing w:line="460" w:lineRule="exact"/>
        <w:rPr>
          <w:rFonts w:eastAsia="仿宋_GB2312"/>
          <w:sz w:val="30"/>
          <w:szCs w:val="30"/>
        </w:rPr>
      </w:pPr>
    </w:p>
    <w:p w:rsidR="0035437F" w:rsidRDefault="0035437F" w:rsidP="00AC69B8">
      <w:pPr>
        <w:spacing w:line="460" w:lineRule="exact"/>
        <w:rPr>
          <w:rFonts w:eastAsia="仿宋_GB2312"/>
          <w:sz w:val="30"/>
          <w:szCs w:val="30"/>
        </w:rPr>
      </w:pPr>
    </w:p>
    <w:p w:rsidR="0035437F" w:rsidRDefault="0035437F" w:rsidP="00AC69B8">
      <w:pPr>
        <w:spacing w:line="460" w:lineRule="exact"/>
        <w:rPr>
          <w:rFonts w:eastAsia="仿宋_GB2312" w:hint="eastAsia"/>
          <w:sz w:val="30"/>
          <w:szCs w:val="30"/>
        </w:rPr>
      </w:pPr>
    </w:p>
    <w:p w:rsidR="00660B83" w:rsidRDefault="00660B83" w:rsidP="00AC69B8">
      <w:pPr>
        <w:spacing w:line="460" w:lineRule="exact"/>
        <w:rPr>
          <w:rFonts w:eastAsia="仿宋_GB2312" w:hint="eastAsia"/>
          <w:sz w:val="30"/>
          <w:szCs w:val="30"/>
        </w:rPr>
      </w:pPr>
    </w:p>
    <w:p w:rsidR="00660B83" w:rsidRDefault="00660B83" w:rsidP="00AC69B8">
      <w:pPr>
        <w:spacing w:line="460" w:lineRule="exact"/>
        <w:rPr>
          <w:rFonts w:eastAsia="仿宋_GB2312" w:hint="eastAsia"/>
          <w:sz w:val="30"/>
          <w:szCs w:val="30"/>
        </w:rPr>
      </w:pPr>
    </w:p>
    <w:p w:rsidR="00660B83" w:rsidRDefault="00660B83" w:rsidP="00AC69B8">
      <w:pPr>
        <w:spacing w:line="460" w:lineRule="exact"/>
        <w:rPr>
          <w:rFonts w:eastAsia="仿宋_GB2312" w:hint="eastAsia"/>
          <w:sz w:val="30"/>
          <w:szCs w:val="30"/>
        </w:rPr>
      </w:pPr>
    </w:p>
    <w:p w:rsidR="00660B83" w:rsidRDefault="00660B83" w:rsidP="00AC69B8">
      <w:pPr>
        <w:spacing w:line="460" w:lineRule="exact"/>
        <w:rPr>
          <w:rFonts w:eastAsia="仿宋_GB2312" w:hint="eastAsia"/>
          <w:sz w:val="30"/>
          <w:szCs w:val="30"/>
        </w:rPr>
      </w:pPr>
    </w:p>
    <w:p w:rsidR="00660B83" w:rsidRDefault="00660B83" w:rsidP="00AC69B8">
      <w:pPr>
        <w:spacing w:line="460" w:lineRule="exact"/>
        <w:rPr>
          <w:rFonts w:eastAsia="仿宋_GB2312" w:hint="eastAsia"/>
          <w:sz w:val="30"/>
          <w:szCs w:val="30"/>
        </w:rPr>
      </w:pPr>
    </w:p>
    <w:p w:rsidR="00660B83" w:rsidRDefault="00660B83" w:rsidP="00AC69B8">
      <w:pPr>
        <w:spacing w:line="460" w:lineRule="exact"/>
        <w:rPr>
          <w:rFonts w:eastAsia="仿宋_GB2312" w:hint="eastAsia"/>
          <w:sz w:val="30"/>
          <w:szCs w:val="30"/>
        </w:rPr>
      </w:pPr>
    </w:p>
    <w:p w:rsidR="00660B83" w:rsidRDefault="00660B83" w:rsidP="00AC69B8">
      <w:pPr>
        <w:spacing w:line="460" w:lineRule="exact"/>
        <w:rPr>
          <w:rFonts w:eastAsia="仿宋_GB2312" w:hint="eastAsia"/>
          <w:sz w:val="30"/>
          <w:szCs w:val="30"/>
        </w:rPr>
      </w:pPr>
    </w:p>
    <w:p w:rsidR="00660B83" w:rsidRDefault="00660B83" w:rsidP="00AC69B8">
      <w:pPr>
        <w:spacing w:line="460" w:lineRule="exact"/>
        <w:rPr>
          <w:rFonts w:eastAsia="仿宋_GB2312" w:hint="eastAsia"/>
          <w:sz w:val="30"/>
          <w:szCs w:val="30"/>
        </w:rPr>
      </w:pPr>
    </w:p>
    <w:p w:rsidR="00660B83" w:rsidRDefault="00660B83" w:rsidP="00AC69B8">
      <w:pPr>
        <w:spacing w:line="460" w:lineRule="exact"/>
        <w:rPr>
          <w:rFonts w:eastAsia="仿宋_GB2312" w:hint="eastAsia"/>
          <w:sz w:val="30"/>
          <w:szCs w:val="30"/>
        </w:rPr>
      </w:pPr>
    </w:p>
    <w:p w:rsidR="00660B83" w:rsidRDefault="00660B83" w:rsidP="00AC69B8">
      <w:pPr>
        <w:spacing w:line="460" w:lineRule="exact"/>
        <w:rPr>
          <w:rFonts w:eastAsia="仿宋_GB2312" w:hint="eastAsia"/>
          <w:sz w:val="30"/>
          <w:szCs w:val="30"/>
        </w:rPr>
      </w:pPr>
    </w:p>
    <w:p w:rsidR="00660B83" w:rsidRDefault="00660B83" w:rsidP="00AC69B8">
      <w:pPr>
        <w:spacing w:line="460" w:lineRule="exact"/>
        <w:rPr>
          <w:rFonts w:eastAsia="仿宋_GB2312"/>
          <w:sz w:val="30"/>
          <w:szCs w:val="30"/>
        </w:rPr>
      </w:pPr>
    </w:p>
    <w:p w:rsidR="0035437F" w:rsidRDefault="0035437F" w:rsidP="00AC69B8">
      <w:pPr>
        <w:spacing w:line="4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lastRenderedPageBreak/>
        <w:t>附件</w:t>
      </w:r>
      <w:r>
        <w:rPr>
          <w:rFonts w:eastAsia="仿宋_GB2312" w:hint="eastAsia"/>
          <w:sz w:val="30"/>
          <w:szCs w:val="30"/>
        </w:rPr>
        <w:t>1</w:t>
      </w:r>
    </w:p>
    <w:p w:rsidR="003E2CF9" w:rsidRPr="009F6635" w:rsidRDefault="0048794A" w:rsidP="00AC69B8">
      <w:pPr>
        <w:spacing w:line="460" w:lineRule="exact"/>
        <w:rPr>
          <w:rFonts w:eastAsia="仿宋_GB2312"/>
          <w:b/>
          <w:bCs/>
          <w:sz w:val="32"/>
          <w:szCs w:val="32"/>
        </w:rPr>
      </w:pPr>
      <w:bookmarkStart w:id="1" w:name="_Hlk106917666"/>
      <w:r w:rsidRPr="009F6635">
        <w:rPr>
          <w:rFonts w:eastAsia="仿宋_GB2312" w:hint="eastAsia"/>
          <w:b/>
          <w:bCs/>
          <w:sz w:val="32"/>
          <w:szCs w:val="32"/>
        </w:rPr>
        <w:t>阀门</w:t>
      </w:r>
      <w:r w:rsidR="003E2CF9" w:rsidRPr="009F6635">
        <w:rPr>
          <w:rFonts w:eastAsia="仿宋_GB2312" w:hint="eastAsia"/>
          <w:b/>
          <w:bCs/>
          <w:sz w:val="32"/>
          <w:szCs w:val="32"/>
        </w:rPr>
        <w:t>维修</w:t>
      </w:r>
      <w:r w:rsidR="00EA5BA8">
        <w:rPr>
          <w:rFonts w:eastAsia="仿宋_GB2312" w:hint="eastAsia"/>
          <w:b/>
          <w:bCs/>
          <w:sz w:val="32"/>
          <w:szCs w:val="32"/>
        </w:rPr>
        <w:t>项目</w:t>
      </w:r>
      <w:r w:rsidR="0035437F" w:rsidRPr="009F6635">
        <w:rPr>
          <w:rFonts w:eastAsia="仿宋_GB2312" w:hint="eastAsia"/>
          <w:b/>
          <w:bCs/>
          <w:sz w:val="32"/>
          <w:szCs w:val="32"/>
        </w:rPr>
        <w:t>分项报价表</w:t>
      </w:r>
    </w:p>
    <w:p w:rsidR="009F6635" w:rsidRPr="003D5AC3" w:rsidRDefault="009F6635" w:rsidP="00AC69B8">
      <w:pPr>
        <w:spacing w:line="460" w:lineRule="exact"/>
        <w:rPr>
          <w:rFonts w:ascii="仿宋_GB2312" w:eastAsia="仿宋_GB2312" w:hAnsi="宋体"/>
          <w:sz w:val="24"/>
        </w:rPr>
      </w:pPr>
      <w:r w:rsidRPr="003D5AC3">
        <w:rPr>
          <w:rFonts w:ascii="仿宋_GB2312" w:eastAsia="仿宋_GB2312" w:hAnsi="宋体" w:hint="eastAsia"/>
          <w:sz w:val="24"/>
        </w:rPr>
        <w:t>项目名称：</w:t>
      </w:r>
      <w:r w:rsidR="00E23D27" w:rsidRPr="003D5AC3">
        <w:rPr>
          <w:rFonts w:ascii="仿宋_GB2312" w:eastAsia="仿宋_GB2312" w:hAnsi="宋体" w:hint="eastAsia"/>
          <w:sz w:val="24"/>
        </w:rPr>
        <w:t>崇左糖业</w:t>
      </w:r>
      <w:r w:rsidRPr="003D5AC3">
        <w:rPr>
          <w:rFonts w:ascii="仿宋_GB2312" w:eastAsia="仿宋_GB2312" w:hAnsi="宋体" w:hint="eastAsia"/>
          <w:sz w:val="24"/>
        </w:rPr>
        <w:t>原糖车间</w:t>
      </w:r>
      <w:r w:rsidR="00E23D27" w:rsidRPr="003D5AC3">
        <w:rPr>
          <w:rFonts w:ascii="仿宋_GB2312" w:eastAsia="仿宋_GB2312" w:hAnsi="宋体" w:hint="eastAsia"/>
          <w:sz w:val="24"/>
        </w:rPr>
        <w:t>关于</w:t>
      </w:r>
      <w:r w:rsidRPr="003D5AC3">
        <w:rPr>
          <w:rFonts w:ascii="仿宋_GB2312" w:eastAsia="仿宋_GB2312" w:hAnsi="宋体" w:hint="eastAsia"/>
          <w:kern w:val="0"/>
          <w:sz w:val="24"/>
        </w:rPr>
        <w:t>202</w:t>
      </w:r>
      <w:r w:rsidR="00F622F5" w:rsidRPr="003D5AC3">
        <w:rPr>
          <w:rFonts w:ascii="仿宋_GB2312" w:eastAsia="仿宋_GB2312" w:hAnsi="宋体" w:hint="eastAsia"/>
          <w:kern w:val="0"/>
          <w:sz w:val="24"/>
        </w:rPr>
        <w:t>3</w:t>
      </w:r>
      <w:r w:rsidRPr="003D5AC3">
        <w:rPr>
          <w:rFonts w:ascii="仿宋_GB2312" w:eastAsia="仿宋_GB2312" w:hAnsi="宋体" w:hint="eastAsia"/>
          <w:kern w:val="0"/>
          <w:sz w:val="24"/>
        </w:rPr>
        <w:t>年蒸发系统阀门维修项目</w:t>
      </w:r>
    </w:p>
    <w:tbl>
      <w:tblPr>
        <w:tblW w:w="9493" w:type="dxa"/>
        <w:tblInd w:w="113" w:type="dxa"/>
        <w:tblLayout w:type="fixed"/>
        <w:tblLook w:val="04A0"/>
      </w:tblPr>
      <w:tblGrid>
        <w:gridCol w:w="562"/>
        <w:gridCol w:w="1134"/>
        <w:gridCol w:w="530"/>
        <w:gridCol w:w="1171"/>
        <w:gridCol w:w="1134"/>
        <w:gridCol w:w="1134"/>
        <w:gridCol w:w="1134"/>
        <w:gridCol w:w="1134"/>
        <w:gridCol w:w="851"/>
        <w:gridCol w:w="709"/>
      </w:tblGrid>
      <w:tr w:rsidR="00F622F5" w:rsidRPr="000877A1" w:rsidTr="00603F73">
        <w:trPr>
          <w:trHeight w:val="596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1"/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原糖问题阀门维修统计清单及维修费用</w:t>
            </w:r>
          </w:p>
        </w:tc>
      </w:tr>
      <w:tr w:rsidR="00F622F5" w:rsidRPr="00660B83" w:rsidTr="00660B83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660B83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60B83">
              <w:rPr>
                <w:rFonts w:eastAsia="仿宋_GB2312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660B83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60B83">
              <w:rPr>
                <w:rFonts w:eastAsia="仿宋_GB2312" w:cs="宋体" w:hint="eastAsia"/>
                <w:color w:val="000000"/>
                <w:kern w:val="0"/>
                <w:szCs w:val="21"/>
              </w:rPr>
              <w:t>阀门类型及规格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660B83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60B83">
              <w:rPr>
                <w:rFonts w:eastAsia="仿宋_GB2312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660B83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60B83">
              <w:rPr>
                <w:rFonts w:eastAsia="仿宋_GB2312" w:cs="宋体" w:hint="eastAsia"/>
                <w:color w:val="000000"/>
                <w:kern w:val="0"/>
                <w:szCs w:val="21"/>
              </w:rPr>
              <w:t>安装位置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660B83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60B83">
              <w:rPr>
                <w:rFonts w:eastAsia="仿宋_GB2312" w:cs="宋体" w:hint="eastAsia"/>
                <w:color w:val="000000"/>
                <w:kern w:val="0"/>
                <w:szCs w:val="21"/>
              </w:rPr>
              <w:t>拆装单价（元）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660B83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60B83">
              <w:rPr>
                <w:rFonts w:eastAsia="仿宋_GB2312" w:cs="宋体" w:hint="eastAsia"/>
                <w:color w:val="000000"/>
                <w:kern w:val="0"/>
                <w:szCs w:val="21"/>
              </w:rPr>
              <w:t>拆装总价（元）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660B83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60B83">
              <w:rPr>
                <w:rFonts w:eastAsia="仿宋_GB2312" w:cs="宋体" w:hint="eastAsia"/>
                <w:color w:val="000000"/>
                <w:kern w:val="0"/>
                <w:szCs w:val="21"/>
              </w:rPr>
              <w:t>维修单价（元）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660B83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60B83">
              <w:rPr>
                <w:rFonts w:eastAsia="仿宋_GB2312" w:cs="宋体" w:hint="eastAsia"/>
                <w:color w:val="000000"/>
                <w:kern w:val="0"/>
                <w:szCs w:val="21"/>
              </w:rPr>
              <w:t>维修总价（元）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660B83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60B83">
              <w:rPr>
                <w:rFonts w:eastAsia="仿宋_GB2312" w:cs="宋体" w:hint="eastAsia"/>
                <w:color w:val="000000"/>
                <w:kern w:val="0"/>
                <w:szCs w:val="21"/>
              </w:rPr>
              <w:t>总费用（元）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660B83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60B83">
              <w:rPr>
                <w:rFonts w:eastAsia="仿宋_GB2312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F622F5" w:rsidRPr="000877A1" w:rsidTr="00660B83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DN1000(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汁汽三通阀）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蒸发罐顶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622F5" w:rsidRPr="000877A1" w:rsidTr="00660B83">
        <w:trPr>
          <w:trHeight w:val="7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DN400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（半球阀）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4#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蒸发罐物料出口阀、糖浆缓冲</w:t>
            </w: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泵进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口阀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自行拆、装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622F5" w:rsidRPr="000877A1" w:rsidTr="00660B83">
        <w:trPr>
          <w:trHeight w:val="7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DN400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（半球阀）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糖浆缓冲</w:t>
            </w: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箱入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口阀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</w:tr>
      <w:tr w:rsidR="00F622F5" w:rsidRPr="000877A1" w:rsidTr="00660B83">
        <w:trPr>
          <w:trHeight w:val="7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DN350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（半球阀）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7#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蒸发罐物料入口阀、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2#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清汁泵出口阀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自行拆、装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622F5" w:rsidRPr="000877A1" w:rsidTr="00660B83">
        <w:trPr>
          <w:trHeight w:val="7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DN300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（半球阀）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2#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加灰汁泵出口阀、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7#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蒸发罐作为末效物料出口手动阀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自行拆、装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622F5" w:rsidRPr="000877A1" w:rsidTr="00660B83">
        <w:trPr>
          <w:trHeight w:val="5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DN250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（半球阀）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1#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热水循环泵入口阀、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2#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热水循环泵入口阀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自行拆、装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622F5" w:rsidRPr="000877A1" w:rsidTr="00660B83">
        <w:trPr>
          <w:trHeight w:val="49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DN150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（半球阀）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A4322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0A4322">
              <w:rPr>
                <w:rFonts w:eastAsia="仿宋_GB2312" w:cs="宋体" w:hint="eastAsia"/>
                <w:kern w:val="0"/>
                <w:sz w:val="24"/>
              </w:rPr>
              <w:t>9#</w:t>
            </w:r>
            <w:r w:rsidRPr="000A4322">
              <w:rPr>
                <w:rFonts w:eastAsia="仿宋_GB2312" w:cs="宋体" w:hint="eastAsia"/>
                <w:kern w:val="0"/>
                <w:sz w:val="24"/>
              </w:rPr>
              <w:t>、</w:t>
            </w:r>
            <w:r w:rsidRPr="000A4322">
              <w:rPr>
                <w:rFonts w:eastAsia="仿宋_GB2312" w:cs="宋体" w:hint="eastAsia"/>
                <w:kern w:val="0"/>
                <w:sz w:val="24"/>
              </w:rPr>
              <w:t>10#</w:t>
            </w:r>
            <w:r w:rsidRPr="000A4322">
              <w:rPr>
                <w:rFonts w:eastAsia="仿宋_GB2312" w:cs="宋体" w:hint="eastAsia"/>
                <w:kern w:val="0"/>
                <w:sz w:val="24"/>
              </w:rPr>
              <w:t>加热器到三号等压罐疏水阀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自行拆、装装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622F5" w:rsidRPr="000877A1" w:rsidTr="00660B83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DN200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（蝶阀）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7#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加热器废气阀、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3#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真空泵联通阀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自行拆、装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622F5" w:rsidRPr="000877A1" w:rsidTr="00660B83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DN600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（蝶阀）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1#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主灰箱入口阀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</w:tr>
      <w:tr w:rsidR="00F622F5" w:rsidRPr="000877A1" w:rsidTr="00660B83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DN400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（气动半球阀）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A4322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0A4322">
              <w:rPr>
                <w:rFonts w:eastAsia="仿宋_GB2312" w:cs="宋体" w:hint="eastAsia"/>
                <w:kern w:val="0"/>
                <w:sz w:val="24"/>
              </w:rPr>
              <w:t>6#</w:t>
            </w:r>
            <w:r w:rsidRPr="000A4322">
              <w:rPr>
                <w:rFonts w:eastAsia="仿宋_GB2312" w:cs="宋体" w:hint="eastAsia"/>
                <w:kern w:val="0"/>
                <w:sz w:val="24"/>
              </w:rPr>
              <w:t>和</w:t>
            </w:r>
            <w:r w:rsidRPr="000A4322">
              <w:rPr>
                <w:rFonts w:eastAsia="仿宋_GB2312" w:cs="宋体" w:hint="eastAsia"/>
                <w:kern w:val="0"/>
                <w:sz w:val="24"/>
              </w:rPr>
              <w:t>7#</w:t>
            </w:r>
            <w:r w:rsidRPr="000A4322">
              <w:rPr>
                <w:rFonts w:eastAsia="仿宋_GB2312" w:cs="宋体" w:hint="eastAsia"/>
                <w:kern w:val="0"/>
                <w:sz w:val="24"/>
              </w:rPr>
              <w:t>蒸发罐物料转换气动阀、</w:t>
            </w:r>
            <w:r w:rsidRPr="000A4322">
              <w:rPr>
                <w:rFonts w:eastAsia="仿宋_GB2312" w:cs="宋体" w:hint="eastAsia"/>
                <w:kern w:val="0"/>
                <w:sz w:val="24"/>
              </w:rPr>
              <w:t>5#</w:t>
            </w:r>
            <w:r w:rsidRPr="000A4322">
              <w:rPr>
                <w:rFonts w:eastAsia="仿宋_GB2312" w:cs="宋体" w:hint="eastAsia"/>
                <w:kern w:val="0"/>
                <w:sz w:val="24"/>
              </w:rPr>
              <w:t>蒸发罐物料入口气动阀、</w:t>
            </w:r>
            <w:r w:rsidRPr="000A4322">
              <w:rPr>
                <w:rFonts w:eastAsia="仿宋_GB2312" w:cs="宋体" w:hint="eastAsia"/>
                <w:kern w:val="0"/>
                <w:sz w:val="24"/>
              </w:rPr>
              <w:t>5#</w:t>
            </w:r>
            <w:r w:rsidRPr="000A4322">
              <w:rPr>
                <w:rFonts w:eastAsia="仿宋_GB2312" w:cs="宋体" w:hint="eastAsia"/>
                <w:kern w:val="0"/>
                <w:sz w:val="24"/>
              </w:rPr>
              <w:t>过</w:t>
            </w:r>
            <w:r w:rsidRPr="000A4322">
              <w:rPr>
                <w:rFonts w:eastAsia="仿宋_GB2312" w:cs="宋体" w:hint="eastAsia"/>
                <w:kern w:val="0"/>
                <w:sz w:val="24"/>
              </w:rPr>
              <w:t>6#</w:t>
            </w:r>
            <w:r w:rsidRPr="000A4322">
              <w:rPr>
                <w:rFonts w:eastAsia="仿宋_GB2312" w:cs="宋体" w:hint="eastAsia"/>
                <w:kern w:val="0"/>
                <w:sz w:val="24"/>
              </w:rPr>
              <w:t>蒸发罐过料阀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自行拆、装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</w:tr>
      <w:tr w:rsidR="00F622F5" w:rsidRPr="000877A1" w:rsidTr="00660B83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DN800(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汁汽直通阀）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一效汁汽过清汁板式换热器、二效汁汽过清汁板式换热器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</w:tr>
      <w:tr w:rsidR="00F622F5" w:rsidRPr="000877A1" w:rsidTr="00660B83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DN</w:t>
            </w: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10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00(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汁汽直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5#</w:t>
            </w: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蒸发罐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</w:tr>
      <w:tr w:rsidR="00F622F5" w:rsidRPr="000877A1" w:rsidTr="00660B83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DN500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（蝶阀）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快沉入汁阀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</w:tr>
      <w:tr w:rsidR="00F622F5" w:rsidRPr="000877A1" w:rsidTr="00660B83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DN350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（气动半球阀）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0#3#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结晶罐上水阀、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1#2#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结晶罐上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lastRenderedPageBreak/>
              <w:t>水阀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lastRenderedPageBreak/>
              <w:t>自行拆、装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</w:tr>
      <w:tr w:rsidR="00F622F5" w:rsidRPr="000877A1" w:rsidTr="00660B83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DN300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（气动蝶阀）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5#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结晶罐上水阀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自行拆、装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</w:tr>
      <w:tr w:rsidR="00F622F5" w:rsidRPr="000877A1" w:rsidTr="00660B83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DN450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（气动半球阀）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1#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结晶罐放糖阀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自行拆、装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</w:tr>
      <w:tr w:rsidR="00F622F5" w:rsidRPr="000877A1" w:rsidTr="00660B83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DN250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（气动半球阀）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种子回流阀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自行拆、装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</w:tr>
      <w:tr w:rsidR="00F622F5" w:rsidRPr="000877A1" w:rsidTr="00660B83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DN600(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汁气三通阀）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5#</w:t>
            </w: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蒸发罐汁气三通阀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</w:p>
        </w:tc>
      </w:tr>
      <w:tr w:rsidR="00F622F5" w:rsidRPr="000877A1" w:rsidTr="00603F73">
        <w:trPr>
          <w:trHeight w:val="6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F5" w:rsidRPr="000877A1" w:rsidRDefault="00F622F5" w:rsidP="006C5448"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0877A1">
              <w:rPr>
                <w:rFonts w:eastAsia="仿宋_GB2312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791D7A" w:rsidRPr="003E2CF9" w:rsidRDefault="00791D7A" w:rsidP="00791D7A">
      <w:pPr>
        <w:spacing w:line="440" w:lineRule="exact"/>
        <w:rPr>
          <w:rFonts w:eastAsia="仿宋_GB2312"/>
          <w:sz w:val="32"/>
          <w:szCs w:val="32"/>
        </w:rPr>
      </w:pPr>
    </w:p>
    <w:p w:rsidR="003E2CF9" w:rsidRPr="00821C4F" w:rsidRDefault="003E2CF9" w:rsidP="00791D7A">
      <w:pPr>
        <w:spacing w:line="440" w:lineRule="exact"/>
        <w:rPr>
          <w:rFonts w:eastAsia="仿宋_GB2312"/>
          <w:sz w:val="32"/>
          <w:szCs w:val="32"/>
        </w:rPr>
      </w:pPr>
    </w:p>
    <w:p w:rsidR="00791D7A" w:rsidRPr="00FD41E2" w:rsidRDefault="00791D7A" w:rsidP="00DF5CAF">
      <w:pPr>
        <w:spacing w:line="440" w:lineRule="exact"/>
        <w:rPr>
          <w:rFonts w:ascii="仿宋_GB2312" w:eastAsia="仿宋_GB2312"/>
          <w:sz w:val="28"/>
          <w:szCs w:val="28"/>
        </w:rPr>
      </w:pPr>
      <w:r w:rsidRPr="00FD41E2">
        <w:rPr>
          <w:rFonts w:ascii="仿宋_GB2312" w:eastAsia="仿宋_GB2312" w:hint="eastAsia"/>
          <w:sz w:val="28"/>
          <w:szCs w:val="28"/>
        </w:rPr>
        <w:t>授权代表（签字）:</w:t>
      </w:r>
    </w:p>
    <w:p w:rsidR="00791D7A" w:rsidRPr="00FD41E2" w:rsidRDefault="00791D7A" w:rsidP="00791D7A">
      <w:pPr>
        <w:spacing w:line="440" w:lineRule="exact"/>
        <w:rPr>
          <w:rFonts w:ascii="仿宋_GB2312" w:eastAsia="仿宋_GB2312"/>
          <w:sz w:val="28"/>
          <w:szCs w:val="28"/>
        </w:rPr>
      </w:pPr>
    </w:p>
    <w:p w:rsidR="003D5AC3" w:rsidRPr="00FD41E2" w:rsidRDefault="003D5AC3" w:rsidP="00791D7A">
      <w:pPr>
        <w:spacing w:line="440" w:lineRule="exact"/>
        <w:rPr>
          <w:rFonts w:ascii="仿宋_GB2312" w:eastAsia="仿宋_GB2312"/>
          <w:sz w:val="28"/>
          <w:szCs w:val="28"/>
        </w:rPr>
      </w:pPr>
    </w:p>
    <w:p w:rsidR="00791D7A" w:rsidRPr="00FD41E2" w:rsidRDefault="00791D7A" w:rsidP="00DF5CAF">
      <w:pPr>
        <w:spacing w:line="440" w:lineRule="exact"/>
        <w:rPr>
          <w:rFonts w:ascii="仿宋_GB2312" w:eastAsia="仿宋_GB2312"/>
          <w:sz w:val="28"/>
          <w:szCs w:val="28"/>
        </w:rPr>
      </w:pPr>
      <w:r w:rsidRPr="00FD41E2">
        <w:rPr>
          <w:rFonts w:ascii="仿宋_GB2312" w:eastAsia="仿宋_GB2312" w:hint="eastAsia"/>
          <w:sz w:val="28"/>
          <w:szCs w:val="28"/>
        </w:rPr>
        <w:t>谈判承包方名称（签章）：</w:t>
      </w:r>
    </w:p>
    <w:p w:rsidR="00791D7A" w:rsidRPr="00FD41E2" w:rsidRDefault="00791D7A" w:rsidP="00791D7A">
      <w:pPr>
        <w:spacing w:line="440" w:lineRule="exact"/>
        <w:rPr>
          <w:rFonts w:ascii="仿宋_GB2312" w:eastAsia="仿宋_GB2312"/>
          <w:sz w:val="28"/>
          <w:szCs w:val="28"/>
        </w:rPr>
      </w:pPr>
    </w:p>
    <w:p w:rsidR="003D5AC3" w:rsidRPr="00FD41E2" w:rsidRDefault="003D5AC3" w:rsidP="00791D7A">
      <w:pPr>
        <w:spacing w:line="440" w:lineRule="exact"/>
        <w:rPr>
          <w:rFonts w:ascii="仿宋_GB2312" w:eastAsia="仿宋_GB2312"/>
          <w:sz w:val="28"/>
          <w:szCs w:val="28"/>
        </w:rPr>
      </w:pPr>
    </w:p>
    <w:p w:rsidR="0062795D" w:rsidRDefault="0062795D" w:rsidP="00DF5CAF">
      <w:pPr>
        <w:spacing w:line="440" w:lineRule="exact"/>
        <w:rPr>
          <w:rFonts w:ascii="仿宋_GB2312" w:eastAsia="仿宋_GB2312"/>
          <w:sz w:val="28"/>
          <w:szCs w:val="28"/>
        </w:rPr>
      </w:pPr>
    </w:p>
    <w:p w:rsidR="00AA00EB" w:rsidRPr="00FD41E2" w:rsidRDefault="00791D7A" w:rsidP="00DF5CAF">
      <w:pPr>
        <w:spacing w:line="440" w:lineRule="exact"/>
        <w:rPr>
          <w:rFonts w:ascii="仿宋_GB2312" w:eastAsia="仿宋_GB2312"/>
          <w:sz w:val="28"/>
          <w:szCs w:val="28"/>
        </w:rPr>
      </w:pPr>
      <w:r w:rsidRPr="00FD41E2">
        <w:rPr>
          <w:rFonts w:ascii="仿宋_GB2312" w:eastAsia="仿宋_GB2312" w:hint="eastAsia"/>
          <w:sz w:val="28"/>
          <w:szCs w:val="28"/>
        </w:rPr>
        <w:t>报价时间：</w:t>
      </w:r>
      <w:r w:rsidR="003D5AC3" w:rsidRPr="00FD41E2">
        <w:rPr>
          <w:rFonts w:ascii="仿宋_GB2312" w:eastAsia="仿宋_GB2312" w:hint="eastAsia"/>
          <w:sz w:val="28"/>
          <w:szCs w:val="28"/>
        </w:rPr>
        <w:t xml:space="preserve">    </w:t>
      </w:r>
      <w:r w:rsidR="00036F77" w:rsidRPr="00FD41E2">
        <w:rPr>
          <w:rFonts w:ascii="仿宋_GB2312" w:eastAsia="仿宋_GB2312" w:hint="eastAsia"/>
          <w:sz w:val="28"/>
          <w:szCs w:val="28"/>
        </w:rPr>
        <w:t xml:space="preserve"> </w:t>
      </w:r>
      <w:r w:rsidRPr="00FD41E2">
        <w:rPr>
          <w:rFonts w:ascii="仿宋_GB2312" w:eastAsia="仿宋_GB2312" w:hint="eastAsia"/>
          <w:sz w:val="28"/>
          <w:szCs w:val="28"/>
        </w:rPr>
        <w:t>年</w:t>
      </w:r>
      <w:r w:rsidR="003D5AC3" w:rsidRPr="00FD41E2">
        <w:rPr>
          <w:rFonts w:ascii="仿宋_GB2312" w:eastAsia="仿宋_GB2312" w:hint="eastAsia"/>
          <w:sz w:val="28"/>
          <w:szCs w:val="28"/>
        </w:rPr>
        <w:t xml:space="preserve">    </w:t>
      </w:r>
      <w:r w:rsidRPr="00FD41E2">
        <w:rPr>
          <w:rFonts w:ascii="仿宋_GB2312" w:eastAsia="仿宋_GB2312" w:hint="eastAsia"/>
          <w:sz w:val="28"/>
          <w:szCs w:val="28"/>
        </w:rPr>
        <w:t>月</w:t>
      </w:r>
      <w:r w:rsidR="003D5AC3" w:rsidRPr="00FD41E2">
        <w:rPr>
          <w:rFonts w:ascii="仿宋_GB2312" w:eastAsia="仿宋_GB2312" w:hint="eastAsia"/>
          <w:sz w:val="28"/>
          <w:szCs w:val="28"/>
        </w:rPr>
        <w:t xml:space="preserve">   </w:t>
      </w:r>
      <w:r w:rsidRPr="00FD41E2">
        <w:rPr>
          <w:rFonts w:ascii="仿宋_GB2312" w:eastAsia="仿宋_GB2312" w:hint="eastAsia"/>
          <w:sz w:val="28"/>
          <w:szCs w:val="28"/>
        </w:rPr>
        <w:t>日</w:t>
      </w:r>
    </w:p>
    <w:sectPr w:rsidR="00AA00EB" w:rsidRPr="00FD41E2" w:rsidSect="00254E90">
      <w:headerReference w:type="default" r:id="rId11"/>
      <w:footerReference w:type="even" r:id="rId12"/>
      <w:footerReference w:type="default" r:id="rId13"/>
      <w:pgSz w:w="11906" w:h="16838"/>
      <w:pgMar w:top="1701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82D" w:rsidRDefault="00AA782D" w:rsidP="00254E90">
      <w:r>
        <w:separator/>
      </w:r>
    </w:p>
  </w:endnote>
  <w:endnote w:type="continuationSeparator" w:id="1">
    <w:p w:rsidR="00AA782D" w:rsidRDefault="00AA782D" w:rsidP="00254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E90" w:rsidRDefault="000109E2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F789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54E90" w:rsidRDefault="00254E9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70176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sdt>
        <w:sdtPr>
          <w:id w:val="171357217"/>
          <w:docPartObj>
            <w:docPartGallery w:val="Page Numbers (Top of Page)"/>
            <w:docPartUnique/>
          </w:docPartObj>
        </w:sdtPr>
        <w:sdtEndPr>
          <w:rPr>
            <w:rFonts w:ascii="仿宋_GB2312" w:eastAsia="仿宋_GB2312" w:hint="eastAsia"/>
            <w:sz w:val="28"/>
            <w:szCs w:val="28"/>
          </w:rPr>
        </w:sdtEndPr>
        <w:sdtContent>
          <w:p w:rsidR="00361AA1" w:rsidRPr="00361AA1" w:rsidRDefault="000109E2">
            <w:pPr>
              <w:pStyle w:val="a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1AA1">
              <w:rPr>
                <w:rFonts w:ascii="仿宋_GB2312" w:eastAsia="仿宋_GB2312" w:hint="eastAsia"/>
                <w:b/>
                <w:sz w:val="28"/>
                <w:szCs w:val="28"/>
              </w:rPr>
              <w:fldChar w:fldCharType="begin"/>
            </w:r>
            <w:r w:rsidR="00361AA1" w:rsidRPr="00361AA1">
              <w:rPr>
                <w:rFonts w:ascii="仿宋_GB2312" w:eastAsia="仿宋_GB2312" w:hint="eastAsia"/>
                <w:b/>
                <w:sz w:val="28"/>
                <w:szCs w:val="28"/>
              </w:rPr>
              <w:instrText>PAGE</w:instrText>
            </w:r>
            <w:r w:rsidRPr="00361AA1">
              <w:rPr>
                <w:rFonts w:ascii="仿宋_GB2312" w:eastAsia="仿宋_GB2312" w:hint="eastAsia"/>
                <w:b/>
                <w:sz w:val="28"/>
                <w:szCs w:val="28"/>
              </w:rPr>
              <w:fldChar w:fldCharType="separate"/>
            </w:r>
            <w:r w:rsidR="00E12483">
              <w:rPr>
                <w:rFonts w:ascii="仿宋_GB2312" w:eastAsia="仿宋_GB2312"/>
                <w:b/>
                <w:noProof/>
                <w:sz w:val="28"/>
                <w:szCs w:val="28"/>
              </w:rPr>
              <w:t>1</w:t>
            </w:r>
            <w:r w:rsidRPr="00361AA1">
              <w:rPr>
                <w:rFonts w:ascii="仿宋_GB2312" w:eastAsia="仿宋_GB2312" w:hint="eastAsia"/>
                <w:b/>
                <w:sz w:val="28"/>
                <w:szCs w:val="28"/>
              </w:rPr>
              <w:fldChar w:fldCharType="end"/>
            </w:r>
            <w:r w:rsidR="00361AA1" w:rsidRPr="00361AA1">
              <w:rPr>
                <w:rFonts w:ascii="仿宋_GB2312" w:eastAsia="仿宋_GB2312" w:hint="eastAsia"/>
                <w:sz w:val="28"/>
                <w:szCs w:val="28"/>
                <w:lang w:val="zh-CN"/>
              </w:rPr>
              <w:t xml:space="preserve">/ </w:t>
            </w:r>
            <w:r w:rsidRPr="00361AA1">
              <w:rPr>
                <w:rFonts w:ascii="仿宋_GB2312" w:eastAsia="仿宋_GB2312" w:hint="eastAsia"/>
                <w:b/>
                <w:sz w:val="28"/>
                <w:szCs w:val="28"/>
              </w:rPr>
              <w:fldChar w:fldCharType="begin"/>
            </w:r>
            <w:r w:rsidR="00361AA1" w:rsidRPr="00361AA1">
              <w:rPr>
                <w:rFonts w:ascii="仿宋_GB2312" w:eastAsia="仿宋_GB2312" w:hint="eastAsia"/>
                <w:b/>
                <w:sz w:val="28"/>
                <w:szCs w:val="28"/>
              </w:rPr>
              <w:instrText>NUMPAGES</w:instrText>
            </w:r>
            <w:r w:rsidRPr="00361AA1">
              <w:rPr>
                <w:rFonts w:ascii="仿宋_GB2312" w:eastAsia="仿宋_GB2312" w:hint="eastAsia"/>
                <w:b/>
                <w:sz w:val="28"/>
                <w:szCs w:val="28"/>
              </w:rPr>
              <w:fldChar w:fldCharType="separate"/>
            </w:r>
            <w:r w:rsidR="00E12483">
              <w:rPr>
                <w:rFonts w:ascii="仿宋_GB2312" w:eastAsia="仿宋_GB2312"/>
                <w:b/>
                <w:noProof/>
                <w:sz w:val="28"/>
                <w:szCs w:val="28"/>
              </w:rPr>
              <w:t>9</w:t>
            </w:r>
            <w:r w:rsidRPr="00361AA1">
              <w:rPr>
                <w:rFonts w:ascii="仿宋_GB2312" w:eastAsia="仿宋_GB2312" w:hint="eastAsia"/>
                <w:b/>
                <w:sz w:val="28"/>
                <w:szCs w:val="28"/>
              </w:rPr>
              <w:fldChar w:fldCharType="end"/>
            </w:r>
          </w:p>
        </w:sdtContent>
      </w:sdt>
    </w:sdtContent>
  </w:sdt>
  <w:p w:rsidR="00254E90" w:rsidRDefault="00254E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82D" w:rsidRDefault="00AA782D" w:rsidP="00254E90">
      <w:r>
        <w:separator/>
      </w:r>
    </w:p>
  </w:footnote>
  <w:footnote w:type="continuationSeparator" w:id="1">
    <w:p w:rsidR="00AA782D" w:rsidRDefault="00AA782D" w:rsidP="00254E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E90" w:rsidRDefault="00254E90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B29BE"/>
    <w:multiLevelType w:val="hybridMultilevel"/>
    <w:tmpl w:val="775699F4"/>
    <w:lvl w:ilvl="0" w:tplc="C3C03F66">
      <w:start w:val="1"/>
      <w:numFmt w:val="decimal"/>
      <w:lvlText w:val="%1、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abstractNum w:abstractNumId="1">
    <w:nsid w:val="73834B03"/>
    <w:multiLevelType w:val="hybridMultilevel"/>
    <w:tmpl w:val="1054B308"/>
    <w:lvl w:ilvl="0" w:tplc="B0DA23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B83767"/>
    <w:multiLevelType w:val="hybridMultilevel"/>
    <w:tmpl w:val="A17A4816"/>
    <w:lvl w:ilvl="0" w:tplc="C816905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7A416E91"/>
    <w:multiLevelType w:val="multilevel"/>
    <w:tmpl w:val="56C8B31C"/>
    <w:lvl w:ilvl="0">
      <w:start w:val="1"/>
      <w:numFmt w:val="japaneseCounting"/>
      <w:lvlText w:val="%1、"/>
      <w:lvlJc w:val="left"/>
      <w:pPr>
        <w:ind w:left="2989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7FA8336F"/>
    <w:multiLevelType w:val="hybridMultilevel"/>
    <w:tmpl w:val="8820931A"/>
    <w:lvl w:ilvl="0" w:tplc="9B00B496">
      <w:start w:val="1"/>
      <w:numFmt w:val="japaneseCounting"/>
      <w:lvlText w:val="%1、"/>
      <w:lvlJc w:val="left"/>
      <w:pPr>
        <w:ind w:left="208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3" w:hanging="420"/>
      </w:pPr>
    </w:lvl>
    <w:lvl w:ilvl="2" w:tplc="0409001B" w:tentative="1">
      <w:start w:val="1"/>
      <w:numFmt w:val="lowerRoman"/>
      <w:lvlText w:val="%3."/>
      <w:lvlJc w:val="right"/>
      <w:pPr>
        <w:ind w:left="2623" w:hanging="420"/>
      </w:pPr>
    </w:lvl>
    <w:lvl w:ilvl="3" w:tplc="0409000F" w:tentative="1">
      <w:start w:val="1"/>
      <w:numFmt w:val="decimal"/>
      <w:lvlText w:val="%4."/>
      <w:lvlJc w:val="left"/>
      <w:pPr>
        <w:ind w:left="3043" w:hanging="420"/>
      </w:pPr>
    </w:lvl>
    <w:lvl w:ilvl="4" w:tplc="04090019" w:tentative="1">
      <w:start w:val="1"/>
      <w:numFmt w:val="lowerLetter"/>
      <w:lvlText w:val="%5)"/>
      <w:lvlJc w:val="left"/>
      <w:pPr>
        <w:ind w:left="3463" w:hanging="420"/>
      </w:pPr>
    </w:lvl>
    <w:lvl w:ilvl="5" w:tplc="0409001B" w:tentative="1">
      <w:start w:val="1"/>
      <w:numFmt w:val="lowerRoman"/>
      <w:lvlText w:val="%6."/>
      <w:lvlJc w:val="right"/>
      <w:pPr>
        <w:ind w:left="3883" w:hanging="420"/>
      </w:pPr>
    </w:lvl>
    <w:lvl w:ilvl="6" w:tplc="0409000F" w:tentative="1">
      <w:start w:val="1"/>
      <w:numFmt w:val="decimal"/>
      <w:lvlText w:val="%7."/>
      <w:lvlJc w:val="left"/>
      <w:pPr>
        <w:ind w:left="4303" w:hanging="420"/>
      </w:pPr>
    </w:lvl>
    <w:lvl w:ilvl="7" w:tplc="04090019" w:tentative="1">
      <w:start w:val="1"/>
      <w:numFmt w:val="lowerLetter"/>
      <w:lvlText w:val="%8)"/>
      <w:lvlJc w:val="left"/>
      <w:pPr>
        <w:ind w:left="4723" w:hanging="420"/>
      </w:pPr>
    </w:lvl>
    <w:lvl w:ilvl="8" w:tplc="0409001B" w:tentative="1">
      <w:start w:val="1"/>
      <w:numFmt w:val="lowerRoman"/>
      <w:lvlText w:val="%9."/>
      <w:lvlJc w:val="right"/>
      <w:pPr>
        <w:ind w:left="5143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7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67117"/>
    <w:rsid w:val="0000004F"/>
    <w:rsid w:val="00000A88"/>
    <w:rsid w:val="00000B5B"/>
    <w:rsid w:val="00002A1A"/>
    <w:rsid w:val="000034AB"/>
    <w:rsid w:val="00003966"/>
    <w:rsid w:val="00004824"/>
    <w:rsid w:val="000057F8"/>
    <w:rsid w:val="00005870"/>
    <w:rsid w:val="00006FEB"/>
    <w:rsid w:val="000109E2"/>
    <w:rsid w:val="00012A5C"/>
    <w:rsid w:val="00012B00"/>
    <w:rsid w:val="00013077"/>
    <w:rsid w:val="000137AA"/>
    <w:rsid w:val="0001488B"/>
    <w:rsid w:val="00016F0C"/>
    <w:rsid w:val="00017164"/>
    <w:rsid w:val="000201AC"/>
    <w:rsid w:val="00021799"/>
    <w:rsid w:val="000236E2"/>
    <w:rsid w:val="000258D9"/>
    <w:rsid w:val="00025C3E"/>
    <w:rsid w:val="00026127"/>
    <w:rsid w:val="00026A9C"/>
    <w:rsid w:val="00030CAA"/>
    <w:rsid w:val="000317D7"/>
    <w:rsid w:val="00031958"/>
    <w:rsid w:val="00031A38"/>
    <w:rsid w:val="00031C07"/>
    <w:rsid w:val="00033B23"/>
    <w:rsid w:val="00033E6A"/>
    <w:rsid w:val="00035FED"/>
    <w:rsid w:val="00036F77"/>
    <w:rsid w:val="0003712F"/>
    <w:rsid w:val="0003764A"/>
    <w:rsid w:val="00037A57"/>
    <w:rsid w:val="000405FA"/>
    <w:rsid w:val="000407D9"/>
    <w:rsid w:val="00041259"/>
    <w:rsid w:val="00041319"/>
    <w:rsid w:val="0004189D"/>
    <w:rsid w:val="00041EDA"/>
    <w:rsid w:val="0004271A"/>
    <w:rsid w:val="00042B6E"/>
    <w:rsid w:val="000431F4"/>
    <w:rsid w:val="0004338C"/>
    <w:rsid w:val="0004340F"/>
    <w:rsid w:val="000438C6"/>
    <w:rsid w:val="00043EB9"/>
    <w:rsid w:val="00045E99"/>
    <w:rsid w:val="00046025"/>
    <w:rsid w:val="00046AA0"/>
    <w:rsid w:val="00046BBB"/>
    <w:rsid w:val="00047C4B"/>
    <w:rsid w:val="00051015"/>
    <w:rsid w:val="00052053"/>
    <w:rsid w:val="00052274"/>
    <w:rsid w:val="00052A59"/>
    <w:rsid w:val="00052AAF"/>
    <w:rsid w:val="00052B4B"/>
    <w:rsid w:val="00053998"/>
    <w:rsid w:val="00053D69"/>
    <w:rsid w:val="00055D65"/>
    <w:rsid w:val="000566A6"/>
    <w:rsid w:val="000567FD"/>
    <w:rsid w:val="0005792E"/>
    <w:rsid w:val="000607F2"/>
    <w:rsid w:val="00062A22"/>
    <w:rsid w:val="000633CC"/>
    <w:rsid w:val="0007073A"/>
    <w:rsid w:val="000716B8"/>
    <w:rsid w:val="0007298A"/>
    <w:rsid w:val="00072C99"/>
    <w:rsid w:val="00072D42"/>
    <w:rsid w:val="00072DDE"/>
    <w:rsid w:val="000731CC"/>
    <w:rsid w:val="00075A2B"/>
    <w:rsid w:val="00076088"/>
    <w:rsid w:val="000771A3"/>
    <w:rsid w:val="00077964"/>
    <w:rsid w:val="000820CE"/>
    <w:rsid w:val="0008314F"/>
    <w:rsid w:val="00083B2B"/>
    <w:rsid w:val="00085F7A"/>
    <w:rsid w:val="00087B2D"/>
    <w:rsid w:val="00087DF0"/>
    <w:rsid w:val="000922B1"/>
    <w:rsid w:val="00092A63"/>
    <w:rsid w:val="0009552A"/>
    <w:rsid w:val="00096E6B"/>
    <w:rsid w:val="000975C0"/>
    <w:rsid w:val="000A0B04"/>
    <w:rsid w:val="000A1E48"/>
    <w:rsid w:val="000A459C"/>
    <w:rsid w:val="000A46DD"/>
    <w:rsid w:val="000A4726"/>
    <w:rsid w:val="000A5E6A"/>
    <w:rsid w:val="000A6757"/>
    <w:rsid w:val="000B108B"/>
    <w:rsid w:val="000B18A3"/>
    <w:rsid w:val="000B20FA"/>
    <w:rsid w:val="000B2935"/>
    <w:rsid w:val="000B2A58"/>
    <w:rsid w:val="000B51F6"/>
    <w:rsid w:val="000B5C07"/>
    <w:rsid w:val="000B71C3"/>
    <w:rsid w:val="000B764D"/>
    <w:rsid w:val="000C05F7"/>
    <w:rsid w:val="000C12D3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3DD"/>
    <w:rsid w:val="000D554F"/>
    <w:rsid w:val="000D559C"/>
    <w:rsid w:val="000D57F7"/>
    <w:rsid w:val="000D6E93"/>
    <w:rsid w:val="000D7A82"/>
    <w:rsid w:val="000E61B3"/>
    <w:rsid w:val="000E70BB"/>
    <w:rsid w:val="000F0707"/>
    <w:rsid w:val="000F096A"/>
    <w:rsid w:val="000F1651"/>
    <w:rsid w:val="000F2B8D"/>
    <w:rsid w:val="000F32D9"/>
    <w:rsid w:val="000F330B"/>
    <w:rsid w:val="000F386F"/>
    <w:rsid w:val="000F4E5D"/>
    <w:rsid w:val="000F6504"/>
    <w:rsid w:val="000F6CF9"/>
    <w:rsid w:val="000F7448"/>
    <w:rsid w:val="00100336"/>
    <w:rsid w:val="00100B47"/>
    <w:rsid w:val="001010BC"/>
    <w:rsid w:val="00102D1E"/>
    <w:rsid w:val="001053BF"/>
    <w:rsid w:val="00107349"/>
    <w:rsid w:val="00107727"/>
    <w:rsid w:val="001078D0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5CA8"/>
    <w:rsid w:val="001273F8"/>
    <w:rsid w:val="00130132"/>
    <w:rsid w:val="00131B0D"/>
    <w:rsid w:val="00131BBC"/>
    <w:rsid w:val="001322FE"/>
    <w:rsid w:val="00133C87"/>
    <w:rsid w:val="00133E20"/>
    <w:rsid w:val="001367A7"/>
    <w:rsid w:val="00136D50"/>
    <w:rsid w:val="0014160B"/>
    <w:rsid w:val="00144744"/>
    <w:rsid w:val="001447C8"/>
    <w:rsid w:val="0015063F"/>
    <w:rsid w:val="00150E07"/>
    <w:rsid w:val="00152705"/>
    <w:rsid w:val="00156415"/>
    <w:rsid w:val="00156737"/>
    <w:rsid w:val="001578B3"/>
    <w:rsid w:val="00162831"/>
    <w:rsid w:val="00162E27"/>
    <w:rsid w:val="00163A7F"/>
    <w:rsid w:val="00163A8E"/>
    <w:rsid w:val="00164011"/>
    <w:rsid w:val="00164330"/>
    <w:rsid w:val="001656BD"/>
    <w:rsid w:val="00167E59"/>
    <w:rsid w:val="0017029F"/>
    <w:rsid w:val="00172D5E"/>
    <w:rsid w:val="0017474A"/>
    <w:rsid w:val="00174A58"/>
    <w:rsid w:val="0017608F"/>
    <w:rsid w:val="001762A4"/>
    <w:rsid w:val="00176A07"/>
    <w:rsid w:val="00177796"/>
    <w:rsid w:val="0018092C"/>
    <w:rsid w:val="00180CED"/>
    <w:rsid w:val="00181129"/>
    <w:rsid w:val="00181EFE"/>
    <w:rsid w:val="0018345B"/>
    <w:rsid w:val="00184134"/>
    <w:rsid w:val="001878BB"/>
    <w:rsid w:val="00187B28"/>
    <w:rsid w:val="00187C0A"/>
    <w:rsid w:val="00192A87"/>
    <w:rsid w:val="00192A95"/>
    <w:rsid w:val="0019310F"/>
    <w:rsid w:val="001935BE"/>
    <w:rsid w:val="001962B8"/>
    <w:rsid w:val="00197149"/>
    <w:rsid w:val="001A03AD"/>
    <w:rsid w:val="001A16F6"/>
    <w:rsid w:val="001A2C0B"/>
    <w:rsid w:val="001A4B61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3C22"/>
    <w:rsid w:val="001C4643"/>
    <w:rsid w:val="001C6B57"/>
    <w:rsid w:val="001C70C9"/>
    <w:rsid w:val="001C7C1D"/>
    <w:rsid w:val="001D09C5"/>
    <w:rsid w:val="001D1DA6"/>
    <w:rsid w:val="001D33DD"/>
    <w:rsid w:val="001D4047"/>
    <w:rsid w:val="001D5419"/>
    <w:rsid w:val="001D5639"/>
    <w:rsid w:val="001D71CB"/>
    <w:rsid w:val="001D72A8"/>
    <w:rsid w:val="001D7D0B"/>
    <w:rsid w:val="001D7D9B"/>
    <w:rsid w:val="001D7E0B"/>
    <w:rsid w:val="001E070C"/>
    <w:rsid w:val="001E2CE7"/>
    <w:rsid w:val="001E31C2"/>
    <w:rsid w:val="001E3D87"/>
    <w:rsid w:val="001E3E45"/>
    <w:rsid w:val="001E4092"/>
    <w:rsid w:val="001E4A70"/>
    <w:rsid w:val="001E6174"/>
    <w:rsid w:val="001E7014"/>
    <w:rsid w:val="001F004C"/>
    <w:rsid w:val="001F036D"/>
    <w:rsid w:val="001F04C1"/>
    <w:rsid w:val="001F10EC"/>
    <w:rsid w:val="001F25E0"/>
    <w:rsid w:val="001F2D1C"/>
    <w:rsid w:val="001F4835"/>
    <w:rsid w:val="001F527D"/>
    <w:rsid w:val="001F55A0"/>
    <w:rsid w:val="00200632"/>
    <w:rsid w:val="002011D9"/>
    <w:rsid w:val="002013EC"/>
    <w:rsid w:val="002026B6"/>
    <w:rsid w:val="00202D86"/>
    <w:rsid w:val="0021005C"/>
    <w:rsid w:val="00210B5F"/>
    <w:rsid w:val="00211735"/>
    <w:rsid w:val="00212507"/>
    <w:rsid w:val="00212D1A"/>
    <w:rsid w:val="00213988"/>
    <w:rsid w:val="00214E52"/>
    <w:rsid w:val="00215E59"/>
    <w:rsid w:val="002163F7"/>
    <w:rsid w:val="00216809"/>
    <w:rsid w:val="00216FF4"/>
    <w:rsid w:val="00217228"/>
    <w:rsid w:val="002211C9"/>
    <w:rsid w:val="002222EF"/>
    <w:rsid w:val="00222895"/>
    <w:rsid w:val="00222A72"/>
    <w:rsid w:val="002236C7"/>
    <w:rsid w:val="00226D78"/>
    <w:rsid w:val="0022714F"/>
    <w:rsid w:val="0023069C"/>
    <w:rsid w:val="002306C0"/>
    <w:rsid w:val="00231638"/>
    <w:rsid w:val="00231809"/>
    <w:rsid w:val="00232D3E"/>
    <w:rsid w:val="00234758"/>
    <w:rsid w:val="00236A40"/>
    <w:rsid w:val="00236F19"/>
    <w:rsid w:val="00240E34"/>
    <w:rsid w:val="00241CD1"/>
    <w:rsid w:val="002424BE"/>
    <w:rsid w:val="00244019"/>
    <w:rsid w:val="00245E23"/>
    <w:rsid w:val="002463D7"/>
    <w:rsid w:val="00247029"/>
    <w:rsid w:val="002523A4"/>
    <w:rsid w:val="00253ECB"/>
    <w:rsid w:val="00254E90"/>
    <w:rsid w:val="002558F1"/>
    <w:rsid w:val="00256911"/>
    <w:rsid w:val="00257253"/>
    <w:rsid w:val="002601B7"/>
    <w:rsid w:val="00260951"/>
    <w:rsid w:val="002609AB"/>
    <w:rsid w:val="00260DEB"/>
    <w:rsid w:val="002623B6"/>
    <w:rsid w:val="002626D2"/>
    <w:rsid w:val="002639BA"/>
    <w:rsid w:val="00263EA2"/>
    <w:rsid w:val="00264A08"/>
    <w:rsid w:val="00264FBB"/>
    <w:rsid w:val="00265890"/>
    <w:rsid w:val="00266248"/>
    <w:rsid w:val="00267075"/>
    <w:rsid w:val="00267117"/>
    <w:rsid w:val="00270FBC"/>
    <w:rsid w:val="002725B5"/>
    <w:rsid w:val="00273C47"/>
    <w:rsid w:val="002744A1"/>
    <w:rsid w:val="00275CDF"/>
    <w:rsid w:val="0027751E"/>
    <w:rsid w:val="0027777F"/>
    <w:rsid w:val="00280C4D"/>
    <w:rsid w:val="002829EE"/>
    <w:rsid w:val="00282A4D"/>
    <w:rsid w:val="0028389B"/>
    <w:rsid w:val="00283F56"/>
    <w:rsid w:val="00283F58"/>
    <w:rsid w:val="00285094"/>
    <w:rsid w:val="002850E8"/>
    <w:rsid w:val="00285265"/>
    <w:rsid w:val="00285960"/>
    <w:rsid w:val="00286099"/>
    <w:rsid w:val="002861C5"/>
    <w:rsid w:val="002870A1"/>
    <w:rsid w:val="00287FCD"/>
    <w:rsid w:val="00290076"/>
    <w:rsid w:val="00291E83"/>
    <w:rsid w:val="00292345"/>
    <w:rsid w:val="002927BE"/>
    <w:rsid w:val="002930F7"/>
    <w:rsid w:val="00293DE5"/>
    <w:rsid w:val="00294BE8"/>
    <w:rsid w:val="00294C24"/>
    <w:rsid w:val="00297964"/>
    <w:rsid w:val="00297B76"/>
    <w:rsid w:val="002A0AF9"/>
    <w:rsid w:val="002A3543"/>
    <w:rsid w:val="002A3C98"/>
    <w:rsid w:val="002A3F7D"/>
    <w:rsid w:val="002A513A"/>
    <w:rsid w:val="002A532B"/>
    <w:rsid w:val="002A5BCE"/>
    <w:rsid w:val="002A6CDC"/>
    <w:rsid w:val="002A73EA"/>
    <w:rsid w:val="002A7568"/>
    <w:rsid w:val="002B0F4A"/>
    <w:rsid w:val="002B3929"/>
    <w:rsid w:val="002B778A"/>
    <w:rsid w:val="002B7BFC"/>
    <w:rsid w:val="002C0C5B"/>
    <w:rsid w:val="002C1D7B"/>
    <w:rsid w:val="002C3A86"/>
    <w:rsid w:val="002C4103"/>
    <w:rsid w:val="002C4C2A"/>
    <w:rsid w:val="002C4F43"/>
    <w:rsid w:val="002C4F9E"/>
    <w:rsid w:val="002D12BC"/>
    <w:rsid w:val="002D1E3D"/>
    <w:rsid w:val="002D2452"/>
    <w:rsid w:val="002D4991"/>
    <w:rsid w:val="002D5244"/>
    <w:rsid w:val="002D57F8"/>
    <w:rsid w:val="002D5F11"/>
    <w:rsid w:val="002D6800"/>
    <w:rsid w:val="002E0425"/>
    <w:rsid w:val="002E0D9F"/>
    <w:rsid w:val="002E119E"/>
    <w:rsid w:val="002E1CB4"/>
    <w:rsid w:val="002E25B1"/>
    <w:rsid w:val="002E3098"/>
    <w:rsid w:val="002E4962"/>
    <w:rsid w:val="002E4AE6"/>
    <w:rsid w:val="002E4EC1"/>
    <w:rsid w:val="002E5BA5"/>
    <w:rsid w:val="002E5D46"/>
    <w:rsid w:val="002E5D77"/>
    <w:rsid w:val="002E6318"/>
    <w:rsid w:val="002E6A51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61E"/>
    <w:rsid w:val="00304D42"/>
    <w:rsid w:val="00304EF7"/>
    <w:rsid w:val="00305679"/>
    <w:rsid w:val="00305803"/>
    <w:rsid w:val="0030767F"/>
    <w:rsid w:val="003101F2"/>
    <w:rsid w:val="00310EF9"/>
    <w:rsid w:val="00312AE9"/>
    <w:rsid w:val="00314FBD"/>
    <w:rsid w:val="0031541C"/>
    <w:rsid w:val="003158E5"/>
    <w:rsid w:val="00317687"/>
    <w:rsid w:val="00320B6B"/>
    <w:rsid w:val="00320CD7"/>
    <w:rsid w:val="00320F1A"/>
    <w:rsid w:val="00321B57"/>
    <w:rsid w:val="00321B5F"/>
    <w:rsid w:val="00322B5E"/>
    <w:rsid w:val="00323B43"/>
    <w:rsid w:val="003247E5"/>
    <w:rsid w:val="0032495A"/>
    <w:rsid w:val="0032553A"/>
    <w:rsid w:val="00325C6E"/>
    <w:rsid w:val="00325FCF"/>
    <w:rsid w:val="00326170"/>
    <w:rsid w:val="00326335"/>
    <w:rsid w:val="0032686A"/>
    <w:rsid w:val="0033103C"/>
    <w:rsid w:val="00331821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1DF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36C"/>
    <w:rsid w:val="00351B93"/>
    <w:rsid w:val="00352A91"/>
    <w:rsid w:val="0035437F"/>
    <w:rsid w:val="0035497D"/>
    <w:rsid w:val="0035505A"/>
    <w:rsid w:val="00356057"/>
    <w:rsid w:val="00356426"/>
    <w:rsid w:val="00360549"/>
    <w:rsid w:val="00361AA1"/>
    <w:rsid w:val="00361E5D"/>
    <w:rsid w:val="00362DFC"/>
    <w:rsid w:val="00363362"/>
    <w:rsid w:val="00367263"/>
    <w:rsid w:val="00370971"/>
    <w:rsid w:val="003709B5"/>
    <w:rsid w:val="00372062"/>
    <w:rsid w:val="0037502B"/>
    <w:rsid w:val="0037530B"/>
    <w:rsid w:val="003758DF"/>
    <w:rsid w:val="00376D82"/>
    <w:rsid w:val="0037707F"/>
    <w:rsid w:val="003773A7"/>
    <w:rsid w:val="00380DB5"/>
    <w:rsid w:val="00381EA2"/>
    <w:rsid w:val="00382834"/>
    <w:rsid w:val="0038340B"/>
    <w:rsid w:val="00384163"/>
    <w:rsid w:val="00385B6F"/>
    <w:rsid w:val="00386602"/>
    <w:rsid w:val="003911B0"/>
    <w:rsid w:val="003915D5"/>
    <w:rsid w:val="00392A5D"/>
    <w:rsid w:val="00392AF8"/>
    <w:rsid w:val="003938B3"/>
    <w:rsid w:val="003939E5"/>
    <w:rsid w:val="00393CDA"/>
    <w:rsid w:val="00395414"/>
    <w:rsid w:val="003A11B2"/>
    <w:rsid w:val="003A20C4"/>
    <w:rsid w:val="003A26BF"/>
    <w:rsid w:val="003A430A"/>
    <w:rsid w:val="003A45F9"/>
    <w:rsid w:val="003A4A02"/>
    <w:rsid w:val="003A4D14"/>
    <w:rsid w:val="003A4E4D"/>
    <w:rsid w:val="003A625E"/>
    <w:rsid w:val="003B0D16"/>
    <w:rsid w:val="003B2B92"/>
    <w:rsid w:val="003B2E15"/>
    <w:rsid w:val="003B2FBB"/>
    <w:rsid w:val="003B447C"/>
    <w:rsid w:val="003B4F28"/>
    <w:rsid w:val="003B581D"/>
    <w:rsid w:val="003B6DA4"/>
    <w:rsid w:val="003B752E"/>
    <w:rsid w:val="003C0599"/>
    <w:rsid w:val="003C211B"/>
    <w:rsid w:val="003C2867"/>
    <w:rsid w:val="003C338B"/>
    <w:rsid w:val="003C3C26"/>
    <w:rsid w:val="003C3EC1"/>
    <w:rsid w:val="003C428C"/>
    <w:rsid w:val="003C6DFE"/>
    <w:rsid w:val="003C701D"/>
    <w:rsid w:val="003C74D2"/>
    <w:rsid w:val="003C7E54"/>
    <w:rsid w:val="003D20E9"/>
    <w:rsid w:val="003D37D8"/>
    <w:rsid w:val="003D4AA4"/>
    <w:rsid w:val="003D5AC3"/>
    <w:rsid w:val="003D63A8"/>
    <w:rsid w:val="003D7EED"/>
    <w:rsid w:val="003E06E8"/>
    <w:rsid w:val="003E0AFD"/>
    <w:rsid w:val="003E2CF9"/>
    <w:rsid w:val="003E2E31"/>
    <w:rsid w:val="003E5A1E"/>
    <w:rsid w:val="003E600B"/>
    <w:rsid w:val="003E657F"/>
    <w:rsid w:val="003E7040"/>
    <w:rsid w:val="003F09BD"/>
    <w:rsid w:val="003F1373"/>
    <w:rsid w:val="003F2B3A"/>
    <w:rsid w:val="003F2D85"/>
    <w:rsid w:val="003F3927"/>
    <w:rsid w:val="003F4D2F"/>
    <w:rsid w:val="003F75AD"/>
    <w:rsid w:val="003F7897"/>
    <w:rsid w:val="003F7B63"/>
    <w:rsid w:val="0040025E"/>
    <w:rsid w:val="00400CB1"/>
    <w:rsid w:val="00400FD8"/>
    <w:rsid w:val="00402053"/>
    <w:rsid w:val="0040301F"/>
    <w:rsid w:val="00404194"/>
    <w:rsid w:val="0040434F"/>
    <w:rsid w:val="00404364"/>
    <w:rsid w:val="004044CE"/>
    <w:rsid w:val="0040540C"/>
    <w:rsid w:val="004106ED"/>
    <w:rsid w:val="004127FC"/>
    <w:rsid w:val="00413035"/>
    <w:rsid w:val="00413B1D"/>
    <w:rsid w:val="00414802"/>
    <w:rsid w:val="00414986"/>
    <w:rsid w:val="0041524D"/>
    <w:rsid w:val="00415753"/>
    <w:rsid w:val="00415A24"/>
    <w:rsid w:val="00415B9A"/>
    <w:rsid w:val="00415C22"/>
    <w:rsid w:val="00416BDA"/>
    <w:rsid w:val="00420BAF"/>
    <w:rsid w:val="004212FE"/>
    <w:rsid w:val="00421E5F"/>
    <w:rsid w:val="00422F8D"/>
    <w:rsid w:val="0042367A"/>
    <w:rsid w:val="00423C85"/>
    <w:rsid w:val="004314B3"/>
    <w:rsid w:val="0043322D"/>
    <w:rsid w:val="00433B6A"/>
    <w:rsid w:val="00433E5B"/>
    <w:rsid w:val="00435051"/>
    <w:rsid w:val="00435893"/>
    <w:rsid w:val="004358AB"/>
    <w:rsid w:val="00435919"/>
    <w:rsid w:val="00437958"/>
    <w:rsid w:val="004401F9"/>
    <w:rsid w:val="00440A90"/>
    <w:rsid w:val="00441CA8"/>
    <w:rsid w:val="00442055"/>
    <w:rsid w:val="004423D8"/>
    <w:rsid w:val="00442692"/>
    <w:rsid w:val="004427CE"/>
    <w:rsid w:val="004440E5"/>
    <w:rsid w:val="0044426A"/>
    <w:rsid w:val="004453CC"/>
    <w:rsid w:val="00445B35"/>
    <w:rsid w:val="004512DC"/>
    <w:rsid w:val="00452270"/>
    <w:rsid w:val="00453186"/>
    <w:rsid w:val="0045589D"/>
    <w:rsid w:val="00456D12"/>
    <w:rsid w:val="00457FB0"/>
    <w:rsid w:val="004617C0"/>
    <w:rsid w:val="00461E2E"/>
    <w:rsid w:val="00464BDD"/>
    <w:rsid w:val="00465116"/>
    <w:rsid w:val="00465C6F"/>
    <w:rsid w:val="004665BC"/>
    <w:rsid w:val="004678BE"/>
    <w:rsid w:val="00467CC3"/>
    <w:rsid w:val="00467D31"/>
    <w:rsid w:val="004707FF"/>
    <w:rsid w:val="00470C34"/>
    <w:rsid w:val="004714B6"/>
    <w:rsid w:val="004716C1"/>
    <w:rsid w:val="00471C89"/>
    <w:rsid w:val="00473CA6"/>
    <w:rsid w:val="00474510"/>
    <w:rsid w:val="00474843"/>
    <w:rsid w:val="00476BD3"/>
    <w:rsid w:val="00477052"/>
    <w:rsid w:val="004778A3"/>
    <w:rsid w:val="0048024F"/>
    <w:rsid w:val="00481928"/>
    <w:rsid w:val="00482DFB"/>
    <w:rsid w:val="00483052"/>
    <w:rsid w:val="004849CD"/>
    <w:rsid w:val="004877D4"/>
    <w:rsid w:val="0048794A"/>
    <w:rsid w:val="0049027F"/>
    <w:rsid w:val="004923DD"/>
    <w:rsid w:val="00493CA4"/>
    <w:rsid w:val="00493F91"/>
    <w:rsid w:val="004951AA"/>
    <w:rsid w:val="00496E79"/>
    <w:rsid w:val="004A0DE5"/>
    <w:rsid w:val="004A10D6"/>
    <w:rsid w:val="004A1AF7"/>
    <w:rsid w:val="004A22E6"/>
    <w:rsid w:val="004A3D66"/>
    <w:rsid w:val="004A4F04"/>
    <w:rsid w:val="004A7284"/>
    <w:rsid w:val="004A7BDE"/>
    <w:rsid w:val="004B3376"/>
    <w:rsid w:val="004B3456"/>
    <w:rsid w:val="004B3758"/>
    <w:rsid w:val="004B5153"/>
    <w:rsid w:val="004B60AA"/>
    <w:rsid w:val="004C0C3B"/>
    <w:rsid w:val="004C1EF9"/>
    <w:rsid w:val="004C4560"/>
    <w:rsid w:val="004C4A5A"/>
    <w:rsid w:val="004C6787"/>
    <w:rsid w:val="004C7837"/>
    <w:rsid w:val="004D0BA6"/>
    <w:rsid w:val="004D3AAC"/>
    <w:rsid w:val="004D5BEB"/>
    <w:rsid w:val="004E0370"/>
    <w:rsid w:val="004E1E76"/>
    <w:rsid w:val="004E5446"/>
    <w:rsid w:val="004E5F61"/>
    <w:rsid w:val="004E6290"/>
    <w:rsid w:val="004E66AC"/>
    <w:rsid w:val="004E680B"/>
    <w:rsid w:val="004E763E"/>
    <w:rsid w:val="004E7CC9"/>
    <w:rsid w:val="004F048F"/>
    <w:rsid w:val="004F0A91"/>
    <w:rsid w:val="004F11FC"/>
    <w:rsid w:val="004F12EB"/>
    <w:rsid w:val="004F14E8"/>
    <w:rsid w:val="004F30D5"/>
    <w:rsid w:val="004F43E5"/>
    <w:rsid w:val="004F5A97"/>
    <w:rsid w:val="004F6D5B"/>
    <w:rsid w:val="004F713D"/>
    <w:rsid w:val="004F747B"/>
    <w:rsid w:val="004F78F0"/>
    <w:rsid w:val="004F795F"/>
    <w:rsid w:val="00500564"/>
    <w:rsid w:val="00500927"/>
    <w:rsid w:val="00501F08"/>
    <w:rsid w:val="005020E1"/>
    <w:rsid w:val="00503334"/>
    <w:rsid w:val="00503A6D"/>
    <w:rsid w:val="00503CF6"/>
    <w:rsid w:val="0050432B"/>
    <w:rsid w:val="00507AB9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3754"/>
    <w:rsid w:val="00524C85"/>
    <w:rsid w:val="00524C8D"/>
    <w:rsid w:val="00527012"/>
    <w:rsid w:val="0053042D"/>
    <w:rsid w:val="00530468"/>
    <w:rsid w:val="0053115A"/>
    <w:rsid w:val="00531781"/>
    <w:rsid w:val="00531B24"/>
    <w:rsid w:val="00531BF5"/>
    <w:rsid w:val="00532A25"/>
    <w:rsid w:val="00532AAA"/>
    <w:rsid w:val="0053446A"/>
    <w:rsid w:val="00535CA9"/>
    <w:rsid w:val="00537534"/>
    <w:rsid w:val="005376E7"/>
    <w:rsid w:val="005377E2"/>
    <w:rsid w:val="005401D1"/>
    <w:rsid w:val="0054089C"/>
    <w:rsid w:val="00542709"/>
    <w:rsid w:val="0054429F"/>
    <w:rsid w:val="005448F5"/>
    <w:rsid w:val="00546866"/>
    <w:rsid w:val="0054720F"/>
    <w:rsid w:val="005505AA"/>
    <w:rsid w:val="005524C8"/>
    <w:rsid w:val="005526D6"/>
    <w:rsid w:val="00552B23"/>
    <w:rsid w:val="00554090"/>
    <w:rsid w:val="00555576"/>
    <w:rsid w:val="005562CD"/>
    <w:rsid w:val="00556FE9"/>
    <w:rsid w:val="005571A4"/>
    <w:rsid w:val="005571B5"/>
    <w:rsid w:val="00557506"/>
    <w:rsid w:val="005600C8"/>
    <w:rsid w:val="005604AF"/>
    <w:rsid w:val="005623A4"/>
    <w:rsid w:val="00563778"/>
    <w:rsid w:val="00563D0A"/>
    <w:rsid w:val="00564A3D"/>
    <w:rsid w:val="0057057F"/>
    <w:rsid w:val="005705D1"/>
    <w:rsid w:val="00572697"/>
    <w:rsid w:val="00573C41"/>
    <w:rsid w:val="00573FFD"/>
    <w:rsid w:val="005749EC"/>
    <w:rsid w:val="0058029C"/>
    <w:rsid w:val="005820B6"/>
    <w:rsid w:val="00583406"/>
    <w:rsid w:val="005838EC"/>
    <w:rsid w:val="00584460"/>
    <w:rsid w:val="00584A6D"/>
    <w:rsid w:val="005870B0"/>
    <w:rsid w:val="00587BAE"/>
    <w:rsid w:val="00592098"/>
    <w:rsid w:val="0059236D"/>
    <w:rsid w:val="005929D2"/>
    <w:rsid w:val="00593273"/>
    <w:rsid w:val="0059358F"/>
    <w:rsid w:val="00593BF9"/>
    <w:rsid w:val="0059491F"/>
    <w:rsid w:val="00594F04"/>
    <w:rsid w:val="005968F6"/>
    <w:rsid w:val="00597671"/>
    <w:rsid w:val="005A06DA"/>
    <w:rsid w:val="005A10A6"/>
    <w:rsid w:val="005A1788"/>
    <w:rsid w:val="005A1903"/>
    <w:rsid w:val="005A2AF0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5FC"/>
    <w:rsid w:val="005B1683"/>
    <w:rsid w:val="005B2A76"/>
    <w:rsid w:val="005B2D7F"/>
    <w:rsid w:val="005B2E7A"/>
    <w:rsid w:val="005B3936"/>
    <w:rsid w:val="005B3E76"/>
    <w:rsid w:val="005B4044"/>
    <w:rsid w:val="005B4FDD"/>
    <w:rsid w:val="005B500A"/>
    <w:rsid w:val="005B632E"/>
    <w:rsid w:val="005B7036"/>
    <w:rsid w:val="005B75F2"/>
    <w:rsid w:val="005B77C9"/>
    <w:rsid w:val="005C0461"/>
    <w:rsid w:val="005C0991"/>
    <w:rsid w:val="005C0A5E"/>
    <w:rsid w:val="005C143D"/>
    <w:rsid w:val="005C409C"/>
    <w:rsid w:val="005C42E4"/>
    <w:rsid w:val="005C4874"/>
    <w:rsid w:val="005C4F62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47F8"/>
    <w:rsid w:val="005E60D4"/>
    <w:rsid w:val="005E6270"/>
    <w:rsid w:val="005E7EF0"/>
    <w:rsid w:val="005F04AE"/>
    <w:rsid w:val="005F384E"/>
    <w:rsid w:val="005F3BF3"/>
    <w:rsid w:val="005F4F6D"/>
    <w:rsid w:val="005F61AE"/>
    <w:rsid w:val="00600409"/>
    <w:rsid w:val="00601DBA"/>
    <w:rsid w:val="00602D72"/>
    <w:rsid w:val="00603198"/>
    <w:rsid w:val="00603276"/>
    <w:rsid w:val="00603E4E"/>
    <w:rsid w:val="00603F73"/>
    <w:rsid w:val="00605B39"/>
    <w:rsid w:val="0060610B"/>
    <w:rsid w:val="006063C0"/>
    <w:rsid w:val="006103C0"/>
    <w:rsid w:val="00611C52"/>
    <w:rsid w:val="00612391"/>
    <w:rsid w:val="00613A17"/>
    <w:rsid w:val="006141F7"/>
    <w:rsid w:val="00615D7C"/>
    <w:rsid w:val="0061602E"/>
    <w:rsid w:val="00616359"/>
    <w:rsid w:val="00616B03"/>
    <w:rsid w:val="006175AD"/>
    <w:rsid w:val="00617C7B"/>
    <w:rsid w:val="00617E9D"/>
    <w:rsid w:val="006209EE"/>
    <w:rsid w:val="006211B6"/>
    <w:rsid w:val="0062138E"/>
    <w:rsid w:val="006226E6"/>
    <w:rsid w:val="00622855"/>
    <w:rsid w:val="00623ECE"/>
    <w:rsid w:val="00623F5B"/>
    <w:rsid w:val="0062767F"/>
    <w:rsid w:val="0062795D"/>
    <w:rsid w:val="006316EB"/>
    <w:rsid w:val="00632766"/>
    <w:rsid w:val="00632F53"/>
    <w:rsid w:val="00633670"/>
    <w:rsid w:val="00633CC4"/>
    <w:rsid w:val="00635356"/>
    <w:rsid w:val="006355F1"/>
    <w:rsid w:val="0063581C"/>
    <w:rsid w:val="006361B0"/>
    <w:rsid w:val="00636879"/>
    <w:rsid w:val="00640371"/>
    <w:rsid w:val="00640D2D"/>
    <w:rsid w:val="00641C84"/>
    <w:rsid w:val="006434FC"/>
    <w:rsid w:val="00643920"/>
    <w:rsid w:val="006440EE"/>
    <w:rsid w:val="00644E3C"/>
    <w:rsid w:val="0064598C"/>
    <w:rsid w:val="006469E0"/>
    <w:rsid w:val="00650667"/>
    <w:rsid w:val="00650F2E"/>
    <w:rsid w:val="0065144B"/>
    <w:rsid w:val="00654430"/>
    <w:rsid w:val="00654C50"/>
    <w:rsid w:val="00657F11"/>
    <w:rsid w:val="0066064B"/>
    <w:rsid w:val="00660B83"/>
    <w:rsid w:val="00660C2E"/>
    <w:rsid w:val="00661F37"/>
    <w:rsid w:val="00662D32"/>
    <w:rsid w:val="0066474D"/>
    <w:rsid w:val="00666B75"/>
    <w:rsid w:val="0066729A"/>
    <w:rsid w:val="0066778C"/>
    <w:rsid w:val="006706D3"/>
    <w:rsid w:val="006717A7"/>
    <w:rsid w:val="00672A98"/>
    <w:rsid w:val="0067312C"/>
    <w:rsid w:val="006734B9"/>
    <w:rsid w:val="00673834"/>
    <w:rsid w:val="006738DA"/>
    <w:rsid w:val="00673A0B"/>
    <w:rsid w:val="006744B8"/>
    <w:rsid w:val="006744BD"/>
    <w:rsid w:val="006755A2"/>
    <w:rsid w:val="00675EC3"/>
    <w:rsid w:val="00676F9B"/>
    <w:rsid w:val="00677959"/>
    <w:rsid w:val="00677D16"/>
    <w:rsid w:val="0068043B"/>
    <w:rsid w:val="00680DCA"/>
    <w:rsid w:val="006820F6"/>
    <w:rsid w:val="006825F0"/>
    <w:rsid w:val="00682898"/>
    <w:rsid w:val="00684483"/>
    <w:rsid w:val="006858B5"/>
    <w:rsid w:val="00686296"/>
    <w:rsid w:val="00686D48"/>
    <w:rsid w:val="00687391"/>
    <w:rsid w:val="00687849"/>
    <w:rsid w:val="00687A31"/>
    <w:rsid w:val="00687B4A"/>
    <w:rsid w:val="006908D7"/>
    <w:rsid w:val="006909C3"/>
    <w:rsid w:val="00690F0B"/>
    <w:rsid w:val="00691863"/>
    <w:rsid w:val="00691CFB"/>
    <w:rsid w:val="00691F12"/>
    <w:rsid w:val="0069267B"/>
    <w:rsid w:val="0069425B"/>
    <w:rsid w:val="00695437"/>
    <w:rsid w:val="00697E6E"/>
    <w:rsid w:val="006A043B"/>
    <w:rsid w:val="006A06BC"/>
    <w:rsid w:val="006A0B03"/>
    <w:rsid w:val="006A0E59"/>
    <w:rsid w:val="006A1BD0"/>
    <w:rsid w:val="006A2985"/>
    <w:rsid w:val="006A3185"/>
    <w:rsid w:val="006A470B"/>
    <w:rsid w:val="006A52ED"/>
    <w:rsid w:val="006B2656"/>
    <w:rsid w:val="006B2F05"/>
    <w:rsid w:val="006B5B9E"/>
    <w:rsid w:val="006B5BDB"/>
    <w:rsid w:val="006B5DB7"/>
    <w:rsid w:val="006B6C3C"/>
    <w:rsid w:val="006B6CF9"/>
    <w:rsid w:val="006C0A35"/>
    <w:rsid w:val="006C1215"/>
    <w:rsid w:val="006C122C"/>
    <w:rsid w:val="006C1A4D"/>
    <w:rsid w:val="006C20A6"/>
    <w:rsid w:val="006C29F4"/>
    <w:rsid w:val="006C315F"/>
    <w:rsid w:val="006C4CFD"/>
    <w:rsid w:val="006C5448"/>
    <w:rsid w:val="006C57B6"/>
    <w:rsid w:val="006D1269"/>
    <w:rsid w:val="006D6EC1"/>
    <w:rsid w:val="006E01A3"/>
    <w:rsid w:val="006E0469"/>
    <w:rsid w:val="006E046B"/>
    <w:rsid w:val="006E04F2"/>
    <w:rsid w:val="006E0CF4"/>
    <w:rsid w:val="006E1496"/>
    <w:rsid w:val="006E313E"/>
    <w:rsid w:val="006E3A97"/>
    <w:rsid w:val="006E42FF"/>
    <w:rsid w:val="006E4836"/>
    <w:rsid w:val="006F1A03"/>
    <w:rsid w:val="006F1C47"/>
    <w:rsid w:val="006F2B55"/>
    <w:rsid w:val="006F3050"/>
    <w:rsid w:val="006F37ED"/>
    <w:rsid w:val="006F4823"/>
    <w:rsid w:val="006F4AD0"/>
    <w:rsid w:val="006F59F9"/>
    <w:rsid w:val="00700DC2"/>
    <w:rsid w:val="0070107F"/>
    <w:rsid w:val="007016AB"/>
    <w:rsid w:val="00702128"/>
    <w:rsid w:val="007038C2"/>
    <w:rsid w:val="0070449C"/>
    <w:rsid w:val="00705A00"/>
    <w:rsid w:val="00706D74"/>
    <w:rsid w:val="00713EBF"/>
    <w:rsid w:val="00715ACA"/>
    <w:rsid w:val="00717591"/>
    <w:rsid w:val="00717822"/>
    <w:rsid w:val="00723622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4050"/>
    <w:rsid w:val="00736657"/>
    <w:rsid w:val="00736ECD"/>
    <w:rsid w:val="007409DA"/>
    <w:rsid w:val="00740D39"/>
    <w:rsid w:val="00740FEB"/>
    <w:rsid w:val="00741361"/>
    <w:rsid w:val="0074184B"/>
    <w:rsid w:val="007419D0"/>
    <w:rsid w:val="00742425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D74"/>
    <w:rsid w:val="007576A2"/>
    <w:rsid w:val="0076061B"/>
    <w:rsid w:val="007615D3"/>
    <w:rsid w:val="00761C7F"/>
    <w:rsid w:val="00761F7F"/>
    <w:rsid w:val="00764451"/>
    <w:rsid w:val="007650A3"/>
    <w:rsid w:val="00765456"/>
    <w:rsid w:val="00765F47"/>
    <w:rsid w:val="00766610"/>
    <w:rsid w:val="00766E94"/>
    <w:rsid w:val="00770085"/>
    <w:rsid w:val="00772308"/>
    <w:rsid w:val="007748D8"/>
    <w:rsid w:val="00774BAF"/>
    <w:rsid w:val="00774F4E"/>
    <w:rsid w:val="007760AB"/>
    <w:rsid w:val="007763EE"/>
    <w:rsid w:val="00776678"/>
    <w:rsid w:val="00781CEA"/>
    <w:rsid w:val="0078483F"/>
    <w:rsid w:val="0078661C"/>
    <w:rsid w:val="00786B12"/>
    <w:rsid w:val="00786BED"/>
    <w:rsid w:val="0079086B"/>
    <w:rsid w:val="0079163F"/>
    <w:rsid w:val="00791D7A"/>
    <w:rsid w:val="007921A0"/>
    <w:rsid w:val="00792471"/>
    <w:rsid w:val="007942D3"/>
    <w:rsid w:val="00795545"/>
    <w:rsid w:val="0079618F"/>
    <w:rsid w:val="00796211"/>
    <w:rsid w:val="00796941"/>
    <w:rsid w:val="00796AEA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982"/>
    <w:rsid w:val="007C2FBF"/>
    <w:rsid w:val="007C31EC"/>
    <w:rsid w:val="007C32F4"/>
    <w:rsid w:val="007C4991"/>
    <w:rsid w:val="007C4E08"/>
    <w:rsid w:val="007C62C0"/>
    <w:rsid w:val="007D2B10"/>
    <w:rsid w:val="007D4D32"/>
    <w:rsid w:val="007D50E4"/>
    <w:rsid w:val="007D6F0B"/>
    <w:rsid w:val="007D7724"/>
    <w:rsid w:val="007D7847"/>
    <w:rsid w:val="007D7CA7"/>
    <w:rsid w:val="007E10B9"/>
    <w:rsid w:val="007E13FB"/>
    <w:rsid w:val="007E249E"/>
    <w:rsid w:val="007E257D"/>
    <w:rsid w:val="007E3795"/>
    <w:rsid w:val="007E42E9"/>
    <w:rsid w:val="007E43CD"/>
    <w:rsid w:val="007E4C3F"/>
    <w:rsid w:val="007E7128"/>
    <w:rsid w:val="007F352C"/>
    <w:rsid w:val="007F4D84"/>
    <w:rsid w:val="007F6187"/>
    <w:rsid w:val="007F6320"/>
    <w:rsid w:val="007F7218"/>
    <w:rsid w:val="007F740E"/>
    <w:rsid w:val="00801B0C"/>
    <w:rsid w:val="0080251D"/>
    <w:rsid w:val="008028C4"/>
    <w:rsid w:val="00802EAF"/>
    <w:rsid w:val="00802FCD"/>
    <w:rsid w:val="008048D4"/>
    <w:rsid w:val="00804C19"/>
    <w:rsid w:val="00805161"/>
    <w:rsid w:val="0080585F"/>
    <w:rsid w:val="008069F7"/>
    <w:rsid w:val="00807369"/>
    <w:rsid w:val="00807382"/>
    <w:rsid w:val="00807888"/>
    <w:rsid w:val="00810116"/>
    <w:rsid w:val="00810EA2"/>
    <w:rsid w:val="00810F2B"/>
    <w:rsid w:val="0081387E"/>
    <w:rsid w:val="00813BA5"/>
    <w:rsid w:val="008147D6"/>
    <w:rsid w:val="00814E01"/>
    <w:rsid w:val="00815AAC"/>
    <w:rsid w:val="00816259"/>
    <w:rsid w:val="00820D4E"/>
    <w:rsid w:val="00821C4F"/>
    <w:rsid w:val="00821D68"/>
    <w:rsid w:val="008227F6"/>
    <w:rsid w:val="00823F22"/>
    <w:rsid w:val="0082467B"/>
    <w:rsid w:val="00825FFC"/>
    <w:rsid w:val="00827113"/>
    <w:rsid w:val="00827F00"/>
    <w:rsid w:val="008306B4"/>
    <w:rsid w:val="00831182"/>
    <w:rsid w:val="00831CC3"/>
    <w:rsid w:val="00832002"/>
    <w:rsid w:val="0083236F"/>
    <w:rsid w:val="0083323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40751"/>
    <w:rsid w:val="008420CE"/>
    <w:rsid w:val="008425DF"/>
    <w:rsid w:val="0084272E"/>
    <w:rsid w:val="00844437"/>
    <w:rsid w:val="00845603"/>
    <w:rsid w:val="00845AF2"/>
    <w:rsid w:val="008464BC"/>
    <w:rsid w:val="00847F28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AAC"/>
    <w:rsid w:val="0086078D"/>
    <w:rsid w:val="00860FF1"/>
    <w:rsid w:val="00861CDF"/>
    <w:rsid w:val="00861D8C"/>
    <w:rsid w:val="0086202B"/>
    <w:rsid w:val="00862949"/>
    <w:rsid w:val="00863226"/>
    <w:rsid w:val="00863412"/>
    <w:rsid w:val="0086346D"/>
    <w:rsid w:val="00863776"/>
    <w:rsid w:val="00866326"/>
    <w:rsid w:val="008663B2"/>
    <w:rsid w:val="008673DB"/>
    <w:rsid w:val="00867493"/>
    <w:rsid w:val="00867F97"/>
    <w:rsid w:val="00871C70"/>
    <w:rsid w:val="008721F5"/>
    <w:rsid w:val="008759C3"/>
    <w:rsid w:val="00876DDD"/>
    <w:rsid w:val="00880B78"/>
    <w:rsid w:val="0088279E"/>
    <w:rsid w:val="00882BF7"/>
    <w:rsid w:val="00882E82"/>
    <w:rsid w:val="00883853"/>
    <w:rsid w:val="008844C8"/>
    <w:rsid w:val="008858D6"/>
    <w:rsid w:val="00885E7C"/>
    <w:rsid w:val="008866B7"/>
    <w:rsid w:val="008869C3"/>
    <w:rsid w:val="0088712E"/>
    <w:rsid w:val="00887CED"/>
    <w:rsid w:val="0089078C"/>
    <w:rsid w:val="00890B42"/>
    <w:rsid w:val="00891577"/>
    <w:rsid w:val="00892F18"/>
    <w:rsid w:val="0089315D"/>
    <w:rsid w:val="00893302"/>
    <w:rsid w:val="00895689"/>
    <w:rsid w:val="00896E00"/>
    <w:rsid w:val="008972A9"/>
    <w:rsid w:val="008A1AEC"/>
    <w:rsid w:val="008A2924"/>
    <w:rsid w:val="008A3685"/>
    <w:rsid w:val="008A399B"/>
    <w:rsid w:val="008B1BC6"/>
    <w:rsid w:val="008B220D"/>
    <w:rsid w:val="008B458C"/>
    <w:rsid w:val="008B4693"/>
    <w:rsid w:val="008B6FE1"/>
    <w:rsid w:val="008B7726"/>
    <w:rsid w:val="008B7793"/>
    <w:rsid w:val="008B7E1D"/>
    <w:rsid w:val="008B7E7D"/>
    <w:rsid w:val="008C006B"/>
    <w:rsid w:val="008C0B0D"/>
    <w:rsid w:val="008C179B"/>
    <w:rsid w:val="008C17BC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6074"/>
    <w:rsid w:val="008D623A"/>
    <w:rsid w:val="008D6490"/>
    <w:rsid w:val="008D6587"/>
    <w:rsid w:val="008D66E3"/>
    <w:rsid w:val="008D6A65"/>
    <w:rsid w:val="008D6CC5"/>
    <w:rsid w:val="008D6D78"/>
    <w:rsid w:val="008D79D0"/>
    <w:rsid w:val="008E089B"/>
    <w:rsid w:val="008E110F"/>
    <w:rsid w:val="008E34D5"/>
    <w:rsid w:val="008E39C1"/>
    <w:rsid w:val="008E43E2"/>
    <w:rsid w:val="008E4453"/>
    <w:rsid w:val="008F11CF"/>
    <w:rsid w:val="008F467D"/>
    <w:rsid w:val="008F5F6B"/>
    <w:rsid w:val="008F7697"/>
    <w:rsid w:val="008F77E9"/>
    <w:rsid w:val="009003CC"/>
    <w:rsid w:val="00900AE8"/>
    <w:rsid w:val="00900C2C"/>
    <w:rsid w:val="009027E0"/>
    <w:rsid w:val="00903008"/>
    <w:rsid w:val="009070BA"/>
    <w:rsid w:val="009071DC"/>
    <w:rsid w:val="00907685"/>
    <w:rsid w:val="009077A5"/>
    <w:rsid w:val="00912125"/>
    <w:rsid w:val="00913252"/>
    <w:rsid w:val="009145A3"/>
    <w:rsid w:val="00916CC1"/>
    <w:rsid w:val="00921B66"/>
    <w:rsid w:val="00921EEF"/>
    <w:rsid w:val="009223CE"/>
    <w:rsid w:val="009243FC"/>
    <w:rsid w:val="0092587D"/>
    <w:rsid w:val="00927579"/>
    <w:rsid w:val="009300F0"/>
    <w:rsid w:val="009316E4"/>
    <w:rsid w:val="009338BB"/>
    <w:rsid w:val="00933DF4"/>
    <w:rsid w:val="00936FBE"/>
    <w:rsid w:val="009376AA"/>
    <w:rsid w:val="00937709"/>
    <w:rsid w:val="00937EA6"/>
    <w:rsid w:val="00940490"/>
    <w:rsid w:val="00941E59"/>
    <w:rsid w:val="00941E93"/>
    <w:rsid w:val="00943190"/>
    <w:rsid w:val="009456FF"/>
    <w:rsid w:val="00945868"/>
    <w:rsid w:val="0094606B"/>
    <w:rsid w:val="00946222"/>
    <w:rsid w:val="00946865"/>
    <w:rsid w:val="00946DBE"/>
    <w:rsid w:val="00946EE8"/>
    <w:rsid w:val="00947F06"/>
    <w:rsid w:val="009500F5"/>
    <w:rsid w:val="00950108"/>
    <w:rsid w:val="00953A2B"/>
    <w:rsid w:val="009553FB"/>
    <w:rsid w:val="00956460"/>
    <w:rsid w:val="00956C58"/>
    <w:rsid w:val="00962242"/>
    <w:rsid w:val="0096247E"/>
    <w:rsid w:val="00962880"/>
    <w:rsid w:val="00962A6F"/>
    <w:rsid w:val="00962F26"/>
    <w:rsid w:val="009640C9"/>
    <w:rsid w:val="00965734"/>
    <w:rsid w:val="00970749"/>
    <w:rsid w:val="009717A5"/>
    <w:rsid w:val="0097239E"/>
    <w:rsid w:val="00972A9D"/>
    <w:rsid w:val="00972D08"/>
    <w:rsid w:val="0097308D"/>
    <w:rsid w:val="009765CE"/>
    <w:rsid w:val="00976B01"/>
    <w:rsid w:val="00976DBB"/>
    <w:rsid w:val="00977127"/>
    <w:rsid w:val="0098020B"/>
    <w:rsid w:val="00980A4D"/>
    <w:rsid w:val="00981B03"/>
    <w:rsid w:val="009829CA"/>
    <w:rsid w:val="00984672"/>
    <w:rsid w:val="00984CFD"/>
    <w:rsid w:val="00985EC2"/>
    <w:rsid w:val="0098699B"/>
    <w:rsid w:val="00987676"/>
    <w:rsid w:val="00990850"/>
    <w:rsid w:val="00993703"/>
    <w:rsid w:val="00993738"/>
    <w:rsid w:val="00993C68"/>
    <w:rsid w:val="00993D89"/>
    <w:rsid w:val="00993FE2"/>
    <w:rsid w:val="0099455C"/>
    <w:rsid w:val="00994E13"/>
    <w:rsid w:val="00995B5B"/>
    <w:rsid w:val="009A0E3F"/>
    <w:rsid w:val="009A0F8A"/>
    <w:rsid w:val="009A1CD6"/>
    <w:rsid w:val="009A1E0C"/>
    <w:rsid w:val="009A329C"/>
    <w:rsid w:val="009A3755"/>
    <w:rsid w:val="009A5647"/>
    <w:rsid w:val="009A6C0A"/>
    <w:rsid w:val="009B0320"/>
    <w:rsid w:val="009B0B1F"/>
    <w:rsid w:val="009B1D3A"/>
    <w:rsid w:val="009B1D7F"/>
    <w:rsid w:val="009B3430"/>
    <w:rsid w:val="009C0D96"/>
    <w:rsid w:val="009C2573"/>
    <w:rsid w:val="009C25E9"/>
    <w:rsid w:val="009C2947"/>
    <w:rsid w:val="009C54A3"/>
    <w:rsid w:val="009C5C10"/>
    <w:rsid w:val="009C5FC6"/>
    <w:rsid w:val="009C624D"/>
    <w:rsid w:val="009C714B"/>
    <w:rsid w:val="009D019E"/>
    <w:rsid w:val="009D0E3C"/>
    <w:rsid w:val="009D0E99"/>
    <w:rsid w:val="009D3791"/>
    <w:rsid w:val="009D3E52"/>
    <w:rsid w:val="009D40EC"/>
    <w:rsid w:val="009D413D"/>
    <w:rsid w:val="009D4365"/>
    <w:rsid w:val="009D4B4E"/>
    <w:rsid w:val="009D6496"/>
    <w:rsid w:val="009D72DE"/>
    <w:rsid w:val="009E0029"/>
    <w:rsid w:val="009E0B97"/>
    <w:rsid w:val="009E2119"/>
    <w:rsid w:val="009E29E2"/>
    <w:rsid w:val="009E5FBE"/>
    <w:rsid w:val="009E7089"/>
    <w:rsid w:val="009F0618"/>
    <w:rsid w:val="009F07A0"/>
    <w:rsid w:val="009F35A7"/>
    <w:rsid w:val="009F3878"/>
    <w:rsid w:val="009F4990"/>
    <w:rsid w:val="009F64F8"/>
    <w:rsid w:val="009F6635"/>
    <w:rsid w:val="00A00EA5"/>
    <w:rsid w:val="00A011E8"/>
    <w:rsid w:val="00A024E3"/>
    <w:rsid w:val="00A02AB5"/>
    <w:rsid w:val="00A02C45"/>
    <w:rsid w:val="00A030DB"/>
    <w:rsid w:val="00A03B33"/>
    <w:rsid w:val="00A03D3B"/>
    <w:rsid w:val="00A045C1"/>
    <w:rsid w:val="00A052A8"/>
    <w:rsid w:val="00A05807"/>
    <w:rsid w:val="00A06D09"/>
    <w:rsid w:val="00A07FB5"/>
    <w:rsid w:val="00A105BC"/>
    <w:rsid w:val="00A109A7"/>
    <w:rsid w:val="00A11721"/>
    <w:rsid w:val="00A12639"/>
    <w:rsid w:val="00A12BFC"/>
    <w:rsid w:val="00A12FFA"/>
    <w:rsid w:val="00A13A02"/>
    <w:rsid w:val="00A13B0E"/>
    <w:rsid w:val="00A22CE1"/>
    <w:rsid w:val="00A2332D"/>
    <w:rsid w:val="00A23E87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131E"/>
    <w:rsid w:val="00A6141A"/>
    <w:rsid w:val="00A62CBF"/>
    <w:rsid w:val="00A63EF4"/>
    <w:rsid w:val="00A64C35"/>
    <w:rsid w:val="00A657EA"/>
    <w:rsid w:val="00A65E90"/>
    <w:rsid w:val="00A67CDC"/>
    <w:rsid w:val="00A71A3C"/>
    <w:rsid w:val="00A72D4C"/>
    <w:rsid w:val="00A72E70"/>
    <w:rsid w:val="00A750C1"/>
    <w:rsid w:val="00A756BC"/>
    <w:rsid w:val="00A75736"/>
    <w:rsid w:val="00A759E8"/>
    <w:rsid w:val="00A764EA"/>
    <w:rsid w:val="00A773E1"/>
    <w:rsid w:val="00A83638"/>
    <w:rsid w:val="00A84334"/>
    <w:rsid w:val="00A8464B"/>
    <w:rsid w:val="00A84AE2"/>
    <w:rsid w:val="00A85AB0"/>
    <w:rsid w:val="00A86B86"/>
    <w:rsid w:val="00A86B9F"/>
    <w:rsid w:val="00A90136"/>
    <w:rsid w:val="00A90428"/>
    <w:rsid w:val="00A90F3D"/>
    <w:rsid w:val="00A9177C"/>
    <w:rsid w:val="00A92008"/>
    <w:rsid w:val="00A923A7"/>
    <w:rsid w:val="00A93259"/>
    <w:rsid w:val="00A94E2A"/>
    <w:rsid w:val="00A952BA"/>
    <w:rsid w:val="00A95D5F"/>
    <w:rsid w:val="00A95F12"/>
    <w:rsid w:val="00A96238"/>
    <w:rsid w:val="00A964FC"/>
    <w:rsid w:val="00A97E74"/>
    <w:rsid w:val="00AA00EB"/>
    <w:rsid w:val="00AA0D87"/>
    <w:rsid w:val="00AA2B87"/>
    <w:rsid w:val="00AA4D1F"/>
    <w:rsid w:val="00AA51CF"/>
    <w:rsid w:val="00AA5704"/>
    <w:rsid w:val="00AA588A"/>
    <w:rsid w:val="00AA5A15"/>
    <w:rsid w:val="00AA5C7A"/>
    <w:rsid w:val="00AA72B5"/>
    <w:rsid w:val="00AA782D"/>
    <w:rsid w:val="00AA7977"/>
    <w:rsid w:val="00AA79A1"/>
    <w:rsid w:val="00AB0ECC"/>
    <w:rsid w:val="00AB1AAF"/>
    <w:rsid w:val="00AB25FE"/>
    <w:rsid w:val="00AB29E1"/>
    <w:rsid w:val="00AB44BA"/>
    <w:rsid w:val="00AB4BB3"/>
    <w:rsid w:val="00AB5596"/>
    <w:rsid w:val="00AC1BA6"/>
    <w:rsid w:val="00AC29B5"/>
    <w:rsid w:val="00AC30AC"/>
    <w:rsid w:val="00AC34FE"/>
    <w:rsid w:val="00AC5097"/>
    <w:rsid w:val="00AC54A9"/>
    <w:rsid w:val="00AC5A71"/>
    <w:rsid w:val="00AC69B8"/>
    <w:rsid w:val="00AC7B05"/>
    <w:rsid w:val="00AD1957"/>
    <w:rsid w:val="00AD1BDF"/>
    <w:rsid w:val="00AD36C2"/>
    <w:rsid w:val="00AD7277"/>
    <w:rsid w:val="00AE0265"/>
    <w:rsid w:val="00AE0432"/>
    <w:rsid w:val="00AE09F8"/>
    <w:rsid w:val="00AE10D3"/>
    <w:rsid w:val="00AE1415"/>
    <w:rsid w:val="00AE36F3"/>
    <w:rsid w:val="00AE411B"/>
    <w:rsid w:val="00AE50AC"/>
    <w:rsid w:val="00AE6B9E"/>
    <w:rsid w:val="00AE6DA5"/>
    <w:rsid w:val="00AF0864"/>
    <w:rsid w:val="00AF1B34"/>
    <w:rsid w:val="00AF1D13"/>
    <w:rsid w:val="00AF585E"/>
    <w:rsid w:val="00AF69D9"/>
    <w:rsid w:val="00AF6EFF"/>
    <w:rsid w:val="00AF6FCB"/>
    <w:rsid w:val="00B00FA2"/>
    <w:rsid w:val="00B016ED"/>
    <w:rsid w:val="00B0305F"/>
    <w:rsid w:val="00B03DFC"/>
    <w:rsid w:val="00B050D5"/>
    <w:rsid w:val="00B10592"/>
    <w:rsid w:val="00B1065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5F79"/>
    <w:rsid w:val="00B26444"/>
    <w:rsid w:val="00B26619"/>
    <w:rsid w:val="00B27E24"/>
    <w:rsid w:val="00B30799"/>
    <w:rsid w:val="00B30904"/>
    <w:rsid w:val="00B3132F"/>
    <w:rsid w:val="00B328ED"/>
    <w:rsid w:val="00B32E33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0848"/>
    <w:rsid w:val="00B414FB"/>
    <w:rsid w:val="00B41758"/>
    <w:rsid w:val="00B4266A"/>
    <w:rsid w:val="00B426C5"/>
    <w:rsid w:val="00B458BA"/>
    <w:rsid w:val="00B46289"/>
    <w:rsid w:val="00B4678A"/>
    <w:rsid w:val="00B504F0"/>
    <w:rsid w:val="00B50A53"/>
    <w:rsid w:val="00B510DD"/>
    <w:rsid w:val="00B51C2D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8C3"/>
    <w:rsid w:val="00B61977"/>
    <w:rsid w:val="00B61D53"/>
    <w:rsid w:val="00B61E2B"/>
    <w:rsid w:val="00B621E7"/>
    <w:rsid w:val="00B629E6"/>
    <w:rsid w:val="00B62CF5"/>
    <w:rsid w:val="00B64B2B"/>
    <w:rsid w:val="00B64C12"/>
    <w:rsid w:val="00B670CE"/>
    <w:rsid w:val="00B6732B"/>
    <w:rsid w:val="00B67681"/>
    <w:rsid w:val="00B70B8D"/>
    <w:rsid w:val="00B71492"/>
    <w:rsid w:val="00B71547"/>
    <w:rsid w:val="00B71A7F"/>
    <w:rsid w:val="00B7472A"/>
    <w:rsid w:val="00B75D86"/>
    <w:rsid w:val="00B76C88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7602"/>
    <w:rsid w:val="00B87DE4"/>
    <w:rsid w:val="00B92417"/>
    <w:rsid w:val="00B92EFA"/>
    <w:rsid w:val="00B93595"/>
    <w:rsid w:val="00B94F9E"/>
    <w:rsid w:val="00B95375"/>
    <w:rsid w:val="00B95A24"/>
    <w:rsid w:val="00B96402"/>
    <w:rsid w:val="00B9648A"/>
    <w:rsid w:val="00B969C7"/>
    <w:rsid w:val="00B971B6"/>
    <w:rsid w:val="00B97EEE"/>
    <w:rsid w:val="00BA3153"/>
    <w:rsid w:val="00BA38C4"/>
    <w:rsid w:val="00BA5001"/>
    <w:rsid w:val="00BA527E"/>
    <w:rsid w:val="00BA58C6"/>
    <w:rsid w:val="00BA6072"/>
    <w:rsid w:val="00BA681C"/>
    <w:rsid w:val="00BA6935"/>
    <w:rsid w:val="00BB02F1"/>
    <w:rsid w:val="00BB37DE"/>
    <w:rsid w:val="00BB4232"/>
    <w:rsid w:val="00BB458D"/>
    <w:rsid w:val="00BB4D7D"/>
    <w:rsid w:val="00BB62B6"/>
    <w:rsid w:val="00BB679E"/>
    <w:rsid w:val="00BB78ED"/>
    <w:rsid w:val="00BC1229"/>
    <w:rsid w:val="00BC2309"/>
    <w:rsid w:val="00BC24C3"/>
    <w:rsid w:val="00BC2695"/>
    <w:rsid w:val="00BC2978"/>
    <w:rsid w:val="00BC3D87"/>
    <w:rsid w:val="00BC4985"/>
    <w:rsid w:val="00BC540C"/>
    <w:rsid w:val="00BC57EB"/>
    <w:rsid w:val="00BC5E21"/>
    <w:rsid w:val="00BC713D"/>
    <w:rsid w:val="00BD0814"/>
    <w:rsid w:val="00BD1060"/>
    <w:rsid w:val="00BD208A"/>
    <w:rsid w:val="00BD62A9"/>
    <w:rsid w:val="00BD6313"/>
    <w:rsid w:val="00BE2E61"/>
    <w:rsid w:val="00BE30B4"/>
    <w:rsid w:val="00BE4973"/>
    <w:rsid w:val="00BE5504"/>
    <w:rsid w:val="00BE6252"/>
    <w:rsid w:val="00BE745B"/>
    <w:rsid w:val="00BF1C21"/>
    <w:rsid w:val="00BF26A1"/>
    <w:rsid w:val="00BF3D87"/>
    <w:rsid w:val="00BF456D"/>
    <w:rsid w:val="00BF4C7E"/>
    <w:rsid w:val="00BF6514"/>
    <w:rsid w:val="00BF6B8E"/>
    <w:rsid w:val="00C01C90"/>
    <w:rsid w:val="00C01D16"/>
    <w:rsid w:val="00C026A3"/>
    <w:rsid w:val="00C02A68"/>
    <w:rsid w:val="00C02D4C"/>
    <w:rsid w:val="00C03495"/>
    <w:rsid w:val="00C03FC7"/>
    <w:rsid w:val="00C0479C"/>
    <w:rsid w:val="00C0487B"/>
    <w:rsid w:val="00C04D28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3F6"/>
    <w:rsid w:val="00C12F95"/>
    <w:rsid w:val="00C13922"/>
    <w:rsid w:val="00C13E09"/>
    <w:rsid w:val="00C14A67"/>
    <w:rsid w:val="00C14B3B"/>
    <w:rsid w:val="00C16A91"/>
    <w:rsid w:val="00C22836"/>
    <w:rsid w:val="00C23A80"/>
    <w:rsid w:val="00C23AD1"/>
    <w:rsid w:val="00C249D8"/>
    <w:rsid w:val="00C25D95"/>
    <w:rsid w:val="00C26906"/>
    <w:rsid w:val="00C30282"/>
    <w:rsid w:val="00C33D18"/>
    <w:rsid w:val="00C34DEC"/>
    <w:rsid w:val="00C35209"/>
    <w:rsid w:val="00C40455"/>
    <w:rsid w:val="00C4473E"/>
    <w:rsid w:val="00C45186"/>
    <w:rsid w:val="00C4678F"/>
    <w:rsid w:val="00C46D76"/>
    <w:rsid w:val="00C50BB9"/>
    <w:rsid w:val="00C50ED4"/>
    <w:rsid w:val="00C52ADB"/>
    <w:rsid w:val="00C53355"/>
    <w:rsid w:val="00C548D5"/>
    <w:rsid w:val="00C5530B"/>
    <w:rsid w:val="00C56AD1"/>
    <w:rsid w:val="00C56EED"/>
    <w:rsid w:val="00C61CF1"/>
    <w:rsid w:val="00C629AA"/>
    <w:rsid w:val="00C63113"/>
    <w:rsid w:val="00C64CF5"/>
    <w:rsid w:val="00C64CF9"/>
    <w:rsid w:val="00C64F86"/>
    <w:rsid w:val="00C66A18"/>
    <w:rsid w:val="00C670CE"/>
    <w:rsid w:val="00C6779D"/>
    <w:rsid w:val="00C67B08"/>
    <w:rsid w:val="00C702F6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F8A"/>
    <w:rsid w:val="00C81A35"/>
    <w:rsid w:val="00C81B72"/>
    <w:rsid w:val="00C81EC5"/>
    <w:rsid w:val="00C8202F"/>
    <w:rsid w:val="00C8266F"/>
    <w:rsid w:val="00C82B82"/>
    <w:rsid w:val="00C82CE3"/>
    <w:rsid w:val="00C82D16"/>
    <w:rsid w:val="00C83CA1"/>
    <w:rsid w:val="00C84CA1"/>
    <w:rsid w:val="00C8509A"/>
    <w:rsid w:val="00C86FBC"/>
    <w:rsid w:val="00C87675"/>
    <w:rsid w:val="00C9078B"/>
    <w:rsid w:val="00C91E45"/>
    <w:rsid w:val="00C9276A"/>
    <w:rsid w:val="00C930A2"/>
    <w:rsid w:val="00C93231"/>
    <w:rsid w:val="00C971A8"/>
    <w:rsid w:val="00CA0A39"/>
    <w:rsid w:val="00CA261A"/>
    <w:rsid w:val="00CA27DC"/>
    <w:rsid w:val="00CA397B"/>
    <w:rsid w:val="00CA4122"/>
    <w:rsid w:val="00CA5765"/>
    <w:rsid w:val="00CA7C88"/>
    <w:rsid w:val="00CB00C0"/>
    <w:rsid w:val="00CB1635"/>
    <w:rsid w:val="00CB17D9"/>
    <w:rsid w:val="00CB25E0"/>
    <w:rsid w:val="00CB310C"/>
    <w:rsid w:val="00CB4CFB"/>
    <w:rsid w:val="00CB56AD"/>
    <w:rsid w:val="00CB5F30"/>
    <w:rsid w:val="00CB72F3"/>
    <w:rsid w:val="00CB787C"/>
    <w:rsid w:val="00CC0BA6"/>
    <w:rsid w:val="00CC25CA"/>
    <w:rsid w:val="00CC2A36"/>
    <w:rsid w:val="00CC3355"/>
    <w:rsid w:val="00CC3D10"/>
    <w:rsid w:val="00CC4457"/>
    <w:rsid w:val="00CC54FD"/>
    <w:rsid w:val="00CC63A6"/>
    <w:rsid w:val="00CC686C"/>
    <w:rsid w:val="00CC6B5A"/>
    <w:rsid w:val="00CC79B0"/>
    <w:rsid w:val="00CD082D"/>
    <w:rsid w:val="00CD1F95"/>
    <w:rsid w:val="00CD299D"/>
    <w:rsid w:val="00CD50AD"/>
    <w:rsid w:val="00CD55BB"/>
    <w:rsid w:val="00CD5B40"/>
    <w:rsid w:val="00CD7637"/>
    <w:rsid w:val="00CD7D0C"/>
    <w:rsid w:val="00CE135D"/>
    <w:rsid w:val="00CE1831"/>
    <w:rsid w:val="00CE18A6"/>
    <w:rsid w:val="00CE1EFC"/>
    <w:rsid w:val="00CE267B"/>
    <w:rsid w:val="00CE2A66"/>
    <w:rsid w:val="00CE309F"/>
    <w:rsid w:val="00CE37A9"/>
    <w:rsid w:val="00CE4618"/>
    <w:rsid w:val="00CE5025"/>
    <w:rsid w:val="00CE5224"/>
    <w:rsid w:val="00CE6D8F"/>
    <w:rsid w:val="00CE6F13"/>
    <w:rsid w:val="00CF330E"/>
    <w:rsid w:val="00CF3B33"/>
    <w:rsid w:val="00CF489F"/>
    <w:rsid w:val="00CF4CA5"/>
    <w:rsid w:val="00CF5406"/>
    <w:rsid w:val="00CF6E2A"/>
    <w:rsid w:val="00D020BB"/>
    <w:rsid w:val="00D02A65"/>
    <w:rsid w:val="00D04AF9"/>
    <w:rsid w:val="00D05EF0"/>
    <w:rsid w:val="00D06855"/>
    <w:rsid w:val="00D07580"/>
    <w:rsid w:val="00D07B9B"/>
    <w:rsid w:val="00D07F4D"/>
    <w:rsid w:val="00D10866"/>
    <w:rsid w:val="00D119EA"/>
    <w:rsid w:val="00D11DA0"/>
    <w:rsid w:val="00D12BB6"/>
    <w:rsid w:val="00D12FA8"/>
    <w:rsid w:val="00D1313F"/>
    <w:rsid w:val="00D14FD3"/>
    <w:rsid w:val="00D15B12"/>
    <w:rsid w:val="00D17047"/>
    <w:rsid w:val="00D213B5"/>
    <w:rsid w:val="00D21625"/>
    <w:rsid w:val="00D2168D"/>
    <w:rsid w:val="00D220C4"/>
    <w:rsid w:val="00D225F2"/>
    <w:rsid w:val="00D24038"/>
    <w:rsid w:val="00D25071"/>
    <w:rsid w:val="00D25E29"/>
    <w:rsid w:val="00D27EF0"/>
    <w:rsid w:val="00D30E2C"/>
    <w:rsid w:val="00D30EC9"/>
    <w:rsid w:val="00D317B1"/>
    <w:rsid w:val="00D31B56"/>
    <w:rsid w:val="00D31C29"/>
    <w:rsid w:val="00D32C36"/>
    <w:rsid w:val="00D346ED"/>
    <w:rsid w:val="00D349EA"/>
    <w:rsid w:val="00D34DD6"/>
    <w:rsid w:val="00D3517E"/>
    <w:rsid w:val="00D35CFC"/>
    <w:rsid w:val="00D35D59"/>
    <w:rsid w:val="00D376DC"/>
    <w:rsid w:val="00D37B9E"/>
    <w:rsid w:val="00D40699"/>
    <w:rsid w:val="00D418C4"/>
    <w:rsid w:val="00D4204E"/>
    <w:rsid w:val="00D4358B"/>
    <w:rsid w:val="00D50631"/>
    <w:rsid w:val="00D50CF9"/>
    <w:rsid w:val="00D50F3F"/>
    <w:rsid w:val="00D53774"/>
    <w:rsid w:val="00D541AD"/>
    <w:rsid w:val="00D548A7"/>
    <w:rsid w:val="00D5592D"/>
    <w:rsid w:val="00D56EE0"/>
    <w:rsid w:val="00D575CA"/>
    <w:rsid w:val="00D57727"/>
    <w:rsid w:val="00D57B52"/>
    <w:rsid w:val="00D6010D"/>
    <w:rsid w:val="00D605DA"/>
    <w:rsid w:val="00D60A32"/>
    <w:rsid w:val="00D62D2A"/>
    <w:rsid w:val="00D64261"/>
    <w:rsid w:val="00D6444B"/>
    <w:rsid w:val="00D66862"/>
    <w:rsid w:val="00D67E25"/>
    <w:rsid w:val="00D71312"/>
    <w:rsid w:val="00D730B2"/>
    <w:rsid w:val="00D732A8"/>
    <w:rsid w:val="00D73DCA"/>
    <w:rsid w:val="00D74113"/>
    <w:rsid w:val="00D741FA"/>
    <w:rsid w:val="00D757FD"/>
    <w:rsid w:val="00D75C32"/>
    <w:rsid w:val="00D76BFD"/>
    <w:rsid w:val="00D76D2A"/>
    <w:rsid w:val="00D778E6"/>
    <w:rsid w:val="00D8020A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802"/>
    <w:rsid w:val="00D86E1B"/>
    <w:rsid w:val="00D8773F"/>
    <w:rsid w:val="00D91BFA"/>
    <w:rsid w:val="00D92746"/>
    <w:rsid w:val="00D92932"/>
    <w:rsid w:val="00D937C3"/>
    <w:rsid w:val="00D94B0C"/>
    <w:rsid w:val="00D95F18"/>
    <w:rsid w:val="00D96282"/>
    <w:rsid w:val="00D96910"/>
    <w:rsid w:val="00D9691C"/>
    <w:rsid w:val="00D976B3"/>
    <w:rsid w:val="00D97AFD"/>
    <w:rsid w:val="00DA01E1"/>
    <w:rsid w:val="00DA0202"/>
    <w:rsid w:val="00DA0AD7"/>
    <w:rsid w:val="00DA1CDC"/>
    <w:rsid w:val="00DA2297"/>
    <w:rsid w:val="00DA47AB"/>
    <w:rsid w:val="00DA4C01"/>
    <w:rsid w:val="00DA5548"/>
    <w:rsid w:val="00DA564A"/>
    <w:rsid w:val="00DB0247"/>
    <w:rsid w:val="00DB144B"/>
    <w:rsid w:val="00DB2E2E"/>
    <w:rsid w:val="00DB2FEF"/>
    <w:rsid w:val="00DB36D5"/>
    <w:rsid w:val="00DB4804"/>
    <w:rsid w:val="00DB5DD2"/>
    <w:rsid w:val="00DB695F"/>
    <w:rsid w:val="00DB7645"/>
    <w:rsid w:val="00DB79C9"/>
    <w:rsid w:val="00DC0FD5"/>
    <w:rsid w:val="00DC26A6"/>
    <w:rsid w:val="00DC2931"/>
    <w:rsid w:val="00DC2AC0"/>
    <w:rsid w:val="00DC3005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596F"/>
    <w:rsid w:val="00DD642B"/>
    <w:rsid w:val="00DE03C0"/>
    <w:rsid w:val="00DE0816"/>
    <w:rsid w:val="00DE1188"/>
    <w:rsid w:val="00DE20BE"/>
    <w:rsid w:val="00DE2D4C"/>
    <w:rsid w:val="00DE2F2A"/>
    <w:rsid w:val="00DE3876"/>
    <w:rsid w:val="00DE399F"/>
    <w:rsid w:val="00DE46FB"/>
    <w:rsid w:val="00DE4C4D"/>
    <w:rsid w:val="00DE4D5E"/>
    <w:rsid w:val="00DE6138"/>
    <w:rsid w:val="00DE6473"/>
    <w:rsid w:val="00DE6EE3"/>
    <w:rsid w:val="00DE6FC6"/>
    <w:rsid w:val="00DE752F"/>
    <w:rsid w:val="00DF0F41"/>
    <w:rsid w:val="00DF1296"/>
    <w:rsid w:val="00DF3424"/>
    <w:rsid w:val="00DF35B8"/>
    <w:rsid w:val="00DF4539"/>
    <w:rsid w:val="00DF473D"/>
    <w:rsid w:val="00DF525B"/>
    <w:rsid w:val="00DF57C6"/>
    <w:rsid w:val="00DF5CAF"/>
    <w:rsid w:val="00DF6615"/>
    <w:rsid w:val="00DF7616"/>
    <w:rsid w:val="00E0108C"/>
    <w:rsid w:val="00E012DF"/>
    <w:rsid w:val="00E01420"/>
    <w:rsid w:val="00E0168D"/>
    <w:rsid w:val="00E02B56"/>
    <w:rsid w:val="00E03D38"/>
    <w:rsid w:val="00E04B09"/>
    <w:rsid w:val="00E04F1A"/>
    <w:rsid w:val="00E05BEA"/>
    <w:rsid w:val="00E05DD1"/>
    <w:rsid w:val="00E10BAE"/>
    <w:rsid w:val="00E11101"/>
    <w:rsid w:val="00E117DD"/>
    <w:rsid w:val="00E11F11"/>
    <w:rsid w:val="00E12483"/>
    <w:rsid w:val="00E125DB"/>
    <w:rsid w:val="00E12C6F"/>
    <w:rsid w:val="00E12DBB"/>
    <w:rsid w:val="00E13BF3"/>
    <w:rsid w:val="00E1590E"/>
    <w:rsid w:val="00E17591"/>
    <w:rsid w:val="00E2077E"/>
    <w:rsid w:val="00E20DAF"/>
    <w:rsid w:val="00E20E2D"/>
    <w:rsid w:val="00E21062"/>
    <w:rsid w:val="00E219EA"/>
    <w:rsid w:val="00E23649"/>
    <w:rsid w:val="00E23D27"/>
    <w:rsid w:val="00E25006"/>
    <w:rsid w:val="00E26AE2"/>
    <w:rsid w:val="00E306C9"/>
    <w:rsid w:val="00E326AE"/>
    <w:rsid w:val="00E327CC"/>
    <w:rsid w:val="00E32909"/>
    <w:rsid w:val="00E3292D"/>
    <w:rsid w:val="00E32BC1"/>
    <w:rsid w:val="00E35B5E"/>
    <w:rsid w:val="00E35FA3"/>
    <w:rsid w:val="00E36551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E57"/>
    <w:rsid w:val="00E57E9E"/>
    <w:rsid w:val="00E6178B"/>
    <w:rsid w:val="00E62DFB"/>
    <w:rsid w:val="00E631D7"/>
    <w:rsid w:val="00E634F8"/>
    <w:rsid w:val="00E64369"/>
    <w:rsid w:val="00E66C63"/>
    <w:rsid w:val="00E67777"/>
    <w:rsid w:val="00E677C7"/>
    <w:rsid w:val="00E67C84"/>
    <w:rsid w:val="00E704B4"/>
    <w:rsid w:val="00E70DF2"/>
    <w:rsid w:val="00E717AF"/>
    <w:rsid w:val="00E71FD2"/>
    <w:rsid w:val="00E7272B"/>
    <w:rsid w:val="00E72DA3"/>
    <w:rsid w:val="00E7469B"/>
    <w:rsid w:val="00E74E24"/>
    <w:rsid w:val="00E757C3"/>
    <w:rsid w:val="00E75A01"/>
    <w:rsid w:val="00E76EC0"/>
    <w:rsid w:val="00E770D6"/>
    <w:rsid w:val="00E77347"/>
    <w:rsid w:val="00E802B5"/>
    <w:rsid w:val="00E8098A"/>
    <w:rsid w:val="00E80EAE"/>
    <w:rsid w:val="00E83B71"/>
    <w:rsid w:val="00E84CA1"/>
    <w:rsid w:val="00E85B8B"/>
    <w:rsid w:val="00E86515"/>
    <w:rsid w:val="00E872B5"/>
    <w:rsid w:val="00E87770"/>
    <w:rsid w:val="00E91C04"/>
    <w:rsid w:val="00E94AD0"/>
    <w:rsid w:val="00E94FEB"/>
    <w:rsid w:val="00E959FB"/>
    <w:rsid w:val="00E95B4D"/>
    <w:rsid w:val="00E96814"/>
    <w:rsid w:val="00E96DC5"/>
    <w:rsid w:val="00EA30FA"/>
    <w:rsid w:val="00EA53B5"/>
    <w:rsid w:val="00EA5BA8"/>
    <w:rsid w:val="00EA746F"/>
    <w:rsid w:val="00EB058D"/>
    <w:rsid w:val="00EB0910"/>
    <w:rsid w:val="00EB0DCB"/>
    <w:rsid w:val="00EB120C"/>
    <w:rsid w:val="00EB1A24"/>
    <w:rsid w:val="00EB1B59"/>
    <w:rsid w:val="00EB21AE"/>
    <w:rsid w:val="00EB2273"/>
    <w:rsid w:val="00EB273C"/>
    <w:rsid w:val="00EB2D92"/>
    <w:rsid w:val="00EB3BB4"/>
    <w:rsid w:val="00EB3DC8"/>
    <w:rsid w:val="00EB3FF5"/>
    <w:rsid w:val="00EB4E3B"/>
    <w:rsid w:val="00EB51A5"/>
    <w:rsid w:val="00EB5AF0"/>
    <w:rsid w:val="00EB5B8E"/>
    <w:rsid w:val="00EB5D3C"/>
    <w:rsid w:val="00EB6306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7"/>
    <w:rsid w:val="00EC55AB"/>
    <w:rsid w:val="00EC5CC8"/>
    <w:rsid w:val="00EC62EE"/>
    <w:rsid w:val="00EC6C3D"/>
    <w:rsid w:val="00ED16B5"/>
    <w:rsid w:val="00ED1AFB"/>
    <w:rsid w:val="00ED1B03"/>
    <w:rsid w:val="00ED1FCA"/>
    <w:rsid w:val="00ED3066"/>
    <w:rsid w:val="00ED33BD"/>
    <w:rsid w:val="00ED3EFA"/>
    <w:rsid w:val="00ED4A39"/>
    <w:rsid w:val="00ED59DC"/>
    <w:rsid w:val="00EE0671"/>
    <w:rsid w:val="00EE498F"/>
    <w:rsid w:val="00EE4AA6"/>
    <w:rsid w:val="00EE519B"/>
    <w:rsid w:val="00EE540F"/>
    <w:rsid w:val="00EE5708"/>
    <w:rsid w:val="00EE614B"/>
    <w:rsid w:val="00EE689A"/>
    <w:rsid w:val="00EE69DA"/>
    <w:rsid w:val="00EE72CD"/>
    <w:rsid w:val="00EE7F61"/>
    <w:rsid w:val="00EF156C"/>
    <w:rsid w:val="00EF249B"/>
    <w:rsid w:val="00EF4588"/>
    <w:rsid w:val="00EF5510"/>
    <w:rsid w:val="00EF6785"/>
    <w:rsid w:val="00EF715D"/>
    <w:rsid w:val="00F00723"/>
    <w:rsid w:val="00F008CA"/>
    <w:rsid w:val="00F01272"/>
    <w:rsid w:val="00F0221F"/>
    <w:rsid w:val="00F02AF6"/>
    <w:rsid w:val="00F0423E"/>
    <w:rsid w:val="00F05432"/>
    <w:rsid w:val="00F10B30"/>
    <w:rsid w:val="00F10F01"/>
    <w:rsid w:val="00F11FE1"/>
    <w:rsid w:val="00F1428C"/>
    <w:rsid w:val="00F14FA1"/>
    <w:rsid w:val="00F17DED"/>
    <w:rsid w:val="00F17E08"/>
    <w:rsid w:val="00F2034E"/>
    <w:rsid w:val="00F205BF"/>
    <w:rsid w:val="00F2073E"/>
    <w:rsid w:val="00F20D22"/>
    <w:rsid w:val="00F22BCA"/>
    <w:rsid w:val="00F22EFB"/>
    <w:rsid w:val="00F241C8"/>
    <w:rsid w:val="00F256C6"/>
    <w:rsid w:val="00F26F24"/>
    <w:rsid w:val="00F30863"/>
    <w:rsid w:val="00F31648"/>
    <w:rsid w:val="00F32CAC"/>
    <w:rsid w:val="00F34CB1"/>
    <w:rsid w:val="00F35190"/>
    <w:rsid w:val="00F37BAD"/>
    <w:rsid w:val="00F409A0"/>
    <w:rsid w:val="00F436C4"/>
    <w:rsid w:val="00F4505D"/>
    <w:rsid w:val="00F45ABD"/>
    <w:rsid w:val="00F5011C"/>
    <w:rsid w:val="00F517B2"/>
    <w:rsid w:val="00F51E3C"/>
    <w:rsid w:val="00F52937"/>
    <w:rsid w:val="00F52F28"/>
    <w:rsid w:val="00F53629"/>
    <w:rsid w:val="00F54199"/>
    <w:rsid w:val="00F54F18"/>
    <w:rsid w:val="00F554B1"/>
    <w:rsid w:val="00F57573"/>
    <w:rsid w:val="00F57F6A"/>
    <w:rsid w:val="00F60399"/>
    <w:rsid w:val="00F61DAA"/>
    <w:rsid w:val="00F622F5"/>
    <w:rsid w:val="00F63F39"/>
    <w:rsid w:val="00F65AD3"/>
    <w:rsid w:val="00F664CB"/>
    <w:rsid w:val="00F66949"/>
    <w:rsid w:val="00F678AD"/>
    <w:rsid w:val="00F703E0"/>
    <w:rsid w:val="00F70707"/>
    <w:rsid w:val="00F70AA7"/>
    <w:rsid w:val="00F7120C"/>
    <w:rsid w:val="00F71869"/>
    <w:rsid w:val="00F73A4B"/>
    <w:rsid w:val="00F73C7C"/>
    <w:rsid w:val="00F74BD6"/>
    <w:rsid w:val="00F75B7E"/>
    <w:rsid w:val="00F768F8"/>
    <w:rsid w:val="00F81C22"/>
    <w:rsid w:val="00F82011"/>
    <w:rsid w:val="00F83539"/>
    <w:rsid w:val="00F84227"/>
    <w:rsid w:val="00F86B1D"/>
    <w:rsid w:val="00F87121"/>
    <w:rsid w:val="00F87616"/>
    <w:rsid w:val="00F87A9B"/>
    <w:rsid w:val="00F87B76"/>
    <w:rsid w:val="00F9034E"/>
    <w:rsid w:val="00F90E87"/>
    <w:rsid w:val="00F920B1"/>
    <w:rsid w:val="00F92AE3"/>
    <w:rsid w:val="00F9319C"/>
    <w:rsid w:val="00F94FD6"/>
    <w:rsid w:val="00F9514E"/>
    <w:rsid w:val="00F96584"/>
    <w:rsid w:val="00FA04F2"/>
    <w:rsid w:val="00FA206E"/>
    <w:rsid w:val="00FA20C5"/>
    <w:rsid w:val="00FA240D"/>
    <w:rsid w:val="00FA2D46"/>
    <w:rsid w:val="00FA463C"/>
    <w:rsid w:val="00FA4FA6"/>
    <w:rsid w:val="00FA580E"/>
    <w:rsid w:val="00FA5CFF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C1F4B"/>
    <w:rsid w:val="00FC326D"/>
    <w:rsid w:val="00FC462A"/>
    <w:rsid w:val="00FC5D19"/>
    <w:rsid w:val="00FC5EB9"/>
    <w:rsid w:val="00FC7C2B"/>
    <w:rsid w:val="00FD0301"/>
    <w:rsid w:val="00FD0923"/>
    <w:rsid w:val="00FD2429"/>
    <w:rsid w:val="00FD32D3"/>
    <w:rsid w:val="00FD41E2"/>
    <w:rsid w:val="00FD5879"/>
    <w:rsid w:val="00FD6915"/>
    <w:rsid w:val="00FD6DAF"/>
    <w:rsid w:val="00FD7F02"/>
    <w:rsid w:val="00FE13A4"/>
    <w:rsid w:val="00FE2024"/>
    <w:rsid w:val="00FE4093"/>
    <w:rsid w:val="00FE54BD"/>
    <w:rsid w:val="00FF0132"/>
    <w:rsid w:val="00FF1CB8"/>
    <w:rsid w:val="00FF23F4"/>
    <w:rsid w:val="00FF58D1"/>
    <w:rsid w:val="00FF6366"/>
    <w:rsid w:val="037642C9"/>
    <w:rsid w:val="03CC2C80"/>
    <w:rsid w:val="052E28C7"/>
    <w:rsid w:val="06AD2476"/>
    <w:rsid w:val="08B40F0F"/>
    <w:rsid w:val="0ADE235F"/>
    <w:rsid w:val="0C83234B"/>
    <w:rsid w:val="100D2F61"/>
    <w:rsid w:val="10D51E63"/>
    <w:rsid w:val="130B5306"/>
    <w:rsid w:val="1EC374C7"/>
    <w:rsid w:val="280C37F9"/>
    <w:rsid w:val="3A1948E9"/>
    <w:rsid w:val="3ED522CC"/>
    <w:rsid w:val="45CB3095"/>
    <w:rsid w:val="46175745"/>
    <w:rsid w:val="4666058A"/>
    <w:rsid w:val="47290A85"/>
    <w:rsid w:val="492012FC"/>
    <w:rsid w:val="4C465371"/>
    <w:rsid w:val="4E753387"/>
    <w:rsid w:val="50CC29FF"/>
    <w:rsid w:val="522D07E6"/>
    <w:rsid w:val="52D83B5B"/>
    <w:rsid w:val="53446AFB"/>
    <w:rsid w:val="62B453B5"/>
    <w:rsid w:val="642E4C21"/>
    <w:rsid w:val="68FB1002"/>
    <w:rsid w:val="69E334FE"/>
    <w:rsid w:val="6BA17FDC"/>
    <w:rsid w:val="7CB24992"/>
    <w:rsid w:val="7D662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3" w:semiHidden="0" w:uiPriority="0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0" w:unhideWhenUsed="0" w:qFormat="1"/>
    <w:lsdException w:name="Table Theme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254E90"/>
    <w:pPr>
      <w:spacing w:line="480" w:lineRule="exact"/>
      <w:ind w:firstLine="660"/>
    </w:pPr>
    <w:rPr>
      <w:rFonts w:ascii="黑体"/>
      <w:sz w:val="32"/>
    </w:rPr>
  </w:style>
  <w:style w:type="paragraph" w:styleId="a4">
    <w:name w:val="Date"/>
    <w:basedOn w:val="a"/>
    <w:next w:val="a"/>
    <w:link w:val="Char0"/>
    <w:qFormat/>
    <w:rsid w:val="00254E90"/>
    <w:pPr>
      <w:ind w:leftChars="2500" w:left="100"/>
    </w:pPr>
    <w:rPr>
      <w:rFonts w:eastAsia="仿宋_GB2312"/>
      <w:sz w:val="32"/>
    </w:rPr>
  </w:style>
  <w:style w:type="paragraph" w:styleId="a5">
    <w:name w:val="Balloon Text"/>
    <w:basedOn w:val="a"/>
    <w:link w:val="Char1"/>
    <w:unhideWhenUsed/>
    <w:qFormat/>
    <w:rsid w:val="00254E90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254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rsid w:val="00254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4"/>
    <w:uiPriority w:val="11"/>
    <w:qFormat/>
    <w:rsid w:val="00254E9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Char"/>
    <w:qFormat/>
    <w:rsid w:val="00254E90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table" w:styleId="a9">
    <w:name w:val="Table Grid"/>
    <w:basedOn w:val="a1"/>
    <w:qFormat/>
    <w:rsid w:val="00254E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Theme"/>
    <w:basedOn w:val="a1"/>
    <w:qFormat/>
    <w:rsid w:val="00254E9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254E90"/>
  </w:style>
  <w:style w:type="character" w:customStyle="1" w:styleId="Char2">
    <w:name w:val="页脚 Char"/>
    <w:basedOn w:val="a0"/>
    <w:link w:val="a6"/>
    <w:uiPriority w:val="99"/>
    <w:qFormat/>
    <w:rsid w:val="00254E9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254E9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rsid w:val="00254E90"/>
    <w:rPr>
      <w:rFonts w:ascii="Times New Roman" w:eastAsia="宋体" w:hAnsi="Times New Roman"/>
      <w:kern w:val="2"/>
      <w:sz w:val="18"/>
      <w:szCs w:val="18"/>
    </w:rPr>
  </w:style>
  <w:style w:type="character" w:customStyle="1" w:styleId="Char4">
    <w:name w:val="副标题 Char"/>
    <w:basedOn w:val="a0"/>
    <w:link w:val="a8"/>
    <w:uiPriority w:val="11"/>
    <w:qFormat/>
    <w:rsid w:val="00254E90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254E9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5">
    <w:name w:val="Char"/>
    <w:basedOn w:val="a"/>
    <w:qFormat/>
    <w:rsid w:val="00254E90"/>
  </w:style>
  <w:style w:type="paragraph" w:customStyle="1" w:styleId="CharCharChar">
    <w:name w:val="Char Char Char"/>
    <w:basedOn w:val="a"/>
    <w:qFormat/>
    <w:rsid w:val="00254E90"/>
  </w:style>
  <w:style w:type="paragraph" w:customStyle="1" w:styleId="p0">
    <w:name w:val="p0"/>
    <w:basedOn w:val="a"/>
    <w:qFormat/>
    <w:rsid w:val="00254E90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254E90"/>
    <w:rPr>
      <w:szCs w:val="20"/>
    </w:rPr>
  </w:style>
  <w:style w:type="paragraph" w:customStyle="1" w:styleId="1">
    <w:name w:val="列出段落1"/>
    <w:basedOn w:val="a"/>
    <w:uiPriority w:val="34"/>
    <w:qFormat/>
    <w:rsid w:val="00254E90"/>
    <w:pPr>
      <w:ind w:firstLineChars="200" w:firstLine="420"/>
    </w:pPr>
  </w:style>
  <w:style w:type="character" w:customStyle="1" w:styleId="Char0">
    <w:name w:val="日期 Char"/>
    <w:basedOn w:val="a0"/>
    <w:link w:val="a4"/>
    <w:qFormat/>
    <w:rsid w:val="00254E90"/>
    <w:rPr>
      <w:rFonts w:ascii="Times New Roman" w:eastAsia="仿宋_GB2312" w:hAnsi="Times New Roman"/>
      <w:kern w:val="2"/>
      <w:sz w:val="32"/>
      <w:szCs w:val="24"/>
    </w:rPr>
  </w:style>
  <w:style w:type="character" w:customStyle="1" w:styleId="Char">
    <w:name w:val="正文文本缩进 Char"/>
    <w:basedOn w:val="a0"/>
    <w:link w:val="a3"/>
    <w:qFormat/>
    <w:rsid w:val="00254E90"/>
    <w:rPr>
      <w:rFonts w:ascii="黑体" w:eastAsia="宋体" w:hAnsi="Times New Roman"/>
      <w:kern w:val="2"/>
      <w:sz w:val="32"/>
      <w:szCs w:val="24"/>
    </w:rPr>
  </w:style>
  <w:style w:type="character" w:customStyle="1" w:styleId="3Char">
    <w:name w:val="正文文本缩进 3 Char"/>
    <w:basedOn w:val="a0"/>
    <w:link w:val="3"/>
    <w:qFormat/>
    <w:rsid w:val="00254E90"/>
    <w:rPr>
      <w:rFonts w:ascii="仿宋_GB2312" w:eastAsia="仿宋_GB2312" w:hAnsi="Times New Roman"/>
      <w:kern w:val="2"/>
      <w:sz w:val="30"/>
      <w:szCs w:val="24"/>
    </w:rPr>
  </w:style>
  <w:style w:type="paragraph" w:styleId="ac">
    <w:name w:val="List Paragraph"/>
    <w:basedOn w:val="a"/>
    <w:uiPriority w:val="34"/>
    <w:unhideWhenUsed/>
    <w:qFormat/>
    <w:rsid w:val="00254E90"/>
    <w:pPr>
      <w:ind w:firstLineChars="200" w:firstLine="420"/>
    </w:pPr>
  </w:style>
  <w:style w:type="character" w:customStyle="1" w:styleId="font41">
    <w:name w:val="font41"/>
    <w:qFormat/>
    <w:rsid w:val="00254E9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styleId="ad">
    <w:name w:val="Hyperlink"/>
    <w:qFormat/>
    <w:rsid w:val="00AE0265"/>
    <w:rPr>
      <w:color w:val="0000FF"/>
      <w:u w:val="single"/>
    </w:rPr>
  </w:style>
  <w:style w:type="character" w:customStyle="1" w:styleId="NormalCharacter">
    <w:name w:val="NormalCharacter"/>
    <w:rsid w:val="00361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ps.cofcotunhe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1F09DF2-C9FA-490F-8A45-71D58B782C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563</Words>
  <Characters>3215</Characters>
  <Application>Microsoft Office Word</Application>
  <DocSecurity>0</DocSecurity>
  <Lines>26</Lines>
  <Paragraphs>7</Paragraphs>
  <ScaleCrop>false</ScaleCrop>
  <Company>微软中国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liao</cp:lastModifiedBy>
  <cp:revision>97</cp:revision>
  <cp:lastPrinted>2014-06-23T02:55:00Z</cp:lastPrinted>
  <dcterms:created xsi:type="dcterms:W3CDTF">2022-06-23T15:17:00Z</dcterms:created>
  <dcterms:modified xsi:type="dcterms:W3CDTF">2023-06-15T03:29:00Z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2F33F82B8866497BBF6A1DC5C65ECE78</vt:lpwstr>
  </property>
</Properties>
</file>