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440" w:lineRule="exact"/>
        <w:ind w:right="26"/>
        <w:jc w:val="both"/>
        <w:rPr>
          <w:rFonts w:ascii="楷体_GB2312" w:hAnsi="Times New Roman" w:eastAsia="楷体_GB2312" w:cs="Times New Roman"/>
          <w:kern w:val="2"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ascii="黑体" w:hAnsi="黑体" w:eastAsia="黑体"/>
          <w:b/>
          <w:sz w:val="36"/>
          <w:szCs w:val="32"/>
        </w:rPr>
        <w:t>质量承诺书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tabs>
          <w:tab w:val="left" w:pos="5055"/>
        </w:tabs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u w:val="single"/>
        </w:rPr>
        <w:t>中粮</w:t>
      </w:r>
      <w:r>
        <w:rPr>
          <w:rFonts w:hint="eastAsia" w:ascii="仿宋" w:hAnsi="仿宋" w:eastAsia="仿宋"/>
          <w:b/>
          <w:color w:val="000000"/>
          <w:sz w:val="28"/>
          <w:szCs w:val="28"/>
          <w:u w:val="single"/>
          <w:lang w:val="en-US" w:eastAsia="zh-CN"/>
        </w:rPr>
        <w:t>屯河额敏番茄制品有限</w:t>
      </w:r>
      <w:r>
        <w:rPr>
          <w:rFonts w:hint="eastAsia" w:ascii="仿宋" w:hAnsi="仿宋" w:eastAsia="仿宋"/>
          <w:sz w:val="28"/>
          <w:szCs w:val="28"/>
          <w:u w:val="single"/>
        </w:rPr>
        <w:t>公司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tabs>
          <w:tab w:val="left" w:pos="5055"/>
        </w:tabs>
        <w:spacing w:line="400" w:lineRule="exact"/>
        <w:ind w:firstLine="560" w:firstLineChars="200"/>
        <w:contextualSpacing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为积极配合贵公司进行的招标工作，保证产品质量，我们特向贵公司承诺如下事项：</w:t>
      </w:r>
    </w:p>
    <w:p>
      <w:pPr>
        <w:tabs>
          <w:tab w:val="left" w:pos="5055"/>
        </w:tabs>
        <w:spacing w:line="400" w:lineRule="exact"/>
        <w:ind w:firstLine="560" w:firstLineChars="200"/>
        <w:contextualSpacing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 我公司承诺所供之商品质量，数量均不出现假冒、短少现象，并随时按贵公司要求提供各种质量检测报告，如发生与之相关的客户投诉赔偿，待材料质量查明之后一概由本供应商负责。</w:t>
      </w:r>
    </w:p>
    <w:p>
      <w:pPr>
        <w:tabs>
          <w:tab w:val="left" w:pos="5055"/>
        </w:tabs>
        <w:spacing w:line="400" w:lineRule="exact"/>
        <w:ind w:firstLine="560" w:firstLineChars="200"/>
        <w:contextualSpacing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 严格按照合同、订单要求供货、补货，商品价格上调需提前上交调价单，商品下调或做特价时与贵公司</w:t>
      </w:r>
    </w:p>
    <w:p>
      <w:pPr>
        <w:tabs>
          <w:tab w:val="left" w:pos="5055"/>
        </w:tabs>
        <w:spacing w:line="400" w:lineRule="exact"/>
        <w:ind w:firstLine="560" w:firstLineChars="200"/>
        <w:contextualSpacing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 我公司严格执行供应商应尽义务，做到送货及时，货物质量优质，货物装箱整齐方便运输。</w:t>
      </w:r>
    </w:p>
    <w:p>
      <w:pPr>
        <w:tabs>
          <w:tab w:val="left" w:pos="5055"/>
        </w:tabs>
        <w:spacing w:line="400" w:lineRule="exact"/>
        <w:ind w:firstLine="560" w:firstLineChars="200"/>
        <w:contextualSpacing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4.我公司承诺保证为贵公司所供之货，货源充足，不发生断货拒供现象。</w:t>
      </w:r>
    </w:p>
    <w:p>
      <w:pPr>
        <w:tabs>
          <w:tab w:val="left" w:pos="5055"/>
        </w:tabs>
        <w:spacing w:line="400" w:lineRule="exact"/>
        <w:ind w:firstLine="560" w:firstLineChars="200"/>
        <w:contextualSpacing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5.我公司认可贵公司的货物验收制度和仓库保存条件，并在对供应货物进行验收时，自愿严格遵守贵公司的货物验收制度。</w:t>
      </w:r>
    </w:p>
    <w:p>
      <w:pPr>
        <w:tabs>
          <w:tab w:val="left" w:pos="5055"/>
        </w:tabs>
        <w:spacing w:line="400" w:lineRule="exact"/>
        <w:ind w:firstLine="560" w:firstLineChars="200"/>
        <w:contextualSpacing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6.我公司对未通过验收的货物，保证在贵公司规定时间内补充合格的货物，否则自愿承担由此造成的所有损失。</w:t>
      </w:r>
    </w:p>
    <w:p>
      <w:pPr>
        <w:tabs>
          <w:tab w:val="left" w:pos="5055"/>
        </w:tabs>
        <w:spacing w:line="400" w:lineRule="exact"/>
        <w:ind w:firstLine="560" w:firstLineChars="200"/>
        <w:contextualSpacing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7.我公司对通过验收的货物，在贵公司投入使用之前，出现相关证照不全、品牌不符及任何质量问题的，我公司承诺无条件退货，并在贵公司规定时间内补充合格的货物，否则自愿承担由此造成的所有损失。</w:t>
      </w:r>
    </w:p>
    <w:p>
      <w:pPr>
        <w:tabs>
          <w:tab w:val="left" w:pos="5055"/>
        </w:tabs>
        <w:spacing w:line="400" w:lineRule="exact"/>
        <w:ind w:firstLine="560" w:firstLineChars="200"/>
        <w:contextualSpacing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5055"/>
        </w:tabs>
        <w:spacing w:line="400" w:lineRule="exact"/>
        <w:ind w:firstLine="560" w:firstLineChars="200"/>
        <w:contextualSpacing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5055"/>
        </w:tabs>
        <w:spacing w:line="400" w:lineRule="exact"/>
        <w:ind w:firstLine="560" w:firstLineChars="200"/>
        <w:contextualSpacing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单位名称(盖章)： </w:t>
      </w:r>
    </w:p>
    <w:p>
      <w:pPr>
        <w:tabs>
          <w:tab w:val="left" w:pos="5055"/>
        </w:tabs>
        <w:spacing w:line="400" w:lineRule="exact"/>
        <w:ind w:firstLine="560" w:firstLineChars="200"/>
        <w:contextualSpacing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法定代表人或授权代理人（签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字或盖</w:t>
      </w:r>
      <w:r>
        <w:rPr>
          <w:rFonts w:hint="eastAsia" w:ascii="仿宋" w:hAnsi="仿宋" w:eastAsia="仿宋"/>
          <w:sz w:val="28"/>
          <w:szCs w:val="28"/>
        </w:rPr>
        <w:t xml:space="preserve">章）：                  </w:t>
      </w:r>
    </w:p>
    <w:p>
      <w:pPr>
        <w:tabs>
          <w:tab w:val="left" w:pos="5055"/>
        </w:tabs>
        <w:spacing w:line="400" w:lineRule="exact"/>
        <w:jc w:val="center"/>
        <w:rPr>
          <w:rFonts w:ascii="黑体" w:hAnsi="黑体" w:eastAsia="黑体" w:cs="Times New Roman"/>
          <w:b/>
          <w:kern w:val="2"/>
          <w:sz w:val="28"/>
          <w:szCs w:val="28"/>
        </w:rPr>
      </w:pPr>
    </w:p>
    <w:p>
      <w:pPr>
        <w:tabs>
          <w:tab w:val="left" w:pos="5055"/>
        </w:tabs>
        <w:spacing w:line="400" w:lineRule="exact"/>
        <w:contextualSpacing/>
        <w:jc w:val="center"/>
        <w:rPr>
          <w:rFonts w:hint="eastAsia" w:ascii="方正小标宋_GBK" w:hAnsi="黑体" w:eastAsia="方正小标宋_GBK"/>
          <w:b/>
          <w:sz w:val="28"/>
          <w:szCs w:val="28"/>
        </w:rPr>
      </w:pPr>
    </w:p>
    <w:p>
      <w:pPr>
        <w:tabs>
          <w:tab w:val="left" w:pos="5055"/>
        </w:tabs>
        <w:spacing w:line="400" w:lineRule="exact"/>
        <w:contextualSpacing/>
        <w:jc w:val="center"/>
        <w:rPr>
          <w:rFonts w:hint="eastAsia" w:ascii="方正小标宋_GBK" w:hAnsi="黑体" w:eastAsia="方正小标宋_GBK"/>
          <w:b/>
          <w:sz w:val="28"/>
          <w:szCs w:val="28"/>
        </w:rPr>
      </w:pPr>
    </w:p>
    <w:p>
      <w:pPr>
        <w:tabs>
          <w:tab w:val="left" w:pos="5055"/>
        </w:tabs>
        <w:spacing w:line="400" w:lineRule="exact"/>
        <w:contextualSpacing/>
        <w:jc w:val="center"/>
        <w:rPr>
          <w:rFonts w:hint="eastAsia" w:ascii="方正小标宋_GBK" w:hAnsi="黑体" w:eastAsia="方正小标宋_GBK"/>
          <w:b/>
          <w:sz w:val="28"/>
          <w:szCs w:val="28"/>
        </w:rPr>
      </w:pPr>
    </w:p>
    <w:p>
      <w:pPr>
        <w:tabs>
          <w:tab w:val="left" w:pos="5055"/>
        </w:tabs>
        <w:spacing w:line="400" w:lineRule="exact"/>
        <w:contextualSpacing/>
        <w:jc w:val="center"/>
        <w:rPr>
          <w:rFonts w:hint="eastAsia" w:ascii="方正小标宋_GBK" w:hAnsi="黑体" w:eastAsia="方正小标宋_GBK"/>
          <w:b/>
          <w:sz w:val="28"/>
          <w:szCs w:val="28"/>
        </w:rPr>
      </w:pPr>
    </w:p>
    <w:p>
      <w:pPr>
        <w:tabs>
          <w:tab w:val="left" w:pos="5055"/>
        </w:tabs>
        <w:spacing w:line="400" w:lineRule="exact"/>
        <w:contextualSpacing/>
        <w:jc w:val="center"/>
        <w:rPr>
          <w:rFonts w:hint="eastAsia" w:ascii="方正小标宋_GBK" w:hAnsi="黑体" w:eastAsia="方正小标宋_GBK"/>
          <w:b/>
          <w:sz w:val="28"/>
          <w:szCs w:val="28"/>
        </w:rPr>
      </w:pPr>
    </w:p>
    <w:p>
      <w:pPr>
        <w:tabs>
          <w:tab w:val="left" w:pos="5055"/>
        </w:tabs>
        <w:spacing w:line="400" w:lineRule="exact"/>
        <w:contextualSpacing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sectPr>
      <w:headerReference r:id="rId4" w:type="default"/>
      <w:pgSz w:w="11906" w:h="16838"/>
      <w:pgMar w:top="1440" w:right="1077" w:bottom="1440" w:left="107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 w:ascii="仿宋_GB2312" w:eastAsia="仿宋_GB2312"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5164455</wp:posOffset>
          </wp:positionH>
          <wp:positionV relativeFrom="paragraph">
            <wp:posOffset>-236855</wp:posOffset>
          </wp:positionV>
          <wp:extent cx="1094105" cy="342900"/>
          <wp:effectExtent l="0" t="0" r="0" b="0"/>
          <wp:wrapNone/>
          <wp:docPr id="22" name="图片 22" descr="C:\2-公文\PPT模板\中粮糖业PPT模板\中粮糖业标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 descr="C:\2-公文\PPT模板\中粮糖业PPT模板\中粮糖业标识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4254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中粮屯河番茄有限公司</w:t>
    </w:r>
    <w: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ZTJjZjJmMDMxM2YzYjhkZTllMWYxMzliNmY2MmQifQ=="/>
  </w:docVars>
  <w:rsids>
    <w:rsidRoot w:val="00172A27"/>
    <w:rsid w:val="00022C21"/>
    <w:rsid w:val="000745F8"/>
    <w:rsid w:val="0008531F"/>
    <w:rsid w:val="000D5A62"/>
    <w:rsid w:val="000E78B5"/>
    <w:rsid w:val="000F438A"/>
    <w:rsid w:val="000F74A3"/>
    <w:rsid w:val="00167869"/>
    <w:rsid w:val="00172A27"/>
    <w:rsid w:val="001758FA"/>
    <w:rsid w:val="00181EF5"/>
    <w:rsid w:val="001D20D3"/>
    <w:rsid w:val="00247819"/>
    <w:rsid w:val="0025725E"/>
    <w:rsid w:val="00276C48"/>
    <w:rsid w:val="002973FF"/>
    <w:rsid w:val="002976B8"/>
    <w:rsid w:val="002A1ED7"/>
    <w:rsid w:val="002B5A66"/>
    <w:rsid w:val="002B5B9D"/>
    <w:rsid w:val="00303B5D"/>
    <w:rsid w:val="00323B43"/>
    <w:rsid w:val="0035229A"/>
    <w:rsid w:val="00355257"/>
    <w:rsid w:val="0037214A"/>
    <w:rsid w:val="003969E5"/>
    <w:rsid w:val="003C3D38"/>
    <w:rsid w:val="003C6D51"/>
    <w:rsid w:val="003D37D8"/>
    <w:rsid w:val="003D6F63"/>
    <w:rsid w:val="00426133"/>
    <w:rsid w:val="004358AB"/>
    <w:rsid w:val="004363A0"/>
    <w:rsid w:val="00491343"/>
    <w:rsid w:val="004B57D8"/>
    <w:rsid w:val="004E7C7E"/>
    <w:rsid w:val="004F2514"/>
    <w:rsid w:val="005305BD"/>
    <w:rsid w:val="00537D25"/>
    <w:rsid w:val="00545064"/>
    <w:rsid w:val="005674DF"/>
    <w:rsid w:val="005A3865"/>
    <w:rsid w:val="005A6CE7"/>
    <w:rsid w:val="005B487D"/>
    <w:rsid w:val="005F09CE"/>
    <w:rsid w:val="005F222A"/>
    <w:rsid w:val="00630271"/>
    <w:rsid w:val="0063140D"/>
    <w:rsid w:val="006547B1"/>
    <w:rsid w:val="006729F5"/>
    <w:rsid w:val="00674BA4"/>
    <w:rsid w:val="0068282B"/>
    <w:rsid w:val="00686968"/>
    <w:rsid w:val="006A067E"/>
    <w:rsid w:val="006A0B2E"/>
    <w:rsid w:val="006B383B"/>
    <w:rsid w:val="006D3C41"/>
    <w:rsid w:val="0070157B"/>
    <w:rsid w:val="00723791"/>
    <w:rsid w:val="007259DD"/>
    <w:rsid w:val="00793439"/>
    <w:rsid w:val="007B214D"/>
    <w:rsid w:val="007D48EB"/>
    <w:rsid w:val="007E5064"/>
    <w:rsid w:val="007E6A9E"/>
    <w:rsid w:val="00832E66"/>
    <w:rsid w:val="00833387"/>
    <w:rsid w:val="008421EA"/>
    <w:rsid w:val="00872986"/>
    <w:rsid w:val="00893123"/>
    <w:rsid w:val="008A3A9B"/>
    <w:rsid w:val="008A478F"/>
    <w:rsid w:val="008B7726"/>
    <w:rsid w:val="008D520E"/>
    <w:rsid w:val="008D7C6C"/>
    <w:rsid w:val="00913FEC"/>
    <w:rsid w:val="00921B7F"/>
    <w:rsid w:val="00937251"/>
    <w:rsid w:val="00954FE6"/>
    <w:rsid w:val="00981CC9"/>
    <w:rsid w:val="009F463D"/>
    <w:rsid w:val="009F644F"/>
    <w:rsid w:val="00A05A09"/>
    <w:rsid w:val="00A40235"/>
    <w:rsid w:val="00A657E2"/>
    <w:rsid w:val="00A706D3"/>
    <w:rsid w:val="00A92EBB"/>
    <w:rsid w:val="00A95F2F"/>
    <w:rsid w:val="00AB14F3"/>
    <w:rsid w:val="00AB3A4C"/>
    <w:rsid w:val="00AC4DF2"/>
    <w:rsid w:val="00AE57FE"/>
    <w:rsid w:val="00AE6AA4"/>
    <w:rsid w:val="00AE7419"/>
    <w:rsid w:val="00B20CE0"/>
    <w:rsid w:val="00B2162E"/>
    <w:rsid w:val="00B74E8E"/>
    <w:rsid w:val="00B77E5A"/>
    <w:rsid w:val="00B9078D"/>
    <w:rsid w:val="00C00FA0"/>
    <w:rsid w:val="00C27D25"/>
    <w:rsid w:val="00C31C1A"/>
    <w:rsid w:val="00C33F9C"/>
    <w:rsid w:val="00C73757"/>
    <w:rsid w:val="00CB6537"/>
    <w:rsid w:val="00CD09F5"/>
    <w:rsid w:val="00CE0364"/>
    <w:rsid w:val="00CF14D0"/>
    <w:rsid w:val="00CF5E9B"/>
    <w:rsid w:val="00D037AC"/>
    <w:rsid w:val="00D31D50"/>
    <w:rsid w:val="00D32B04"/>
    <w:rsid w:val="00D44971"/>
    <w:rsid w:val="00D84D04"/>
    <w:rsid w:val="00DA0D54"/>
    <w:rsid w:val="00DB58E4"/>
    <w:rsid w:val="00DC6FCC"/>
    <w:rsid w:val="00E4572C"/>
    <w:rsid w:val="00E76A31"/>
    <w:rsid w:val="00E8632F"/>
    <w:rsid w:val="00E91C21"/>
    <w:rsid w:val="00E938C1"/>
    <w:rsid w:val="00EE47A9"/>
    <w:rsid w:val="00F46369"/>
    <w:rsid w:val="00F51E51"/>
    <w:rsid w:val="00F60FCE"/>
    <w:rsid w:val="00F631ED"/>
    <w:rsid w:val="00F67A0E"/>
    <w:rsid w:val="00F71024"/>
    <w:rsid w:val="00F75643"/>
    <w:rsid w:val="00FB4332"/>
    <w:rsid w:val="00FB4B19"/>
    <w:rsid w:val="00FD42E2"/>
    <w:rsid w:val="00FF51CC"/>
    <w:rsid w:val="023B66C2"/>
    <w:rsid w:val="049E2297"/>
    <w:rsid w:val="052A4B66"/>
    <w:rsid w:val="06F73ADE"/>
    <w:rsid w:val="09E24842"/>
    <w:rsid w:val="0AE024B6"/>
    <w:rsid w:val="0B02681E"/>
    <w:rsid w:val="0DA86222"/>
    <w:rsid w:val="0E18188E"/>
    <w:rsid w:val="0F5C08A7"/>
    <w:rsid w:val="0FE03952"/>
    <w:rsid w:val="101A42BE"/>
    <w:rsid w:val="10483693"/>
    <w:rsid w:val="1107010A"/>
    <w:rsid w:val="116E1E49"/>
    <w:rsid w:val="1181633F"/>
    <w:rsid w:val="124F64A1"/>
    <w:rsid w:val="136360CD"/>
    <w:rsid w:val="13AC46A6"/>
    <w:rsid w:val="13FD017F"/>
    <w:rsid w:val="14AB20C4"/>
    <w:rsid w:val="15883A98"/>
    <w:rsid w:val="18C354F3"/>
    <w:rsid w:val="19C20458"/>
    <w:rsid w:val="19E46B6A"/>
    <w:rsid w:val="1AAD645B"/>
    <w:rsid w:val="1B0C779A"/>
    <w:rsid w:val="1B4346C9"/>
    <w:rsid w:val="1BB8267A"/>
    <w:rsid w:val="1DE87852"/>
    <w:rsid w:val="1F04733B"/>
    <w:rsid w:val="1FD06923"/>
    <w:rsid w:val="205B3F14"/>
    <w:rsid w:val="21BA633F"/>
    <w:rsid w:val="22523041"/>
    <w:rsid w:val="22CD0A2A"/>
    <w:rsid w:val="2346298B"/>
    <w:rsid w:val="235A6290"/>
    <w:rsid w:val="23FB60FC"/>
    <w:rsid w:val="242E02FA"/>
    <w:rsid w:val="24A94E42"/>
    <w:rsid w:val="25E42F4C"/>
    <w:rsid w:val="29F45C7F"/>
    <w:rsid w:val="2C5F36CE"/>
    <w:rsid w:val="2D002F4A"/>
    <w:rsid w:val="2D320A41"/>
    <w:rsid w:val="2FE65AEC"/>
    <w:rsid w:val="31C76F50"/>
    <w:rsid w:val="31FF3F2F"/>
    <w:rsid w:val="3300392D"/>
    <w:rsid w:val="35182D93"/>
    <w:rsid w:val="35D315FD"/>
    <w:rsid w:val="3627310D"/>
    <w:rsid w:val="36BE50F4"/>
    <w:rsid w:val="36BE6EA2"/>
    <w:rsid w:val="37950240"/>
    <w:rsid w:val="390A0022"/>
    <w:rsid w:val="39614512"/>
    <w:rsid w:val="396A7C61"/>
    <w:rsid w:val="3ABB2021"/>
    <w:rsid w:val="3B133929"/>
    <w:rsid w:val="3C941CBC"/>
    <w:rsid w:val="3E3209DD"/>
    <w:rsid w:val="3EF25404"/>
    <w:rsid w:val="40D075F0"/>
    <w:rsid w:val="40E439A9"/>
    <w:rsid w:val="42186000"/>
    <w:rsid w:val="423E3196"/>
    <w:rsid w:val="424D1B98"/>
    <w:rsid w:val="42EB7271"/>
    <w:rsid w:val="43140359"/>
    <w:rsid w:val="446161D4"/>
    <w:rsid w:val="44AC2D8E"/>
    <w:rsid w:val="451C01EC"/>
    <w:rsid w:val="45456EA2"/>
    <w:rsid w:val="464A22D2"/>
    <w:rsid w:val="47BB4C87"/>
    <w:rsid w:val="48AE054C"/>
    <w:rsid w:val="495658AC"/>
    <w:rsid w:val="49A206BB"/>
    <w:rsid w:val="4A696CF2"/>
    <w:rsid w:val="4AA82AB0"/>
    <w:rsid w:val="4BCD40B9"/>
    <w:rsid w:val="4BDC6B8C"/>
    <w:rsid w:val="4E083354"/>
    <w:rsid w:val="4F403C3D"/>
    <w:rsid w:val="51663CE0"/>
    <w:rsid w:val="517B78C3"/>
    <w:rsid w:val="51C60F0F"/>
    <w:rsid w:val="51E732F9"/>
    <w:rsid w:val="535336B4"/>
    <w:rsid w:val="5371353C"/>
    <w:rsid w:val="53B30692"/>
    <w:rsid w:val="55C53951"/>
    <w:rsid w:val="57586EA1"/>
    <w:rsid w:val="5818420C"/>
    <w:rsid w:val="59BA0B35"/>
    <w:rsid w:val="59F60039"/>
    <w:rsid w:val="5A672C35"/>
    <w:rsid w:val="5CB52971"/>
    <w:rsid w:val="5D7A7717"/>
    <w:rsid w:val="5D9407D9"/>
    <w:rsid w:val="61101173"/>
    <w:rsid w:val="61647D41"/>
    <w:rsid w:val="62160279"/>
    <w:rsid w:val="630E4AA8"/>
    <w:rsid w:val="647F0199"/>
    <w:rsid w:val="65317AF9"/>
    <w:rsid w:val="66976C44"/>
    <w:rsid w:val="68776D2D"/>
    <w:rsid w:val="68E31B95"/>
    <w:rsid w:val="6ADF6D3C"/>
    <w:rsid w:val="6B1B4207"/>
    <w:rsid w:val="6B2018FE"/>
    <w:rsid w:val="6DFD13BB"/>
    <w:rsid w:val="6F5B588D"/>
    <w:rsid w:val="721536F8"/>
    <w:rsid w:val="725F3EF3"/>
    <w:rsid w:val="734348C2"/>
    <w:rsid w:val="73A274B8"/>
    <w:rsid w:val="73C7279A"/>
    <w:rsid w:val="74053609"/>
    <w:rsid w:val="74A76BEC"/>
    <w:rsid w:val="74E92D60"/>
    <w:rsid w:val="767E179B"/>
    <w:rsid w:val="77152316"/>
    <w:rsid w:val="77CF4538"/>
    <w:rsid w:val="78560421"/>
    <w:rsid w:val="7A903C7E"/>
    <w:rsid w:val="7ADB314B"/>
    <w:rsid w:val="7B0411AF"/>
    <w:rsid w:val="7BA94448"/>
    <w:rsid w:val="7C301A04"/>
    <w:rsid w:val="7CC53784"/>
    <w:rsid w:val="7D2F03B6"/>
    <w:rsid w:val="7E235535"/>
    <w:rsid w:val="7FCA1DB6"/>
    <w:rsid w:val="7FCD5A16"/>
    <w:rsid w:val="7FFD30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9">
    <w:name w:val="页眉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2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13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4668</Words>
  <Characters>5084</Characters>
  <Lines>38</Lines>
  <Paragraphs>10</Paragraphs>
  <TotalTime>3</TotalTime>
  <ScaleCrop>false</ScaleCrop>
  <LinksUpToDate>false</LinksUpToDate>
  <CharactersWithSpaces>5410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2023-05-30T10:05:55Z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5135BEBE9E0D46CEB8B4318D476C4DAA_13</vt:lpwstr>
  </property>
</Properties>
</file>