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5F774AB1" w:rsidR="00BC713D" w:rsidRDefault="003A26BF" w:rsidP="001D10F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10F2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06"/>
        <w:gridCol w:w="732"/>
        <w:gridCol w:w="589"/>
        <w:gridCol w:w="517"/>
        <w:gridCol w:w="792"/>
        <w:gridCol w:w="609"/>
        <w:gridCol w:w="609"/>
        <w:gridCol w:w="2976"/>
        <w:gridCol w:w="1158"/>
      </w:tblGrid>
      <w:tr w:rsidR="00E7285C" w:rsidRPr="003214F9" w14:paraId="6B939A1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7285C" w:rsidRPr="003214F9" w14:paraId="4AE89F4E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E09CC" w14:textId="44151A74" w:rsidR="00E7285C" w:rsidRPr="003214F9" w:rsidRDefault="00E7285C" w:rsidP="00E728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检修电源箱</w:t>
            </w:r>
            <w:r>
              <w:rPr>
                <w:rFonts w:cs="Arial" w:hint="eastAsia"/>
                <w:sz w:val="20"/>
                <w:szCs w:val="20"/>
              </w:rPr>
              <w:t xml:space="preserve"> 600*800*220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A978C" w14:textId="4DE74512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4B7CA" w14:textId="262ECFA3" w:rsidR="00E7285C" w:rsidRPr="003214F9" w:rsidRDefault="00E7285C" w:rsidP="00E728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BA9BB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B539B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35813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6808F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EB581" w14:textId="386E3BAF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按图纸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6019B" w14:textId="6BFD9B06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285C" w:rsidRPr="003214F9" w14:paraId="28180B61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8742D" w14:textId="5EADDF22" w:rsidR="00E7285C" w:rsidRPr="003214F9" w:rsidRDefault="00E7285C" w:rsidP="00E728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304</w:t>
            </w:r>
            <w:r>
              <w:rPr>
                <w:rFonts w:cs="Arial" w:hint="eastAsia"/>
                <w:sz w:val="20"/>
                <w:szCs w:val="20"/>
              </w:rPr>
              <w:t>不锈钢重型焊接合页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DB5E5" w14:textId="226B5FC6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220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7D9FA" w14:textId="79F3C58C" w:rsidR="00E7285C" w:rsidRPr="003214F9" w:rsidRDefault="00E7285C" w:rsidP="00E728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1FFBF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D1782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B96E3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8794D" w14:textId="77777777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25C1B" w14:textId="280E2C1E" w:rsidR="00E7285C" w:rsidRPr="003214F9" w:rsidRDefault="00E7285C" w:rsidP="00E7285C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7285C">
              <w:rPr>
                <w:rFonts w:ascii="宋体" w:hAnsi="宋体" w:cs="宋体"/>
                <w:b/>
                <w:bCs/>
                <w:noProof/>
                <w:color w:val="000000"/>
                <w:kern w:val="0"/>
                <w:szCs w:val="21"/>
              </w:rPr>
              <w:drawing>
                <wp:inline distT="0" distB="0" distL="0" distR="0" wp14:anchorId="685C31F8" wp14:editId="1D02BC22">
                  <wp:extent cx="1752600" cy="2308860"/>
                  <wp:effectExtent l="0" t="0" r="0" b="0"/>
                  <wp:docPr id="2" name="图片 2" descr="C:\Users\ADMINI~1\AppData\Local\Temp\WeChat Files\9bfdeca6b06ee39f95b758260614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9bfdeca6b06ee39f95b758260614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646F8C" w14:textId="262DCC91" w:rsidR="00E7285C" w:rsidRPr="003214F9" w:rsidRDefault="00E7285C" w:rsidP="00E72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DD1266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10F2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1"/>
      <w:footerReference w:type="even" r:id="rId12"/>
      <w:footerReference w:type="default" r:id="rId13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5C9A" w14:textId="77777777" w:rsidR="00BF7D10" w:rsidRDefault="00BF7D10" w:rsidP="00BC713D">
      <w:r>
        <w:separator/>
      </w:r>
    </w:p>
  </w:endnote>
  <w:endnote w:type="continuationSeparator" w:id="0">
    <w:p w14:paraId="2939AB33" w14:textId="77777777" w:rsidR="00BF7D10" w:rsidRDefault="00BF7D10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9211" w14:textId="77777777" w:rsidR="00BF7D10" w:rsidRDefault="00BF7D10" w:rsidP="00BC713D">
      <w:r>
        <w:separator/>
      </w:r>
    </w:p>
  </w:footnote>
  <w:footnote w:type="continuationSeparator" w:id="0">
    <w:p w14:paraId="47AA0D90" w14:textId="77777777" w:rsidR="00BF7D10" w:rsidRDefault="00BF7D10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6524A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0F2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2DF7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5FFB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32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1B5B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46F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4F36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5EE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4368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5ED6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87755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690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BF7D10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35B3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00FE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4F6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285C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DB49E-5632-4814-8172-B2986FC6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26</cp:revision>
  <cp:lastPrinted>2014-06-23T02:55:00Z</cp:lastPrinted>
  <dcterms:created xsi:type="dcterms:W3CDTF">2023-05-25T00:43:00Z</dcterms:created>
  <dcterms:modified xsi:type="dcterms:W3CDTF">2023-07-06T07:55:00Z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