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lang w:val="en-US" w:eastAsia="zh-CN"/>
        </w:rPr>
        <w:t>关于</w:t>
      </w:r>
      <w:r>
        <w:rPr>
          <w:rStyle w:val="36"/>
          <w:rFonts w:hint="eastAsia" w:ascii="黑体" w:eastAsia="黑体"/>
          <w:bCs/>
          <w:sz w:val="44"/>
          <w:szCs w:val="44"/>
        </w:rPr>
        <w:t>20230802粤北糖业</w:t>
      </w:r>
      <w:r>
        <w:rPr>
          <w:rStyle w:val="36"/>
          <w:rFonts w:hint="eastAsia" w:ascii="黑体" w:eastAsia="黑体"/>
          <w:bCs/>
          <w:sz w:val="44"/>
          <w:szCs w:val="44"/>
          <w:lang w:val="en-US" w:eastAsia="zh-CN"/>
        </w:rPr>
        <w:t>坚固件</w:t>
      </w:r>
      <w:r>
        <w:rPr>
          <w:rStyle w:val="36"/>
          <w:rFonts w:hint="eastAsia" w:ascii="黑体" w:eastAsia="黑体"/>
          <w:bCs/>
          <w:sz w:val="44"/>
          <w:szCs w:val="44"/>
        </w:rPr>
        <w:t>类询比价采购文件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eastAsia="黑体" w:cs="宋体"/>
          <w:bCs/>
          <w:sz w:val="32"/>
          <w:szCs w:val="32"/>
          <w:u w:val="single"/>
          <w:lang w:val="en-US" w:eastAsia="zh-CN"/>
        </w:rPr>
        <w:t>02</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坚固件类</w:t>
      </w:r>
      <w:bookmarkStart w:id="0" w:name="_GoBack"/>
      <w:bookmarkEnd w:id="0"/>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03</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bCs/>
          <w:sz w:val="32"/>
          <w:szCs w:val="32"/>
        </w:rPr>
        <w:t>月</w:t>
      </w:r>
      <w:r>
        <w:rPr>
          <w:rStyle w:val="36"/>
          <w:rFonts w:hint="eastAsia" w:ascii="宋体" w:hAnsi="宋体" w:cs="宋体"/>
          <w:bCs/>
          <w:sz w:val="32"/>
          <w:szCs w:val="32"/>
          <w:u w:val="single"/>
          <w:lang w:val="en-US" w:eastAsia="zh-CN"/>
        </w:rPr>
        <w:t>07</w:t>
      </w:r>
      <w:r>
        <w:rPr>
          <w:rStyle w:val="36"/>
          <w:rFonts w:ascii="宋体" w:hAnsi="宋体"/>
          <w:bCs/>
          <w:sz w:val="32"/>
          <w:szCs w:val="32"/>
        </w:rPr>
        <w:t>日</w:t>
      </w:r>
      <w:r>
        <w:rPr>
          <w:rStyle w:val="36"/>
          <w:rFonts w:hint="eastAsia" w:ascii="宋体" w:hAnsi="宋体" w:cs="宋体"/>
          <w:bCs/>
          <w:sz w:val="32"/>
          <w:szCs w:val="32"/>
          <w:u w:val="single"/>
          <w:lang w:val="en-US" w:eastAsia="zh-CN"/>
        </w:rPr>
        <w:t>14</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hint="eastAsia"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hint="eastAsia"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hint="eastAsia"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hint="eastAsia"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AF80D1D-86B3-4D7B-9CE5-4D23CE40534D}"/>
  </w:font>
  <w:font w:name="Arial">
    <w:panose1 w:val="020B0604020202020204"/>
    <w:charset w:val="01"/>
    <w:family w:val="swiss"/>
    <w:pitch w:val="default"/>
    <w:sig w:usb0="E0002EFF" w:usb1="C000785B" w:usb2="00000009" w:usb3="00000000" w:csb0="400001FF" w:csb1="FFFF0000"/>
    <w:embedRegular r:id="rId2" w:fontKey="{ACFE0FA0-6A07-4355-9F2F-B062AADBDAC8}"/>
  </w:font>
  <w:font w:name="黑体">
    <w:panose1 w:val="02010609060101010101"/>
    <w:charset w:val="86"/>
    <w:family w:val="auto"/>
    <w:pitch w:val="default"/>
    <w:sig w:usb0="800002BF" w:usb1="38CF7CFA" w:usb2="00000016" w:usb3="00000000" w:csb0="00040001" w:csb1="00000000"/>
    <w:embedRegular r:id="rId3" w:fontKey="{D74D4258-7DA7-4A4D-B70D-67645A1CBCB4}"/>
  </w:font>
  <w:font w:name="Courier New">
    <w:panose1 w:val="02070309020205020404"/>
    <w:charset w:val="01"/>
    <w:family w:val="modern"/>
    <w:pitch w:val="default"/>
    <w:sig w:usb0="E0002EFF" w:usb1="C0007843" w:usb2="00000009" w:usb3="00000000" w:csb0="400001FF" w:csb1="FFFF0000"/>
    <w:embedRegular r:id="rId4" w:fontKey="{4FF63594-FB03-48A7-9B8D-4F79F5046F21}"/>
  </w:font>
  <w:font w:name="Symbol">
    <w:panose1 w:val="05050102010706020507"/>
    <w:charset w:val="02"/>
    <w:family w:val="roman"/>
    <w:pitch w:val="default"/>
    <w:sig w:usb0="00000000" w:usb1="00000000" w:usb2="00000000" w:usb3="00000000" w:csb0="80000000" w:csb1="00000000"/>
    <w:embedRegular r:id="rId5" w:fontKey="{9A879628-1933-410E-BAF4-57E70063DA55}"/>
  </w:font>
  <w:font w:name="Calibri">
    <w:panose1 w:val="020F0502020204030204"/>
    <w:charset w:val="00"/>
    <w:family w:val="swiss"/>
    <w:pitch w:val="default"/>
    <w:sig w:usb0="E4002EFF" w:usb1="C000247B" w:usb2="00000009" w:usb3="00000000" w:csb0="200001FF" w:csb1="00000000"/>
    <w:embedRegular r:id="rId6" w:fontKey="{45C32710-F413-4C73-929D-829C33A04D9E}"/>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F95F5F17-38DC-42D5-A479-BFDE5932686C}"/>
  </w:font>
  <w:font w:name="仿宋_GB2312">
    <w:panose1 w:val="02010609030101010101"/>
    <w:charset w:val="86"/>
    <w:family w:val="modern"/>
    <w:pitch w:val="default"/>
    <w:sig w:usb0="00000001" w:usb1="080E0000" w:usb2="00000000" w:usb3="00000000" w:csb0="00040000" w:csb1="00000000"/>
    <w:embedRegular r:id="rId8" w:fontKey="{25085BB5-5361-482E-A581-975603DDA116}"/>
  </w:font>
  <w:font w:name="Impact">
    <w:panose1 w:val="020B0806030902050204"/>
    <w:charset w:val="00"/>
    <w:family w:val="swiss"/>
    <w:pitch w:val="default"/>
    <w:sig w:usb0="00000287" w:usb1="00000000" w:usb2="00000000" w:usb3="00000000" w:csb0="2000009F" w:csb1="DFD70000"/>
    <w:embedRegular r:id="rId9" w:fontKey="{5E425EA4-C8B4-41DF-BAE0-8793ACDB6403}"/>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306975A7-222D-4238-9369-7D2042DBD9AA}"/>
  </w:font>
  <w:font w:name="Tahoma">
    <w:panose1 w:val="020B0604030504040204"/>
    <w:charset w:val="00"/>
    <w:family w:val="swiss"/>
    <w:pitch w:val="default"/>
    <w:sig w:usb0="E1002EFF" w:usb1="C000605B" w:usb2="00000029" w:usb3="00000000" w:csb0="200101FF" w:csb1="20280000"/>
    <w:embedRegular r:id="rId11" w:fontKey="{BA7801B4-17DF-4AE1-9C51-50A035D3AC6D}"/>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19A95919-5535-4F6C-A876-F263CF41272E}"/>
  </w:font>
  <w:font w:name="楷体_GB2312">
    <w:panose1 w:val="02010609030101010101"/>
    <w:charset w:val="86"/>
    <w:family w:val="auto"/>
    <w:pitch w:val="default"/>
    <w:sig w:usb0="00000001" w:usb1="080E0000" w:usb2="00000000" w:usb3="00000000" w:csb0="00040000"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EFE27D2"/>
    <w:rsid w:val="0F0E1745"/>
    <w:rsid w:val="11E81026"/>
    <w:rsid w:val="14BB0341"/>
    <w:rsid w:val="150B6D5B"/>
    <w:rsid w:val="171C6A37"/>
    <w:rsid w:val="1F761D7B"/>
    <w:rsid w:val="20EE459D"/>
    <w:rsid w:val="20F50B18"/>
    <w:rsid w:val="228B0E90"/>
    <w:rsid w:val="238B5DAE"/>
    <w:rsid w:val="265A7C43"/>
    <w:rsid w:val="29FF3202"/>
    <w:rsid w:val="34D84B1A"/>
    <w:rsid w:val="35270D10"/>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6F972DA"/>
    <w:rsid w:val="578B2EF1"/>
    <w:rsid w:val="5826683B"/>
    <w:rsid w:val="5A3A6D43"/>
    <w:rsid w:val="5A81078E"/>
    <w:rsid w:val="5AAE5D76"/>
    <w:rsid w:val="5B3045CE"/>
    <w:rsid w:val="5B906D1E"/>
    <w:rsid w:val="5CCA7473"/>
    <w:rsid w:val="5DB544EF"/>
    <w:rsid w:val="5FF058BF"/>
    <w:rsid w:val="633D659B"/>
    <w:rsid w:val="67443F6A"/>
    <w:rsid w:val="689B6413"/>
    <w:rsid w:val="68A51FBD"/>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3495</Words>
  <Characters>3703</Characters>
  <Lines>30</Lines>
  <Paragraphs>8</Paragraphs>
  <TotalTime>49</TotalTime>
  <ScaleCrop>false</ScaleCrop>
  <LinksUpToDate>false</LinksUpToDate>
  <CharactersWithSpaces>3921</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2023-08-02T13:46:46Z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