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29" w:rsidRDefault="00444C29">
      <w:pPr>
        <w:spacing w:line="276" w:lineRule="auto"/>
        <w:rPr>
          <w:rFonts w:ascii="Times New Roman" w:eastAsia="仿宋" w:hAnsi="Times New Roman" w:cs="Times New Roman"/>
          <w:snapToGrid w:val="0"/>
          <w:sz w:val="24"/>
          <w:szCs w:val="24"/>
          <w:shd w:val="clear" w:color="auto" w:fill="FFFFFF" w:themeFill="background1"/>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rPr>
      </w:pPr>
    </w:p>
    <w:p w:rsidR="00444C29" w:rsidRDefault="00444C29">
      <w:pPr>
        <w:spacing w:line="276" w:lineRule="auto"/>
        <w:rPr>
          <w:rFonts w:ascii="Times New Roman" w:eastAsia="仿宋" w:hAnsi="Times New Roman" w:cs="Times New Roman"/>
          <w:snapToGrid w:val="0"/>
          <w:sz w:val="24"/>
          <w:szCs w:val="24"/>
          <w:u w:val="single"/>
          <w:shd w:val="clear" w:color="auto" w:fill="FFFFFF" w:themeFill="background1"/>
        </w:rPr>
      </w:pPr>
    </w:p>
    <w:p w:rsidR="00444C29" w:rsidRDefault="005205F3">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Pr>
          <w:rFonts w:ascii="Times New Roman" w:eastAsia="仿宋" w:hAnsi="Times New Roman" w:cs="Times New Roman" w:hint="eastAsia"/>
          <w:b/>
          <w:bCs/>
          <w:snapToGrid w:val="0"/>
          <w:sz w:val="36"/>
          <w:szCs w:val="36"/>
          <w:u w:val="single"/>
          <w:shd w:val="clear" w:color="auto" w:fill="FFFFFF" w:themeFill="background1"/>
          <w:lang w:eastAsia="zh-CN"/>
        </w:rPr>
        <w:t>2023</w:t>
      </w:r>
      <w:r>
        <w:rPr>
          <w:rFonts w:ascii="Times New Roman" w:eastAsia="仿宋" w:hAnsi="Times New Roman" w:cs="Times New Roman" w:hint="eastAsia"/>
          <w:b/>
          <w:bCs/>
          <w:snapToGrid w:val="0"/>
          <w:sz w:val="36"/>
          <w:szCs w:val="36"/>
          <w:u w:val="single"/>
          <w:shd w:val="clear" w:color="auto" w:fill="FFFFFF" w:themeFill="background1"/>
          <w:lang w:eastAsia="zh-CN"/>
        </w:rPr>
        <w:t>年北海糖业检修土建项目</w:t>
      </w:r>
      <w:r>
        <w:rPr>
          <w:rFonts w:ascii="Times New Roman" w:eastAsia="仿宋" w:hAnsi="Times New Roman" w:cs="Times New Roman"/>
          <w:b/>
          <w:bCs/>
          <w:snapToGrid w:val="0"/>
          <w:sz w:val="36"/>
          <w:szCs w:val="36"/>
          <w:shd w:val="clear" w:color="auto" w:fill="FFFFFF" w:themeFill="background1"/>
          <w:lang w:eastAsia="zh-CN"/>
        </w:rPr>
        <w:t>施工采购项目</w:t>
      </w:r>
    </w:p>
    <w:p w:rsidR="00444C29" w:rsidRDefault="00444C29">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Pr>
          <w:rFonts w:ascii="Times New Roman" w:eastAsia="仿宋" w:hAnsi="Times New Roman" w:cs="Times New Roman"/>
          <w:b/>
          <w:bCs/>
          <w:snapToGrid w:val="0"/>
          <w:sz w:val="52"/>
          <w:szCs w:val="52"/>
          <w:shd w:val="clear" w:color="auto" w:fill="FFFFFF" w:themeFill="background1"/>
          <w:lang w:eastAsia="zh-CN"/>
        </w:rPr>
        <w:t>谈判</w:t>
      </w:r>
      <w:r>
        <w:rPr>
          <w:rFonts w:ascii="Times New Roman" w:eastAsia="仿宋" w:hAnsi="Times New Roman" w:cs="Times New Roman"/>
          <w:b/>
          <w:bCs/>
          <w:snapToGrid w:val="0"/>
          <w:sz w:val="48"/>
          <w:szCs w:val="48"/>
          <w:shd w:val="clear" w:color="auto" w:fill="FFFFFF" w:themeFill="background1"/>
          <w:lang w:eastAsia="zh-CN"/>
        </w:rPr>
        <w:t>采购文件</w:t>
      </w: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Pr>
          <w:rFonts w:ascii="Times New Roman" w:eastAsia="仿宋" w:hAnsi="Times New Roman" w:cs="Times New Roman"/>
          <w:snapToGrid w:val="0"/>
          <w:sz w:val="28"/>
          <w:szCs w:val="28"/>
          <w:shd w:val="clear" w:color="auto" w:fill="FFFFFF" w:themeFill="background1"/>
          <w:lang w:eastAsia="zh-CN"/>
        </w:rPr>
        <w:t>采购人：</w:t>
      </w:r>
      <w:r>
        <w:rPr>
          <w:rFonts w:ascii="Times New Roman" w:eastAsia="仿宋" w:hAnsi="Times New Roman" w:cs="Times New Roman"/>
          <w:snapToGrid w:val="0"/>
          <w:sz w:val="28"/>
          <w:szCs w:val="28"/>
          <w:u w:val="single"/>
          <w:shd w:val="clear" w:color="auto" w:fill="FFFFFF" w:themeFill="background1"/>
          <w:lang w:eastAsia="zh-CN"/>
        </w:rPr>
        <w:t xml:space="preserve">   </w:t>
      </w:r>
      <w:r>
        <w:rPr>
          <w:rFonts w:ascii="Times New Roman" w:eastAsia="仿宋" w:hAnsi="Times New Roman" w:cs="Times New Roman" w:hint="eastAsia"/>
          <w:snapToGrid w:val="0"/>
          <w:sz w:val="28"/>
          <w:szCs w:val="28"/>
          <w:u w:val="single"/>
          <w:shd w:val="clear" w:color="auto" w:fill="FFFFFF" w:themeFill="background1"/>
          <w:lang w:eastAsia="zh-CN"/>
        </w:rPr>
        <w:t>中粮</w:t>
      </w:r>
      <w:r>
        <w:rPr>
          <w:rFonts w:ascii="Times New Roman" w:eastAsia="仿宋" w:hAnsi="Times New Roman" w:cs="Times New Roman"/>
          <w:snapToGrid w:val="0"/>
          <w:sz w:val="28"/>
          <w:szCs w:val="28"/>
          <w:u w:val="single"/>
          <w:shd w:val="clear" w:color="auto" w:fill="FFFFFF" w:themeFill="background1"/>
          <w:lang w:eastAsia="zh-CN"/>
        </w:rPr>
        <w:t>北海糖业有限公司</w:t>
      </w:r>
      <w:r>
        <w:rPr>
          <w:rFonts w:ascii="Times New Roman" w:eastAsia="仿宋" w:hAnsi="Times New Roman" w:cs="Times New Roman"/>
          <w:snapToGrid w:val="0"/>
          <w:sz w:val="28"/>
          <w:szCs w:val="28"/>
          <w:u w:val="single"/>
          <w:shd w:val="clear" w:color="auto" w:fill="FFFFFF" w:themeFill="background1"/>
          <w:lang w:eastAsia="zh-CN"/>
        </w:rPr>
        <w:t xml:space="preserve">                </w:t>
      </w:r>
    </w:p>
    <w:p w:rsidR="00444C29" w:rsidRDefault="00444C29">
      <w:pPr>
        <w:rPr>
          <w:rFonts w:ascii="Times New Roman" w:hAnsi="Times New Roman" w:cs="Times New Roman"/>
          <w:shd w:val="clear" w:color="auto" w:fill="FFFFFF" w:themeFill="background1"/>
          <w:lang w:eastAsia="zh-CN"/>
        </w:rPr>
      </w:pPr>
    </w:p>
    <w:p w:rsidR="00444C29" w:rsidRDefault="005205F3">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Pr>
          <w:rFonts w:ascii="Times New Roman" w:eastAsia="仿宋" w:hAnsi="Times New Roman" w:cs="Times New Roman"/>
          <w:snapToGrid w:val="0"/>
          <w:sz w:val="28"/>
          <w:szCs w:val="28"/>
          <w:u w:val="single"/>
          <w:shd w:val="clear" w:color="auto" w:fill="FFFFFF" w:themeFill="background1"/>
          <w:lang w:eastAsia="zh-CN"/>
        </w:rPr>
        <w:t xml:space="preserve">      2023      </w:t>
      </w:r>
      <w:r>
        <w:rPr>
          <w:rFonts w:ascii="Times New Roman" w:eastAsia="仿宋" w:hAnsi="Times New Roman" w:cs="Times New Roman"/>
          <w:snapToGrid w:val="0"/>
          <w:sz w:val="28"/>
          <w:szCs w:val="28"/>
          <w:shd w:val="clear" w:color="auto" w:fill="FFFFFF" w:themeFill="background1"/>
          <w:lang w:eastAsia="zh-CN"/>
        </w:rPr>
        <w:t>年</w:t>
      </w:r>
      <w:r>
        <w:rPr>
          <w:rFonts w:ascii="Times New Roman" w:eastAsia="仿宋" w:hAnsi="Times New Roman" w:cs="Times New Roman"/>
          <w:snapToGrid w:val="0"/>
          <w:sz w:val="28"/>
          <w:szCs w:val="28"/>
          <w:u w:val="single"/>
          <w:shd w:val="clear" w:color="auto" w:fill="FFFFFF" w:themeFill="background1"/>
          <w:lang w:eastAsia="zh-CN"/>
        </w:rPr>
        <w:t xml:space="preserve">  8   </w:t>
      </w:r>
      <w:r>
        <w:rPr>
          <w:rFonts w:ascii="Times New Roman" w:eastAsia="仿宋" w:hAnsi="Times New Roman" w:cs="Times New Roman"/>
          <w:snapToGrid w:val="0"/>
          <w:sz w:val="28"/>
          <w:szCs w:val="28"/>
          <w:shd w:val="clear" w:color="auto" w:fill="FFFFFF" w:themeFill="background1"/>
          <w:lang w:eastAsia="zh-CN"/>
        </w:rPr>
        <w:t>月</w:t>
      </w:r>
      <w:r>
        <w:rPr>
          <w:rFonts w:ascii="Times New Roman" w:eastAsia="仿宋" w:hAnsi="Times New Roman" w:cs="Times New Roman"/>
          <w:snapToGrid w:val="0"/>
          <w:sz w:val="28"/>
          <w:szCs w:val="28"/>
          <w:u w:val="single"/>
          <w:shd w:val="clear" w:color="auto" w:fill="FFFFFF" w:themeFill="background1"/>
          <w:lang w:eastAsia="zh-CN"/>
        </w:rPr>
        <w:t xml:space="preserve">  </w:t>
      </w:r>
      <w:r>
        <w:rPr>
          <w:rFonts w:ascii="Times New Roman" w:eastAsia="仿宋" w:hAnsi="Times New Roman" w:cs="Times New Roman" w:hint="eastAsia"/>
          <w:snapToGrid w:val="0"/>
          <w:sz w:val="28"/>
          <w:szCs w:val="28"/>
          <w:u w:val="single"/>
          <w:shd w:val="clear" w:color="auto" w:fill="FFFFFF" w:themeFill="background1"/>
          <w:lang w:eastAsia="zh-CN"/>
        </w:rPr>
        <w:t>20</w:t>
      </w:r>
      <w:r>
        <w:rPr>
          <w:rFonts w:ascii="Times New Roman" w:eastAsia="仿宋" w:hAnsi="Times New Roman" w:cs="Times New Roman"/>
          <w:snapToGrid w:val="0"/>
          <w:sz w:val="28"/>
          <w:szCs w:val="28"/>
          <w:u w:val="single"/>
          <w:shd w:val="clear" w:color="auto" w:fill="FFFFFF" w:themeFill="background1"/>
          <w:lang w:eastAsia="zh-CN"/>
        </w:rPr>
        <w:t xml:space="preserve">  </w:t>
      </w:r>
      <w:r>
        <w:rPr>
          <w:rFonts w:ascii="Times New Roman" w:eastAsia="仿宋" w:hAnsi="Times New Roman" w:cs="Times New Roman"/>
          <w:snapToGrid w:val="0"/>
          <w:sz w:val="28"/>
          <w:szCs w:val="28"/>
          <w:shd w:val="clear" w:color="auto" w:fill="FFFFFF" w:themeFill="background1"/>
          <w:lang w:eastAsia="zh-CN"/>
        </w:rPr>
        <w:t>日</w:t>
      </w: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444C29" w:rsidRDefault="005205F3">
          <w:pPr>
            <w:pStyle w:val="TOC1"/>
            <w:spacing w:line="276" w:lineRule="auto"/>
            <w:jc w:val="center"/>
            <w:rPr>
              <w:rFonts w:ascii="Times New Roman" w:eastAsia="仿宋" w:hAnsi="Times New Roman"/>
              <w:sz w:val="32"/>
              <w:szCs w:val="32"/>
              <w:shd w:val="clear" w:color="auto" w:fill="FFFFFF" w:themeFill="background1"/>
            </w:rPr>
          </w:pPr>
          <w:r>
            <w:rPr>
              <w:rFonts w:ascii="Times New Roman" w:eastAsia="仿宋" w:hAnsi="Times New Roman"/>
              <w:sz w:val="32"/>
              <w:szCs w:val="32"/>
              <w:shd w:val="clear" w:color="auto" w:fill="FFFFFF" w:themeFill="background1"/>
              <w:lang w:val="zh-CN"/>
            </w:rPr>
            <w:t>目</w:t>
          </w:r>
          <w:r>
            <w:rPr>
              <w:rFonts w:ascii="Times New Roman" w:eastAsia="仿宋" w:hAnsi="Times New Roman"/>
              <w:sz w:val="32"/>
              <w:szCs w:val="32"/>
              <w:shd w:val="clear" w:color="auto" w:fill="FFFFFF" w:themeFill="background1"/>
              <w:lang w:val="zh-CN"/>
            </w:rPr>
            <w:t xml:space="preserve">  </w:t>
          </w:r>
          <w:r>
            <w:rPr>
              <w:rFonts w:ascii="Times New Roman" w:eastAsia="仿宋" w:hAnsi="Times New Roman"/>
              <w:sz w:val="32"/>
              <w:szCs w:val="32"/>
              <w:shd w:val="clear" w:color="auto" w:fill="FFFFFF" w:themeFill="background1"/>
              <w:lang w:val="zh-CN"/>
            </w:rPr>
            <w:t>录</w:t>
          </w:r>
        </w:p>
        <w:p w:rsidR="00721C91" w:rsidRDefault="005205F3">
          <w:pPr>
            <w:pStyle w:val="10"/>
            <w:rPr>
              <w:rFonts w:asciiTheme="minorHAnsi" w:eastAsiaTheme="minorEastAsia" w:hAnsiTheme="minorHAnsi" w:cstheme="minorBidi"/>
              <w:b w:val="0"/>
              <w:noProof/>
              <w:kern w:val="2"/>
              <w:sz w:val="21"/>
              <w:szCs w:val="22"/>
            </w:rPr>
          </w:pPr>
          <w:r>
            <w:rPr>
              <w:rFonts w:ascii="Times New Roman" w:eastAsia="仿宋" w:cs="Times New Roman"/>
              <w:sz w:val="24"/>
              <w:szCs w:val="24"/>
              <w:shd w:val="clear" w:color="auto" w:fill="FFFFFF" w:themeFill="background1"/>
            </w:rPr>
            <w:fldChar w:fldCharType="begin"/>
          </w:r>
          <w:r>
            <w:rPr>
              <w:rFonts w:ascii="Times New Roman" w:eastAsia="仿宋" w:cs="Times New Roman"/>
              <w:sz w:val="24"/>
              <w:szCs w:val="24"/>
              <w:shd w:val="clear" w:color="auto" w:fill="FFFFFF" w:themeFill="background1"/>
            </w:rPr>
            <w:instrText xml:space="preserve"> TOC \o "1-3" \h \z \u </w:instrText>
          </w:r>
          <w:r>
            <w:rPr>
              <w:rFonts w:ascii="Times New Roman" w:eastAsia="仿宋" w:cs="Times New Roman"/>
              <w:sz w:val="24"/>
              <w:szCs w:val="24"/>
              <w:shd w:val="clear" w:color="auto" w:fill="FFFFFF" w:themeFill="background1"/>
            </w:rPr>
            <w:fldChar w:fldCharType="separate"/>
          </w:r>
          <w:hyperlink w:anchor="_Toc144114637" w:history="1">
            <w:r w:rsidR="00721C91" w:rsidRPr="005144CB">
              <w:rPr>
                <w:rStyle w:val="af8"/>
                <w:rFonts w:ascii="Times New Roman" w:eastAsia="仿宋" w:cs="Times New Roman" w:hint="eastAsia"/>
                <w:bCs/>
                <w:noProof/>
                <w:snapToGrid w:val="0"/>
                <w:shd w:val="clear" w:color="auto" w:fill="FFFFFF" w:themeFill="background1"/>
              </w:rPr>
              <w:t>第一章</w:t>
            </w:r>
            <w:r w:rsidR="00721C91" w:rsidRPr="005144CB">
              <w:rPr>
                <w:rStyle w:val="af8"/>
                <w:rFonts w:ascii="Times New Roman" w:eastAsia="仿宋" w:cs="Times New Roman"/>
                <w:bCs/>
                <w:noProof/>
                <w:snapToGrid w:val="0"/>
                <w:shd w:val="clear" w:color="auto" w:fill="FFFFFF" w:themeFill="background1"/>
              </w:rPr>
              <w:t xml:space="preserve">  </w:t>
            </w:r>
            <w:r w:rsidR="00721C91" w:rsidRPr="005144CB">
              <w:rPr>
                <w:rStyle w:val="af8"/>
                <w:rFonts w:ascii="Times New Roman" w:eastAsia="仿宋" w:cs="Times New Roman" w:hint="eastAsia"/>
                <w:bCs/>
                <w:noProof/>
                <w:snapToGrid w:val="0"/>
                <w:shd w:val="clear" w:color="auto" w:fill="FFFFFF" w:themeFill="background1"/>
              </w:rPr>
              <w:t>谈判采购公告</w:t>
            </w:r>
            <w:r w:rsidR="00721C91">
              <w:rPr>
                <w:noProof/>
                <w:webHidden/>
              </w:rPr>
              <w:tab/>
            </w:r>
            <w:r w:rsidR="00721C91">
              <w:rPr>
                <w:noProof/>
                <w:webHidden/>
              </w:rPr>
              <w:fldChar w:fldCharType="begin"/>
            </w:r>
            <w:r w:rsidR="00721C91">
              <w:rPr>
                <w:noProof/>
                <w:webHidden/>
              </w:rPr>
              <w:instrText xml:space="preserve"> PAGEREF _Toc144114637 \h </w:instrText>
            </w:r>
            <w:r w:rsidR="00721C91">
              <w:rPr>
                <w:noProof/>
                <w:webHidden/>
              </w:rPr>
            </w:r>
            <w:r w:rsidR="00721C91">
              <w:rPr>
                <w:noProof/>
                <w:webHidden/>
              </w:rPr>
              <w:fldChar w:fldCharType="separate"/>
            </w:r>
            <w:r w:rsidR="00721C91">
              <w:rPr>
                <w:noProof/>
                <w:webHidden/>
              </w:rPr>
              <w:t>4</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38" w:history="1">
            <w:r w:rsidR="00721C91" w:rsidRPr="005144CB">
              <w:rPr>
                <w:rStyle w:val="af8"/>
                <w:rFonts w:ascii="Times New Roman" w:eastAsia="仿宋"/>
                <w:bCs/>
                <w:noProof/>
                <w:snapToGrid w:val="0"/>
                <w:shd w:val="clear" w:color="auto" w:fill="FFFFFF" w:themeFill="background1"/>
              </w:rPr>
              <w:t>2023</w:t>
            </w:r>
            <w:r w:rsidR="00721C91" w:rsidRPr="005144CB">
              <w:rPr>
                <w:rStyle w:val="af8"/>
                <w:rFonts w:ascii="Times New Roman" w:eastAsia="仿宋" w:hint="eastAsia"/>
                <w:bCs/>
                <w:noProof/>
                <w:snapToGrid w:val="0"/>
                <w:shd w:val="clear" w:color="auto" w:fill="FFFFFF" w:themeFill="background1"/>
              </w:rPr>
              <w:t>年北海糖业检修土建项目</w:t>
            </w:r>
            <w:r w:rsidR="00721C91">
              <w:rPr>
                <w:noProof/>
                <w:webHidden/>
              </w:rPr>
              <w:tab/>
            </w:r>
            <w:r w:rsidR="00721C91">
              <w:rPr>
                <w:noProof/>
                <w:webHidden/>
              </w:rPr>
              <w:fldChar w:fldCharType="begin"/>
            </w:r>
            <w:r w:rsidR="00721C91">
              <w:rPr>
                <w:noProof/>
                <w:webHidden/>
              </w:rPr>
              <w:instrText xml:space="preserve"> PAGEREF _Toc144114638 \h </w:instrText>
            </w:r>
            <w:r w:rsidR="00721C91">
              <w:rPr>
                <w:noProof/>
                <w:webHidden/>
              </w:rPr>
            </w:r>
            <w:r w:rsidR="00721C91">
              <w:rPr>
                <w:noProof/>
                <w:webHidden/>
              </w:rPr>
              <w:fldChar w:fldCharType="separate"/>
            </w:r>
            <w:r w:rsidR="00721C91">
              <w:rPr>
                <w:noProof/>
                <w:webHidden/>
              </w:rPr>
              <w:t>5</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39" w:history="1">
            <w:r w:rsidR="00721C91" w:rsidRPr="005144CB">
              <w:rPr>
                <w:rStyle w:val="af8"/>
                <w:rFonts w:ascii="Times New Roman" w:eastAsia="仿宋" w:hint="eastAsia"/>
                <w:bCs/>
                <w:noProof/>
                <w:snapToGrid w:val="0"/>
                <w:shd w:val="clear" w:color="auto" w:fill="FFFFFF" w:themeFill="background1"/>
              </w:rPr>
              <w:t>施工谈判采购公告</w:t>
            </w:r>
            <w:r w:rsidR="00721C91">
              <w:rPr>
                <w:noProof/>
                <w:webHidden/>
              </w:rPr>
              <w:tab/>
            </w:r>
            <w:r w:rsidR="00721C91">
              <w:rPr>
                <w:noProof/>
                <w:webHidden/>
              </w:rPr>
              <w:fldChar w:fldCharType="begin"/>
            </w:r>
            <w:r w:rsidR="00721C91">
              <w:rPr>
                <w:noProof/>
                <w:webHidden/>
              </w:rPr>
              <w:instrText xml:space="preserve"> PAGEREF _Toc144114639 \h </w:instrText>
            </w:r>
            <w:r w:rsidR="00721C91">
              <w:rPr>
                <w:noProof/>
                <w:webHidden/>
              </w:rPr>
            </w:r>
            <w:r w:rsidR="00721C91">
              <w:rPr>
                <w:noProof/>
                <w:webHidden/>
              </w:rPr>
              <w:fldChar w:fldCharType="separate"/>
            </w:r>
            <w:r w:rsidR="00721C91">
              <w:rPr>
                <w:noProof/>
                <w:webHidden/>
              </w:rPr>
              <w:t>5</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0" w:history="1">
            <w:r w:rsidR="00721C91" w:rsidRPr="005144CB">
              <w:rPr>
                <w:rStyle w:val="af8"/>
                <w:rFonts w:ascii="Times New Roman" w:eastAsia="仿宋" w:hAnsi="Times New Roman"/>
                <w:b/>
                <w:noProof/>
                <w:snapToGrid w:val="0"/>
                <w:shd w:val="clear" w:color="auto" w:fill="FFFFFF" w:themeFill="background1"/>
              </w:rPr>
              <w:t>1.</w:t>
            </w:r>
            <w:r w:rsidR="00721C91" w:rsidRPr="005144CB">
              <w:rPr>
                <w:rStyle w:val="af8"/>
                <w:rFonts w:ascii="Times New Roman" w:eastAsia="仿宋" w:hAnsi="Times New Roman" w:hint="eastAsia"/>
                <w:b/>
                <w:noProof/>
                <w:snapToGrid w:val="0"/>
                <w:shd w:val="clear" w:color="auto" w:fill="FFFFFF" w:themeFill="background1"/>
              </w:rPr>
              <w:t>采购项目简介</w:t>
            </w:r>
            <w:r w:rsidR="00721C91">
              <w:rPr>
                <w:noProof/>
                <w:webHidden/>
              </w:rPr>
              <w:tab/>
            </w:r>
            <w:r w:rsidR="00721C91">
              <w:rPr>
                <w:noProof/>
                <w:webHidden/>
              </w:rPr>
              <w:fldChar w:fldCharType="begin"/>
            </w:r>
            <w:r w:rsidR="00721C91">
              <w:rPr>
                <w:noProof/>
                <w:webHidden/>
              </w:rPr>
              <w:instrText xml:space="preserve"> PAGEREF _Toc144114640 \h </w:instrText>
            </w:r>
            <w:r w:rsidR="00721C91">
              <w:rPr>
                <w:noProof/>
                <w:webHidden/>
              </w:rPr>
            </w:r>
            <w:r w:rsidR="00721C91">
              <w:rPr>
                <w:noProof/>
                <w:webHidden/>
              </w:rPr>
              <w:fldChar w:fldCharType="separate"/>
            </w:r>
            <w:r w:rsidR="00721C91">
              <w:rPr>
                <w:noProof/>
                <w:webHidden/>
              </w:rPr>
              <w:t>5</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1" w:history="1">
            <w:r w:rsidR="00721C91" w:rsidRPr="005144CB">
              <w:rPr>
                <w:rStyle w:val="af8"/>
                <w:rFonts w:ascii="Times New Roman" w:eastAsia="仿宋" w:hAnsi="Times New Roman"/>
                <w:b/>
                <w:noProof/>
                <w:snapToGrid w:val="0"/>
                <w:shd w:val="clear" w:color="auto" w:fill="FFFFFF" w:themeFill="background1"/>
              </w:rPr>
              <w:t>2.</w:t>
            </w:r>
            <w:r w:rsidR="00721C91" w:rsidRPr="005144CB">
              <w:rPr>
                <w:rStyle w:val="af8"/>
                <w:rFonts w:ascii="Times New Roman" w:eastAsia="仿宋" w:hAnsi="Times New Roman" w:hint="eastAsia"/>
                <w:b/>
                <w:noProof/>
                <w:snapToGrid w:val="0"/>
                <w:shd w:val="clear" w:color="auto" w:fill="FFFFFF" w:themeFill="background1"/>
              </w:rPr>
              <w:t>采购范围及相关要求</w:t>
            </w:r>
            <w:r w:rsidR="00721C91">
              <w:rPr>
                <w:noProof/>
                <w:webHidden/>
              </w:rPr>
              <w:tab/>
            </w:r>
            <w:r w:rsidR="00721C91">
              <w:rPr>
                <w:noProof/>
                <w:webHidden/>
              </w:rPr>
              <w:fldChar w:fldCharType="begin"/>
            </w:r>
            <w:r w:rsidR="00721C91">
              <w:rPr>
                <w:noProof/>
                <w:webHidden/>
              </w:rPr>
              <w:instrText xml:space="preserve"> PAGEREF _Toc144114641 \h </w:instrText>
            </w:r>
            <w:r w:rsidR="00721C91">
              <w:rPr>
                <w:noProof/>
                <w:webHidden/>
              </w:rPr>
            </w:r>
            <w:r w:rsidR="00721C91">
              <w:rPr>
                <w:noProof/>
                <w:webHidden/>
              </w:rPr>
              <w:fldChar w:fldCharType="separate"/>
            </w:r>
            <w:r w:rsidR="00721C91">
              <w:rPr>
                <w:noProof/>
                <w:webHidden/>
              </w:rPr>
              <w:t>5</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2" w:history="1">
            <w:r w:rsidR="00721C91" w:rsidRPr="005144CB">
              <w:rPr>
                <w:rStyle w:val="af8"/>
                <w:rFonts w:ascii="Times New Roman" w:eastAsia="仿宋" w:hAnsi="Times New Roman"/>
                <w:b/>
                <w:noProof/>
                <w:snapToGrid w:val="0"/>
                <w:shd w:val="clear" w:color="auto" w:fill="FFFFFF" w:themeFill="background1"/>
              </w:rPr>
              <w:t>3.</w:t>
            </w:r>
            <w:r w:rsidR="00721C91" w:rsidRPr="005144CB">
              <w:rPr>
                <w:rStyle w:val="af8"/>
                <w:rFonts w:ascii="Times New Roman" w:eastAsia="仿宋" w:hAnsi="Times New Roman" w:hint="eastAsia"/>
                <w:b/>
                <w:noProof/>
                <w:snapToGrid w:val="0"/>
                <w:shd w:val="clear" w:color="auto" w:fill="FFFFFF" w:themeFill="background1"/>
              </w:rPr>
              <w:t>供应商资格要求</w:t>
            </w:r>
            <w:r w:rsidR="00721C91">
              <w:rPr>
                <w:noProof/>
                <w:webHidden/>
              </w:rPr>
              <w:tab/>
            </w:r>
            <w:r w:rsidR="00721C91">
              <w:rPr>
                <w:noProof/>
                <w:webHidden/>
              </w:rPr>
              <w:fldChar w:fldCharType="begin"/>
            </w:r>
            <w:r w:rsidR="00721C91">
              <w:rPr>
                <w:noProof/>
                <w:webHidden/>
              </w:rPr>
              <w:instrText xml:space="preserve"> PAGEREF _Toc144114642 \h </w:instrText>
            </w:r>
            <w:r w:rsidR="00721C91">
              <w:rPr>
                <w:noProof/>
                <w:webHidden/>
              </w:rPr>
            </w:r>
            <w:r w:rsidR="00721C91">
              <w:rPr>
                <w:noProof/>
                <w:webHidden/>
              </w:rPr>
              <w:fldChar w:fldCharType="separate"/>
            </w:r>
            <w:r w:rsidR="00721C91">
              <w:rPr>
                <w:noProof/>
                <w:webHidden/>
              </w:rPr>
              <w:t>5</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3" w:history="1">
            <w:r w:rsidR="00721C91" w:rsidRPr="005144CB">
              <w:rPr>
                <w:rStyle w:val="af8"/>
                <w:rFonts w:ascii="Times New Roman" w:eastAsia="仿宋" w:hAnsi="Times New Roman"/>
                <w:b/>
                <w:bCs/>
                <w:noProof/>
                <w:snapToGrid w:val="0"/>
                <w:shd w:val="clear" w:color="auto" w:fill="FFFFFF" w:themeFill="background1"/>
              </w:rPr>
              <w:t>4.</w:t>
            </w:r>
            <w:r w:rsidR="00721C91" w:rsidRPr="005144CB">
              <w:rPr>
                <w:rStyle w:val="af8"/>
                <w:rFonts w:ascii="Times New Roman" w:eastAsia="仿宋" w:hAnsi="Times New Roman" w:hint="eastAsia"/>
                <w:b/>
                <w:bCs/>
                <w:noProof/>
                <w:snapToGrid w:val="0"/>
                <w:shd w:val="clear" w:color="auto" w:fill="FFFFFF" w:themeFill="background1"/>
              </w:rPr>
              <w:t>采购文件的获取</w:t>
            </w:r>
            <w:r w:rsidR="00721C91">
              <w:rPr>
                <w:noProof/>
                <w:webHidden/>
              </w:rPr>
              <w:tab/>
            </w:r>
            <w:r w:rsidR="00721C91">
              <w:rPr>
                <w:noProof/>
                <w:webHidden/>
              </w:rPr>
              <w:fldChar w:fldCharType="begin"/>
            </w:r>
            <w:r w:rsidR="00721C91">
              <w:rPr>
                <w:noProof/>
                <w:webHidden/>
              </w:rPr>
              <w:instrText xml:space="preserve"> PAGEREF _Toc144114643 \h </w:instrText>
            </w:r>
            <w:r w:rsidR="00721C91">
              <w:rPr>
                <w:noProof/>
                <w:webHidden/>
              </w:rPr>
            </w:r>
            <w:r w:rsidR="00721C91">
              <w:rPr>
                <w:noProof/>
                <w:webHidden/>
              </w:rPr>
              <w:fldChar w:fldCharType="separate"/>
            </w:r>
            <w:r w:rsidR="00721C91">
              <w:rPr>
                <w:noProof/>
                <w:webHidden/>
              </w:rPr>
              <w:t>7</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4" w:history="1">
            <w:r w:rsidR="00721C91" w:rsidRPr="005144CB">
              <w:rPr>
                <w:rStyle w:val="af8"/>
                <w:rFonts w:ascii="Times New Roman" w:eastAsia="仿宋" w:hAnsi="Times New Roman"/>
                <w:b/>
                <w:bCs/>
                <w:noProof/>
                <w:snapToGrid w:val="0"/>
                <w:shd w:val="clear" w:color="auto" w:fill="FFFFFF" w:themeFill="background1"/>
              </w:rPr>
              <w:t>5.</w:t>
            </w:r>
            <w:r w:rsidR="00721C91" w:rsidRPr="005144CB">
              <w:rPr>
                <w:rStyle w:val="af8"/>
                <w:rFonts w:ascii="Times New Roman" w:eastAsia="仿宋" w:hAnsi="Times New Roman" w:hint="eastAsia"/>
                <w:b/>
                <w:bCs/>
                <w:noProof/>
                <w:snapToGrid w:val="0"/>
                <w:shd w:val="clear" w:color="auto" w:fill="FFFFFF" w:themeFill="background1"/>
              </w:rPr>
              <w:t>响应保证金</w:t>
            </w:r>
            <w:r w:rsidR="00721C91">
              <w:rPr>
                <w:noProof/>
                <w:webHidden/>
              </w:rPr>
              <w:tab/>
            </w:r>
            <w:r w:rsidR="00721C91">
              <w:rPr>
                <w:noProof/>
                <w:webHidden/>
              </w:rPr>
              <w:fldChar w:fldCharType="begin"/>
            </w:r>
            <w:r w:rsidR="00721C91">
              <w:rPr>
                <w:noProof/>
                <w:webHidden/>
              </w:rPr>
              <w:instrText xml:space="preserve"> PAGEREF _Toc144114644 \h </w:instrText>
            </w:r>
            <w:r w:rsidR="00721C91">
              <w:rPr>
                <w:noProof/>
                <w:webHidden/>
              </w:rPr>
            </w:r>
            <w:r w:rsidR="00721C91">
              <w:rPr>
                <w:noProof/>
                <w:webHidden/>
              </w:rPr>
              <w:fldChar w:fldCharType="separate"/>
            </w:r>
            <w:r w:rsidR="00721C91">
              <w:rPr>
                <w:noProof/>
                <w:webHidden/>
              </w:rPr>
              <w:t>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5" w:history="1">
            <w:r w:rsidR="00721C91" w:rsidRPr="005144CB">
              <w:rPr>
                <w:rStyle w:val="af8"/>
                <w:rFonts w:ascii="Times New Roman" w:eastAsia="仿宋" w:hAnsi="Times New Roman"/>
                <w:b/>
                <w:bCs/>
                <w:noProof/>
                <w:snapToGrid w:val="0"/>
                <w:shd w:val="clear" w:color="auto" w:fill="FFFFFF" w:themeFill="background1"/>
              </w:rPr>
              <w:t>6.</w:t>
            </w:r>
            <w:r w:rsidR="00721C91" w:rsidRPr="005144CB">
              <w:rPr>
                <w:rStyle w:val="af8"/>
                <w:rFonts w:ascii="Times New Roman" w:eastAsia="仿宋" w:hAnsi="Times New Roman" w:hint="eastAsia"/>
                <w:b/>
                <w:bCs/>
                <w:noProof/>
                <w:snapToGrid w:val="0"/>
                <w:shd w:val="clear" w:color="auto" w:fill="FFFFFF" w:themeFill="background1"/>
              </w:rPr>
              <w:t>响应文件的上传</w:t>
            </w:r>
            <w:r w:rsidR="00721C91">
              <w:rPr>
                <w:noProof/>
                <w:webHidden/>
              </w:rPr>
              <w:tab/>
            </w:r>
            <w:r w:rsidR="00721C91">
              <w:rPr>
                <w:noProof/>
                <w:webHidden/>
              </w:rPr>
              <w:fldChar w:fldCharType="begin"/>
            </w:r>
            <w:r w:rsidR="00721C91">
              <w:rPr>
                <w:noProof/>
                <w:webHidden/>
              </w:rPr>
              <w:instrText xml:space="preserve"> PAGEREF _Toc144114645 \h </w:instrText>
            </w:r>
            <w:r w:rsidR="00721C91">
              <w:rPr>
                <w:noProof/>
                <w:webHidden/>
              </w:rPr>
            </w:r>
            <w:r w:rsidR="00721C91">
              <w:rPr>
                <w:noProof/>
                <w:webHidden/>
              </w:rPr>
              <w:fldChar w:fldCharType="separate"/>
            </w:r>
            <w:r w:rsidR="00721C91">
              <w:rPr>
                <w:noProof/>
                <w:webHidden/>
              </w:rPr>
              <w:t>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6" w:history="1">
            <w:r w:rsidR="00721C91" w:rsidRPr="005144CB">
              <w:rPr>
                <w:rStyle w:val="af8"/>
                <w:rFonts w:ascii="Times New Roman" w:eastAsia="仿宋" w:hAnsi="Times New Roman"/>
                <w:b/>
                <w:bCs/>
                <w:noProof/>
                <w:snapToGrid w:val="0"/>
                <w:shd w:val="clear" w:color="auto" w:fill="FFFFFF" w:themeFill="background1"/>
              </w:rPr>
              <w:t>7.</w:t>
            </w:r>
            <w:r w:rsidR="00721C91" w:rsidRPr="005144CB">
              <w:rPr>
                <w:rStyle w:val="af8"/>
                <w:rFonts w:ascii="Times New Roman" w:eastAsia="仿宋" w:hAnsi="Times New Roman" w:hint="eastAsia"/>
                <w:b/>
                <w:bCs/>
                <w:noProof/>
                <w:snapToGrid w:val="0"/>
                <w:shd w:val="clear" w:color="auto" w:fill="FFFFFF" w:themeFill="background1"/>
              </w:rPr>
              <w:t>响应文件的开启</w:t>
            </w:r>
            <w:r w:rsidR="00721C91">
              <w:rPr>
                <w:noProof/>
                <w:webHidden/>
              </w:rPr>
              <w:tab/>
            </w:r>
            <w:r w:rsidR="00721C91">
              <w:rPr>
                <w:noProof/>
                <w:webHidden/>
              </w:rPr>
              <w:fldChar w:fldCharType="begin"/>
            </w:r>
            <w:r w:rsidR="00721C91">
              <w:rPr>
                <w:noProof/>
                <w:webHidden/>
              </w:rPr>
              <w:instrText xml:space="preserve"> PAGEREF _Toc144114646 \h </w:instrText>
            </w:r>
            <w:r w:rsidR="00721C91">
              <w:rPr>
                <w:noProof/>
                <w:webHidden/>
              </w:rPr>
            </w:r>
            <w:r w:rsidR="00721C91">
              <w:rPr>
                <w:noProof/>
                <w:webHidden/>
              </w:rPr>
              <w:fldChar w:fldCharType="separate"/>
            </w:r>
            <w:r w:rsidR="00721C91">
              <w:rPr>
                <w:noProof/>
                <w:webHidden/>
              </w:rPr>
              <w:t>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7" w:history="1">
            <w:r w:rsidR="00721C91" w:rsidRPr="005144CB">
              <w:rPr>
                <w:rStyle w:val="af8"/>
                <w:rFonts w:ascii="Times New Roman" w:eastAsia="仿宋" w:hAnsi="Times New Roman"/>
                <w:b/>
                <w:bCs/>
                <w:noProof/>
                <w:snapToGrid w:val="0"/>
                <w:shd w:val="clear" w:color="auto" w:fill="FFFFFF" w:themeFill="background1"/>
              </w:rPr>
              <w:t>8.</w:t>
            </w:r>
            <w:r w:rsidR="00721C91" w:rsidRPr="005144CB">
              <w:rPr>
                <w:rStyle w:val="af8"/>
                <w:rFonts w:ascii="Times New Roman" w:eastAsia="仿宋" w:hAnsi="Times New Roman" w:hint="eastAsia"/>
                <w:b/>
                <w:bCs/>
                <w:noProof/>
                <w:snapToGrid w:val="0"/>
                <w:shd w:val="clear" w:color="auto" w:fill="FFFFFF" w:themeFill="background1"/>
              </w:rPr>
              <w:t>谈判时间和地点</w:t>
            </w:r>
            <w:r w:rsidR="00721C91">
              <w:rPr>
                <w:noProof/>
                <w:webHidden/>
              </w:rPr>
              <w:tab/>
            </w:r>
            <w:r w:rsidR="00721C91">
              <w:rPr>
                <w:noProof/>
                <w:webHidden/>
              </w:rPr>
              <w:fldChar w:fldCharType="begin"/>
            </w:r>
            <w:r w:rsidR="00721C91">
              <w:rPr>
                <w:noProof/>
                <w:webHidden/>
              </w:rPr>
              <w:instrText xml:space="preserve"> PAGEREF _Toc144114647 \h </w:instrText>
            </w:r>
            <w:r w:rsidR="00721C91">
              <w:rPr>
                <w:noProof/>
                <w:webHidden/>
              </w:rPr>
            </w:r>
            <w:r w:rsidR="00721C91">
              <w:rPr>
                <w:noProof/>
                <w:webHidden/>
              </w:rPr>
              <w:fldChar w:fldCharType="separate"/>
            </w:r>
            <w:r w:rsidR="00721C91">
              <w:rPr>
                <w:noProof/>
                <w:webHidden/>
              </w:rPr>
              <w:t>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8" w:history="1">
            <w:r w:rsidR="00721C91" w:rsidRPr="005144CB">
              <w:rPr>
                <w:rStyle w:val="af8"/>
                <w:rFonts w:ascii="Times New Roman" w:eastAsia="仿宋" w:hAnsi="Times New Roman"/>
                <w:b/>
                <w:bCs/>
                <w:noProof/>
                <w:snapToGrid w:val="0"/>
                <w:shd w:val="clear" w:color="auto" w:fill="FFFFFF" w:themeFill="background1"/>
              </w:rPr>
              <w:t>9.</w:t>
            </w:r>
            <w:r w:rsidR="00721C91" w:rsidRPr="005144CB">
              <w:rPr>
                <w:rStyle w:val="af8"/>
                <w:rFonts w:ascii="Times New Roman" w:eastAsia="仿宋" w:hAnsi="Times New Roman" w:hint="eastAsia"/>
                <w:b/>
                <w:bCs/>
                <w:noProof/>
                <w:snapToGrid w:val="0"/>
                <w:shd w:val="clear" w:color="auto" w:fill="FFFFFF" w:themeFill="background1"/>
              </w:rPr>
              <w:t>纪检监督</w:t>
            </w:r>
            <w:r w:rsidR="00721C91">
              <w:rPr>
                <w:noProof/>
                <w:webHidden/>
              </w:rPr>
              <w:tab/>
            </w:r>
            <w:r w:rsidR="00721C91">
              <w:rPr>
                <w:noProof/>
                <w:webHidden/>
              </w:rPr>
              <w:fldChar w:fldCharType="begin"/>
            </w:r>
            <w:r w:rsidR="00721C91">
              <w:rPr>
                <w:noProof/>
                <w:webHidden/>
              </w:rPr>
              <w:instrText xml:space="preserve"> PAGEREF _Toc144114648 \h </w:instrText>
            </w:r>
            <w:r w:rsidR="00721C91">
              <w:rPr>
                <w:noProof/>
                <w:webHidden/>
              </w:rPr>
            </w:r>
            <w:r w:rsidR="00721C91">
              <w:rPr>
                <w:noProof/>
                <w:webHidden/>
              </w:rPr>
              <w:fldChar w:fldCharType="separate"/>
            </w:r>
            <w:r w:rsidR="00721C91">
              <w:rPr>
                <w:noProof/>
                <w:webHidden/>
              </w:rPr>
              <w:t>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49" w:history="1">
            <w:r w:rsidR="00721C91" w:rsidRPr="005144CB">
              <w:rPr>
                <w:rStyle w:val="af8"/>
                <w:rFonts w:ascii="Times New Roman" w:eastAsia="仿宋" w:hAnsi="Times New Roman"/>
                <w:b/>
                <w:bCs/>
                <w:noProof/>
                <w:snapToGrid w:val="0"/>
                <w:shd w:val="clear" w:color="auto" w:fill="FFFFFF" w:themeFill="background1"/>
              </w:rPr>
              <w:t>10.</w:t>
            </w:r>
            <w:r w:rsidR="00721C91" w:rsidRPr="005144CB">
              <w:rPr>
                <w:rStyle w:val="af8"/>
                <w:rFonts w:ascii="Times New Roman" w:eastAsia="仿宋" w:hAnsi="Times New Roman" w:hint="eastAsia"/>
                <w:b/>
                <w:bCs/>
                <w:noProof/>
                <w:snapToGrid w:val="0"/>
                <w:shd w:val="clear" w:color="auto" w:fill="FFFFFF" w:themeFill="background1"/>
              </w:rPr>
              <w:t>其他</w:t>
            </w:r>
            <w:r w:rsidR="00721C91">
              <w:rPr>
                <w:noProof/>
                <w:webHidden/>
              </w:rPr>
              <w:tab/>
            </w:r>
            <w:r w:rsidR="00721C91">
              <w:rPr>
                <w:noProof/>
                <w:webHidden/>
              </w:rPr>
              <w:fldChar w:fldCharType="begin"/>
            </w:r>
            <w:r w:rsidR="00721C91">
              <w:rPr>
                <w:noProof/>
                <w:webHidden/>
              </w:rPr>
              <w:instrText xml:space="preserve"> PAGEREF _Toc144114649 \h </w:instrText>
            </w:r>
            <w:r w:rsidR="00721C91">
              <w:rPr>
                <w:noProof/>
                <w:webHidden/>
              </w:rPr>
            </w:r>
            <w:r w:rsidR="00721C91">
              <w:rPr>
                <w:noProof/>
                <w:webHidden/>
              </w:rPr>
              <w:fldChar w:fldCharType="separate"/>
            </w:r>
            <w:r w:rsidR="00721C91">
              <w:rPr>
                <w:noProof/>
                <w:webHidden/>
              </w:rPr>
              <w:t>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50" w:history="1">
            <w:r w:rsidR="00721C91" w:rsidRPr="005144CB">
              <w:rPr>
                <w:rStyle w:val="af8"/>
                <w:rFonts w:ascii="Times New Roman" w:eastAsia="仿宋" w:hAnsi="Times New Roman"/>
                <w:b/>
                <w:bCs/>
                <w:noProof/>
                <w:snapToGrid w:val="0"/>
                <w:shd w:val="clear" w:color="auto" w:fill="FFFFFF" w:themeFill="background1"/>
              </w:rPr>
              <w:t>11.</w:t>
            </w:r>
            <w:r w:rsidR="00721C91" w:rsidRPr="005144CB">
              <w:rPr>
                <w:rStyle w:val="af8"/>
                <w:rFonts w:ascii="Times New Roman" w:eastAsia="仿宋" w:hAnsi="Times New Roman" w:hint="eastAsia"/>
                <w:b/>
                <w:bCs/>
                <w:noProof/>
                <w:snapToGrid w:val="0"/>
                <w:shd w:val="clear" w:color="auto" w:fill="FFFFFF" w:themeFill="background1"/>
              </w:rPr>
              <w:t>联系方式</w:t>
            </w:r>
            <w:r w:rsidR="00721C91">
              <w:rPr>
                <w:noProof/>
                <w:webHidden/>
              </w:rPr>
              <w:tab/>
            </w:r>
            <w:r w:rsidR="00721C91">
              <w:rPr>
                <w:noProof/>
                <w:webHidden/>
              </w:rPr>
              <w:fldChar w:fldCharType="begin"/>
            </w:r>
            <w:r w:rsidR="00721C91">
              <w:rPr>
                <w:noProof/>
                <w:webHidden/>
              </w:rPr>
              <w:instrText xml:space="preserve"> PAGEREF _Toc144114650 \h </w:instrText>
            </w:r>
            <w:r w:rsidR="00721C91">
              <w:rPr>
                <w:noProof/>
                <w:webHidden/>
              </w:rPr>
            </w:r>
            <w:r w:rsidR="00721C91">
              <w:rPr>
                <w:noProof/>
                <w:webHidden/>
              </w:rPr>
              <w:fldChar w:fldCharType="separate"/>
            </w:r>
            <w:r w:rsidR="00721C91">
              <w:rPr>
                <w:noProof/>
                <w:webHidden/>
              </w:rPr>
              <w:t>9</w:t>
            </w:r>
            <w:r w:rsidR="00721C91">
              <w:rPr>
                <w:noProof/>
                <w:webHidden/>
              </w:rPr>
              <w:fldChar w:fldCharType="end"/>
            </w:r>
          </w:hyperlink>
        </w:p>
        <w:p w:rsidR="00721C91" w:rsidRDefault="00F219E6">
          <w:pPr>
            <w:pStyle w:val="10"/>
            <w:rPr>
              <w:rFonts w:asciiTheme="minorHAnsi" w:eastAsiaTheme="minorEastAsia" w:hAnsiTheme="minorHAnsi" w:cstheme="minorBidi"/>
              <w:b w:val="0"/>
              <w:noProof/>
              <w:kern w:val="2"/>
              <w:sz w:val="21"/>
              <w:szCs w:val="22"/>
            </w:rPr>
          </w:pPr>
          <w:hyperlink w:anchor="_Toc144114651" w:history="1">
            <w:r w:rsidR="00721C91" w:rsidRPr="005144CB">
              <w:rPr>
                <w:rStyle w:val="af8"/>
                <w:rFonts w:ascii="Times New Roman" w:eastAsia="仿宋" w:cs="Times New Roman" w:hint="eastAsia"/>
                <w:bCs/>
                <w:noProof/>
                <w:snapToGrid w:val="0"/>
                <w:shd w:val="clear" w:color="auto" w:fill="FFFFFF" w:themeFill="background1"/>
              </w:rPr>
              <w:t>第二章</w:t>
            </w:r>
            <w:r w:rsidR="00721C91" w:rsidRPr="005144CB">
              <w:rPr>
                <w:rStyle w:val="af8"/>
                <w:rFonts w:ascii="Times New Roman" w:eastAsia="仿宋" w:cs="Times New Roman"/>
                <w:bCs/>
                <w:noProof/>
                <w:snapToGrid w:val="0"/>
                <w:shd w:val="clear" w:color="auto" w:fill="FFFFFF" w:themeFill="background1"/>
              </w:rPr>
              <w:t xml:space="preserve">  </w:t>
            </w:r>
            <w:r w:rsidR="00721C91" w:rsidRPr="005144CB">
              <w:rPr>
                <w:rStyle w:val="af8"/>
                <w:rFonts w:ascii="Times New Roman" w:eastAsia="仿宋" w:cs="Times New Roman" w:hint="eastAsia"/>
                <w:bCs/>
                <w:noProof/>
                <w:snapToGrid w:val="0"/>
                <w:shd w:val="clear" w:color="auto" w:fill="FFFFFF" w:themeFill="background1"/>
              </w:rPr>
              <w:t>供应商须知</w:t>
            </w:r>
            <w:r w:rsidR="00721C91">
              <w:rPr>
                <w:noProof/>
                <w:webHidden/>
              </w:rPr>
              <w:tab/>
            </w:r>
            <w:r w:rsidR="00721C91">
              <w:rPr>
                <w:noProof/>
                <w:webHidden/>
              </w:rPr>
              <w:fldChar w:fldCharType="begin"/>
            </w:r>
            <w:r w:rsidR="00721C91">
              <w:rPr>
                <w:noProof/>
                <w:webHidden/>
              </w:rPr>
              <w:instrText xml:space="preserve"> PAGEREF _Toc144114651 \h </w:instrText>
            </w:r>
            <w:r w:rsidR="00721C91">
              <w:rPr>
                <w:noProof/>
                <w:webHidden/>
              </w:rPr>
            </w:r>
            <w:r w:rsidR="00721C91">
              <w:rPr>
                <w:noProof/>
                <w:webHidden/>
              </w:rPr>
              <w:fldChar w:fldCharType="separate"/>
            </w:r>
            <w:r w:rsidR="00721C91">
              <w:rPr>
                <w:noProof/>
                <w:webHidden/>
              </w:rPr>
              <w:t>9</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52" w:history="1">
            <w:r w:rsidR="00721C91" w:rsidRPr="005144CB">
              <w:rPr>
                <w:rStyle w:val="af8"/>
                <w:rFonts w:ascii="Times New Roman" w:eastAsia="仿宋" w:hint="eastAsia"/>
                <w:bCs/>
                <w:noProof/>
                <w:snapToGrid w:val="0"/>
                <w:shd w:val="clear" w:color="auto" w:fill="FFFFFF" w:themeFill="background1"/>
              </w:rPr>
              <w:t>供应商须知前附表</w:t>
            </w:r>
            <w:r w:rsidR="00721C91">
              <w:rPr>
                <w:noProof/>
                <w:webHidden/>
              </w:rPr>
              <w:tab/>
            </w:r>
            <w:r w:rsidR="00721C91">
              <w:rPr>
                <w:noProof/>
                <w:webHidden/>
              </w:rPr>
              <w:fldChar w:fldCharType="begin"/>
            </w:r>
            <w:r w:rsidR="00721C91">
              <w:rPr>
                <w:noProof/>
                <w:webHidden/>
              </w:rPr>
              <w:instrText xml:space="preserve"> PAGEREF _Toc144114652 \h </w:instrText>
            </w:r>
            <w:r w:rsidR="00721C91">
              <w:rPr>
                <w:noProof/>
                <w:webHidden/>
              </w:rPr>
            </w:r>
            <w:r w:rsidR="00721C91">
              <w:rPr>
                <w:noProof/>
                <w:webHidden/>
              </w:rPr>
              <w:fldChar w:fldCharType="separate"/>
            </w:r>
            <w:r w:rsidR="00721C91">
              <w:rPr>
                <w:noProof/>
                <w:webHidden/>
              </w:rPr>
              <w:t>10</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53" w:history="1">
            <w:r w:rsidR="00721C91" w:rsidRPr="005144CB">
              <w:rPr>
                <w:rStyle w:val="af8"/>
                <w:rFonts w:ascii="Times New Roman" w:eastAsia="仿宋"/>
                <w:noProof/>
                <w:snapToGrid w:val="0"/>
                <w:shd w:val="clear" w:color="auto" w:fill="FFFFFF" w:themeFill="background1"/>
              </w:rPr>
              <w:t>1.</w:t>
            </w:r>
            <w:r w:rsidR="00721C91" w:rsidRPr="005144CB">
              <w:rPr>
                <w:rStyle w:val="af8"/>
                <w:rFonts w:ascii="Times New Roman" w:eastAsia="仿宋" w:hint="eastAsia"/>
                <w:noProof/>
                <w:snapToGrid w:val="0"/>
                <w:shd w:val="clear" w:color="auto" w:fill="FFFFFF" w:themeFill="background1"/>
              </w:rPr>
              <w:t>总则</w:t>
            </w:r>
            <w:r w:rsidR="00721C91">
              <w:rPr>
                <w:noProof/>
                <w:webHidden/>
              </w:rPr>
              <w:tab/>
            </w:r>
            <w:r w:rsidR="00721C91">
              <w:rPr>
                <w:noProof/>
                <w:webHidden/>
              </w:rPr>
              <w:fldChar w:fldCharType="begin"/>
            </w:r>
            <w:r w:rsidR="00721C91">
              <w:rPr>
                <w:noProof/>
                <w:webHidden/>
              </w:rPr>
              <w:instrText xml:space="preserve"> PAGEREF _Toc144114653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54" w:history="1">
            <w:r w:rsidR="00721C91" w:rsidRPr="005144CB">
              <w:rPr>
                <w:rStyle w:val="af8"/>
                <w:rFonts w:ascii="Times New Roman" w:eastAsia="仿宋" w:hAnsi="Times New Roman"/>
                <w:b/>
                <w:bCs/>
                <w:noProof/>
                <w:snapToGrid w:val="0"/>
                <w:shd w:val="clear" w:color="auto" w:fill="FFFFFF" w:themeFill="background1"/>
              </w:rPr>
              <w:t xml:space="preserve">1.1 </w:t>
            </w:r>
            <w:r w:rsidR="00721C91" w:rsidRPr="005144CB">
              <w:rPr>
                <w:rStyle w:val="af8"/>
                <w:rFonts w:ascii="Times New Roman" w:eastAsia="仿宋" w:hAnsi="Times New Roman" w:hint="eastAsia"/>
                <w:b/>
                <w:bCs/>
                <w:noProof/>
                <w:snapToGrid w:val="0"/>
                <w:shd w:val="clear" w:color="auto" w:fill="FFFFFF" w:themeFill="background1"/>
              </w:rPr>
              <w:t>采购方式</w:t>
            </w:r>
            <w:r w:rsidR="00721C91">
              <w:rPr>
                <w:noProof/>
                <w:webHidden/>
              </w:rPr>
              <w:tab/>
            </w:r>
            <w:r w:rsidR="00721C91">
              <w:rPr>
                <w:noProof/>
                <w:webHidden/>
              </w:rPr>
              <w:fldChar w:fldCharType="begin"/>
            </w:r>
            <w:r w:rsidR="00721C91">
              <w:rPr>
                <w:noProof/>
                <w:webHidden/>
              </w:rPr>
              <w:instrText xml:space="preserve"> PAGEREF _Toc144114654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55" w:history="1">
            <w:r w:rsidR="00721C91" w:rsidRPr="005144CB">
              <w:rPr>
                <w:rStyle w:val="af8"/>
                <w:rFonts w:ascii="Times New Roman" w:eastAsia="仿宋" w:hAnsi="Times New Roman"/>
                <w:b/>
                <w:bCs/>
                <w:noProof/>
                <w:snapToGrid w:val="0"/>
                <w:shd w:val="clear" w:color="auto" w:fill="FFFFFF" w:themeFill="background1"/>
              </w:rPr>
              <w:t xml:space="preserve">1.2 </w:t>
            </w:r>
            <w:r w:rsidR="00721C91" w:rsidRPr="005144CB">
              <w:rPr>
                <w:rStyle w:val="af8"/>
                <w:rFonts w:ascii="Times New Roman" w:eastAsia="仿宋" w:hAnsi="Times New Roman" w:hint="eastAsia"/>
                <w:b/>
                <w:bCs/>
                <w:noProof/>
                <w:snapToGrid w:val="0"/>
                <w:shd w:val="clear" w:color="auto" w:fill="FFFFFF" w:themeFill="background1"/>
              </w:rPr>
              <w:t>采购项目概况和供应商资格要求</w:t>
            </w:r>
            <w:r w:rsidR="00721C91">
              <w:rPr>
                <w:noProof/>
                <w:webHidden/>
              </w:rPr>
              <w:tab/>
            </w:r>
            <w:r w:rsidR="00721C91">
              <w:rPr>
                <w:noProof/>
                <w:webHidden/>
              </w:rPr>
              <w:fldChar w:fldCharType="begin"/>
            </w:r>
            <w:r w:rsidR="00721C91">
              <w:rPr>
                <w:noProof/>
                <w:webHidden/>
              </w:rPr>
              <w:instrText xml:space="preserve"> PAGEREF _Toc144114655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56" w:history="1">
            <w:r w:rsidR="00721C91" w:rsidRPr="005144CB">
              <w:rPr>
                <w:rStyle w:val="af8"/>
                <w:rFonts w:ascii="Times New Roman" w:eastAsia="仿宋" w:hAnsi="Times New Roman"/>
                <w:b/>
                <w:bCs/>
                <w:noProof/>
                <w:snapToGrid w:val="0"/>
                <w:shd w:val="clear" w:color="auto" w:fill="FFFFFF" w:themeFill="background1"/>
              </w:rPr>
              <w:t xml:space="preserve">1.3 </w:t>
            </w:r>
            <w:r w:rsidR="00721C91" w:rsidRPr="005144CB">
              <w:rPr>
                <w:rStyle w:val="af8"/>
                <w:rFonts w:ascii="Times New Roman" w:eastAsia="仿宋" w:hAnsi="Times New Roman" w:hint="eastAsia"/>
                <w:b/>
                <w:bCs/>
                <w:noProof/>
                <w:snapToGrid w:val="0"/>
                <w:shd w:val="clear" w:color="auto" w:fill="FFFFFF" w:themeFill="background1"/>
              </w:rPr>
              <w:t>费用承担</w:t>
            </w:r>
            <w:r w:rsidR="00721C91">
              <w:rPr>
                <w:noProof/>
                <w:webHidden/>
              </w:rPr>
              <w:tab/>
            </w:r>
            <w:r w:rsidR="00721C91">
              <w:rPr>
                <w:noProof/>
                <w:webHidden/>
              </w:rPr>
              <w:fldChar w:fldCharType="begin"/>
            </w:r>
            <w:r w:rsidR="00721C91">
              <w:rPr>
                <w:noProof/>
                <w:webHidden/>
              </w:rPr>
              <w:instrText xml:space="preserve"> PAGEREF _Toc144114656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57" w:history="1">
            <w:r w:rsidR="00721C91" w:rsidRPr="005144CB">
              <w:rPr>
                <w:rStyle w:val="af8"/>
                <w:rFonts w:ascii="Times New Roman" w:eastAsia="仿宋" w:hAnsi="Times New Roman"/>
                <w:b/>
                <w:bCs/>
                <w:noProof/>
                <w:snapToGrid w:val="0"/>
                <w:shd w:val="clear" w:color="auto" w:fill="FFFFFF" w:themeFill="background1"/>
              </w:rPr>
              <w:t xml:space="preserve">1.4 </w:t>
            </w:r>
            <w:r w:rsidR="00721C91" w:rsidRPr="005144CB">
              <w:rPr>
                <w:rStyle w:val="af8"/>
                <w:rFonts w:ascii="Times New Roman" w:eastAsia="仿宋" w:hAnsi="Times New Roman" w:hint="eastAsia"/>
                <w:b/>
                <w:bCs/>
                <w:noProof/>
                <w:snapToGrid w:val="0"/>
                <w:shd w:val="clear" w:color="auto" w:fill="FFFFFF" w:themeFill="background1"/>
              </w:rPr>
              <w:t>保密</w:t>
            </w:r>
            <w:r w:rsidR="00721C91">
              <w:rPr>
                <w:noProof/>
                <w:webHidden/>
              </w:rPr>
              <w:tab/>
            </w:r>
            <w:r w:rsidR="00721C91">
              <w:rPr>
                <w:noProof/>
                <w:webHidden/>
              </w:rPr>
              <w:fldChar w:fldCharType="begin"/>
            </w:r>
            <w:r w:rsidR="00721C91">
              <w:rPr>
                <w:noProof/>
                <w:webHidden/>
              </w:rPr>
              <w:instrText xml:space="preserve"> PAGEREF _Toc144114657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58" w:history="1">
            <w:r w:rsidR="00721C91" w:rsidRPr="005144CB">
              <w:rPr>
                <w:rStyle w:val="af8"/>
                <w:rFonts w:ascii="Times New Roman" w:eastAsia="仿宋" w:hAnsi="Times New Roman"/>
                <w:b/>
                <w:bCs/>
                <w:noProof/>
                <w:snapToGrid w:val="0"/>
                <w:shd w:val="clear" w:color="auto" w:fill="FFFFFF" w:themeFill="background1"/>
              </w:rPr>
              <w:t xml:space="preserve">1.5 </w:t>
            </w:r>
            <w:r w:rsidR="00721C91" w:rsidRPr="005144CB">
              <w:rPr>
                <w:rStyle w:val="af8"/>
                <w:rFonts w:ascii="Times New Roman" w:eastAsia="仿宋" w:hAnsi="Times New Roman" w:hint="eastAsia"/>
                <w:b/>
                <w:bCs/>
                <w:noProof/>
                <w:snapToGrid w:val="0"/>
                <w:shd w:val="clear" w:color="auto" w:fill="FFFFFF" w:themeFill="background1"/>
              </w:rPr>
              <w:t>语言文字</w:t>
            </w:r>
            <w:r w:rsidR="00721C91">
              <w:rPr>
                <w:noProof/>
                <w:webHidden/>
              </w:rPr>
              <w:tab/>
            </w:r>
            <w:r w:rsidR="00721C91">
              <w:rPr>
                <w:noProof/>
                <w:webHidden/>
              </w:rPr>
              <w:fldChar w:fldCharType="begin"/>
            </w:r>
            <w:r w:rsidR="00721C91">
              <w:rPr>
                <w:noProof/>
                <w:webHidden/>
              </w:rPr>
              <w:instrText xml:space="preserve"> PAGEREF _Toc144114658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59" w:history="1">
            <w:r w:rsidR="00721C91" w:rsidRPr="005144CB">
              <w:rPr>
                <w:rStyle w:val="af8"/>
                <w:rFonts w:ascii="Times New Roman" w:eastAsia="仿宋" w:hAnsi="Times New Roman"/>
                <w:b/>
                <w:bCs/>
                <w:noProof/>
                <w:snapToGrid w:val="0"/>
                <w:shd w:val="clear" w:color="auto" w:fill="FFFFFF" w:themeFill="background1"/>
              </w:rPr>
              <w:t xml:space="preserve">1.6 </w:t>
            </w:r>
            <w:r w:rsidR="00721C91" w:rsidRPr="005144CB">
              <w:rPr>
                <w:rStyle w:val="af8"/>
                <w:rFonts w:ascii="Times New Roman" w:eastAsia="仿宋" w:hAnsi="Times New Roman" w:hint="eastAsia"/>
                <w:b/>
                <w:bCs/>
                <w:noProof/>
                <w:snapToGrid w:val="0"/>
                <w:shd w:val="clear" w:color="auto" w:fill="FFFFFF" w:themeFill="background1"/>
              </w:rPr>
              <w:t>计量单位</w:t>
            </w:r>
            <w:r w:rsidR="00721C91">
              <w:rPr>
                <w:noProof/>
                <w:webHidden/>
              </w:rPr>
              <w:tab/>
            </w:r>
            <w:r w:rsidR="00721C91">
              <w:rPr>
                <w:noProof/>
                <w:webHidden/>
              </w:rPr>
              <w:fldChar w:fldCharType="begin"/>
            </w:r>
            <w:r w:rsidR="00721C91">
              <w:rPr>
                <w:noProof/>
                <w:webHidden/>
              </w:rPr>
              <w:instrText xml:space="preserve"> PAGEREF _Toc144114659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60" w:history="1">
            <w:r w:rsidR="00721C91" w:rsidRPr="005144CB">
              <w:rPr>
                <w:rStyle w:val="af8"/>
                <w:rFonts w:ascii="Times New Roman" w:eastAsia="仿宋" w:hAnsi="Times New Roman"/>
                <w:b/>
                <w:bCs/>
                <w:noProof/>
                <w:snapToGrid w:val="0"/>
                <w:shd w:val="clear" w:color="auto" w:fill="FFFFFF" w:themeFill="background1"/>
              </w:rPr>
              <w:t xml:space="preserve">1.7 </w:t>
            </w:r>
            <w:r w:rsidR="00721C91" w:rsidRPr="005144CB">
              <w:rPr>
                <w:rStyle w:val="af8"/>
                <w:rFonts w:ascii="Times New Roman" w:eastAsia="仿宋" w:hAnsi="Times New Roman" w:hint="eastAsia"/>
                <w:b/>
                <w:bCs/>
                <w:noProof/>
                <w:snapToGrid w:val="0"/>
                <w:shd w:val="clear" w:color="auto" w:fill="FFFFFF" w:themeFill="background1"/>
              </w:rPr>
              <w:t>踏勘现场</w:t>
            </w:r>
            <w:r w:rsidR="00721C91">
              <w:rPr>
                <w:noProof/>
                <w:webHidden/>
              </w:rPr>
              <w:tab/>
            </w:r>
            <w:r w:rsidR="00721C91">
              <w:rPr>
                <w:noProof/>
                <w:webHidden/>
              </w:rPr>
              <w:fldChar w:fldCharType="begin"/>
            </w:r>
            <w:r w:rsidR="00721C91">
              <w:rPr>
                <w:noProof/>
                <w:webHidden/>
              </w:rPr>
              <w:instrText xml:space="preserve"> PAGEREF _Toc144114660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61" w:history="1">
            <w:r w:rsidR="00721C91" w:rsidRPr="005144CB">
              <w:rPr>
                <w:rStyle w:val="af8"/>
                <w:rFonts w:ascii="Times New Roman" w:eastAsia="仿宋" w:hAnsi="Times New Roman"/>
                <w:b/>
                <w:bCs/>
                <w:noProof/>
                <w:snapToGrid w:val="0"/>
                <w:shd w:val="clear" w:color="auto" w:fill="FFFFFF" w:themeFill="background1"/>
              </w:rPr>
              <w:t xml:space="preserve">1.8 </w:t>
            </w:r>
            <w:r w:rsidR="00721C91" w:rsidRPr="005144CB">
              <w:rPr>
                <w:rStyle w:val="af8"/>
                <w:rFonts w:ascii="Times New Roman" w:eastAsia="仿宋" w:hAnsi="Times New Roman" w:hint="eastAsia"/>
                <w:b/>
                <w:bCs/>
                <w:noProof/>
                <w:snapToGrid w:val="0"/>
                <w:shd w:val="clear" w:color="auto" w:fill="FFFFFF" w:themeFill="background1"/>
              </w:rPr>
              <w:t>谈判采购预备会</w:t>
            </w:r>
            <w:r w:rsidR="00721C91">
              <w:rPr>
                <w:noProof/>
                <w:webHidden/>
              </w:rPr>
              <w:tab/>
            </w:r>
            <w:r w:rsidR="00721C91">
              <w:rPr>
                <w:noProof/>
                <w:webHidden/>
              </w:rPr>
              <w:fldChar w:fldCharType="begin"/>
            </w:r>
            <w:r w:rsidR="00721C91">
              <w:rPr>
                <w:noProof/>
                <w:webHidden/>
              </w:rPr>
              <w:instrText xml:space="preserve"> PAGEREF _Toc144114661 \h </w:instrText>
            </w:r>
            <w:r w:rsidR="00721C91">
              <w:rPr>
                <w:noProof/>
                <w:webHidden/>
              </w:rPr>
            </w:r>
            <w:r w:rsidR="00721C91">
              <w:rPr>
                <w:noProof/>
                <w:webHidden/>
              </w:rPr>
              <w:fldChar w:fldCharType="separate"/>
            </w:r>
            <w:r w:rsidR="00721C91">
              <w:rPr>
                <w:noProof/>
                <w:webHidden/>
              </w:rPr>
              <w:t>14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62" w:history="1">
            <w:r w:rsidR="00721C91" w:rsidRPr="005144CB">
              <w:rPr>
                <w:rStyle w:val="af8"/>
                <w:rFonts w:ascii="Times New Roman" w:eastAsia="仿宋" w:hAnsi="Times New Roman"/>
                <w:b/>
                <w:bCs/>
                <w:noProof/>
                <w:snapToGrid w:val="0"/>
                <w:shd w:val="clear" w:color="auto" w:fill="FFFFFF" w:themeFill="background1"/>
              </w:rPr>
              <w:t xml:space="preserve">1.9 </w:t>
            </w:r>
            <w:r w:rsidR="00721C91" w:rsidRPr="005144CB">
              <w:rPr>
                <w:rStyle w:val="af8"/>
                <w:rFonts w:ascii="Times New Roman" w:eastAsia="仿宋" w:hAnsi="Times New Roman" w:hint="eastAsia"/>
                <w:b/>
                <w:bCs/>
                <w:noProof/>
                <w:snapToGrid w:val="0"/>
                <w:shd w:val="clear" w:color="auto" w:fill="FFFFFF" w:themeFill="background1"/>
              </w:rPr>
              <w:t>分包</w:t>
            </w:r>
            <w:r w:rsidR="00721C91">
              <w:rPr>
                <w:noProof/>
                <w:webHidden/>
              </w:rPr>
              <w:tab/>
            </w:r>
            <w:r w:rsidR="00721C91">
              <w:rPr>
                <w:noProof/>
                <w:webHidden/>
              </w:rPr>
              <w:fldChar w:fldCharType="begin"/>
            </w:r>
            <w:r w:rsidR="00721C91">
              <w:rPr>
                <w:noProof/>
                <w:webHidden/>
              </w:rPr>
              <w:instrText xml:space="preserve"> PAGEREF _Toc144114662 \h </w:instrText>
            </w:r>
            <w:r w:rsidR="00721C91">
              <w:rPr>
                <w:noProof/>
                <w:webHidden/>
              </w:rPr>
            </w:r>
            <w:r w:rsidR="00721C91">
              <w:rPr>
                <w:noProof/>
                <w:webHidden/>
              </w:rPr>
              <w:fldChar w:fldCharType="separate"/>
            </w:r>
            <w:r w:rsidR="00721C91">
              <w:rPr>
                <w:noProof/>
                <w:webHidden/>
              </w:rPr>
              <w:t>15</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63" w:history="1">
            <w:r w:rsidR="00721C91" w:rsidRPr="005144CB">
              <w:rPr>
                <w:rStyle w:val="af8"/>
                <w:rFonts w:ascii="Times New Roman" w:eastAsia="仿宋" w:hAnsi="Times New Roman"/>
                <w:b/>
                <w:bCs/>
                <w:noProof/>
                <w:snapToGrid w:val="0"/>
                <w:shd w:val="clear" w:color="auto" w:fill="FFFFFF" w:themeFill="background1"/>
              </w:rPr>
              <w:t xml:space="preserve">1.10 </w:t>
            </w:r>
            <w:r w:rsidR="00721C91" w:rsidRPr="005144CB">
              <w:rPr>
                <w:rStyle w:val="af8"/>
                <w:rFonts w:ascii="Times New Roman" w:eastAsia="仿宋" w:hAnsi="Times New Roman" w:hint="eastAsia"/>
                <w:b/>
                <w:bCs/>
                <w:noProof/>
                <w:snapToGrid w:val="0"/>
                <w:shd w:val="clear" w:color="auto" w:fill="FFFFFF" w:themeFill="background1"/>
              </w:rPr>
              <w:t>响应和偏差</w:t>
            </w:r>
            <w:r w:rsidR="00721C91">
              <w:rPr>
                <w:noProof/>
                <w:webHidden/>
              </w:rPr>
              <w:tab/>
            </w:r>
            <w:r w:rsidR="00721C91">
              <w:rPr>
                <w:noProof/>
                <w:webHidden/>
              </w:rPr>
              <w:fldChar w:fldCharType="begin"/>
            </w:r>
            <w:r w:rsidR="00721C91">
              <w:rPr>
                <w:noProof/>
                <w:webHidden/>
              </w:rPr>
              <w:instrText xml:space="preserve"> PAGEREF _Toc144114663 \h </w:instrText>
            </w:r>
            <w:r w:rsidR="00721C91">
              <w:rPr>
                <w:noProof/>
                <w:webHidden/>
              </w:rPr>
            </w:r>
            <w:r w:rsidR="00721C91">
              <w:rPr>
                <w:noProof/>
                <w:webHidden/>
              </w:rPr>
              <w:fldChar w:fldCharType="separate"/>
            </w:r>
            <w:r w:rsidR="00721C91">
              <w:rPr>
                <w:noProof/>
                <w:webHidden/>
              </w:rPr>
              <w:t>15</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64" w:history="1">
            <w:r w:rsidR="00721C91" w:rsidRPr="005144CB">
              <w:rPr>
                <w:rStyle w:val="af8"/>
                <w:rFonts w:ascii="Times New Roman" w:eastAsia="仿宋"/>
                <w:bCs/>
                <w:noProof/>
                <w:snapToGrid w:val="0"/>
                <w:shd w:val="clear" w:color="auto" w:fill="FFFFFF" w:themeFill="background1"/>
              </w:rPr>
              <w:t>2</w:t>
            </w:r>
            <w:r w:rsidR="00721C91" w:rsidRPr="005144CB">
              <w:rPr>
                <w:rStyle w:val="af8"/>
                <w:rFonts w:ascii="Times New Roman" w:eastAsia="仿宋" w:hint="eastAsia"/>
                <w:bCs/>
                <w:noProof/>
                <w:snapToGrid w:val="0"/>
                <w:shd w:val="clear" w:color="auto" w:fill="FFFFFF" w:themeFill="background1"/>
              </w:rPr>
              <w:t>．采购文件</w:t>
            </w:r>
            <w:r w:rsidR="00721C91">
              <w:rPr>
                <w:noProof/>
                <w:webHidden/>
              </w:rPr>
              <w:tab/>
            </w:r>
            <w:r w:rsidR="00721C91">
              <w:rPr>
                <w:noProof/>
                <w:webHidden/>
              </w:rPr>
              <w:fldChar w:fldCharType="begin"/>
            </w:r>
            <w:r w:rsidR="00721C91">
              <w:rPr>
                <w:noProof/>
                <w:webHidden/>
              </w:rPr>
              <w:instrText xml:space="preserve"> PAGEREF _Toc144114664 \h </w:instrText>
            </w:r>
            <w:r w:rsidR="00721C91">
              <w:rPr>
                <w:noProof/>
                <w:webHidden/>
              </w:rPr>
            </w:r>
            <w:r w:rsidR="00721C91">
              <w:rPr>
                <w:noProof/>
                <w:webHidden/>
              </w:rPr>
              <w:fldChar w:fldCharType="separate"/>
            </w:r>
            <w:r w:rsidR="00721C91">
              <w:rPr>
                <w:noProof/>
                <w:webHidden/>
              </w:rPr>
              <w:t>15</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65" w:history="1">
            <w:r w:rsidR="00721C91" w:rsidRPr="005144CB">
              <w:rPr>
                <w:rStyle w:val="af8"/>
                <w:rFonts w:ascii="Times New Roman" w:eastAsia="仿宋" w:hAnsi="Times New Roman"/>
                <w:b/>
                <w:noProof/>
                <w:snapToGrid w:val="0"/>
                <w:shd w:val="clear" w:color="auto" w:fill="FFFFFF" w:themeFill="background1"/>
              </w:rPr>
              <w:t xml:space="preserve">2.1 </w:t>
            </w:r>
            <w:r w:rsidR="00721C91" w:rsidRPr="005144CB">
              <w:rPr>
                <w:rStyle w:val="af8"/>
                <w:rFonts w:ascii="Times New Roman" w:eastAsia="仿宋" w:hAnsi="Times New Roman" w:hint="eastAsia"/>
                <w:b/>
                <w:noProof/>
                <w:snapToGrid w:val="0"/>
                <w:shd w:val="clear" w:color="auto" w:fill="FFFFFF" w:themeFill="background1"/>
              </w:rPr>
              <w:t>采购文件的组成</w:t>
            </w:r>
            <w:r w:rsidR="00721C91">
              <w:rPr>
                <w:noProof/>
                <w:webHidden/>
              </w:rPr>
              <w:tab/>
            </w:r>
            <w:r w:rsidR="00721C91">
              <w:rPr>
                <w:noProof/>
                <w:webHidden/>
              </w:rPr>
              <w:fldChar w:fldCharType="begin"/>
            </w:r>
            <w:r w:rsidR="00721C91">
              <w:rPr>
                <w:noProof/>
                <w:webHidden/>
              </w:rPr>
              <w:instrText xml:space="preserve"> PAGEREF _Toc144114665 \h </w:instrText>
            </w:r>
            <w:r w:rsidR="00721C91">
              <w:rPr>
                <w:noProof/>
                <w:webHidden/>
              </w:rPr>
            </w:r>
            <w:r w:rsidR="00721C91">
              <w:rPr>
                <w:noProof/>
                <w:webHidden/>
              </w:rPr>
              <w:fldChar w:fldCharType="separate"/>
            </w:r>
            <w:r w:rsidR="00721C91">
              <w:rPr>
                <w:noProof/>
                <w:webHidden/>
              </w:rPr>
              <w:t>15</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66" w:history="1">
            <w:r w:rsidR="00721C91" w:rsidRPr="005144CB">
              <w:rPr>
                <w:rStyle w:val="af8"/>
                <w:rFonts w:ascii="Times New Roman" w:eastAsia="仿宋" w:hAnsi="Times New Roman"/>
                <w:b/>
                <w:noProof/>
                <w:snapToGrid w:val="0"/>
                <w:shd w:val="clear" w:color="auto" w:fill="FFFFFF" w:themeFill="background1"/>
              </w:rPr>
              <w:t xml:space="preserve">2.2 </w:t>
            </w:r>
            <w:r w:rsidR="00721C91" w:rsidRPr="005144CB">
              <w:rPr>
                <w:rStyle w:val="af8"/>
                <w:rFonts w:ascii="Times New Roman" w:eastAsia="仿宋" w:hAnsi="Times New Roman" w:hint="eastAsia"/>
                <w:b/>
                <w:noProof/>
                <w:snapToGrid w:val="0"/>
                <w:shd w:val="clear" w:color="auto" w:fill="FFFFFF" w:themeFill="background1"/>
              </w:rPr>
              <w:t>采购文件的澄清和修改</w:t>
            </w:r>
            <w:r w:rsidR="00721C91">
              <w:rPr>
                <w:noProof/>
                <w:webHidden/>
              </w:rPr>
              <w:tab/>
            </w:r>
            <w:r w:rsidR="00721C91">
              <w:rPr>
                <w:noProof/>
                <w:webHidden/>
              </w:rPr>
              <w:fldChar w:fldCharType="begin"/>
            </w:r>
            <w:r w:rsidR="00721C91">
              <w:rPr>
                <w:noProof/>
                <w:webHidden/>
              </w:rPr>
              <w:instrText xml:space="preserve"> PAGEREF _Toc144114666 \h </w:instrText>
            </w:r>
            <w:r w:rsidR="00721C91">
              <w:rPr>
                <w:noProof/>
                <w:webHidden/>
              </w:rPr>
            </w:r>
            <w:r w:rsidR="00721C91">
              <w:rPr>
                <w:noProof/>
                <w:webHidden/>
              </w:rPr>
              <w:fldChar w:fldCharType="separate"/>
            </w:r>
            <w:r w:rsidR="00721C91">
              <w:rPr>
                <w:noProof/>
                <w:webHidden/>
              </w:rPr>
              <w:t>15</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67" w:history="1">
            <w:r w:rsidR="00721C91" w:rsidRPr="005144CB">
              <w:rPr>
                <w:rStyle w:val="af8"/>
                <w:rFonts w:ascii="Times New Roman" w:eastAsia="仿宋"/>
                <w:bCs/>
                <w:noProof/>
                <w:snapToGrid w:val="0"/>
                <w:shd w:val="clear" w:color="auto" w:fill="FFFFFF" w:themeFill="background1"/>
              </w:rPr>
              <w:t xml:space="preserve">3 </w:t>
            </w:r>
            <w:r w:rsidR="00721C91" w:rsidRPr="005144CB">
              <w:rPr>
                <w:rStyle w:val="af8"/>
                <w:rFonts w:ascii="Times New Roman" w:eastAsia="仿宋" w:hint="eastAsia"/>
                <w:bCs/>
                <w:noProof/>
                <w:snapToGrid w:val="0"/>
                <w:shd w:val="clear" w:color="auto" w:fill="FFFFFF" w:themeFill="background1"/>
              </w:rPr>
              <w:t>响应文件</w:t>
            </w:r>
            <w:r w:rsidR="00721C91">
              <w:rPr>
                <w:noProof/>
                <w:webHidden/>
              </w:rPr>
              <w:tab/>
            </w:r>
            <w:r w:rsidR="00721C91">
              <w:rPr>
                <w:noProof/>
                <w:webHidden/>
              </w:rPr>
              <w:fldChar w:fldCharType="begin"/>
            </w:r>
            <w:r w:rsidR="00721C91">
              <w:rPr>
                <w:noProof/>
                <w:webHidden/>
              </w:rPr>
              <w:instrText xml:space="preserve"> PAGEREF _Toc144114667 \h </w:instrText>
            </w:r>
            <w:r w:rsidR="00721C91">
              <w:rPr>
                <w:noProof/>
                <w:webHidden/>
              </w:rPr>
            </w:r>
            <w:r w:rsidR="00721C91">
              <w:rPr>
                <w:noProof/>
                <w:webHidden/>
              </w:rPr>
              <w:fldChar w:fldCharType="separate"/>
            </w:r>
            <w:r w:rsidR="00721C91">
              <w:rPr>
                <w:noProof/>
                <w:webHidden/>
              </w:rPr>
              <w:t>16</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68" w:history="1">
            <w:r w:rsidR="00721C91" w:rsidRPr="005144CB">
              <w:rPr>
                <w:rStyle w:val="af8"/>
                <w:rFonts w:ascii="Times New Roman" w:eastAsia="仿宋" w:hAnsi="Times New Roman"/>
                <w:b/>
                <w:noProof/>
                <w:snapToGrid w:val="0"/>
                <w:shd w:val="clear" w:color="auto" w:fill="FFFFFF" w:themeFill="background1"/>
              </w:rPr>
              <w:t xml:space="preserve">3.1 </w:t>
            </w:r>
            <w:r w:rsidR="00721C91" w:rsidRPr="005144CB">
              <w:rPr>
                <w:rStyle w:val="af8"/>
                <w:rFonts w:ascii="Times New Roman" w:eastAsia="仿宋" w:hAnsi="Times New Roman" w:hint="eastAsia"/>
                <w:b/>
                <w:noProof/>
                <w:snapToGrid w:val="0"/>
                <w:shd w:val="clear" w:color="auto" w:fill="FFFFFF" w:themeFill="background1"/>
              </w:rPr>
              <w:t>响应文件的组成</w:t>
            </w:r>
            <w:r w:rsidR="00721C91">
              <w:rPr>
                <w:noProof/>
                <w:webHidden/>
              </w:rPr>
              <w:tab/>
            </w:r>
            <w:r w:rsidR="00721C91">
              <w:rPr>
                <w:noProof/>
                <w:webHidden/>
              </w:rPr>
              <w:fldChar w:fldCharType="begin"/>
            </w:r>
            <w:r w:rsidR="00721C91">
              <w:rPr>
                <w:noProof/>
                <w:webHidden/>
              </w:rPr>
              <w:instrText xml:space="preserve"> PAGEREF _Toc144114668 \h </w:instrText>
            </w:r>
            <w:r w:rsidR="00721C91">
              <w:rPr>
                <w:noProof/>
                <w:webHidden/>
              </w:rPr>
            </w:r>
            <w:r w:rsidR="00721C91">
              <w:rPr>
                <w:noProof/>
                <w:webHidden/>
              </w:rPr>
              <w:fldChar w:fldCharType="separate"/>
            </w:r>
            <w:r w:rsidR="00721C91">
              <w:rPr>
                <w:noProof/>
                <w:webHidden/>
              </w:rPr>
              <w:t>16</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69" w:history="1">
            <w:r w:rsidR="00721C91" w:rsidRPr="005144CB">
              <w:rPr>
                <w:rStyle w:val="af8"/>
                <w:rFonts w:ascii="Times New Roman" w:eastAsia="仿宋" w:hAnsi="Times New Roman"/>
                <w:b/>
                <w:noProof/>
                <w:snapToGrid w:val="0"/>
                <w:shd w:val="clear" w:color="auto" w:fill="FFFFFF" w:themeFill="background1"/>
              </w:rPr>
              <w:t>3.2</w:t>
            </w:r>
            <w:r w:rsidR="00721C91" w:rsidRPr="005144CB">
              <w:rPr>
                <w:rStyle w:val="af8"/>
                <w:rFonts w:ascii="Times New Roman" w:eastAsia="仿宋" w:hAnsi="Times New Roman" w:hint="eastAsia"/>
                <w:b/>
                <w:noProof/>
                <w:snapToGrid w:val="0"/>
                <w:shd w:val="clear" w:color="auto" w:fill="FFFFFF" w:themeFill="background1"/>
              </w:rPr>
              <w:t>报价</w:t>
            </w:r>
            <w:r w:rsidR="00721C91">
              <w:rPr>
                <w:noProof/>
                <w:webHidden/>
              </w:rPr>
              <w:tab/>
            </w:r>
            <w:r w:rsidR="00721C91">
              <w:rPr>
                <w:noProof/>
                <w:webHidden/>
              </w:rPr>
              <w:fldChar w:fldCharType="begin"/>
            </w:r>
            <w:r w:rsidR="00721C91">
              <w:rPr>
                <w:noProof/>
                <w:webHidden/>
              </w:rPr>
              <w:instrText xml:space="preserve"> PAGEREF _Toc144114669 \h </w:instrText>
            </w:r>
            <w:r w:rsidR="00721C91">
              <w:rPr>
                <w:noProof/>
                <w:webHidden/>
              </w:rPr>
            </w:r>
            <w:r w:rsidR="00721C91">
              <w:rPr>
                <w:noProof/>
                <w:webHidden/>
              </w:rPr>
              <w:fldChar w:fldCharType="separate"/>
            </w:r>
            <w:r w:rsidR="00721C91">
              <w:rPr>
                <w:noProof/>
                <w:webHidden/>
              </w:rPr>
              <w:t>16</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0" w:history="1">
            <w:r w:rsidR="00721C91" w:rsidRPr="005144CB">
              <w:rPr>
                <w:rStyle w:val="af8"/>
                <w:rFonts w:ascii="Times New Roman" w:eastAsia="仿宋" w:hAnsi="Times New Roman"/>
                <w:b/>
                <w:noProof/>
                <w:snapToGrid w:val="0"/>
                <w:shd w:val="clear" w:color="auto" w:fill="FFFFFF" w:themeFill="background1"/>
              </w:rPr>
              <w:t xml:space="preserve">3.3 </w:t>
            </w:r>
            <w:r w:rsidR="00721C91" w:rsidRPr="005144CB">
              <w:rPr>
                <w:rStyle w:val="af8"/>
                <w:rFonts w:ascii="Times New Roman" w:eastAsia="仿宋" w:hAnsi="Times New Roman" w:hint="eastAsia"/>
                <w:b/>
                <w:noProof/>
                <w:snapToGrid w:val="0"/>
                <w:shd w:val="clear" w:color="auto" w:fill="FFFFFF" w:themeFill="background1"/>
              </w:rPr>
              <w:t>响应文件有效期</w:t>
            </w:r>
            <w:r w:rsidR="00721C91">
              <w:rPr>
                <w:noProof/>
                <w:webHidden/>
              </w:rPr>
              <w:tab/>
            </w:r>
            <w:r w:rsidR="00721C91">
              <w:rPr>
                <w:noProof/>
                <w:webHidden/>
              </w:rPr>
              <w:fldChar w:fldCharType="begin"/>
            </w:r>
            <w:r w:rsidR="00721C91">
              <w:rPr>
                <w:noProof/>
                <w:webHidden/>
              </w:rPr>
              <w:instrText xml:space="preserve"> PAGEREF _Toc144114670 \h </w:instrText>
            </w:r>
            <w:r w:rsidR="00721C91">
              <w:rPr>
                <w:noProof/>
                <w:webHidden/>
              </w:rPr>
            </w:r>
            <w:r w:rsidR="00721C91">
              <w:rPr>
                <w:noProof/>
                <w:webHidden/>
              </w:rPr>
              <w:fldChar w:fldCharType="separate"/>
            </w:r>
            <w:r w:rsidR="00721C91">
              <w:rPr>
                <w:noProof/>
                <w:webHidden/>
              </w:rPr>
              <w:t>17</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1" w:history="1">
            <w:r w:rsidR="00721C91" w:rsidRPr="005144CB">
              <w:rPr>
                <w:rStyle w:val="af8"/>
                <w:rFonts w:ascii="Times New Roman" w:eastAsia="仿宋" w:hAnsi="Times New Roman"/>
                <w:b/>
                <w:noProof/>
                <w:snapToGrid w:val="0"/>
                <w:shd w:val="clear" w:color="auto" w:fill="FFFFFF" w:themeFill="background1"/>
              </w:rPr>
              <w:t xml:space="preserve">3.4 </w:t>
            </w:r>
            <w:r w:rsidR="00721C91" w:rsidRPr="005144CB">
              <w:rPr>
                <w:rStyle w:val="af8"/>
                <w:rFonts w:ascii="Times New Roman" w:eastAsia="仿宋" w:hAnsi="Times New Roman" w:hint="eastAsia"/>
                <w:b/>
                <w:noProof/>
                <w:snapToGrid w:val="0"/>
                <w:shd w:val="clear" w:color="auto" w:fill="FFFFFF" w:themeFill="background1"/>
              </w:rPr>
              <w:t>响应保证金</w:t>
            </w:r>
            <w:r w:rsidR="00721C91">
              <w:rPr>
                <w:noProof/>
                <w:webHidden/>
              </w:rPr>
              <w:tab/>
            </w:r>
            <w:r w:rsidR="00721C91">
              <w:rPr>
                <w:noProof/>
                <w:webHidden/>
              </w:rPr>
              <w:fldChar w:fldCharType="begin"/>
            </w:r>
            <w:r w:rsidR="00721C91">
              <w:rPr>
                <w:noProof/>
                <w:webHidden/>
              </w:rPr>
              <w:instrText xml:space="preserve"> PAGEREF _Toc144114671 \h </w:instrText>
            </w:r>
            <w:r w:rsidR="00721C91">
              <w:rPr>
                <w:noProof/>
                <w:webHidden/>
              </w:rPr>
            </w:r>
            <w:r w:rsidR="00721C91">
              <w:rPr>
                <w:noProof/>
                <w:webHidden/>
              </w:rPr>
              <w:fldChar w:fldCharType="separate"/>
            </w:r>
            <w:r w:rsidR="00721C91">
              <w:rPr>
                <w:noProof/>
                <w:webHidden/>
              </w:rPr>
              <w:t>18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2" w:history="1">
            <w:r w:rsidR="00721C91" w:rsidRPr="005144CB">
              <w:rPr>
                <w:rStyle w:val="af8"/>
                <w:rFonts w:ascii="Times New Roman" w:eastAsia="仿宋" w:hAnsi="Times New Roman"/>
                <w:b/>
                <w:noProof/>
                <w:snapToGrid w:val="0"/>
                <w:shd w:val="clear" w:color="auto" w:fill="FFFFFF" w:themeFill="background1"/>
              </w:rPr>
              <w:t xml:space="preserve">3.5 </w:t>
            </w:r>
            <w:r w:rsidR="00721C91" w:rsidRPr="005144CB">
              <w:rPr>
                <w:rStyle w:val="af8"/>
                <w:rFonts w:ascii="Times New Roman" w:eastAsia="仿宋" w:hAnsi="Times New Roman" w:hint="eastAsia"/>
                <w:b/>
                <w:noProof/>
                <w:snapToGrid w:val="0"/>
                <w:shd w:val="clear" w:color="auto" w:fill="FFFFFF" w:themeFill="background1"/>
              </w:rPr>
              <w:t>资格审查资料</w:t>
            </w:r>
            <w:r w:rsidR="00721C91">
              <w:rPr>
                <w:noProof/>
                <w:webHidden/>
              </w:rPr>
              <w:tab/>
            </w:r>
            <w:r w:rsidR="00721C91">
              <w:rPr>
                <w:noProof/>
                <w:webHidden/>
              </w:rPr>
              <w:fldChar w:fldCharType="begin"/>
            </w:r>
            <w:r w:rsidR="00721C91">
              <w:rPr>
                <w:noProof/>
                <w:webHidden/>
              </w:rPr>
              <w:instrText xml:space="preserve"> PAGEREF _Toc144114672 \h </w:instrText>
            </w:r>
            <w:r w:rsidR="00721C91">
              <w:rPr>
                <w:noProof/>
                <w:webHidden/>
              </w:rPr>
            </w:r>
            <w:r w:rsidR="00721C91">
              <w:rPr>
                <w:noProof/>
                <w:webHidden/>
              </w:rPr>
              <w:fldChar w:fldCharType="separate"/>
            </w:r>
            <w:r w:rsidR="00721C91">
              <w:rPr>
                <w:noProof/>
                <w:webHidden/>
              </w:rPr>
              <w:t>18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3" w:history="1">
            <w:r w:rsidR="00721C91" w:rsidRPr="005144CB">
              <w:rPr>
                <w:rStyle w:val="af8"/>
                <w:rFonts w:ascii="Times New Roman" w:eastAsia="仿宋" w:hAnsi="Times New Roman"/>
                <w:b/>
                <w:noProof/>
                <w:snapToGrid w:val="0"/>
                <w:shd w:val="clear" w:color="auto" w:fill="FFFFFF" w:themeFill="background1"/>
              </w:rPr>
              <w:t xml:space="preserve">3.6 </w:t>
            </w:r>
            <w:r w:rsidR="00721C91" w:rsidRPr="005144CB">
              <w:rPr>
                <w:rStyle w:val="af8"/>
                <w:rFonts w:ascii="Times New Roman" w:eastAsia="仿宋" w:hAnsi="Times New Roman" w:hint="eastAsia"/>
                <w:b/>
                <w:noProof/>
                <w:snapToGrid w:val="0"/>
                <w:shd w:val="clear" w:color="auto" w:fill="FFFFFF" w:themeFill="background1"/>
              </w:rPr>
              <w:t>响应方案</w:t>
            </w:r>
            <w:r w:rsidR="00721C91">
              <w:rPr>
                <w:noProof/>
                <w:webHidden/>
              </w:rPr>
              <w:tab/>
            </w:r>
            <w:r w:rsidR="00721C91">
              <w:rPr>
                <w:noProof/>
                <w:webHidden/>
              </w:rPr>
              <w:fldChar w:fldCharType="begin"/>
            </w:r>
            <w:r w:rsidR="00721C91">
              <w:rPr>
                <w:noProof/>
                <w:webHidden/>
              </w:rPr>
              <w:instrText xml:space="preserve"> PAGEREF _Toc144114673 \h </w:instrText>
            </w:r>
            <w:r w:rsidR="00721C91">
              <w:rPr>
                <w:noProof/>
                <w:webHidden/>
              </w:rPr>
            </w:r>
            <w:r w:rsidR="00721C91">
              <w:rPr>
                <w:noProof/>
                <w:webHidden/>
              </w:rPr>
              <w:fldChar w:fldCharType="separate"/>
            </w:r>
            <w:r w:rsidR="00721C91">
              <w:rPr>
                <w:noProof/>
                <w:webHidden/>
              </w:rPr>
              <w:t>18</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4" w:history="1">
            <w:r w:rsidR="00721C91" w:rsidRPr="005144CB">
              <w:rPr>
                <w:rStyle w:val="af8"/>
                <w:rFonts w:ascii="Times New Roman" w:eastAsia="仿宋" w:hAnsi="Times New Roman"/>
                <w:b/>
                <w:noProof/>
                <w:snapToGrid w:val="0"/>
                <w:shd w:val="clear" w:color="auto" w:fill="FFFFFF" w:themeFill="background1"/>
              </w:rPr>
              <w:t xml:space="preserve">3.7 </w:t>
            </w:r>
            <w:r w:rsidR="00721C91" w:rsidRPr="005144CB">
              <w:rPr>
                <w:rStyle w:val="af8"/>
                <w:rFonts w:ascii="Times New Roman" w:eastAsia="仿宋" w:hAnsi="Times New Roman" w:hint="eastAsia"/>
                <w:b/>
                <w:noProof/>
                <w:snapToGrid w:val="0"/>
                <w:shd w:val="clear" w:color="auto" w:fill="FFFFFF" w:themeFill="background1"/>
              </w:rPr>
              <w:t>响应文件的编制</w:t>
            </w:r>
            <w:r w:rsidR="00721C91">
              <w:rPr>
                <w:noProof/>
                <w:webHidden/>
              </w:rPr>
              <w:tab/>
            </w:r>
            <w:r w:rsidR="00721C91">
              <w:rPr>
                <w:noProof/>
                <w:webHidden/>
              </w:rPr>
              <w:fldChar w:fldCharType="begin"/>
            </w:r>
            <w:r w:rsidR="00721C91">
              <w:rPr>
                <w:noProof/>
                <w:webHidden/>
              </w:rPr>
              <w:instrText xml:space="preserve"> PAGEREF _Toc144114674 \h </w:instrText>
            </w:r>
            <w:r w:rsidR="00721C91">
              <w:rPr>
                <w:noProof/>
                <w:webHidden/>
              </w:rPr>
            </w:r>
            <w:r w:rsidR="00721C91">
              <w:rPr>
                <w:noProof/>
                <w:webHidden/>
              </w:rPr>
              <w:fldChar w:fldCharType="separate"/>
            </w:r>
            <w:r w:rsidR="00721C91">
              <w:rPr>
                <w:noProof/>
                <w:webHidden/>
              </w:rPr>
              <w:t>18</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75" w:history="1">
            <w:r w:rsidR="00721C91" w:rsidRPr="005144CB">
              <w:rPr>
                <w:rStyle w:val="af8"/>
                <w:rFonts w:ascii="Times New Roman" w:eastAsia="仿宋"/>
                <w:bCs/>
                <w:noProof/>
                <w:snapToGrid w:val="0"/>
                <w:shd w:val="clear" w:color="auto" w:fill="FFFFFF" w:themeFill="background1"/>
              </w:rPr>
              <w:t>4.</w:t>
            </w:r>
            <w:r w:rsidR="00721C91" w:rsidRPr="005144CB">
              <w:rPr>
                <w:rStyle w:val="af8"/>
                <w:rFonts w:ascii="Times New Roman" w:eastAsia="仿宋" w:hint="eastAsia"/>
                <w:bCs/>
                <w:noProof/>
                <w:snapToGrid w:val="0"/>
                <w:shd w:val="clear" w:color="auto" w:fill="FFFFFF" w:themeFill="background1"/>
              </w:rPr>
              <w:t>采购和评审</w:t>
            </w:r>
            <w:r w:rsidR="00721C91">
              <w:rPr>
                <w:noProof/>
                <w:webHidden/>
              </w:rPr>
              <w:tab/>
            </w:r>
            <w:r w:rsidR="00721C91">
              <w:rPr>
                <w:noProof/>
                <w:webHidden/>
              </w:rPr>
              <w:fldChar w:fldCharType="begin"/>
            </w:r>
            <w:r w:rsidR="00721C91">
              <w:rPr>
                <w:noProof/>
                <w:webHidden/>
              </w:rPr>
              <w:instrText xml:space="preserve"> PAGEREF _Toc144114675 \h </w:instrText>
            </w:r>
            <w:r w:rsidR="00721C91">
              <w:rPr>
                <w:noProof/>
                <w:webHidden/>
              </w:rPr>
            </w:r>
            <w:r w:rsidR="00721C91">
              <w:rPr>
                <w:noProof/>
                <w:webHidden/>
              </w:rPr>
              <w:fldChar w:fldCharType="separate"/>
            </w:r>
            <w:r w:rsidR="00721C91">
              <w:rPr>
                <w:noProof/>
                <w:webHidden/>
              </w:rPr>
              <w:t>19</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6" w:history="1">
            <w:r w:rsidR="00721C91" w:rsidRPr="005144CB">
              <w:rPr>
                <w:rStyle w:val="af8"/>
                <w:rFonts w:ascii="Times New Roman" w:eastAsia="仿宋" w:hAnsi="Times New Roman"/>
                <w:b/>
                <w:noProof/>
                <w:snapToGrid w:val="0"/>
                <w:shd w:val="clear" w:color="auto" w:fill="FFFFFF" w:themeFill="background1"/>
              </w:rPr>
              <w:t xml:space="preserve">4.1 </w:t>
            </w:r>
            <w:r w:rsidR="00721C91" w:rsidRPr="005144CB">
              <w:rPr>
                <w:rStyle w:val="af8"/>
                <w:rFonts w:ascii="Times New Roman" w:eastAsia="仿宋" w:hAnsi="Times New Roman" w:hint="eastAsia"/>
                <w:b/>
                <w:noProof/>
                <w:snapToGrid w:val="0"/>
                <w:shd w:val="clear" w:color="auto" w:fill="FFFFFF" w:themeFill="background1"/>
              </w:rPr>
              <w:t>采购小组</w:t>
            </w:r>
            <w:r w:rsidR="00721C91">
              <w:rPr>
                <w:noProof/>
                <w:webHidden/>
              </w:rPr>
              <w:tab/>
            </w:r>
            <w:r w:rsidR="00721C91">
              <w:rPr>
                <w:noProof/>
                <w:webHidden/>
              </w:rPr>
              <w:fldChar w:fldCharType="begin"/>
            </w:r>
            <w:r w:rsidR="00721C91">
              <w:rPr>
                <w:noProof/>
                <w:webHidden/>
              </w:rPr>
              <w:instrText xml:space="preserve"> PAGEREF _Toc144114676 \h </w:instrText>
            </w:r>
            <w:r w:rsidR="00721C91">
              <w:rPr>
                <w:noProof/>
                <w:webHidden/>
              </w:rPr>
            </w:r>
            <w:r w:rsidR="00721C91">
              <w:rPr>
                <w:noProof/>
                <w:webHidden/>
              </w:rPr>
              <w:fldChar w:fldCharType="separate"/>
            </w:r>
            <w:r w:rsidR="00721C91">
              <w:rPr>
                <w:noProof/>
                <w:webHidden/>
              </w:rPr>
              <w:t>19</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7" w:history="1">
            <w:r w:rsidR="00721C91" w:rsidRPr="005144CB">
              <w:rPr>
                <w:rStyle w:val="af8"/>
                <w:rFonts w:ascii="Times New Roman" w:eastAsia="仿宋" w:hAnsi="Times New Roman"/>
                <w:b/>
                <w:noProof/>
                <w:snapToGrid w:val="0"/>
                <w:shd w:val="clear" w:color="auto" w:fill="FFFFFF" w:themeFill="background1"/>
              </w:rPr>
              <w:t xml:space="preserve">4.2 </w:t>
            </w:r>
            <w:r w:rsidR="00721C91" w:rsidRPr="005144CB">
              <w:rPr>
                <w:rStyle w:val="af8"/>
                <w:rFonts w:ascii="Times New Roman" w:eastAsia="仿宋" w:hAnsi="Times New Roman" w:hint="eastAsia"/>
                <w:b/>
                <w:noProof/>
                <w:snapToGrid w:val="0"/>
                <w:shd w:val="clear" w:color="auto" w:fill="FFFFFF" w:themeFill="background1"/>
              </w:rPr>
              <w:t>初步评审</w:t>
            </w:r>
            <w:r w:rsidR="00721C91">
              <w:rPr>
                <w:noProof/>
                <w:webHidden/>
              </w:rPr>
              <w:tab/>
            </w:r>
            <w:r w:rsidR="00721C91">
              <w:rPr>
                <w:noProof/>
                <w:webHidden/>
              </w:rPr>
              <w:fldChar w:fldCharType="begin"/>
            </w:r>
            <w:r w:rsidR="00721C91">
              <w:rPr>
                <w:noProof/>
                <w:webHidden/>
              </w:rPr>
              <w:instrText xml:space="preserve"> PAGEREF _Toc144114677 \h </w:instrText>
            </w:r>
            <w:r w:rsidR="00721C91">
              <w:rPr>
                <w:noProof/>
                <w:webHidden/>
              </w:rPr>
            </w:r>
            <w:r w:rsidR="00721C91">
              <w:rPr>
                <w:noProof/>
                <w:webHidden/>
              </w:rPr>
              <w:fldChar w:fldCharType="separate"/>
            </w:r>
            <w:r w:rsidR="00721C91">
              <w:rPr>
                <w:noProof/>
                <w:webHidden/>
              </w:rPr>
              <w:t>20</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8" w:history="1">
            <w:r w:rsidR="00721C91" w:rsidRPr="005144CB">
              <w:rPr>
                <w:rStyle w:val="af8"/>
                <w:rFonts w:ascii="Times New Roman" w:eastAsia="仿宋" w:hAnsi="Times New Roman"/>
                <w:b/>
                <w:noProof/>
                <w:snapToGrid w:val="0"/>
                <w:shd w:val="clear" w:color="auto" w:fill="FFFFFF" w:themeFill="background1"/>
              </w:rPr>
              <w:t xml:space="preserve">4.3 </w:t>
            </w:r>
            <w:r w:rsidR="00721C91" w:rsidRPr="005144CB">
              <w:rPr>
                <w:rStyle w:val="af8"/>
                <w:rFonts w:ascii="Times New Roman" w:eastAsia="仿宋" w:hAnsi="Times New Roman" w:hint="eastAsia"/>
                <w:b/>
                <w:noProof/>
                <w:snapToGrid w:val="0"/>
                <w:shd w:val="clear" w:color="auto" w:fill="FFFFFF" w:themeFill="background1"/>
              </w:rPr>
              <w:t>谈判</w:t>
            </w:r>
            <w:r w:rsidR="00721C91">
              <w:rPr>
                <w:noProof/>
                <w:webHidden/>
              </w:rPr>
              <w:tab/>
            </w:r>
            <w:r w:rsidR="00721C91">
              <w:rPr>
                <w:noProof/>
                <w:webHidden/>
              </w:rPr>
              <w:fldChar w:fldCharType="begin"/>
            </w:r>
            <w:r w:rsidR="00721C91">
              <w:rPr>
                <w:noProof/>
                <w:webHidden/>
              </w:rPr>
              <w:instrText xml:space="preserve"> PAGEREF _Toc144114678 \h </w:instrText>
            </w:r>
            <w:r w:rsidR="00721C91">
              <w:rPr>
                <w:noProof/>
                <w:webHidden/>
              </w:rPr>
            </w:r>
            <w:r w:rsidR="00721C91">
              <w:rPr>
                <w:noProof/>
                <w:webHidden/>
              </w:rPr>
              <w:fldChar w:fldCharType="separate"/>
            </w:r>
            <w:r w:rsidR="00721C91">
              <w:rPr>
                <w:noProof/>
                <w:webHidden/>
              </w:rPr>
              <w:t>20</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79" w:history="1">
            <w:r w:rsidR="00721C91" w:rsidRPr="005144CB">
              <w:rPr>
                <w:rStyle w:val="af8"/>
                <w:rFonts w:ascii="Times New Roman" w:eastAsia="仿宋" w:hAnsi="Times New Roman"/>
                <w:b/>
                <w:noProof/>
                <w:snapToGrid w:val="0"/>
                <w:shd w:val="clear" w:color="auto" w:fill="FFFFFF" w:themeFill="background1"/>
              </w:rPr>
              <w:t xml:space="preserve">4.4 </w:t>
            </w:r>
            <w:r w:rsidR="00721C91" w:rsidRPr="005144CB">
              <w:rPr>
                <w:rStyle w:val="af8"/>
                <w:rFonts w:ascii="Times New Roman" w:eastAsia="仿宋" w:hAnsi="Times New Roman" w:hint="eastAsia"/>
                <w:b/>
                <w:noProof/>
                <w:snapToGrid w:val="0"/>
                <w:shd w:val="clear" w:color="auto" w:fill="FFFFFF" w:themeFill="background1"/>
              </w:rPr>
              <w:t>递交补充响应文件</w:t>
            </w:r>
            <w:r w:rsidR="00721C91">
              <w:rPr>
                <w:noProof/>
                <w:webHidden/>
              </w:rPr>
              <w:tab/>
            </w:r>
            <w:r w:rsidR="00721C91">
              <w:rPr>
                <w:noProof/>
                <w:webHidden/>
              </w:rPr>
              <w:fldChar w:fldCharType="begin"/>
            </w:r>
            <w:r w:rsidR="00721C91">
              <w:rPr>
                <w:noProof/>
                <w:webHidden/>
              </w:rPr>
              <w:instrText xml:space="preserve"> PAGEREF _Toc144114679 \h </w:instrText>
            </w:r>
            <w:r w:rsidR="00721C91">
              <w:rPr>
                <w:noProof/>
                <w:webHidden/>
              </w:rPr>
            </w:r>
            <w:r w:rsidR="00721C91">
              <w:rPr>
                <w:noProof/>
                <w:webHidden/>
              </w:rPr>
              <w:fldChar w:fldCharType="separate"/>
            </w:r>
            <w:r w:rsidR="00721C91">
              <w:rPr>
                <w:noProof/>
                <w:webHidden/>
              </w:rPr>
              <w:t>20</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80" w:history="1">
            <w:r w:rsidR="00721C91" w:rsidRPr="005144CB">
              <w:rPr>
                <w:rStyle w:val="af8"/>
                <w:rFonts w:ascii="Times New Roman" w:eastAsia="仿宋" w:hAnsi="Times New Roman"/>
                <w:b/>
                <w:noProof/>
                <w:snapToGrid w:val="0"/>
                <w:shd w:val="clear" w:color="auto" w:fill="FFFFFF" w:themeFill="background1"/>
              </w:rPr>
              <w:t xml:space="preserve">4.5 </w:t>
            </w:r>
            <w:r w:rsidR="00721C91" w:rsidRPr="005144CB">
              <w:rPr>
                <w:rStyle w:val="af8"/>
                <w:rFonts w:ascii="Times New Roman" w:eastAsia="仿宋" w:hAnsi="Times New Roman" w:hint="eastAsia"/>
                <w:b/>
                <w:noProof/>
                <w:snapToGrid w:val="0"/>
                <w:shd w:val="clear" w:color="auto" w:fill="FFFFFF" w:themeFill="background1"/>
              </w:rPr>
              <w:t>递交最终报价</w:t>
            </w:r>
            <w:r w:rsidR="00721C91">
              <w:rPr>
                <w:noProof/>
                <w:webHidden/>
              </w:rPr>
              <w:tab/>
            </w:r>
            <w:r w:rsidR="00721C91">
              <w:rPr>
                <w:noProof/>
                <w:webHidden/>
              </w:rPr>
              <w:fldChar w:fldCharType="begin"/>
            </w:r>
            <w:r w:rsidR="00721C91">
              <w:rPr>
                <w:noProof/>
                <w:webHidden/>
              </w:rPr>
              <w:instrText xml:space="preserve"> PAGEREF _Toc144114680 \h </w:instrText>
            </w:r>
            <w:r w:rsidR="00721C91">
              <w:rPr>
                <w:noProof/>
                <w:webHidden/>
              </w:rPr>
            </w:r>
            <w:r w:rsidR="00721C91">
              <w:rPr>
                <w:noProof/>
                <w:webHidden/>
              </w:rPr>
              <w:fldChar w:fldCharType="separate"/>
            </w:r>
            <w:r w:rsidR="00721C91">
              <w:rPr>
                <w:noProof/>
                <w:webHidden/>
              </w:rPr>
              <w:t>21</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81" w:history="1">
            <w:r w:rsidR="00721C91" w:rsidRPr="005144CB">
              <w:rPr>
                <w:rStyle w:val="af8"/>
                <w:rFonts w:ascii="Times New Roman" w:eastAsia="仿宋" w:hAnsi="Times New Roman"/>
                <w:b/>
                <w:noProof/>
                <w:snapToGrid w:val="0"/>
                <w:shd w:val="clear" w:color="auto" w:fill="FFFFFF" w:themeFill="background1"/>
              </w:rPr>
              <w:t xml:space="preserve">4.6 </w:t>
            </w:r>
            <w:r w:rsidR="00721C91" w:rsidRPr="005144CB">
              <w:rPr>
                <w:rStyle w:val="af8"/>
                <w:rFonts w:ascii="Times New Roman" w:eastAsia="仿宋" w:hAnsi="Times New Roman" w:hint="eastAsia"/>
                <w:b/>
                <w:noProof/>
                <w:snapToGrid w:val="0"/>
                <w:shd w:val="clear" w:color="auto" w:fill="FFFFFF" w:themeFill="background1"/>
              </w:rPr>
              <w:t>详细评审及推荐成交供应商</w:t>
            </w:r>
            <w:r w:rsidR="00721C91">
              <w:rPr>
                <w:noProof/>
                <w:webHidden/>
              </w:rPr>
              <w:tab/>
            </w:r>
            <w:r w:rsidR="00721C91">
              <w:rPr>
                <w:noProof/>
                <w:webHidden/>
              </w:rPr>
              <w:fldChar w:fldCharType="begin"/>
            </w:r>
            <w:r w:rsidR="00721C91">
              <w:rPr>
                <w:noProof/>
                <w:webHidden/>
              </w:rPr>
              <w:instrText xml:space="preserve"> PAGEREF _Toc144114681 \h </w:instrText>
            </w:r>
            <w:r w:rsidR="00721C91">
              <w:rPr>
                <w:noProof/>
                <w:webHidden/>
              </w:rPr>
            </w:r>
            <w:r w:rsidR="00721C91">
              <w:rPr>
                <w:noProof/>
                <w:webHidden/>
              </w:rPr>
              <w:fldChar w:fldCharType="separate"/>
            </w:r>
            <w:r w:rsidR="00721C91">
              <w:rPr>
                <w:noProof/>
                <w:webHidden/>
              </w:rPr>
              <w:t>21</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82" w:history="1">
            <w:r w:rsidR="00721C91" w:rsidRPr="005144CB">
              <w:rPr>
                <w:rStyle w:val="af8"/>
                <w:rFonts w:ascii="Times New Roman" w:eastAsia="仿宋" w:hAnsi="Times New Roman"/>
                <w:b/>
                <w:noProof/>
                <w:snapToGrid w:val="0"/>
                <w:shd w:val="clear" w:color="auto" w:fill="FFFFFF" w:themeFill="background1"/>
              </w:rPr>
              <w:t xml:space="preserve">4.7 </w:t>
            </w:r>
            <w:r w:rsidR="00721C91" w:rsidRPr="005144CB">
              <w:rPr>
                <w:rStyle w:val="af8"/>
                <w:rFonts w:ascii="Times New Roman" w:eastAsia="仿宋" w:hAnsi="Times New Roman" w:hint="eastAsia"/>
                <w:b/>
                <w:noProof/>
                <w:snapToGrid w:val="0"/>
                <w:shd w:val="clear" w:color="auto" w:fill="FFFFFF" w:themeFill="background1"/>
              </w:rPr>
              <w:t>特殊情形处理</w:t>
            </w:r>
            <w:r w:rsidR="00721C91">
              <w:rPr>
                <w:noProof/>
                <w:webHidden/>
              </w:rPr>
              <w:tab/>
            </w:r>
            <w:r w:rsidR="00721C91">
              <w:rPr>
                <w:noProof/>
                <w:webHidden/>
              </w:rPr>
              <w:fldChar w:fldCharType="begin"/>
            </w:r>
            <w:r w:rsidR="00721C91">
              <w:rPr>
                <w:noProof/>
                <w:webHidden/>
              </w:rPr>
              <w:instrText xml:space="preserve"> PAGEREF _Toc144114682 \h </w:instrText>
            </w:r>
            <w:r w:rsidR="00721C91">
              <w:rPr>
                <w:noProof/>
                <w:webHidden/>
              </w:rPr>
            </w:r>
            <w:r w:rsidR="00721C91">
              <w:rPr>
                <w:noProof/>
                <w:webHidden/>
              </w:rPr>
              <w:fldChar w:fldCharType="separate"/>
            </w:r>
            <w:r w:rsidR="00721C91">
              <w:rPr>
                <w:noProof/>
                <w:webHidden/>
              </w:rPr>
              <w:t>21</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83" w:history="1">
            <w:r w:rsidR="00721C91" w:rsidRPr="005144CB">
              <w:rPr>
                <w:rStyle w:val="af8"/>
                <w:rFonts w:ascii="Times New Roman" w:eastAsia="仿宋"/>
                <w:bCs/>
                <w:noProof/>
                <w:snapToGrid w:val="0"/>
                <w:shd w:val="clear" w:color="auto" w:fill="FFFFFF" w:themeFill="background1"/>
              </w:rPr>
              <w:t>5</w:t>
            </w:r>
            <w:r w:rsidR="00721C91" w:rsidRPr="005144CB">
              <w:rPr>
                <w:rStyle w:val="af8"/>
                <w:rFonts w:ascii="Times New Roman" w:eastAsia="仿宋" w:hint="eastAsia"/>
                <w:bCs/>
                <w:noProof/>
                <w:snapToGrid w:val="0"/>
                <w:shd w:val="clear" w:color="auto" w:fill="FFFFFF" w:themeFill="background1"/>
              </w:rPr>
              <w:t>．合同授予</w:t>
            </w:r>
            <w:r w:rsidR="00721C91">
              <w:rPr>
                <w:noProof/>
                <w:webHidden/>
              </w:rPr>
              <w:tab/>
            </w:r>
            <w:r w:rsidR="00721C91">
              <w:rPr>
                <w:noProof/>
                <w:webHidden/>
              </w:rPr>
              <w:fldChar w:fldCharType="begin"/>
            </w:r>
            <w:r w:rsidR="00721C91">
              <w:rPr>
                <w:noProof/>
                <w:webHidden/>
              </w:rPr>
              <w:instrText xml:space="preserve"> PAGEREF _Toc144114683 \h </w:instrText>
            </w:r>
            <w:r w:rsidR="00721C91">
              <w:rPr>
                <w:noProof/>
                <w:webHidden/>
              </w:rPr>
            </w:r>
            <w:r w:rsidR="00721C91">
              <w:rPr>
                <w:noProof/>
                <w:webHidden/>
              </w:rPr>
              <w:fldChar w:fldCharType="separate"/>
            </w:r>
            <w:r w:rsidR="00721C91">
              <w:rPr>
                <w:noProof/>
                <w:webHidden/>
              </w:rPr>
              <w:t>21</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84" w:history="1">
            <w:r w:rsidR="00721C91" w:rsidRPr="005144CB">
              <w:rPr>
                <w:rStyle w:val="af8"/>
                <w:rFonts w:ascii="Times New Roman" w:eastAsia="仿宋" w:hAnsi="Times New Roman"/>
                <w:b/>
                <w:noProof/>
                <w:snapToGrid w:val="0"/>
                <w:shd w:val="clear" w:color="auto" w:fill="FFFFFF" w:themeFill="background1"/>
              </w:rPr>
              <w:t xml:space="preserve">5.1 </w:t>
            </w:r>
            <w:r w:rsidR="00721C91" w:rsidRPr="005144CB">
              <w:rPr>
                <w:rStyle w:val="af8"/>
                <w:rFonts w:ascii="Times New Roman" w:eastAsia="仿宋" w:hAnsi="Times New Roman" w:hint="eastAsia"/>
                <w:b/>
                <w:noProof/>
                <w:snapToGrid w:val="0"/>
                <w:shd w:val="clear" w:color="auto" w:fill="FFFFFF" w:themeFill="background1"/>
              </w:rPr>
              <w:t>发出成交通知书</w:t>
            </w:r>
            <w:r w:rsidR="00721C91">
              <w:rPr>
                <w:noProof/>
                <w:webHidden/>
              </w:rPr>
              <w:tab/>
            </w:r>
            <w:r w:rsidR="00721C91">
              <w:rPr>
                <w:noProof/>
                <w:webHidden/>
              </w:rPr>
              <w:fldChar w:fldCharType="begin"/>
            </w:r>
            <w:r w:rsidR="00721C91">
              <w:rPr>
                <w:noProof/>
                <w:webHidden/>
              </w:rPr>
              <w:instrText xml:space="preserve"> PAGEREF _Toc144114684 \h </w:instrText>
            </w:r>
            <w:r w:rsidR="00721C91">
              <w:rPr>
                <w:noProof/>
                <w:webHidden/>
              </w:rPr>
            </w:r>
            <w:r w:rsidR="00721C91">
              <w:rPr>
                <w:noProof/>
                <w:webHidden/>
              </w:rPr>
              <w:fldChar w:fldCharType="separate"/>
            </w:r>
            <w:r w:rsidR="00721C91">
              <w:rPr>
                <w:noProof/>
                <w:webHidden/>
              </w:rPr>
              <w:t>21</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85" w:history="1">
            <w:r w:rsidR="00721C91" w:rsidRPr="005144CB">
              <w:rPr>
                <w:rStyle w:val="af8"/>
                <w:rFonts w:ascii="Times New Roman" w:eastAsia="仿宋" w:hAnsi="Times New Roman"/>
                <w:b/>
                <w:noProof/>
                <w:snapToGrid w:val="0"/>
                <w:shd w:val="clear" w:color="auto" w:fill="FFFFFF" w:themeFill="background1"/>
              </w:rPr>
              <w:t xml:space="preserve">5.2 </w:t>
            </w:r>
            <w:r w:rsidR="00721C91" w:rsidRPr="005144CB">
              <w:rPr>
                <w:rStyle w:val="af8"/>
                <w:rFonts w:ascii="Times New Roman" w:eastAsia="仿宋" w:hAnsi="Times New Roman" w:hint="eastAsia"/>
                <w:b/>
                <w:noProof/>
                <w:snapToGrid w:val="0"/>
                <w:shd w:val="clear" w:color="auto" w:fill="FFFFFF" w:themeFill="background1"/>
              </w:rPr>
              <w:t>履约保证金</w:t>
            </w:r>
            <w:r w:rsidR="00721C91">
              <w:rPr>
                <w:noProof/>
                <w:webHidden/>
              </w:rPr>
              <w:tab/>
            </w:r>
            <w:r w:rsidR="00721C91">
              <w:rPr>
                <w:noProof/>
                <w:webHidden/>
              </w:rPr>
              <w:fldChar w:fldCharType="begin"/>
            </w:r>
            <w:r w:rsidR="00721C91">
              <w:rPr>
                <w:noProof/>
                <w:webHidden/>
              </w:rPr>
              <w:instrText xml:space="preserve"> PAGEREF _Toc144114685 \h </w:instrText>
            </w:r>
            <w:r w:rsidR="00721C91">
              <w:rPr>
                <w:noProof/>
                <w:webHidden/>
              </w:rPr>
            </w:r>
            <w:r w:rsidR="00721C91">
              <w:rPr>
                <w:noProof/>
                <w:webHidden/>
              </w:rPr>
              <w:fldChar w:fldCharType="separate"/>
            </w:r>
            <w:r w:rsidR="00721C91">
              <w:rPr>
                <w:noProof/>
                <w:webHidden/>
              </w:rPr>
              <w:t>22</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86" w:history="1">
            <w:r w:rsidR="00721C91" w:rsidRPr="005144CB">
              <w:rPr>
                <w:rStyle w:val="af8"/>
                <w:rFonts w:ascii="Times New Roman" w:eastAsia="仿宋" w:hAnsi="Times New Roman"/>
                <w:b/>
                <w:noProof/>
                <w:snapToGrid w:val="0"/>
                <w:shd w:val="clear" w:color="auto" w:fill="FFFFFF" w:themeFill="background1"/>
              </w:rPr>
              <w:t xml:space="preserve">5.3 </w:t>
            </w:r>
            <w:r w:rsidR="00721C91" w:rsidRPr="005144CB">
              <w:rPr>
                <w:rStyle w:val="af8"/>
                <w:rFonts w:ascii="Times New Roman" w:eastAsia="仿宋" w:hAnsi="Times New Roman" w:hint="eastAsia"/>
                <w:b/>
                <w:noProof/>
                <w:snapToGrid w:val="0"/>
                <w:shd w:val="clear" w:color="auto" w:fill="FFFFFF" w:themeFill="background1"/>
              </w:rPr>
              <w:t>签订合同</w:t>
            </w:r>
            <w:r w:rsidR="00721C91">
              <w:rPr>
                <w:noProof/>
                <w:webHidden/>
              </w:rPr>
              <w:tab/>
            </w:r>
            <w:r w:rsidR="00721C91">
              <w:rPr>
                <w:noProof/>
                <w:webHidden/>
              </w:rPr>
              <w:fldChar w:fldCharType="begin"/>
            </w:r>
            <w:r w:rsidR="00721C91">
              <w:rPr>
                <w:noProof/>
                <w:webHidden/>
              </w:rPr>
              <w:instrText xml:space="preserve"> PAGEREF _Toc144114686 \h </w:instrText>
            </w:r>
            <w:r w:rsidR="00721C91">
              <w:rPr>
                <w:noProof/>
                <w:webHidden/>
              </w:rPr>
            </w:r>
            <w:r w:rsidR="00721C91">
              <w:rPr>
                <w:noProof/>
                <w:webHidden/>
              </w:rPr>
              <w:fldChar w:fldCharType="separate"/>
            </w:r>
            <w:r w:rsidR="00721C91">
              <w:rPr>
                <w:noProof/>
                <w:webHidden/>
              </w:rPr>
              <w:t>22</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87" w:history="1">
            <w:r w:rsidR="00721C91" w:rsidRPr="005144CB">
              <w:rPr>
                <w:rStyle w:val="af8"/>
                <w:rFonts w:ascii="Times New Roman" w:eastAsia="仿宋"/>
                <w:noProof/>
                <w:snapToGrid w:val="0"/>
                <w:shd w:val="clear" w:color="auto" w:fill="FFFFFF" w:themeFill="background1"/>
              </w:rPr>
              <w:t>6</w:t>
            </w:r>
            <w:r w:rsidR="00721C91" w:rsidRPr="005144CB">
              <w:rPr>
                <w:rStyle w:val="af8"/>
                <w:rFonts w:ascii="Times New Roman" w:eastAsia="仿宋" w:hint="eastAsia"/>
                <w:noProof/>
                <w:snapToGrid w:val="0"/>
                <w:shd w:val="clear" w:color="auto" w:fill="FFFFFF" w:themeFill="background1"/>
              </w:rPr>
              <w:t>．纪律要求</w:t>
            </w:r>
            <w:r w:rsidR="00721C91">
              <w:rPr>
                <w:noProof/>
                <w:webHidden/>
              </w:rPr>
              <w:tab/>
            </w:r>
            <w:r w:rsidR="00721C91">
              <w:rPr>
                <w:noProof/>
                <w:webHidden/>
              </w:rPr>
              <w:fldChar w:fldCharType="begin"/>
            </w:r>
            <w:r w:rsidR="00721C91">
              <w:rPr>
                <w:noProof/>
                <w:webHidden/>
              </w:rPr>
              <w:instrText xml:space="preserve"> PAGEREF _Toc144114687 \h </w:instrText>
            </w:r>
            <w:r w:rsidR="00721C91">
              <w:rPr>
                <w:noProof/>
                <w:webHidden/>
              </w:rPr>
            </w:r>
            <w:r w:rsidR="00721C91">
              <w:rPr>
                <w:noProof/>
                <w:webHidden/>
              </w:rPr>
              <w:fldChar w:fldCharType="separate"/>
            </w:r>
            <w:r w:rsidR="00721C91">
              <w:rPr>
                <w:noProof/>
                <w:webHidden/>
              </w:rPr>
              <w:t>22</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88" w:history="1">
            <w:r w:rsidR="00721C91" w:rsidRPr="005144CB">
              <w:rPr>
                <w:rStyle w:val="af8"/>
                <w:rFonts w:ascii="Times New Roman" w:eastAsia="仿宋" w:hAnsi="Times New Roman"/>
                <w:b/>
                <w:noProof/>
                <w:snapToGrid w:val="0"/>
                <w:shd w:val="clear" w:color="auto" w:fill="FFFFFF" w:themeFill="background1"/>
              </w:rPr>
              <w:t xml:space="preserve">6.1 </w:t>
            </w:r>
            <w:r w:rsidR="00721C91" w:rsidRPr="005144CB">
              <w:rPr>
                <w:rStyle w:val="af8"/>
                <w:rFonts w:ascii="Times New Roman" w:eastAsia="仿宋" w:hAnsi="Times New Roman" w:hint="eastAsia"/>
                <w:b/>
                <w:noProof/>
                <w:snapToGrid w:val="0"/>
                <w:shd w:val="clear" w:color="auto" w:fill="FFFFFF" w:themeFill="background1"/>
              </w:rPr>
              <w:t>对采购人的纪律要求</w:t>
            </w:r>
            <w:r w:rsidR="00721C91">
              <w:rPr>
                <w:noProof/>
                <w:webHidden/>
              </w:rPr>
              <w:tab/>
            </w:r>
            <w:r w:rsidR="00721C91">
              <w:rPr>
                <w:noProof/>
                <w:webHidden/>
              </w:rPr>
              <w:fldChar w:fldCharType="begin"/>
            </w:r>
            <w:r w:rsidR="00721C91">
              <w:rPr>
                <w:noProof/>
                <w:webHidden/>
              </w:rPr>
              <w:instrText xml:space="preserve"> PAGEREF _Toc144114688 \h </w:instrText>
            </w:r>
            <w:r w:rsidR="00721C91">
              <w:rPr>
                <w:noProof/>
                <w:webHidden/>
              </w:rPr>
            </w:r>
            <w:r w:rsidR="00721C91">
              <w:rPr>
                <w:noProof/>
                <w:webHidden/>
              </w:rPr>
              <w:fldChar w:fldCharType="separate"/>
            </w:r>
            <w:r w:rsidR="00721C91">
              <w:rPr>
                <w:noProof/>
                <w:webHidden/>
              </w:rPr>
              <w:t>22</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89" w:history="1">
            <w:r w:rsidR="00721C91" w:rsidRPr="005144CB">
              <w:rPr>
                <w:rStyle w:val="af8"/>
                <w:rFonts w:ascii="Times New Roman" w:eastAsia="仿宋" w:hAnsi="Times New Roman"/>
                <w:b/>
                <w:noProof/>
                <w:snapToGrid w:val="0"/>
                <w:shd w:val="clear" w:color="auto" w:fill="FFFFFF" w:themeFill="background1"/>
              </w:rPr>
              <w:t xml:space="preserve">6.2 </w:t>
            </w:r>
            <w:r w:rsidR="00721C91" w:rsidRPr="005144CB">
              <w:rPr>
                <w:rStyle w:val="af8"/>
                <w:rFonts w:ascii="Times New Roman" w:eastAsia="仿宋" w:hAnsi="Times New Roman" w:hint="eastAsia"/>
                <w:b/>
                <w:noProof/>
                <w:snapToGrid w:val="0"/>
                <w:shd w:val="clear" w:color="auto" w:fill="FFFFFF" w:themeFill="background1"/>
              </w:rPr>
              <w:t>对供应商的纪律要求</w:t>
            </w:r>
            <w:r w:rsidR="00721C91">
              <w:rPr>
                <w:noProof/>
                <w:webHidden/>
              </w:rPr>
              <w:tab/>
            </w:r>
            <w:r w:rsidR="00721C91">
              <w:rPr>
                <w:noProof/>
                <w:webHidden/>
              </w:rPr>
              <w:fldChar w:fldCharType="begin"/>
            </w:r>
            <w:r w:rsidR="00721C91">
              <w:rPr>
                <w:noProof/>
                <w:webHidden/>
              </w:rPr>
              <w:instrText xml:space="preserve"> PAGEREF _Toc144114689 \h </w:instrText>
            </w:r>
            <w:r w:rsidR="00721C91">
              <w:rPr>
                <w:noProof/>
                <w:webHidden/>
              </w:rPr>
            </w:r>
            <w:r w:rsidR="00721C91">
              <w:rPr>
                <w:noProof/>
                <w:webHidden/>
              </w:rPr>
              <w:fldChar w:fldCharType="separate"/>
            </w:r>
            <w:r w:rsidR="00721C91">
              <w:rPr>
                <w:noProof/>
                <w:webHidden/>
              </w:rPr>
              <w:t>22</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90" w:history="1">
            <w:r w:rsidR="00721C91" w:rsidRPr="005144CB">
              <w:rPr>
                <w:rStyle w:val="af8"/>
                <w:rFonts w:ascii="Times New Roman" w:eastAsia="仿宋" w:hAnsi="Times New Roman"/>
                <w:b/>
                <w:noProof/>
                <w:snapToGrid w:val="0"/>
                <w:shd w:val="clear" w:color="auto" w:fill="FFFFFF" w:themeFill="background1"/>
              </w:rPr>
              <w:t xml:space="preserve">6.3 </w:t>
            </w:r>
            <w:r w:rsidR="00721C91" w:rsidRPr="005144CB">
              <w:rPr>
                <w:rStyle w:val="af8"/>
                <w:rFonts w:ascii="Times New Roman" w:eastAsia="仿宋" w:hAnsi="Times New Roman" w:hint="eastAsia"/>
                <w:b/>
                <w:noProof/>
                <w:snapToGrid w:val="0"/>
                <w:shd w:val="clear" w:color="auto" w:fill="FFFFFF" w:themeFill="background1"/>
              </w:rPr>
              <w:t>对采购小组成员的纪律要求</w:t>
            </w:r>
            <w:r w:rsidR="00721C91">
              <w:rPr>
                <w:noProof/>
                <w:webHidden/>
              </w:rPr>
              <w:tab/>
            </w:r>
            <w:r w:rsidR="00721C91">
              <w:rPr>
                <w:noProof/>
                <w:webHidden/>
              </w:rPr>
              <w:fldChar w:fldCharType="begin"/>
            </w:r>
            <w:r w:rsidR="00721C91">
              <w:rPr>
                <w:noProof/>
                <w:webHidden/>
              </w:rPr>
              <w:instrText xml:space="preserve"> PAGEREF _Toc144114690 \h </w:instrText>
            </w:r>
            <w:r w:rsidR="00721C91">
              <w:rPr>
                <w:noProof/>
                <w:webHidden/>
              </w:rPr>
            </w:r>
            <w:r w:rsidR="00721C91">
              <w:rPr>
                <w:noProof/>
                <w:webHidden/>
              </w:rPr>
              <w:fldChar w:fldCharType="separate"/>
            </w:r>
            <w:r w:rsidR="00721C91">
              <w:rPr>
                <w:noProof/>
                <w:webHidden/>
              </w:rPr>
              <w:t>22</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91" w:history="1">
            <w:r w:rsidR="00721C91" w:rsidRPr="005144CB">
              <w:rPr>
                <w:rStyle w:val="af8"/>
                <w:rFonts w:ascii="Times New Roman" w:eastAsia="仿宋" w:hAnsi="Times New Roman"/>
                <w:b/>
                <w:noProof/>
                <w:snapToGrid w:val="0"/>
                <w:shd w:val="clear" w:color="auto" w:fill="FFFFFF" w:themeFill="background1"/>
              </w:rPr>
              <w:t xml:space="preserve">6.4 </w:t>
            </w:r>
            <w:r w:rsidR="00721C91" w:rsidRPr="005144CB">
              <w:rPr>
                <w:rStyle w:val="af8"/>
                <w:rFonts w:ascii="Times New Roman" w:eastAsia="仿宋" w:hAnsi="Times New Roman" w:hint="eastAsia"/>
                <w:b/>
                <w:noProof/>
                <w:snapToGrid w:val="0"/>
                <w:shd w:val="clear" w:color="auto" w:fill="FFFFFF" w:themeFill="background1"/>
              </w:rPr>
              <w:t>对与采购活动有关的工作人员的纪律要求</w:t>
            </w:r>
            <w:r w:rsidR="00721C91">
              <w:rPr>
                <w:noProof/>
                <w:webHidden/>
              </w:rPr>
              <w:tab/>
            </w:r>
            <w:r w:rsidR="00721C91">
              <w:rPr>
                <w:noProof/>
                <w:webHidden/>
              </w:rPr>
              <w:fldChar w:fldCharType="begin"/>
            </w:r>
            <w:r w:rsidR="00721C91">
              <w:rPr>
                <w:noProof/>
                <w:webHidden/>
              </w:rPr>
              <w:instrText xml:space="preserve"> PAGEREF _Toc144114691 \h </w:instrText>
            </w:r>
            <w:r w:rsidR="00721C91">
              <w:rPr>
                <w:noProof/>
                <w:webHidden/>
              </w:rPr>
            </w:r>
            <w:r w:rsidR="00721C91">
              <w:rPr>
                <w:noProof/>
                <w:webHidden/>
              </w:rPr>
              <w:fldChar w:fldCharType="separate"/>
            </w:r>
            <w:r w:rsidR="00721C91">
              <w:rPr>
                <w:noProof/>
                <w:webHidden/>
              </w:rPr>
              <w:t>22</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92" w:history="1">
            <w:r w:rsidR="00721C91" w:rsidRPr="005144CB">
              <w:rPr>
                <w:rStyle w:val="af8"/>
                <w:rFonts w:ascii="Times New Roman" w:eastAsia="仿宋"/>
                <w:noProof/>
                <w:snapToGrid w:val="0"/>
                <w:shd w:val="clear" w:color="auto" w:fill="FFFFFF" w:themeFill="background1"/>
              </w:rPr>
              <w:t>7</w:t>
            </w:r>
            <w:r w:rsidR="00721C91" w:rsidRPr="005144CB">
              <w:rPr>
                <w:rStyle w:val="af8"/>
                <w:rFonts w:ascii="Times New Roman" w:eastAsia="仿宋" w:hint="eastAsia"/>
                <w:noProof/>
                <w:snapToGrid w:val="0"/>
                <w:shd w:val="clear" w:color="auto" w:fill="FFFFFF" w:themeFill="background1"/>
              </w:rPr>
              <w:t>．需要补充的其他内容</w:t>
            </w:r>
            <w:r w:rsidR="00721C91">
              <w:rPr>
                <w:noProof/>
                <w:webHidden/>
              </w:rPr>
              <w:tab/>
            </w:r>
            <w:r w:rsidR="00721C91">
              <w:rPr>
                <w:noProof/>
                <w:webHidden/>
              </w:rPr>
              <w:fldChar w:fldCharType="begin"/>
            </w:r>
            <w:r w:rsidR="00721C91">
              <w:rPr>
                <w:noProof/>
                <w:webHidden/>
              </w:rPr>
              <w:instrText xml:space="preserve"> PAGEREF _Toc144114692 \h </w:instrText>
            </w:r>
            <w:r w:rsidR="00721C91">
              <w:rPr>
                <w:noProof/>
                <w:webHidden/>
              </w:rPr>
            </w:r>
            <w:r w:rsidR="00721C91">
              <w:rPr>
                <w:noProof/>
                <w:webHidden/>
              </w:rPr>
              <w:fldChar w:fldCharType="separate"/>
            </w:r>
            <w:r w:rsidR="00721C91">
              <w:rPr>
                <w:noProof/>
                <w:webHidden/>
              </w:rPr>
              <w:t>22</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93" w:history="1">
            <w:r w:rsidR="00721C91" w:rsidRPr="005144CB">
              <w:rPr>
                <w:rStyle w:val="af8"/>
                <w:rFonts w:ascii="Times New Roman" w:eastAsia="仿宋"/>
                <w:noProof/>
                <w:snapToGrid w:val="0"/>
                <w:shd w:val="clear" w:color="auto" w:fill="FFFFFF" w:themeFill="background1"/>
              </w:rPr>
              <w:t>8</w:t>
            </w:r>
            <w:r w:rsidR="00721C91" w:rsidRPr="005144CB">
              <w:rPr>
                <w:rStyle w:val="af8"/>
                <w:rFonts w:ascii="Times New Roman" w:eastAsia="仿宋" w:hint="eastAsia"/>
                <w:noProof/>
                <w:snapToGrid w:val="0"/>
                <w:shd w:val="clear" w:color="auto" w:fill="FFFFFF" w:themeFill="background1"/>
              </w:rPr>
              <w:t>．开工条件</w:t>
            </w:r>
            <w:r w:rsidR="00721C91">
              <w:rPr>
                <w:noProof/>
                <w:webHidden/>
              </w:rPr>
              <w:tab/>
            </w:r>
            <w:r w:rsidR="00721C91">
              <w:rPr>
                <w:noProof/>
                <w:webHidden/>
              </w:rPr>
              <w:fldChar w:fldCharType="begin"/>
            </w:r>
            <w:r w:rsidR="00721C91">
              <w:rPr>
                <w:noProof/>
                <w:webHidden/>
              </w:rPr>
              <w:instrText xml:space="preserve"> PAGEREF _Toc144114693 \h </w:instrText>
            </w:r>
            <w:r w:rsidR="00721C91">
              <w:rPr>
                <w:noProof/>
                <w:webHidden/>
              </w:rPr>
            </w:r>
            <w:r w:rsidR="00721C91">
              <w:rPr>
                <w:noProof/>
                <w:webHidden/>
              </w:rPr>
              <w:fldChar w:fldCharType="separate"/>
            </w:r>
            <w:r w:rsidR="00721C91">
              <w:rPr>
                <w:noProof/>
                <w:webHidden/>
              </w:rPr>
              <w:t>23</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94" w:history="1">
            <w:r w:rsidR="00721C91" w:rsidRPr="005144CB">
              <w:rPr>
                <w:rStyle w:val="af8"/>
                <w:rFonts w:ascii="Times New Roman" w:eastAsia="仿宋" w:hint="eastAsia"/>
                <w:noProof/>
                <w:snapToGrid w:val="0"/>
                <w:shd w:val="clear" w:color="auto" w:fill="FFFFFF" w:themeFill="background1"/>
              </w:rPr>
              <w:t>附件</w:t>
            </w:r>
            <w:r w:rsidR="00721C91" w:rsidRPr="005144CB">
              <w:rPr>
                <w:rStyle w:val="af8"/>
                <w:rFonts w:ascii="Times New Roman" w:eastAsia="仿宋"/>
                <w:noProof/>
                <w:snapToGrid w:val="0"/>
                <w:shd w:val="clear" w:color="auto" w:fill="FFFFFF" w:themeFill="background1"/>
              </w:rPr>
              <w:t xml:space="preserve">1 </w:t>
            </w:r>
            <w:r w:rsidR="00721C91" w:rsidRPr="005144CB">
              <w:rPr>
                <w:rStyle w:val="af8"/>
                <w:rFonts w:ascii="Times New Roman" w:eastAsia="仿宋" w:hint="eastAsia"/>
                <w:noProof/>
                <w:snapToGrid w:val="0"/>
                <w:shd w:val="clear" w:color="auto" w:fill="FFFFFF" w:themeFill="background1"/>
              </w:rPr>
              <w:t>问题澄清通知</w:t>
            </w:r>
            <w:r w:rsidR="00721C91">
              <w:rPr>
                <w:noProof/>
                <w:webHidden/>
              </w:rPr>
              <w:tab/>
            </w:r>
            <w:r w:rsidR="00721C91">
              <w:rPr>
                <w:noProof/>
                <w:webHidden/>
              </w:rPr>
              <w:fldChar w:fldCharType="begin"/>
            </w:r>
            <w:r w:rsidR="00721C91">
              <w:rPr>
                <w:noProof/>
                <w:webHidden/>
              </w:rPr>
              <w:instrText xml:space="preserve"> PAGEREF _Toc144114694 \h </w:instrText>
            </w:r>
            <w:r w:rsidR="00721C91">
              <w:rPr>
                <w:noProof/>
                <w:webHidden/>
              </w:rPr>
            </w:r>
            <w:r w:rsidR="00721C91">
              <w:rPr>
                <w:noProof/>
                <w:webHidden/>
              </w:rPr>
              <w:fldChar w:fldCharType="separate"/>
            </w:r>
            <w:r w:rsidR="00721C91">
              <w:rPr>
                <w:noProof/>
                <w:webHidden/>
              </w:rPr>
              <w:t>24</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95" w:history="1">
            <w:r w:rsidR="00721C91" w:rsidRPr="005144CB">
              <w:rPr>
                <w:rStyle w:val="af8"/>
                <w:rFonts w:ascii="Times New Roman" w:eastAsia="仿宋" w:hAnsi="Times New Roman" w:hint="eastAsia"/>
                <w:b/>
                <w:bCs/>
                <w:noProof/>
                <w:snapToGrid w:val="0"/>
                <w:shd w:val="clear" w:color="auto" w:fill="FFFFFF" w:themeFill="background1"/>
              </w:rPr>
              <w:t>问题澄清通知</w:t>
            </w:r>
            <w:r w:rsidR="00721C91">
              <w:rPr>
                <w:noProof/>
                <w:webHidden/>
              </w:rPr>
              <w:tab/>
            </w:r>
            <w:r w:rsidR="00721C91">
              <w:rPr>
                <w:noProof/>
                <w:webHidden/>
              </w:rPr>
              <w:fldChar w:fldCharType="begin"/>
            </w:r>
            <w:r w:rsidR="00721C91">
              <w:rPr>
                <w:noProof/>
                <w:webHidden/>
              </w:rPr>
              <w:instrText xml:space="preserve"> PAGEREF _Toc144114695 \h </w:instrText>
            </w:r>
            <w:r w:rsidR="00721C91">
              <w:rPr>
                <w:noProof/>
                <w:webHidden/>
              </w:rPr>
            </w:r>
            <w:r w:rsidR="00721C91">
              <w:rPr>
                <w:noProof/>
                <w:webHidden/>
              </w:rPr>
              <w:fldChar w:fldCharType="separate"/>
            </w:r>
            <w:r w:rsidR="00721C91">
              <w:rPr>
                <w:noProof/>
                <w:webHidden/>
              </w:rPr>
              <w:t>24</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96" w:history="1">
            <w:r w:rsidR="00721C91" w:rsidRPr="005144CB">
              <w:rPr>
                <w:rStyle w:val="af8"/>
                <w:rFonts w:ascii="Times New Roman" w:eastAsia="仿宋" w:hint="eastAsia"/>
                <w:noProof/>
                <w:snapToGrid w:val="0"/>
                <w:shd w:val="clear" w:color="auto" w:fill="FFFFFF" w:themeFill="background1"/>
              </w:rPr>
              <w:t>附件</w:t>
            </w:r>
            <w:r w:rsidR="00721C91" w:rsidRPr="005144CB">
              <w:rPr>
                <w:rStyle w:val="af8"/>
                <w:rFonts w:ascii="Times New Roman" w:eastAsia="仿宋"/>
                <w:noProof/>
                <w:snapToGrid w:val="0"/>
                <w:shd w:val="clear" w:color="auto" w:fill="FFFFFF" w:themeFill="background1"/>
              </w:rPr>
              <w:t xml:space="preserve">2 </w:t>
            </w:r>
            <w:r w:rsidR="00721C91" w:rsidRPr="005144CB">
              <w:rPr>
                <w:rStyle w:val="af8"/>
                <w:rFonts w:ascii="Times New Roman" w:eastAsia="仿宋" w:hint="eastAsia"/>
                <w:noProof/>
                <w:snapToGrid w:val="0"/>
                <w:shd w:val="clear" w:color="auto" w:fill="FFFFFF" w:themeFill="background1"/>
              </w:rPr>
              <w:t>问题的澄清</w:t>
            </w:r>
            <w:r w:rsidR="00721C91">
              <w:rPr>
                <w:noProof/>
                <w:webHidden/>
              </w:rPr>
              <w:tab/>
            </w:r>
            <w:r w:rsidR="00721C91">
              <w:rPr>
                <w:noProof/>
                <w:webHidden/>
              </w:rPr>
              <w:fldChar w:fldCharType="begin"/>
            </w:r>
            <w:r w:rsidR="00721C91">
              <w:rPr>
                <w:noProof/>
                <w:webHidden/>
              </w:rPr>
              <w:instrText xml:space="preserve"> PAGEREF _Toc144114696 \h </w:instrText>
            </w:r>
            <w:r w:rsidR="00721C91">
              <w:rPr>
                <w:noProof/>
                <w:webHidden/>
              </w:rPr>
            </w:r>
            <w:r w:rsidR="00721C91">
              <w:rPr>
                <w:noProof/>
                <w:webHidden/>
              </w:rPr>
              <w:fldChar w:fldCharType="separate"/>
            </w:r>
            <w:r w:rsidR="00721C91">
              <w:rPr>
                <w:noProof/>
                <w:webHidden/>
              </w:rPr>
              <w:t>25</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97" w:history="1">
            <w:r w:rsidR="00721C91" w:rsidRPr="005144CB">
              <w:rPr>
                <w:rStyle w:val="af8"/>
                <w:rFonts w:ascii="Times New Roman" w:eastAsia="仿宋" w:hAnsi="Times New Roman" w:hint="eastAsia"/>
                <w:b/>
                <w:bCs/>
                <w:noProof/>
                <w:snapToGrid w:val="0"/>
                <w:shd w:val="clear" w:color="auto" w:fill="FFFFFF" w:themeFill="background1"/>
              </w:rPr>
              <w:t>问题的澄清</w:t>
            </w:r>
            <w:r w:rsidR="00721C91">
              <w:rPr>
                <w:noProof/>
                <w:webHidden/>
              </w:rPr>
              <w:tab/>
            </w:r>
            <w:r w:rsidR="00721C91">
              <w:rPr>
                <w:noProof/>
                <w:webHidden/>
              </w:rPr>
              <w:fldChar w:fldCharType="begin"/>
            </w:r>
            <w:r w:rsidR="00721C91">
              <w:rPr>
                <w:noProof/>
                <w:webHidden/>
              </w:rPr>
              <w:instrText xml:space="preserve"> PAGEREF _Toc144114697 \h </w:instrText>
            </w:r>
            <w:r w:rsidR="00721C91">
              <w:rPr>
                <w:noProof/>
                <w:webHidden/>
              </w:rPr>
            </w:r>
            <w:r w:rsidR="00721C91">
              <w:rPr>
                <w:noProof/>
                <w:webHidden/>
              </w:rPr>
              <w:fldChar w:fldCharType="separate"/>
            </w:r>
            <w:r w:rsidR="00721C91">
              <w:rPr>
                <w:noProof/>
                <w:webHidden/>
              </w:rPr>
              <w:t>25</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698" w:history="1">
            <w:r w:rsidR="00721C91" w:rsidRPr="005144CB">
              <w:rPr>
                <w:rStyle w:val="af8"/>
                <w:rFonts w:ascii="Times New Roman" w:eastAsia="仿宋" w:hint="eastAsia"/>
                <w:noProof/>
                <w:snapToGrid w:val="0"/>
                <w:shd w:val="clear" w:color="auto" w:fill="FFFFFF" w:themeFill="background1"/>
              </w:rPr>
              <w:t>附件</w:t>
            </w:r>
            <w:r w:rsidR="00721C91" w:rsidRPr="005144CB">
              <w:rPr>
                <w:rStyle w:val="af8"/>
                <w:rFonts w:ascii="Times New Roman" w:eastAsia="仿宋"/>
                <w:noProof/>
                <w:snapToGrid w:val="0"/>
                <w:shd w:val="clear" w:color="auto" w:fill="FFFFFF" w:themeFill="background1"/>
              </w:rPr>
              <w:t xml:space="preserve">3 </w:t>
            </w:r>
            <w:r w:rsidR="00721C91" w:rsidRPr="005144CB">
              <w:rPr>
                <w:rStyle w:val="af8"/>
                <w:rFonts w:ascii="Times New Roman" w:eastAsia="仿宋" w:hint="eastAsia"/>
                <w:noProof/>
                <w:snapToGrid w:val="0"/>
                <w:shd w:val="clear" w:color="auto" w:fill="FFFFFF" w:themeFill="background1"/>
              </w:rPr>
              <w:t>成交通知书</w:t>
            </w:r>
            <w:r w:rsidR="00721C91">
              <w:rPr>
                <w:noProof/>
                <w:webHidden/>
              </w:rPr>
              <w:tab/>
            </w:r>
            <w:r w:rsidR="00721C91">
              <w:rPr>
                <w:noProof/>
                <w:webHidden/>
              </w:rPr>
              <w:fldChar w:fldCharType="begin"/>
            </w:r>
            <w:r w:rsidR="00721C91">
              <w:rPr>
                <w:noProof/>
                <w:webHidden/>
              </w:rPr>
              <w:instrText xml:space="preserve"> PAGEREF _Toc144114698 \h </w:instrText>
            </w:r>
            <w:r w:rsidR="00721C91">
              <w:rPr>
                <w:noProof/>
                <w:webHidden/>
              </w:rPr>
            </w:r>
            <w:r w:rsidR="00721C91">
              <w:rPr>
                <w:noProof/>
                <w:webHidden/>
              </w:rPr>
              <w:fldChar w:fldCharType="separate"/>
            </w:r>
            <w:r w:rsidR="00721C91">
              <w:rPr>
                <w:noProof/>
                <w:webHidden/>
              </w:rPr>
              <w:t>26</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699" w:history="1">
            <w:r w:rsidR="00721C91" w:rsidRPr="005144CB">
              <w:rPr>
                <w:rStyle w:val="af8"/>
                <w:rFonts w:ascii="Times New Roman" w:eastAsia="仿宋" w:hAnsi="Times New Roman" w:hint="eastAsia"/>
                <w:b/>
                <w:bCs/>
                <w:noProof/>
                <w:snapToGrid w:val="0"/>
                <w:shd w:val="clear" w:color="auto" w:fill="FFFFFF" w:themeFill="background1"/>
              </w:rPr>
              <w:t>成交通知书</w:t>
            </w:r>
            <w:r w:rsidR="00721C91">
              <w:rPr>
                <w:noProof/>
                <w:webHidden/>
              </w:rPr>
              <w:tab/>
            </w:r>
            <w:r w:rsidR="00721C91">
              <w:rPr>
                <w:noProof/>
                <w:webHidden/>
              </w:rPr>
              <w:fldChar w:fldCharType="begin"/>
            </w:r>
            <w:r w:rsidR="00721C91">
              <w:rPr>
                <w:noProof/>
                <w:webHidden/>
              </w:rPr>
              <w:instrText xml:space="preserve"> PAGEREF _Toc144114699 \h </w:instrText>
            </w:r>
            <w:r w:rsidR="00721C91">
              <w:rPr>
                <w:noProof/>
                <w:webHidden/>
              </w:rPr>
            </w:r>
            <w:r w:rsidR="00721C91">
              <w:rPr>
                <w:noProof/>
                <w:webHidden/>
              </w:rPr>
              <w:fldChar w:fldCharType="separate"/>
            </w:r>
            <w:r w:rsidR="00721C91">
              <w:rPr>
                <w:noProof/>
                <w:webHidden/>
              </w:rPr>
              <w:t>26</w:t>
            </w:r>
            <w:r w:rsidR="00721C91">
              <w:rPr>
                <w:noProof/>
                <w:webHidden/>
              </w:rPr>
              <w:fldChar w:fldCharType="end"/>
            </w:r>
          </w:hyperlink>
        </w:p>
        <w:p w:rsidR="00721C91" w:rsidRDefault="00F219E6">
          <w:pPr>
            <w:pStyle w:val="10"/>
            <w:rPr>
              <w:rFonts w:asciiTheme="minorHAnsi" w:eastAsiaTheme="minorEastAsia" w:hAnsiTheme="minorHAnsi" w:cstheme="minorBidi"/>
              <w:b w:val="0"/>
              <w:noProof/>
              <w:kern w:val="2"/>
              <w:sz w:val="21"/>
              <w:szCs w:val="22"/>
            </w:rPr>
          </w:pPr>
          <w:hyperlink w:anchor="_Toc144114700" w:history="1">
            <w:r w:rsidR="00721C91" w:rsidRPr="005144CB">
              <w:rPr>
                <w:rStyle w:val="af8"/>
                <w:rFonts w:ascii="Times New Roman" w:eastAsia="仿宋" w:cs="Times New Roman" w:hint="eastAsia"/>
                <w:bCs/>
                <w:noProof/>
                <w:snapToGrid w:val="0"/>
                <w:shd w:val="clear" w:color="auto" w:fill="FFFFFF" w:themeFill="background1"/>
              </w:rPr>
              <w:t>第三章</w:t>
            </w:r>
            <w:r w:rsidR="00721C91" w:rsidRPr="005144CB">
              <w:rPr>
                <w:rStyle w:val="af8"/>
                <w:rFonts w:ascii="Times New Roman" w:eastAsia="仿宋" w:cs="Times New Roman"/>
                <w:bCs/>
                <w:noProof/>
                <w:snapToGrid w:val="0"/>
                <w:shd w:val="clear" w:color="auto" w:fill="FFFFFF" w:themeFill="background1"/>
              </w:rPr>
              <w:t xml:space="preserve">  </w:t>
            </w:r>
            <w:r w:rsidR="00721C91" w:rsidRPr="005144CB">
              <w:rPr>
                <w:rStyle w:val="af8"/>
                <w:rFonts w:ascii="Times New Roman" w:eastAsia="仿宋" w:cs="Times New Roman" w:hint="eastAsia"/>
                <w:bCs/>
                <w:noProof/>
                <w:snapToGrid w:val="0"/>
                <w:shd w:val="clear" w:color="auto" w:fill="FFFFFF" w:themeFill="background1"/>
              </w:rPr>
              <w:t>评审办法</w:t>
            </w:r>
            <w:r w:rsidR="00721C91">
              <w:rPr>
                <w:noProof/>
                <w:webHidden/>
              </w:rPr>
              <w:tab/>
            </w:r>
            <w:r w:rsidR="00721C91">
              <w:rPr>
                <w:noProof/>
                <w:webHidden/>
              </w:rPr>
              <w:fldChar w:fldCharType="begin"/>
            </w:r>
            <w:r w:rsidR="00721C91">
              <w:rPr>
                <w:noProof/>
                <w:webHidden/>
              </w:rPr>
              <w:instrText xml:space="preserve"> PAGEREF _Toc144114700 \h </w:instrText>
            </w:r>
            <w:r w:rsidR="00721C91">
              <w:rPr>
                <w:noProof/>
                <w:webHidden/>
              </w:rPr>
            </w:r>
            <w:r w:rsidR="00721C91">
              <w:rPr>
                <w:noProof/>
                <w:webHidden/>
              </w:rPr>
              <w:fldChar w:fldCharType="separate"/>
            </w:r>
            <w:r w:rsidR="00721C91">
              <w:rPr>
                <w:noProof/>
                <w:webHidden/>
              </w:rPr>
              <w:t>27</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01" w:history="1">
            <w:r w:rsidR="00721C91" w:rsidRPr="005144CB">
              <w:rPr>
                <w:rStyle w:val="af8"/>
                <w:rFonts w:ascii="Times New Roman" w:eastAsia="仿宋" w:hint="eastAsia"/>
                <w:bCs/>
                <w:noProof/>
                <w:snapToGrid w:val="0"/>
                <w:shd w:val="clear" w:color="auto" w:fill="FFFFFF" w:themeFill="background1"/>
              </w:rPr>
              <w:t>评审办法前附表</w:t>
            </w:r>
            <w:r w:rsidR="00721C91">
              <w:rPr>
                <w:noProof/>
                <w:webHidden/>
              </w:rPr>
              <w:tab/>
            </w:r>
            <w:r w:rsidR="00721C91">
              <w:rPr>
                <w:noProof/>
                <w:webHidden/>
              </w:rPr>
              <w:fldChar w:fldCharType="begin"/>
            </w:r>
            <w:r w:rsidR="00721C91">
              <w:rPr>
                <w:noProof/>
                <w:webHidden/>
              </w:rPr>
              <w:instrText xml:space="preserve"> PAGEREF _Toc144114701 \h </w:instrText>
            </w:r>
            <w:r w:rsidR="00721C91">
              <w:rPr>
                <w:noProof/>
                <w:webHidden/>
              </w:rPr>
            </w:r>
            <w:r w:rsidR="00721C91">
              <w:rPr>
                <w:noProof/>
                <w:webHidden/>
              </w:rPr>
              <w:fldChar w:fldCharType="separate"/>
            </w:r>
            <w:r w:rsidR="00721C91">
              <w:rPr>
                <w:noProof/>
                <w:webHidden/>
              </w:rPr>
              <w:t>28</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02" w:history="1">
            <w:r w:rsidR="00721C91" w:rsidRPr="005144CB">
              <w:rPr>
                <w:rStyle w:val="af8"/>
                <w:rFonts w:ascii="仿宋" w:eastAsia="仿宋" w:hAnsi="仿宋"/>
                <w:bCs/>
                <w:noProof/>
                <w:snapToGrid w:val="0"/>
              </w:rPr>
              <w:t>1.</w:t>
            </w:r>
            <w:r w:rsidR="00721C91" w:rsidRPr="005144CB">
              <w:rPr>
                <w:rStyle w:val="af8"/>
                <w:rFonts w:ascii="仿宋" w:eastAsia="仿宋" w:hAnsi="仿宋" w:hint="eastAsia"/>
                <w:bCs/>
                <w:noProof/>
                <w:snapToGrid w:val="0"/>
              </w:rPr>
              <w:t>评审方法（最低价法）</w:t>
            </w:r>
            <w:r w:rsidR="00721C91">
              <w:rPr>
                <w:noProof/>
                <w:webHidden/>
              </w:rPr>
              <w:tab/>
            </w:r>
            <w:r w:rsidR="00721C91">
              <w:rPr>
                <w:noProof/>
                <w:webHidden/>
              </w:rPr>
              <w:fldChar w:fldCharType="begin"/>
            </w:r>
            <w:r w:rsidR="00721C91">
              <w:rPr>
                <w:noProof/>
                <w:webHidden/>
              </w:rPr>
              <w:instrText xml:space="preserve"> PAGEREF _Toc144114702 \h </w:instrText>
            </w:r>
            <w:r w:rsidR="00721C91">
              <w:rPr>
                <w:noProof/>
                <w:webHidden/>
              </w:rPr>
            </w:r>
            <w:r w:rsidR="00721C91">
              <w:rPr>
                <w:noProof/>
                <w:webHidden/>
              </w:rPr>
              <w:fldChar w:fldCharType="separate"/>
            </w:r>
            <w:r w:rsidR="00721C91">
              <w:rPr>
                <w:noProof/>
                <w:webHidden/>
              </w:rPr>
              <w:t>30</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03" w:history="1">
            <w:r w:rsidR="00721C91" w:rsidRPr="005144CB">
              <w:rPr>
                <w:rStyle w:val="af8"/>
                <w:rFonts w:ascii="仿宋" w:eastAsia="仿宋" w:hAnsi="仿宋"/>
                <w:noProof/>
                <w:snapToGrid w:val="0"/>
              </w:rPr>
              <w:t>2.</w:t>
            </w:r>
            <w:r w:rsidR="00721C91" w:rsidRPr="005144CB">
              <w:rPr>
                <w:rStyle w:val="af8"/>
                <w:rFonts w:ascii="仿宋" w:eastAsia="仿宋" w:hAnsi="仿宋" w:hint="eastAsia"/>
                <w:noProof/>
                <w:snapToGrid w:val="0"/>
              </w:rPr>
              <w:t>初步评审标准和程序</w:t>
            </w:r>
            <w:r w:rsidR="00721C91">
              <w:rPr>
                <w:noProof/>
                <w:webHidden/>
              </w:rPr>
              <w:tab/>
            </w:r>
            <w:r w:rsidR="00721C91">
              <w:rPr>
                <w:noProof/>
                <w:webHidden/>
              </w:rPr>
              <w:fldChar w:fldCharType="begin"/>
            </w:r>
            <w:r w:rsidR="00721C91">
              <w:rPr>
                <w:noProof/>
                <w:webHidden/>
              </w:rPr>
              <w:instrText xml:space="preserve"> PAGEREF _Toc144114703 \h </w:instrText>
            </w:r>
            <w:r w:rsidR="00721C91">
              <w:rPr>
                <w:noProof/>
                <w:webHidden/>
              </w:rPr>
            </w:r>
            <w:r w:rsidR="00721C91">
              <w:rPr>
                <w:noProof/>
                <w:webHidden/>
              </w:rPr>
              <w:fldChar w:fldCharType="separate"/>
            </w:r>
            <w:r w:rsidR="00721C91">
              <w:rPr>
                <w:noProof/>
                <w:webHidden/>
              </w:rPr>
              <w:t>30</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704" w:history="1">
            <w:r w:rsidR="00721C91" w:rsidRPr="005144CB">
              <w:rPr>
                <w:rStyle w:val="af8"/>
                <w:rFonts w:ascii="仿宋" w:eastAsia="仿宋" w:hAnsi="仿宋"/>
                <w:b/>
                <w:noProof/>
                <w:snapToGrid w:val="0"/>
              </w:rPr>
              <w:t xml:space="preserve">2.1 </w:t>
            </w:r>
            <w:r w:rsidR="00721C91" w:rsidRPr="005144CB">
              <w:rPr>
                <w:rStyle w:val="af8"/>
                <w:rFonts w:ascii="仿宋" w:eastAsia="仿宋" w:hAnsi="仿宋" w:hint="eastAsia"/>
                <w:b/>
                <w:noProof/>
                <w:snapToGrid w:val="0"/>
              </w:rPr>
              <w:t>初步评审标准</w:t>
            </w:r>
            <w:r w:rsidR="00721C91">
              <w:rPr>
                <w:noProof/>
                <w:webHidden/>
              </w:rPr>
              <w:tab/>
            </w:r>
            <w:r w:rsidR="00721C91">
              <w:rPr>
                <w:noProof/>
                <w:webHidden/>
              </w:rPr>
              <w:fldChar w:fldCharType="begin"/>
            </w:r>
            <w:r w:rsidR="00721C91">
              <w:rPr>
                <w:noProof/>
                <w:webHidden/>
              </w:rPr>
              <w:instrText xml:space="preserve"> PAGEREF _Toc144114704 \h </w:instrText>
            </w:r>
            <w:r w:rsidR="00721C91">
              <w:rPr>
                <w:noProof/>
                <w:webHidden/>
              </w:rPr>
            </w:r>
            <w:r w:rsidR="00721C91">
              <w:rPr>
                <w:noProof/>
                <w:webHidden/>
              </w:rPr>
              <w:fldChar w:fldCharType="separate"/>
            </w:r>
            <w:r w:rsidR="00721C91">
              <w:rPr>
                <w:noProof/>
                <w:webHidden/>
              </w:rPr>
              <w:t>30</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705" w:history="1">
            <w:r w:rsidR="00721C91" w:rsidRPr="005144CB">
              <w:rPr>
                <w:rStyle w:val="af8"/>
                <w:rFonts w:ascii="仿宋" w:eastAsia="仿宋" w:hAnsi="仿宋"/>
                <w:b/>
                <w:noProof/>
                <w:snapToGrid w:val="0"/>
              </w:rPr>
              <w:t xml:space="preserve">2.2 </w:t>
            </w:r>
            <w:r w:rsidR="00721C91" w:rsidRPr="005144CB">
              <w:rPr>
                <w:rStyle w:val="af8"/>
                <w:rFonts w:ascii="仿宋" w:eastAsia="仿宋" w:hAnsi="仿宋" w:hint="eastAsia"/>
                <w:b/>
                <w:noProof/>
                <w:snapToGrid w:val="0"/>
              </w:rPr>
              <w:t>初步评审程序</w:t>
            </w:r>
            <w:r w:rsidR="00721C91">
              <w:rPr>
                <w:noProof/>
                <w:webHidden/>
              </w:rPr>
              <w:tab/>
            </w:r>
            <w:r w:rsidR="00721C91">
              <w:rPr>
                <w:noProof/>
                <w:webHidden/>
              </w:rPr>
              <w:fldChar w:fldCharType="begin"/>
            </w:r>
            <w:r w:rsidR="00721C91">
              <w:rPr>
                <w:noProof/>
                <w:webHidden/>
              </w:rPr>
              <w:instrText xml:space="preserve"> PAGEREF _Toc144114705 \h </w:instrText>
            </w:r>
            <w:r w:rsidR="00721C91">
              <w:rPr>
                <w:noProof/>
                <w:webHidden/>
              </w:rPr>
            </w:r>
            <w:r w:rsidR="00721C91">
              <w:rPr>
                <w:noProof/>
                <w:webHidden/>
              </w:rPr>
              <w:fldChar w:fldCharType="separate"/>
            </w:r>
            <w:r w:rsidR="00721C91">
              <w:rPr>
                <w:noProof/>
                <w:webHidden/>
              </w:rPr>
              <w:t>30</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06" w:history="1">
            <w:r w:rsidR="00721C91" w:rsidRPr="005144CB">
              <w:rPr>
                <w:rStyle w:val="af8"/>
                <w:rFonts w:ascii="仿宋" w:eastAsia="仿宋" w:hAnsi="仿宋"/>
                <w:bCs/>
                <w:noProof/>
                <w:snapToGrid w:val="0"/>
              </w:rPr>
              <w:t>3.</w:t>
            </w:r>
            <w:r w:rsidR="00721C91" w:rsidRPr="005144CB">
              <w:rPr>
                <w:rStyle w:val="af8"/>
                <w:rFonts w:ascii="仿宋" w:eastAsia="仿宋" w:hAnsi="仿宋" w:hint="eastAsia"/>
                <w:bCs/>
                <w:noProof/>
                <w:snapToGrid w:val="0"/>
              </w:rPr>
              <w:t>详细评审标准和程序</w:t>
            </w:r>
            <w:r w:rsidR="00721C91">
              <w:rPr>
                <w:noProof/>
                <w:webHidden/>
              </w:rPr>
              <w:tab/>
            </w:r>
            <w:r w:rsidR="00721C91">
              <w:rPr>
                <w:noProof/>
                <w:webHidden/>
              </w:rPr>
              <w:fldChar w:fldCharType="begin"/>
            </w:r>
            <w:r w:rsidR="00721C91">
              <w:rPr>
                <w:noProof/>
                <w:webHidden/>
              </w:rPr>
              <w:instrText xml:space="preserve"> PAGEREF _Toc144114706 \h </w:instrText>
            </w:r>
            <w:r w:rsidR="00721C91">
              <w:rPr>
                <w:noProof/>
                <w:webHidden/>
              </w:rPr>
            </w:r>
            <w:r w:rsidR="00721C91">
              <w:rPr>
                <w:noProof/>
                <w:webHidden/>
              </w:rPr>
              <w:fldChar w:fldCharType="separate"/>
            </w:r>
            <w:r w:rsidR="00721C91">
              <w:rPr>
                <w:noProof/>
                <w:webHidden/>
              </w:rPr>
              <w:t>32</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707" w:history="1">
            <w:r w:rsidR="00721C91" w:rsidRPr="005144CB">
              <w:rPr>
                <w:rStyle w:val="af8"/>
                <w:rFonts w:ascii="仿宋" w:eastAsia="仿宋" w:hAnsi="仿宋"/>
                <w:b/>
                <w:noProof/>
                <w:snapToGrid w:val="0"/>
              </w:rPr>
              <w:t xml:space="preserve">3.1 </w:t>
            </w:r>
            <w:r w:rsidR="00721C91" w:rsidRPr="005144CB">
              <w:rPr>
                <w:rStyle w:val="af8"/>
                <w:rFonts w:ascii="仿宋" w:eastAsia="仿宋" w:hAnsi="仿宋" w:hint="eastAsia"/>
                <w:b/>
                <w:noProof/>
                <w:snapToGrid w:val="0"/>
              </w:rPr>
              <w:t>评审价格确定</w:t>
            </w:r>
            <w:r w:rsidR="00721C91">
              <w:rPr>
                <w:noProof/>
                <w:webHidden/>
              </w:rPr>
              <w:tab/>
            </w:r>
            <w:r w:rsidR="00721C91">
              <w:rPr>
                <w:noProof/>
                <w:webHidden/>
              </w:rPr>
              <w:fldChar w:fldCharType="begin"/>
            </w:r>
            <w:r w:rsidR="00721C91">
              <w:rPr>
                <w:noProof/>
                <w:webHidden/>
              </w:rPr>
              <w:instrText xml:space="preserve"> PAGEREF _Toc144114707 \h </w:instrText>
            </w:r>
            <w:r w:rsidR="00721C91">
              <w:rPr>
                <w:noProof/>
                <w:webHidden/>
              </w:rPr>
            </w:r>
            <w:r w:rsidR="00721C91">
              <w:rPr>
                <w:noProof/>
                <w:webHidden/>
              </w:rPr>
              <w:fldChar w:fldCharType="separate"/>
            </w:r>
            <w:r w:rsidR="00721C91">
              <w:rPr>
                <w:noProof/>
                <w:webHidden/>
              </w:rPr>
              <w:t>32</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708" w:history="1">
            <w:r w:rsidR="00721C91" w:rsidRPr="005144CB">
              <w:rPr>
                <w:rStyle w:val="af8"/>
                <w:rFonts w:ascii="仿宋" w:eastAsia="仿宋" w:hAnsi="仿宋"/>
                <w:b/>
                <w:noProof/>
                <w:snapToGrid w:val="0"/>
              </w:rPr>
              <w:t xml:space="preserve">3.2 </w:t>
            </w:r>
            <w:r w:rsidR="00721C91" w:rsidRPr="005144CB">
              <w:rPr>
                <w:rStyle w:val="af8"/>
                <w:rFonts w:ascii="仿宋" w:eastAsia="仿宋" w:hAnsi="仿宋" w:hint="eastAsia"/>
                <w:b/>
                <w:noProof/>
                <w:snapToGrid w:val="0"/>
              </w:rPr>
              <w:t>评审价格比较和排序</w:t>
            </w:r>
            <w:r w:rsidR="00721C91" w:rsidRPr="005144CB">
              <w:rPr>
                <w:rStyle w:val="af8"/>
                <w:rFonts w:ascii="仿宋" w:eastAsia="仿宋" w:hAnsi="仿宋"/>
                <w:b/>
                <w:noProof/>
                <w:snapToGrid w:val="0"/>
              </w:rPr>
              <w:t>(</w:t>
            </w:r>
            <w:r w:rsidR="00721C91" w:rsidRPr="005144CB">
              <w:rPr>
                <w:rStyle w:val="af8"/>
                <w:rFonts w:ascii="仿宋" w:eastAsia="仿宋" w:hAnsi="仿宋" w:hint="eastAsia"/>
                <w:b/>
                <w:noProof/>
                <w:snapToGrid w:val="0"/>
              </w:rPr>
              <w:t>最低价法</w:t>
            </w:r>
            <w:r w:rsidR="00721C91" w:rsidRPr="005144CB">
              <w:rPr>
                <w:rStyle w:val="af8"/>
                <w:rFonts w:ascii="仿宋" w:eastAsia="仿宋" w:hAnsi="仿宋"/>
                <w:b/>
                <w:noProof/>
                <w:snapToGrid w:val="0"/>
              </w:rPr>
              <w:t>)</w:t>
            </w:r>
            <w:r w:rsidR="00721C91">
              <w:rPr>
                <w:noProof/>
                <w:webHidden/>
              </w:rPr>
              <w:tab/>
            </w:r>
            <w:r w:rsidR="00721C91">
              <w:rPr>
                <w:noProof/>
                <w:webHidden/>
              </w:rPr>
              <w:fldChar w:fldCharType="begin"/>
            </w:r>
            <w:r w:rsidR="00721C91">
              <w:rPr>
                <w:noProof/>
                <w:webHidden/>
              </w:rPr>
              <w:instrText xml:space="preserve"> PAGEREF _Toc144114708 \h </w:instrText>
            </w:r>
            <w:r w:rsidR="00721C91">
              <w:rPr>
                <w:noProof/>
                <w:webHidden/>
              </w:rPr>
            </w:r>
            <w:r w:rsidR="00721C91">
              <w:rPr>
                <w:noProof/>
                <w:webHidden/>
              </w:rPr>
              <w:fldChar w:fldCharType="separate"/>
            </w:r>
            <w:r w:rsidR="00721C91">
              <w:rPr>
                <w:noProof/>
                <w:webHidden/>
              </w:rPr>
              <w:t>32</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09" w:history="1">
            <w:r w:rsidR="00721C91" w:rsidRPr="005144CB">
              <w:rPr>
                <w:rStyle w:val="af8"/>
                <w:rFonts w:ascii="仿宋" w:eastAsia="仿宋" w:hAnsi="仿宋"/>
                <w:bCs/>
                <w:noProof/>
                <w:snapToGrid w:val="0"/>
              </w:rPr>
              <w:t>4.</w:t>
            </w:r>
            <w:r w:rsidR="00721C91" w:rsidRPr="005144CB">
              <w:rPr>
                <w:rStyle w:val="af8"/>
                <w:rFonts w:ascii="仿宋" w:eastAsia="仿宋" w:hAnsi="仿宋" w:hint="eastAsia"/>
                <w:bCs/>
                <w:noProof/>
                <w:snapToGrid w:val="0"/>
              </w:rPr>
              <w:t>评审结果</w:t>
            </w:r>
            <w:r w:rsidR="00721C91">
              <w:rPr>
                <w:noProof/>
                <w:webHidden/>
              </w:rPr>
              <w:tab/>
            </w:r>
            <w:r w:rsidR="00721C91">
              <w:rPr>
                <w:noProof/>
                <w:webHidden/>
              </w:rPr>
              <w:fldChar w:fldCharType="begin"/>
            </w:r>
            <w:r w:rsidR="00721C91">
              <w:rPr>
                <w:noProof/>
                <w:webHidden/>
              </w:rPr>
              <w:instrText xml:space="preserve"> PAGEREF _Toc144114709 \h </w:instrText>
            </w:r>
            <w:r w:rsidR="00721C91">
              <w:rPr>
                <w:noProof/>
                <w:webHidden/>
              </w:rPr>
            </w:r>
            <w:r w:rsidR="00721C91">
              <w:rPr>
                <w:noProof/>
                <w:webHidden/>
              </w:rPr>
              <w:fldChar w:fldCharType="separate"/>
            </w:r>
            <w:r w:rsidR="00721C91">
              <w:rPr>
                <w:noProof/>
                <w:webHidden/>
              </w:rPr>
              <w:t>32</w:t>
            </w:r>
            <w:r w:rsidR="00721C91">
              <w:rPr>
                <w:noProof/>
                <w:webHidden/>
              </w:rPr>
              <w:fldChar w:fldCharType="end"/>
            </w:r>
          </w:hyperlink>
        </w:p>
        <w:p w:rsidR="00721C91" w:rsidRDefault="00F219E6">
          <w:pPr>
            <w:pStyle w:val="31"/>
            <w:tabs>
              <w:tab w:val="right" w:leader="dot" w:pos="9289"/>
            </w:tabs>
            <w:ind w:left="880"/>
            <w:rPr>
              <w:rFonts w:asciiTheme="minorHAnsi" w:eastAsiaTheme="minorEastAsia" w:hAnsiTheme="minorHAnsi" w:cstheme="minorBidi"/>
              <w:noProof/>
            </w:rPr>
          </w:pPr>
          <w:hyperlink w:anchor="_Toc144114710" w:history="1">
            <w:r w:rsidR="00721C91" w:rsidRPr="005144CB">
              <w:rPr>
                <w:rStyle w:val="af8"/>
                <w:rFonts w:ascii="仿宋" w:eastAsia="仿宋" w:hAnsi="仿宋"/>
                <w:b/>
                <w:noProof/>
                <w:snapToGrid w:val="0"/>
              </w:rPr>
              <w:t xml:space="preserve">4.1 </w:t>
            </w:r>
            <w:r w:rsidR="00721C91" w:rsidRPr="005144CB">
              <w:rPr>
                <w:rStyle w:val="af8"/>
                <w:rFonts w:asciiTheme="minorEastAsia" w:eastAsia="仿宋" w:hAnsiTheme="minorEastAsia" w:hint="eastAsia"/>
                <w:b/>
                <w:noProof/>
                <w:snapToGrid w:val="0"/>
              </w:rPr>
              <w:t>推荐成交供应商</w:t>
            </w:r>
            <w:r w:rsidR="00721C91">
              <w:rPr>
                <w:noProof/>
                <w:webHidden/>
              </w:rPr>
              <w:tab/>
            </w:r>
            <w:r w:rsidR="00721C91">
              <w:rPr>
                <w:noProof/>
                <w:webHidden/>
              </w:rPr>
              <w:fldChar w:fldCharType="begin"/>
            </w:r>
            <w:r w:rsidR="00721C91">
              <w:rPr>
                <w:noProof/>
                <w:webHidden/>
              </w:rPr>
              <w:instrText xml:space="preserve"> PAGEREF _Toc144114710 \h </w:instrText>
            </w:r>
            <w:r w:rsidR="00721C91">
              <w:rPr>
                <w:noProof/>
                <w:webHidden/>
              </w:rPr>
            </w:r>
            <w:r w:rsidR="00721C91">
              <w:rPr>
                <w:noProof/>
                <w:webHidden/>
              </w:rPr>
              <w:fldChar w:fldCharType="separate"/>
            </w:r>
            <w:r w:rsidR="00721C91">
              <w:rPr>
                <w:noProof/>
                <w:webHidden/>
              </w:rPr>
              <w:t>32</w:t>
            </w:r>
            <w:r w:rsidR="00721C91">
              <w:rPr>
                <w:noProof/>
                <w:webHidden/>
              </w:rPr>
              <w:fldChar w:fldCharType="end"/>
            </w:r>
          </w:hyperlink>
        </w:p>
        <w:p w:rsidR="00721C91" w:rsidRDefault="00F219E6">
          <w:pPr>
            <w:pStyle w:val="10"/>
            <w:rPr>
              <w:rFonts w:asciiTheme="minorHAnsi" w:eastAsiaTheme="minorEastAsia" w:hAnsiTheme="minorHAnsi" w:cstheme="minorBidi"/>
              <w:b w:val="0"/>
              <w:noProof/>
              <w:kern w:val="2"/>
              <w:sz w:val="21"/>
              <w:szCs w:val="22"/>
            </w:rPr>
          </w:pPr>
          <w:hyperlink w:anchor="_Toc144114711" w:history="1">
            <w:r w:rsidR="00721C91" w:rsidRPr="005144CB">
              <w:rPr>
                <w:rStyle w:val="af8"/>
                <w:rFonts w:ascii="Times New Roman" w:eastAsia="仿宋" w:cs="Times New Roman" w:hint="eastAsia"/>
                <w:bCs/>
                <w:noProof/>
                <w:snapToGrid w:val="0"/>
                <w:shd w:val="clear" w:color="auto" w:fill="FFFFFF" w:themeFill="background1"/>
              </w:rPr>
              <w:t>第四章</w:t>
            </w:r>
            <w:r w:rsidR="00721C91" w:rsidRPr="005144CB">
              <w:rPr>
                <w:rStyle w:val="af8"/>
                <w:rFonts w:ascii="Times New Roman" w:eastAsia="仿宋" w:cs="Times New Roman"/>
                <w:bCs/>
                <w:noProof/>
                <w:snapToGrid w:val="0"/>
                <w:shd w:val="clear" w:color="auto" w:fill="FFFFFF" w:themeFill="background1"/>
              </w:rPr>
              <w:t xml:space="preserve">  </w:t>
            </w:r>
            <w:r w:rsidR="00721C91" w:rsidRPr="005144CB">
              <w:rPr>
                <w:rStyle w:val="af8"/>
                <w:rFonts w:ascii="Times New Roman" w:eastAsia="仿宋" w:cs="Times New Roman" w:hint="eastAsia"/>
                <w:bCs/>
                <w:noProof/>
                <w:snapToGrid w:val="0"/>
                <w:shd w:val="clear" w:color="auto" w:fill="FFFFFF" w:themeFill="background1"/>
              </w:rPr>
              <w:t>建设工程施工合同</w:t>
            </w:r>
            <w:r w:rsidR="00721C91">
              <w:rPr>
                <w:noProof/>
                <w:webHidden/>
              </w:rPr>
              <w:tab/>
            </w:r>
            <w:r w:rsidR="00721C91">
              <w:rPr>
                <w:noProof/>
                <w:webHidden/>
              </w:rPr>
              <w:fldChar w:fldCharType="begin"/>
            </w:r>
            <w:r w:rsidR="00721C91">
              <w:rPr>
                <w:noProof/>
                <w:webHidden/>
              </w:rPr>
              <w:instrText xml:space="preserve"> PAGEREF _Toc144114711 \h </w:instrText>
            </w:r>
            <w:r w:rsidR="00721C91">
              <w:rPr>
                <w:noProof/>
                <w:webHidden/>
              </w:rPr>
            </w:r>
            <w:r w:rsidR="00721C91">
              <w:rPr>
                <w:noProof/>
                <w:webHidden/>
              </w:rPr>
              <w:fldChar w:fldCharType="separate"/>
            </w:r>
            <w:r w:rsidR="00721C91">
              <w:rPr>
                <w:noProof/>
                <w:webHidden/>
              </w:rPr>
              <w:t>33</w:t>
            </w:r>
            <w:r w:rsidR="00721C91">
              <w:rPr>
                <w:noProof/>
                <w:webHidden/>
              </w:rPr>
              <w:fldChar w:fldCharType="end"/>
            </w:r>
          </w:hyperlink>
        </w:p>
        <w:p w:rsidR="00721C91" w:rsidRDefault="00F219E6">
          <w:pPr>
            <w:pStyle w:val="10"/>
            <w:rPr>
              <w:rFonts w:asciiTheme="minorHAnsi" w:eastAsiaTheme="minorEastAsia" w:hAnsiTheme="minorHAnsi" w:cstheme="minorBidi"/>
              <w:b w:val="0"/>
              <w:noProof/>
              <w:kern w:val="2"/>
              <w:sz w:val="21"/>
              <w:szCs w:val="22"/>
            </w:rPr>
          </w:pPr>
          <w:hyperlink w:anchor="_Toc144114712" w:history="1">
            <w:r w:rsidR="00721C91" w:rsidRPr="005144CB">
              <w:rPr>
                <w:rStyle w:val="af8"/>
                <w:rFonts w:ascii="Times New Roman" w:eastAsia="仿宋" w:cs="Times New Roman" w:hint="eastAsia"/>
                <w:bCs/>
                <w:noProof/>
                <w:snapToGrid w:val="0"/>
                <w:shd w:val="clear" w:color="auto" w:fill="FFFFFF" w:themeFill="background1"/>
              </w:rPr>
              <w:t>第五章</w:t>
            </w:r>
            <w:r w:rsidR="00721C91" w:rsidRPr="005144CB">
              <w:rPr>
                <w:rStyle w:val="af8"/>
                <w:rFonts w:ascii="Times New Roman" w:eastAsia="仿宋" w:cs="Times New Roman"/>
                <w:bCs/>
                <w:noProof/>
                <w:snapToGrid w:val="0"/>
                <w:shd w:val="clear" w:color="auto" w:fill="FFFFFF" w:themeFill="background1"/>
              </w:rPr>
              <w:t xml:space="preserve">  </w:t>
            </w:r>
            <w:r w:rsidR="00721C91" w:rsidRPr="005144CB">
              <w:rPr>
                <w:rStyle w:val="af8"/>
                <w:rFonts w:ascii="Times New Roman" w:eastAsia="仿宋" w:cs="Times New Roman" w:hint="eastAsia"/>
                <w:bCs/>
                <w:noProof/>
                <w:snapToGrid w:val="0"/>
                <w:shd w:val="clear" w:color="auto" w:fill="FFFFFF" w:themeFill="background1"/>
              </w:rPr>
              <w:t>响应文件格式</w:t>
            </w:r>
            <w:r w:rsidR="00721C91">
              <w:rPr>
                <w:noProof/>
                <w:webHidden/>
              </w:rPr>
              <w:tab/>
            </w:r>
            <w:r w:rsidR="00721C91">
              <w:rPr>
                <w:noProof/>
                <w:webHidden/>
              </w:rPr>
              <w:fldChar w:fldCharType="begin"/>
            </w:r>
            <w:r w:rsidR="00721C91">
              <w:rPr>
                <w:noProof/>
                <w:webHidden/>
              </w:rPr>
              <w:instrText xml:space="preserve"> PAGEREF _Toc144114712 \h </w:instrText>
            </w:r>
            <w:r w:rsidR="00721C91">
              <w:rPr>
                <w:noProof/>
                <w:webHidden/>
              </w:rPr>
            </w:r>
            <w:r w:rsidR="00721C91">
              <w:rPr>
                <w:noProof/>
                <w:webHidden/>
              </w:rPr>
              <w:fldChar w:fldCharType="separate"/>
            </w:r>
            <w:r w:rsidR="00721C91">
              <w:rPr>
                <w:noProof/>
                <w:webHidden/>
              </w:rPr>
              <w:t>60</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13" w:history="1">
            <w:r w:rsidR="00721C91" w:rsidRPr="005144CB">
              <w:rPr>
                <w:rStyle w:val="af8"/>
                <w:rFonts w:ascii="Times New Roman" w:eastAsia="仿宋"/>
                <w:bCs/>
                <w:noProof/>
                <w:snapToGrid w:val="0"/>
                <w:shd w:val="clear" w:color="auto" w:fill="FFFFFF" w:themeFill="background1"/>
              </w:rPr>
              <w:t>—</w:t>
            </w:r>
            <w:r w:rsidR="00721C91" w:rsidRPr="005144CB">
              <w:rPr>
                <w:rStyle w:val="af8"/>
                <w:rFonts w:ascii="Times New Roman" w:eastAsia="仿宋" w:hint="eastAsia"/>
                <w:bCs/>
                <w:noProof/>
                <w:snapToGrid w:val="0"/>
                <w:shd w:val="clear" w:color="auto" w:fill="FFFFFF" w:themeFill="background1"/>
              </w:rPr>
              <w:t>、响应函</w:t>
            </w:r>
            <w:r w:rsidR="00721C91">
              <w:rPr>
                <w:noProof/>
                <w:webHidden/>
              </w:rPr>
              <w:tab/>
            </w:r>
            <w:r w:rsidR="00721C91">
              <w:rPr>
                <w:noProof/>
                <w:webHidden/>
              </w:rPr>
              <w:fldChar w:fldCharType="begin"/>
            </w:r>
            <w:r w:rsidR="00721C91">
              <w:rPr>
                <w:noProof/>
                <w:webHidden/>
              </w:rPr>
              <w:instrText xml:space="preserve"> PAGEREF _Toc144114713 \h </w:instrText>
            </w:r>
            <w:r w:rsidR="00721C91">
              <w:rPr>
                <w:noProof/>
                <w:webHidden/>
              </w:rPr>
            </w:r>
            <w:r w:rsidR="00721C91">
              <w:rPr>
                <w:noProof/>
                <w:webHidden/>
              </w:rPr>
              <w:fldChar w:fldCharType="separate"/>
            </w:r>
            <w:r w:rsidR="00721C91">
              <w:rPr>
                <w:noProof/>
                <w:webHidden/>
              </w:rPr>
              <w:t>63</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14" w:history="1">
            <w:r w:rsidR="00721C91" w:rsidRPr="005144CB">
              <w:rPr>
                <w:rStyle w:val="af8"/>
                <w:rFonts w:ascii="Times New Roman" w:eastAsia="仿宋" w:hint="eastAsia"/>
                <w:bCs/>
                <w:noProof/>
                <w:snapToGrid w:val="0"/>
                <w:shd w:val="clear" w:color="auto" w:fill="FFFFFF" w:themeFill="background1"/>
              </w:rPr>
              <w:t>二、授权委托书</w:t>
            </w:r>
            <w:r w:rsidR="00721C91">
              <w:rPr>
                <w:noProof/>
                <w:webHidden/>
              </w:rPr>
              <w:tab/>
            </w:r>
            <w:r w:rsidR="00721C91">
              <w:rPr>
                <w:noProof/>
                <w:webHidden/>
              </w:rPr>
              <w:fldChar w:fldCharType="begin"/>
            </w:r>
            <w:r w:rsidR="00721C91">
              <w:rPr>
                <w:noProof/>
                <w:webHidden/>
              </w:rPr>
              <w:instrText xml:space="preserve"> PAGEREF _Toc144114714 \h </w:instrText>
            </w:r>
            <w:r w:rsidR="00721C91">
              <w:rPr>
                <w:noProof/>
                <w:webHidden/>
              </w:rPr>
            </w:r>
            <w:r w:rsidR="00721C91">
              <w:rPr>
                <w:noProof/>
                <w:webHidden/>
              </w:rPr>
              <w:fldChar w:fldCharType="separate"/>
            </w:r>
            <w:r w:rsidR="00721C91">
              <w:rPr>
                <w:noProof/>
                <w:webHidden/>
              </w:rPr>
              <w:t>64</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15" w:history="1">
            <w:r w:rsidR="00721C91" w:rsidRPr="005144CB">
              <w:rPr>
                <w:rStyle w:val="af8"/>
                <w:rFonts w:ascii="Times New Roman" w:eastAsia="仿宋" w:hint="eastAsia"/>
                <w:bCs/>
                <w:noProof/>
                <w:snapToGrid w:val="0"/>
                <w:shd w:val="clear" w:color="auto" w:fill="FFFFFF" w:themeFill="background1"/>
              </w:rPr>
              <w:t>三、联合体协议书</w:t>
            </w:r>
            <w:r w:rsidR="00721C91">
              <w:rPr>
                <w:noProof/>
                <w:webHidden/>
              </w:rPr>
              <w:tab/>
            </w:r>
            <w:r w:rsidR="00721C91">
              <w:rPr>
                <w:noProof/>
                <w:webHidden/>
              </w:rPr>
              <w:fldChar w:fldCharType="begin"/>
            </w:r>
            <w:r w:rsidR="00721C91">
              <w:rPr>
                <w:noProof/>
                <w:webHidden/>
              </w:rPr>
              <w:instrText xml:space="preserve"> PAGEREF _Toc144114715 \h </w:instrText>
            </w:r>
            <w:r w:rsidR="00721C91">
              <w:rPr>
                <w:noProof/>
                <w:webHidden/>
              </w:rPr>
            </w:r>
            <w:r w:rsidR="00721C91">
              <w:rPr>
                <w:noProof/>
                <w:webHidden/>
              </w:rPr>
              <w:fldChar w:fldCharType="separate"/>
            </w:r>
            <w:r w:rsidR="00721C91">
              <w:rPr>
                <w:noProof/>
                <w:webHidden/>
              </w:rPr>
              <w:t>65</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16" w:history="1">
            <w:r w:rsidR="00721C91" w:rsidRPr="005144CB">
              <w:rPr>
                <w:rStyle w:val="af8"/>
                <w:rFonts w:ascii="Times New Roman" w:eastAsia="仿宋" w:hint="eastAsia"/>
                <w:bCs/>
                <w:noProof/>
                <w:snapToGrid w:val="0"/>
                <w:shd w:val="clear" w:color="auto" w:fill="FFFFFF" w:themeFill="background1"/>
              </w:rPr>
              <w:t>四、响应保证金</w:t>
            </w:r>
            <w:r w:rsidR="00721C91">
              <w:rPr>
                <w:noProof/>
                <w:webHidden/>
              </w:rPr>
              <w:tab/>
            </w:r>
            <w:r w:rsidR="00721C91">
              <w:rPr>
                <w:noProof/>
                <w:webHidden/>
              </w:rPr>
              <w:fldChar w:fldCharType="begin"/>
            </w:r>
            <w:r w:rsidR="00721C91">
              <w:rPr>
                <w:noProof/>
                <w:webHidden/>
              </w:rPr>
              <w:instrText xml:space="preserve"> PAGEREF _Toc144114716 \h </w:instrText>
            </w:r>
            <w:r w:rsidR="00721C91">
              <w:rPr>
                <w:noProof/>
                <w:webHidden/>
              </w:rPr>
            </w:r>
            <w:r w:rsidR="00721C91">
              <w:rPr>
                <w:noProof/>
                <w:webHidden/>
              </w:rPr>
              <w:fldChar w:fldCharType="separate"/>
            </w:r>
            <w:r w:rsidR="00721C91">
              <w:rPr>
                <w:noProof/>
                <w:webHidden/>
              </w:rPr>
              <w:t>66</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17" w:history="1">
            <w:r w:rsidR="00721C91" w:rsidRPr="005144CB">
              <w:rPr>
                <w:rStyle w:val="af8"/>
                <w:rFonts w:ascii="Times New Roman" w:eastAsia="仿宋" w:hint="eastAsia"/>
                <w:bCs/>
                <w:noProof/>
                <w:snapToGrid w:val="0"/>
                <w:shd w:val="clear" w:color="auto" w:fill="FFFFFF" w:themeFill="background1"/>
              </w:rPr>
              <w:t>五、</w:t>
            </w:r>
            <w:r w:rsidR="00721C91" w:rsidRPr="005144CB">
              <w:rPr>
                <w:rStyle w:val="af8"/>
                <w:rFonts w:ascii="Times New Roman" w:eastAsia="仿宋" w:hint="eastAsia"/>
                <w:noProof/>
                <w:shd w:val="clear" w:color="auto" w:fill="FFFFFF" w:themeFill="background1"/>
              </w:rPr>
              <w:t>响应保证金退还申请书</w:t>
            </w:r>
            <w:r w:rsidR="00721C91">
              <w:rPr>
                <w:noProof/>
                <w:webHidden/>
              </w:rPr>
              <w:tab/>
            </w:r>
            <w:r w:rsidR="00721C91">
              <w:rPr>
                <w:noProof/>
                <w:webHidden/>
              </w:rPr>
              <w:fldChar w:fldCharType="begin"/>
            </w:r>
            <w:r w:rsidR="00721C91">
              <w:rPr>
                <w:noProof/>
                <w:webHidden/>
              </w:rPr>
              <w:instrText xml:space="preserve"> PAGEREF _Toc144114717 \h </w:instrText>
            </w:r>
            <w:r w:rsidR="00721C91">
              <w:rPr>
                <w:noProof/>
                <w:webHidden/>
              </w:rPr>
            </w:r>
            <w:r w:rsidR="00721C91">
              <w:rPr>
                <w:noProof/>
                <w:webHidden/>
              </w:rPr>
              <w:fldChar w:fldCharType="separate"/>
            </w:r>
            <w:r w:rsidR="00721C91">
              <w:rPr>
                <w:noProof/>
                <w:webHidden/>
              </w:rPr>
              <w:t>67</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18" w:history="1">
            <w:r w:rsidR="00721C91" w:rsidRPr="005144CB">
              <w:rPr>
                <w:rStyle w:val="af8"/>
                <w:rFonts w:ascii="Times New Roman" w:eastAsia="仿宋" w:hint="eastAsia"/>
                <w:bCs/>
                <w:noProof/>
                <w:shd w:val="clear" w:color="auto" w:fill="FFFFFF" w:themeFill="background1"/>
              </w:rPr>
              <w:t>六、响应</w:t>
            </w:r>
            <w:r w:rsidR="00721C91" w:rsidRPr="005144CB">
              <w:rPr>
                <w:rStyle w:val="af8"/>
                <w:rFonts w:ascii="Times New Roman" w:eastAsia="仿宋"/>
                <w:bCs/>
                <w:noProof/>
                <w:shd w:val="clear" w:color="auto" w:fill="FFFFFF" w:themeFill="background1"/>
              </w:rPr>
              <w:t xml:space="preserve"> </w:t>
            </w:r>
            <w:r w:rsidR="00721C91" w:rsidRPr="005144CB">
              <w:rPr>
                <w:rStyle w:val="af8"/>
                <w:rFonts w:ascii="Times New Roman" w:eastAsia="仿宋" w:hint="eastAsia"/>
                <w:bCs/>
                <w:noProof/>
                <w:shd w:val="clear" w:color="auto" w:fill="FFFFFF" w:themeFill="background1"/>
              </w:rPr>
              <w:t>报</w:t>
            </w:r>
            <w:r w:rsidR="00721C91" w:rsidRPr="005144CB">
              <w:rPr>
                <w:rStyle w:val="af8"/>
                <w:rFonts w:ascii="Times New Roman" w:eastAsia="仿宋"/>
                <w:bCs/>
                <w:noProof/>
                <w:shd w:val="clear" w:color="auto" w:fill="FFFFFF" w:themeFill="background1"/>
              </w:rPr>
              <w:t xml:space="preserve"> </w:t>
            </w:r>
            <w:r w:rsidR="00721C91" w:rsidRPr="005144CB">
              <w:rPr>
                <w:rStyle w:val="af8"/>
                <w:rFonts w:ascii="Times New Roman" w:eastAsia="仿宋" w:hint="eastAsia"/>
                <w:bCs/>
                <w:noProof/>
                <w:shd w:val="clear" w:color="auto" w:fill="FFFFFF" w:themeFill="background1"/>
              </w:rPr>
              <w:t>价</w:t>
            </w:r>
            <w:r w:rsidR="00721C91">
              <w:rPr>
                <w:noProof/>
                <w:webHidden/>
              </w:rPr>
              <w:tab/>
            </w:r>
            <w:r w:rsidR="00721C91">
              <w:rPr>
                <w:noProof/>
                <w:webHidden/>
              </w:rPr>
              <w:fldChar w:fldCharType="begin"/>
            </w:r>
            <w:r w:rsidR="00721C91">
              <w:rPr>
                <w:noProof/>
                <w:webHidden/>
              </w:rPr>
              <w:instrText xml:space="preserve"> PAGEREF _Toc144114718 \h </w:instrText>
            </w:r>
            <w:r w:rsidR="00721C91">
              <w:rPr>
                <w:noProof/>
                <w:webHidden/>
              </w:rPr>
            </w:r>
            <w:r w:rsidR="00721C91">
              <w:rPr>
                <w:noProof/>
                <w:webHidden/>
              </w:rPr>
              <w:fldChar w:fldCharType="separate"/>
            </w:r>
            <w:r w:rsidR="00721C91">
              <w:rPr>
                <w:noProof/>
                <w:webHidden/>
              </w:rPr>
              <w:t>68</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19" w:history="1">
            <w:r w:rsidR="00721C91" w:rsidRPr="005144CB">
              <w:rPr>
                <w:rStyle w:val="af8"/>
                <w:rFonts w:ascii="Times New Roman" w:eastAsia="仿宋" w:hint="eastAsia"/>
                <w:bCs/>
                <w:noProof/>
                <w:snapToGrid w:val="0"/>
                <w:shd w:val="clear" w:color="auto" w:fill="FFFFFF" w:themeFill="background1"/>
              </w:rPr>
              <w:t>七、工程量清单</w:t>
            </w:r>
            <w:r w:rsidR="00721C91">
              <w:rPr>
                <w:noProof/>
                <w:webHidden/>
              </w:rPr>
              <w:tab/>
            </w:r>
            <w:r w:rsidR="00721C91">
              <w:rPr>
                <w:noProof/>
                <w:webHidden/>
              </w:rPr>
              <w:fldChar w:fldCharType="begin"/>
            </w:r>
            <w:r w:rsidR="00721C91">
              <w:rPr>
                <w:noProof/>
                <w:webHidden/>
              </w:rPr>
              <w:instrText xml:space="preserve"> PAGEREF _Toc144114719 \h </w:instrText>
            </w:r>
            <w:r w:rsidR="00721C91">
              <w:rPr>
                <w:noProof/>
                <w:webHidden/>
              </w:rPr>
            </w:r>
            <w:r w:rsidR="00721C91">
              <w:rPr>
                <w:noProof/>
                <w:webHidden/>
              </w:rPr>
              <w:fldChar w:fldCharType="separate"/>
            </w:r>
            <w:r w:rsidR="00721C91">
              <w:rPr>
                <w:noProof/>
                <w:webHidden/>
              </w:rPr>
              <w:t>69</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20" w:history="1">
            <w:r w:rsidR="00721C91" w:rsidRPr="005144CB">
              <w:rPr>
                <w:rStyle w:val="af8"/>
                <w:rFonts w:ascii="Times New Roman" w:eastAsia="仿宋" w:hint="eastAsia"/>
                <w:bCs/>
                <w:noProof/>
                <w:snapToGrid w:val="0"/>
                <w:shd w:val="clear" w:color="auto" w:fill="FFFFFF" w:themeFill="background1"/>
              </w:rPr>
              <w:t>八、资格审查资料</w:t>
            </w:r>
            <w:r w:rsidR="00721C91">
              <w:rPr>
                <w:noProof/>
                <w:webHidden/>
              </w:rPr>
              <w:tab/>
            </w:r>
            <w:r w:rsidR="00721C91">
              <w:rPr>
                <w:noProof/>
                <w:webHidden/>
              </w:rPr>
              <w:fldChar w:fldCharType="begin"/>
            </w:r>
            <w:r w:rsidR="00721C91">
              <w:rPr>
                <w:noProof/>
                <w:webHidden/>
              </w:rPr>
              <w:instrText xml:space="preserve"> PAGEREF _Toc144114720 \h </w:instrText>
            </w:r>
            <w:r w:rsidR="00721C91">
              <w:rPr>
                <w:noProof/>
                <w:webHidden/>
              </w:rPr>
            </w:r>
            <w:r w:rsidR="00721C91">
              <w:rPr>
                <w:noProof/>
                <w:webHidden/>
              </w:rPr>
              <w:fldChar w:fldCharType="separate"/>
            </w:r>
            <w:r w:rsidR="00721C91">
              <w:rPr>
                <w:noProof/>
                <w:webHidden/>
              </w:rPr>
              <w:t>74</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21" w:history="1">
            <w:r w:rsidR="00721C91" w:rsidRPr="005144CB">
              <w:rPr>
                <w:rStyle w:val="af8"/>
                <w:rFonts w:ascii="Times New Roman" w:eastAsia="仿宋" w:hint="eastAsia"/>
                <w:bCs/>
                <w:noProof/>
                <w:snapToGrid w:val="0"/>
                <w:shd w:val="clear" w:color="auto" w:fill="FFFFFF" w:themeFill="background1"/>
              </w:rPr>
              <w:t>九、响应方案</w:t>
            </w:r>
            <w:r w:rsidR="00721C91">
              <w:rPr>
                <w:noProof/>
                <w:webHidden/>
              </w:rPr>
              <w:tab/>
            </w:r>
            <w:r w:rsidR="00721C91">
              <w:rPr>
                <w:noProof/>
                <w:webHidden/>
              </w:rPr>
              <w:fldChar w:fldCharType="begin"/>
            </w:r>
            <w:r w:rsidR="00721C91">
              <w:rPr>
                <w:noProof/>
                <w:webHidden/>
              </w:rPr>
              <w:instrText xml:space="preserve"> PAGEREF _Toc144114721 \h </w:instrText>
            </w:r>
            <w:r w:rsidR="00721C91">
              <w:rPr>
                <w:noProof/>
                <w:webHidden/>
              </w:rPr>
            </w:r>
            <w:r w:rsidR="00721C91">
              <w:rPr>
                <w:noProof/>
                <w:webHidden/>
              </w:rPr>
              <w:fldChar w:fldCharType="separate"/>
            </w:r>
            <w:r w:rsidR="00721C91">
              <w:rPr>
                <w:noProof/>
                <w:webHidden/>
              </w:rPr>
              <w:t>78</w:t>
            </w:r>
            <w:r w:rsidR="00721C91">
              <w:rPr>
                <w:noProof/>
                <w:webHidden/>
              </w:rPr>
              <w:fldChar w:fldCharType="end"/>
            </w:r>
          </w:hyperlink>
        </w:p>
        <w:p w:rsidR="00721C91" w:rsidRDefault="00F219E6">
          <w:pPr>
            <w:pStyle w:val="10"/>
            <w:rPr>
              <w:rFonts w:asciiTheme="minorHAnsi" w:eastAsiaTheme="minorEastAsia" w:hAnsiTheme="minorHAnsi" w:cstheme="minorBidi"/>
              <w:b w:val="0"/>
              <w:noProof/>
              <w:kern w:val="2"/>
              <w:sz w:val="21"/>
              <w:szCs w:val="22"/>
            </w:rPr>
          </w:pPr>
          <w:hyperlink w:anchor="_Toc144114722" w:history="1">
            <w:r w:rsidR="00721C91" w:rsidRPr="005144CB">
              <w:rPr>
                <w:rStyle w:val="af8"/>
                <w:rFonts w:ascii="Times New Roman" w:eastAsia="仿宋" w:cs="Times New Roman" w:hint="eastAsia"/>
                <w:bCs/>
                <w:noProof/>
                <w:snapToGrid w:val="0"/>
                <w:shd w:val="clear" w:color="auto" w:fill="FFFFFF" w:themeFill="background1"/>
              </w:rPr>
              <w:t>十、</w:t>
            </w:r>
            <w:r w:rsidR="00721C91" w:rsidRPr="005144CB">
              <w:rPr>
                <w:rStyle w:val="af8"/>
                <w:rFonts w:ascii="Times New Roman" w:eastAsia="仿宋" w:cs="Times New Roman" w:hint="eastAsia"/>
                <w:noProof/>
                <w:shd w:val="clear" w:color="auto" w:fill="FFFFFF" w:themeFill="background1"/>
              </w:rPr>
              <w:t>廉洁承诺书</w:t>
            </w:r>
            <w:r w:rsidR="00721C91">
              <w:rPr>
                <w:noProof/>
                <w:webHidden/>
              </w:rPr>
              <w:tab/>
            </w:r>
            <w:r w:rsidR="00721C91">
              <w:rPr>
                <w:noProof/>
                <w:webHidden/>
              </w:rPr>
              <w:fldChar w:fldCharType="begin"/>
            </w:r>
            <w:r w:rsidR="00721C91">
              <w:rPr>
                <w:noProof/>
                <w:webHidden/>
              </w:rPr>
              <w:instrText xml:space="preserve"> PAGEREF _Toc144114722 \h </w:instrText>
            </w:r>
            <w:r w:rsidR="00721C91">
              <w:rPr>
                <w:noProof/>
                <w:webHidden/>
              </w:rPr>
            </w:r>
            <w:r w:rsidR="00721C91">
              <w:rPr>
                <w:noProof/>
                <w:webHidden/>
              </w:rPr>
              <w:fldChar w:fldCharType="separate"/>
            </w:r>
            <w:r w:rsidR="00721C91">
              <w:rPr>
                <w:noProof/>
                <w:webHidden/>
              </w:rPr>
              <w:t>79</w:t>
            </w:r>
            <w:r w:rsidR="00721C91">
              <w:rPr>
                <w:noProof/>
                <w:webHidden/>
              </w:rPr>
              <w:fldChar w:fldCharType="end"/>
            </w:r>
          </w:hyperlink>
        </w:p>
        <w:p w:rsidR="00721C91" w:rsidRDefault="00F219E6">
          <w:pPr>
            <w:pStyle w:val="21"/>
            <w:tabs>
              <w:tab w:val="right" w:leader="dot" w:pos="9289"/>
            </w:tabs>
            <w:ind w:left="440"/>
            <w:rPr>
              <w:rFonts w:asciiTheme="minorHAnsi" w:eastAsiaTheme="minorEastAsia" w:hAnsiTheme="minorHAnsi" w:cstheme="minorBidi"/>
              <w:b w:val="0"/>
              <w:noProof/>
              <w:sz w:val="21"/>
              <w:szCs w:val="22"/>
            </w:rPr>
          </w:pPr>
          <w:hyperlink w:anchor="_Toc144114723" w:history="1">
            <w:r w:rsidR="00721C91" w:rsidRPr="005144CB">
              <w:rPr>
                <w:rStyle w:val="af8"/>
                <w:rFonts w:ascii="Times New Roman" w:eastAsia="仿宋" w:hint="eastAsia"/>
                <w:bCs/>
                <w:noProof/>
                <w:snapToGrid w:val="0"/>
                <w:shd w:val="clear" w:color="auto" w:fill="FFFFFF" w:themeFill="background1"/>
              </w:rPr>
              <w:t>十一、保密承诺书</w:t>
            </w:r>
            <w:r w:rsidR="00721C91">
              <w:rPr>
                <w:noProof/>
                <w:webHidden/>
              </w:rPr>
              <w:tab/>
            </w:r>
            <w:r w:rsidR="00721C91">
              <w:rPr>
                <w:noProof/>
                <w:webHidden/>
              </w:rPr>
              <w:fldChar w:fldCharType="begin"/>
            </w:r>
            <w:r w:rsidR="00721C91">
              <w:rPr>
                <w:noProof/>
                <w:webHidden/>
              </w:rPr>
              <w:instrText xml:space="preserve"> PAGEREF _Toc144114723 \h </w:instrText>
            </w:r>
            <w:r w:rsidR="00721C91">
              <w:rPr>
                <w:noProof/>
                <w:webHidden/>
              </w:rPr>
            </w:r>
            <w:r w:rsidR="00721C91">
              <w:rPr>
                <w:noProof/>
                <w:webHidden/>
              </w:rPr>
              <w:fldChar w:fldCharType="separate"/>
            </w:r>
            <w:r w:rsidR="00721C91">
              <w:rPr>
                <w:noProof/>
                <w:webHidden/>
              </w:rPr>
              <w:t>80</w:t>
            </w:r>
            <w:r w:rsidR="00721C91">
              <w:rPr>
                <w:noProof/>
                <w:webHidden/>
              </w:rPr>
              <w:fldChar w:fldCharType="end"/>
            </w:r>
          </w:hyperlink>
        </w:p>
        <w:p w:rsidR="00444C29" w:rsidRDefault="005205F3">
          <w:pPr>
            <w:spacing w:line="276" w:lineRule="auto"/>
            <w:rPr>
              <w:rFonts w:ascii="Times New Roman" w:hAnsi="Times New Roman" w:cs="Times New Roman"/>
              <w:shd w:val="clear" w:color="auto" w:fill="FFFFFF" w:themeFill="background1"/>
            </w:rPr>
          </w:pPr>
          <w:r>
            <w:rPr>
              <w:rFonts w:ascii="Times New Roman" w:eastAsia="仿宋" w:hAnsi="Times New Roman" w:cs="Times New Roman"/>
              <w:b/>
              <w:bCs/>
              <w:sz w:val="24"/>
              <w:szCs w:val="24"/>
              <w:shd w:val="clear" w:color="auto" w:fill="FFFFFF" w:themeFill="background1"/>
              <w:lang w:val="zh-CN"/>
            </w:rPr>
            <w:fldChar w:fldCharType="end"/>
          </w:r>
        </w:p>
      </w:sdtContent>
    </w:sdt>
    <w:p w:rsidR="00444C29" w:rsidRDefault="005205F3">
      <w:pP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4114637"/>
      <w:bookmarkEnd w:id="2"/>
      <w:r>
        <w:rPr>
          <w:rFonts w:ascii="Times New Roman" w:eastAsia="仿宋" w:hAnsi="Times New Roman" w:cs="Times New Roman"/>
          <w:b/>
          <w:bCs/>
          <w:snapToGrid w:val="0"/>
          <w:sz w:val="32"/>
          <w:szCs w:val="32"/>
          <w:shd w:val="clear" w:color="auto" w:fill="FFFFFF" w:themeFill="background1"/>
          <w:lang w:eastAsia="zh-CN"/>
        </w:rPr>
        <w:t>第一章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444C29" w:rsidRDefault="00444C29">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44114638"/>
      <w:bookmarkStart w:id="6" w:name="_Toc100340416"/>
      <w:bookmarkStart w:id="7" w:name="_Toc100340209"/>
      <w:bookmarkStart w:id="8" w:name="_Toc99483595"/>
      <w:bookmarkStart w:id="9" w:name="_Toc135811097"/>
      <w:bookmarkStart w:id="10" w:name="_Toc136014804"/>
      <w:bookmarkStart w:id="11" w:name="_Toc136012806"/>
      <w:bookmarkEnd w:id="4"/>
      <w:r>
        <w:rPr>
          <w:rFonts w:ascii="Times New Roman" w:eastAsia="仿宋" w:hAnsi="Times New Roman" w:cs="Times New Roman" w:hint="eastAsia"/>
          <w:b/>
          <w:bCs/>
          <w:snapToGrid w:val="0"/>
          <w:sz w:val="32"/>
          <w:szCs w:val="32"/>
          <w:u w:val="single"/>
          <w:shd w:val="clear" w:color="auto" w:fill="FFFFFF" w:themeFill="background1"/>
          <w:lang w:eastAsia="zh-CN"/>
        </w:rPr>
        <w:t>2023</w:t>
      </w:r>
      <w:r>
        <w:rPr>
          <w:rFonts w:ascii="Times New Roman" w:eastAsia="仿宋" w:hAnsi="Times New Roman" w:cs="Times New Roman" w:hint="eastAsia"/>
          <w:b/>
          <w:bCs/>
          <w:snapToGrid w:val="0"/>
          <w:sz w:val="32"/>
          <w:szCs w:val="32"/>
          <w:u w:val="single"/>
          <w:shd w:val="clear" w:color="auto" w:fill="FFFFFF" w:themeFill="background1"/>
          <w:lang w:eastAsia="zh-CN"/>
        </w:rPr>
        <w:t>年北海糖业检修土建项目</w:t>
      </w:r>
      <w:bookmarkEnd w:id="5"/>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2" w:name="_Toc144114639"/>
      <w:r>
        <w:rPr>
          <w:rFonts w:ascii="Times New Roman" w:eastAsia="仿宋" w:hAnsi="Times New Roman" w:cs="Times New Roman"/>
          <w:b/>
          <w:bCs/>
          <w:snapToGrid w:val="0"/>
          <w:sz w:val="32"/>
          <w:szCs w:val="32"/>
          <w:shd w:val="clear" w:color="auto" w:fill="FFFFFF" w:themeFill="background1"/>
          <w:lang w:eastAsia="zh-CN"/>
        </w:rPr>
        <w:t>施工</w:t>
      </w:r>
      <w:bookmarkStart w:id="13" w:name="_Toc99483596"/>
      <w:bookmarkStart w:id="14" w:name="_Toc100340210"/>
      <w:bookmarkStart w:id="15" w:name="_Toc100340417"/>
      <w:bookmarkEnd w:id="6"/>
      <w:bookmarkEnd w:id="7"/>
      <w:bookmarkEnd w:id="8"/>
      <w:r>
        <w:rPr>
          <w:rFonts w:ascii="Times New Roman" w:eastAsia="仿宋" w:hAnsi="Times New Roman" w:cs="Times New Roman"/>
          <w:b/>
          <w:bCs/>
          <w:snapToGrid w:val="0"/>
          <w:sz w:val="32"/>
          <w:szCs w:val="32"/>
          <w:shd w:val="clear" w:color="auto" w:fill="FFFFFF" w:themeFill="background1"/>
          <w:lang w:eastAsia="zh-CN"/>
        </w:rPr>
        <w:t>谈判采购公告</w:t>
      </w:r>
      <w:bookmarkEnd w:id="9"/>
      <w:bookmarkEnd w:id="10"/>
      <w:bookmarkEnd w:id="11"/>
      <w:bookmarkEnd w:id="12"/>
      <w:bookmarkEnd w:id="13"/>
      <w:bookmarkEnd w:id="14"/>
      <w:bookmarkEnd w:id="15"/>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2023</w:t>
      </w:r>
      <w:r>
        <w:rPr>
          <w:rFonts w:ascii="Times New Roman" w:eastAsia="仿宋" w:hAnsi="Times New Roman" w:cs="Times New Roman" w:hint="eastAsia"/>
          <w:snapToGrid w:val="0"/>
          <w:sz w:val="24"/>
          <w:szCs w:val="24"/>
          <w:u w:val="single"/>
          <w:shd w:val="clear" w:color="auto" w:fill="FFFFFF" w:themeFill="background1"/>
          <w:lang w:eastAsia="zh-CN"/>
        </w:rPr>
        <w:t>年北海糖业检修土建项目</w:t>
      </w:r>
      <w:r>
        <w:rPr>
          <w:rFonts w:ascii="Times New Roman" w:eastAsia="仿宋" w:hAnsi="Times New Roman" w:cs="Times New Roman" w:hint="eastAsia"/>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施工已具备采购条件，现公开邀请供应商参加谈判采购活动。</w:t>
      </w:r>
    </w:p>
    <w:p w:rsidR="00444C29" w:rsidRDefault="00444C29">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3"/>
        <w:ind w:left="0"/>
        <w:rPr>
          <w:rFonts w:ascii="Times New Roman" w:eastAsia="仿宋" w:hAnsi="Times New Roman" w:cs="Times New Roman"/>
          <w:b/>
          <w:snapToGrid w:val="0"/>
          <w:sz w:val="24"/>
          <w:szCs w:val="24"/>
          <w:shd w:val="clear" w:color="auto" w:fill="FFFFFF" w:themeFill="background1"/>
          <w:lang w:eastAsia="zh-CN"/>
        </w:rPr>
      </w:pPr>
      <w:bookmarkStart w:id="16" w:name="_Toc144114640"/>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采购项目简介</w:t>
      </w:r>
      <w:bookmarkEnd w:id="16"/>
    </w:p>
    <w:p w:rsidR="00444C29" w:rsidRDefault="005205F3">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1.1 </w:t>
      </w:r>
      <w:r>
        <w:rPr>
          <w:rFonts w:ascii="Times New Roman" w:eastAsia="仿宋" w:hAnsi="Times New Roman" w:cs="Times New Roman"/>
          <w:snapToGrid w:val="0"/>
          <w:sz w:val="24"/>
          <w:szCs w:val="24"/>
          <w:shd w:val="clear" w:color="auto" w:fill="FFFFFF" w:themeFill="background1"/>
          <w:lang w:eastAsia="zh-CN"/>
        </w:rPr>
        <w:t>采购项目名称：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2023</w:t>
      </w:r>
      <w:r>
        <w:rPr>
          <w:rFonts w:ascii="Times New Roman" w:eastAsia="仿宋" w:hAnsi="Times New Roman" w:cs="Times New Roman" w:hint="eastAsia"/>
          <w:snapToGrid w:val="0"/>
          <w:sz w:val="24"/>
          <w:szCs w:val="24"/>
          <w:u w:val="single"/>
          <w:shd w:val="clear" w:color="auto" w:fill="FFFFFF" w:themeFill="background1"/>
          <w:lang w:eastAsia="zh-CN"/>
        </w:rPr>
        <w:t>年北海糖业检修土建项目</w:t>
      </w:r>
      <w:r w:rsidR="00D410A6">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1.2 </w:t>
      </w:r>
      <w:r>
        <w:rPr>
          <w:rFonts w:ascii="Times New Roman" w:eastAsia="仿宋" w:hAnsi="Times New Roman" w:cs="Times New Roman"/>
          <w:snapToGrid w:val="0"/>
          <w:sz w:val="24"/>
          <w:szCs w:val="24"/>
          <w:shd w:val="clear" w:color="auto" w:fill="FFFFFF" w:themeFill="background1"/>
          <w:lang w:eastAsia="zh-CN"/>
        </w:rPr>
        <w:t>采购人：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中粮北海糖业有限公司</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7" w:name="_Hlk91559762"/>
      <w:r>
        <w:rPr>
          <w:rFonts w:ascii="Times New Roman" w:eastAsia="仿宋" w:hAnsi="Times New Roman" w:cs="Times New Roman"/>
          <w:snapToGrid w:val="0"/>
          <w:sz w:val="24"/>
          <w:szCs w:val="24"/>
          <w:shd w:val="clear" w:color="auto" w:fill="FFFFFF" w:themeFill="background1"/>
          <w:lang w:eastAsia="zh-CN"/>
        </w:rPr>
        <w:t xml:space="preserve">1.3 </w:t>
      </w:r>
      <w:r>
        <w:rPr>
          <w:rFonts w:ascii="Times New Roman" w:eastAsia="仿宋" w:hAnsi="Times New Roman" w:cs="Times New Roman"/>
          <w:snapToGrid w:val="0"/>
          <w:sz w:val="24"/>
          <w:szCs w:val="24"/>
          <w:shd w:val="clear" w:color="auto" w:fill="FFFFFF" w:themeFill="background1"/>
          <w:lang w:eastAsia="zh-CN"/>
        </w:rPr>
        <w:t>采购项目资金落实情况：</w:t>
      </w:r>
      <w:r>
        <w:rPr>
          <w:rFonts w:ascii="Times New Roman" w:eastAsia="仿宋" w:hAnsi="Times New Roman" w:cs="Times New Roman"/>
          <w:snapToGrid w:val="0"/>
          <w:sz w:val="24"/>
          <w:szCs w:val="24"/>
          <w:u w:val="single"/>
          <w:shd w:val="clear" w:color="auto" w:fill="FFFFFF" w:themeFill="background1"/>
          <w:lang w:eastAsia="zh-CN"/>
        </w:rPr>
        <w:t>已落实</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1.4 </w:t>
      </w:r>
      <w:r>
        <w:rPr>
          <w:rFonts w:ascii="Times New Roman" w:eastAsia="仿宋" w:hAnsi="Times New Roman" w:cs="Times New Roman"/>
          <w:snapToGrid w:val="0"/>
          <w:sz w:val="24"/>
          <w:szCs w:val="24"/>
          <w:shd w:val="clear" w:color="auto" w:fill="FFFFFF" w:themeFill="background1"/>
          <w:lang w:eastAsia="zh-CN"/>
        </w:rPr>
        <w:t>采购项目概况：</w:t>
      </w:r>
      <w:r>
        <w:rPr>
          <w:rFonts w:ascii="Times New Roman" w:eastAsia="仿宋" w:hAnsi="Times New Roman" w:cs="Times New Roman" w:hint="eastAsia"/>
          <w:snapToGrid w:val="0"/>
          <w:sz w:val="24"/>
          <w:szCs w:val="24"/>
          <w:u w:val="single"/>
          <w:shd w:val="clear" w:color="auto" w:fill="FFFFFF" w:themeFill="background1"/>
          <w:lang w:eastAsia="zh-CN"/>
        </w:rPr>
        <w:t>2023</w:t>
      </w:r>
      <w:r>
        <w:rPr>
          <w:rFonts w:ascii="Times New Roman" w:eastAsia="仿宋" w:hAnsi="Times New Roman" w:cs="Times New Roman" w:hint="eastAsia"/>
          <w:snapToGrid w:val="0"/>
          <w:sz w:val="24"/>
          <w:szCs w:val="24"/>
          <w:u w:val="single"/>
          <w:shd w:val="clear" w:color="auto" w:fill="FFFFFF" w:themeFill="background1"/>
          <w:lang w:eastAsia="zh-CN"/>
        </w:rPr>
        <w:t>年北海糖业检修土建项目</w:t>
      </w:r>
      <w:r>
        <w:rPr>
          <w:rFonts w:ascii="Times New Roman" w:eastAsia="仿宋" w:hAnsi="Times New Roman" w:cs="Times New Roman"/>
          <w:snapToGrid w:val="0"/>
          <w:sz w:val="24"/>
          <w:szCs w:val="24"/>
          <w:u w:val="single"/>
          <w:shd w:val="clear" w:color="auto" w:fill="FFFFFF" w:themeFill="background1"/>
          <w:lang w:eastAsia="zh-CN"/>
        </w:rPr>
        <w:t>。</w:t>
      </w:r>
    </w:p>
    <w:p w:rsidR="00444C29" w:rsidRDefault="005205F3">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建设规模：</w:t>
      </w:r>
      <w:r>
        <w:rPr>
          <w:rFonts w:ascii="Times New Roman" w:eastAsia="仿宋" w:hAnsi="Times New Roman" w:cs="Times New Roman" w:hint="eastAsia"/>
          <w:snapToGrid w:val="0"/>
          <w:sz w:val="24"/>
          <w:szCs w:val="24"/>
          <w:u w:val="single"/>
          <w:shd w:val="clear" w:color="auto" w:fill="FFFFFF" w:themeFill="background1"/>
          <w:lang w:eastAsia="zh-CN"/>
        </w:rPr>
        <w:t>按工程量清单内容施工</w:t>
      </w:r>
      <w:r>
        <w:rPr>
          <w:rFonts w:ascii="Times New Roman" w:eastAsia="仿宋" w:hAnsi="Times New Roman" w:cs="Times New Roman" w:hint="eastAsia"/>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w:t>
      </w:r>
    </w:p>
    <w:p w:rsidR="00444C29" w:rsidRDefault="005205F3">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1.5 </w:t>
      </w:r>
      <w:r>
        <w:rPr>
          <w:rFonts w:ascii="Times New Roman" w:eastAsia="仿宋" w:hAnsi="Times New Roman" w:cs="Times New Roman"/>
          <w:snapToGrid w:val="0"/>
          <w:sz w:val="24"/>
          <w:szCs w:val="24"/>
          <w:shd w:val="clear" w:color="auto" w:fill="FFFFFF" w:themeFill="background1"/>
          <w:lang w:eastAsia="zh-CN"/>
        </w:rPr>
        <w:t>工程总投资：</w:t>
      </w:r>
      <w:r>
        <w:rPr>
          <w:rFonts w:ascii="Times New Roman" w:eastAsia="仿宋" w:hAnsi="Times New Roman" w:cs="Times New Roman"/>
          <w:snapToGrid w:val="0"/>
          <w:sz w:val="24"/>
          <w:szCs w:val="24"/>
          <w:u w:val="single"/>
          <w:shd w:val="clear" w:color="auto" w:fill="FFFFFF" w:themeFill="background1"/>
          <w:lang w:eastAsia="zh-CN"/>
        </w:rPr>
        <w:t xml:space="preserve">   /     </w:t>
      </w:r>
      <w:r>
        <w:rPr>
          <w:rFonts w:ascii="Times New Roman" w:eastAsia="仿宋" w:hAnsi="Times New Roman" w:cs="Times New Roman"/>
          <w:snapToGrid w:val="0"/>
          <w:sz w:val="24"/>
          <w:szCs w:val="24"/>
          <w:shd w:val="clear" w:color="auto" w:fill="FFFFFF" w:themeFill="background1"/>
          <w:lang w:eastAsia="zh-CN"/>
        </w:rPr>
        <w:t>万元</w:t>
      </w:r>
    </w:p>
    <w:p w:rsidR="00444C29" w:rsidRDefault="005205F3">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1.6 </w:t>
      </w:r>
      <w:r>
        <w:rPr>
          <w:rFonts w:ascii="Times New Roman" w:eastAsia="仿宋" w:hAnsi="Times New Roman" w:cs="Times New Roman"/>
          <w:snapToGrid w:val="0"/>
          <w:sz w:val="24"/>
          <w:szCs w:val="24"/>
          <w:shd w:val="clear" w:color="auto" w:fill="FFFFFF" w:themeFill="background1"/>
          <w:lang w:eastAsia="zh-CN"/>
        </w:rPr>
        <w:t>工程建安造价：</w:t>
      </w:r>
      <w:r>
        <w:rPr>
          <w:rFonts w:ascii="Times New Roman" w:eastAsia="仿宋" w:hAnsi="Times New Roman" w:cs="Times New Roman"/>
          <w:snapToGrid w:val="0"/>
          <w:sz w:val="24"/>
          <w:szCs w:val="24"/>
          <w:u w:val="single"/>
          <w:shd w:val="clear" w:color="auto" w:fill="FFFFFF" w:themeFill="background1"/>
          <w:lang w:eastAsia="zh-CN"/>
        </w:rPr>
        <w:t xml:space="preserve">   /    </w:t>
      </w:r>
      <w:r>
        <w:rPr>
          <w:rFonts w:ascii="Times New Roman" w:eastAsia="仿宋" w:hAnsi="Times New Roman" w:cs="Times New Roman"/>
          <w:snapToGrid w:val="0"/>
          <w:sz w:val="24"/>
          <w:szCs w:val="24"/>
          <w:shd w:val="clear" w:color="auto" w:fill="FFFFFF" w:themeFill="background1"/>
          <w:lang w:eastAsia="zh-CN"/>
        </w:rPr>
        <w:t>万元</w:t>
      </w:r>
    </w:p>
    <w:p w:rsidR="00444C29" w:rsidRDefault="005205F3">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1.7 </w:t>
      </w:r>
      <w:r>
        <w:rPr>
          <w:rFonts w:ascii="Times New Roman" w:eastAsia="仿宋" w:hAnsi="Times New Roman" w:cs="Times New Roman"/>
          <w:snapToGrid w:val="0"/>
          <w:sz w:val="24"/>
          <w:szCs w:val="24"/>
          <w:shd w:val="clear" w:color="auto" w:fill="FFFFFF" w:themeFill="background1"/>
          <w:lang w:eastAsia="zh-CN"/>
        </w:rPr>
        <w:t>总建筑面积：</w:t>
      </w:r>
      <w:r>
        <w:rPr>
          <w:rFonts w:ascii="Times New Roman" w:eastAsia="仿宋" w:hAnsi="Times New Roman" w:cs="Times New Roman"/>
          <w:snapToGrid w:val="0"/>
          <w:sz w:val="24"/>
          <w:szCs w:val="24"/>
          <w:u w:val="single"/>
          <w:shd w:val="clear" w:color="auto" w:fill="FFFFFF" w:themeFill="background1"/>
          <w:lang w:eastAsia="zh-CN"/>
        </w:rPr>
        <w:t xml:space="preserve">     /    </w:t>
      </w:r>
      <w:r>
        <w:rPr>
          <w:rFonts w:ascii="Times New Roman" w:eastAsia="仿宋" w:hAnsi="Times New Roman" w:cs="Times New Roman"/>
          <w:snapToGrid w:val="0"/>
          <w:sz w:val="24"/>
          <w:szCs w:val="24"/>
          <w:shd w:val="clear" w:color="auto" w:fill="FFFFFF" w:themeFill="background1"/>
          <w:lang w:eastAsia="zh-CN"/>
        </w:rPr>
        <w:t>平方米</w:t>
      </w:r>
    </w:p>
    <w:bookmarkEnd w:id="17"/>
    <w:p w:rsidR="00444C29" w:rsidRDefault="00444C29">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4114641"/>
      <w:r>
        <w:rPr>
          <w:rFonts w:ascii="Times New Roman" w:eastAsia="仿宋" w:hAnsi="Times New Roman" w:cs="Times New Roman"/>
          <w:b/>
          <w:snapToGrid w:val="0"/>
          <w:sz w:val="24"/>
          <w:szCs w:val="24"/>
          <w:shd w:val="clear" w:color="auto" w:fill="FFFFFF" w:themeFill="background1"/>
          <w:lang w:eastAsia="zh-CN"/>
        </w:rPr>
        <w:t>2.</w:t>
      </w:r>
      <w:r>
        <w:rPr>
          <w:rFonts w:ascii="Times New Roman" w:eastAsia="仿宋" w:hAnsi="Times New Roman" w:cs="Times New Roman"/>
          <w:b/>
          <w:snapToGrid w:val="0"/>
          <w:sz w:val="24"/>
          <w:szCs w:val="24"/>
          <w:shd w:val="clear" w:color="auto" w:fill="FFFFFF" w:themeFill="background1"/>
          <w:lang w:eastAsia="zh-CN"/>
        </w:rPr>
        <w:t>采购范围及相关要求</w:t>
      </w:r>
      <w:bookmarkEnd w:id="18"/>
    </w:p>
    <w:p w:rsidR="00444C29" w:rsidRDefault="005205F3">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2.1 </w:t>
      </w:r>
      <w:r>
        <w:rPr>
          <w:rFonts w:ascii="Times New Roman" w:eastAsia="仿宋" w:hAnsi="Times New Roman" w:cs="Times New Roman"/>
          <w:snapToGrid w:val="0"/>
          <w:sz w:val="24"/>
          <w:szCs w:val="24"/>
          <w:shd w:val="clear" w:color="auto" w:fill="FFFFFF" w:themeFill="background1"/>
          <w:lang w:eastAsia="zh-CN"/>
        </w:rPr>
        <w:t>采购范围：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444C29" w:rsidRDefault="005205F3">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2.2 </w:t>
      </w:r>
      <w:r>
        <w:rPr>
          <w:rFonts w:ascii="Times New Roman" w:eastAsia="仿宋" w:hAnsi="Times New Roman" w:cs="Times New Roman"/>
          <w:snapToGrid w:val="0"/>
          <w:sz w:val="24"/>
          <w:szCs w:val="24"/>
          <w:shd w:val="clear" w:color="auto" w:fill="FFFFFF" w:themeFill="background1"/>
          <w:lang w:eastAsia="zh-CN"/>
        </w:rPr>
        <w:t>计划工期：</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45</w:t>
      </w:r>
      <w:r>
        <w:rPr>
          <w:rFonts w:ascii="Times New Roman" w:eastAsia="仿宋" w:hAnsi="Times New Roman" w:cs="Times New Roman" w:hint="eastAsia"/>
          <w:snapToGrid w:val="0"/>
          <w:sz w:val="24"/>
          <w:szCs w:val="24"/>
          <w:u w:val="single"/>
          <w:shd w:val="clear" w:color="auto" w:fill="FFFFFF" w:themeFill="background1"/>
          <w:lang w:eastAsia="zh-CN"/>
        </w:rPr>
        <w:t>天</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（计划开竣工日期：</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日至</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具体以开</w:t>
      </w:r>
      <w:proofErr w:type="gramStart"/>
      <w:r>
        <w:rPr>
          <w:rFonts w:ascii="Times New Roman" w:eastAsia="仿宋" w:hAnsi="Times New Roman" w:cs="Times New Roman"/>
          <w:snapToGrid w:val="0"/>
          <w:sz w:val="24"/>
          <w:szCs w:val="24"/>
          <w:shd w:val="clear" w:color="auto" w:fill="FFFFFF" w:themeFill="background1"/>
          <w:lang w:eastAsia="zh-CN"/>
        </w:rPr>
        <w:t>工令</w:t>
      </w:r>
      <w:proofErr w:type="gramEnd"/>
      <w:r>
        <w:rPr>
          <w:rFonts w:ascii="Times New Roman" w:eastAsia="仿宋" w:hAnsi="Times New Roman" w:cs="Times New Roman"/>
          <w:snapToGrid w:val="0"/>
          <w:sz w:val="24"/>
          <w:szCs w:val="24"/>
          <w:shd w:val="clear" w:color="auto" w:fill="FFFFFF" w:themeFill="background1"/>
          <w:lang w:eastAsia="zh-CN"/>
        </w:rPr>
        <w:t>为准。）</w:t>
      </w:r>
    </w:p>
    <w:p w:rsidR="00444C29" w:rsidRDefault="005205F3">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2.3 </w:t>
      </w:r>
      <w:r>
        <w:rPr>
          <w:rFonts w:ascii="Times New Roman" w:eastAsia="仿宋" w:hAnsi="Times New Roman" w:cs="Times New Roman"/>
          <w:snapToGrid w:val="0"/>
          <w:sz w:val="24"/>
          <w:szCs w:val="24"/>
          <w:shd w:val="clear" w:color="auto" w:fill="FFFFFF" w:themeFill="background1"/>
          <w:lang w:eastAsia="zh-CN"/>
        </w:rPr>
        <w:t>建设地点：</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Pr>
          <w:rFonts w:ascii="Times New Roman" w:eastAsia="仿宋" w:hAnsi="Times New Roman" w:cs="Times New Roman"/>
          <w:snapToGrid w:val="0"/>
          <w:sz w:val="24"/>
          <w:szCs w:val="24"/>
          <w:u w:val="single"/>
          <w:shd w:val="clear" w:color="auto" w:fill="FFFFFF" w:themeFill="background1"/>
          <w:lang w:eastAsia="zh-CN"/>
        </w:rPr>
        <w:t>166</w:t>
      </w:r>
      <w:r>
        <w:rPr>
          <w:rFonts w:ascii="Times New Roman" w:eastAsia="仿宋" w:hAnsi="Times New Roman" w:cs="Times New Roman"/>
          <w:snapToGrid w:val="0"/>
          <w:sz w:val="24"/>
          <w:szCs w:val="24"/>
          <w:u w:val="single"/>
          <w:shd w:val="clear" w:color="auto" w:fill="FFFFFF" w:themeFill="background1"/>
          <w:lang w:eastAsia="zh-CN"/>
        </w:rPr>
        <w:t>号</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2.4 </w:t>
      </w:r>
      <w:r>
        <w:rPr>
          <w:rFonts w:ascii="Times New Roman" w:eastAsia="仿宋" w:hAnsi="Times New Roman" w:cs="Times New Roman"/>
          <w:snapToGrid w:val="0"/>
          <w:sz w:val="24"/>
          <w:szCs w:val="24"/>
          <w:shd w:val="clear" w:color="auto" w:fill="FFFFFF" w:themeFill="background1"/>
          <w:lang w:eastAsia="zh-CN"/>
        </w:rPr>
        <w:t>质量要求：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验收一次性合格</w:t>
      </w:r>
      <w:r>
        <w:rPr>
          <w:rFonts w:ascii="Times New Roman" w:eastAsia="仿宋" w:hAnsi="Times New Roman" w:cs="Times New Roman"/>
          <w:snapToGrid w:val="0"/>
          <w:sz w:val="24"/>
          <w:szCs w:val="24"/>
          <w:u w:val="single"/>
          <w:shd w:val="clear" w:color="auto" w:fill="FFFFFF" w:themeFill="background1"/>
          <w:lang w:eastAsia="zh-CN"/>
        </w:rPr>
        <w:t xml:space="preserve">100%                                   </w:t>
      </w:r>
    </w:p>
    <w:p w:rsidR="00444C29" w:rsidRDefault="005205F3">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2.5 </w:t>
      </w:r>
      <w:r>
        <w:rPr>
          <w:rFonts w:ascii="Times New Roman" w:eastAsia="仿宋" w:hAnsi="Times New Roman" w:cs="Times New Roman"/>
          <w:snapToGrid w:val="0"/>
          <w:sz w:val="24"/>
          <w:szCs w:val="24"/>
          <w:shd w:val="clear" w:color="auto" w:fill="FFFFFF" w:themeFill="background1"/>
          <w:lang w:eastAsia="zh-CN"/>
        </w:rPr>
        <w:t>安全目标：</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2.6 </w:t>
      </w:r>
      <w:r>
        <w:rPr>
          <w:rFonts w:ascii="Times New Roman" w:eastAsia="仿宋" w:hAnsi="Times New Roman" w:cs="Times New Roman"/>
          <w:snapToGrid w:val="0"/>
          <w:sz w:val="24"/>
          <w:szCs w:val="24"/>
          <w:shd w:val="clear" w:color="auto" w:fill="FFFFFF" w:themeFill="background1"/>
          <w:lang w:eastAsia="zh-CN"/>
        </w:rPr>
        <w:t>最高限价：</w:t>
      </w:r>
    </w:p>
    <w:p w:rsidR="00444C29" w:rsidRDefault="005205F3">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设置最高限价，</w:t>
      </w:r>
      <w:r>
        <w:rPr>
          <w:rFonts w:ascii="Times New Roman" w:eastAsia="仿宋" w:hAnsi="Times New Roman" w:cs="Times New Roman"/>
          <w:b/>
          <w:bCs/>
          <w:snapToGrid w:val="0"/>
          <w:sz w:val="24"/>
          <w:szCs w:val="24"/>
          <w:u w:val="single"/>
          <w:shd w:val="clear" w:color="auto" w:fill="FFFFFF" w:themeFill="background1"/>
          <w:lang w:eastAsia="zh-CN"/>
        </w:rPr>
        <w:t>最高限价为</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u w:val="single"/>
          <w:shd w:val="clear" w:color="auto" w:fill="FFFFFF" w:themeFill="background1"/>
          <w:lang w:eastAsia="zh-CN"/>
        </w:rPr>
        <w:t>万元</w:t>
      </w:r>
      <w:r>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444C29" w:rsidRDefault="005205F3">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不设置最高限价</w:t>
      </w:r>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pStyle w:val="3"/>
        <w:ind w:left="0"/>
        <w:rPr>
          <w:rFonts w:ascii="Times New Roman" w:eastAsia="仿宋" w:hAnsi="Times New Roman" w:cs="Times New Roman"/>
          <w:b/>
          <w:snapToGrid w:val="0"/>
          <w:sz w:val="24"/>
          <w:szCs w:val="24"/>
          <w:shd w:val="clear" w:color="auto" w:fill="FFFFFF" w:themeFill="background1"/>
          <w:lang w:eastAsia="zh-CN"/>
        </w:rPr>
      </w:pPr>
      <w:bookmarkStart w:id="19" w:name="_Toc144114642"/>
      <w:r>
        <w:rPr>
          <w:rFonts w:ascii="Times New Roman" w:eastAsia="仿宋" w:hAnsi="Times New Roman" w:cs="Times New Roman"/>
          <w:b/>
          <w:snapToGrid w:val="0"/>
          <w:sz w:val="24"/>
          <w:szCs w:val="24"/>
          <w:shd w:val="clear" w:color="auto" w:fill="FFFFFF" w:themeFill="background1"/>
          <w:lang w:eastAsia="zh-CN"/>
        </w:rPr>
        <w:t>3.</w:t>
      </w:r>
      <w:r>
        <w:rPr>
          <w:rFonts w:ascii="Times New Roman" w:eastAsia="仿宋" w:hAnsi="Times New Roman" w:cs="Times New Roman"/>
          <w:b/>
          <w:snapToGrid w:val="0"/>
          <w:sz w:val="24"/>
          <w:szCs w:val="24"/>
          <w:shd w:val="clear" w:color="auto" w:fill="FFFFFF" w:themeFill="background1"/>
          <w:lang w:eastAsia="zh-CN"/>
        </w:rPr>
        <w:t>供应商资格要求</w:t>
      </w:r>
      <w:bookmarkEnd w:id="19"/>
    </w:p>
    <w:p w:rsidR="00444C29" w:rsidRDefault="005205F3">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3.1 </w:t>
      </w:r>
      <w:r>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444C29" w:rsidRDefault="005205F3">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Pr>
          <w:rFonts w:ascii="Times New Roman" w:eastAsia="仿宋" w:hAnsi="Times New Roman" w:cs="Times New Roman"/>
          <w:b/>
          <w:snapToGrid w:val="0"/>
          <w:sz w:val="24"/>
          <w:szCs w:val="24"/>
          <w:shd w:val="clear" w:color="auto" w:fill="FFFFFF" w:themeFill="background1"/>
        </w:rPr>
        <w:t>资质要求：</w:t>
      </w:r>
    </w:p>
    <w:p w:rsidR="00444C29" w:rsidRDefault="005205F3">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20" w:name="_Hlk100325599"/>
      <w:r>
        <w:rPr>
          <w:rFonts w:ascii="Wingdings 2" w:eastAsia="仿宋" w:hAnsi="Wingdings 2" w:cs="Apple Color Emoji"/>
          <w:b/>
          <w:snapToGrid w:val="0"/>
          <w:sz w:val="24"/>
          <w:szCs w:val="24"/>
          <w:u w:val="single"/>
          <w:shd w:val="clear" w:color="auto" w:fill="FFFFFF" w:themeFill="background1"/>
          <w:lang w:eastAsia="zh-CN"/>
        </w:rPr>
        <w:lastRenderedPageBreak/>
        <w:t></w:t>
      </w:r>
      <w:r>
        <w:rPr>
          <w:rFonts w:ascii="Times New Roman" w:eastAsia="仿宋" w:hAnsi="Times New Roman" w:cs="Times New Roman"/>
          <w:b/>
          <w:snapToGrid w:val="0"/>
          <w:sz w:val="24"/>
          <w:szCs w:val="24"/>
          <w:shd w:val="clear" w:color="auto" w:fill="FFFFFF" w:themeFill="background1"/>
          <w:lang w:eastAsia="zh-CN"/>
        </w:rPr>
        <w:t>施工总承包资质：</w:t>
      </w:r>
      <w:r>
        <w:rPr>
          <w:rFonts w:ascii="Times New Roman" w:eastAsia="仿宋" w:hAnsi="Times New Roman" w:cs="Times New Roman"/>
          <w:b/>
          <w:snapToGrid w:val="0"/>
          <w:sz w:val="24"/>
          <w:szCs w:val="24"/>
          <w:u w:val="single"/>
          <w:shd w:val="clear" w:color="auto" w:fill="FFFFFF" w:themeFill="background1"/>
          <w:lang w:eastAsia="zh-CN"/>
        </w:rPr>
        <w:t xml:space="preserve">    </w:t>
      </w:r>
      <w:r>
        <w:rPr>
          <w:rFonts w:ascii="Times New Roman" w:eastAsia="仿宋" w:hAnsi="Times New Roman" w:cs="Times New Roman"/>
          <w:b/>
          <w:snapToGrid w:val="0"/>
          <w:sz w:val="24"/>
          <w:szCs w:val="24"/>
          <w:u w:val="single"/>
          <w:shd w:val="clear" w:color="auto" w:fill="FFFFFF" w:themeFill="background1"/>
          <w:lang w:eastAsia="zh-CN"/>
        </w:rPr>
        <w:t>建筑</w:t>
      </w:r>
      <w:r>
        <w:rPr>
          <w:rFonts w:ascii="Times New Roman" w:eastAsia="仿宋" w:hAnsi="Times New Roman" w:cs="Times New Roman"/>
          <w:b/>
          <w:snapToGrid w:val="0"/>
          <w:sz w:val="24"/>
          <w:szCs w:val="24"/>
          <w:u w:val="single"/>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工程施工总承包</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特级</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一级</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二级</w:t>
      </w:r>
      <w:r>
        <w:rPr>
          <w:rFonts w:ascii="Times New Roman" w:eastAsia="仿宋" w:hAnsi="Times New Roman" w:cs="Times New Roman"/>
          <w:snapToGrid w:val="0"/>
          <w:sz w:val="24"/>
          <w:szCs w:val="24"/>
          <w:shd w:val="clear" w:color="auto" w:fill="FFFFFF" w:themeFill="background1"/>
          <w:lang w:eastAsia="zh-CN"/>
        </w:rPr>
        <w:t xml:space="preserve"> </w:t>
      </w: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三级</w:t>
      </w:r>
    </w:p>
    <w:p w:rsidR="00444C29" w:rsidRDefault="005205F3">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施工专业承包资质：</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工程专业承包</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一级</w:t>
      </w:r>
      <w:r>
        <w:rPr>
          <w:rFonts w:ascii="Times New Roman" w:eastAsia="仿宋" w:hAnsi="Times New Roman" w:cs="Times New Roman"/>
          <w:snapToGrid w:val="0"/>
          <w:sz w:val="24"/>
          <w:szCs w:val="24"/>
          <w:shd w:val="clear" w:color="auto" w:fill="FFFFFF" w:themeFill="background1"/>
          <w:lang w:eastAsia="zh-CN"/>
        </w:rPr>
        <w:t xml:space="preserve">  </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二级</w:t>
      </w:r>
    </w:p>
    <w:p w:rsidR="00444C29" w:rsidRDefault="005205F3">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Pr>
            <w:rStyle w:val="af8"/>
            <w:rFonts w:ascii="Times New Roman" w:hAnsi="Times New Roman" w:cs="Times New Roman"/>
            <w:i/>
            <w:iCs/>
            <w:color w:val="auto"/>
            <w:shd w:val="clear" w:color="auto" w:fill="FFFFFF" w:themeFill="background1"/>
          </w:rPr>
          <w:t>https://www.mohurd.gov.cn/gongkai/fdzdgknr/tzgg/201411/20141106_219511.html</w:t>
        </w:r>
      </w:hyperlink>
      <w:r>
        <w:rPr>
          <w:rFonts w:ascii="Times New Roman" w:hAnsi="Times New Roman" w:cs="Times New Roman"/>
          <w:i/>
          <w:iCs/>
          <w:shd w:val="clear" w:color="auto" w:fill="FFFFFF" w:themeFill="background1"/>
          <w:lang w:eastAsia="zh-CN"/>
        </w:rPr>
        <w:t>）</w:t>
      </w:r>
    </w:p>
    <w:bookmarkEnd w:id="20"/>
    <w:p w:rsidR="00444C29" w:rsidRDefault="005205F3">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财务要求：</w:t>
      </w:r>
    </w:p>
    <w:p w:rsidR="00444C29" w:rsidRDefault="005205F3">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无要求：</w:t>
      </w:r>
    </w:p>
    <w:p w:rsidR="00444C29" w:rsidRDefault="005205F3">
      <w:pPr>
        <w:pStyle w:val="afa"/>
        <w:adjustRightInd w:val="0"/>
        <w:snapToGrid w:val="0"/>
        <w:spacing w:line="360" w:lineRule="auto"/>
        <w:ind w:left="0" w:firstLineChars="200" w:firstLine="482"/>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Pr>
          <w:rFonts w:ascii="Times New Roman" w:eastAsia="仿宋" w:hAnsi="Times New Roman" w:cs="Times New Roman"/>
          <w:b/>
          <w:snapToGrid w:val="0"/>
          <w:sz w:val="24"/>
          <w:szCs w:val="24"/>
          <w:u w:val="single"/>
          <w:shd w:val="clear" w:color="auto" w:fill="FFFFFF" w:themeFill="background1"/>
          <w:lang w:eastAsia="zh-CN"/>
        </w:rPr>
        <w:t xml:space="preserve">   500   </w:t>
      </w:r>
      <w:r>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r>
        <w:rPr>
          <w:rFonts w:ascii="Times New Roman" w:eastAsia="仿宋" w:hAnsi="Times New Roman" w:cs="Times New Roman" w:hint="eastAsia"/>
          <w:b/>
          <w:snapToGrid w:val="0"/>
          <w:sz w:val="24"/>
          <w:szCs w:val="24"/>
          <w:u w:val="single"/>
          <w:shd w:val="clear" w:color="auto" w:fill="FFFFFF" w:themeFill="background1"/>
          <w:lang w:eastAsia="zh-CN"/>
        </w:rPr>
        <w:t>。</w:t>
      </w:r>
    </w:p>
    <w:p w:rsidR="00444C29" w:rsidRDefault="005205F3">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业绩要求：</w:t>
      </w:r>
    </w:p>
    <w:p w:rsidR="00444C29" w:rsidRDefault="00F1642F">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sidR="005205F3">
        <w:rPr>
          <w:rFonts w:ascii="Times New Roman" w:eastAsia="仿宋" w:hAnsi="Times New Roman" w:cs="Times New Roman"/>
          <w:snapToGrid w:val="0"/>
          <w:sz w:val="24"/>
          <w:szCs w:val="24"/>
          <w:u w:val="single"/>
          <w:shd w:val="clear" w:color="auto" w:fill="FFFFFF" w:themeFill="background1"/>
          <w:lang w:eastAsia="zh-CN"/>
        </w:rPr>
        <w:t>无要求：</w:t>
      </w:r>
    </w:p>
    <w:p w:rsidR="00444C29" w:rsidRPr="00047301" w:rsidRDefault="00F1642F">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b/>
          <w:snapToGrid w:val="0"/>
          <w:sz w:val="24"/>
          <w:szCs w:val="24"/>
          <w:u w:val="single"/>
          <w:shd w:val="clear" w:color="auto" w:fill="FFFFFF" w:themeFill="background1"/>
          <w:lang w:eastAsia="zh-CN"/>
        </w:rPr>
        <w:t></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有要求：近三年内（</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2020</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年</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1</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月</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1</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日至响应截止日期）有类似</w:t>
      </w:r>
      <w:r w:rsidR="005205F3" w:rsidRPr="00047301">
        <w:rPr>
          <w:rFonts w:ascii="Times New Roman" w:eastAsia="仿宋" w:hAnsi="Times New Roman" w:cs="Times New Roman" w:hint="eastAsia"/>
          <w:b/>
          <w:bCs/>
          <w:snapToGrid w:val="0"/>
          <w:sz w:val="24"/>
          <w:szCs w:val="24"/>
          <w:u w:val="single"/>
          <w:shd w:val="clear" w:color="auto" w:fill="FFFFFF" w:themeFill="background1"/>
          <w:lang w:eastAsia="zh-CN"/>
        </w:rPr>
        <w:t>房屋建筑</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项目施工业绩</w:t>
      </w:r>
      <w:r w:rsidR="005205F3" w:rsidRPr="00047301">
        <w:rPr>
          <w:rFonts w:ascii="Times New Roman" w:eastAsia="仿宋" w:hAnsi="Times New Roman" w:cs="Times New Roman" w:hint="eastAsia"/>
          <w:b/>
          <w:bCs/>
          <w:snapToGrid w:val="0"/>
          <w:sz w:val="24"/>
          <w:szCs w:val="24"/>
          <w:u w:val="single"/>
          <w:shd w:val="clear" w:color="auto" w:fill="FFFFFF" w:themeFill="background1"/>
          <w:lang w:eastAsia="zh-CN"/>
        </w:rPr>
        <w:t>至少提供一项</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（类似业绩指达到本项目规模</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70%</w:t>
      </w:r>
      <w:r w:rsidR="005205F3" w:rsidRPr="00047301">
        <w:rPr>
          <w:rFonts w:ascii="Times New Roman" w:eastAsia="仿宋" w:hAnsi="Times New Roman" w:cs="Times New Roman"/>
          <w:b/>
          <w:bCs/>
          <w:snapToGrid w:val="0"/>
          <w:sz w:val="24"/>
          <w:szCs w:val="24"/>
          <w:u w:val="single"/>
          <w:shd w:val="clear" w:color="auto" w:fill="FFFFFF" w:themeFill="background1"/>
          <w:lang w:eastAsia="zh-CN"/>
        </w:rPr>
        <w:t>的同类项目，如工程造价、总建筑面积、产能指标等）</w:t>
      </w:r>
    </w:p>
    <w:p w:rsidR="00444C29" w:rsidRDefault="005205F3">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rPr>
        <w:t>信誉要求：</w:t>
      </w:r>
    </w:p>
    <w:p w:rsidR="00444C29" w:rsidRDefault="005205F3">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无要求：</w:t>
      </w:r>
    </w:p>
    <w:p w:rsidR="00444C29" w:rsidRDefault="005205F3">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有要求：</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具备</w:t>
      </w:r>
      <w:r>
        <w:rPr>
          <w:rFonts w:ascii="Times New Roman" w:eastAsia="仿宋" w:hAnsi="Times New Roman" w:cs="Times New Roman"/>
          <w:snapToGrid w:val="0"/>
          <w:sz w:val="24"/>
          <w:szCs w:val="24"/>
          <w:u w:val="single"/>
          <w:shd w:val="clear" w:color="auto" w:fill="FFFFFF" w:themeFill="background1"/>
          <w:lang w:eastAsia="zh-CN"/>
        </w:rPr>
        <w:t>GB/T 19001</w:t>
      </w:r>
      <w:r>
        <w:rPr>
          <w:rFonts w:ascii="Times New Roman" w:eastAsia="仿宋" w:hAnsi="Times New Roman" w:cs="Times New Roman"/>
          <w:snapToGrid w:val="0"/>
          <w:sz w:val="24"/>
          <w:szCs w:val="24"/>
          <w:u w:val="single"/>
          <w:shd w:val="clear" w:color="auto" w:fill="FFFFFF" w:themeFill="background1"/>
          <w:lang w:eastAsia="zh-CN"/>
        </w:rPr>
        <w:t>系列</w:t>
      </w:r>
      <w:r>
        <w:rPr>
          <w:rFonts w:ascii="Times New Roman" w:eastAsia="仿宋" w:hAnsi="Times New Roman" w:cs="Times New Roman"/>
          <w:snapToGrid w:val="0"/>
          <w:sz w:val="24"/>
          <w:szCs w:val="24"/>
          <w:u w:val="single"/>
          <w:shd w:val="clear" w:color="auto" w:fill="FFFFFF" w:themeFill="background1"/>
          <w:lang w:eastAsia="zh-CN"/>
        </w:rPr>
        <w:t>/IS0 9001</w:t>
      </w:r>
      <w:r>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具备</w:t>
      </w:r>
      <w:r>
        <w:rPr>
          <w:rFonts w:ascii="Times New Roman" w:eastAsia="仿宋" w:hAnsi="Times New Roman" w:cs="Times New Roman"/>
          <w:snapToGrid w:val="0"/>
          <w:sz w:val="24"/>
          <w:szCs w:val="24"/>
          <w:u w:val="single"/>
          <w:shd w:val="clear" w:color="auto" w:fill="FFFFFF" w:themeFill="background1"/>
          <w:lang w:eastAsia="zh-CN"/>
        </w:rPr>
        <w:t>GB/T 28001</w:t>
      </w:r>
      <w:r>
        <w:rPr>
          <w:rFonts w:ascii="Times New Roman" w:eastAsia="仿宋" w:hAnsi="Times New Roman" w:cs="Times New Roman"/>
          <w:snapToGrid w:val="0"/>
          <w:sz w:val="24"/>
          <w:szCs w:val="24"/>
          <w:u w:val="single"/>
          <w:shd w:val="clear" w:color="auto" w:fill="FFFFFF" w:themeFill="background1"/>
          <w:lang w:eastAsia="zh-CN"/>
        </w:rPr>
        <w:t>系列</w:t>
      </w:r>
      <w:r>
        <w:rPr>
          <w:rFonts w:ascii="Times New Roman" w:eastAsia="仿宋" w:hAnsi="Times New Roman" w:cs="Times New Roman"/>
          <w:snapToGrid w:val="0"/>
          <w:sz w:val="24"/>
          <w:szCs w:val="24"/>
          <w:u w:val="single"/>
          <w:shd w:val="clear" w:color="auto" w:fill="FFFFFF" w:themeFill="background1"/>
          <w:lang w:eastAsia="zh-CN"/>
        </w:rPr>
        <w:t>/IS0 45001</w:t>
      </w:r>
      <w:r>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具备</w:t>
      </w:r>
      <w:r>
        <w:rPr>
          <w:rFonts w:ascii="Times New Roman" w:eastAsia="仿宋" w:hAnsi="Times New Roman" w:cs="Times New Roman"/>
          <w:snapToGrid w:val="0"/>
          <w:sz w:val="24"/>
          <w:szCs w:val="24"/>
          <w:u w:val="single"/>
          <w:shd w:val="clear" w:color="auto" w:fill="FFFFFF" w:themeFill="background1"/>
          <w:lang w:eastAsia="zh-CN"/>
        </w:rPr>
        <w:t>GB/T 24001</w:t>
      </w:r>
      <w:r>
        <w:rPr>
          <w:rFonts w:ascii="Times New Roman" w:eastAsia="仿宋" w:hAnsi="Times New Roman" w:cs="Times New Roman"/>
          <w:snapToGrid w:val="0"/>
          <w:sz w:val="24"/>
          <w:szCs w:val="24"/>
          <w:u w:val="single"/>
          <w:shd w:val="clear" w:color="auto" w:fill="FFFFFF" w:themeFill="background1"/>
          <w:lang w:eastAsia="zh-CN"/>
        </w:rPr>
        <w:t>系列或</w:t>
      </w:r>
      <w:r>
        <w:rPr>
          <w:rFonts w:ascii="Times New Roman" w:eastAsia="仿宋" w:hAnsi="Times New Roman" w:cs="Times New Roman"/>
          <w:snapToGrid w:val="0"/>
          <w:sz w:val="24"/>
          <w:szCs w:val="24"/>
          <w:u w:val="single"/>
          <w:shd w:val="clear" w:color="auto" w:fill="FFFFFF" w:themeFill="background1"/>
          <w:lang w:eastAsia="zh-CN"/>
        </w:rPr>
        <w:t>ISO 14001</w:t>
      </w:r>
      <w:r>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444C29" w:rsidRDefault="005205F3">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Pr>
          <w:rFonts w:ascii="Times New Roman" w:eastAsia="仿宋" w:hAnsi="Times New Roman" w:cs="Times New Roman"/>
          <w:b/>
          <w:snapToGrid w:val="0"/>
          <w:sz w:val="24"/>
          <w:szCs w:val="24"/>
          <w:shd w:val="clear" w:color="auto" w:fill="FFFFFF" w:themeFill="background1"/>
        </w:rPr>
        <w:t>项目负责人资格要求：</w:t>
      </w:r>
    </w:p>
    <w:p w:rsidR="00444C29" w:rsidRDefault="005205F3">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Segoe UI Symbol" w:eastAsia="仿宋" w:hAnsi="Segoe UI Symbol" w:cs="Segoe UI Symbol"/>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一级</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
          <w:snapToGrid w:val="0"/>
          <w:sz w:val="24"/>
          <w:szCs w:val="24"/>
          <w:u w:val="single"/>
          <w:shd w:val="clear" w:color="auto" w:fill="FFFFFF" w:themeFill="background1"/>
          <w:lang w:eastAsia="zh-CN"/>
        </w:rPr>
        <w:t>二级</w:t>
      </w:r>
      <w:r>
        <w:rPr>
          <w:rFonts w:ascii="Times New Roman" w:eastAsia="仿宋" w:hAnsi="Times New Roman" w:cs="Times New Roman"/>
          <w:b/>
          <w:snapToGrid w:val="0"/>
          <w:sz w:val="24"/>
          <w:szCs w:val="24"/>
          <w:u w:val="single"/>
          <w:shd w:val="clear" w:color="auto" w:fill="FFFFFF" w:themeFill="background1"/>
          <w:lang w:eastAsia="zh-CN"/>
        </w:rPr>
        <w:t xml:space="preserve"> </w:t>
      </w:r>
      <w:r>
        <w:rPr>
          <w:rFonts w:ascii="Times New Roman" w:eastAsia="仿宋" w:hAnsi="Times New Roman" w:cs="Times New Roman"/>
          <w:b/>
          <w:snapToGrid w:val="0"/>
          <w:sz w:val="24"/>
          <w:szCs w:val="24"/>
          <w:u w:val="single"/>
          <w:shd w:val="clear" w:color="auto" w:fill="FFFFFF" w:themeFill="background1"/>
          <w:lang w:eastAsia="zh-CN"/>
        </w:rPr>
        <w:t>建造师执业资格证书</w:t>
      </w:r>
      <w:r>
        <w:rPr>
          <w:rFonts w:ascii="Times New Roman" w:eastAsia="仿宋" w:hAnsi="Times New Roman" w:cs="Times New Roman"/>
          <w:snapToGrid w:val="0"/>
          <w:sz w:val="24"/>
          <w:szCs w:val="24"/>
          <w:u w:val="single"/>
          <w:shd w:val="clear" w:color="auto" w:fill="FFFFFF" w:themeFill="background1"/>
          <w:lang w:eastAsia="zh-CN"/>
        </w:rPr>
        <w:t>，注册专业须为</w:t>
      </w:r>
      <w:r>
        <w:rPr>
          <w:rFonts w:ascii="Times New Roman" w:eastAsia="仿宋" w:hAnsi="Times New Roman" w:cs="Times New Roman" w:hint="eastAsia"/>
          <w:snapToGrid w:val="0"/>
          <w:sz w:val="24"/>
          <w:szCs w:val="24"/>
          <w:u w:val="single"/>
          <w:shd w:val="clear" w:color="auto" w:fill="FFFFFF" w:themeFill="background1"/>
          <w:lang w:eastAsia="zh-CN"/>
        </w:rPr>
        <w:t xml:space="preserve"> </w:t>
      </w:r>
      <w:r>
        <w:rPr>
          <w:rFonts w:ascii="Times New Roman" w:eastAsia="仿宋" w:hAnsi="Times New Roman" w:cs="Times New Roman" w:hint="eastAsia"/>
          <w:b/>
          <w:snapToGrid w:val="0"/>
          <w:sz w:val="24"/>
          <w:szCs w:val="24"/>
          <w:u w:val="single"/>
          <w:shd w:val="clear" w:color="auto" w:fill="FFFFFF" w:themeFill="background1"/>
          <w:lang w:eastAsia="zh-CN"/>
        </w:rPr>
        <w:t xml:space="preserve"> </w:t>
      </w:r>
      <w:r>
        <w:rPr>
          <w:rFonts w:ascii="Times New Roman" w:eastAsia="仿宋" w:hAnsi="Times New Roman" w:cs="Times New Roman"/>
          <w:b/>
          <w:snapToGrid w:val="0"/>
          <w:sz w:val="24"/>
          <w:szCs w:val="24"/>
          <w:u w:val="single"/>
          <w:shd w:val="clear" w:color="auto" w:fill="FFFFFF" w:themeFill="background1"/>
          <w:lang w:eastAsia="zh-CN"/>
        </w:rPr>
        <w:t>建筑工程</w:t>
      </w:r>
    </w:p>
    <w:p w:rsidR="00444C29" w:rsidRDefault="005205F3">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b/>
          <w:snapToGrid w:val="0"/>
          <w:sz w:val="24"/>
          <w:szCs w:val="24"/>
          <w:u w:val="single"/>
          <w:shd w:val="clear" w:color="auto" w:fill="FFFFFF" w:themeFill="background1"/>
          <w:lang w:eastAsia="zh-CN"/>
        </w:rPr>
        <w:t></w:t>
      </w:r>
      <w:r>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Pr>
          <w:rFonts w:ascii="Times New Roman" w:eastAsia="仿宋" w:hAnsi="Times New Roman" w:cs="Times New Roman"/>
          <w:b/>
          <w:snapToGrid w:val="0"/>
          <w:sz w:val="24"/>
          <w:szCs w:val="24"/>
          <w:u w:val="single"/>
          <w:shd w:val="clear" w:color="auto" w:fill="FFFFFF" w:themeFill="background1"/>
          <w:lang w:eastAsia="zh-CN"/>
        </w:rPr>
        <w:t>B</w:t>
      </w:r>
      <w:r>
        <w:rPr>
          <w:rFonts w:ascii="Times New Roman" w:eastAsia="仿宋" w:hAnsi="Times New Roman" w:cs="Times New Roman"/>
          <w:b/>
          <w:snapToGrid w:val="0"/>
          <w:sz w:val="24"/>
          <w:szCs w:val="24"/>
          <w:u w:val="single"/>
          <w:shd w:val="clear" w:color="auto" w:fill="FFFFFF" w:themeFill="background1"/>
          <w:lang w:eastAsia="zh-CN"/>
        </w:rPr>
        <w:t>类）</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业绩要求：近三年内（</w:t>
      </w:r>
      <w:r>
        <w:rPr>
          <w:rFonts w:ascii="Times New Roman" w:eastAsia="仿宋" w:hAnsi="Times New Roman" w:cs="Times New Roman"/>
          <w:snapToGrid w:val="0"/>
          <w:sz w:val="24"/>
          <w:szCs w:val="24"/>
          <w:u w:val="single"/>
          <w:shd w:val="clear" w:color="auto" w:fill="FFFFFF" w:themeFill="background1"/>
          <w:lang w:eastAsia="zh-CN"/>
        </w:rPr>
        <w:t>2020</w:t>
      </w:r>
      <w:r>
        <w:rPr>
          <w:rFonts w:ascii="Times New Roman" w:eastAsia="仿宋" w:hAnsi="Times New Roman" w:cs="Times New Roman"/>
          <w:snapToGrid w:val="0"/>
          <w:sz w:val="24"/>
          <w:szCs w:val="24"/>
          <w:u w:val="single"/>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1</w:t>
      </w:r>
      <w:r>
        <w:rPr>
          <w:rFonts w:ascii="Times New Roman" w:eastAsia="仿宋" w:hAnsi="Times New Roman" w:cs="Times New Roman"/>
          <w:snapToGrid w:val="0"/>
          <w:sz w:val="24"/>
          <w:szCs w:val="24"/>
          <w:u w:val="single"/>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1</w:t>
      </w:r>
      <w:r>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Pr>
          <w:rFonts w:ascii="Times New Roman" w:eastAsia="仿宋" w:hAnsi="Times New Roman" w:cs="Times New Roman"/>
          <w:snapToGrid w:val="0"/>
          <w:sz w:val="24"/>
          <w:szCs w:val="24"/>
          <w:u w:val="single"/>
          <w:shd w:val="clear" w:color="auto" w:fill="FFFFFF" w:themeFill="background1"/>
          <w:lang w:eastAsia="zh-CN"/>
        </w:rPr>
        <w:t>70%</w:t>
      </w:r>
      <w:r>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444C29" w:rsidRDefault="005205F3">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承担本项目的其他主要人员要求：</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人，执业资格要求：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，技术职称要求：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人，执业资格要求：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，技术职称要求：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级及以上技术职称</w:t>
      </w:r>
      <w:r>
        <w:rPr>
          <w:rFonts w:ascii="Times New Roman" w:eastAsia="仿宋" w:hAnsi="Times New Roman" w:cs="Times New Roman"/>
          <w:snapToGrid w:val="0"/>
          <w:sz w:val="24"/>
          <w:szCs w:val="24"/>
          <w:shd w:val="clear" w:color="auto" w:fill="FFFFFF" w:themeFill="background1"/>
          <w:lang w:eastAsia="zh-CN"/>
        </w:rPr>
        <w:t xml:space="preserve"> </w:t>
      </w:r>
    </w:p>
    <w:p w:rsidR="00444C29" w:rsidRDefault="005205F3">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人，执业资格要求：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，技术职称要求：</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专业</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级及以上技术职称</w:t>
      </w:r>
      <w:r>
        <w:rPr>
          <w:rFonts w:ascii="Times New Roman" w:eastAsia="仿宋" w:hAnsi="Times New Roman" w:cs="Times New Roman"/>
          <w:snapToGrid w:val="0"/>
          <w:sz w:val="24"/>
          <w:szCs w:val="24"/>
          <w:shd w:val="clear" w:color="auto" w:fill="FFFFFF" w:themeFill="background1"/>
          <w:lang w:eastAsia="zh-CN"/>
        </w:rPr>
        <w:t xml:space="preserve"> </w:t>
      </w:r>
    </w:p>
    <w:p w:rsidR="00444C29" w:rsidRDefault="005205F3">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其他要求：</w:t>
      </w:r>
      <w:r>
        <w:rPr>
          <w:rFonts w:ascii="Times New Roman" w:eastAsia="仿宋" w:hAnsi="Times New Roman" w:cs="Times New Roman"/>
          <w:snapToGrid w:val="0"/>
          <w:sz w:val="24"/>
          <w:szCs w:val="24"/>
          <w:u w:val="single"/>
          <w:shd w:val="clear" w:color="auto" w:fill="FFFFFF" w:themeFill="background1"/>
        </w:rPr>
        <w:t xml:space="preserve">                                                       </w:t>
      </w:r>
    </w:p>
    <w:p w:rsidR="00444C29" w:rsidRDefault="005205F3">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3.2 </w:t>
      </w:r>
      <w:r>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444C29" w:rsidRDefault="005205F3">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444C29" w:rsidRDefault="005205F3">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444C29" w:rsidRDefault="005205F3">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1" w:name="_Hlk95776019"/>
      <w:r>
        <w:rPr>
          <w:rFonts w:ascii="Times New Roman" w:eastAsia="仿宋" w:hAnsi="Times New Roman" w:cs="Times New Roman"/>
          <w:b/>
          <w:snapToGrid w:val="0"/>
          <w:sz w:val="24"/>
          <w:szCs w:val="24"/>
          <w:shd w:val="clear" w:color="auto" w:fill="FFFFFF" w:themeFill="background1"/>
          <w:lang w:eastAsia="zh-CN"/>
        </w:rPr>
        <w:t>近三年内（</w:t>
      </w:r>
      <w:r>
        <w:rPr>
          <w:rFonts w:ascii="Times New Roman" w:eastAsia="仿宋" w:hAnsi="Times New Roman" w:cs="Times New Roman"/>
          <w:b/>
          <w:snapToGrid w:val="0"/>
          <w:sz w:val="24"/>
          <w:szCs w:val="24"/>
          <w:shd w:val="clear" w:color="auto" w:fill="FFFFFF" w:themeFill="background1"/>
          <w:lang w:eastAsia="zh-CN"/>
        </w:rPr>
        <w:t>2020</w:t>
      </w:r>
      <w:r>
        <w:rPr>
          <w:rFonts w:ascii="Times New Roman" w:eastAsia="仿宋" w:hAnsi="Times New Roman" w:cs="Times New Roman"/>
          <w:b/>
          <w:snapToGrid w:val="0"/>
          <w:sz w:val="24"/>
          <w:szCs w:val="24"/>
          <w:shd w:val="clear" w:color="auto" w:fill="FFFFFF" w:themeFill="background1"/>
          <w:lang w:eastAsia="zh-CN"/>
        </w:rPr>
        <w:t>年</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月</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信用中国</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Pr>
          <w:rFonts w:ascii="Times New Roman" w:eastAsia="仿宋" w:hAnsi="Times New Roman" w:cs="Times New Roman"/>
          <w:b/>
          <w:snapToGrid w:val="0"/>
          <w:sz w:val="24"/>
          <w:szCs w:val="24"/>
          <w:shd w:val="clear" w:color="auto" w:fill="FFFFFF" w:themeFill="background1"/>
          <w:lang w:eastAsia="zh-CN"/>
        </w:rPr>
        <w:t>截</w:t>
      </w:r>
      <w:proofErr w:type="gramEnd"/>
      <w:r>
        <w:rPr>
          <w:rFonts w:ascii="Times New Roman" w:eastAsia="仿宋" w:hAnsi="Times New Roman" w:cs="Times New Roman"/>
          <w:b/>
          <w:snapToGrid w:val="0"/>
          <w:sz w:val="24"/>
          <w:szCs w:val="24"/>
          <w:shd w:val="clear" w:color="auto" w:fill="FFFFFF" w:themeFill="background1"/>
          <w:lang w:eastAsia="zh-CN"/>
        </w:rPr>
        <w:t>图件并加盖供应商公章）；</w:t>
      </w:r>
    </w:p>
    <w:p w:rsidR="00444C29" w:rsidRDefault="005205F3">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近三年内（</w:t>
      </w:r>
      <w:r>
        <w:rPr>
          <w:rFonts w:ascii="Times New Roman" w:eastAsia="仿宋" w:hAnsi="Times New Roman" w:cs="Times New Roman"/>
          <w:b/>
          <w:snapToGrid w:val="0"/>
          <w:sz w:val="24"/>
          <w:szCs w:val="24"/>
          <w:shd w:val="clear" w:color="auto" w:fill="FFFFFF" w:themeFill="background1"/>
          <w:lang w:eastAsia="zh-CN"/>
        </w:rPr>
        <w:t>2020</w:t>
      </w:r>
      <w:r>
        <w:rPr>
          <w:rFonts w:ascii="Times New Roman" w:eastAsia="仿宋" w:hAnsi="Times New Roman" w:cs="Times New Roman"/>
          <w:b/>
          <w:snapToGrid w:val="0"/>
          <w:sz w:val="24"/>
          <w:szCs w:val="24"/>
          <w:shd w:val="clear" w:color="auto" w:fill="FFFFFF" w:themeFill="background1"/>
          <w:lang w:eastAsia="zh-CN"/>
        </w:rPr>
        <w:t>年</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月</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1"/>
    <w:p w:rsidR="00444C29" w:rsidRDefault="005205F3">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其他：</w:t>
      </w:r>
      <w:r>
        <w:rPr>
          <w:rFonts w:ascii="Times New Roman" w:eastAsia="仿宋" w:hAnsi="Times New Roman" w:cs="Times New Roman"/>
          <w:snapToGrid w:val="0"/>
          <w:sz w:val="24"/>
          <w:szCs w:val="24"/>
          <w:u w:val="single"/>
          <w:shd w:val="clear" w:color="auto" w:fill="FFFFFF" w:themeFill="background1"/>
          <w:lang w:eastAsia="zh-CN"/>
        </w:rPr>
        <w:t xml:space="preserve">                     /                                  </w:t>
      </w:r>
    </w:p>
    <w:p w:rsidR="00444C29" w:rsidRDefault="005205F3">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3.3 </w:t>
      </w:r>
      <w:r>
        <w:rPr>
          <w:rFonts w:ascii="Times New Roman" w:eastAsia="仿宋" w:hAnsi="Times New Roman" w:cs="Times New Roman"/>
          <w:snapToGrid w:val="0"/>
          <w:sz w:val="24"/>
          <w:szCs w:val="24"/>
          <w:shd w:val="clear" w:color="auto" w:fill="FFFFFF" w:themeFill="background1"/>
          <w:lang w:eastAsia="zh-CN"/>
        </w:rPr>
        <w:t>本次采购是否接受联合体：</w:t>
      </w:r>
    </w:p>
    <w:p w:rsidR="00444C29" w:rsidRDefault="005205F3">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是</w:t>
      </w:r>
    </w:p>
    <w:p w:rsidR="00444C29" w:rsidRDefault="005205F3">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否</w:t>
      </w:r>
    </w:p>
    <w:p w:rsidR="00444C29" w:rsidRDefault="005205F3">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Pr>
          <w:rFonts w:ascii="Times New Roman" w:eastAsia="仿宋" w:hAnsi="Times New Roman" w:cs="Times New Roman"/>
          <w:snapToGrid w:val="0"/>
          <w:sz w:val="24"/>
          <w:szCs w:val="24"/>
          <w:shd w:val="clear" w:color="auto" w:fill="FFFFFF" w:themeFill="background1"/>
          <w:lang w:eastAsia="zh-CN"/>
        </w:rPr>
        <w:t>3.1</w:t>
      </w:r>
      <w:r>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Pr>
          <w:rFonts w:ascii="Times New Roman" w:eastAsia="仿宋" w:hAnsi="Times New Roman" w:cs="Times New Roman"/>
          <w:snapToGrid w:val="0"/>
          <w:sz w:val="24"/>
          <w:szCs w:val="24"/>
          <w:shd w:val="clear" w:color="auto" w:fill="FFFFFF" w:themeFill="background1"/>
          <w:lang w:eastAsia="zh-CN"/>
        </w:rPr>
        <w:t>3.2</w:t>
      </w:r>
      <w:r>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444C29" w:rsidRDefault="005205F3">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联合体的资格认定标准如下：</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spacing w:line="360"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Pr>
          <w:rFonts w:ascii="Times New Roman" w:eastAsia="仿宋" w:hAnsi="Times New Roman" w:cs="Times New Roman"/>
          <w:snapToGrid w:val="0"/>
          <w:sz w:val="21"/>
          <w:szCs w:val="21"/>
          <w:shd w:val="clear" w:color="auto" w:fill="FFFFFF" w:themeFill="background1"/>
          <w:lang w:eastAsia="zh-CN"/>
        </w:rPr>
        <w:t>)</w:t>
      </w:r>
    </w:p>
    <w:p w:rsidR="00444C29" w:rsidRDefault="005205F3">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Pr>
          <w:rFonts w:ascii="Times New Roman" w:eastAsia="仿宋" w:hAnsi="Times New Roman" w:cs="Times New Roman"/>
          <w:snapToGrid w:val="0"/>
          <w:sz w:val="24"/>
          <w:szCs w:val="24"/>
          <w:shd w:val="clear" w:color="auto" w:fill="FFFFFF" w:themeFill="background1"/>
          <w:lang w:eastAsia="zh-CN"/>
        </w:rPr>
        <w:t>本谈判</w:t>
      </w:r>
      <w:proofErr w:type="gramEnd"/>
      <w:r>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2" w:name="_Toc99356470"/>
      <w:bookmarkStart w:id="23" w:name="_Toc94149429"/>
      <w:bookmarkStart w:id="24" w:name="_Toc144114643"/>
      <w:r>
        <w:rPr>
          <w:rFonts w:ascii="Times New Roman" w:eastAsia="仿宋" w:hAnsi="Times New Roman" w:cs="Times New Roman"/>
          <w:b/>
          <w:bCs/>
          <w:snapToGrid w:val="0"/>
          <w:sz w:val="24"/>
          <w:szCs w:val="24"/>
          <w:shd w:val="clear" w:color="auto" w:fill="FFFFFF" w:themeFill="background1"/>
          <w:lang w:eastAsia="zh-CN"/>
        </w:rPr>
        <w:t>4.</w:t>
      </w:r>
      <w:r>
        <w:rPr>
          <w:rFonts w:ascii="Times New Roman" w:eastAsia="仿宋" w:hAnsi="Times New Roman" w:cs="Times New Roman"/>
          <w:b/>
          <w:bCs/>
          <w:snapToGrid w:val="0"/>
          <w:sz w:val="24"/>
          <w:szCs w:val="24"/>
          <w:shd w:val="clear" w:color="auto" w:fill="FFFFFF" w:themeFill="background1"/>
          <w:lang w:eastAsia="zh-CN"/>
        </w:rPr>
        <w:t>采购文件的获取</w:t>
      </w:r>
      <w:bookmarkEnd w:id="22"/>
      <w:bookmarkEnd w:id="23"/>
      <w:bookmarkEnd w:id="24"/>
    </w:p>
    <w:p w:rsidR="00444C29" w:rsidRDefault="005205F3">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4.1 </w:t>
      </w:r>
      <w:r>
        <w:rPr>
          <w:rFonts w:ascii="Times New Roman" w:eastAsia="仿宋" w:hAnsi="Times New Roman" w:cs="Times New Roman"/>
          <w:snapToGrid w:val="0"/>
          <w:sz w:val="24"/>
          <w:szCs w:val="24"/>
          <w:shd w:val="clear" w:color="auto" w:fill="FFFFFF" w:themeFill="background1"/>
          <w:lang w:eastAsia="zh-CN"/>
        </w:rPr>
        <w:t>有意参加谈判采购活动的单位，需在</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hint="eastAsia"/>
          <w:b/>
          <w:bCs/>
          <w:snapToGrid w:val="0"/>
          <w:sz w:val="24"/>
          <w:szCs w:val="24"/>
          <w:u w:val="single"/>
          <w:shd w:val="clear" w:color="auto" w:fill="FFFFFF" w:themeFill="background1"/>
          <w:lang w:eastAsia="zh-CN"/>
        </w:rPr>
        <w:t>2023</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年</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Pr>
          <w:rFonts w:ascii="Times New Roman" w:eastAsia="仿宋" w:hAnsi="Times New Roman" w:cs="Times New Roman"/>
          <w:b/>
          <w:bCs/>
          <w:snapToGrid w:val="0"/>
          <w:sz w:val="24"/>
          <w:szCs w:val="24"/>
          <w:u w:val="single"/>
          <w:shd w:val="clear" w:color="auto" w:fill="FFFFFF" w:themeFill="background1"/>
          <w:lang w:eastAsia="zh-CN"/>
        </w:rPr>
        <w:t>9</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月</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Pr>
          <w:rFonts w:ascii="Times New Roman" w:eastAsia="仿宋" w:hAnsi="Times New Roman" w:cs="Times New Roman"/>
          <w:b/>
          <w:bCs/>
          <w:snapToGrid w:val="0"/>
          <w:sz w:val="24"/>
          <w:szCs w:val="24"/>
          <w:u w:val="single"/>
          <w:shd w:val="clear" w:color="auto" w:fill="FFFFFF" w:themeFill="background1"/>
          <w:lang w:eastAsia="zh-CN"/>
        </w:rPr>
        <w:t>1</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日</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Pr>
          <w:rFonts w:ascii="Times New Roman" w:eastAsia="仿宋" w:hAnsi="Times New Roman" w:cs="Times New Roman"/>
          <w:b/>
          <w:bCs/>
          <w:snapToGrid w:val="0"/>
          <w:sz w:val="24"/>
          <w:szCs w:val="24"/>
          <w:u w:val="single"/>
          <w:shd w:val="clear" w:color="auto" w:fill="FFFFFF" w:themeFill="background1"/>
          <w:lang w:eastAsia="zh-CN"/>
        </w:rPr>
        <w:t>18</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时</w:t>
      </w:r>
      <w:r w:rsidR="00047301" w:rsidRPr="00047301">
        <w:rPr>
          <w:rFonts w:ascii="Times New Roman" w:eastAsia="仿宋" w:hAnsi="Times New Roman" w:cs="Times New Roman" w:hint="eastAsia"/>
          <w:b/>
          <w:bCs/>
          <w:snapToGrid w:val="0"/>
          <w:sz w:val="24"/>
          <w:szCs w:val="24"/>
          <w:u w:val="single"/>
          <w:shd w:val="clear" w:color="auto" w:fill="FFFFFF" w:themeFill="background1"/>
          <w:lang w:eastAsia="zh-CN"/>
        </w:rPr>
        <w:t>0</w:t>
      </w:r>
      <w:r w:rsidRP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Pr>
          <w:rFonts w:ascii="Times New Roman" w:eastAsia="仿宋" w:hAnsi="Times New Roman" w:cs="Times New Roman"/>
          <w:b/>
          <w:bCs/>
          <w:snapToGrid w:val="0"/>
          <w:sz w:val="24"/>
          <w:szCs w:val="24"/>
          <w:shd w:val="clear" w:color="auto" w:fill="FFFFFF" w:themeFill="background1"/>
          <w:lang w:eastAsia="zh-CN"/>
        </w:rPr>
        <w:t>分</w:t>
      </w:r>
      <w:r>
        <w:rPr>
          <w:rFonts w:ascii="Times New Roman" w:eastAsia="仿宋" w:hAnsi="Times New Roman" w:cs="Times New Roman"/>
          <w:snapToGrid w:val="0"/>
          <w:sz w:val="24"/>
          <w:szCs w:val="24"/>
          <w:shd w:val="clear" w:color="auto" w:fill="FFFFFF" w:themeFill="background1"/>
          <w:lang w:eastAsia="zh-CN"/>
        </w:rPr>
        <w:t>前在中粮糖业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Pr>
            <w:rStyle w:val="af8"/>
            <w:rFonts w:ascii="Times New Roman" w:hAnsi="Times New Roman" w:cs="Times New Roman"/>
            <w:color w:val="auto"/>
            <w:szCs w:val="32"/>
            <w:shd w:val="clear" w:color="auto" w:fill="FFFFFF" w:themeFill="background1"/>
            <w:lang w:eastAsia="zh-CN"/>
          </w:rPr>
          <w:t>http://eps.tunhe.com</w:t>
        </w:r>
      </w:hyperlink>
      <w:r>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Pr>
          <w:rFonts w:ascii="Times New Roman" w:eastAsia="仿宋" w:hAnsi="Times New Roman" w:cs="Times New Roman" w:hint="eastAsia"/>
          <w:b/>
          <w:bCs/>
          <w:snapToGrid w:val="0"/>
          <w:sz w:val="24"/>
          <w:szCs w:val="24"/>
          <w:u w:val="single"/>
          <w:shd w:val="clear" w:color="auto" w:fill="FFFFFF" w:themeFill="background1"/>
          <w:lang w:eastAsia="zh-CN"/>
        </w:rPr>
        <w:lastRenderedPageBreak/>
        <w:t>2023</w:t>
      </w:r>
      <w:r w:rsid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Pr>
          <w:rFonts w:ascii="Times New Roman" w:eastAsia="仿宋" w:hAnsi="Times New Roman" w:cs="Times New Roman"/>
          <w:b/>
          <w:bCs/>
          <w:snapToGrid w:val="0"/>
          <w:sz w:val="24"/>
          <w:szCs w:val="24"/>
          <w:shd w:val="clear" w:color="auto" w:fill="FFFFFF" w:themeFill="background1"/>
          <w:lang w:eastAsia="zh-CN"/>
        </w:rPr>
        <w:t>年</w:t>
      </w:r>
      <w:r w:rsidR="00047301">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047301">
        <w:rPr>
          <w:rFonts w:ascii="Times New Roman" w:eastAsia="仿宋" w:hAnsi="Times New Roman" w:cs="Times New Roman"/>
          <w:b/>
          <w:bCs/>
          <w:snapToGrid w:val="0"/>
          <w:sz w:val="24"/>
          <w:szCs w:val="24"/>
          <w:shd w:val="clear" w:color="auto" w:fill="FFFFFF" w:themeFill="background1"/>
          <w:lang w:eastAsia="zh-CN"/>
        </w:rPr>
        <w:t>月</w:t>
      </w:r>
      <w:r w:rsidR="00047301">
        <w:rPr>
          <w:rFonts w:ascii="Times New Roman" w:eastAsia="仿宋" w:hAnsi="Times New Roman" w:cs="Times New Roman"/>
          <w:b/>
          <w:bCs/>
          <w:snapToGrid w:val="0"/>
          <w:sz w:val="24"/>
          <w:szCs w:val="24"/>
          <w:u w:val="single"/>
          <w:shd w:val="clear" w:color="auto" w:fill="FFFFFF" w:themeFill="background1"/>
          <w:lang w:eastAsia="zh-CN"/>
        </w:rPr>
        <w:t xml:space="preserve">  1 </w:t>
      </w:r>
      <w:r w:rsidR="00047301">
        <w:rPr>
          <w:rFonts w:ascii="Times New Roman" w:eastAsia="仿宋" w:hAnsi="Times New Roman" w:cs="Times New Roman"/>
          <w:b/>
          <w:bCs/>
          <w:snapToGrid w:val="0"/>
          <w:sz w:val="24"/>
          <w:szCs w:val="24"/>
          <w:shd w:val="clear" w:color="auto" w:fill="FFFFFF" w:themeFill="background1"/>
          <w:lang w:eastAsia="zh-CN"/>
        </w:rPr>
        <w:t>日</w:t>
      </w:r>
      <w:r w:rsidR="00047301">
        <w:rPr>
          <w:rFonts w:ascii="Times New Roman" w:eastAsia="仿宋" w:hAnsi="Times New Roman" w:cs="Times New Roman"/>
          <w:b/>
          <w:bCs/>
          <w:snapToGrid w:val="0"/>
          <w:sz w:val="24"/>
          <w:szCs w:val="24"/>
          <w:u w:val="single"/>
          <w:shd w:val="clear" w:color="auto" w:fill="FFFFFF" w:themeFill="background1"/>
          <w:lang w:eastAsia="zh-CN"/>
        </w:rPr>
        <w:t xml:space="preserve"> 18 </w:t>
      </w:r>
      <w:r w:rsidR="00047301">
        <w:rPr>
          <w:rFonts w:ascii="Times New Roman" w:eastAsia="仿宋" w:hAnsi="Times New Roman" w:cs="Times New Roman"/>
          <w:b/>
          <w:bCs/>
          <w:snapToGrid w:val="0"/>
          <w:sz w:val="24"/>
          <w:szCs w:val="24"/>
          <w:shd w:val="clear" w:color="auto" w:fill="FFFFFF" w:themeFill="background1"/>
          <w:lang w:eastAsia="zh-CN"/>
        </w:rPr>
        <w:t>时</w:t>
      </w:r>
      <w:r w:rsidR="00047301" w:rsidRPr="00047301">
        <w:rPr>
          <w:rFonts w:ascii="Times New Roman" w:eastAsia="仿宋" w:hAnsi="Times New Roman" w:cs="Times New Roman" w:hint="eastAsia"/>
          <w:b/>
          <w:bCs/>
          <w:snapToGrid w:val="0"/>
          <w:sz w:val="24"/>
          <w:szCs w:val="24"/>
          <w:u w:val="single"/>
          <w:shd w:val="clear" w:color="auto" w:fill="FFFFFF" w:themeFill="background1"/>
          <w:lang w:eastAsia="zh-CN"/>
        </w:rPr>
        <w:t>0</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Pr>
          <w:rFonts w:ascii="Times New Roman" w:eastAsia="仿宋" w:hAnsi="Times New Roman" w:cs="Times New Roman"/>
          <w:b/>
          <w:bCs/>
          <w:snapToGrid w:val="0"/>
          <w:sz w:val="24"/>
          <w:szCs w:val="24"/>
          <w:shd w:val="clear" w:color="auto" w:fill="FFFFFF" w:themeFill="background1"/>
          <w:lang w:eastAsia="zh-CN"/>
        </w:rPr>
        <w:t>分</w:t>
      </w:r>
      <w:r>
        <w:rPr>
          <w:rFonts w:ascii="Times New Roman" w:eastAsia="仿宋" w:hAnsi="Times New Roman" w:cs="Times New Roman"/>
          <w:snapToGrid w:val="0"/>
          <w:sz w:val="24"/>
          <w:szCs w:val="24"/>
          <w:shd w:val="clear" w:color="auto" w:fill="FFFFFF" w:themeFill="background1"/>
          <w:lang w:eastAsia="zh-CN"/>
        </w:rPr>
        <w:t>后通过中粮糖业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电子采购平台获取</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购买采购文件。</w:t>
      </w:r>
    </w:p>
    <w:p w:rsidR="00444C29" w:rsidRDefault="005205F3">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4.2 </w:t>
      </w:r>
      <w:r>
        <w:rPr>
          <w:rFonts w:ascii="Times New Roman" w:eastAsia="仿宋" w:hAnsi="Times New Roman" w:cs="Times New Roman"/>
          <w:snapToGrid w:val="0"/>
          <w:sz w:val="24"/>
          <w:szCs w:val="24"/>
          <w:shd w:val="clear" w:color="auto" w:fill="FFFFFF" w:themeFill="background1"/>
          <w:lang w:eastAsia="zh-CN"/>
        </w:rPr>
        <w:t>采购文件每套售价</w:t>
      </w:r>
      <w:r>
        <w:rPr>
          <w:rFonts w:ascii="Times New Roman" w:eastAsia="仿宋" w:hAnsi="Times New Roman" w:cs="Times New Roman"/>
          <w:snapToGrid w:val="0"/>
          <w:sz w:val="24"/>
          <w:szCs w:val="24"/>
          <w:u w:val="single"/>
          <w:shd w:val="clear" w:color="auto" w:fill="FFFFFF" w:themeFill="background1"/>
          <w:lang w:eastAsia="zh-CN"/>
        </w:rPr>
        <w:t xml:space="preserve">  0  </w:t>
      </w:r>
      <w:r>
        <w:rPr>
          <w:rFonts w:ascii="Times New Roman" w:eastAsia="仿宋" w:hAnsi="Times New Roman" w:cs="Times New Roman"/>
          <w:snapToGrid w:val="0"/>
          <w:sz w:val="24"/>
          <w:szCs w:val="24"/>
          <w:shd w:val="clear" w:color="auto" w:fill="FFFFFF" w:themeFill="background1"/>
          <w:lang w:eastAsia="zh-CN"/>
        </w:rPr>
        <w:t>元，售后不退。</w:t>
      </w:r>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5" w:name="_Toc94149430"/>
      <w:bookmarkStart w:id="26" w:name="_Toc99356471"/>
      <w:bookmarkStart w:id="27" w:name="_Toc144114644"/>
      <w:r>
        <w:rPr>
          <w:rFonts w:ascii="Times New Roman" w:eastAsia="仿宋" w:hAnsi="Times New Roman" w:cs="Times New Roman"/>
          <w:b/>
          <w:bCs/>
          <w:snapToGrid w:val="0"/>
          <w:sz w:val="24"/>
          <w:szCs w:val="24"/>
          <w:shd w:val="clear" w:color="auto" w:fill="FFFFFF" w:themeFill="background1"/>
          <w:lang w:eastAsia="zh-CN"/>
        </w:rPr>
        <w:t>5.</w:t>
      </w:r>
      <w:r>
        <w:rPr>
          <w:rFonts w:ascii="Times New Roman" w:eastAsia="仿宋" w:hAnsi="Times New Roman" w:cs="Times New Roman"/>
          <w:b/>
          <w:bCs/>
          <w:snapToGrid w:val="0"/>
          <w:sz w:val="24"/>
          <w:szCs w:val="24"/>
          <w:shd w:val="clear" w:color="auto" w:fill="FFFFFF" w:themeFill="background1"/>
          <w:lang w:eastAsia="zh-CN"/>
        </w:rPr>
        <w:t>响应保证金</w:t>
      </w:r>
      <w:bookmarkEnd w:id="25"/>
      <w:bookmarkEnd w:id="26"/>
      <w:bookmarkEnd w:id="27"/>
    </w:p>
    <w:p w:rsidR="00444C29" w:rsidRDefault="005205F3">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设置响应保证金，响应保证金为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w:t>
      </w:r>
      <w:r>
        <w:rPr>
          <w:rFonts w:ascii="Times New Roman" w:eastAsia="仿宋" w:hAnsi="Times New Roman" w:cs="Times New Roman"/>
          <w:snapToGrid w:val="0"/>
          <w:sz w:val="24"/>
          <w:szCs w:val="24"/>
          <w:u w:val="single"/>
          <w:shd w:val="clear" w:color="auto" w:fill="FFFFFF" w:themeFill="background1"/>
          <w:lang w:eastAsia="zh-CN"/>
        </w:rPr>
        <w:t xml:space="preserve">000      </w:t>
      </w:r>
      <w:r>
        <w:rPr>
          <w:rFonts w:ascii="Times New Roman" w:eastAsia="仿宋" w:hAnsi="Times New Roman" w:cs="Times New Roman"/>
          <w:snapToGrid w:val="0"/>
          <w:sz w:val="24"/>
          <w:szCs w:val="24"/>
          <w:shd w:val="clear" w:color="auto" w:fill="FFFFFF" w:themeFill="background1"/>
          <w:lang w:eastAsia="zh-CN"/>
        </w:rPr>
        <w:t>元。</w:t>
      </w:r>
    </w:p>
    <w:p w:rsidR="00444C29" w:rsidRDefault="005205F3">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不设置响应保证金。</w:t>
      </w:r>
    </w:p>
    <w:p w:rsidR="00444C29" w:rsidRDefault="00444C29">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8" w:name="_Toc99356472"/>
      <w:bookmarkStart w:id="29" w:name="_Toc94149431"/>
      <w:bookmarkStart w:id="30" w:name="_Toc144114645"/>
      <w:r>
        <w:rPr>
          <w:rFonts w:ascii="Times New Roman" w:eastAsia="仿宋" w:hAnsi="Times New Roman" w:cs="Times New Roman"/>
          <w:b/>
          <w:bCs/>
          <w:snapToGrid w:val="0"/>
          <w:sz w:val="24"/>
          <w:szCs w:val="24"/>
          <w:shd w:val="clear" w:color="auto" w:fill="FFFFFF" w:themeFill="background1"/>
          <w:lang w:eastAsia="zh-CN"/>
        </w:rPr>
        <w:t>6.</w:t>
      </w:r>
      <w:r>
        <w:rPr>
          <w:rFonts w:ascii="Times New Roman" w:eastAsia="仿宋" w:hAnsi="Times New Roman" w:cs="Times New Roman"/>
          <w:b/>
          <w:bCs/>
          <w:snapToGrid w:val="0"/>
          <w:sz w:val="24"/>
          <w:szCs w:val="24"/>
          <w:shd w:val="clear" w:color="auto" w:fill="FFFFFF" w:themeFill="background1"/>
          <w:lang w:eastAsia="zh-CN"/>
        </w:rPr>
        <w:t>响应文件的上传</w:t>
      </w:r>
      <w:bookmarkEnd w:id="28"/>
      <w:bookmarkEnd w:id="29"/>
      <w:bookmarkEnd w:id="30"/>
    </w:p>
    <w:p w:rsidR="00444C29" w:rsidRDefault="005205F3">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6.1 </w:t>
      </w:r>
      <w:r>
        <w:rPr>
          <w:rFonts w:ascii="Times New Roman" w:eastAsia="仿宋" w:hAnsi="Times New Roman" w:cs="Times New Roman"/>
          <w:snapToGrid w:val="0"/>
          <w:sz w:val="24"/>
          <w:szCs w:val="24"/>
          <w:shd w:val="clear" w:color="auto" w:fill="FFFFFF" w:themeFill="background1"/>
          <w:lang w:eastAsia="zh-CN"/>
        </w:rPr>
        <w:t>响应文件上传的截止时间为</w:t>
      </w:r>
      <w:r>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年</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月</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47301">
        <w:rPr>
          <w:rFonts w:ascii="Times New Roman" w:eastAsia="仿宋" w:hAnsi="Times New Roman" w:cs="Times New Roman"/>
          <w:b/>
          <w:bCs/>
          <w:snapToGrid w:val="0"/>
          <w:sz w:val="24"/>
          <w:szCs w:val="24"/>
          <w:u w:val="single"/>
          <w:shd w:val="clear" w:color="auto" w:fill="FFFFFF" w:themeFill="background1"/>
          <w:lang w:eastAsia="zh-CN"/>
        </w:rPr>
        <w:t xml:space="preserve">4 </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日</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 xml:space="preserve"> 1</w:t>
      </w:r>
      <w:r w:rsidR="008A4030">
        <w:rPr>
          <w:rFonts w:ascii="Times New Roman" w:eastAsia="仿宋" w:hAnsi="Times New Roman" w:cs="Times New Roman"/>
          <w:b/>
          <w:bCs/>
          <w:snapToGrid w:val="0"/>
          <w:sz w:val="24"/>
          <w:szCs w:val="24"/>
          <w:u w:val="single"/>
          <w:shd w:val="clear" w:color="auto" w:fill="FFFFFF" w:themeFill="background1"/>
          <w:lang w:eastAsia="zh-CN"/>
        </w:rPr>
        <w:t>0</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时</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 xml:space="preserve">0 </w:t>
      </w:r>
      <w:r w:rsidR="00047301" w:rsidRPr="00047301">
        <w:rPr>
          <w:rFonts w:ascii="Times New Roman" w:eastAsia="仿宋" w:hAnsi="Times New Roman" w:cs="Times New Roman"/>
          <w:b/>
          <w:bCs/>
          <w:snapToGrid w:val="0"/>
          <w:sz w:val="24"/>
          <w:szCs w:val="24"/>
          <w:u w:val="single"/>
          <w:shd w:val="clear" w:color="auto" w:fill="FFFFFF" w:themeFill="background1"/>
          <w:lang w:eastAsia="zh-CN"/>
        </w:rPr>
        <w:t>分</w:t>
      </w:r>
      <w:r>
        <w:rPr>
          <w:rFonts w:ascii="Times New Roman" w:eastAsia="仿宋" w:hAnsi="Times New Roman" w:cs="Times New Roman"/>
          <w:snapToGrid w:val="0"/>
          <w:sz w:val="24"/>
          <w:szCs w:val="24"/>
          <w:shd w:val="clear" w:color="auto" w:fill="FFFFFF" w:themeFill="background1"/>
          <w:lang w:eastAsia="zh-CN"/>
        </w:rPr>
        <w:t>，上传至中粮糖业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w:t>
      </w:r>
    </w:p>
    <w:p w:rsidR="00444C29" w:rsidRDefault="005205F3">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 xml:space="preserve">6.2 </w:t>
      </w:r>
      <w:r>
        <w:rPr>
          <w:rFonts w:ascii="Times New Roman" w:eastAsia="仿宋" w:hAnsi="Times New Roman" w:cs="Times New Roman"/>
          <w:snapToGrid w:val="0"/>
          <w:sz w:val="24"/>
          <w:szCs w:val="24"/>
          <w:shd w:val="clear" w:color="auto" w:fill="FFFFFF" w:themeFill="background1"/>
          <w:lang w:eastAsia="zh-CN"/>
        </w:rPr>
        <w:t>逾期未上传至中粮糖业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1" w:name="_Toc94149432"/>
      <w:bookmarkStart w:id="32" w:name="_Toc99356473"/>
      <w:bookmarkStart w:id="33" w:name="_Toc144114646"/>
      <w:r>
        <w:rPr>
          <w:rFonts w:ascii="Times New Roman" w:eastAsia="仿宋" w:hAnsi="Times New Roman" w:cs="Times New Roman"/>
          <w:b/>
          <w:bCs/>
          <w:snapToGrid w:val="0"/>
          <w:sz w:val="24"/>
          <w:szCs w:val="24"/>
          <w:shd w:val="clear" w:color="auto" w:fill="FFFFFF" w:themeFill="background1"/>
          <w:lang w:eastAsia="zh-CN"/>
        </w:rPr>
        <w:t>7.</w:t>
      </w:r>
      <w:r>
        <w:rPr>
          <w:rFonts w:ascii="Times New Roman" w:eastAsia="仿宋" w:hAnsi="Times New Roman" w:cs="Times New Roman"/>
          <w:b/>
          <w:bCs/>
          <w:snapToGrid w:val="0"/>
          <w:sz w:val="24"/>
          <w:szCs w:val="24"/>
          <w:shd w:val="clear" w:color="auto" w:fill="FFFFFF" w:themeFill="background1"/>
          <w:lang w:eastAsia="zh-CN"/>
        </w:rPr>
        <w:t>响应文件的开启</w:t>
      </w:r>
      <w:bookmarkEnd w:id="31"/>
      <w:bookmarkEnd w:id="32"/>
      <w:bookmarkEnd w:id="33"/>
    </w:p>
    <w:p w:rsidR="00444C29" w:rsidRDefault="005205F3">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开启地点：中粮糖业</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Pr>
            <w:rStyle w:val="af8"/>
            <w:rFonts w:ascii="Times New Roman" w:hAnsi="Times New Roman" w:cs="Times New Roman"/>
            <w:color w:val="auto"/>
            <w:szCs w:val="32"/>
            <w:shd w:val="clear" w:color="auto" w:fill="FFFFFF" w:themeFill="background1"/>
            <w:lang w:eastAsia="zh-CN"/>
          </w:rPr>
          <w:t>http://eps.tunhe.com</w:t>
        </w:r>
      </w:hyperlink>
      <w:r>
        <w:rPr>
          <w:rFonts w:ascii="Times New Roman" w:eastAsia="仿宋" w:hAnsi="Times New Roman" w:cs="Times New Roman"/>
          <w:snapToGrid w:val="0"/>
          <w:sz w:val="24"/>
          <w:szCs w:val="24"/>
          <w:shd w:val="clear" w:color="auto" w:fill="FFFFFF" w:themeFill="background1"/>
          <w:lang w:eastAsia="zh-CN"/>
        </w:rPr>
        <w:t>）网上开启响应文件</w:t>
      </w:r>
    </w:p>
    <w:p w:rsidR="00444C29" w:rsidRDefault="005205F3">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开启时间：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月</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A4030">
        <w:rPr>
          <w:rFonts w:ascii="Times New Roman" w:eastAsia="仿宋" w:hAnsi="Times New Roman" w:cs="Times New Roman"/>
          <w:b/>
          <w:bCs/>
          <w:snapToGrid w:val="0"/>
          <w:sz w:val="24"/>
          <w:szCs w:val="24"/>
          <w:u w:val="single"/>
          <w:shd w:val="clear" w:color="auto" w:fill="FFFFFF" w:themeFill="background1"/>
          <w:lang w:eastAsia="zh-CN"/>
        </w:rPr>
        <w:t xml:space="preserve">4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日</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1</w:t>
      </w:r>
      <w:r w:rsidR="008A4030">
        <w:rPr>
          <w:rFonts w:ascii="Times New Roman" w:eastAsia="仿宋" w:hAnsi="Times New Roman" w:cs="Times New Roman"/>
          <w:b/>
          <w:bCs/>
          <w:snapToGrid w:val="0"/>
          <w:sz w:val="24"/>
          <w:szCs w:val="24"/>
          <w:u w:val="single"/>
          <w:shd w:val="clear" w:color="auto" w:fill="FFFFFF" w:themeFill="background1"/>
          <w:lang w:eastAsia="zh-CN"/>
        </w:rPr>
        <w:t>0</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时</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0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分</w:t>
      </w:r>
    </w:p>
    <w:p w:rsidR="00444C29" w:rsidRDefault="00444C29">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4" w:name="_Toc94149433"/>
      <w:bookmarkStart w:id="35" w:name="_Toc99356474"/>
      <w:bookmarkStart w:id="36" w:name="_Toc144114647"/>
      <w:r>
        <w:rPr>
          <w:rFonts w:ascii="Times New Roman" w:eastAsia="仿宋" w:hAnsi="Times New Roman" w:cs="Times New Roman"/>
          <w:b/>
          <w:bCs/>
          <w:snapToGrid w:val="0"/>
          <w:sz w:val="24"/>
          <w:szCs w:val="24"/>
          <w:shd w:val="clear" w:color="auto" w:fill="FFFFFF" w:themeFill="background1"/>
          <w:lang w:eastAsia="zh-CN"/>
        </w:rPr>
        <w:t>8.</w:t>
      </w:r>
      <w:r>
        <w:rPr>
          <w:rFonts w:ascii="Times New Roman" w:eastAsia="仿宋" w:hAnsi="Times New Roman" w:cs="Times New Roman"/>
          <w:b/>
          <w:bCs/>
          <w:snapToGrid w:val="0"/>
          <w:sz w:val="24"/>
          <w:szCs w:val="24"/>
          <w:shd w:val="clear" w:color="auto" w:fill="FFFFFF" w:themeFill="background1"/>
          <w:lang w:eastAsia="zh-CN"/>
        </w:rPr>
        <w:t>谈判时间和地点</w:t>
      </w:r>
      <w:bookmarkEnd w:id="34"/>
      <w:bookmarkEnd w:id="35"/>
      <w:bookmarkEnd w:id="36"/>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月</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A4030">
        <w:rPr>
          <w:rFonts w:ascii="Times New Roman" w:eastAsia="仿宋" w:hAnsi="Times New Roman" w:cs="Times New Roman"/>
          <w:b/>
          <w:bCs/>
          <w:snapToGrid w:val="0"/>
          <w:sz w:val="24"/>
          <w:szCs w:val="24"/>
          <w:u w:val="single"/>
          <w:shd w:val="clear" w:color="auto" w:fill="FFFFFF" w:themeFill="background1"/>
          <w:lang w:eastAsia="zh-CN"/>
        </w:rPr>
        <w:t xml:space="preserve">4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日</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1</w:t>
      </w:r>
      <w:r w:rsidR="008A4030">
        <w:rPr>
          <w:rFonts w:ascii="Times New Roman" w:eastAsia="仿宋" w:hAnsi="Times New Roman" w:cs="Times New Roman"/>
          <w:b/>
          <w:bCs/>
          <w:snapToGrid w:val="0"/>
          <w:sz w:val="24"/>
          <w:szCs w:val="24"/>
          <w:u w:val="single"/>
          <w:shd w:val="clear" w:color="auto" w:fill="FFFFFF" w:themeFill="background1"/>
          <w:lang w:eastAsia="zh-CN"/>
        </w:rPr>
        <w:t>0</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时</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0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分</w:t>
      </w:r>
      <w:r>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中粮北海糖业有限公司</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p>
    <w:p w:rsidR="00444C29" w:rsidRDefault="00444C29">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444C29" w:rsidRDefault="005205F3">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7" w:name="_Toc94149434"/>
      <w:bookmarkStart w:id="38" w:name="_Toc99356475"/>
      <w:bookmarkStart w:id="39" w:name="_Toc144114648"/>
      <w:r>
        <w:rPr>
          <w:rFonts w:ascii="Times New Roman" w:eastAsia="仿宋" w:hAnsi="Times New Roman" w:cs="Times New Roman"/>
          <w:b/>
          <w:bCs/>
          <w:snapToGrid w:val="0"/>
          <w:sz w:val="24"/>
          <w:szCs w:val="24"/>
          <w:shd w:val="clear" w:color="auto" w:fill="FFFFFF" w:themeFill="background1"/>
          <w:lang w:eastAsia="zh-CN"/>
        </w:rPr>
        <w:t>9.</w:t>
      </w:r>
      <w:r>
        <w:rPr>
          <w:rFonts w:ascii="Times New Roman" w:eastAsia="仿宋" w:hAnsi="Times New Roman" w:cs="Times New Roman"/>
          <w:b/>
          <w:bCs/>
          <w:snapToGrid w:val="0"/>
          <w:sz w:val="24"/>
          <w:szCs w:val="24"/>
          <w:shd w:val="clear" w:color="auto" w:fill="FFFFFF" w:themeFill="background1"/>
          <w:lang w:eastAsia="zh-CN"/>
        </w:rPr>
        <w:t>纪检监督</w:t>
      </w:r>
      <w:bookmarkEnd w:id="37"/>
      <w:bookmarkEnd w:id="38"/>
      <w:bookmarkEnd w:id="39"/>
    </w:p>
    <w:p w:rsidR="00444C29" w:rsidRDefault="005205F3">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Pr>
          <w:rFonts w:ascii="Times New Roman" w:eastAsia="仿宋" w:hAnsi="Times New Roman" w:cs="Times New Roman"/>
          <w:b/>
          <w:sz w:val="24"/>
          <w:szCs w:val="24"/>
          <w:shd w:val="clear" w:color="auto" w:fill="FFFFFF" w:themeFill="background1"/>
          <w:lang w:eastAsia="zh-CN"/>
        </w:rPr>
        <w:t>中粮糖业纪检信访举报联络方式：</w:t>
      </w:r>
    </w:p>
    <w:p w:rsidR="00444C29" w:rsidRDefault="005205F3">
      <w:pPr>
        <w:spacing w:line="440" w:lineRule="exact"/>
        <w:ind w:firstLine="480"/>
        <w:rPr>
          <w:rFonts w:ascii="Times New Roman" w:eastAsia="仿宋" w:hAnsi="Times New Roman" w:cs="Times New Roman"/>
          <w:b/>
          <w:sz w:val="24"/>
          <w:szCs w:val="24"/>
          <w:shd w:val="clear" w:color="auto" w:fill="FFFFFF" w:themeFill="background1"/>
          <w:lang w:eastAsia="zh-CN"/>
        </w:rPr>
      </w:pPr>
      <w:r>
        <w:rPr>
          <w:rFonts w:ascii="Times New Roman" w:eastAsia="仿宋" w:hAnsi="Times New Roman" w:cs="Times New Roman"/>
          <w:b/>
          <w:sz w:val="24"/>
          <w:szCs w:val="24"/>
          <w:shd w:val="clear" w:color="auto" w:fill="FFFFFF" w:themeFill="background1"/>
          <w:lang w:eastAsia="zh-CN"/>
        </w:rPr>
        <w:t>一、寄信</w:t>
      </w:r>
      <w:r>
        <w:rPr>
          <w:rFonts w:ascii="Times New Roman" w:eastAsia="仿宋" w:hAnsi="Times New Roman" w:cs="Times New Roman"/>
          <w:b/>
          <w:sz w:val="24"/>
          <w:szCs w:val="24"/>
          <w:shd w:val="clear" w:color="auto" w:fill="FFFFFF" w:themeFill="background1"/>
          <w:lang w:eastAsia="zh-CN"/>
        </w:rPr>
        <w:t xml:space="preserve"> </w:t>
      </w:r>
      <w:r>
        <w:rPr>
          <w:rFonts w:ascii="Times New Roman" w:eastAsia="仿宋" w:hAnsi="Times New Roman" w:cs="Times New Roman"/>
          <w:b/>
          <w:sz w:val="24"/>
          <w:szCs w:val="24"/>
          <w:shd w:val="clear" w:color="auto" w:fill="FFFFFF" w:themeFill="background1"/>
          <w:lang w:eastAsia="zh-CN"/>
        </w:rPr>
        <w:t>通信地址：北京市朝阳区朝阳门南大街</w:t>
      </w:r>
      <w:r>
        <w:rPr>
          <w:rFonts w:ascii="Times New Roman" w:eastAsia="仿宋" w:hAnsi="Times New Roman" w:cs="Times New Roman"/>
          <w:b/>
          <w:sz w:val="24"/>
          <w:szCs w:val="24"/>
          <w:shd w:val="clear" w:color="auto" w:fill="FFFFFF" w:themeFill="background1"/>
          <w:lang w:eastAsia="zh-CN"/>
        </w:rPr>
        <w:t>8</w:t>
      </w:r>
      <w:r>
        <w:rPr>
          <w:rFonts w:ascii="Times New Roman" w:eastAsia="仿宋" w:hAnsi="Times New Roman" w:cs="Times New Roman"/>
          <w:b/>
          <w:sz w:val="24"/>
          <w:szCs w:val="24"/>
          <w:shd w:val="clear" w:color="auto" w:fill="FFFFFF" w:themeFill="background1"/>
          <w:lang w:eastAsia="zh-CN"/>
        </w:rPr>
        <w:t>号中粮福临</w:t>
      </w:r>
      <w:proofErr w:type="gramStart"/>
      <w:r>
        <w:rPr>
          <w:rFonts w:ascii="Times New Roman" w:eastAsia="仿宋" w:hAnsi="Times New Roman" w:cs="Times New Roman"/>
          <w:b/>
          <w:sz w:val="24"/>
          <w:szCs w:val="24"/>
          <w:shd w:val="clear" w:color="auto" w:fill="FFFFFF" w:themeFill="background1"/>
          <w:lang w:eastAsia="zh-CN"/>
        </w:rPr>
        <w:t>门大厦</w:t>
      </w:r>
      <w:proofErr w:type="gramEnd"/>
      <w:r>
        <w:rPr>
          <w:rFonts w:ascii="Times New Roman" w:eastAsia="仿宋" w:hAnsi="Times New Roman" w:cs="Times New Roman"/>
          <w:b/>
          <w:sz w:val="24"/>
          <w:szCs w:val="24"/>
          <w:shd w:val="clear" w:color="auto" w:fill="FFFFFF" w:themeFill="background1"/>
          <w:lang w:eastAsia="zh-CN"/>
        </w:rPr>
        <w:t>9</w:t>
      </w:r>
      <w:r>
        <w:rPr>
          <w:rFonts w:ascii="Times New Roman" w:eastAsia="仿宋" w:hAnsi="Times New Roman" w:cs="Times New Roman"/>
          <w:b/>
          <w:sz w:val="24"/>
          <w:szCs w:val="24"/>
          <w:shd w:val="clear" w:color="auto" w:fill="FFFFFF" w:themeFill="background1"/>
          <w:lang w:eastAsia="zh-CN"/>
        </w:rPr>
        <w:t>层</w:t>
      </w:r>
      <w:r>
        <w:rPr>
          <w:rFonts w:ascii="Times New Roman" w:eastAsia="仿宋" w:hAnsi="Times New Roman" w:cs="Times New Roman"/>
          <w:b/>
          <w:sz w:val="24"/>
          <w:szCs w:val="24"/>
          <w:shd w:val="clear" w:color="auto" w:fill="FFFFFF" w:themeFill="background1"/>
          <w:lang w:eastAsia="zh-CN"/>
        </w:rPr>
        <w:t>905</w:t>
      </w:r>
      <w:r>
        <w:rPr>
          <w:rFonts w:ascii="Times New Roman" w:eastAsia="仿宋" w:hAnsi="Times New Roman" w:cs="Times New Roman"/>
          <w:b/>
          <w:sz w:val="24"/>
          <w:szCs w:val="24"/>
          <w:shd w:val="clear" w:color="auto" w:fill="FFFFFF" w:themeFill="background1"/>
          <w:lang w:eastAsia="zh-CN"/>
        </w:rPr>
        <w:t>房间，中粮糖业纪委办公室收，邮编</w:t>
      </w:r>
      <w:r>
        <w:rPr>
          <w:rFonts w:ascii="Times New Roman" w:eastAsia="仿宋" w:hAnsi="Times New Roman" w:cs="Times New Roman"/>
          <w:b/>
          <w:sz w:val="24"/>
          <w:szCs w:val="24"/>
          <w:shd w:val="clear" w:color="auto" w:fill="FFFFFF" w:themeFill="background1"/>
          <w:lang w:eastAsia="zh-CN"/>
        </w:rPr>
        <w:t>100020</w:t>
      </w:r>
    </w:p>
    <w:p w:rsidR="00444C29" w:rsidRDefault="005205F3">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b/>
          <w:sz w:val="24"/>
          <w:szCs w:val="24"/>
          <w:shd w:val="clear" w:color="auto" w:fill="FFFFFF" w:themeFill="background1"/>
          <w:lang w:eastAsia="zh-CN"/>
        </w:rPr>
        <w:t>二、致电</w:t>
      </w:r>
      <w:r>
        <w:rPr>
          <w:rFonts w:ascii="Times New Roman" w:eastAsia="仿宋" w:hAnsi="Times New Roman" w:cs="Times New Roman"/>
          <w:b/>
          <w:sz w:val="24"/>
          <w:szCs w:val="24"/>
          <w:shd w:val="clear" w:color="auto" w:fill="FFFFFF" w:themeFill="background1"/>
          <w:lang w:eastAsia="zh-CN"/>
        </w:rPr>
        <w:t xml:space="preserve"> </w:t>
      </w:r>
      <w:r>
        <w:rPr>
          <w:rFonts w:ascii="Times New Roman" w:eastAsia="仿宋" w:hAnsi="Times New Roman" w:cs="Times New Roman"/>
          <w:b/>
          <w:sz w:val="24"/>
          <w:szCs w:val="24"/>
          <w:shd w:val="clear" w:color="auto" w:fill="FFFFFF" w:themeFill="background1"/>
          <w:lang w:eastAsia="zh-CN"/>
        </w:rPr>
        <w:t>举报电话：</w:t>
      </w:r>
      <w:r>
        <w:rPr>
          <w:rFonts w:ascii="Times New Roman" w:eastAsia="仿宋" w:hAnsi="Times New Roman" w:cs="Times New Roman"/>
          <w:b/>
          <w:sz w:val="24"/>
          <w:szCs w:val="24"/>
          <w:shd w:val="clear" w:color="auto" w:fill="FFFFFF" w:themeFill="background1"/>
          <w:lang w:eastAsia="zh-CN"/>
        </w:rPr>
        <w:t>010-85017235</w:t>
      </w:r>
      <w:r>
        <w:rPr>
          <w:rFonts w:ascii="Times New Roman" w:eastAsia="仿宋" w:hAnsi="Times New Roman" w:cs="Times New Roman"/>
          <w:b/>
          <w:sz w:val="24"/>
          <w:szCs w:val="24"/>
          <w:shd w:val="clear" w:color="auto" w:fill="FFFFFF" w:themeFill="background1"/>
          <w:lang w:eastAsia="zh-CN"/>
        </w:rPr>
        <w:t>。</w:t>
      </w:r>
      <w:r>
        <w:rPr>
          <w:rFonts w:ascii="Times New Roman" w:eastAsia="仿宋" w:hAnsi="Times New Roman" w:cs="Times New Roman"/>
          <w:sz w:val="24"/>
          <w:szCs w:val="24"/>
          <w:shd w:val="clear" w:color="auto" w:fill="FFFFFF" w:themeFill="background1"/>
          <w:lang w:eastAsia="zh-CN"/>
        </w:rPr>
        <w:t> </w:t>
      </w:r>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0" w:name="_Toc99356476"/>
      <w:bookmarkStart w:id="41" w:name="_Toc94149435"/>
      <w:bookmarkStart w:id="42" w:name="_Toc144114649"/>
      <w:r>
        <w:rPr>
          <w:rFonts w:ascii="Times New Roman" w:eastAsia="仿宋" w:hAnsi="Times New Roman" w:cs="Times New Roman"/>
          <w:b/>
          <w:bCs/>
          <w:snapToGrid w:val="0"/>
          <w:sz w:val="24"/>
          <w:szCs w:val="24"/>
          <w:shd w:val="clear" w:color="auto" w:fill="FFFFFF" w:themeFill="background1"/>
          <w:lang w:eastAsia="zh-CN"/>
        </w:rPr>
        <w:t>10.</w:t>
      </w:r>
      <w:r>
        <w:rPr>
          <w:rFonts w:ascii="Times New Roman" w:eastAsia="仿宋" w:hAnsi="Times New Roman" w:cs="Times New Roman"/>
          <w:b/>
          <w:bCs/>
          <w:snapToGrid w:val="0"/>
          <w:sz w:val="24"/>
          <w:szCs w:val="24"/>
          <w:shd w:val="clear" w:color="auto" w:fill="FFFFFF" w:themeFill="background1"/>
          <w:lang w:eastAsia="zh-CN"/>
        </w:rPr>
        <w:t>其他</w:t>
      </w:r>
      <w:bookmarkEnd w:id="40"/>
      <w:bookmarkEnd w:id="41"/>
      <w:bookmarkEnd w:id="42"/>
    </w:p>
    <w:p w:rsidR="00444C29" w:rsidRDefault="005205F3">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供应商需同时在中粮糖业</w:t>
      </w:r>
      <w:r>
        <w:rPr>
          <w:rFonts w:ascii="Times New Roman" w:eastAsia="仿宋" w:hAnsi="Times New Roman" w:cs="Times New Roman"/>
          <w:b/>
          <w:snapToGrid w:val="0"/>
          <w:sz w:val="24"/>
          <w:szCs w:val="24"/>
          <w:shd w:val="clear" w:color="auto" w:fill="FFFFFF" w:themeFill="background1"/>
          <w:lang w:eastAsia="zh-CN"/>
        </w:rPr>
        <w:t>EPS</w:t>
      </w:r>
      <w:r>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Pr>
            <w:rStyle w:val="af8"/>
            <w:rFonts w:ascii="Times New Roman" w:hAnsi="Times New Roman" w:cs="Times New Roman"/>
            <w:color w:val="auto"/>
            <w:szCs w:val="32"/>
            <w:shd w:val="clear" w:color="auto" w:fill="FFFFFF" w:themeFill="background1"/>
            <w:lang w:eastAsia="zh-CN"/>
          </w:rPr>
          <w:t>http://eps.tunhe.com</w:t>
        </w:r>
      </w:hyperlink>
      <w:r>
        <w:rPr>
          <w:rFonts w:ascii="Times New Roman" w:eastAsia="仿宋" w:hAnsi="Times New Roman" w:cs="Times New Roman"/>
          <w:b/>
          <w:snapToGrid w:val="0"/>
          <w:sz w:val="24"/>
          <w:szCs w:val="24"/>
          <w:shd w:val="clear" w:color="auto" w:fill="FFFFFF" w:themeFill="background1"/>
          <w:lang w:eastAsia="zh-CN"/>
        </w:rPr>
        <w:t>）中，按项目明细填写报价。</w:t>
      </w: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444C29" w:rsidRDefault="00444C29">
      <w:pPr>
        <w:rPr>
          <w:rFonts w:ascii="Times New Roman" w:eastAsia="仿宋" w:hAnsi="Times New Roman" w:cs="Times New Roman"/>
          <w:shd w:val="clear" w:color="auto" w:fill="FFFFFF" w:themeFill="background1"/>
        </w:rPr>
      </w:pPr>
    </w:p>
    <w:p w:rsidR="00444C29" w:rsidRDefault="005205F3">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3" w:name="_Toc94149436"/>
      <w:bookmarkStart w:id="44" w:name="_Toc99356477"/>
      <w:bookmarkStart w:id="45" w:name="_Toc144114650"/>
      <w:r>
        <w:rPr>
          <w:rFonts w:ascii="Times New Roman" w:eastAsia="仿宋" w:hAnsi="Times New Roman" w:cs="Times New Roman"/>
          <w:b/>
          <w:bCs/>
          <w:snapToGrid w:val="0"/>
          <w:sz w:val="24"/>
          <w:szCs w:val="24"/>
          <w:shd w:val="clear" w:color="auto" w:fill="FFFFFF" w:themeFill="background1"/>
          <w:lang w:eastAsia="zh-CN"/>
        </w:rPr>
        <w:lastRenderedPageBreak/>
        <w:t>11.</w:t>
      </w:r>
      <w:r>
        <w:rPr>
          <w:rFonts w:ascii="Times New Roman" w:eastAsia="仿宋" w:hAnsi="Times New Roman" w:cs="Times New Roman"/>
          <w:b/>
          <w:bCs/>
          <w:snapToGrid w:val="0"/>
          <w:sz w:val="24"/>
          <w:szCs w:val="24"/>
          <w:shd w:val="clear" w:color="auto" w:fill="FFFFFF" w:themeFill="background1"/>
          <w:lang w:eastAsia="zh-CN"/>
        </w:rPr>
        <w:t>联系方式</w:t>
      </w:r>
      <w:bookmarkEnd w:id="43"/>
      <w:bookmarkEnd w:id="44"/>
      <w:bookmarkEnd w:id="45"/>
    </w:p>
    <w:tbl>
      <w:tblPr>
        <w:tblW w:w="6123" w:type="dxa"/>
        <w:tblInd w:w="567" w:type="dxa"/>
        <w:tblLayout w:type="fixed"/>
        <w:tblLook w:val="04A0" w:firstRow="1" w:lastRow="0" w:firstColumn="1" w:lastColumn="0" w:noHBand="0" w:noVBand="1"/>
      </w:tblPr>
      <w:tblGrid>
        <w:gridCol w:w="6123"/>
      </w:tblGrid>
      <w:tr w:rsidR="00444C29">
        <w:trPr>
          <w:trHeight w:val="454"/>
        </w:trPr>
        <w:tc>
          <w:tcPr>
            <w:tcW w:w="6123" w:type="dxa"/>
            <w:vAlign w:val="center"/>
          </w:tcPr>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采购人：中粮北海糖业有限公司</w:t>
            </w:r>
          </w:p>
        </w:tc>
      </w:tr>
      <w:tr w:rsidR="00444C29">
        <w:trPr>
          <w:trHeight w:val="454"/>
        </w:trPr>
        <w:tc>
          <w:tcPr>
            <w:tcW w:w="6123" w:type="dxa"/>
            <w:vAlign w:val="center"/>
          </w:tcPr>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联系人：蔡卓仁</w:t>
            </w:r>
          </w:p>
        </w:tc>
      </w:tr>
      <w:tr w:rsidR="00444C29">
        <w:trPr>
          <w:trHeight w:val="454"/>
        </w:trPr>
        <w:tc>
          <w:tcPr>
            <w:tcW w:w="6123" w:type="dxa"/>
            <w:vAlign w:val="center"/>
          </w:tcPr>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rPr>
              <w:t>电话：</w:t>
            </w:r>
            <w:r>
              <w:rPr>
                <w:rFonts w:ascii="Times New Roman" w:eastAsia="仿宋" w:hAnsi="Times New Roman" w:cs="Times New Roman"/>
                <w:snapToGrid w:val="0"/>
                <w:sz w:val="24"/>
                <w:szCs w:val="24"/>
                <w:shd w:val="clear" w:color="auto" w:fill="FFFFFF" w:themeFill="background1"/>
                <w:lang w:eastAsia="zh-CN"/>
              </w:rPr>
              <w:t>18077971625</w:t>
            </w:r>
          </w:p>
        </w:tc>
      </w:tr>
    </w:tbl>
    <w:p w:rsidR="00444C29" w:rsidRDefault="005205F3">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2023</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hint="eastAsia"/>
          <w:snapToGrid w:val="0"/>
          <w:sz w:val="24"/>
          <w:szCs w:val="24"/>
          <w:u w:val="single"/>
          <w:shd w:val="clear" w:color="auto" w:fill="FFFFFF" w:themeFill="background1"/>
          <w:lang w:eastAsia="zh-CN"/>
        </w:rPr>
        <w:t>8</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hint="eastAsia"/>
          <w:snapToGrid w:val="0"/>
          <w:sz w:val="24"/>
          <w:szCs w:val="24"/>
          <w:u w:val="single"/>
          <w:shd w:val="clear" w:color="auto" w:fill="FFFFFF" w:themeFill="background1"/>
          <w:lang w:eastAsia="zh-CN"/>
        </w:rPr>
        <w:t>20</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6" w:name="扫描0015"/>
      <w:bookmarkStart w:id="47" w:name="_Toc144114651"/>
      <w:bookmarkEnd w:id="46"/>
      <w:r>
        <w:rPr>
          <w:rFonts w:ascii="Times New Roman" w:eastAsia="仿宋" w:hAnsi="Times New Roman" w:cs="Times New Roman"/>
          <w:b/>
          <w:bCs/>
          <w:snapToGrid w:val="0"/>
          <w:sz w:val="32"/>
          <w:szCs w:val="32"/>
          <w:shd w:val="clear" w:color="auto" w:fill="FFFFFF" w:themeFill="background1"/>
          <w:lang w:eastAsia="zh-CN"/>
        </w:rPr>
        <w:t>第二章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供应商须知</w:t>
      </w:r>
      <w:bookmarkEnd w:id="47"/>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8" w:name="_Toc144114652"/>
      <w:r>
        <w:rPr>
          <w:rFonts w:ascii="Times New Roman" w:eastAsia="仿宋" w:hAnsi="Times New Roman" w:cs="Times New Roman"/>
          <w:b/>
          <w:bCs/>
          <w:snapToGrid w:val="0"/>
          <w:sz w:val="32"/>
          <w:szCs w:val="32"/>
          <w:shd w:val="clear" w:color="auto" w:fill="FFFFFF" w:themeFill="background1"/>
          <w:lang w:eastAsia="zh-CN"/>
        </w:rPr>
        <w:t>供应商须知前附表</w:t>
      </w:r>
      <w:bookmarkEnd w:id="48"/>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444C29">
        <w:trPr>
          <w:trHeight w:val="397"/>
          <w:tblHeader/>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u w:val="single"/>
                <w:shd w:val="clear" w:color="auto" w:fill="FFFFFF" w:themeFill="background1"/>
              </w:rPr>
              <w:t>条款内</w:t>
            </w:r>
            <w:r>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编列内容</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1.9(A</w:t>
            </w:r>
            <w:r>
              <w:rPr>
                <w:rFonts w:ascii="Times New Roman" w:eastAsia="仿宋" w:hAnsi="Times New Roman" w:cs="Times New Roman"/>
                <w:snapToGrid w:val="0"/>
                <w:sz w:val="21"/>
                <w:szCs w:val="21"/>
                <w:shd w:val="clear" w:color="auto" w:fill="FFFFFF" w:themeFill="background1"/>
              </w:rPr>
              <w:t>、</w:t>
            </w:r>
            <w:r>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不得分包的内容：不允许分包</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对分包供应商的要求：</w:t>
            </w:r>
            <w:r>
              <w:rPr>
                <w:rFonts w:ascii="Times New Roman" w:eastAsia="仿宋" w:hAnsi="Times New Roman" w:cs="Times New Roman"/>
                <w:snapToGrid w:val="0"/>
                <w:sz w:val="21"/>
                <w:szCs w:val="21"/>
                <w:shd w:val="clear" w:color="auto" w:fill="FFFFFF" w:themeFill="background1"/>
                <w:lang w:eastAsia="zh-CN"/>
              </w:rPr>
              <w:t>/</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w:t>
            </w:r>
            <w:r>
              <w:rPr>
                <w:rFonts w:ascii="Times New Roman" w:eastAsia="微软雅黑" w:hAnsi="Times New Roman" w:cs="Times New Roman"/>
                <w:snapToGrid w:val="0"/>
                <w:sz w:val="21"/>
                <w:szCs w:val="21"/>
                <w:shd w:val="clear" w:color="auto" w:fill="FFFFFF" w:themeFill="background1"/>
              </w:rPr>
              <w:t>∙</w:t>
            </w:r>
            <w:r>
              <w:rPr>
                <w:rFonts w:ascii="Times New Roman" w:eastAsia="仿宋" w:hAnsi="Times New Roman" w:cs="Times New Roman"/>
                <w:snapToGrid w:val="0"/>
                <w:sz w:val="21"/>
                <w:szCs w:val="21"/>
                <w:shd w:val="clear" w:color="auto" w:fill="FFFFFF" w:themeFill="background1"/>
              </w:rPr>
              <w:t>1</w:t>
            </w:r>
            <w:r>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资料名称：</w:t>
            </w:r>
            <w:r>
              <w:rPr>
                <w:rFonts w:ascii="Times New Roman" w:eastAsia="仿宋" w:hAnsi="Times New Roman" w:cs="Times New Roman"/>
                <w:snapToGrid w:val="0"/>
                <w:sz w:val="21"/>
                <w:szCs w:val="21"/>
                <w:u w:val="single"/>
                <w:shd w:val="clear" w:color="auto" w:fill="FFFFFF" w:themeFill="background1"/>
                <w:lang w:eastAsia="zh-CN"/>
              </w:rPr>
              <w:t xml:space="preserve"> </w:t>
            </w:r>
            <w:r>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截止时间：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月</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A4030">
              <w:rPr>
                <w:rFonts w:ascii="Times New Roman" w:eastAsia="仿宋" w:hAnsi="Times New Roman" w:cs="Times New Roman"/>
                <w:b/>
                <w:bCs/>
                <w:snapToGrid w:val="0"/>
                <w:sz w:val="24"/>
                <w:szCs w:val="24"/>
                <w:u w:val="single"/>
                <w:shd w:val="clear" w:color="auto" w:fill="FFFFFF" w:themeFill="background1"/>
                <w:lang w:eastAsia="zh-CN"/>
              </w:rPr>
              <w:t xml:space="preserve">4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日</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1</w:t>
            </w:r>
            <w:r w:rsidR="008A4030">
              <w:rPr>
                <w:rFonts w:ascii="Times New Roman" w:eastAsia="仿宋" w:hAnsi="Times New Roman" w:cs="Times New Roman"/>
                <w:b/>
                <w:bCs/>
                <w:snapToGrid w:val="0"/>
                <w:sz w:val="24"/>
                <w:szCs w:val="24"/>
                <w:u w:val="single"/>
                <w:shd w:val="clear" w:color="auto" w:fill="FFFFFF" w:themeFill="background1"/>
                <w:lang w:eastAsia="zh-CN"/>
              </w:rPr>
              <w:t>0</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时</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0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分</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确认的最晚时间：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月</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A4030">
              <w:rPr>
                <w:rFonts w:ascii="Times New Roman" w:eastAsia="仿宋" w:hAnsi="Times New Roman" w:cs="Times New Roman"/>
                <w:b/>
                <w:bCs/>
                <w:snapToGrid w:val="0"/>
                <w:sz w:val="24"/>
                <w:szCs w:val="24"/>
                <w:u w:val="single"/>
                <w:shd w:val="clear" w:color="auto" w:fill="FFFFFF" w:themeFill="background1"/>
                <w:lang w:eastAsia="zh-CN"/>
              </w:rPr>
              <w:t xml:space="preserve">4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日</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1</w:t>
            </w:r>
            <w:r w:rsidR="008A4030">
              <w:rPr>
                <w:rFonts w:ascii="Times New Roman" w:eastAsia="仿宋" w:hAnsi="Times New Roman" w:cs="Times New Roman"/>
                <w:b/>
                <w:bCs/>
                <w:snapToGrid w:val="0"/>
                <w:sz w:val="24"/>
                <w:szCs w:val="24"/>
                <w:u w:val="single"/>
                <w:shd w:val="clear" w:color="auto" w:fill="FFFFFF" w:themeFill="background1"/>
                <w:lang w:eastAsia="zh-CN"/>
              </w:rPr>
              <w:t>0</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时</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0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分</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确认的方式：</w:t>
            </w:r>
            <w:r>
              <w:rPr>
                <w:rFonts w:ascii="Times New Roman" w:eastAsia="仿宋" w:hAnsi="Times New Roman" w:cs="Times New Roman" w:hint="eastAsia"/>
                <w:snapToGrid w:val="0"/>
                <w:sz w:val="21"/>
                <w:szCs w:val="21"/>
                <w:shd w:val="clear" w:color="auto" w:fill="FFFFFF" w:themeFill="background1"/>
                <w:lang w:eastAsia="zh-CN"/>
              </w:rPr>
              <w:t>书面</w:t>
            </w:r>
            <w:r>
              <w:rPr>
                <w:rFonts w:ascii="Times New Roman" w:eastAsia="仿宋" w:hAnsi="Times New Roman" w:cs="Times New Roman" w:hint="eastAsia"/>
                <w:snapToGrid w:val="0"/>
                <w:sz w:val="21"/>
                <w:szCs w:val="21"/>
                <w:shd w:val="clear" w:color="auto" w:fill="FFFFFF" w:themeFill="background1"/>
                <w:lang w:eastAsia="zh-CN"/>
              </w:rPr>
              <w:t>/</w:t>
            </w:r>
            <w:r>
              <w:rPr>
                <w:rFonts w:ascii="Times New Roman" w:eastAsia="仿宋" w:hAnsi="Times New Roman" w:cs="Times New Roman" w:hint="eastAsia"/>
                <w:snapToGrid w:val="0"/>
                <w:sz w:val="21"/>
                <w:szCs w:val="21"/>
                <w:shd w:val="clear" w:color="auto" w:fill="FFFFFF" w:themeFill="background1"/>
                <w:lang w:eastAsia="zh-CN"/>
              </w:rPr>
              <w:t>电话确认形式</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响应单位获奖荣誉</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响应单位公司介绍</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响应单位承诺函</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其他说明文件</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无</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有，最高限价：</w:t>
            </w:r>
            <w:r>
              <w:rPr>
                <w:rFonts w:ascii="Times New Roman" w:eastAsia="仿宋" w:hAnsi="Times New Roman" w:cs="Times New Roman" w:hint="eastAsia"/>
                <w:b/>
                <w:bCs/>
                <w:snapToGrid w:val="0"/>
                <w:sz w:val="21"/>
                <w:szCs w:val="21"/>
                <w:u w:val="single"/>
                <w:shd w:val="clear" w:color="auto" w:fill="FFFFFF" w:themeFill="background1"/>
                <w:lang w:eastAsia="zh-CN"/>
              </w:rPr>
              <w:t xml:space="preserve"> /   </w:t>
            </w:r>
            <w:r>
              <w:rPr>
                <w:rFonts w:ascii="Times New Roman" w:eastAsia="仿宋" w:hAnsi="Times New Roman" w:cs="Times New Roman" w:hint="eastAsia"/>
                <w:snapToGrid w:val="0"/>
                <w:sz w:val="21"/>
                <w:szCs w:val="21"/>
                <w:u w:val="single"/>
                <w:shd w:val="clear" w:color="auto" w:fill="FFFFFF" w:themeFill="background1"/>
                <w:lang w:eastAsia="zh-CN"/>
              </w:rPr>
              <w:t xml:space="preserve"> </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444C29" w:rsidRDefault="005205F3">
            <w:pPr>
              <w:pStyle w:val="11"/>
              <w:rPr>
                <w:rFonts w:ascii="Times New Roman" w:eastAsia="仿宋" w:hAnsi="Times New Roman"/>
                <w:snapToGrid w:val="0"/>
                <w:shd w:val="clear" w:color="auto" w:fill="FFFFFF" w:themeFill="background1"/>
              </w:rPr>
            </w:pPr>
            <w:r>
              <w:rPr>
                <w:rFonts w:ascii="Wingdings 2" w:eastAsia="仿宋" w:hAnsi="Wingdings 2" w:cs="Apple Color Emoji"/>
                <w:snapToGrid w:val="0"/>
                <w:sz w:val="24"/>
                <w:szCs w:val="24"/>
                <w:u w:val="single"/>
                <w:shd w:val="clear" w:color="auto" w:fill="FFFFFF" w:themeFill="background1"/>
              </w:rPr>
              <w:t></w:t>
            </w:r>
            <w:r>
              <w:rPr>
                <w:rFonts w:ascii="Times New Roman" w:eastAsia="仿宋" w:hAnsi="Times New Roman"/>
                <w:snapToGrid w:val="0"/>
                <w:shd w:val="clear" w:color="auto" w:fill="FFFFFF" w:themeFill="background1"/>
              </w:rPr>
              <w:fldChar w:fldCharType="begin"/>
            </w:r>
            <w:r>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Pr>
                <w:rFonts w:ascii="Times New Roman" w:eastAsia="仿宋" w:hAnsi="Times New Roman"/>
                <w:snapToGrid w:val="0"/>
                <w:shd w:val="clear" w:color="auto" w:fill="FFFFFF" w:themeFill="background1"/>
              </w:rPr>
              <w:fldChar w:fldCharType="separate"/>
            </w:r>
            <w:r>
              <w:rPr>
                <w:rFonts w:ascii="Times New Roman" w:eastAsia="仿宋" w:hAnsi="Times New Roman"/>
                <w:snapToGrid w:val="0"/>
                <w:shd w:val="clear" w:color="auto" w:fill="FFFFFF" w:themeFill="background1"/>
              </w:rPr>
              <w:t>单价合同</w:t>
            </w:r>
            <w:r>
              <w:rPr>
                <w:rFonts w:ascii="Times New Roman" w:eastAsia="仿宋" w:hAnsi="Times New Roman"/>
                <w:snapToGrid w:val="0"/>
                <w:shd w:val="clear" w:color="auto" w:fill="FFFFFF" w:themeFill="background1"/>
              </w:rPr>
              <w:fldChar w:fldCharType="end"/>
            </w:r>
            <w:r>
              <w:rPr>
                <w:rFonts w:ascii="Times New Roman" w:eastAsia="仿宋" w:hAnsi="Times New Roman"/>
                <w:snapToGrid w:val="0"/>
                <w:shd w:val="clear" w:color="auto" w:fill="FFFFFF" w:themeFill="background1"/>
              </w:rPr>
              <w:fldChar w:fldCharType="begin"/>
            </w:r>
            <w:r>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Pr>
                <w:rFonts w:ascii="Times New Roman" w:eastAsia="仿宋" w:hAnsi="Times New Roman"/>
                <w:snapToGrid w:val="0"/>
                <w:shd w:val="clear" w:color="auto" w:fill="FFFFFF" w:themeFill="background1"/>
              </w:rPr>
              <w:fldChar w:fldCharType="separate"/>
            </w:r>
          </w:p>
          <w:p w:rsidR="00444C29" w:rsidRDefault="005205F3">
            <w:pPr>
              <w:pStyle w:val="11"/>
              <w:rPr>
                <w:rFonts w:ascii="Times New Roman" w:eastAsia="仿宋" w:hAnsi="Times New Roman"/>
                <w:snapToGrid w:val="0"/>
                <w:shd w:val="clear" w:color="auto" w:fill="FFFFFF" w:themeFill="background1"/>
              </w:rPr>
            </w:pPr>
            <w:r>
              <w:rPr>
                <w:rFonts w:ascii="Times New Roman" w:eastAsia="仿宋" w:hAnsi="Times New Roman"/>
                <w:snapToGrid w:val="0"/>
                <w:shd w:val="clear" w:color="auto" w:fill="FFFFFF" w:themeFill="background1"/>
              </w:rPr>
              <w:fldChar w:fldCharType="end"/>
            </w:r>
            <w:r>
              <w:rPr>
                <w:rFonts w:asciiTheme="minorEastAsia" w:eastAsia="仿宋" w:hAnsiTheme="minorEastAsia" w:hint="eastAsia"/>
                <w:snapToGrid w:val="0"/>
                <w:sz w:val="24"/>
                <w:szCs w:val="24"/>
                <w:u w:val="single"/>
                <w:shd w:val="clear" w:color="auto" w:fill="FFFFFF" w:themeFill="background1"/>
              </w:rPr>
              <w:t>□</w:t>
            </w:r>
            <w:r>
              <w:rPr>
                <w:rFonts w:ascii="Times New Roman" w:eastAsia="仿宋" w:hAnsi="Times New Roman"/>
                <w:snapToGrid w:val="0"/>
                <w:shd w:val="clear" w:color="auto" w:fill="FFFFFF" w:themeFill="background1"/>
              </w:rPr>
              <w:fldChar w:fldCharType="begin"/>
            </w:r>
            <w:r>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Pr>
                <w:rFonts w:ascii="Times New Roman" w:eastAsia="仿宋" w:hAnsi="Times New Roman"/>
                <w:snapToGrid w:val="0"/>
                <w:shd w:val="clear" w:color="auto" w:fill="FFFFFF" w:themeFill="background1"/>
              </w:rPr>
              <w:fldChar w:fldCharType="separate"/>
            </w:r>
            <w:r>
              <w:rPr>
                <w:rFonts w:ascii="Times New Roman" w:eastAsia="仿宋" w:hAnsi="Times New Roman"/>
                <w:snapToGrid w:val="0"/>
                <w:shd w:val="clear" w:color="auto" w:fill="FFFFFF" w:themeFill="background1"/>
              </w:rPr>
              <w:t>总价合同</w:t>
            </w:r>
            <w:r>
              <w:rPr>
                <w:rFonts w:ascii="Times New Roman" w:eastAsia="仿宋" w:hAnsi="Times New Roman"/>
                <w:snapToGrid w:val="0"/>
                <w:shd w:val="clear" w:color="auto" w:fill="FFFFFF" w:themeFill="background1"/>
              </w:rPr>
              <w:fldChar w:fldCharType="end"/>
            </w:r>
            <w:r>
              <w:rPr>
                <w:rFonts w:ascii="Times New Roman" w:eastAsia="仿宋" w:hAnsi="Times New Roman"/>
                <w:snapToGrid w:val="0"/>
                <w:shd w:val="clear" w:color="auto" w:fill="FFFFFF" w:themeFill="background1"/>
              </w:rPr>
              <w:fldChar w:fldCharType="begin"/>
            </w:r>
            <w:r>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Pr>
                <w:rFonts w:ascii="Times New Roman" w:eastAsia="仿宋" w:hAnsi="Times New Roman"/>
                <w:snapToGrid w:val="0"/>
                <w:shd w:val="clear" w:color="auto" w:fill="FFFFFF" w:themeFill="background1"/>
              </w:rPr>
              <w:fldChar w:fldCharType="separate"/>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fldChar w:fldCharType="end"/>
            </w: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fldChar w:fldCharType="begin"/>
            </w:r>
            <w:r>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Pr>
                <w:rFonts w:ascii="Times New Roman" w:eastAsia="仿宋" w:hAnsi="Times New Roman" w:cs="Times New Roman"/>
                <w:snapToGrid w:val="0"/>
                <w:sz w:val="21"/>
                <w:szCs w:val="21"/>
                <w:shd w:val="clear" w:color="auto" w:fill="FFFFFF" w:themeFill="background1"/>
                <w:lang w:eastAsia="zh-CN"/>
              </w:rPr>
              <w:fldChar w:fldCharType="separate"/>
            </w:r>
            <w:r>
              <w:rPr>
                <w:rFonts w:ascii="Times New Roman" w:eastAsia="仿宋" w:hAnsi="Times New Roman" w:cs="Times New Roman"/>
                <w:snapToGrid w:val="0"/>
                <w:sz w:val="21"/>
                <w:szCs w:val="21"/>
                <w:shd w:val="clear" w:color="auto" w:fill="FFFFFF" w:themeFill="background1"/>
                <w:lang w:eastAsia="zh-CN"/>
              </w:rPr>
              <w:t>其他：</w:t>
            </w:r>
            <w:r>
              <w:rPr>
                <w:rFonts w:ascii="Times New Roman" w:eastAsia="仿宋" w:hAnsi="Times New Roman" w:cs="Times New Roman"/>
                <w:snapToGrid w:val="0"/>
                <w:sz w:val="21"/>
                <w:szCs w:val="21"/>
                <w:shd w:val="clear" w:color="auto" w:fill="FFFFFF" w:themeFill="background1"/>
                <w:lang w:eastAsia="zh-CN"/>
              </w:rPr>
              <w:fldChar w:fldCharType="end"/>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参考采购人提供的工程量清单以固定</w:t>
            </w:r>
            <w:r>
              <w:rPr>
                <w:rFonts w:ascii="Times New Roman" w:eastAsia="仿宋" w:hAnsi="Times New Roman" w:cs="Times New Roman" w:hint="eastAsia"/>
                <w:snapToGrid w:val="0"/>
                <w:sz w:val="21"/>
                <w:szCs w:val="21"/>
                <w:shd w:val="clear" w:color="auto" w:fill="FFFFFF" w:themeFill="background1"/>
                <w:lang w:eastAsia="zh-CN"/>
              </w:rPr>
              <w:t>单</w:t>
            </w:r>
            <w:r>
              <w:rPr>
                <w:rFonts w:ascii="Times New Roman" w:eastAsia="仿宋" w:hAnsi="Times New Roman" w:cs="Times New Roman"/>
                <w:snapToGrid w:val="0"/>
                <w:sz w:val="21"/>
                <w:szCs w:val="21"/>
                <w:shd w:val="clear" w:color="auto" w:fill="FFFFFF" w:themeFill="background1"/>
                <w:lang w:eastAsia="zh-CN"/>
              </w:rPr>
              <w:t>价方式进行报价。</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提交响应文件截止日期后</w:t>
            </w:r>
            <w:r>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不要求递交</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要求递交</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hint="eastAsia"/>
                <w:snapToGrid w:val="0"/>
                <w:sz w:val="21"/>
                <w:szCs w:val="21"/>
                <w:shd w:val="clear" w:color="auto" w:fill="FFFFFF" w:themeFill="background1"/>
                <w:lang w:eastAsia="zh-CN"/>
              </w:rPr>
              <w:t>响应</w:t>
            </w:r>
            <w:r>
              <w:rPr>
                <w:rFonts w:ascii="Times New Roman" w:eastAsia="仿宋" w:hAnsi="Times New Roman" w:cs="Times New Roman"/>
                <w:snapToGrid w:val="0"/>
                <w:sz w:val="21"/>
                <w:szCs w:val="21"/>
                <w:shd w:val="clear" w:color="auto" w:fill="FFFFFF" w:themeFill="background1"/>
                <w:lang w:eastAsia="zh-CN"/>
              </w:rPr>
              <w:t>保证金的金额：</w:t>
            </w:r>
            <w:bookmarkStart w:id="49" w:name="OLE_LINK12"/>
            <w:r>
              <w:rPr>
                <w:rFonts w:ascii="Times New Roman" w:eastAsia="仿宋" w:hAnsi="Times New Roman" w:cs="Times New Roman"/>
                <w:shd w:val="clear" w:color="auto" w:fill="FFFFFF" w:themeFill="background1"/>
                <w:lang w:eastAsia="zh-CN"/>
              </w:rPr>
              <w:t>人民币</w:t>
            </w:r>
            <w:r>
              <w:rPr>
                <w:rFonts w:ascii="Times New Roman" w:eastAsia="仿宋" w:hAnsi="Times New Roman" w:cs="Times New Roman" w:hint="eastAsia"/>
                <w:shd w:val="clear" w:color="auto" w:fill="FFFFFF" w:themeFill="background1"/>
                <w:lang w:eastAsia="zh-CN"/>
              </w:rPr>
              <w:t>贰</w:t>
            </w:r>
            <w:r>
              <w:rPr>
                <w:rFonts w:ascii="Times New Roman" w:eastAsia="仿宋" w:hAnsi="Times New Roman" w:cs="Times New Roman"/>
                <w:shd w:val="clear" w:color="auto" w:fill="FFFFFF" w:themeFill="background1"/>
                <w:lang w:eastAsia="zh-CN"/>
              </w:rPr>
              <w:t>仟元整（</w:t>
            </w:r>
            <w:r>
              <w:rPr>
                <w:rFonts w:ascii="Times New Roman" w:eastAsia="仿宋" w:hAnsi="Times New Roman" w:cs="Times New Roman"/>
                <w:shd w:val="clear" w:color="auto" w:fill="FFFFFF" w:themeFill="background1"/>
                <w:lang w:eastAsia="zh-CN"/>
              </w:rPr>
              <w:t>¥</w:t>
            </w:r>
            <w:r>
              <w:rPr>
                <w:rFonts w:ascii="Times New Roman" w:eastAsia="仿宋" w:hAnsi="Times New Roman" w:cs="Times New Roman" w:hint="eastAsia"/>
                <w:shd w:val="clear" w:color="auto" w:fill="FFFFFF" w:themeFill="background1"/>
                <w:lang w:eastAsia="zh-CN"/>
              </w:rPr>
              <w:t>2</w:t>
            </w:r>
            <w:r>
              <w:rPr>
                <w:rFonts w:ascii="Times New Roman" w:eastAsia="仿宋" w:hAnsi="Times New Roman" w:cs="Times New Roman"/>
                <w:shd w:val="clear" w:color="auto" w:fill="FFFFFF" w:themeFill="background1"/>
                <w:lang w:eastAsia="zh-CN"/>
              </w:rPr>
              <w:t>000</w:t>
            </w:r>
            <w:r>
              <w:rPr>
                <w:rFonts w:ascii="Times New Roman" w:eastAsia="仿宋" w:hAnsi="Times New Roman" w:cs="Times New Roman"/>
                <w:shd w:val="clear" w:color="auto" w:fill="FFFFFF" w:themeFill="background1"/>
                <w:lang w:eastAsia="zh-CN"/>
              </w:rPr>
              <w:t>元）</w:t>
            </w:r>
            <w:bookmarkEnd w:id="49"/>
            <w:r>
              <w:rPr>
                <w:rFonts w:ascii="Times New Roman" w:eastAsia="仿宋" w:hAnsi="Times New Roman" w:cs="Times New Roman"/>
                <w:snapToGrid w:val="0"/>
                <w:sz w:val="21"/>
                <w:szCs w:val="21"/>
                <w:shd w:val="clear" w:color="auto" w:fill="FFFFFF" w:themeFill="background1"/>
                <w:lang w:eastAsia="zh-CN"/>
              </w:rPr>
              <w:t xml:space="preserve"> </w:t>
            </w:r>
          </w:p>
          <w:p w:rsidR="00444C29" w:rsidRDefault="005205F3">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hint="eastAsia"/>
                <w:snapToGrid w:val="0"/>
                <w:sz w:val="21"/>
                <w:szCs w:val="21"/>
                <w:shd w:val="clear" w:color="auto" w:fill="FFFFFF" w:themeFill="background1"/>
                <w:lang w:eastAsia="zh-CN"/>
              </w:rPr>
              <w:t>响应</w:t>
            </w:r>
            <w:r>
              <w:rPr>
                <w:rFonts w:ascii="Times New Roman" w:eastAsia="仿宋" w:hAnsi="Times New Roman" w:cs="Times New Roman"/>
                <w:snapToGrid w:val="0"/>
                <w:sz w:val="21"/>
                <w:szCs w:val="21"/>
                <w:shd w:val="clear" w:color="auto" w:fill="FFFFFF" w:themeFill="background1"/>
                <w:lang w:eastAsia="zh-CN"/>
              </w:rPr>
              <w:t>保证金的形式：</w:t>
            </w:r>
            <w:r>
              <w:rPr>
                <w:rFonts w:ascii="Times New Roman" w:eastAsia="仿宋" w:hAnsi="Times New Roman" w:cs="Times New Roman"/>
                <w:sz w:val="21"/>
                <w:szCs w:val="21"/>
                <w:shd w:val="clear" w:color="auto" w:fill="FFFFFF" w:themeFill="background1"/>
                <w:lang w:eastAsia="zh-CN"/>
              </w:rPr>
              <w:t>银行转账。</w:t>
            </w:r>
          </w:p>
          <w:p w:rsidR="00444C29" w:rsidRDefault="005205F3">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hint="eastAsia"/>
                <w:sz w:val="21"/>
                <w:szCs w:val="21"/>
                <w:shd w:val="clear" w:color="auto" w:fill="FFFFFF" w:themeFill="background1"/>
                <w:lang w:eastAsia="zh-CN"/>
              </w:rPr>
              <w:t>响应</w:t>
            </w:r>
            <w:r>
              <w:rPr>
                <w:rFonts w:ascii="Times New Roman" w:eastAsia="仿宋" w:hAnsi="Times New Roman" w:cs="Times New Roman"/>
                <w:sz w:val="21"/>
                <w:szCs w:val="21"/>
                <w:shd w:val="clear" w:color="auto" w:fill="FFFFFF" w:themeFill="background1"/>
                <w:lang w:eastAsia="zh-CN"/>
              </w:rPr>
              <w:t>保证金其他要求：</w:t>
            </w:r>
          </w:p>
          <w:p w:rsidR="00444C29" w:rsidRDefault="005205F3">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1</w:t>
            </w:r>
            <w:r>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444C29" w:rsidRDefault="005205F3">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2</w:t>
            </w:r>
            <w:r>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响应保证金退还申请书</w:t>
            </w: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一起单独密封与响应文件同时递交。（财务部电话：</w:t>
            </w:r>
            <w:r>
              <w:rPr>
                <w:rFonts w:ascii="Times New Roman" w:eastAsia="仿宋" w:hAnsi="Times New Roman" w:cs="Times New Roman"/>
                <w:sz w:val="21"/>
                <w:szCs w:val="21"/>
                <w:shd w:val="clear" w:color="auto" w:fill="FFFFFF" w:themeFill="background1"/>
                <w:lang w:eastAsia="zh-CN"/>
              </w:rPr>
              <w:t>0779-8606000</w:t>
            </w:r>
            <w:r>
              <w:rPr>
                <w:rFonts w:ascii="Times New Roman" w:eastAsia="仿宋" w:hAnsi="Times New Roman" w:cs="Times New Roman"/>
                <w:sz w:val="21"/>
                <w:szCs w:val="21"/>
                <w:shd w:val="clear" w:color="auto" w:fill="FFFFFF" w:themeFill="background1"/>
                <w:lang w:eastAsia="zh-CN"/>
              </w:rPr>
              <w:t>转</w:t>
            </w:r>
            <w:r>
              <w:rPr>
                <w:rFonts w:ascii="Times New Roman" w:eastAsia="仿宋" w:hAnsi="Times New Roman" w:cs="Times New Roman"/>
                <w:sz w:val="21"/>
                <w:szCs w:val="21"/>
                <w:shd w:val="clear" w:color="auto" w:fill="FFFFFF" w:themeFill="background1"/>
                <w:lang w:eastAsia="zh-CN"/>
              </w:rPr>
              <w:t>6116</w:t>
            </w:r>
            <w:r>
              <w:rPr>
                <w:rFonts w:ascii="Times New Roman" w:eastAsia="仿宋" w:hAnsi="Times New Roman" w:cs="Times New Roman"/>
                <w:sz w:val="21"/>
                <w:szCs w:val="21"/>
                <w:shd w:val="clear" w:color="auto" w:fill="FFFFFF" w:themeFill="background1"/>
                <w:lang w:eastAsia="zh-CN"/>
              </w:rPr>
              <w:t>）。</w:t>
            </w:r>
          </w:p>
          <w:p w:rsidR="00444C29" w:rsidRDefault="005205F3">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lastRenderedPageBreak/>
              <w:t>（</w:t>
            </w:r>
            <w:r>
              <w:rPr>
                <w:rFonts w:ascii="Times New Roman" w:eastAsia="仿宋" w:hAnsi="Times New Roman" w:cs="Times New Roman"/>
                <w:sz w:val="21"/>
                <w:szCs w:val="21"/>
                <w:shd w:val="clear" w:color="auto" w:fill="FFFFFF" w:themeFill="background1"/>
                <w:lang w:eastAsia="zh-CN"/>
              </w:rPr>
              <w:t>3</w:t>
            </w:r>
            <w:r>
              <w:rPr>
                <w:rFonts w:ascii="Times New Roman" w:eastAsia="仿宋" w:hAnsi="Times New Roman" w:cs="Times New Roman"/>
                <w:sz w:val="21"/>
                <w:szCs w:val="21"/>
                <w:shd w:val="clear" w:color="auto" w:fill="FFFFFF" w:themeFill="background1"/>
                <w:lang w:eastAsia="zh-CN"/>
              </w:rPr>
              <w:t>）缴纳账户如下（缴纳时请在</w:t>
            </w: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u w:val="single"/>
                <w:shd w:val="clear" w:color="auto" w:fill="FFFFFF" w:themeFill="background1"/>
                <w:lang w:eastAsia="zh-CN"/>
              </w:rPr>
              <w:t>项目名称</w:t>
            </w:r>
            <w:r>
              <w:rPr>
                <w:rFonts w:ascii="Times New Roman" w:eastAsia="仿宋" w:hAnsi="Times New Roman" w:cs="Times New Roman"/>
                <w:sz w:val="21"/>
                <w:szCs w:val="21"/>
                <w:shd w:val="clear" w:color="auto" w:fill="FFFFFF" w:themeFill="background1"/>
                <w:lang w:eastAsia="zh-CN"/>
              </w:rPr>
              <w:t>响应保证金</w:t>
            </w:r>
            <w:r>
              <w:rPr>
                <w:rFonts w:ascii="Times New Roman" w:eastAsia="仿宋" w:hAnsi="Times New Roman" w:cs="Times New Roman"/>
                <w:sz w:val="21"/>
                <w:szCs w:val="21"/>
                <w:shd w:val="clear" w:color="auto" w:fill="FFFFFF" w:themeFill="background1"/>
                <w:lang w:eastAsia="zh-CN"/>
              </w:rPr>
              <w:t>”</w:t>
            </w:r>
            <w:r>
              <w:rPr>
                <w:rFonts w:ascii="Times New Roman" w:eastAsia="仿宋" w:hAnsi="Times New Roman" w:cs="Times New Roman"/>
                <w:sz w:val="21"/>
                <w:szCs w:val="21"/>
                <w:shd w:val="clear" w:color="auto" w:fill="FFFFFF" w:themeFill="background1"/>
                <w:lang w:eastAsia="zh-CN"/>
              </w:rPr>
              <w:t>字样）：</w:t>
            </w:r>
          </w:p>
          <w:p w:rsidR="00444C29" w:rsidRDefault="005205F3">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公司名称：中粮北海糖业有限公司</w:t>
            </w:r>
          </w:p>
          <w:p w:rsidR="00444C29" w:rsidRDefault="005205F3">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开户银行：中国农业银行铁山港支行营业部</w:t>
            </w:r>
          </w:p>
          <w:p w:rsidR="00444C29" w:rsidRDefault="005205F3">
            <w:pPr>
              <w:widowControl/>
              <w:spacing w:line="300" w:lineRule="exact"/>
              <w:rPr>
                <w:rFonts w:ascii="Times New Roman" w:eastAsia="仿宋" w:hAnsi="Times New Roman" w:cs="Times New Roman"/>
                <w:sz w:val="21"/>
                <w:szCs w:val="21"/>
                <w:shd w:val="clear" w:color="auto" w:fill="FFFFFF" w:themeFill="background1"/>
                <w:lang w:eastAsia="zh-CN"/>
              </w:rPr>
            </w:pPr>
            <w:r>
              <w:rPr>
                <w:rFonts w:ascii="Times New Roman" w:eastAsia="仿宋" w:hAnsi="Times New Roman" w:cs="Times New Roman"/>
                <w:sz w:val="21"/>
                <w:szCs w:val="21"/>
                <w:shd w:val="clear" w:color="auto" w:fill="FFFFFF" w:themeFill="background1"/>
                <w:lang w:eastAsia="zh-CN"/>
              </w:rPr>
              <w:t>（</w:t>
            </w:r>
            <w:proofErr w:type="gramStart"/>
            <w:r>
              <w:rPr>
                <w:rFonts w:ascii="Times New Roman" w:eastAsia="仿宋" w:hAnsi="Times New Roman" w:cs="Times New Roman"/>
                <w:sz w:val="21"/>
                <w:szCs w:val="21"/>
                <w:shd w:val="clear" w:color="auto" w:fill="FFFFFF" w:themeFill="background1"/>
                <w:lang w:eastAsia="zh-CN"/>
              </w:rPr>
              <w:t>网银转账</w:t>
            </w:r>
            <w:proofErr w:type="gramEnd"/>
            <w:r>
              <w:rPr>
                <w:rFonts w:ascii="Times New Roman" w:eastAsia="仿宋" w:hAnsi="Times New Roman" w:cs="Times New Roman"/>
                <w:sz w:val="21"/>
                <w:szCs w:val="21"/>
                <w:shd w:val="clear" w:color="auto" w:fill="FFFFFF" w:themeFill="background1"/>
                <w:lang w:eastAsia="zh-CN"/>
              </w:rPr>
              <w:t>可以转到：中国农业银行北海分行）</w:t>
            </w:r>
            <w:r>
              <w:rPr>
                <w:rFonts w:ascii="Times New Roman" w:eastAsia="仿宋" w:hAnsi="Times New Roman" w:cs="Times New Roman"/>
                <w:sz w:val="21"/>
                <w:szCs w:val="21"/>
                <w:shd w:val="clear" w:color="auto" w:fill="FFFFFF" w:themeFill="background1"/>
                <w:lang w:eastAsia="zh-CN"/>
              </w:rPr>
              <w:t xml:space="preserve"> </w:t>
            </w:r>
          </w:p>
          <w:p w:rsidR="00444C29" w:rsidRDefault="005205F3">
            <w:pPr>
              <w:widowControl/>
              <w:spacing w:line="300" w:lineRule="exact"/>
              <w:rPr>
                <w:rFonts w:ascii="Times New Roman" w:eastAsia="仿宋" w:hAnsi="Times New Roman" w:cs="Times New Roman"/>
                <w:sz w:val="21"/>
                <w:szCs w:val="21"/>
                <w:shd w:val="clear" w:color="auto" w:fill="FFFFFF" w:themeFill="background1"/>
              </w:rPr>
            </w:pPr>
            <w:r>
              <w:rPr>
                <w:rFonts w:ascii="Times New Roman" w:eastAsia="仿宋" w:hAnsi="Times New Roman" w:cs="Times New Roman"/>
                <w:sz w:val="21"/>
                <w:szCs w:val="21"/>
                <w:shd w:val="clear" w:color="auto" w:fill="FFFFFF" w:themeFill="background1"/>
              </w:rPr>
              <w:t>账号：</w:t>
            </w:r>
            <w:r>
              <w:rPr>
                <w:rFonts w:ascii="Times New Roman" w:eastAsia="仿宋" w:hAnsi="Times New Roman" w:cs="Times New Roman"/>
                <w:sz w:val="21"/>
                <w:szCs w:val="21"/>
                <w:shd w:val="clear" w:color="auto" w:fill="FFFFFF" w:themeFill="background1"/>
              </w:rPr>
              <w:t>20713101040008348</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Pr>
                <w:rFonts w:ascii="Times New Roman" w:eastAsia="仿宋" w:hAnsi="Times New Roman" w:cs="Times New Roman"/>
                <w:snapToGrid w:val="0"/>
                <w:sz w:val="21"/>
                <w:szCs w:val="21"/>
                <w:shd w:val="clear" w:color="auto" w:fill="FFFFFF" w:themeFill="background1"/>
                <w:lang w:eastAsia="zh-CN"/>
              </w:rPr>
              <w:t>30</w:t>
            </w:r>
            <w:proofErr w:type="gramStart"/>
            <w:r>
              <w:rPr>
                <w:rFonts w:ascii="Times New Roman" w:eastAsia="仿宋" w:hAnsi="Times New Roman" w:cs="Times New Roman"/>
                <w:snapToGrid w:val="0"/>
                <w:sz w:val="21"/>
                <w:szCs w:val="21"/>
                <w:shd w:val="clear" w:color="auto" w:fill="FFFFFF" w:themeFill="background1"/>
                <w:lang w:eastAsia="zh-CN"/>
              </w:rPr>
              <w:t>日历天</w:t>
            </w:r>
            <w:proofErr w:type="gramEnd"/>
            <w:r>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Pr>
                <w:rFonts w:ascii="Times New Roman" w:eastAsia="仿宋" w:hAnsi="Times New Roman" w:cs="Times New Roman"/>
                <w:snapToGrid w:val="0"/>
                <w:sz w:val="21"/>
                <w:szCs w:val="21"/>
                <w:shd w:val="clear" w:color="auto" w:fill="FFFFFF" w:themeFill="background1"/>
                <w:lang w:eastAsia="zh-CN"/>
              </w:rPr>
              <w:t>30</w:t>
            </w:r>
            <w:proofErr w:type="gramStart"/>
            <w:r>
              <w:rPr>
                <w:rFonts w:ascii="Times New Roman" w:eastAsia="仿宋" w:hAnsi="Times New Roman" w:cs="Times New Roman"/>
                <w:snapToGrid w:val="0"/>
                <w:sz w:val="21"/>
                <w:szCs w:val="21"/>
                <w:shd w:val="clear" w:color="auto" w:fill="FFFFFF" w:themeFill="background1"/>
                <w:lang w:eastAsia="zh-CN"/>
              </w:rPr>
              <w:t>日历天</w:t>
            </w:r>
            <w:proofErr w:type="gramEnd"/>
            <w:r>
              <w:rPr>
                <w:rFonts w:ascii="Times New Roman" w:eastAsia="仿宋" w:hAnsi="Times New Roman" w:cs="Times New Roman"/>
                <w:snapToGrid w:val="0"/>
                <w:sz w:val="21"/>
                <w:szCs w:val="21"/>
                <w:shd w:val="clear" w:color="auto" w:fill="FFFFFF" w:themeFill="background1"/>
                <w:lang w:eastAsia="zh-CN"/>
              </w:rPr>
              <w:t>内退还。</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成交供应商未按</w:t>
            </w:r>
            <w:proofErr w:type="gramStart"/>
            <w:r>
              <w:rPr>
                <w:rFonts w:ascii="Times New Roman" w:eastAsia="仿宋" w:hAnsi="Times New Roman" w:cs="Times New Roman"/>
                <w:snapToGrid w:val="0"/>
                <w:sz w:val="21"/>
                <w:szCs w:val="21"/>
                <w:shd w:val="clear" w:color="auto" w:fill="FFFFFF" w:themeFill="background1"/>
                <w:lang w:eastAsia="zh-CN"/>
              </w:rPr>
              <w:t>本谈判</w:t>
            </w:r>
            <w:proofErr w:type="gramEnd"/>
            <w:r>
              <w:rPr>
                <w:rFonts w:ascii="Times New Roman" w:eastAsia="仿宋" w:hAnsi="Times New Roman" w:cs="Times New Roman"/>
                <w:snapToGrid w:val="0"/>
                <w:sz w:val="21"/>
                <w:szCs w:val="21"/>
                <w:shd w:val="clear" w:color="auto" w:fill="FFFFFF" w:themeFill="background1"/>
                <w:lang w:eastAsia="zh-CN"/>
              </w:rPr>
              <w:t>文件规定签约；</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Pr>
                <w:rFonts w:ascii="Times New Roman" w:eastAsia="仿宋" w:hAnsi="Times New Roman" w:cs="Times New Roman"/>
                <w:snapToGrid w:val="0"/>
                <w:sz w:val="21"/>
                <w:szCs w:val="21"/>
                <w:shd w:val="clear" w:color="auto" w:fill="FFFFFF" w:themeFill="background1"/>
                <w:lang w:eastAsia="zh-CN"/>
              </w:rPr>
              <w:t>围标串标</w:t>
            </w:r>
            <w:proofErr w:type="gramEnd"/>
            <w:r>
              <w:rPr>
                <w:rFonts w:ascii="Times New Roman" w:eastAsia="仿宋" w:hAnsi="Times New Roman" w:cs="Times New Roman"/>
                <w:snapToGrid w:val="0"/>
                <w:sz w:val="21"/>
                <w:szCs w:val="21"/>
                <w:shd w:val="clear" w:color="auto" w:fill="FFFFFF" w:themeFill="background1"/>
                <w:lang w:eastAsia="zh-CN"/>
              </w:rPr>
              <w:t>等违法违规行为的。</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资质证书包括：</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Pr>
                <w:rFonts w:ascii="Times New Roman" w:eastAsia="仿宋" w:hAnsi="Times New Roman" w:cs="Times New Roman"/>
                <w:snapToGrid w:val="0"/>
                <w:sz w:val="21"/>
                <w:szCs w:val="21"/>
                <w:shd w:val="clear" w:color="auto" w:fill="FFFFFF" w:themeFill="background1"/>
              </w:rPr>
              <w:t>）</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444C29" w:rsidRDefault="005205F3">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444C29" w:rsidRDefault="005205F3">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Pr>
                <w:rFonts w:ascii="Times New Roman" w:eastAsia="仿宋" w:hAnsi="Times New Roman" w:cs="Times New Roman"/>
                <w:snapToGrid w:val="0"/>
                <w:sz w:val="21"/>
                <w:szCs w:val="21"/>
                <w:u w:val="single"/>
                <w:shd w:val="clear" w:color="auto" w:fill="FFFFFF" w:themeFill="background1"/>
                <w:lang w:eastAsia="zh-CN"/>
              </w:rPr>
              <w:t xml:space="preserve">  2021  </w:t>
            </w:r>
            <w:r>
              <w:rPr>
                <w:rFonts w:ascii="Times New Roman" w:eastAsia="仿宋" w:hAnsi="Times New Roman" w:cs="Times New Roman"/>
                <w:snapToGrid w:val="0"/>
                <w:sz w:val="21"/>
                <w:szCs w:val="21"/>
                <w:shd w:val="clear" w:color="auto" w:fill="FFFFFF" w:themeFill="background1"/>
                <w:lang w:eastAsia="zh-CN"/>
              </w:rPr>
              <w:t>至</w:t>
            </w:r>
            <w:r>
              <w:rPr>
                <w:rFonts w:ascii="Times New Roman" w:eastAsia="仿宋" w:hAnsi="Times New Roman" w:cs="Times New Roman"/>
                <w:snapToGrid w:val="0"/>
                <w:sz w:val="21"/>
                <w:szCs w:val="21"/>
                <w:u w:val="single"/>
                <w:shd w:val="clear" w:color="auto" w:fill="FFFFFF" w:themeFill="background1"/>
                <w:lang w:eastAsia="zh-CN"/>
              </w:rPr>
              <w:t xml:space="preserve">  2022  </w:t>
            </w:r>
            <w:r>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444C29" w:rsidRDefault="005205F3">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Pr>
                <w:rFonts w:ascii="Times New Roman" w:eastAsia="仿宋" w:hAnsi="Times New Roman" w:cs="Times New Roman"/>
                <w:snapToGrid w:val="0"/>
                <w:sz w:val="21"/>
                <w:szCs w:val="21"/>
                <w:u w:val="single"/>
                <w:shd w:val="clear" w:color="auto" w:fill="FFFFFF" w:themeFill="background1"/>
                <w:lang w:eastAsia="zh-CN"/>
              </w:rPr>
              <w:t xml:space="preserve"> 2021  </w:t>
            </w:r>
            <w:r>
              <w:rPr>
                <w:rFonts w:ascii="Times New Roman" w:eastAsia="仿宋" w:hAnsi="Times New Roman" w:cs="Times New Roman"/>
                <w:snapToGrid w:val="0"/>
                <w:sz w:val="21"/>
                <w:szCs w:val="21"/>
                <w:shd w:val="clear" w:color="auto" w:fill="FFFFFF" w:themeFill="background1"/>
                <w:lang w:eastAsia="zh-CN"/>
              </w:rPr>
              <w:t>至</w:t>
            </w:r>
            <w:r>
              <w:rPr>
                <w:rFonts w:ascii="Times New Roman" w:eastAsia="仿宋" w:hAnsi="Times New Roman" w:cs="Times New Roman"/>
                <w:snapToGrid w:val="0"/>
                <w:sz w:val="21"/>
                <w:szCs w:val="21"/>
                <w:u w:val="single"/>
                <w:shd w:val="clear" w:color="auto" w:fill="FFFFFF" w:themeFill="background1"/>
                <w:lang w:eastAsia="zh-CN"/>
              </w:rPr>
              <w:t xml:space="preserve">  2022  </w:t>
            </w:r>
            <w:r>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Pr>
                <w:rFonts w:ascii="Times New Roman" w:eastAsia="仿宋" w:hAnsi="Times New Roman" w:cs="Times New Roman"/>
                <w:snapToGrid w:val="0"/>
                <w:sz w:val="21"/>
                <w:szCs w:val="21"/>
                <w:shd w:val="clear" w:color="auto" w:fill="FFFFFF" w:themeFill="background1"/>
                <w:lang w:eastAsia="zh-CN"/>
              </w:rPr>
              <w:t>择上述</w:t>
            </w:r>
            <w:proofErr w:type="gramEnd"/>
            <w:r>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Pr>
                <w:rFonts w:ascii="Times New Roman" w:eastAsia="仿宋" w:hAnsi="Times New Roman" w:cs="Times New Roman"/>
                <w:snapToGrid w:val="0"/>
                <w:sz w:val="21"/>
                <w:szCs w:val="21"/>
                <w:shd w:val="clear" w:color="auto" w:fill="FFFFFF" w:themeFill="background1"/>
              </w:rPr>
              <w:t>）</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444C29" w:rsidRDefault="00F1642F">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sidR="005205F3">
              <w:rPr>
                <w:rFonts w:ascii="Times New Roman" w:eastAsia="仿宋" w:hAnsi="Times New Roman" w:cs="Times New Roman"/>
                <w:snapToGrid w:val="0"/>
                <w:sz w:val="21"/>
                <w:szCs w:val="21"/>
                <w:shd w:val="clear" w:color="auto" w:fill="FFFFFF" w:themeFill="background1"/>
                <w:lang w:eastAsia="zh-CN"/>
              </w:rPr>
              <w:t>不适用</w:t>
            </w:r>
          </w:p>
          <w:p w:rsidR="00444C29" w:rsidRDefault="00F1642F">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5205F3">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（格式见第五章</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响应文件格式</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w:t>
            </w:r>
            <w:r>
              <w:rPr>
                <w:rFonts w:ascii="Times New Roman" w:eastAsia="仿宋" w:hAnsi="Times New Roman" w:cs="Times New Roman"/>
                <w:snapToGrid w:val="0"/>
                <w:sz w:val="21"/>
                <w:szCs w:val="21"/>
                <w:shd w:val="clear" w:color="auto" w:fill="FFFFFF" w:themeFill="background1"/>
                <w:lang w:eastAsia="zh-CN"/>
              </w:rPr>
              <w:lastRenderedPageBreak/>
              <w:t>承担本项目要求的业绩。</w:t>
            </w:r>
            <w:proofErr w:type="gramStart"/>
            <w:r>
              <w:rPr>
                <w:rFonts w:ascii="Times New Roman" w:eastAsia="仿宋" w:hAnsi="Times New Roman" w:cs="Times New Roman"/>
                <w:snapToGrid w:val="0"/>
                <w:sz w:val="21"/>
                <w:szCs w:val="21"/>
                <w:shd w:val="clear" w:color="auto" w:fill="FFFFFF" w:themeFill="background1"/>
                <w:lang w:eastAsia="zh-CN"/>
              </w:rPr>
              <w:t>近年是</w:t>
            </w:r>
            <w:proofErr w:type="gramEnd"/>
            <w:r>
              <w:rPr>
                <w:rFonts w:ascii="Times New Roman" w:eastAsia="仿宋" w:hAnsi="Times New Roman" w:cs="Times New Roman"/>
                <w:snapToGrid w:val="0"/>
                <w:sz w:val="21"/>
                <w:szCs w:val="21"/>
                <w:shd w:val="clear" w:color="auto" w:fill="FFFFFF" w:themeFill="background1"/>
                <w:lang w:eastAsia="zh-CN"/>
              </w:rPr>
              <w:t>指：</w:t>
            </w:r>
            <w:r>
              <w:rPr>
                <w:rFonts w:ascii="Times New Roman" w:eastAsia="仿宋" w:hAnsi="Times New Roman" w:cs="Times New Roman"/>
                <w:snapToGrid w:val="0"/>
                <w:sz w:val="21"/>
                <w:szCs w:val="21"/>
                <w:u w:val="single"/>
                <w:shd w:val="clear" w:color="auto" w:fill="FFFFFF" w:themeFill="background1"/>
                <w:lang w:eastAsia="zh-CN"/>
              </w:rPr>
              <w:t xml:space="preserve"> 2020</w:t>
            </w:r>
            <w:r>
              <w:rPr>
                <w:rFonts w:ascii="Times New Roman" w:eastAsia="仿宋" w:hAnsi="Times New Roman" w:cs="Times New Roman"/>
                <w:snapToGrid w:val="0"/>
                <w:sz w:val="21"/>
                <w:szCs w:val="21"/>
                <w:shd w:val="clear" w:color="auto" w:fill="FFFFFF" w:themeFill="background1"/>
                <w:lang w:eastAsia="zh-CN"/>
              </w:rPr>
              <w:t>至</w:t>
            </w:r>
            <w:r>
              <w:rPr>
                <w:rFonts w:ascii="Times New Roman" w:eastAsia="仿宋" w:hAnsi="Times New Roman" w:cs="Times New Roman"/>
                <w:snapToGrid w:val="0"/>
                <w:sz w:val="21"/>
                <w:szCs w:val="21"/>
                <w:u w:val="single"/>
                <w:shd w:val="clear" w:color="auto" w:fill="FFFFFF" w:themeFill="background1"/>
                <w:lang w:eastAsia="zh-CN"/>
              </w:rPr>
              <w:t xml:space="preserve"> 2023</w:t>
            </w:r>
            <w:r>
              <w:rPr>
                <w:rFonts w:ascii="Times New Roman" w:eastAsia="仿宋" w:hAnsi="Times New Roman" w:cs="Times New Roman"/>
                <w:snapToGrid w:val="0"/>
                <w:sz w:val="21"/>
                <w:szCs w:val="21"/>
                <w:shd w:val="clear" w:color="auto" w:fill="FFFFFF" w:themeFill="background1"/>
                <w:lang w:eastAsia="zh-CN"/>
              </w:rPr>
              <w:t>年</w:t>
            </w:r>
          </w:p>
          <w:p w:rsidR="00444C29" w:rsidRDefault="00444C29">
            <w:pPr>
              <w:rPr>
                <w:rFonts w:ascii="Times New Roman" w:hAnsi="Times New Roman" w:cs="Times New Roman"/>
                <w:shd w:val="clear" w:color="auto" w:fill="FFFFFF" w:themeFill="background1"/>
                <w:lang w:eastAsia="zh-CN"/>
              </w:rPr>
            </w:pP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业绩证明材料：</w:t>
            </w:r>
          </w:p>
          <w:p w:rsidR="00444C29" w:rsidRDefault="005205F3">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合同</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订单</w:t>
            </w:r>
          </w:p>
          <w:p w:rsidR="00444C29" w:rsidRDefault="005205F3">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成交通知书</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成交通知书</w:t>
            </w:r>
            <w:r>
              <w:rPr>
                <w:rFonts w:ascii="Times New Roman" w:eastAsia="仿宋" w:hAnsi="Times New Roman" w:cs="Times New Roman"/>
                <w:snapToGrid w:val="0"/>
                <w:sz w:val="21"/>
                <w:szCs w:val="21"/>
                <w:shd w:val="clear" w:color="auto" w:fill="FFFFFF" w:themeFill="background1"/>
                <w:lang w:eastAsia="zh-CN"/>
              </w:rPr>
              <w:t xml:space="preserve">  </w:t>
            </w:r>
            <w:r>
              <w:rPr>
                <w:rFonts w:ascii="Times New Roman" w:eastAsia="仿宋" w:hAnsi="Times New Roman" w:cs="Times New Roman"/>
                <w:snapToGrid w:val="0"/>
                <w:sz w:val="21"/>
                <w:szCs w:val="21"/>
                <w:shd w:val="clear" w:color="auto" w:fill="FFFFFF" w:themeFill="background1"/>
                <w:lang w:eastAsia="zh-CN"/>
              </w:rPr>
              <w:t>竣工验收报告</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验收证明</w:t>
            </w:r>
          </w:p>
          <w:p w:rsidR="00444C29" w:rsidRDefault="005205F3">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建设单位证明</w:t>
            </w:r>
          </w:p>
          <w:p w:rsidR="00444C29" w:rsidRDefault="005205F3">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其他材料：</w:t>
            </w:r>
          </w:p>
          <w:p w:rsidR="00444C29" w:rsidRDefault="00444C29">
            <w:pPr>
              <w:rPr>
                <w:rFonts w:ascii="Times New Roman" w:hAnsi="Times New Roman" w:cs="Times New Roman"/>
                <w:shd w:val="clear" w:color="auto" w:fill="FFFFFF" w:themeFill="background1"/>
                <w:lang w:eastAsia="zh-CN"/>
              </w:rPr>
            </w:pP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业绩证明材料种类要求：</w:t>
            </w:r>
          </w:p>
          <w:p w:rsidR="00444C29" w:rsidRDefault="005205F3">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提供</w:t>
            </w:r>
            <w:proofErr w:type="gramStart"/>
            <w:r>
              <w:rPr>
                <w:rFonts w:ascii="Times New Roman" w:eastAsia="仿宋" w:hAnsi="Times New Roman" w:cs="Times New Roman"/>
                <w:snapToGrid w:val="0"/>
                <w:sz w:val="21"/>
                <w:szCs w:val="21"/>
                <w:shd w:val="clear" w:color="auto" w:fill="FFFFFF" w:themeFill="background1"/>
                <w:lang w:eastAsia="zh-CN"/>
              </w:rPr>
              <w:t>上述勾选的</w:t>
            </w:r>
            <w:proofErr w:type="gramEnd"/>
            <w:r>
              <w:rPr>
                <w:rFonts w:ascii="Times New Roman" w:eastAsia="仿宋" w:hAnsi="Times New Roman" w:cs="Times New Roman"/>
                <w:snapToGrid w:val="0"/>
                <w:sz w:val="21"/>
                <w:szCs w:val="21"/>
                <w:shd w:val="clear" w:color="auto" w:fill="FFFFFF" w:themeFill="background1"/>
                <w:lang w:eastAsia="zh-CN"/>
              </w:rPr>
              <w:t>任一项证明材料即可</w:t>
            </w:r>
          </w:p>
          <w:p w:rsidR="00444C29" w:rsidRDefault="005205F3">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需同时提供</w:t>
            </w:r>
            <w:proofErr w:type="gramStart"/>
            <w:r>
              <w:rPr>
                <w:rFonts w:ascii="Times New Roman" w:eastAsia="仿宋" w:hAnsi="Times New Roman" w:cs="Times New Roman"/>
                <w:snapToGrid w:val="0"/>
                <w:sz w:val="21"/>
                <w:szCs w:val="21"/>
                <w:shd w:val="clear" w:color="auto" w:fill="FFFFFF" w:themeFill="background1"/>
                <w:lang w:eastAsia="zh-CN"/>
              </w:rPr>
              <w:t>上述勾选的</w:t>
            </w:r>
            <w:proofErr w:type="gramEnd"/>
            <w:r>
              <w:rPr>
                <w:rFonts w:ascii="Times New Roman" w:eastAsia="仿宋" w:hAnsi="Times New Roman" w:cs="Times New Roman"/>
                <w:snapToGrid w:val="0"/>
                <w:sz w:val="21"/>
                <w:szCs w:val="21"/>
                <w:shd w:val="clear" w:color="auto" w:fill="FFFFFF" w:themeFill="background1"/>
                <w:lang w:eastAsia="zh-CN"/>
              </w:rPr>
              <w:t>所有证明材料</w:t>
            </w:r>
          </w:p>
          <w:p w:rsidR="00444C29" w:rsidRDefault="005205F3">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其他要求：</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响应文件格式</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谈判采购公告</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Pr>
                <w:rFonts w:ascii="Times New Roman" w:eastAsia="仿宋" w:hAnsi="Times New Roman" w:cs="Times New Roman"/>
                <w:snapToGrid w:val="0"/>
                <w:sz w:val="21"/>
                <w:szCs w:val="21"/>
                <w:shd w:val="clear" w:color="auto" w:fill="FFFFFF" w:themeFill="background1"/>
              </w:rPr>
              <w:t>）</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供应商不存在第一章</w:t>
            </w:r>
            <w:r>
              <w:rPr>
                <w:rFonts w:ascii="Times New Roman" w:eastAsia="仿宋" w:hAnsi="Times New Roman" w:cs="Times New Roman"/>
                <w:snapToGrid w:val="0"/>
                <w:sz w:val="21"/>
                <w:szCs w:val="21"/>
                <w:shd w:val="clear" w:color="auto" w:fill="FFFFFF" w:themeFill="background1"/>
                <w:lang w:eastAsia="zh-CN"/>
              </w:rPr>
              <w:t>3.2</w:t>
            </w:r>
            <w:r>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不需提供证明材料</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需要提供</w:t>
            </w:r>
            <w:r>
              <w:rPr>
                <w:rFonts w:ascii="Times New Roman" w:eastAsia="仿宋" w:hAnsi="Times New Roman" w:cs="Times New Roman" w:hint="eastAsia"/>
                <w:snapToGrid w:val="0"/>
                <w:sz w:val="21"/>
                <w:szCs w:val="21"/>
                <w:shd w:val="clear" w:color="auto" w:fill="FFFFFF" w:themeFill="background1"/>
                <w:lang w:eastAsia="zh-CN"/>
              </w:rPr>
              <w:t>第一章</w:t>
            </w:r>
            <w:r>
              <w:rPr>
                <w:rFonts w:ascii="Times New Roman" w:eastAsia="仿宋" w:hAnsi="Times New Roman" w:cs="Times New Roman"/>
                <w:snapToGrid w:val="0"/>
                <w:sz w:val="21"/>
                <w:szCs w:val="21"/>
                <w:shd w:val="clear" w:color="auto" w:fill="FFFFFF" w:themeFill="background1"/>
                <w:lang w:eastAsia="zh-CN"/>
              </w:rPr>
              <w:t>第</w:t>
            </w:r>
            <w:r>
              <w:rPr>
                <w:rFonts w:ascii="Times New Roman" w:eastAsia="仿宋" w:hAnsi="Times New Roman" w:cs="Times New Roman"/>
                <w:snapToGrid w:val="0"/>
                <w:sz w:val="21"/>
                <w:szCs w:val="21"/>
                <w:shd w:val="clear" w:color="auto" w:fill="FFFFFF" w:themeFill="background1"/>
                <w:lang w:eastAsia="zh-CN"/>
              </w:rPr>
              <w:t>3.2(3)</w:t>
            </w:r>
            <w:r>
              <w:rPr>
                <w:rFonts w:ascii="Times New Roman" w:eastAsia="仿宋" w:hAnsi="Times New Roman" w:cs="Times New Roman" w:hint="eastAsia"/>
                <w:snapToGrid w:val="0"/>
                <w:sz w:val="21"/>
                <w:szCs w:val="21"/>
                <w:shd w:val="clear" w:color="auto" w:fill="FFFFFF" w:themeFill="background1"/>
                <w:lang w:eastAsia="zh-CN"/>
              </w:rPr>
              <w:t>和第</w:t>
            </w:r>
            <w:r>
              <w:rPr>
                <w:rFonts w:ascii="Times New Roman" w:eastAsia="仿宋" w:hAnsi="Times New Roman" w:cs="Times New Roman"/>
                <w:snapToGrid w:val="0"/>
                <w:sz w:val="21"/>
                <w:szCs w:val="21"/>
                <w:shd w:val="clear" w:color="auto" w:fill="FFFFFF" w:themeFill="background1"/>
                <w:lang w:eastAsia="zh-CN"/>
              </w:rPr>
              <w:t>3.2(4)</w:t>
            </w:r>
            <w:proofErr w:type="gramStart"/>
            <w:r>
              <w:rPr>
                <w:rFonts w:ascii="Times New Roman" w:eastAsia="仿宋" w:hAnsi="Times New Roman" w:cs="Times New Roman"/>
                <w:snapToGrid w:val="0"/>
                <w:sz w:val="21"/>
                <w:szCs w:val="21"/>
                <w:shd w:val="clear" w:color="auto" w:fill="FFFFFF" w:themeFill="background1"/>
                <w:lang w:eastAsia="zh-CN"/>
              </w:rPr>
              <w:t>项证明</w:t>
            </w:r>
            <w:proofErr w:type="gramEnd"/>
            <w:r>
              <w:rPr>
                <w:rFonts w:ascii="Times New Roman" w:eastAsia="仿宋" w:hAnsi="Times New Roman" w:cs="Times New Roman"/>
                <w:snapToGrid w:val="0"/>
                <w:sz w:val="21"/>
                <w:szCs w:val="21"/>
                <w:shd w:val="clear" w:color="auto" w:fill="FFFFFF" w:themeFill="background1"/>
                <w:lang w:eastAsia="zh-CN"/>
              </w:rPr>
              <w:t>材料</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不适用</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（格式见第五章</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响应文件格式</w:t>
            </w:r>
            <w:r>
              <w:rPr>
                <w:rFonts w:ascii="Times New Roman" w:eastAsia="仿宋" w:hAnsi="Times New Roman" w:cs="Times New Roman"/>
                <w:snapToGrid w:val="0"/>
                <w:sz w:val="21"/>
                <w:szCs w:val="21"/>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以</w:t>
            </w:r>
            <w:r>
              <w:rPr>
                <w:rFonts w:ascii="Times New Roman" w:eastAsia="仿宋" w:hAnsi="Times New Roman" w:cs="Times New Roman"/>
                <w:snapToGrid w:val="0"/>
                <w:sz w:val="21"/>
                <w:szCs w:val="21"/>
                <w:shd w:val="clear" w:color="auto" w:fill="FFFFFF" w:themeFill="background1"/>
                <w:lang w:eastAsia="zh-CN"/>
              </w:rPr>
              <w:t>EPS</w:t>
            </w:r>
            <w:r>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lastRenderedPageBreak/>
              <w:t>4.2.1</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截止时间：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年</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9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月</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A4030">
              <w:rPr>
                <w:rFonts w:ascii="Times New Roman" w:eastAsia="仿宋" w:hAnsi="Times New Roman" w:cs="Times New Roman"/>
                <w:b/>
                <w:bCs/>
                <w:snapToGrid w:val="0"/>
                <w:sz w:val="24"/>
                <w:szCs w:val="24"/>
                <w:u w:val="single"/>
                <w:shd w:val="clear" w:color="auto" w:fill="FFFFFF" w:themeFill="background1"/>
                <w:lang w:eastAsia="zh-CN"/>
              </w:rPr>
              <w:t xml:space="preserve">4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日</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 1</w:t>
            </w:r>
            <w:r w:rsidR="008A4030">
              <w:rPr>
                <w:rFonts w:ascii="Times New Roman" w:eastAsia="仿宋" w:hAnsi="Times New Roman" w:cs="Times New Roman"/>
                <w:b/>
                <w:bCs/>
                <w:snapToGrid w:val="0"/>
                <w:sz w:val="24"/>
                <w:szCs w:val="24"/>
                <w:u w:val="single"/>
                <w:shd w:val="clear" w:color="auto" w:fill="FFFFFF" w:themeFill="background1"/>
                <w:lang w:eastAsia="zh-CN"/>
              </w:rPr>
              <w:t>0</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时</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 xml:space="preserve">0 </w:t>
            </w:r>
            <w:r w:rsidR="008A4030" w:rsidRPr="00047301">
              <w:rPr>
                <w:rFonts w:ascii="Times New Roman" w:eastAsia="仿宋" w:hAnsi="Times New Roman" w:cs="Times New Roman"/>
                <w:b/>
                <w:bCs/>
                <w:snapToGrid w:val="0"/>
                <w:sz w:val="24"/>
                <w:szCs w:val="24"/>
                <w:u w:val="single"/>
                <w:shd w:val="clear" w:color="auto" w:fill="FFFFFF" w:themeFill="background1"/>
                <w:lang w:eastAsia="zh-CN"/>
              </w:rPr>
              <w:t>分</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hint="eastAsia"/>
                <w:snapToGrid w:val="0"/>
                <w:sz w:val="24"/>
                <w:szCs w:val="24"/>
                <w:shd w:val="clear" w:color="auto" w:fill="FFFFFF" w:themeFill="background1"/>
                <w:lang w:eastAsia="zh-CN"/>
              </w:rPr>
              <w:t>地点：中粮北海糖业有限公司</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提交电子响应文件的方式：</w:t>
            </w:r>
            <w:r>
              <w:rPr>
                <w:rFonts w:ascii="Times New Roman" w:eastAsia="仿宋" w:hAnsi="Times New Roman" w:cs="Times New Roman"/>
                <w:snapToGrid w:val="0"/>
                <w:sz w:val="21"/>
                <w:szCs w:val="21"/>
                <w:u w:val="single"/>
                <w:shd w:val="clear" w:color="auto" w:fill="FFFFFF" w:themeFill="background1"/>
                <w:lang w:eastAsia="zh-CN"/>
              </w:rPr>
              <w:t xml:space="preserve">  </w:t>
            </w:r>
            <w:r>
              <w:rPr>
                <w:rFonts w:ascii="Times New Roman" w:eastAsia="仿宋" w:hAnsi="Times New Roman" w:cs="Times New Roman"/>
                <w:snapToGrid w:val="0"/>
                <w:sz w:val="21"/>
                <w:szCs w:val="21"/>
                <w:u w:val="single"/>
                <w:shd w:val="clear" w:color="auto" w:fill="FFFFFF" w:themeFill="background1"/>
                <w:lang w:eastAsia="zh-CN"/>
              </w:rPr>
              <w:t>通过中粮糖业</w:t>
            </w:r>
            <w:r>
              <w:rPr>
                <w:rFonts w:ascii="Times New Roman" w:eastAsia="仿宋" w:hAnsi="Times New Roman" w:cs="Times New Roman"/>
                <w:snapToGrid w:val="0"/>
                <w:sz w:val="21"/>
                <w:szCs w:val="21"/>
                <w:u w:val="single"/>
                <w:shd w:val="clear" w:color="auto" w:fill="FFFFFF" w:themeFill="background1"/>
                <w:lang w:eastAsia="zh-CN"/>
              </w:rPr>
              <w:t>EPS</w:t>
            </w:r>
            <w:r>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Pr>
                <w:rFonts w:ascii="Times New Roman" w:eastAsia="仿宋" w:hAnsi="Times New Roman" w:cs="Times New Roman"/>
                <w:snapToGrid w:val="0"/>
                <w:sz w:val="21"/>
                <w:szCs w:val="21"/>
                <w:shd w:val="clear" w:color="auto" w:fill="FFFFFF" w:themeFill="background1"/>
                <w:lang w:eastAsia="zh-CN"/>
              </w:rPr>
              <w:t>30</w:t>
            </w:r>
            <w:proofErr w:type="gramStart"/>
            <w:r>
              <w:rPr>
                <w:rFonts w:ascii="Times New Roman" w:eastAsia="仿宋" w:hAnsi="Times New Roman" w:cs="Times New Roman"/>
                <w:snapToGrid w:val="0"/>
                <w:sz w:val="21"/>
                <w:szCs w:val="21"/>
                <w:shd w:val="clear" w:color="auto" w:fill="FFFFFF" w:themeFill="background1"/>
                <w:lang w:eastAsia="zh-CN"/>
              </w:rPr>
              <w:t>日历天</w:t>
            </w:r>
            <w:proofErr w:type="gramEnd"/>
            <w:r>
              <w:rPr>
                <w:rFonts w:ascii="Times New Roman" w:eastAsia="仿宋" w:hAnsi="Times New Roman" w:cs="Times New Roman"/>
                <w:snapToGrid w:val="0"/>
                <w:sz w:val="21"/>
                <w:szCs w:val="21"/>
                <w:shd w:val="clear" w:color="auto" w:fill="FFFFFF" w:themeFill="background1"/>
                <w:lang w:eastAsia="zh-CN"/>
              </w:rPr>
              <w:t>内</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谈判轮次：</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本项目共进行</w:t>
            </w:r>
            <w:r>
              <w:rPr>
                <w:rFonts w:ascii="Times New Roman" w:eastAsia="仿宋" w:hAnsi="Times New Roman" w:cs="Times New Roman"/>
                <w:snapToGrid w:val="0"/>
                <w:sz w:val="21"/>
                <w:szCs w:val="21"/>
                <w:u w:val="single"/>
                <w:shd w:val="clear" w:color="auto" w:fill="FFFFFF" w:themeFill="background1"/>
                <w:lang w:eastAsia="zh-CN"/>
              </w:rPr>
              <w:t xml:space="preserve">    </w:t>
            </w:r>
            <w:r>
              <w:rPr>
                <w:rFonts w:ascii="Times New Roman" w:eastAsia="仿宋" w:hAnsi="Times New Roman" w:cs="Times New Roman"/>
                <w:snapToGrid w:val="0"/>
                <w:sz w:val="21"/>
                <w:szCs w:val="21"/>
                <w:shd w:val="clear" w:color="auto" w:fill="FFFFFF" w:themeFill="background1"/>
                <w:lang w:eastAsia="zh-CN"/>
              </w:rPr>
              <w:t>轮谈判</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（注：一般不超过</w:t>
            </w:r>
            <w:r>
              <w:rPr>
                <w:rFonts w:ascii="Times New Roman" w:eastAsia="仿宋" w:hAnsi="Times New Roman" w:cs="Times New Roman"/>
                <w:snapToGrid w:val="0"/>
                <w:sz w:val="21"/>
                <w:szCs w:val="21"/>
                <w:shd w:val="clear" w:color="auto" w:fill="FFFFFF" w:themeFill="background1"/>
                <w:lang w:eastAsia="zh-CN"/>
              </w:rPr>
              <w:t>3</w:t>
            </w:r>
            <w:r>
              <w:rPr>
                <w:rFonts w:ascii="Times New Roman" w:eastAsia="仿宋" w:hAnsi="Times New Roman" w:cs="Times New Roman"/>
                <w:snapToGrid w:val="0"/>
                <w:sz w:val="21"/>
                <w:szCs w:val="21"/>
                <w:shd w:val="clear" w:color="auto" w:fill="FFFFFF" w:themeFill="background1"/>
                <w:lang w:eastAsia="zh-CN"/>
              </w:rPr>
              <w:t>轮。）</w:t>
            </w:r>
          </w:p>
          <w:p w:rsidR="00444C29" w:rsidRDefault="005205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Pr>
                <w:rFonts w:ascii="Times New Roman" w:eastAsia="仿宋" w:hAnsi="Times New Roman" w:cs="Times New Roman"/>
                <w:snapToGrid w:val="0"/>
                <w:sz w:val="21"/>
                <w:szCs w:val="21"/>
                <w:shd w:val="clear" w:color="auto" w:fill="FFFFFF" w:themeFill="background1"/>
                <w:lang w:eastAsia="zh-CN"/>
              </w:rPr>
              <w:t>商谈判</w:t>
            </w:r>
            <w:proofErr w:type="gramEnd"/>
            <w:r>
              <w:rPr>
                <w:rFonts w:ascii="Times New Roman" w:eastAsia="仿宋" w:hAnsi="Times New Roman" w:cs="Times New Roman"/>
                <w:snapToGrid w:val="0"/>
                <w:sz w:val="21"/>
                <w:szCs w:val="21"/>
                <w:shd w:val="clear" w:color="auto" w:fill="FFFFFF" w:themeFill="background1"/>
                <w:lang w:eastAsia="zh-CN"/>
              </w:rPr>
              <w:t>轮次</w:t>
            </w:r>
          </w:p>
          <w:p w:rsidR="00444C29" w:rsidRDefault="005205F3">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谈判顺序</w:t>
            </w:r>
            <w:r>
              <w:rPr>
                <w:rFonts w:ascii="Times New Roman" w:eastAsia="仿宋" w:hAnsi="Times New Roman" w:cs="Times New Roman"/>
                <w:snapToGrid w:val="0"/>
                <w:sz w:val="21"/>
                <w:szCs w:val="21"/>
                <w:shd w:val="clear" w:color="auto" w:fill="FFFFFF" w:themeFill="background1"/>
                <w:lang w:eastAsia="zh-CN"/>
              </w:rPr>
              <w:t>：现场抽签</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发布</w:t>
            </w:r>
            <w:r>
              <w:rPr>
                <w:rFonts w:ascii="Times New Roman" w:eastAsia="仿宋" w:hAnsi="Times New Roman" w:cs="Times New Roman"/>
                <w:snapToGrid w:val="0"/>
                <w:sz w:val="21"/>
                <w:szCs w:val="21"/>
                <w:shd w:val="clear" w:color="auto" w:fill="FFFFFF" w:themeFill="background1"/>
                <w:lang w:eastAsia="zh-CN"/>
              </w:rPr>
              <w:t>成交</w:t>
            </w:r>
            <w:r>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444C29" w:rsidRDefault="005205F3">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公告媒介：</w:t>
            </w:r>
            <w:r>
              <w:rPr>
                <w:rFonts w:ascii="Times New Roman" w:eastAsia="仿宋" w:hAnsi="Times New Roman" w:cs="Times New Roman"/>
                <w:snapToGrid w:val="0"/>
                <w:sz w:val="21"/>
                <w:szCs w:val="21"/>
                <w:u w:val="single"/>
                <w:shd w:val="clear" w:color="auto" w:fill="FFFFFF" w:themeFill="background1"/>
                <w:lang w:eastAsia="zh-CN"/>
              </w:rPr>
              <w:t>中粮糖业</w:t>
            </w:r>
            <w:r>
              <w:rPr>
                <w:rFonts w:ascii="Times New Roman" w:eastAsia="仿宋" w:hAnsi="Times New Roman" w:cs="Times New Roman"/>
                <w:snapToGrid w:val="0"/>
                <w:sz w:val="21"/>
                <w:szCs w:val="21"/>
                <w:u w:val="single"/>
                <w:shd w:val="clear" w:color="auto" w:fill="FFFFFF" w:themeFill="background1"/>
                <w:lang w:eastAsia="zh-CN"/>
              </w:rPr>
              <w:t>EPS</w:t>
            </w:r>
            <w:r>
              <w:rPr>
                <w:rFonts w:ascii="Times New Roman" w:eastAsia="仿宋" w:hAnsi="Times New Roman" w:cs="Times New Roman"/>
                <w:snapToGrid w:val="0"/>
                <w:sz w:val="21"/>
                <w:szCs w:val="21"/>
                <w:u w:val="single"/>
                <w:shd w:val="clear" w:color="auto" w:fill="FFFFFF" w:themeFill="background1"/>
                <w:lang w:eastAsia="zh-CN"/>
              </w:rPr>
              <w:t>电子采购平台</w:t>
            </w:r>
          </w:p>
          <w:p w:rsidR="00444C29" w:rsidRDefault="005205F3">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lang w:eastAsia="zh-CN"/>
              </w:rPr>
              <w:t>其他应公告的内容：</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444C29" w:rsidRDefault="005205F3">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Theme="minorEastAsia" w:eastAsia="仿宋" w:hAnsiTheme="minorEastAsia" w:hint="eastAsia"/>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不要求递交</w:t>
            </w:r>
          </w:p>
          <w:p w:rsidR="00444C29" w:rsidRDefault="005205F3">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Pr>
                <w:rFonts w:ascii="Times New Roman" w:eastAsia="仿宋" w:hAnsi="Times New Roman" w:cs="Times New Roman"/>
                <w:snapToGrid w:val="0"/>
                <w:sz w:val="21"/>
                <w:szCs w:val="21"/>
                <w:shd w:val="clear" w:color="auto" w:fill="FFFFFF" w:themeFill="background1"/>
                <w:lang w:eastAsia="zh-CN"/>
              </w:rPr>
              <w:t>要求递交</w:t>
            </w:r>
          </w:p>
          <w:p w:rsidR="00444C29" w:rsidRDefault="005205F3">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履约保证金金额：</w:t>
            </w:r>
            <w:r>
              <w:rPr>
                <w:rFonts w:ascii="Times New Roman" w:eastAsia="仿宋" w:hAnsi="Times New Roman" w:cs="Times New Roman"/>
                <w:shd w:val="clear" w:color="auto" w:fill="FFFFFF" w:themeFill="background1"/>
                <w:lang w:eastAsia="zh-CN"/>
              </w:rPr>
              <w:t>成交价的</w:t>
            </w:r>
            <w:r>
              <w:rPr>
                <w:rFonts w:ascii="Times New Roman" w:eastAsia="仿宋" w:hAnsi="Times New Roman" w:cs="Times New Roman"/>
                <w:shd w:val="clear" w:color="auto" w:fill="FFFFFF" w:themeFill="background1"/>
                <w:lang w:eastAsia="zh-CN"/>
              </w:rPr>
              <w:t>5%</w:t>
            </w:r>
          </w:p>
          <w:p w:rsidR="00444C29" w:rsidRDefault="005205F3">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履约保证金形式：</w:t>
            </w:r>
            <w:r>
              <w:rPr>
                <w:rFonts w:ascii="Times New Roman" w:eastAsia="仿宋" w:hAnsi="Times New Roman" w:cs="Times New Roman"/>
                <w:shd w:val="clear" w:color="auto" w:fill="FFFFFF" w:themeFill="background1"/>
                <w:lang w:eastAsia="zh-CN"/>
              </w:rPr>
              <w:t>银行转账或电子汇款形式。</w:t>
            </w:r>
          </w:p>
          <w:p w:rsidR="00444C29" w:rsidRDefault="005205F3">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履约保证金有效期限：</w:t>
            </w:r>
            <w:r>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Pr>
                <w:rStyle w:val="af7"/>
                <w:rFonts w:ascii="Times New Roman" w:eastAsia="仿宋" w:hAnsi="Times New Roman" w:cs="Times New Roman"/>
                <w:bCs/>
                <w:i w:val="0"/>
                <w:iCs w:val="0"/>
                <w:sz w:val="21"/>
                <w:szCs w:val="21"/>
                <w:shd w:val="clear" w:color="auto" w:fill="FFFFFF" w:themeFill="background1"/>
                <w:lang w:eastAsia="zh-CN"/>
              </w:rPr>
              <w:t>30</w:t>
            </w:r>
            <w:r>
              <w:rPr>
                <w:rStyle w:val="af7"/>
                <w:rFonts w:ascii="Times New Roman" w:eastAsia="仿宋" w:hAnsi="Times New Roman" w:cs="Times New Roman"/>
                <w:bCs/>
                <w:i w:val="0"/>
                <w:iCs w:val="0"/>
                <w:sz w:val="21"/>
                <w:szCs w:val="21"/>
                <w:shd w:val="clear" w:color="auto" w:fill="FFFFFF" w:themeFill="background1"/>
                <w:lang w:eastAsia="zh-CN"/>
              </w:rPr>
              <w:t>天内。</w:t>
            </w:r>
          </w:p>
          <w:p w:rsidR="00444C29" w:rsidRDefault="005205F3">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递交时间：签订合同前</w:t>
            </w:r>
          </w:p>
          <w:p w:rsidR="00444C29" w:rsidRDefault="005205F3">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其他要求：</w:t>
            </w:r>
          </w:p>
        </w:tc>
      </w:tr>
      <w:tr w:rsidR="00444C29">
        <w:trPr>
          <w:trHeight w:val="397"/>
          <w:jc w:val="center"/>
        </w:trPr>
        <w:tc>
          <w:tcPr>
            <w:tcW w:w="1208"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444C29" w:rsidRDefault="005205F3">
            <w:pPr>
              <w:pStyle w:val="aa"/>
              <w:spacing w:line="500" w:lineRule="exact"/>
              <w:rPr>
                <w:rFonts w:ascii="仿宋" w:eastAsia="仿宋" w:hAnsi="仿宋"/>
                <w:szCs w:val="21"/>
                <w:shd w:val="clear" w:color="auto" w:fill="FFFFFF" w:themeFill="background1"/>
              </w:rPr>
            </w:pPr>
            <w:r>
              <w:rPr>
                <w:rFonts w:ascii="仿宋" w:eastAsia="仿宋" w:hAnsi="仿宋"/>
                <w:szCs w:val="21"/>
                <w:shd w:val="clear" w:color="auto" w:fill="FFFFFF" w:themeFill="background1"/>
              </w:rPr>
              <w:t>1.项目完工后，经组织相关人员验收合格后30日内，凭承包方提供的有效等额增值税（税率</w:t>
            </w:r>
            <w:r>
              <w:rPr>
                <w:rFonts w:ascii="仿宋" w:eastAsia="仿宋" w:hAnsi="仿宋"/>
                <w:szCs w:val="21"/>
                <w:u w:val="single"/>
                <w:shd w:val="clear" w:color="auto" w:fill="FFFFFF" w:themeFill="background1"/>
              </w:rPr>
              <w:t xml:space="preserve">  </w:t>
            </w:r>
            <w:r>
              <w:rPr>
                <w:rFonts w:ascii="仿宋" w:eastAsia="仿宋" w:hAnsi="仿宋"/>
                <w:szCs w:val="21"/>
                <w:shd w:val="clear" w:color="auto" w:fill="FFFFFF" w:themeFill="background1"/>
              </w:rPr>
              <w:t>%）专用发票支付</w:t>
            </w:r>
            <w:proofErr w:type="gramStart"/>
            <w:r>
              <w:rPr>
                <w:rFonts w:ascii="仿宋" w:eastAsia="仿宋" w:hAnsi="仿宋"/>
                <w:szCs w:val="21"/>
                <w:shd w:val="clear" w:color="auto" w:fill="FFFFFF" w:themeFill="background1"/>
              </w:rPr>
              <w:t>工程款至合同</w:t>
            </w:r>
            <w:proofErr w:type="gramEnd"/>
            <w:r>
              <w:rPr>
                <w:rFonts w:ascii="仿宋" w:eastAsia="仿宋" w:hAnsi="仿宋"/>
                <w:szCs w:val="21"/>
                <w:shd w:val="clear" w:color="auto" w:fill="FFFFFF" w:themeFill="background1"/>
              </w:rPr>
              <w:t>金额的70%；</w:t>
            </w:r>
          </w:p>
          <w:p w:rsidR="00444C29" w:rsidRDefault="005205F3">
            <w:pPr>
              <w:tabs>
                <w:tab w:val="left" w:pos="675"/>
              </w:tabs>
              <w:spacing w:line="500" w:lineRule="exact"/>
              <w:rPr>
                <w:rFonts w:ascii="仿宋" w:eastAsia="仿宋" w:hAnsi="仿宋" w:cs="Times New Roman"/>
                <w:sz w:val="21"/>
                <w:szCs w:val="21"/>
                <w:shd w:val="clear" w:color="auto" w:fill="FFFFFF" w:themeFill="background1"/>
                <w:lang w:eastAsia="zh-CN"/>
              </w:rPr>
            </w:pPr>
            <w:r>
              <w:rPr>
                <w:rFonts w:ascii="仿宋" w:eastAsia="仿宋" w:hAnsi="仿宋" w:cs="Times New Roman"/>
                <w:sz w:val="21"/>
                <w:szCs w:val="21"/>
                <w:shd w:val="clear" w:color="auto" w:fill="FFFFFF" w:themeFill="background1"/>
                <w:lang w:eastAsia="zh-CN"/>
              </w:rPr>
              <w:t>3.待发包方</w:t>
            </w:r>
            <w:r>
              <w:rPr>
                <w:rFonts w:ascii="仿宋" w:eastAsia="仿宋" w:hAnsi="仿宋" w:cs="Times New Roman" w:hint="eastAsia"/>
                <w:sz w:val="21"/>
                <w:szCs w:val="21"/>
                <w:shd w:val="clear" w:color="auto" w:fill="FFFFFF" w:themeFill="background1"/>
                <w:lang w:eastAsia="zh-CN"/>
              </w:rPr>
              <w:t>内部竣工</w:t>
            </w:r>
            <w:r>
              <w:rPr>
                <w:rFonts w:ascii="仿宋" w:eastAsia="仿宋" w:hAnsi="仿宋" w:cs="Times New Roman"/>
                <w:sz w:val="21"/>
                <w:szCs w:val="21"/>
                <w:shd w:val="clear" w:color="auto" w:fill="FFFFFF" w:themeFill="background1"/>
                <w:lang w:eastAsia="zh-CN"/>
              </w:rPr>
              <w:t>结算</w:t>
            </w:r>
            <w:r>
              <w:rPr>
                <w:rFonts w:ascii="仿宋" w:eastAsia="仿宋" w:hAnsi="仿宋" w:cs="Times New Roman" w:hint="eastAsia"/>
                <w:sz w:val="21"/>
                <w:szCs w:val="21"/>
                <w:shd w:val="clear" w:color="auto" w:fill="FFFFFF" w:themeFill="background1"/>
                <w:lang w:eastAsia="zh-CN"/>
              </w:rPr>
              <w:t>审核</w:t>
            </w:r>
            <w:r>
              <w:rPr>
                <w:rFonts w:ascii="仿宋" w:eastAsia="仿宋" w:hAnsi="仿宋" w:cs="Times New Roman"/>
                <w:sz w:val="21"/>
                <w:szCs w:val="21"/>
                <w:shd w:val="clear" w:color="auto" w:fill="FFFFFF" w:themeFill="background1"/>
                <w:lang w:eastAsia="zh-CN"/>
              </w:rPr>
              <w:t>后，凭承包方补足结算总价的有效全额增值税专用发票支付</w:t>
            </w:r>
            <w:proofErr w:type="gramStart"/>
            <w:r>
              <w:rPr>
                <w:rFonts w:ascii="仿宋" w:eastAsia="仿宋" w:hAnsi="仿宋" w:cs="Times New Roman"/>
                <w:sz w:val="21"/>
                <w:szCs w:val="21"/>
                <w:shd w:val="clear" w:color="auto" w:fill="FFFFFF" w:themeFill="background1"/>
                <w:lang w:eastAsia="zh-CN"/>
              </w:rPr>
              <w:t>工程款至结算</w:t>
            </w:r>
            <w:proofErr w:type="gramEnd"/>
            <w:r>
              <w:rPr>
                <w:rFonts w:ascii="仿宋" w:eastAsia="仿宋" w:hAnsi="仿宋" w:cs="Times New Roman"/>
                <w:sz w:val="21"/>
                <w:szCs w:val="21"/>
                <w:shd w:val="clear" w:color="auto" w:fill="FFFFFF" w:themeFill="background1"/>
                <w:lang w:eastAsia="zh-CN"/>
              </w:rPr>
              <w:t>总额的90%；</w:t>
            </w:r>
          </w:p>
          <w:p w:rsidR="00444C29" w:rsidRDefault="005205F3">
            <w:pPr>
              <w:pStyle w:val="aa"/>
              <w:spacing w:line="500" w:lineRule="exact"/>
              <w:rPr>
                <w:rFonts w:ascii="仿宋" w:eastAsia="仿宋" w:hAnsi="仿宋"/>
                <w:szCs w:val="21"/>
                <w:shd w:val="clear" w:color="auto" w:fill="FFFFFF" w:themeFill="background1"/>
              </w:rPr>
            </w:pPr>
            <w:r>
              <w:rPr>
                <w:rFonts w:ascii="仿宋" w:eastAsia="仿宋" w:hAnsi="仿宋"/>
                <w:szCs w:val="21"/>
                <w:shd w:val="clear" w:color="auto" w:fill="FFFFFF" w:themeFill="background1"/>
              </w:rPr>
              <w:t>4.剩余10%款项作为质保金，质保期1年内，</w:t>
            </w:r>
            <w:r>
              <w:rPr>
                <w:rFonts w:ascii="仿宋" w:eastAsia="仿宋" w:hAnsi="仿宋"/>
                <w:sz w:val="24"/>
                <w:szCs w:val="24"/>
                <w:shd w:val="clear" w:color="auto" w:fill="FFFFFF" w:themeFill="background1"/>
              </w:rPr>
              <w:t>无质</w:t>
            </w:r>
            <w:r>
              <w:rPr>
                <w:rFonts w:ascii="仿宋" w:eastAsia="仿宋" w:hAnsi="仿宋"/>
                <w:szCs w:val="21"/>
                <w:shd w:val="clear" w:color="auto" w:fill="FFFFFF" w:themeFill="background1"/>
              </w:rPr>
              <w:t xml:space="preserve">量问题，于质保期满20个工作日内一次无息付清。 </w:t>
            </w:r>
          </w:p>
          <w:p w:rsidR="00444C29" w:rsidRDefault="00444C29">
            <w:pPr>
              <w:spacing w:line="276" w:lineRule="auto"/>
              <w:rPr>
                <w:rFonts w:asciiTheme="minorEastAsia" w:eastAsia="仿宋" w:hAnsiTheme="minorEastAsia"/>
                <w:snapToGrid w:val="0"/>
                <w:sz w:val="24"/>
                <w:szCs w:val="24"/>
                <w:u w:val="single"/>
                <w:shd w:val="clear" w:color="auto" w:fill="FFFFFF" w:themeFill="background1"/>
                <w:lang w:eastAsia="zh-CN"/>
              </w:rPr>
            </w:pPr>
          </w:p>
        </w:tc>
      </w:tr>
    </w:tbl>
    <w:p w:rsidR="00444C29" w:rsidRDefault="00444C29">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0" w:name="扫描0017"/>
      <w:bookmarkEnd w:id="50"/>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1" w:name="扫描0020"/>
      <w:bookmarkEnd w:id="51"/>
    </w:p>
    <w:p w:rsidR="00444C29" w:rsidRDefault="005205F3">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2" w:name="_Toc99356493"/>
      <w:bookmarkStart w:id="53" w:name="_Toc94149453"/>
      <w:bookmarkStart w:id="54" w:name="_Toc144114653"/>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总则</w:t>
      </w:r>
      <w:bookmarkEnd w:id="52"/>
      <w:bookmarkEnd w:id="53"/>
      <w:bookmarkEnd w:id="54"/>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5" w:name="_Toc99356494"/>
      <w:bookmarkStart w:id="56" w:name="_Toc94149454"/>
      <w:bookmarkStart w:id="57" w:name="_Toc144114654"/>
      <w:r>
        <w:rPr>
          <w:rFonts w:ascii="Times New Roman" w:eastAsia="仿宋" w:hAnsi="Times New Roman" w:cs="Times New Roman"/>
          <w:b/>
          <w:bCs/>
          <w:snapToGrid w:val="0"/>
          <w:sz w:val="24"/>
          <w:szCs w:val="24"/>
          <w:shd w:val="clear" w:color="auto" w:fill="FFFFFF" w:themeFill="background1"/>
          <w:lang w:eastAsia="zh-CN"/>
        </w:rPr>
        <w:t xml:space="preserve">1.1 </w:t>
      </w:r>
      <w:r>
        <w:rPr>
          <w:rFonts w:ascii="Times New Roman" w:eastAsia="仿宋" w:hAnsi="Times New Roman" w:cs="Times New Roman"/>
          <w:b/>
          <w:bCs/>
          <w:snapToGrid w:val="0"/>
          <w:sz w:val="24"/>
          <w:szCs w:val="24"/>
          <w:shd w:val="clear" w:color="auto" w:fill="FFFFFF" w:themeFill="background1"/>
          <w:lang w:eastAsia="zh-CN"/>
        </w:rPr>
        <w:t>采购方式</w:t>
      </w:r>
      <w:bookmarkEnd w:id="55"/>
      <w:bookmarkEnd w:id="56"/>
      <w:bookmarkEnd w:id="57"/>
    </w:p>
    <w:p w:rsidR="00444C29" w:rsidRDefault="005205F3">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8" w:name="_Toc144114655"/>
      <w:r>
        <w:rPr>
          <w:rFonts w:ascii="Times New Roman" w:eastAsia="仿宋" w:hAnsi="Times New Roman" w:cs="Times New Roman"/>
          <w:b/>
          <w:bCs/>
          <w:snapToGrid w:val="0"/>
          <w:sz w:val="24"/>
          <w:szCs w:val="24"/>
          <w:shd w:val="clear" w:color="auto" w:fill="FFFFFF" w:themeFill="background1"/>
          <w:lang w:eastAsia="zh-CN"/>
        </w:rPr>
        <w:t xml:space="preserve">1.2 </w:t>
      </w:r>
      <w:r>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8"/>
    </w:p>
    <w:p w:rsidR="00444C29" w:rsidRDefault="005205F3">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谈判采购公告</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4114656"/>
      <w:r>
        <w:rPr>
          <w:rFonts w:ascii="Times New Roman" w:eastAsia="仿宋" w:hAnsi="Times New Roman" w:cs="Times New Roman"/>
          <w:b/>
          <w:bCs/>
          <w:snapToGrid w:val="0"/>
          <w:sz w:val="24"/>
          <w:szCs w:val="24"/>
          <w:shd w:val="clear" w:color="auto" w:fill="FFFFFF" w:themeFill="background1"/>
          <w:lang w:eastAsia="zh-CN"/>
        </w:rPr>
        <w:t xml:space="preserve">1.3 </w:t>
      </w:r>
      <w:r>
        <w:rPr>
          <w:rFonts w:ascii="Times New Roman" w:eastAsia="仿宋" w:hAnsi="Times New Roman" w:cs="Times New Roman"/>
          <w:b/>
          <w:bCs/>
          <w:snapToGrid w:val="0"/>
          <w:sz w:val="24"/>
          <w:szCs w:val="24"/>
          <w:shd w:val="clear" w:color="auto" w:fill="FFFFFF" w:themeFill="background1"/>
          <w:lang w:eastAsia="zh-CN"/>
        </w:rPr>
        <w:t>费用承担</w:t>
      </w:r>
      <w:bookmarkEnd w:id="59"/>
    </w:p>
    <w:p w:rsidR="00444C29" w:rsidRDefault="005205F3">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0" w:name="_bookmark1"/>
      <w:bookmarkEnd w:id="60"/>
      <w:r>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44114657"/>
      <w:r>
        <w:rPr>
          <w:rFonts w:ascii="Times New Roman" w:eastAsia="仿宋" w:hAnsi="Times New Roman" w:cs="Times New Roman"/>
          <w:b/>
          <w:bCs/>
          <w:snapToGrid w:val="0"/>
          <w:sz w:val="24"/>
          <w:szCs w:val="24"/>
          <w:shd w:val="clear" w:color="auto" w:fill="FFFFFF" w:themeFill="background1"/>
          <w:lang w:eastAsia="zh-CN"/>
        </w:rPr>
        <w:t xml:space="preserve">1.4 </w:t>
      </w:r>
      <w:r>
        <w:rPr>
          <w:rFonts w:ascii="Times New Roman" w:eastAsia="仿宋" w:hAnsi="Times New Roman" w:cs="Times New Roman"/>
          <w:b/>
          <w:bCs/>
          <w:snapToGrid w:val="0"/>
          <w:sz w:val="24"/>
          <w:szCs w:val="24"/>
          <w:shd w:val="clear" w:color="auto" w:fill="FFFFFF" w:themeFill="background1"/>
          <w:lang w:eastAsia="zh-CN"/>
        </w:rPr>
        <w:t>保密</w:t>
      </w:r>
      <w:bookmarkEnd w:id="61"/>
    </w:p>
    <w:p w:rsidR="00444C29" w:rsidRDefault="005205F3">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否则应承担相应的法律责任。</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4114658"/>
      <w:r>
        <w:rPr>
          <w:rFonts w:ascii="Times New Roman" w:eastAsia="仿宋" w:hAnsi="Times New Roman" w:cs="Times New Roman"/>
          <w:b/>
          <w:bCs/>
          <w:snapToGrid w:val="0"/>
          <w:sz w:val="24"/>
          <w:szCs w:val="24"/>
          <w:shd w:val="clear" w:color="auto" w:fill="FFFFFF" w:themeFill="background1"/>
          <w:lang w:eastAsia="zh-CN"/>
        </w:rPr>
        <w:t xml:space="preserve">1.5 </w:t>
      </w:r>
      <w:r>
        <w:rPr>
          <w:rFonts w:ascii="Times New Roman" w:eastAsia="仿宋" w:hAnsi="Times New Roman" w:cs="Times New Roman"/>
          <w:b/>
          <w:bCs/>
          <w:snapToGrid w:val="0"/>
          <w:sz w:val="24"/>
          <w:szCs w:val="24"/>
          <w:shd w:val="clear" w:color="auto" w:fill="FFFFFF" w:themeFill="background1"/>
          <w:lang w:eastAsia="zh-CN"/>
        </w:rPr>
        <w:t>语言文字</w:t>
      </w:r>
      <w:bookmarkEnd w:id="62"/>
    </w:p>
    <w:p w:rsidR="00444C29" w:rsidRDefault="005205F3">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4114659"/>
      <w:r>
        <w:rPr>
          <w:rFonts w:ascii="Times New Roman" w:eastAsia="仿宋" w:hAnsi="Times New Roman" w:cs="Times New Roman"/>
          <w:b/>
          <w:bCs/>
          <w:snapToGrid w:val="0"/>
          <w:sz w:val="24"/>
          <w:szCs w:val="24"/>
          <w:shd w:val="clear" w:color="auto" w:fill="FFFFFF" w:themeFill="background1"/>
          <w:lang w:eastAsia="zh-CN"/>
        </w:rPr>
        <w:t xml:space="preserve">1.6 </w:t>
      </w:r>
      <w:r>
        <w:rPr>
          <w:rFonts w:ascii="Times New Roman" w:eastAsia="仿宋" w:hAnsi="Times New Roman" w:cs="Times New Roman"/>
          <w:b/>
          <w:bCs/>
          <w:snapToGrid w:val="0"/>
          <w:sz w:val="24"/>
          <w:szCs w:val="24"/>
          <w:shd w:val="clear" w:color="auto" w:fill="FFFFFF" w:themeFill="background1"/>
          <w:lang w:eastAsia="zh-CN"/>
        </w:rPr>
        <w:t>计量单位</w:t>
      </w:r>
      <w:bookmarkEnd w:id="63"/>
    </w:p>
    <w:p w:rsidR="00444C29" w:rsidRDefault="005205F3">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4114660"/>
      <w:r>
        <w:rPr>
          <w:rFonts w:ascii="Times New Roman" w:eastAsia="仿宋" w:hAnsi="Times New Roman" w:cs="Times New Roman"/>
          <w:b/>
          <w:bCs/>
          <w:snapToGrid w:val="0"/>
          <w:sz w:val="24"/>
          <w:szCs w:val="24"/>
          <w:shd w:val="clear" w:color="auto" w:fill="FFFFFF" w:themeFill="background1"/>
          <w:lang w:eastAsia="zh-CN"/>
        </w:rPr>
        <w:t xml:space="preserve">1.7 </w:t>
      </w:r>
      <w:r>
        <w:rPr>
          <w:rFonts w:ascii="Times New Roman" w:eastAsia="仿宋" w:hAnsi="Times New Roman" w:cs="Times New Roman"/>
          <w:b/>
          <w:bCs/>
          <w:snapToGrid w:val="0"/>
          <w:sz w:val="24"/>
          <w:szCs w:val="24"/>
          <w:shd w:val="clear" w:color="auto" w:fill="FFFFFF" w:themeFill="background1"/>
          <w:lang w:eastAsia="zh-CN"/>
        </w:rPr>
        <w:t>踏勘现场</w:t>
      </w:r>
      <w:bookmarkEnd w:id="64"/>
    </w:p>
    <w:p w:rsidR="00444C29" w:rsidRDefault="005205F3">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1.7.1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444C29" w:rsidRDefault="005205F3">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1.7.2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444C29" w:rsidRDefault="005205F3">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1.7.3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的判断和决策负责。</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4114661"/>
      <w:r>
        <w:rPr>
          <w:rFonts w:ascii="Times New Roman" w:eastAsia="仿宋" w:hAnsi="Times New Roman" w:cs="Times New Roman"/>
          <w:b/>
          <w:bCs/>
          <w:snapToGrid w:val="0"/>
          <w:sz w:val="24"/>
          <w:szCs w:val="24"/>
          <w:shd w:val="clear" w:color="auto" w:fill="FFFFFF" w:themeFill="background1"/>
          <w:lang w:eastAsia="zh-CN"/>
        </w:rPr>
        <w:t xml:space="preserve">1.8 </w:t>
      </w:r>
      <w:r>
        <w:rPr>
          <w:rFonts w:ascii="Times New Roman" w:eastAsia="仿宋" w:hAnsi="Times New Roman" w:cs="Times New Roman"/>
          <w:b/>
          <w:bCs/>
          <w:snapToGrid w:val="0"/>
          <w:sz w:val="24"/>
          <w:szCs w:val="24"/>
          <w:shd w:val="clear" w:color="auto" w:fill="FFFFFF" w:themeFill="background1"/>
          <w:lang w:eastAsia="zh-CN"/>
        </w:rPr>
        <w:t>谈判采购预备会</w:t>
      </w:r>
      <w:bookmarkEnd w:id="65"/>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商须知前附表规定的时</w:t>
      </w:r>
      <w:r>
        <w:rPr>
          <w:rFonts w:ascii="Times New Roman" w:eastAsia="仿宋" w:hAnsi="Times New Roman" w:cs="Times New Roman"/>
          <w:snapToGrid w:val="0"/>
          <w:sz w:val="24"/>
          <w:szCs w:val="24"/>
          <w:shd w:val="clear" w:color="auto" w:fill="FFFFFF" w:themeFill="background1"/>
          <w:lang w:eastAsia="zh-CN"/>
        </w:rPr>
        <w:lastRenderedPageBreak/>
        <w:t>间和地点召开谈判采购预备会。</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4114662"/>
      <w:r>
        <w:rPr>
          <w:rFonts w:ascii="Times New Roman" w:eastAsia="仿宋" w:hAnsi="Times New Roman" w:cs="Times New Roman"/>
          <w:b/>
          <w:bCs/>
          <w:snapToGrid w:val="0"/>
          <w:sz w:val="24"/>
          <w:szCs w:val="24"/>
          <w:shd w:val="clear" w:color="auto" w:fill="FFFFFF" w:themeFill="background1"/>
          <w:lang w:eastAsia="zh-CN"/>
        </w:rPr>
        <w:t xml:space="preserve">1.9 </w:t>
      </w:r>
      <w:r>
        <w:rPr>
          <w:rFonts w:ascii="Times New Roman" w:eastAsia="仿宋" w:hAnsi="Times New Roman" w:cs="Times New Roman"/>
          <w:b/>
          <w:bCs/>
          <w:snapToGrid w:val="0"/>
          <w:sz w:val="24"/>
          <w:szCs w:val="24"/>
          <w:shd w:val="clear" w:color="auto" w:fill="FFFFFF" w:themeFill="background1"/>
          <w:lang w:eastAsia="zh-CN"/>
        </w:rPr>
        <w:t>分包</w:t>
      </w:r>
      <w:bookmarkEnd w:id="66"/>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说明。</w:t>
      </w:r>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444C29" w:rsidRDefault="005205F3">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4114663"/>
      <w:r>
        <w:rPr>
          <w:rFonts w:ascii="Times New Roman" w:eastAsia="仿宋" w:hAnsi="Times New Roman" w:cs="Times New Roman"/>
          <w:b/>
          <w:bCs/>
          <w:snapToGrid w:val="0"/>
          <w:sz w:val="24"/>
          <w:szCs w:val="24"/>
          <w:shd w:val="clear" w:color="auto" w:fill="FFFFFF" w:themeFill="background1"/>
          <w:lang w:eastAsia="zh-CN"/>
        </w:rPr>
        <w:t xml:space="preserve">1.10 </w:t>
      </w:r>
      <w:r>
        <w:rPr>
          <w:rFonts w:ascii="Times New Roman" w:eastAsia="仿宋" w:hAnsi="Times New Roman" w:cs="Times New Roman"/>
          <w:b/>
          <w:bCs/>
          <w:snapToGrid w:val="0"/>
          <w:sz w:val="24"/>
          <w:szCs w:val="24"/>
          <w:shd w:val="clear" w:color="auto" w:fill="FFFFFF" w:themeFill="background1"/>
          <w:lang w:eastAsia="zh-CN"/>
        </w:rPr>
        <w:t>响应和偏差</w:t>
      </w:r>
      <w:bookmarkEnd w:id="67"/>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1.10.1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Pr>
          <w:rFonts w:ascii="Times New Roman" w:eastAsia="仿宋" w:hAnsi="Times New Roman" w:cs="Times New Roman"/>
          <w:snapToGrid w:val="0"/>
          <w:sz w:val="24"/>
          <w:szCs w:val="24"/>
          <w:shd w:val="clear" w:color="auto" w:fill="FFFFFF" w:themeFill="background1"/>
          <w:lang w:eastAsia="zh-CN"/>
        </w:rPr>
        <w:t>“</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444C29" w:rsidRDefault="005205F3">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1.10.2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444C29" w:rsidRDefault="005205F3">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8" w:name="_Toc144114664"/>
      <w:r>
        <w:rPr>
          <w:rFonts w:ascii="Times New Roman" w:eastAsia="仿宋" w:hAnsi="Times New Roman" w:cs="Times New Roman"/>
          <w:b/>
          <w:bCs/>
          <w:snapToGrid w:val="0"/>
          <w:sz w:val="24"/>
          <w:szCs w:val="24"/>
          <w:shd w:val="clear" w:color="auto" w:fill="FFFFFF" w:themeFill="background1"/>
          <w:lang w:eastAsia="zh-CN"/>
        </w:rPr>
        <w:t>2</w:t>
      </w:r>
      <w:r>
        <w:rPr>
          <w:rFonts w:ascii="Times New Roman" w:eastAsia="仿宋" w:hAnsi="Times New Roman" w:cs="Times New Roman"/>
          <w:b/>
          <w:bCs/>
          <w:snapToGrid w:val="0"/>
          <w:sz w:val="24"/>
          <w:szCs w:val="24"/>
          <w:shd w:val="clear" w:color="auto" w:fill="FFFFFF" w:themeFill="background1"/>
          <w:lang w:eastAsia="zh-CN"/>
        </w:rPr>
        <w:t>．采购文件</w:t>
      </w:r>
      <w:bookmarkEnd w:id="68"/>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9" w:name="_Toc144114665"/>
      <w:r>
        <w:rPr>
          <w:rFonts w:ascii="Times New Roman" w:eastAsia="仿宋" w:hAnsi="Times New Roman" w:cs="Times New Roman"/>
          <w:b/>
          <w:snapToGrid w:val="0"/>
          <w:sz w:val="24"/>
          <w:szCs w:val="24"/>
          <w:shd w:val="clear" w:color="auto" w:fill="FFFFFF" w:themeFill="background1"/>
          <w:lang w:eastAsia="zh-CN"/>
        </w:rPr>
        <w:t xml:space="preserve">2.1 </w:t>
      </w:r>
      <w:r>
        <w:rPr>
          <w:rFonts w:ascii="Times New Roman" w:eastAsia="仿宋" w:hAnsi="Times New Roman" w:cs="Times New Roman"/>
          <w:b/>
          <w:snapToGrid w:val="0"/>
          <w:sz w:val="24"/>
          <w:szCs w:val="24"/>
          <w:shd w:val="clear" w:color="auto" w:fill="FFFFFF" w:themeFill="background1"/>
          <w:lang w:eastAsia="zh-CN"/>
        </w:rPr>
        <w:t>采购文件的组成</w:t>
      </w:r>
      <w:bookmarkEnd w:id="69"/>
    </w:p>
    <w:p w:rsidR="00444C29" w:rsidRDefault="005205F3">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本采购文件包括：</w:t>
      </w:r>
    </w:p>
    <w:p w:rsidR="00444C29" w:rsidRDefault="005205F3">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谈判采购公告；</w:t>
      </w:r>
    </w:p>
    <w:p w:rsidR="00444C29" w:rsidRDefault="005205F3">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供应商须知；</w:t>
      </w:r>
    </w:p>
    <w:p w:rsidR="00444C29" w:rsidRDefault="005205F3">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评审办法；</w:t>
      </w:r>
    </w:p>
    <w:p w:rsidR="00444C29" w:rsidRDefault="005205F3">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合同草案；</w:t>
      </w:r>
    </w:p>
    <w:p w:rsidR="00444C29" w:rsidRDefault="005205F3">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采购需求；</w:t>
      </w:r>
    </w:p>
    <w:p w:rsidR="00444C29" w:rsidRDefault="005205F3">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响应文件格式；</w:t>
      </w:r>
    </w:p>
    <w:p w:rsidR="00444C29" w:rsidRDefault="005205F3">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444C29" w:rsidRDefault="005205F3">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444C29" w:rsidRDefault="005205F3">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0" w:name="_bookmark3"/>
      <w:bookmarkEnd w:id="70"/>
      <w:r>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1" w:name="_Toc144114666"/>
      <w:r>
        <w:rPr>
          <w:rFonts w:ascii="Times New Roman" w:eastAsia="仿宋" w:hAnsi="Times New Roman" w:cs="Times New Roman"/>
          <w:b/>
          <w:snapToGrid w:val="0"/>
          <w:sz w:val="24"/>
          <w:szCs w:val="24"/>
          <w:shd w:val="clear" w:color="auto" w:fill="FFFFFF" w:themeFill="background1"/>
          <w:lang w:eastAsia="zh-CN"/>
        </w:rPr>
        <w:t xml:space="preserve">2.2 </w:t>
      </w:r>
      <w:r>
        <w:rPr>
          <w:rFonts w:ascii="Times New Roman" w:eastAsia="仿宋" w:hAnsi="Times New Roman" w:cs="Times New Roman"/>
          <w:b/>
          <w:snapToGrid w:val="0"/>
          <w:sz w:val="24"/>
          <w:szCs w:val="24"/>
          <w:shd w:val="clear" w:color="auto" w:fill="FFFFFF" w:themeFill="background1"/>
          <w:lang w:eastAsia="zh-CN"/>
        </w:rPr>
        <w:t>采购文件的澄清和修改</w:t>
      </w:r>
      <w:bookmarkEnd w:id="71"/>
    </w:p>
    <w:p w:rsidR="00444C29" w:rsidRDefault="005205F3">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444C29" w:rsidRDefault="005205F3">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w:t>
      </w:r>
      <w:r>
        <w:rPr>
          <w:rFonts w:ascii="Times New Roman" w:eastAsia="仿宋" w:hAnsi="Times New Roman" w:cs="Times New Roman"/>
          <w:snapToGrid w:val="0"/>
          <w:sz w:val="24"/>
          <w:szCs w:val="24"/>
          <w:shd w:val="clear" w:color="auto" w:fill="FFFFFF" w:themeFill="background1"/>
          <w:lang w:eastAsia="zh-CN"/>
        </w:rPr>
        <w:lastRenderedPageBreak/>
        <w:t>补充文件中通知供应商推迟递交响应文件的截止时间。</w:t>
      </w:r>
    </w:p>
    <w:p w:rsidR="00444C29" w:rsidRDefault="005205F3">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444C29" w:rsidRDefault="005205F3">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2.2.4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Pr>
          <w:rFonts w:ascii="Times New Roman" w:eastAsia="仿宋" w:hAnsi="Times New Roman" w:cs="Times New Roman"/>
          <w:snapToGrid w:val="0"/>
          <w:sz w:val="24"/>
          <w:szCs w:val="24"/>
          <w:shd w:val="clear" w:color="auto" w:fill="FFFFFF" w:themeFill="background1"/>
          <w:lang w:eastAsia="zh-CN"/>
        </w:rPr>
        <w:t>2.2.1</w:t>
      </w:r>
      <w:r>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444C29" w:rsidRDefault="005205F3">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2" w:name="_Toc144114667"/>
      <w:r>
        <w:rPr>
          <w:rFonts w:ascii="Times New Roman" w:eastAsia="仿宋" w:hAnsi="Times New Roman" w:cs="Times New Roman"/>
          <w:b/>
          <w:bCs/>
          <w:snapToGrid w:val="0"/>
          <w:sz w:val="24"/>
          <w:szCs w:val="24"/>
          <w:shd w:val="clear" w:color="auto" w:fill="FFFFFF" w:themeFill="background1"/>
          <w:lang w:eastAsia="zh-CN"/>
        </w:rPr>
        <w:t xml:space="preserve">3 </w:t>
      </w:r>
      <w:r>
        <w:rPr>
          <w:rFonts w:ascii="Times New Roman" w:eastAsia="仿宋" w:hAnsi="Times New Roman" w:cs="Times New Roman"/>
          <w:b/>
          <w:bCs/>
          <w:snapToGrid w:val="0"/>
          <w:sz w:val="24"/>
          <w:szCs w:val="24"/>
          <w:shd w:val="clear" w:color="auto" w:fill="FFFFFF" w:themeFill="background1"/>
          <w:lang w:eastAsia="zh-CN"/>
        </w:rPr>
        <w:t>响应文件</w:t>
      </w:r>
      <w:bookmarkEnd w:id="72"/>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44114668"/>
      <w:r>
        <w:rPr>
          <w:rFonts w:ascii="Times New Roman" w:eastAsia="仿宋" w:hAnsi="Times New Roman" w:cs="Times New Roman"/>
          <w:b/>
          <w:snapToGrid w:val="0"/>
          <w:sz w:val="24"/>
          <w:szCs w:val="24"/>
          <w:shd w:val="clear" w:color="auto" w:fill="FFFFFF" w:themeFill="background1"/>
          <w:lang w:eastAsia="zh-CN"/>
        </w:rPr>
        <w:t xml:space="preserve">3.1 </w:t>
      </w:r>
      <w:r>
        <w:rPr>
          <w:rFonts w:ascii="Times New Roman" w:eastAsia="仿宋" w:hAnsi="Times New Roman" w:cs="Times New Roman"/>
          <w:b/>
          <w:snapToGrid w:val="0"/>
          <w:sz w:val="24"/>
          <w:szCs w:val="24"/>
          <w:shd w:val="clear" w:color="auto" w:fill="FFFFFF" w:themeFill="background1"/>
          <w:lang w:eastAsia="zh-CN"/>
        </w:rPr>
        <w:t>响应文件的组成</w:t>
      </w:r>
      <w:bookmarkEnd w:id="73"/>
    </w:p>
    <w:p w:rsidR="00444C29" w:rsidRDefault="005205F3">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3.1.1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响应文件应包括下列内容：</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响应函；</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授权委托书</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联合体协议书</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响应保证金</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响应保证金退还申请书；</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资格审查资料；</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响应方案；</w:t>
      </w:r>
    </w:p>
    <w:p w:rsidR="00444C29" w:rsidRDefault="005205F3">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444C29" w:rsidRDefault="005205F3">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444C29" w:rsidRDefault="005205F3">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3.1.2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供应商的法定代表人</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单位负责人</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Pr>
          <w:rFonts w:ascii="Times New Roman" w:eastAsia="仿宋" w:hAnsi="Times New Roman" w:cs="Times New Roman"/>
          <w:snapToGrid w:val="0"/>
          <w:sz w:val="24"/>
          <w:szCs w:val="24"/>
          <w:shd w:val="clear" w:color="auto" w:fill="FFFFFF" w:themeFill="background1"/>
          <w:lang w:eastAsia="zh-CN"/>
        </w:rPr>
        <w:t>3.1.1(2)</w:t>
      </w:r>
      <w:r>
        <w:rPr>
          <w:rFonts w:ascii="Times New Roman" w:eastAsia="仿宋" w:hAnsi="Times New Roman" w:cs="Times New Roman"/>
          <w:snapToGrid w:val="0"/>
          <w:sz w:val="24"/>
          <w:szCs w:val="24"/>
          <w:shd w:val="clear" w:color="auto" w:fill="FFFFFF" w:themeFill="background1"/>
          <w:lang w:eastAsia="zh-CN"/>
        </w:rPr>
        <w:t>目所指的授权委托书。第一章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谈判采购公告</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Pr>
          <w:rFonts w:ascii="Times New Roman" w:eastAsia="仿宋" w:hAnsi="Times New Roman" w:cs="Times New Roman"/>
          <w:snapToGrid w:val="0"/>
          <w:sz w:val="24"/>
          <w:szCs w:val="24"/>
          <w:shd w:val="clear" w:color="auto" w:fill="FFFFFF" w:themeFill="background1"/>
          <w:lang w:eastAsia="zh-CN"/>
        </w:rPr>
        <w:t>3.1.1(3)</w:t>
      </w:r>
      <w:r>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Pr>
          <w:rFonts w:ascii="Times New Roman" w:eastAsia="仿宋" w:hAnsi="Times New Roman" w:cs="Times New Roman"/>
          <w:snapToGrid w:val="0"/>
          <w:sz w:val="24"/>
          <w:szCs w:val="24"/>
          <w:shd w:val="clear" w:color="auto" w:fill="FFFFFF" w:themeFill="background1"/>
          <w:lang w:eastAsia="zh-CN"/>
        </w:rPr>
        <w:t>3.1.1(4)</w:t>
      </w:r>
      <w:r>
        <w:rPr>
          <w:rFonts w:ascii="Times New Roman" w:eastAsia="仿宋" w:hAnsi="Times New Roman" w:cs="Times New Roman"/>
          <w:snapToGrid w:val="0"/>
          <w:sz w:val="24"/>
          <w:szCs w:val="24"/>
          <w:shd w:val="clear" w:color="auto" w:fill="FFFFFF" w:themeFill="background1"/>
          <w:lang w:eastAsia="zh-CN"/>
        </w:rPr>
        <w:t>目所指的响应保证金。</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4114669"/>
      <w:r>
        <w:rPr>
          <w:rFonts w:ascii="Times New Roman" w:eastAsia="仿宋" w:hAnsi="Times New Roman" w:cs="Times New Roman"/>
          <w:b/>
          <w:snapToGrid w:val="0"/>
          <w:sz w:val="24"/>
          <w:szCs w:val="24"/>
          <w:shd w:val="clear" w:color="auto" w:fill="FFFFFF" w:themeFill="background1"/>
          <w:lang w:eastAsia="zh-CN"/>
        </w:rPr>
        <w:t>3.2</w:t>
      </w:r>
      <w:r>
        <w:rPr>
          <w:rFonts w:ascii="Times New Roman" w:eastAsia="仿宋" w:hAnsi="Times New Roman" w:cs="Times New Roman"/>
          <w:b/>
          <w:snapToGrid w:val="0"/>
          <w:sz w:val="24"/>
          <w:szCs w:val="24"/>
          <w:shd w:val="clear" w:color="auto" w:fill="FFFFFF" w:themeFill="background1"/>
          <w:lang w:eastAsia="zh-CN"/>
        </w:rPr>
        <w:t>报价</w:t>
      </w:r>
      <w:bookmarkEnd w:id="74"/>
    </w:p>
    <w:p w:rsidR="00444C29" w:rsidRDefault="005205F3">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3.2.1</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供应商应按采购文件提供的格式</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见第五章</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响应文件格式</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评审办法</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第</w:t>
      </w:r>
      <w:r>
        <w:rPr>
          <w:rFonts w:ascii="Times New Roman" w:eastAsia="仿宋" w:hAnsi="Times New Roman"/>
          <w:snapToGrid w:val="0"/>
          <w:sz w:val="24"/>
          <w:szCs w:val="24"/>
          <w:shd w:val="clear" w:color="auto" w:fill="FFFFFF" w:themeFill="background1"/>
        </w:rPr>
        <w:t>3.1.1</w:t>
      </w:r>
      <w:r>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444C29" w:rsidRDefault="005205F3">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lastRenderedPageBreak/>
        <w:t>3.2.2</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Times New Roman" w:eastAsia="仿宋" w:hAnsi="Times New Roman"/>
          <w:snapToGrid w:val="0"/>
          <w:sz w:val="24"/>
          <w:szCs w:val="24"/>
          <w:shd w:val="clear" w:color="auto" w:fill="FFFFFF" w:themeFill="background1"/>
        </w:rPr>
        <w:t>的</w:t>
      </w:r>
      <w:proofErr w:type="gramEnd"/>
      <w:r>
        <w:rPr>
          <w:rFonts w:ascii="Times New Roman" w:eastAsia="仿宋" w:hAnsi="Times New Roman"/>
          <w:snapToGrid w:val="0"/>
          <w:sz w:val="24"/>
          <w:szCs w:val="24"/>
          <w:shd w:val="clear" w:color="auto" w:fill="FFFFFF" w:themeFill="background1"/>
        </w:rPr>
        <w:t>数量进行增加或减少。</w:t>
      </w:r>
    </w:p>
    <w:p w:rsidR="00444C29" w:rsidRDefault="005205F3">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3.2.3</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444C29" w:rsidRDefault="005205F3">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3.2.4</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本工程</w:t>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t>标段合同形式</w:t>
      </w:r>
    </w:p>
    <w:p w:rsidR="00444C29" w:rsidRDefault="00CF4CB1">
      <w:pPr>
        <w:pStyle w:val="11"/>
        <w:ind w:firstLine="851"/>
        <w:rPr>
          <w:rFonts w:ascii="Times New Roman" w:eastAsia="仿宋" w:hAnsi="Times New Roman"/>
          <w:snapToGrid w:val="0"/>
          <w:sz w:val="24"/>
          <w:szCs w:val="24"/>
          <w:shd w:val="clear" w:color="auto" w:fill="FFFFFF" w:themeFill="background1"/>
        </w:rPr>
      </w:pPr>
      <w:r>
        <w:rPr>
          <w:rFonts w:ascii="Wingdings 2" w:eastAsia="仿宋" w:hAnsi="Wingdings 2" w:cs="Apple Color Emoji"/>
          <w:snapToGrid w:val="0"/>
          <w:sz w:val="24"/>
          <w:szCs w:val="24"/>
          <w:u w:val="single"/>
          <w:shd w:val="clear" w:color="auto" w:fill="FFFFFF" w:themeFill="background1"/>
        </w:rPr>
        <w:t></w:t>
      </w:r>
      <w:r w:rsidR="005205F3">
        <w:rPr>
          <w:rFonts w:ascii="Times New Roman" w:eastAsia="仿宋" w:hAnsi="Times New Roman"/>
          <w:snapToGrid w:val="0"/>
          <w:sz w:val="24"/>
          <w:szCs w:val="24"/>
          <w:shd w:val="clear" w:color="auto" w:fill="FFFFFF" w:themeFill="background1"/>
        </w:rPr>
        <w:fldChar w:fldCharType="begin"/>
      </w:r>
      <w:r w:rsidR="005205F3">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5205F3">
        <w:rPr>
          <w:rFonts w:ascii="Times New Roman" w:eastAsia="仿宋" w:hAnsi="Times New Roman"/>
          <w:snapToGrid w:val="0"/>
          <w:sz w:val="24"/>
          <w:szCs w:val="24"/>
          <w:shd w:val="clear" w:color="auto" w:fill="FFFFFF" w:themeFill="background1"/>
        </w:rPr>
        <w:fldChar w:fldCharType="separate"/>
      </w:r>
      <w:r w:rsidR="005205F3">
        <w:rPr>
          <w:rFonts w:ascii="Times New Roman" w:eastAsia="仿宋" w:hAnsi="Times New Roman"/>
          <w:snapToGrid w:val="0"/>
          <w:sz w:val="24"/>
          <w:szCs w:val="24"/>
          <w:shd w:val="clear" w:color="auto" w:fill="FFFFFF" w:themeFill="background1"/>
        </w:rPr>
        <w:t>单价合同</w:t>
      </w:r>
      <w:r w:rsidR="005205F3">
        <w:rPr>
          <w:rFonts w:ascii="Times New Roman" w:eastAsia="仿宋" w:hAnsi="Times New Roman"/>
          <w:snapToGrid w:val="0"/>
          <w:sz w:val="24"/>
          <w:szCs w:val="24"/>
          <w:shd w:val="clear" w:color="auto" w:fill="FFFFFF" w:themeFill="background1"/>
        </w:rPr>
        <w:fldChar w:fldCharType="end"/>
      </w:r>
      <w:r w:rsidR="005205F3">
        <w:rPr>
          <w:rFonts w:ascii="Times New Roman" w:eastAsia="仿宋" w:hAnsi="Times New Roman"/>
          <w:snapToGrid w:val="0"/>
          <w:sz w:val="24"/>
          <w:szCs w:val="24"/>
          <w:shd w:val="clear" w:color="auto" w:fill="FFFFFF" w:themeFill="background1"/>
        </w:rPr>
        <w:fldChar w:fldCharType="begin"/>
      </w:r>
      <w:r w:rsidR="005205F3">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5205F3">
        <w:rPr>
          <w:rFonts w:ascii="Times New Roman" w:eastAsia="仿宋" w:hAnsi="Times New Roman"/>
          <w:snapToGrid w:val="0"/>
          <w:sz w:val="24"/>
          <w:szCs w:val="24"/>
          <w:shd w:val="clear" w:color="auto" w:fill="FFFFFF" w:themeFill="background1"/>
        </w:rPr>
        <w:fldChar w:fldCharType="separate"/>
      </w:r>
      <w:r w:rsidR="005205F3">
        <w:rPr>
          <w:rFonts w:ascii="Times New Roman" w:eastAsia="仿宋" w:hAnsi="Times New Roman"/>
          <w:snapToGrid w:val="0"/>
          <w:sz w:val="24"/>
          <w:szCs w:val="24"/>
          <w:shd w:val="clear" w:color="auto" w:fill="FFFFFF" w:themeFill="background1"/>
        </w:rPr>
        <w:t xml:space="preserve"> </w:t>
      </w:r>
    </w:p>
    <w:p w:rsidR="00444C29" w:rsidRDefault="005205F3">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444C29" w:rsidRDefault="005205F3">
      <w:pPr>
        <w:pStyle w:val="11"/>
        <w:ind w:firstLine="851"/>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fldChar w:fldCharType="end"/>
      </w:r>
      <w:r w:rsidR="00CF4CB1">
        <w:rPr>
          <w:rFonts w:ascii="仿宋_GB2312" w:eastAsia="仿宋_GB2312" w:hAnsiTheme="minorEastAsia" w:hint="eastAsia"/>
          <w:snapToGrid w:val="0"/>
          <w:sz w:val="24"/>
          <w:szCs w:val="24"/>
          <w:u w:val="single"/>
          <w:shd w:val="clear" w:color="auto" w:fill="FFFFFF" w:themeFill="background1"/>
        </w:rPr>
        <w:t>□</w:t>
      </w:r>
      <w:r>
        <w:rPr>
          <w:rFonts w:ascii="Times New Roman" w:eastAsia="仿宋" w:hAnsi="Times New Roman"/>
          <w:snapToGrid w:val="0"/>
          <w:sz w:val="24"/>
          <w:szCs w:val="24"/>
          <w:shd w:val="clear" w:color="auto" w:fill="FFFFFF" w:themeFill="background1"/>
        </w:rPr>
        <w:fldChar w:fldCharType="begin"/>
      </w:r>
      <w:r>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Pr>
          <w:rFonts w:ascii="Times New Roman" w:eastAsia="仿宋" w:hAnsi="Times New Roman"/>
          <w:snapToGrid w:val="0"/>
          <w:sz w:val="24"/>
          <w:szCs w:val="24"/>
          <w:shd w:val="clear" w:color="auto" w:fill="FFFFFF" w:themeFill="background1"/>
        </w:rPr>
        <w:fldChar w:fldCharType="separate"/>
      </w:r>
      <w:r>
        <w:rPr>
          <w:rFonts w:ascii="Times New Roman" w:eastAsia="仿宋" w:hAnsi="Times New Roman"/>
          <w:snapToGrid w:val="0"/>
          <w:sz w:val="24"/>
          <w:szCs w:val="24"/>
          <w:shd w:val="clear" w:color="auto" w:fill="FFFFFF" w:themeFill="background1"/>
        </w:rPr>
        <w:t>总价合同</w:t>
      </w:r>
      <w:r>
        <w:rPr>
          <w:rFonts w:ascii="Times New Roman" w:eastAsia="仿宋" w:hAnsi="Times New Roman"/>
          <w:snapToGrid w:val="0"/>
          <w:sz w:val="24"/>
          <w:szCs w:val="24"/>
          <w:shd w:val="clear" w:color="auto" w:fill="FFFFFF" w:themeFill="background1"/>
        </w:rPr>
        <w:fldChar w:fldCharType="end"/>
      </w:r>
      <w:r>
        <w:rPr>
          <w:rFonts w:ascii="Times New Roman" w:eastAsia="仿宋" w:hAnsi="Times New Roman"/>
          <w:snapToGrid w:val="0"/>
          <w:sz w:val="24"/>
          <w:szCs w:val="24"/>
          <w:shd w:val="clear" w:color="auto" w:fill="FFFFFF" w:themeFill="background1"/>
        </w:rPr>
        <w:fldChar w:fldCharType="begin"/>
      </w:r>
      <w:r>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Pr>
          <w:rFonts w:ascii="Times New Roman" w:eastAsia="仿宋" w:hAnsi="Times New Roman"/>
          <w:snapToGrid w:val="0"/>
          <w:sz w:val="24"/>
          <w:szCs w:val="24"/>
          <w:shd w:val="clear" w:color="auto" w:fill="FFFFFF" w:themeFill="background1"/>
        </w:rPr>
        <w:fldChar w:fldCharType="separate"/>
      </w:r>
      <w:r>
        <w:rPr>
          <w:rFonts w:ascii="Times New Roman" w:eastAsia="仿宋" w:hAnsi="Times New Roman"/>
          <w:snapToGrid w:val="0"/>
          <w:sz w:val="24"/>
          <w:szCs w:val="24"/>
          <w:shd w:val="clear" w:color="auto" w:fill="FFFFFF" w:themeFill="background1"/>
        </w:rPr>
        <w:t xml:space="preserve"> </w:t>
      </w:r>
    </w:p>
    <w:p w:rsidR="00444C29" w:rsidRDefault="005205F3">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444C29" w:rsidRDefault="005205F3">
      <w:pPr>
        <w:pStyle w:val="11"/>
        <w:ind w:firstLine="851"/>
        <w:rPr>
          <w:rFonts w:ascii="Times New Roman" w:eastAsia="仿宋" w:hAnsi="Times New Roman"/>
          <w:snapToGrid w:val="0"/>
          <w:sz w:val="24"/>
          <w:szCs w:val="24"/>
          <w:u w:val="single"/>
          <w:shd w:val="clear" w:color="auto" w:fill="FFFFFF" w:themeFill="background1"/>
        </w:rPr>
      </w:pPr>
      <w:r>
        <w:rPr>
          <w:rFonts w:ascii="Times New Roman" w:eastAsia="仿宋" w:hAnsi="Times New Roman"/>
          <w:snapToGrid w:val="0"/>
          <w:sz w:val="24"/>
          <w:szCs w:val="24"/>
          <w:shd w:val="clear" w:color="auto" w:fill="FFFFFF" w:themeFill="background1"/>
        </w:rPr>
        <w:fldChar w:fldCharType="end"/>
      </w:r>
      <w:r>
        <w:rPr>
          <w:rFonts w:ascii="Times New Roman" w:eastAsia="仿宋" w:hAnsi="Times New Roman"/>
          <w:snapToGrid w:val="0"/>
          <w:sz w:val="24"/>
          <w:szCs w:val="24"/>
          <w:shd w:val="clear" w:color="auto" w:fill="FFFFFF" w:themeFill="background1"/>
        </w:rPr>
        <w:t>□</w:t>
      </w:r>
      <w:r>
        <w:rPr>
          <w:rFonts w:ascii="Times New Roman" w:eastAsia="仿宋" w:hAnsi="Times New Roman"/>
          <w:snapToGrid w:val="0"/>
          <w:sz w:val="24"/>
          <w:szCs w:val="24"/>
          <w:shd w:val="clear" w:color="auto" w:fill="FFFFFF" w:themeFill="background1"/>
        </w:rPr>
        <w:fldChar w:fldCharType="begin"/>
      </w:r>
      <w:r>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Pr>
          <w:rFonts w:ascii="Times New Roman" w:eastAsia="仿宋" w:hAnsi="Times New Roman"/>
          <w:snapToGrid w:val="0"/>
          <w:sz w:val="24"/>
          <w:szCs w:val="24"/>
          <w:shd w:val="clear" w:color="auto" w:fill="FFFFFF" w:themeFill="background1"/>
        </w:rPr>
        <w:fldChar w:fldCharType="separate"/>
      </w:r>
      <w:r>
        <w:rPr>
          <w:rFonts w:ascii="Times New Roman" w:eastAsia="仿宋" w:hAnsi="Times New Roman"/>
          <w:snapToGrid w:val="0"/>
          <w:sz w:val="24"/>
          <w:szCs w:val="24"/>
          <w:shd w:val="clear" w:color="auto" w:fill="FFFFFF" w:themeFill="background1"/>
        </w:rPr>
        <w:t>其他：</w:t>
      </w:r>
      <w:r>
        <w:rPr>
          <w:rFonts w:ascii="Times New Roman" w:eastAsia="仿宋" w:hAnsi="Times New Roman"/>
          <w:snapToGrid w:val="0"/>
          <w:sz w:val="24"/>
          <w:szCs w:val="24"/>
          <w:shd w:val="clear" w:color="auto" w:fill="FFFFFF" w:themeFill="background1"/>
        </w:rPr>
        <w:fldChar w:fldCharType="end"/>
      </w:r>
      <w:r>
        <w:rPr>
          <w:rFonts w:ascii="Times New Roman" w:eastAsia="仿宋" w:hAnsi="Times New Roman"/>
          <w:snapToGrid w:val="0"/>
          <w:sz w:val="24"/>
          <w:szCs w:val="24"/>
          <w:u w:val="single"/>
          <w:shd w:val="clear" w:color="auto" w:fill="FFFFFF" w:themeFill="background1"/>
        </w:rPr>
        <w:t xml:space="preserve">                                    </w:t>
      </w:r>
    </w:p>
    <w:p w:rsidR="00444C29" w:rsidRDefault="005205F3">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3.2.5</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(1)</w:t>
      </w:r>
      <w:r>
        <w:rPr>
          <w:rFonts w:ascii="Times New Roman" w:eastAsia="仿宋" w:hAnsi="Times New Roman"/>
          <w:snapToGrid w:val="0"/>
          <w:sz w:val="24"/>
          <w:szCs w:val="24"/>
          <w:shd w:val="clear" w:color="auto" w:fill="FFFFFF" w:themeFill="background1"/>
        </w:rPr>
        <w:t>本采购文件及工程量清单（单价合同必须）；</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(2)</w:t>
      </w:r>
      <w:r>
        <w:rPr>
          <w:rFonts w:ascii="Times New Roman" w:eastAsia="仿宋" w:hAnsi="Times New Roman"/>
          <w:snapToGrid w:val="0"/>
          <w:sz w:val="24"/>
          <w:szCs w:val="24"/>
          <w:shd w:val="clear" w:color="auto" w:fill="FFFFFF" w:themeFill="background1"/>
        </w:rPr>
        <w:t>国家或本市建设主管部门颁发的计价办法；</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(3)</w:t>
      </w:r>
      <w:r>
        <w:rPr>
          <w:rFonts w:ascii="Times New Roman" w:eastAsia="仿宋" w:hAnsi="Times New Roman"/>
          <w:snapToGrid w:val="0"/>
          <w:sz w:val="24"/>
          <w:szCs w:val="24"/>
          <w:shd w:val="clear" w:color="auto" w:fill="FFFFFF" w:themeFill="background1"/>
        </w:rPr>
        <w:t>企业定额，国家或本市建设主管部门颁发的计价标准（定额）；</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(4)</w:t>
      </w:r>
      <w:r>
        <w:rPr>
          <w:rFonts w:ascii="Times New Roman" w:eastAsia="仿宋" w:hAnsi="Times New Roman"/>
          <w:snapToGrid w:val="0"/>
          <w:sz w:val="24"/>
          <w:szCs w:val="24"/>
          <w:shd w:val="clear" w:color="auto" w:fill="FFFFFF" w:themeFill="background1"/>
        </w:rPr>
        <w:t>补充采购文件（如有）；</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(5)</w:t>
      </w:r>
      <w:r>
        <w:rPr>
          <w:rFonts w:ascii="Times New Roman" w:eastAsia="仿宋" w:hAnsi="Times New Roman"/>
          <w:snapToGrid w:val="0"/>
          <w:sz w:val="24"/>
          <w:szCs w:val="24"/>
          <w:shd w:val="clear" w:color="auto" w:fill="FFFFFF" w:themeFill="background1"/>
        </w:rPr>
        <w:t>建设工程设计文件及相关资料；</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(6)</w:t>
      </w:r>
      <w:r>
        <w:rPr>
          <w:rFonts w:ascii="Times New Roman" w:eastAsia="仿宋" w:hAnsi="Times New Roman"/>
          <w:snapToGrid w:val="0"/>
          <w:sz w:val="24"/>
          <w:szCs w:val="24"/>
          <w:shd w:val="clear" w:color="auto" w:fill="FFFFFF" w:themeFill="background1"/>
        </w:rPr>
        <w:t>施工现场情况、工程特点及拟定的施工组织设计或施工方案；</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(7)</w:t>
      </w:r>
      <w:r>
        <w:rPr>
          <w:rFonts w:ascii="Times New Roman" w:eastAsia="仿宋" w:hAnsi="Times New Roman"/>
          <w:snapToGrid w:val="0"/>
          <w:sz w:val="24"/>
          <w:szCs w:val="24"/>
          <w:shd w:val="clear" w:color="auto" w:fill="FFFFFF" w:themeFill="background1"/>
        </w:rPr>
        <w:t>与建设项目相关的标准、规定等技术资料；</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(8)</w:t>
      </w:r>
      <w:r>
        <w:rPr>
          <w:rFonts w:ascii="Times New Roman" w:eastAsia="仿宋" w:hAnsi="Times New Roman"/>
          <w:snapToGrid w:val="0"/>
          <w:sz w:val="24"/>
          <w:szCs w:val="24"/>
          <w:shd w:val="clear" w:color="auto" w:fill="FFFFFF" w:themeFill="background1"/>
        </w:rPr>
        <w:t>市场价格信息或工程造价管理机构发布的工程造价信息；</w:t>
      </w:r>
    </w:p>
    <w:p w:rsidR="00444C29" w:rsidRDefault="005205F3">
      <w:pPr>
        <w:pStyle w:val="11"/>
        <w:ind w:firstLine="454"/>
        <w:rPr>
          <w:rFonts w:ascii="Times New Roman" w:eastAsia="仿宋" w:hAnsi="Times New Roman"/>
          <w:snapToGrid w:val="0"/>
          <w:sz w:val="24"/>
          <w:szCs w:val="24"/>
          <w:shd w:val="clear" w:color="auto" w:fill="FFFFFF" w:themeFill="background1"/>
        </w:rPr>
      </w:pPr>
      <w:r>
        <w:rPr>
          <w:rFonts w:ascii="Times New Roman" w:eastAsia="仿宋" w:hAnsi="Times New Roman"/>
          <w:snapToGrid w:val="0"/>
          <w:sz w:val="24"/>
          <w:szCs w:val="24"/>
          <w:shd w:val="clear" w:color="auto" w:fill="FFFFFF" w:themeFill="background1"/>
        </w:rPr>
        <w:t>(9)</w:t>
      </w:r>
      <w:r>
        <w:rPr>
          <w:rFonts w:ascii="Times New Roman" w:eastAsia="仿宋" w:hAnsi="Times New Roman"/>
          <w:snapToGrid w:val="0"/>
          <w:sz w:val="24"/>
          <w:szCs w:val="24"/>
          <w:shd w:val="clear" w:color="auto" w:fill="FFFFFF" w:themeFill="background1"/>
        </w:rPr>
        <w:t>其他的相关资料。</w:t>
      </w:r>
    </w:p>
    <w:p w:rsidR="00444C29" w:rsidRDefault="005205F3">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5" w:name="_bookmark4"/>
      <w:bookmarkEnd w:id="75"/>
      <w:r>
        <w:rPr>
          <w:rFonts w:ascii="Times New Roman" w:eastAsia="仿宋" w:hAnsi="Times New Roman"/>
          <w:snapToGrid w:val="0"/>
          <w:sz w:val="24"/>
          <w:szCs w:val="24"/>
          <w:shd w:val="clear" w:color="auto" w:fill="FFFFFF" w:themeFill="background1"/>
        </w:rPr>
        <w:t>3.2.6</w:t>
      </w:r>
      <w:r>
        <w:rPr>
          <w:rFonts w:ascii="Times New Roman" w:eastAsia="仿宋" w:hAnsi="Times New Roman"/>
          <w:snapToGrid w:val="0"/>
          <w:sz w:val="24"/>
          <w:szCs w:val="24"/>
          <w:shd w:val="clear" w:color="auto" w:fill="FFFFFF" w:themeFill="background1"/>
        </w:rPr>
        <w:tab/>
      </w:r>
      <w:r>
        <w:rPr>
          <w:rFonts w:ascii="Times New Roman" w:eastAsia="仿宋" w:hAnsi="Times New Roman"/>
          <w:snapToGrid w:val="0"/>
          <w:sz w:val="24"/>
          <w:szCs w:val="24"/>
          <w:shd w:val="clear" w:color="auto" w:fill="FFFFFF" w:themeFill="background1"/>
        </w:rPr>
        <w:t>报价的</w:t>
      </w:r>
      <w:proofErr w:type="gramStart"/>
      <w:r>
        <w:rPr>
          <w:rFonts w:ascii="Times New Roman" w:eastAsia="仿宋" w:hAnsi="Times New Roman"/>
          <w:snapToGrid w:val="0"/>
          <w:sz w:val="24"/>
          <w:szCs w:val="24"/>
          <w:shd w:val="clear" w:color="auto" w:fill="FFFFFF" w:themeFill="background1"/>
        </w:rPr>
        <w:t>其他要</w:t>
      </w:r>
      <w:proofErr w:type="gramEnd"/>
      <w:r>
        <w:rPr>
          <w:rFonts w:ascii="Times New Roman" w:eastAsia="仿宋" w:hAnsi="Times New Roman"/>
          <w:snapToGrid w:val="0"/>
          <w:sz w:val="24"/>
          <w:szCs w:val="24"/>
          <w:shd w:val="clear" w:color="auto" w:fill="FFFFFF" w:themeFill="background1"/>
        </w:rPr>
        <w:t>求见供应商须知前附表。</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6" w:name="_Toc144114670"/>
      <w:r>
        <w:rPr>
          <w:rFonts w:ascii="Times New Roman" w:eastAsia="仿宋" w:hAnsi="Times New Roman" w:cs="Times New Roman"/>
          <w:b/>
          <w:snapToGrid w:val="0"/>
          <w:sz w:val="24"/>
          <w:szCs w:val="24"/>
          <w:shd w:val="clear" w:color="auto" w:fill="FFFFFF" w:themeFill="background1"/>
          <w:lang w:eastAsia="zh-CN"/>
        </w:rPr>
        <w:t xml:space="preserve">3.3 </w:t>
      </w:r>
      <w:r>
        <w:rPr>
          <w:rFonts w:ascii="Times New Roman" w:eastAsia="仿宋" w:hAnsi="Times New Roman" w:cs="Times New Roman"/>
          <w:b/>
          <w:snapToGrid w:val="0"/>
          <w:sz w:val="24"/>
          <w:szCs w:val="24"/>
          <w:shd w:val="clear" w:color="auto" w:fill="FFFFFF" w:themeFill="background1"/>
          <w:lang w:eastAsia="zh-CN"/>
        </w:rPr>
        <w:t>响应文件有效期</w:t>
      </w:r>
      <w:bookmarkEnd w:id="76"/>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3.3.1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Pr>
          <w:rFonts w:ascii="Times New Roman" w:eastAsia="仿宋" w:hAnsi="Times New Roman" w:cs="Times New Roman"/>
          <w:snapToGrid w:val="0"/>
          <w:sz w:val="24"/>
          <w:szCs w:val="24"/>
          <w:shd w:val="clear" w:color="auto" w:fill="FFFFFF" w:themeFill="background1"/>
          <w:lang w:eastAsia="zh-CN"/>
        </w:rPr>
        <w:t>90</w:t>
      </w:r>
      <w:r>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7" w:name="扫描0024"/>
      <w:bookmarkEnd w:id="77"/>
      <w:r>
        <w:rPr>
          <w:rFonts w:ascii="Times New Roman" w:eastAsia="仿宋" w:hAnsi="Times New Roman" w:cs="Times New Roman"/>
          <w:snapToGrid w:val="0"/>
          <w:sz w:val="24"/>
          <w:szCs w:val="24"/>
          <w:shd w:val="clear" w:color="auto" w:fill="FFFFFF" w:themeFill="background1"/>
          <w:lang w:eastAsia="zh-CN"/>
        </w:rPr>
        <w:t>3.3.2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系统中通过标前澄</w:t>
      </w:r>
      <w:r>
        <w:rPr>
          <w:rFonts w:ascii="Times New Roman" w:eastAsia="仿宋" w:hAnsi="Times New Roman" w:cs="Times New Roman"/>
          <w:snapToGrid w:val="0"/>
          <w:sz w:val="24"/>
          <w:szCs w:val="24"/>
          <w:shd w:val="clear" w:color="auto" w:fill="FFFFFF" w:themeFill="background1"/>
          <w:lang w:eastAsia="zh-CN"/>
        </w:rPr>
        <w:lastRenderedPageBreak/>
        <w:t>清通知所有供应商延长响应文件有效期。</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44114671"/>
      <w:r>
        <w:rPr>
          <w:rFonts w:ascii="Times New Roman" w:eastAsia="仿宋" w:hAnsi="Times New Roman" w:cs="Times New Roman"/>
          <w:b/>
          <w:snapToGrid w:val="0"/>
          <w:sz w:val="24"/>
          <w:szCs w:val="24"/>
          <w:shd w:val="clear" w:color="auto" w:fill="FFFFFF" w:themeFill="background1"/>
          <w:lang w:eastAsia="zh-CN"/>
        </w:rPr>
        <w:t xml:space="preserve">3.4 </w:t>
      </w:r>
      <w:r>
        <w:rPr>
          <w:rFonts w:ascii="Times New Roman" w:eastAsia="仿宋" w:hAnsi="Times New Roman" w:cs="Times New Roman"/>
          <w:b/>
          <w:snapToGrid w:val="0"/>
          <w:sz w:val="24"/>
          <w:szCs w:val="24"/>
          <w:shd w:val="clear" w:color="auto" w:fill="FFFFFF" w:themeFill="background1"/>
          <w:lang w:eastAsia="zh-CN"/>
        </w:rPr>
        <w:t>响应保证金</w:t>
      </w:r>
      <w:bookmarkEnd w:id="78"/>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3.4.1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见第五章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响应文件格式</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四、响应保证金</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3.4.2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Pr>
          <w:rFonts w:ascii="Times New Roman" w:eastAsia="仿宋" w:hAnsi="Times New Roman" w:cs="Times New Roman"/>
          <w:snapToGrid w:val="0"/>
          <w:sz w:val="24"/>
          <w:szCs w:val="24"/>
          <w:shd w:val="clear" w:color="auto" w:fill="FFFFFF" w:themeFill="background1"/>
          <w:lang w:eastAsia="zh-CN"/>
        </w:rPr>
        <w:t>供应商原额</w:t>
      </w:r>
      <w:proofErr w:type="gramEnd"/>
      <w:r>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Pr>
          <w:rFonts w:ascii="Times New Roman" w:eastAsia="仿宋" w:hAnsi="Times New Roman" w:cs="Times New Roman"/>
          <w:snapToGrid w:val="0"/>
          <w:sz w:val="24"/>
          <w:szCs w:val="24"/>
          <w:shd w:val="clear" w:color="auto" w:fill="FFFFFF" w:themeFill="background1"/>
          <w:lang w:eastAsia="zh-CN"/>
        </w:rPr>
        <w:t>经供应</w:t>
      </w:r>
      <w:proofErr w:type="gramEnd"/>
      <w:r>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3.4.3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444C29" w:rsidRDefault="005205F3">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444C29" w:rsidRDefault="005205F3">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444C29" w:rsidRDefault="005205F3">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4114672"/>
      <w:r>
        <w:rPr>
          <w:rFonts w:ascii="Times New Roman" w:eastAsia="仿宋" w:hAnsi="Times New Roman" w:cs="Times New Roman"/>
          <w:b/>
          <w:snapToGrid w:val="0"/>
          <w:sz w:val="24"/>
          <w:szCs w:val="24"/>
          <w:shd w:val="clear" w:color="auto" w:fill="FFFFFF" w:themeFill="background1"/>
          <w:lang w:eastAsia="zh-CN"/>
        </w:rPr>
        <w:t xml:space="preserve">3.5 </w:t>
      </w:r>
      <w:r>
        <w:rPr>
          <w:rFonts w:ascii="Times New Roman" w:eastAsia="仿宋" w:hAnsi="Times New Roman" w:cs="Times New Roman"/>
          <w:b/>
          <w:snapToGrid w:val="0"/>
          <w:sz w:val="24"/>
          <w:szCs w:val="24"/>
          <w:shd w:val="clear" w:color="auto" w:fill="FFFFFF" w:themeFill="background1"/>
          <w:lang w:eastAsia="zh-CN"/>
        </w:rPr>
        <w:t>资格审查资料</w:t>
      </w:r>
      <w:bookmarkEnd w:id="79"/>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0" w:name="扫描0025"/>
      <w:bookmarkStart w:id="81" w:name="_bookmark5"/>
      <w:bookmarkEnd w:id="80"/>
      <w:bookmarkEnd w:id="81"/>
      <w:r>
        <w:rPr>
          <w:rFonts w:ascii="Times New Roman" w:eastAsia="仿宋" w:hAnsi="Times New Roman" w:cs="Times New Roman"/>
          <w:snapToGrid w:val="0"/>
          <w:sz w:val="24"/>
          <w:szCs w:val="24"/>
          <w:shd w:val="clear" w:color="auto" w:fill="FFFFFF" w:themeFill="background1"/>
          <w:lang w:eastAsia="zh-CN"/>
        </w:rPr>
        <w:t>供应商应提供供应商须知前附表</w:t>
      </w:r>
      <w:r>
        <w:rPr>
          <w:rFonts w:ascii="Times New Roman" w:eastAsia="仿宋" w:hAnsi="Times New Roman" w:cs="Times New Roman"/>
          <w:snapToGrid w:val="0"/>
          <w:sz w:val="24"/>
          <w:szCs w:val="24"/>
          <w:shd w:val="clear" w:color="auto" w:fill="FFFFFF" w:themeFill="background1"/>
          <w:lang w:eastAsia="zh-CN"/>
        </w:rPr>
        <w:t>3.5(1)-3.5(9)</w:t>
      </w:r>
      <w:r>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谈判采购公告</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对供应商的各项资格要求。</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2" w:name="_Toc94149473"/>
      <w:bookmarkStart w:id="83" w:name="_Toc144114673"/>
      <w:r>
        <w:rPr>
          <w:rFonts w:ascii="Times New Roman" w:eastAsia="仿宋" w:hAnsi="Times New Roman" w:cs="Times New Roman"/>
          <w:b/>
          <w:snapToGrid w:val="0"/>
          <w:sz w:val="24"/>
          <w:szCs w:val="24"/>
          <w:shd w:val="clear" w:color="auto" w:fill="FFFFFF" w:themeFill="background1"/>
          <w:lang w:eastAsia="zh-CN"/>
        </w:rPr>
        <w:t xml:space="preserve">3.6 </w:t>
      </w:r>
      <w:r>
        <w:rPr>
          <w:rFonts w:ascii="Times New Roman" w:eastAsia="仿宋" w:hAnsi="Times New Roman" w:cs="Times New Roman"/>
          <w:b/>
          <w:snapToGrid w:val="0"/>
          <w:sz w:val="24"/>
          <w:szCs w:val="24"/>
          <w:shd w:val="clear" w:color="auto" w:fill="FFFFFF" w:themeFill="background1"/>
          <w:lang w:eastAsia="zh-CN"/>
        </w:rPr>
        <w:t>响应方案</w:t>
      </w:r>
      <w:bookmarkEnd w:id="82"/>
      <w:bookmarkEnd w:id="83"/>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3.6.1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响应。采购需求中明确为关键条款</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标记</w:t>
      </w:r>
      <w:r>
        <w:rPr>
          <w:rFonts w:ascii="Times New Roman" w:eastAsia="仿宋" w:hAnsi="Times New Roman" w:cs="Times New Roman"/>
          <w:snapToGrid w:val="0"/>
          <w:sz w:val="24"/>
          <w:szCs w:val="24"/>
          <w:shd w:val="clear" w:color="auto" w:fill="FFFFFF" w:themeFill="background1"/>
          <w:lang w:eastAsia="zh-CN"/>
        </w:rPr>
        <w:t>“</w:t>
      </w:r>
      <w:r>
        <w:rPr>
          <w:rFonts w:ascii="Segoe UI Symbol" w:eastAsia="仿宋" w:hAnsi="Segoe UI Symbol" w:cs="Segoe UI Symbol"/>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3.6.2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3.6.3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4" w:name="_Toc144114674"/>
      <w:r>
        <w:rPr>
          <w:rFonts w:ascii="Times New Roman" w:eastAsia="仿宋" w:hAnsi="Times New Roman" w:cs="Times New Roman"/>
          <w:b/>
          <w:snapToGrid w:val="0"/>
          <w:sz w:val="24"/>
          <w:szCs w:val="24"/>
          <w:shd w:val="clear" w:color="auto" w:fill="FFFFFF" w:themeFill="background1"/>
          <w:lang w:eastAsia="zh-CN"/>
        </w:rPr>
        <w:t xml:space="preserve">3.7 </w:t>
      </w:r>
      <w:r>
        <w:rPr>
          <w:rFonts w:ascii="Times New Roman" w:eastAsia="仿宋" w:hAnsi="Times New Roman" w:cs="Times New Roman"/>
          <w:b/>
          <w:snapToGrid w:val="0"/>
          <w:sz w:val="24"/>
          <w:szCs w:val="24"/>
          <w:shd w:val="clear" w:color="auto" w:fill="FFFFFF" w:themeFill="background1"/>
          <w:lang w:eastAsia="zh-CN"/>
        </w:rPr>
        <w:t>响应文件的编制</w:t>
      </w:r>
      <w:bookmarkEnd w:id="84"/>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3.7.1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响应文件应按第五章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响应文件格式</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Pr>
          <w:rFonts w:ascii="Times New Roman" w:eastAsia="仿宋" w:hAnsi="Times New Roman" w:cs="Times New Roman"/>
          <w:snapToGrid w:val="0"/>
          <w:sz w:val="24"/>
          <w:szCs w:val="24"/>
          <w:shd w:val="clear" w:color="auto" w:fill="FFFFFF" w:themeFill="background1"/>
          <w:lang w:eastAsia="zh-CN"/>
        </w:rPr>
        <w:t>响应函应由</w:t>
      </w:r>
      <w:proofErr w:type="gramEnd"/>
      <w:r>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Pr>
          <w:rFonts w:ascii="Times New Roman" w:eastAsia="仿宋" w:hAnsi="Times New Roman" w:cs="Times New Roman"/>
          <w:snapToGrid w:val="0"/>
          <w:sz w:val="24"/>
          <w:szCs w:val="24"/>
          <w:shd w:val="clear" w:color="auto" w:fill="FFFFFF" w:themeFill="background1"/>
          <w:lang w:eastAsia="zh-CN"/>
        </w:rPr>
        <w:t>行间插字或</w:t>
      </w:r>
      <w:proofErr w:type="gramEnd"/>
      <w:r>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3.7.5</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正本</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或</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副本</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444C29" w:rsidRDefault="005205F3">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3.7.6</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444C29" w:rsidRDefault="00444C29">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5" w:name="_Toc94149475"/>
      <w:bookmarkStart w:id="86" w:name="_Toc144114675"/>
      <w:r>
        <w:rPr>
          <w:rFonts w:ascii="Times New Roman" w:eastAsia="仿宋" w:hAnsi="Times New Roman" w:cs="Times New Roman"/>
          <w:b/>
          <w:bCs/>
          <w:snapToGrid w:val="0"/>
          <w:sz w:val="24"/>
          <w:szCs w:val="24"/>
          <w:shd w:val="clear" w:color="auto" w:fill="FFFFFF" w:themeFill="background1"/>
          <w:lang w:eastAsia="zh-CN"/>
        </w:rPr>
        <w:t>4.</w:t>
      </w:r>
      <w:r>
        <w:rPr>
          <w:rFonts w:ascii="Times New Roman" w:eastAsia="仿宋" w:hAnsi="Times New Roman" w:cs="Times New Roman"/>
          <w:b/>
          <w:bCs/>
          <w:snapToGrid w:val="0"/>
          <w:sz w:val="24"/>
          <w:szCs w:val="24"/>
          <w:shd w:val="clear" w:color="auto" w:fill="FFFFFF" w:themeFill="background1"/>
          <w:lang w:eastAsia="zh-CN"/>
        </w:rPr>
        <w:t>采购和评审</w:t>
      </w:r>
      <w:bookmarkEnd w:id="85"/>
      <w:bookmarkEnd w:id="86"/>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7" w:name="_Toc94149476"/>
      <w:bookmarkStart w:id="88" w:name="_Toc144114676"/>
      <w:r>
        <w:rPr>
          <w:rFonts w:ascii="Times New Roman" w:eastAsia="仿宋" w:hAnsi="Times New Roman" w:cs="Times New Roman"/>
          <w:b/>
          <w:snapToGrid w:val="0"/>
          <w:sz w:val="24"/>
          <w:szCs w:val="24"/>
          <w:shd w:val="clear" w:color="auto" w:fill="FFFFFF" w:themeFill="background1"/>
          <w:lang w:eastAsia="zh-CN"/>
        </w:rPr>
        <w:t xml:space="preserve">4.1 </w:t>
      </w:r>
      <w:r>
        <w:rPr>
          <w:rFonts w:ascii="Times New Roman" w:eastAsia="仿宋" w:hAnsi="Times New Roman" w:cs="Times New Roman"/>
          <w:b/>
          <w:snapToGrid w:val="0"/>
          <w:sz w:val="24"/>
          <w:szCs w:val="24"/>
          <w:shd w:val="clear" w:color="auto" w:fill="FFFFFF" w:themeFill="background1"/>
          <w:lang w:eastAsia="zh-CN"/>
        </w:rPr>
        <w:t>采购小组</w:t>
      </w:r>
      <w:bookmarkEnd w:id="87"/>
      <w:bookmarkEnd w:id="88"/>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4.1.1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4.1.2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444C29" w:rsidRDefault="005205F3">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444C29" w:rsidRDefault="005205F3">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4.1.3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4.1.4</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w:t>
      </w:r>
      <w:r>
        <w:rPr>
          <w:rFonts w:ascii="Times New Roman" w:eastAsia="仿宋" w:hAnsi="Times New Roman" w:cs="Times New Roman"/>
          <w:snapToGrid w:val="0"/>
          <w:sz w:val="24"/>
          <w:szCs w:val="24"/>
          <w:shd w:val="clear" w:color="auto" w:fill="FFFFFF" w:themeFill="background1"/>
          <w:lang w:eastAsia="zh-CN"/>
        </w:rPr>
        <w:lastRenderedPageBreak/>
        <w:t>明不同意见及理由，否则视为同意评审资料。</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9" w:name="_Toc94149477"/>
      <w:bookmarkStart w:id="90" w:name="_Toc144114677"/>
      <w:r>
        <w:rPr>
          <w:rFonts w:ascii="Times New Roman" w:eastAsia="仿宋" w:hAnsi="Times New Roman" w:cs="Times New Roman"/>
          <w:b/>
          <w:snapToGrid w:val="0"/>
          <w:sz w:val="24"/>
          <w:szCs w:val="24"/>
          <w:shd w:val="clear" w:color="auto" w:fill="FFFFFF" w:themeFill="background1"/>
          <w:lang w:eastAsia="zh-CN"/>
        </w:rPr>
        <w:t xml:space="preserve">4.2 </w:t>
      </w:r>
      <w:r>
        <w:rPr>
          <w:rFonts w:ascii="Times New Roman" w:eastAsia="仿宋" w:hAnsi="Times New Roman" w:cs="Times New Roman"/>
          <w:b/>
          <w:snapToGrid w:val="0"/>
          <w:sz w:val="24"/>
          <w:szCs w:val="24"/>
          <w:shd w:val="clear" w:color="auto" w:fill="FFFFFF" w:themeFill="background1"/>
          <w:lang w:eastAsia="zh-CN"/>
        </w:rPr>
        <w:t>初步评审</w:t>
      </w:r>
      <w:bookmarkEnd w:id="89"/>
      <w:bookmarkEnd w:id="90"/>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4.2.1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采购小组按照第三章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4.2.2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4.2.3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Pr>
          <w:rFonts w:ascii="Times New Roman" w:eastAsia="仿宋" w:hAnsi="Times New Roman" w:cs="Times New Roman"/>
          <w:snapToGrid w:val="0"/>
          <w:sz w:val="24"/>
          <w:szCs w:val="24"/>
          <w:shd w:val="clear" w:color="auto" w:fill="FFFFFF" w:themeFill="background1"/>
          <w:lang w:eastAsia="zh-CN"/>
        </w:rPr>
        <w:t>经供应</w:t>
      </w:r>
      <w:proofErr w:type="gramEnd"/>
      <w:r>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1" w:name="_Toc94149478"/>
      <w:bookmarkStart w:id="92" w:name="_Toc144114678"/>
      <w:r>
        <w:rPr>
          <w:rFonts w:ascii="Times New Roman" w:eastAsia="仿宋" w:hAnsi="Times New Roman" w:cs="Times New Roman"/>
          <w:b/>
          <w:snapToGrid w:val="0"/>
          <w:sz w:val="24"/>
          <w:szCs w:val="24"/>
          <w:shd w:val="clear" w:color="auto" w:fill="FFFFFF" w:themeFill="background1"/>
          <w:lang w:eastAsia="zh-CN"/>
        </w:rPr>
        <w:t xml:space="preserve">4.3 </w:t>
      </w:r>
      <w:r>
        <w:rPr>
          <w:rFonts w:ascii="Times New Roman" w:eastAsia="仿宋" w:hAnsi="Times New Roman" w:cs="Times New Roman"/>
          <w:b/>
          <w:snapToGrid w:val="0"/>
          <w:sz w:val="24"/>
          <w:szCs w:val="24"/>
          <w:shd w:val="clear" w:color="auto" w:fill="FFFFFF" w:themeFill="background1"/>
          <w:lang w:eastAsia="zh-CN"/>
        </w:rPr>
        <w:t>谈判</w:t>
      </w:r>
      <w:bookmarkEnd w:id="91"/>
      <w:bookmarkEnd w:id="92"/>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4.3.1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4.3.2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Pr>
          <w:rFonts w:ascii="Times New Roman" w:eastAsia="仿宋" w:hAnsi="Times New Roman" w:cs="Times New Roman"/>
          <w:snapToGrid w:val="0"/>
          <w:sz w:val="24"/>
          <w:szCs w:val="24"/>
          <w:shd w:val="clear" w:color="auto" w:fill="FFFFFF" w:themeFill="background1"/>
          <w:lang w:eastAsia="zh-CN"/>
        </w:rPr>
        <w:t>供应商且通过</w:t>
      </w:r>
      <w:proofErr w:type="gramEnd"/>
      <w:r>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4.3.3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444C29" w:rsidRDefault="00444C29">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3" w:name="_Toc94149479"/>
      <w:bookmarkStart w:id="94" w:name="_Toc144114679"/>
      <w:r>
        <w:rPr>
          <w:rFonts w:ascii="Times New Roman" w:eastAsia="仿宋" w:hAnsi="Times New Roman" w:cs="Times New Roman"/>
          <w:b/>
          <w:snapToGrid w:val="0"/>
          <w:sz w:val="24"/>
          <w:szCs w:val="24"/>
          <w:shd w:val="clear" w:color="auto" w:fill="FFFFFF" w:themeFill="background1"/>
          <w:lang w:eastAsia="zh-CN"/>
        </w:rPr>
        <w:t xml:space="preserve">4.4 </w:t>
      </w:r>
      <w:r>
        <w:rPr>
          <w:rFonts w:ascii="Times New Roman" w:eastAsia="仿宋" w:hAnsi="Times New Roman" w:cs="Times New Roman"/>
          <w:b/>
          <w:snapToGrid w:val="0"/>
          <w:sz w:val="24"/>
          <w:szCs w:val="24"/>
          <w:shd w:val="clear" w:color="auto" w:fill="FFFFFF" w:themeFill="background1"/>
          <w:lang w:eastAsia="zh-CN"/>
        </w:rPr>
        <w:t>递交补充响应文件</w:t>
      </w:r>
      <w:bookmarkEnd w:id="93"/>
      <w:bookmarkEnd w:id="94"/>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4.4.1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5" w:name="扫描0028"/>
      <w:bookmarkEnd w:id="95"/>
      <w:r>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4.4.2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Pr>
          <w:rFonts w:ascii="Times New Roman" w:eastAsia="仿宋" w:hAnsi="Times New Roman" w:cs="Times New Roman"/>
          <w:snapToGrid w:val="0"/>
          <w:sz w:val="24"/>
          <w:szCs w:val="24"/>
          <w:shd w:val="clear" w:color="auto" w:fill="FFFFFF" w:themeFill="background1"/>
          <w:lang w:eastAsia="zh-CN"/>
        </w:rPr>
        <w:t>商修改</w:t>
      </w:r>
      <w:proofErr w:type="gramEnd"/>
      <w:r>
        <w:rPr>
          <w:rFonts w:ascii="Times New Roman" w:eastAsia="仿宋" w:hAnsi="Times New Roman" w:cs="Times New Roman"/>
          <w:snapToGrid w:val="0"/>
          <w:sz w:val="24"/>
          <w:szCs w:val="24"/>
          <w:shd w:val="clear" w:color="auto" w:fill="FFFFFF" w:themeFill="background1"/>
          <w:lang w:eastAsia="zh-CN"/>
        </w:rPr>
        <w:t>和补充响应文件。供</w:t>
      </w:r>
      <w:r>
        <w:rPr>
          <w:rFonts w:ascii="Times New Roman" w:eastAsia="仿宋" w:hAnsi="Times New Roman" w:cs="Times New Roman"/>
          <w:snapToGrid w:val="0"/>
          <w:sz w:val="24"/>
          <w:szCs w:val="24"/>
          <w:shd w:val="clear" w:color="auto" w:fill="FFFFFF" w:themeFill="background1"/>
          <w:lang w:eastAsia="zh-CN"/>
        </w:rPr>
        <w:lastRenderedPageBreak/>
        <w:t>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Pr>
          <w:rFonts w:ascii="Times New Roman" w:eastAsia="仿宋" w:hAnsi="Times New Roman" w:cs="Times New Roman"/>
          <w:snapToGrid w:val="0"/>
          <w:sz w:val="24"/>
          <w:szCs w:val="24"/>
          <w:shd w:val="clear" w:color="auto" w:fill="FFFFFF" w:themeFill="background1"/>
          <w:lang w:eastAsia="zh-CN"/>
        </w:rPr>
        <w:t>作出</w:t>
      </w:r>
      <w:proofErr w:type="gramEnd"/>
      <w:r>
        <w:rPr>
          <w:rFonts w:ascii="Times New Roman" w:eastAsia="仿宋" w:hAnsi="Times New Roman" w:cs="Times New Roman"/>
          <w:snapToGrid w:val="0"/>
          <w:sz w:val="24"/>
          <w:szCs w:val="24"/>
          <w:shd w:val="clear" w:color="auto" w:fill="FFFFFF" w:themeFill="background1"/>
          <w:lang w:eastAsia="zh-CN"/>
        </w:rPr>
        <w:t>实质性的响应。补充响应文件与首次递交的响应文件共同构成供应商响应文件的组成部分，二者内容不一致的，以补充响应文件内容为准。</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4.4.3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6" w:name="_Toc94149480"/>
      <w:bookmarkStart w:id="97" w:name="_Toc144114680"/>
      <w:r>
        <w:rPr>
          <w:rFonts w:ascii="Times New Roman" w:eastAsia="仿宋" w:hAnsi="Times New Roman" w:cs="Times New Roman"/>
          <w:b/>
          <w:snapToGrid w:val="0"/>
          <w:sz w:val="24"/>
          <w:szCs w:val="24"/>
          <w:shd w:val="clear" w:color="auto" w:fill="FFFFFF" w:themeFill="background1"/>
          <w:lang w:eastAsia="zh-CN"/>
        </w:rPr>
        <w:t xml:space="preserve">4.5 </w:t>
      </w:r>
      <w:r>
        <w:rPr>
          <w:rFonts w:ascii="Times New Roman" w:eastAsia="仿宋" w:hAnsi="Times New Roman" w:cs="Times New Roman"/>
          <w:b/>
          <w:snapToGrid w:val="0"/>
          <w:sz w:val="24"/>
          <w:szCs w:val="24"/>
          <w:shd w:val="clear" w:color="auto" w:fill="FFFFFF" w:themeFill="background1"/>
          <w:lang w:eastAsia="zh-CN"/>
        </w:rPr>
        <w:t>递交最终报价</w:t>
      </w:r>
      <w:bookmarkEnd w:id="96"/>
      <w:bookmarkEnd w:id="97"/>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ascii="Times New Roman" w:eastAsia="仿宋" w:hAnsi="Times New Roman" w:cs="Times New Roman"/>
          <w:snapToGrid w:val="0"/>
          <w:sz w:val="24"/>
          <w:szCs w:val="24"/>
          <w:shd w:val="clear" w:color="auto" w:fill="FFFFFF" w:themeFill="background1"/>
          <w:lang w:eastAsia="zh-CN"/>
        </w:rPr>
        <w:t>4.4</w:t>
      </w:r>
      <w:r>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444C29" w:rsidRDefault="00444C29">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8" w:name="_Toc94149482"/>
      <w:bookmarkStart w:id="99" w:name="_Toc144114681"/>
      <w:r>
        <w:rPr>
          <w:rFonts w:ascii="Times New Roman" w:eastAsia="仿宋" w:hAnsi="Times New Roman" w:cs="Times New Roman"/>
          <w:b/>
          <w:snapToGrid w:val="0"/>
          <w:sz w:val="24"/>
          <w:szCs w:val="24"/>
          <w:shd w:val="clear" w:color="auto" w:fill="FFFFFF" w:themeFill="background1"/>
          <w:lang w:eastAsia="zh-CN"/>
        </w:rPr>
        <w:t xml:space="preserve">4.6 </w:t>
      </w:r>
      <w:r>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8"/>
      <w:bookmarkEnd w:id="99"/>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4.6.1</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采购小组按照第三章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4.6.2</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4.6.3</w:t>
      </w:r>
      <w:r>
        <w:rPr>
          <w:rFonts w:ascii="Times New Roman" w:eastAsia="仿宋" w:hAnsi="Times New Roman" w:cs="Times New Roman"/>
          <w:snapToGrid w:val="0"/>
          <w:sz w:val="24"/>
          <w:szCs w:val="24"/>
          <w:shd w:val="clear" w:color="auto" w:fill="FFFFFF" w:themeFill="background1"/>
          <w:lang w:eastAsia="zh-CN"/>
        </w:rPr>
        <w:tab/>
      </w:r>
      <w:r>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0" w:name="_Toc94149483"/>
      <w:bookmarkStart w:id="101" w:name="_Toc144114682"/>
      <w:r>
        <w:rPr>
          <w:rFonts w:ascii="Times New Roman" w:eastAsia="仿宋" w:hAnsi="Times New Roman" w:cs="Times New Roman"/>
          <w:b/>
          <w:snapToGrid w:val="0"/>
          <w:sz w:val="24"/>
          <w:szCs w:val="24"/>
          <w:shd w:val="clear" w:color="auto" w:fill="FFFFFF" w:themeFill="background1"/>
          <w:lang w:eastAsia="zh-CN"/>
        </w:rPr>
        <w:t xml:space="preserve">4.7 </w:t>
      </w:r>
      <w:r>
        <w:rPr>
          <w:rFonts w:ascii="Times New Roman" w:eastAsia="仿宋" w:hAnsi="Times New Roman" w:cs="Times New Roman"/>
          <w:b/>
          <w:snapToGrid w:val="0"/>
          <w:sz w:val="24"/>
          <w:szCs w:val="24"/>
          <w:shd w:val="clear" w:color="auto" w:fill="FFFFFF" w:themeFill="background1"/>
          <w:lang w:eastAsia="zh-CN"/>
        </w:rPr>
        <w:t>特殊情形处理</w:t>
      </w:r>
      <w:bookmarkEnd w:id="100"/>
      <w:bookmarkEnd w:id="101"/>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Pr>
          <w:rFonts w:ascii="Times New Roman" w:eastAsia="仿宋" w:hAnsi="Times New Roman" w:cs="Times New Roman"/>
          <w:snapToGrid w:val="0"/>
          <w:sz w:val="24"/>
          <w:szCs w:val="24"/>
          <w:shd w:val="clear" w:color="auto" w:fill="FFFFFF" w:themeFill="background1"/>
          <w:lang w:eastAsia="zh-CN"/>
        </w:rPr>
        <w:t>将终止采购活动。</w:t>
      </w:r>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444C29" w:rsidRDefault="00444C29">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3" w:name="_Toc94149484"/>
      <w:bookmarkStart w:id="104" w:name="_Toc144114683"/>
      <w:r>
        <w:rPr>
          <w:rFonts w:ascii="Times New Roman" w:eastAsia="仿宋" w:hAnsi="Times New Roman" w:cs="Times New Roman"/>
          <w:b/>
          <w:bCs/>
          <w:snapToGrid w:val="0"/>
          <w:sz w:val="24"/>
          <w:szCs w:val="24"/>
          <w:shd w:val="clear" w:color="auto" w:fill="FFFFFF" w:themeFill="background1"/>
          <w:lang w:eastAsia="zh-CN"/>
        </w:rPr>
        <w:t>5</w:t>
      </w:r>
      <w:r>
        <w:rPr>
          <w:rFonts w:ascii="Times New Roman" w:eastAsia="仿宋" w:hAnsi="Times New Roman" w:cs="Times New Roman"/>
          <w:b/>
          <w:bCs/>
          <w:snapToGrid w:val="0"/>
          <w:sz w:val="24"/>
          <w:szCs w:val="24"/>
          <w:shd w:val="clear" w:color="auto" w:fill="FFFFFF" w:themeFill="background1"/>
          <w:lang w:eastAsia="zh-CN"/>
        </w:rPr>
        <w:t>．合同授予</w:t>
      </w:r>
      <w:bookmarkEnd w:id="103"/>
      <w:bookmarkEnd w:id="104"/>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5" w:name="_Toc91750572"/>
      <w:bookmarkStart w:id="106" w:name="_Toc94149485"/>
      <w:bookmarkStart w:id="107" w:name="_Toc144114684"/>
      <w:r>
        <w:rPr>
          <w:rFonts w:ascii="Times New Roman" w:eastAsia="仿宋" w:hAnsi="Times New Roman" w:cs="Times New Roman"/>
          <w:b/>
          <w:snapToGrid w:val="0"/>
          <w:sz w:val="24"/>
          <w:szCs w:val="24"/>
          <w:shd w:val="clear" w:color="auto" w:fill="FFFFFF" w:themeFill="background1"/>
          <w:lang w:eastAsia="zh-CN"/>
        </w:rPr>
        <w:t xml:space="preserve">5.1 </w:t>
      </w:r>
      <w:r>
        <w:rPr>
          <w:rFonts w:ascii="Times New Roman" w:eastAsia="仿宋" w:hAnsi="Times New Roman" w:cs="Times New Roman"/>
          <w:b/>
          <w:snapToGrid w:val="0"/>
          <w:sz w:val="24"/>
          <w:szCs w:val="24"/>
          <w:shd w:val="clear" w:color="auto" w:fill="FFFFFF" w:themeFill="background1"/>
          <w:lang w:eastAsia="zh-CN"/>
        </w:rPr>
        <w:t>发出成交通知书</w:t>
      </w:r>
      <w:bookmarkEnd w:id="105"/>
      <w:bookmarkEnd w:id="106"/>
      <w:bookmarkEnd w:id="107"/>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采购人在</w:t>
      </w:r>
      <w:r>
        <w:rPr>
          <w:rFonts w:ascii="Times New Roman" w:eastAsia="仿宋" w:hAnsi="Times New Roman" w:cs="Times New Roman"/>
          <w:snapToGrid w:val="0"/>
          <w:sz w:val="24"/>
          <w:szCs w:val="24"/>
          <w:shd w:val="clear" w:color="auto" w:fill="FFFFFF" w:themeFill="background1"/>
          <w:lang w:eastAsia="zh-CN"/>
        </w:rPr>
        <w:t>EPS</w:t>
      </w:r>
      <w:r>
        <w:rPr>
          <w:rFonts w:ascii="Times New Roman" w:eastAsia="仿宋" w:hAnsi="Times New Roman" w:cs="Times New Roman"/>
          <w:snapToGrid w:val="0"/>
          <w:sz w:val="24"/>
          <w:szCs w:val="24"/>
          <w:shd w:val="clear" w:color="auto" w:fill="FFFFFF" w:themeFill="background1"/>
          <w:lang w:eastAsia="zh-CN"/>
        </w:rPr>
        <w:t>系统上发出成交通知书。</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8" w:name="_Toc94149486"/>
      <w:bookmarkStart w:id="109" w:name="_Toc91750574"/>
      <w:bookmarkStart w:id="110" w:name="_Toc144114685"/>
      <w:r>
        <w:rPr>
          <w:rFonts w:ascii="Times New Roman" w:eastAsia="仿宋" w:hAnsi="Times New Roman" w:cs="Times New Roman"/>
          <w:b/>
          <w:snapToGrid w:val="0"/>
          <w:sz w:val="24"/>
          <w:szCs w:val="24"/>
          <w:shd w:val="clear" w:color="auto" w:fill="FFFFFF" w:themeFill="background1"/>
          <w:lang w:eastAsia="zh-CN"/>
        </w:rPr>
        <w:t xml:space="preserve">5.2 </w:t>
      </w:r>
      <w:r>
        <w:rPr>
          <w:rFonts w:ascii="Times New Roman" w:eastAsia="仿宋" w:hAnsi="Times New Roman" w:cs="Times New Roman"/>
          <w:b/>
          <w:snapToGrid w:val="0"/>
          <w:sz w:val="24"/>
          <w:szCs w:val="24"/>
          <w:shd w:val="clear" w:color="auto" w:fill="FFFFFF" w:themeFill="background1"/>
          <w:lang w:eastAsia="zh-CN"/>
        </w:rPr>
        <w:t>履约保证金</w:t>
      </w:r>
      <w:bookmarkEnd w:id="108"/>
      <w:bookmarkEnd w:id="109"/>
      <w:bookmarkEnd w:id="110"/>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Pr>
          <w:rFonts w:ascii="Times New Roman" w:eastAsia="仿宋" w:hAnsi="Times New Roman" w:cs="Times New Roman"/>
          <w:snapToGrid w:val="0"/>
          <w:sz w:val="24"/>
          <w:szCs w:val="24"/>
          <w:shd w:val="clear" w:color="auto" w:fill="FFFFFF" w:themeFill="background1"/>
          <w:lang w:eastAsia="zh-CN"/>
        </w:rPr>
        <w:t>按供应</w:t>
      </w:r>
      <w:proofErr w:type="gramEnd"/>
      <w:r>
        <w:rPr>
          <w:rFonts w:ascii="Times New Roman" w:eastAsia="仿宋" w:hAnsi="Times New Roman" w:cs="Times New Roman"/>
          <w:snapToGrid w:val="0"/>
          <w:sz w:val="24"/>
          <w:szCs w:val="24"/>
          <w:shd w:val="clear" w:color="auto" w:fill="FFFFFF" w:themeFill="background1"/>
          <w:lang w:eastAsia="zh-CN"/>
        </w:rPr>
        <w:t>商须知前附表规定的形式、有效期限和递交时间向采购人递交履约保证金。</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1" w:name="_Toc94149487"/>
      <w:bookmarkStart w:id="112" w:name="_Toc91750575"/>
      <w:bookmarkStart w:id="113" w:name="_Toc144114686"/>
      <w:r>
        <w:rPr>
          <w:rFonts w:ascii="Times New Roman" w:eastAsia="仿宋" w:hAnsi="Times New Roman" w:cs="Times New Roman"/>
          <w:b/>
          <w:snapToGrid w:val="0"/>
          <w:sz w:val="24"/>
          <w:szCs w:val="24"/>
          <w:shd w:val="clear" w:color="auto" w:fill="FFFFFF" w:themeFill="background1"/>
          <w:lang w:eastAsia="zh-CN"/>
        </w:rPr>
        <w:t xml:space="preserve">5.3 </w:t>
      </w:r>
      <w:r>
        <w:rPr>
          <w:rFonts w:ascii="Times New Roman" w:eastAsia="仿宋" w:hAnsi="Times New Roman" w:cs="Times New Roman"/>
          <w:b/>
          <w:snapToGrid w:val="0"/>
          <w:sz w:val="24"/>
          <w:szCs w:val="24"/>
          <w:shd w:val="clear" w:color="auto" w:fill="FFFFFF" w:themeFill="background1"/>
          <w:lang w:eastAsia="zh-CN"/>
        </w:rPr>
        <w:t>签订合同</w:t>
      </w:r>
      <w:bookmarkEnd w:id="111"/>
      <w:bookmarkEnd w:id="112"/>
      <w:bookmarkEnd w:id="113"/>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成交</w:t>
      </w:r>
      <w:proofErr w:type="gramStart"/>
      <w:r>
        <w:rPr>
          <w:rFonts w:ascii="Times New Roman" w:eastAsia="仿宋" w:hAnsi="Times New Roman" w:cs="Times New Roman"/>
          <w:snapToGrid w:val="0"/>
          <w:sz w:val="24"/>
          <w:szCs w:val="24"/>
          <w:shd w:val="clear" w:color="auto" w:fill="FFFFFF" w:themeFill="background1"/>
          <w:lang w:eastAsia="zh-CN"/>
        </w:rPr>
        <w:t>供应商无正当</w:t>
      </w:r>
      <w:proofErr w:type="gramEnd"/>
      <w:r>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444C29" w:rsidRDefault="005205F3">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4" w:name="扫描0031"/>
      <w:bookmarkStart w:id="115" w:name="_Toc94149488"/>
      <w:bookmarkStart w:id="116" w:name="_Toc144114687"/>
      <w:bookmarkEnd w:id="114"/>
      <w:r>
        <w:rPr>
          <w:rFonts w:ascii="Times New Roman" w:eastAsia="仿宋" w:hAnsi="Times New Roman" w:cs="Times New Roman"/>
          <w:b/>
          <w:snapToGrid w:val="0"/>
          <w:sz w:val="24"/>
          <w:szCs w:val="24"/>
          <w:shd w:val="clear" w:color="auto" w:fill="FFFFFF" w:themeFill="background1"/>
          <w:lang w:eastAsia="zh-CN"/>
        </w:rPr>
        <w:t>6</w:t>
      </w:r>
      <w:r>
        <w:rPr>
          <w:rFonts w:ascii="Times New Roman" w:eastAsia="仿宋" w:hAnsi="Times New Roman" w:cs="Times New Roman"/>
          <w:b/>
          <w:snapToGrid w:val="0"/>
          <w:sz w:val="24"/>
          <w:szCs w:val="24"/>
          <w:shd w:val="clear" w:color="auto" w:fill="FFFFFF" w:themeFill="background1"/>
          <w:lang w:eastAsia="zh-CN"/>
        </w:rPr>
        <w:t>．纪律要求</w:t>
      </w:r>
      <w:bookmarkEnd w:id="115"/>
      <w:bookmarkEnd w:id="116"/>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7" w:name="_Toc94149489"/>
      <w:bookmarkStart w:id="118" w:name="_Toc144114688"/>
      <w:r>
        <w:rPr>
          <w:rFonts w:ascii="Times New Roman" w:eastAsia="仿宋" w:hAnsi="Times New Roman" w:cs="Times New Roman"/>
          <w:b/>
          <w:snapToGrid w:val="0"/>
          <w:sz w:val="24"/>
          <w:szCs w:val="24"/>
          <w:shd w:val="clear" w:color="auto" w:fill="FFFFFF" w:themeFill="background1"/>
          <w:lang w:eastAsia="zh-CN"/>
        </w:rPr>
        <w:t xml:space="preserve">6.1 </w:t>
      </w:r>
      <w:r>
        <w:rPr>
          <w:rFonts w:ascii="Times New Roman" w:eastAsia="仿宋" w:hAnsi="Times New Roman" w:cs="Times New Roman"/>
          <w:b/>
          <w:snapToGrid w:val="0"/>
          <w:sz w:val="24"/>
          <w:szCs w:val="24"/>
          <w:shd w:val="clear" w:color="auto" w:fill="FFFFFF" w:themeFill="background1"/>
          <w:lang w:eastAsia="zh-CN"/>
        </w:rPr>
        <w:t>对采购人的纪律要求</w:t>
      </w:r>
      <w:bookmarkEnd w:id="117"/>
      <w:bookmarkEnd w:id="118"/>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9" w:name="_Toc94149490"/>
      <w:bookmarkStart w:id="120" w:name="_Toc144114689"/>
      <w:r>
        <w:rPr>
          <w:rFonts w:ascii="Times New Roman" w:eastAsia="仿宋" w:hAnsi="Times New Roman" w:cs="Times New Roman"/>
          <w:b/>
          <w:snapToGrid w:val="0"/>
          <w:sz w:val="24"/>
          <w:szCs w:val="24"/>
          <w:shd w:val="clear" w:color="auto" w:fill="FFFFFF" w:themeFill="background1"/>
          <w:lang w:eastAsia="zh-CN"/>
        </w:rPr>
        <w:t xml:space="preserve">6.2 </w:t>
      </w:r>
      <w:r>
        <w:rPr>
          <w:rFonts w:ascii="Times New Roman" w:eastAsia="仿宋" w:hAnsi="Times New Roman" w:cs="Times New Roman"/>
          <w:b/>
          <w:snapToGrid w:val="0"/>
          <w:sz w:val="24"/>
          <w:szCs w:val="24"/>
          <w:shd w:val="clear" w:color="auto" w:fill="FFFFFF" w:themeFill="background1"/>
          <w:lang w:eastAsia="zh-CN"/>
        </w:rPr>
        <w:t>对供应商的纪律要求</w:t>
      </w:r>
      <w:bookmarkEnd w:id="119"/>
      <w:bookmarkEnd w:id="120"/>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1" w:name="_Toc94149491"/>
      <w:bookmarkStart w:id="122" w:name="_Toc144114690"/>
      <w:r>
        <w:rPr>
          <w:rFonts w:ascii="Times New Roman" w:eastAsia="仿宋" w:hAnsi="Times New Roman" w:cs="Times New Roman"/>
          <w:b/>
          <w:snapToGrid w:val="0"/>
          <w:sz w:val="24"/>
          <w:szCs w:val="24"/>
          <w:shd w:val="clear" w:color="auto" w:fill="FFFFFF" w:themeFill="background1"/>
          <w:lang w:eastAsia="zh-CN"/>
        </w:rPr>
        <w:t xml:space="preserve">6.3 </w:t>
      </w:r>
      <w:r>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1"/>
      <w:bookmarkEnd w:id="122"/>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评审办法</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444C29" w:rsidRDefault="005205F3">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3" w:name="_Toc94149492"/>
      <w:bookmarkStart w:id="124" w:name="_Toc144114691"/>
      <w:r>
        <w:rPr>
          <w:rFonts w:ascii="Times New Roman" w:eastAsia="仿宋" w:hAnsi="Times New Roman" w:cs="Times New Roman"/>
          <w:b/>
          <w:snapToGrid w:val="0"/>
          <w:sz w:val="24"/>
          <w:szCs w:val="24"/>
          <w:shd w:val="clear" w:color="auto" w:fill="FFFFFF" w:themeFill="background1"/>
          <w:lang w:eastAsia="zh-CN"/>
        </w:rPr>
        <w:t xml:space="preserve">6.4 </w:t>
      </w:r>
      <w:r>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3"/>
      <w:bookmarkEnd w:id="124"/>
    </w:p>
    <w:p w:rsidR="00444C29" w:rsidRDefault="005205F3">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5" w:name="_Toc94149493"/>
      <w:bookmarkStart w:id="126" w:name="_Toc144114692"/>
      <w:r>
        <w:rPr>
          <w:rFonts w:ascii="Times New Roman" w:eastAsia="仿宋" w:hAnsi="Times New Roman" w:cs="Times New Roman"/>
          <w:b/>
          <w:snapToGrid w:val="0"/>
          <w:sz w:val="24"/>
          <w:szCs w:val="24"/>
          <w:shd w:val="clear" w:color="auto" w:fill="FFFFFF" w:themeFill="background1"/>
          <w:lang w:eastAsia="zh-CN"/>
        </w:rPr>
        <w:t>7</w:t>
      </w:r>
      <w:r>
        <w:rPr>
          <w:rFonts w:ascii="Times New Roman" w:eastAsia="仿宋" w:hAnsi="Times New Roman" w:cs="Times New Roman"/>
          <w:b/>
          <w:snapToGrid w:val="0"/>
          <w:sz w:val="24"/>
          <w:szCs w:val="24"/>
          <w:shd w:val="clear" w:color="auto" w:fill="FFFFFF" w:themeFill="background1"/>
          <w:lang w:eastAsia="zh-CN"/>
        </w:rPr>
        <w:t>．需要补充的其他内容</w:t>
      </w:r>
      <w:bookmarkEnd w:id="125"/>
      <w:bookmarkEnd w:id="126"/>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lastRenderedPageBreak/>
        <w:t>需要补充的其他内容：</w:t>
      </w:r>
      <w:proofErr w:type="gramStart"/>
      <w:r>
        <w:rPr>
          <w:rFonts w:ascii="Times New Roman" w:eastAsia="仿宋" w:hAnsi="Times New Roman" w:cs="Times New Roman"/>
          <w:snapToGrid w:val="0"/>
          <w:sz w:val="24"/>
          <w:szCs w:val="24"/>
          <w:shd w:val="clear" w:color="auto" w:fill="FFFFFF" w:themeFill="background1"/>
          <w:lang w:eastAsia="zh-CN"/>
        </w:rPr>
        <w:t>见供应</w:t>
      </w:r>
      <w:proofErr w:type="gramEnd"/>
      <w:r>
        <w:rPr>
          <w:rFonts w:ascii="Times New Roman" w:eastAsia="仿宋" w:hAnsi="Times New Roman" w:cs="Times New Roman"/>
          <w:snapToGrid w:val="0"/>
          <w:sz w:val="24"/>
          <w:szCs w:val="24"/>
          <w:shd w:val="clear" w:color="auto" w:fill="FFFFFF" w:themeFill="background1"/>
          <w:lang w:eastAsia="zh-CN"/>
        </w:rPr>
        <w:t>商须知前附表。</w:t>
      </w:r>
    </w:p>
    <w:p w:rsidR="00444C29" w:rsidRDefault="005205F3">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7" w:name="_Toc144114693"/>
      <w:r>
        <w:rPr>
          <w:rFonts w:ascii="Times New Roman" w:eastAsia="仿宋" w:hAnsi="Times New Roman" w:cs="Times New Roman"/>
          <w:b/>
          <w:snapToGrid w:val="0"/>
          <w:sz w:val="24"/>
          <w:szCs w:val="24"/>
          <w:shd w:val="clear" w:color="auto" w:fill="FFFFFF" w:themeFill="background1"/>
          <w:lang w:eastAsia="zh-CN"/>
        </w:rPr>
        <w:t>8</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hint="eastAsia"/>
          <w:b/>
          <w:snapToGrid w:val="0"/>
          <w:sz w:val="24"/>
          <w:szCs w:val="24"/>
          <w:shd w:val="clear" w:color="auto" w:fill="FFFFFF" w:themeFill="background1"/>
          <w:lang w:eastAsia="zh-CN"/>
        </w:rPr>
        <w:t>开工条件</w:t>
      </w:r>
      <w:bookmarkEnd w:id="127"/>
    </w:p>
    <w:p w:rsidR="00444C29" w:rsidRDefault="005205F3">
      <w:pPr>
        <w:spacing w:line="276" w:lineRule="auto"/>
        <w:jc w:val="center"/>
        <w:rPr>
          <w:rFonts w:ascii="仿宋_GB2312" w:eastAsia="仿宋_GB2312" w:hAnsi="Times New Roman" w:cs="Times New Roman"/>
          <w:b/>
          <w:snapToGrid w:val="0"/>
          <w:sz w:val="24"/>
          <w:szCs w:val="24"/>
          <w:shd w:val="clear" w:color="auto" w:fill="FFFFFF" w:themeFill="background1"/>
          <w:lang w:eastAsia="zh-CN"/>
        </w:rPr>
      </w:pPr>
      <w:r>
        <w:rPr>
          <w:rFonts w:ascii="仿宋_GB2312" w:eastAsia="仿宋_GB2312" w:hAnsi="Times New Roman" w:cs="Times New Roman" w:hint="eastAsia"/>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备注</w:t>
            </w: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工伤保险或意外保险或雇主责任险（100 万）</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签订外来施工作业人员的安全承诺。（进场前</w:t>
            </w:r>
            <w:proofErr w:type="gramStart"/>
            <w:r>
              <w:rPr>
                <w:rFonts w:ascii="仿宋_GB2312" w:eastAsia="仿宋_GB2312" w:hAnsi="Times New Roman" w:cs="Times New Roman" w:hint="eastAsia"/>
                <w:snapToGrid w:val="0"/>
                <w:sz w:val="24"/>
                <w:szCs w:val="24"/>
                <w:shd w:val="clear" w:color="auto" w:fill="FFFFFF" w:themeFill="background1"/>
                <w:lang w:eastAsia="zh-CN"/>
              </w:rPr>
              <w:t>签定</w:t>
            </w:r>
            <w:proofErr w:type="gramEnd"/>
            <w:r>
              <w:rPr>
                <w:rFonts w:ascii="仿宋_GB2312" w:eastAsia="仿宋_GB2312" w:hAnsi="Times New Roman" w:cs="Times New Roman" w:hint="eastAsia"/>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提供现场“应急施救药品”。(附药品清单)</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r w:rsidR="00444C29">
        <w:tc>
          <w:tcPr>
            <w:tcW w:w="704"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imes New Roman" w:cs="Times New Roman" w:hint="eastAsia"/>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444C29" w:rsidRDefault="005205F3">
            <w:pPr>
              <w:spacing w:line="276" w:lineRule="auto"/>
              <w:rPr>
                <w:rFonts w:ascii="仿宋_GB2312" w:eastAsia="仿宋_GB2312" w:hAnsi="Times New Roman" w:cs="Times New Roman"/>
                <w:snapToGrid w:val="0"/>
                <w:sz w:val="24"/>
                <w:szCs w:val="24"/>
                <w:shd w:val="clear" w:color="auto" w:fill="FFFFFF" w:themeFill="background1"/>
                <w:lang w:eastAsia="zh-CN"/>
              </w:rPr>
            </w:pP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 xml:space="preserve">是 </w:t>
            </w:r>
            <w:r>
              <w:rPr>
                <w:rFonts w:ascii="仿宋_GB2312" w:eastAsia="仿宋_GB2312" w:hAnsiTheme="minorEastAsia" w:hint="eastAsia"/>
                <w:snapToGrid w:val="0"/>
                <w:sz w:val="24"/>
                <w:szCs w:val="24"/>
                <w:u w:val="single"/>
                <w:shd w:val="clear" w:color="auto" w:fill="FFFFFF" w:themeFill="background1"/>
                <w:lang w:eastAsia="zh-CN"/>
              </w:rPr>
              <w:t>□</w:t>
            </w:r>
            <w:r>
              <w:rPr>
                <w:rFonts w:ascii="仿宋_GB2312" w:eastAsia="仿宋_GB2312" w:hAnsi="Times New Roman" w:cs="Times New Roman" w:hint="eastAsia"/>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444C29" w:rsidRDefault="00444C29">
            <w:pPr>
              <w:spacing w:line="276" w:lineRule="auto"/>
              <w:rPr>
                <w:rFonts w:ascii="仿宋_GB2312" w:eastAsia="仿宋_GB2312" w:hAnsi="Times New Roman" w:cs="Times New Roman"/>
                <w:snapToGrid w:val="0"/>
                <w:sz w:val="24"/>
                <w:szCs w:val="24"/>
                <w:shd w:val="clear" w:color="auto" w:fill="FFFFFF" w:themeFill="background1"/>
                <w:lang w:eastAsia="zh-CN"/>
              </w:rPr>
            </w:pPr>
          </w:p>
        </w:tc>
      </w:tr>
    </w:tbl>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hint="eastAsia"/>
          <w:snapToGrid w:val="0"/>
          <w:sz w:val="24"/>
          <w:szCs w:val="24"/>
          <w:shd w:val="clear" w:color="auto" w:fill="FFFFFF" w:themeFill="background1"/>
          <w:lang w:eastAsia="zh-CN"/>
        </w:rPr>
        <w:t>以上资料作为承包商进厂作业的安全管理资料，由属地部门</w:t>
      </w:r>
      <w:r>
        <w:rPr>
          <w:rFonts w:ascii="Times New Roman" w:eastAsia="仿宋" w:hAnsi="Times New Roman" w:cs="Times New Roman" w:hint="eastAsia"/>
          <w:snapToGrid w:val="0"/>
          <w:sz w:val="24"/>
          <w:szCs w:val="24"/>
          <w:shd w:val="clear" w:color="auto" w:fill="FFFFFF" w:themeFill="background1"/>
          <w:lang w:eastAsia="zh-CN"/>
        </w:rPr>
        <w:t>/</w:t>
      </w:r>
      <w:r>
        <w:rPr>
          <w:rFonts w:ascii="Times New Roman" w:eastAsia="仿宋" w:hAnsi="Times New Roman" w:cs="Times New Roman" w:hint="eastAsia"/>
          <w:snapToGrid w:val="0"/>
          <w:sz w:val="24"/>
          <w:szCs w:val="24"/>
          <w:shd w:val="clear" w:color="auto" w:fill="FFFFFF" w:themeFill="background1"/>
          <w:lang w:eastAsia="zh-CN"/>
        </w:rPr>
        <w:t>车间负责收集，作业前</w:t>
      </w:r>
      <w:proofErr w:type="gramStart"/>
      <w:r>
        <w:rPr>
          <w:rFonts w:ascii="Times New Roman" w:eastAsia="仿宋" w:hAnsi="Times New Roman" w:cs="Times New Roman" w:hint="eastAsia"/>
          <w:snapToGrid w:val="0"/>
          <w:sz w:val="24"/>
          <w:szCs w:val="24"/>
          <w:shd w:val="clear" w:color="auto" w:fill="FFFFFF" w:themeFill="background1"/>
          <w:lang w:eastAsia="zh-CN"/>
        </w:rPr>
        <w:t>传安全</w:t>
      </w:r>
      <w:proofErr w:type="gramEnd"/>
      <w:r>
        <w:rPr>
          <w:rFonts w:ascii="Times New Roman" w:eastAsia="仿宋" w:hAnsi="Times New Roman" w:cs="Times New Roman" w:hint="eastAsia"/>
          <w:snapToGrid w:val="0"/>
          <w:sz w:val="24"/>
          <w:szCs w:val="24"/>
          <w:shd w:val="clear" w:color="auto" w:fill="FFFFFF" w:themeFill="background1"/>
          <w:lang w:eastAsia="zh-CN"/>
        </w:rPr>
        <w:t>环保部审查通过后方允许作业，否则不允许入厂作业。</w:t>
      </w:r>
    </w:p>
    <w:p w:rsidR="00444C29" w:rsidRDefault="00444C29">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5205F3">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8" w:name="_Toc100340485"/>
      <w:bookmarkStart w:id="129" w:name="_Toc94149494"/>
      <w:bookmarkStart w:id="130" w:name="_Toc144114694"/>
      <w:r>
        <w:rPr>
          <w:rFonts w:ascii="Times New Roman" w:eastAsia="仿宋" w:hAnsi="Times New Roman" w:cs="Times New Roman"/>
          <w:snapToGrid w:val="0"/>
          <w:sz w:val="24"/>
          <w:szCs w:val="24"/>
          <w:shd w:val="clear" w:color="auto" w:fill="FFFFFF" w:themeFill="background1"/>
          <w:lang w:eastAsia="zh-CN"/>
        </w:rPr>
        <w:lastRenderedPageBreak/>
        <w:t>附件</w:t>
      </w:r>
      <w:r>
        <w:rPr>
          <w:rFonts w:ascii="Times New Roman" w:eastAsia="仿宋" w:hAnsi="Times New Roman" w:cs="Times New Roman"/>
          <w:snapToGrid w:val="0"/>
          <w:sz w:val="24"/>
          <w:szCs w:val="24"/>
          <w:shd w:val="clear" w:color="auto" w:fill="FFFFFF" w:themeFill="background1"/>
          <w:lang w:eastAsia="zh-CN"/>
        </w:rPr>
        <w:t xml:space="preserve">1 </w:t>
      </w:r>
      <w:r>
        <w:rPr>
          <w:rFonts w:ascii="Times New Roman" w:eastAsia="仿宋" w:hAnsi="Times New Roman" w:cs="Times New Roman"/>
          <w:snapToGrid w:val="0"/>
          <w:sz w:val="24"/>
          <w:szCs w:val="24"/>
          <w:shd w:val="clear" w:color="auto" w:fill="FFFFFF" w:themeFill="background1"/>
          <w:lang w:eastAsia="zh-CN"/>
        </w:rPr>
        <w:t>问题澄清通知</w:t>
      </w:r>
      <w:bookmarkEnd w:id="128"/>
      <w:bookmarkEnd w:id="129"/>
      <w:bookmarkEnd w:id="130"/>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1" w:name="_Toc94149495"/>
      <w:bookmarkStart w:id="132" w:name="_Toc100340486"/>
      <w:bookmarkStart w:id="133" w:name="_Toc144114695"/>
      <w:r>
        <w:rPr>
          <w:rFonts w:ascii="Times New Roman" w:eastAsia="仿宋" w:hAnsi="Times New Roman" w:cs="Times New Roman"/>
          <w:b/>
          <w:bCs/>
          <w:snapToGrid w:val="0"/>
          <w:sz w:val="32"/>
          <w:szCs w:val="32"/>
          <w:shd w:val="clear" w:color="auto" w:fill="FFFFFF" w:themeFill="background1"/>
          <w:lang w:eastAsia="zh-CN"/>
        </w:rPr>
        <w:t>问题澄清通知</w:t>
      </w:r>
      <w:bookmarkEnd w:id="131"/>
      <w:bookmarkEnd w:id="132"/>
      <w:bookmarkEnd w:id="133"/>
    </w:p>
    <w:p w:rsidR="00444C29" w:rsidRDefault="005205F3">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t>（编号：</w:t>
      </w:r>
      <w:r>
        <w:rPr>
          <w:rFonts w:ascii="Times New Roman" w:eastAsia="仿宋" w:hAnsi="Times New Roman" w:cs="Times New Roman"/>
          <w:b/>
          <w:bCs/>
          <w:snapToGrid w:val="0"/>
          <w:sz w:val="32"/>
          <w:szCs w:val="32"/>
          <w:u w:val="single"/>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w:t>
      </w: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（供应商名称）</w:t>
      </w:r>
      <w:r>
        <w:rPr>
          <w:rFonts w:ascii="Times New Roman" w:eastAsia="仿宋" w:hAnsi="Times New Roman" w:cs="Times New Roman"/>
          <w:snapToGrid w:val="0"/>
          <w:sz w:val="24"/>
          <w:szCs w:val="24"/>
          <w:shd w:val="clear" w:color="auto" w:fill="FFFFFF" w:themeFill="background1"/>
          <w:lang w:eastAsia="zh-CN"/>
        </w:rPr>
        <w:t>:</w:t>
      </w: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444C29" w:rsidRDefault="00444C29">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1.</w:t>
      </w:r>
    </w:p>
    <w:p w:rsidR="00444C29" w:rsidRDefault="005205F3">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2.</w:t>
      </w: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w:t>
      </w:r>
    </w:p>
    <w:p w:rsidR="00444C29" w:rsidRDefault="00444C29">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444C29" w:rsidRDefault="00444C29">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请将上述问题的澄清、说明和补正于</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日时前递交至</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（详细地址）</w:t>
      </w:r>
      <w:r>
        <w:rPr>
          <w:rFonts w:ascii="Times New Roman" w:eastAsia="仿宋" w:hAnsi="Times New Roman" w:cs="Times New Roman"/>
          <w:snapToGrid w:val="0"/>
          <w:sz w:val="24"/>
          <w:szCs w:val="24"/>
          <w:shd w:val="clear" w:color="auto" w:fill="FFFFFF" w:themeFill="background1"/>
          <w:lang w:eastAsia="zh-CN"/>
        </w:rPr>
        <w:t>或发电子邮件至</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（电子邮箱地址）</w:t>
      </w:r>
      <w:r>
        <w:rPr>
          <w:rFonts w:ascii="Times New Roman" w:eastAsia="仿宋" w:hAnsi="Times New Roman" w:cs="Times New Roman"/>
          <w:snapToGrid w:val="0"/>
          <w:sz w:val="24"/>
          <w:szCs w:val="24"/>
          <w:shd w:val="clear" w:color="auto" w:fill="FFFFFF" w:themeFill="background1"/>
          <w:lang w:eastAsia="zh-CN"/>
        </w:rPr>
        <w:t>。采用电子邮件方式的，应在</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时前将原件递交至</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采购小组组长：</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r>
        <w:rPr>
          <w:rFonts w:ascii="Times New Roman" w:eastAsia="仿宋" w:hAnsi="Times New Roman" w:cs="Times New Roman"/>
          <w:snapToGrid w:val="0"/>
          <w:sz w:val="24"/>
          <w:szCs w:val="24"/>
          <w:shd w:val="clear" w:color="auto" w:fill="FFFFFF" w:themeFill="background1"/>
          <w:lang w:eastAsia="zh-CN"/>
        </w:rPr>
        <w:t xml:space="preserve"> </w:t>
      </w: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或</w:t>
      </w: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扫描0034"/>
      <w:bookmarkEnd w:id="134"/>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_Toc94149496"/>
      <w:bookmarkStart w:id="136" w:name="_Toc100340487"/>
      <w:bookmarkStart w:id="137" w:name="_Toc144114696"/>
      <w:r>
        <w:rPr>
          <w:rFonts w:ascii="Times New Roman" w:eastAsia="仿宋" w:hAnsi="Times New Roman" w:cs="Times New Roman"/>
          <w:snapToGrid w:val="0"/>
          <w:sz w:val="24"/>
          <w:szCs w:val="24"/>
          <w:shd w:val="clear" w:color="auto" w:fill="FFFFFF" w:themeFill="background1"/>
          <w:lang w:eastAsia="zh-CN"/>
        </w:rPr>
        <w:t>附件</w:t>
      </w:r>
      <w:r>
        <w:rPr>
          <w:rFonts w:ascii="Times New Roman" w:eastAsia="仿宋" w:hAnsi="Times New Roman" w:cs="Times New Roman"/>
          <w:b/>
          <w:snapToGrid w:val="0"/>
          <w:sz w:val="24"/>
          <w:szCs w:val="24"/>
          <w:shd w:val="clear" w:color="auto" w:fill="FFFFFF" w:themeFill="background1"/>
          <w:lang w:eastAsia="zh-CN"/>
        </w:rPr>
        <w:t xml:space="preserve">2 </w:t>
      </w:r>
      <w:r>
        <w:rPr>
          <w:rFonts w:ascii="Times New Roman" w:eastAsia="仿宋" w:hAnsi="Times New Roman" w:cs="Times New Roman"/>
          <w:snapToGrid w:val="0"/>
          <w:sz w:val="24"/>
          <w:szCs w:val="24"/>
          <w:shd w:val="clear" w:color="auto" w:fill="FFFFFF" w:themeFill="background1"/>
          <w:lang w:eastAsia="zh-CN"/>
        </w:rPr>
        <w:t>问题的澄清</w:t>
      </w:r>
      <w:bookmarkEnd w:id="135"/>
      <w:bookmarkEnd w:id="136"/>
      <w:bookmarkEnd w:id="137"/>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8" w:name="_Toc94149497"/>
      <w:bookmarkStart w:id="139" w:name="_Toc100340488"/>
      <w:bookmarkStart w:id="140" w:name="_Toc144114697"/>
      <w:r>
        <w:rPr>
          <w:rFonts w:ascii="Times New Roman" w:eastAsia="仿宋" w:hAnsi="Times New Roman" w:cs="Times New Roman"/>
          <w:b/>
          <w:bCs/>
          <w:snapToGrid w:val="0"/>
          <w:sz w:val="32"/>
          <w:szCs w:val="32"/>
          <w:shd w:val="clear" w:color="auto" w:fill="FFFFFF" w:themeFill="background1"/>
          <w:lang w:eastAsia="zh-CN"/>
        </w:rPr>
        <w:t>问题的澄清</w:t>
      </w:r>
      <w:bookmarkEnd w:id="138"/>
      <w:bookmarkEnd w:id="139"/>
      <w:bookmarkEnd w:id="140"/>
    </w:p>
    <w:p w:rsidR="00444C29" w:rsidRDefault="005205F3">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t>（编号</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w:t>
      </w: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采购小组：</w:t>
      </w: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444C29" w:rsidRDefault="005205F3">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1.</w:t>
      </w:r>
    </w:p>
    <w:p w:rsidR="00444C29" w:rsidRDefault="005205F3">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2.</w:t>
      </w: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w:t>
      </w: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r>
        <w:rPr>
          <w:rFonts w:ascii="Times New Roman" w:eastAsia="仿宋" w:hAnsi="Times New Roman" w:cs="Times New Roman"/>
          <w:snapToGrid w:val="0"/>
          <w:sz w:val="24"/>
          <w:szCs w:val="24"/>
          <w:shd w:val="clear" w:color="auto" w:fill="FFFFFF" w:themeFill="background1"/>
          <w:lang w:eastAsia="zh-CN"/>
        </w:rPr>
        <w:t xml:space="preserve"> </w:t>
      </w:r>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或</w:t>
      </w:r>
    </w:p>
    <w:p w:rsidR="00444C29" w:rsidRDefault="005205F3">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1" w:name="扫描0035"/>
      <w:bookmarkEnd w:id="141"/>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2" w:name="_Toc100340489"/>
      <w:bookmarkStart w:id="143" w:name="_Toc94149498"/>
      <w:bookmarkStart w:id="144" w:name="_Toc144114698"/>
      <w:r>
        <w:rPr>
          <w:rFonts w:ascii="Times New Roman" w:eastAsia="仿宋" w:hAnsi="Times New Roman" w:cs="Times New Roman"/>
          <w:snapToGrid w:val="0"/>
          <w:sz w:val="24"/>
          <w:szCs w:val="24"/>
          <w:shd w:val="clear" w:color="auto" w:fill="FFFFFF" w:themeFill="background1"/>
          <w:lang w:eastAsia="zh-CN"/>
        </w:rPr>
        <w:t>附件</w:t>
      </w:r>
      <w:r>
        <w:rPr>
          <w:rFonts w:ascii="Times New Roman" w:eastAsia="仿宋" w:hAnsi="Times New Roman" w:cs="Times New Roman"/>
          <w:snapToGrid w:val="0"/>
          <w:sz w:val="24"/>
          <w:szCs w:val="24"/>
          <w:shd w:val="clear" w:color="auto" w:fill="FFFFFF" w:themeFill="background1"/>
          <w:lang w:eastAsia="zh-CN"/>
        </w:rPr>
        <w:t xml:space="preserve">3 </w:t>
      </w:r>
      <w:r>
        <w:rPr>
          <w:rFonts w:ascii="Times New Roman" w:eastAsia="仿宋" w:hAnsi="Times New Roman" w:cs="Times New Roman"/>
          <w:snapToGrid w:val="0"/>
          <w:sz w:val="24"/>
          <w:szCs w:val="24"/>
          <w:shd w:val="clear" w:color="auto" w:fill="FFFFFF" w:themeFill="background1"/>
          <w:lang w:eastAsia="zh-CN"/>
        </w:rPr>
        <w:t>成交通知书</w:t>
      </w:r>
      <w:bookmarkEnd w:id="142"/>
      <w:bookmarkEnd w:id="143"/>
      <w:bookmarkEnd w:id="144"/>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5" w:name="_Toc94149499"/>
      <w:bookmarkStart w:id="146" w:name="_Toc100340490"/>
      <w:bookmarkStart w:id="147" w:name="_Toc144114699"/>
      <w:r>
        <w:rPr>
          <w:rFonts w:ascii="Times New Roman" w:eastAsia="仿宋" w:hAnsi="Times New Roman" w:cs="Times New Roman"/>
          <w:b/>
          <w:bCs/>
          <w:snapToGrid w:val="0"/>
          <w:sz w:val="32"/>
          <w:szCs w:val="32"/>
          <w:shd w:val="clear" w:color="auto" w:fill="FFFFFF" w:themeFill="background1"/>
          <w:lang w:eastAsia="zh-CN"/>
        </w:rPr>
        <w:t>成交通知书</w:t>
      </w:r>
      <w:bookmarkEnd w:id="145"/>
      <w:bookmarkEnd w:id="146"/>
      <w:bookmarkEnd w:id="147"/>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（成交供应商名称）</w:t>
      </w:r>
      <w:r>
        <w:rPr>
          <w:rFonts w:ascii="Times New Roman" w:eastAsia="仿宋" w:hAnsi="Times New Roman" w:cs="Times New Roman"/>
          <w:snapToGrid w:val="0"/>
          <w:sz w:val="24"/>
          <w:szCs w:val="24"/>
          <w:u w:val="single"/>
          <w:shd w:val="clear" w:color="auto" w:fill="FFFFFF" w:themeFill="background1"/>
          <w:lang w:eastAsia="zh-CN"/>
        </w:rPr>
        <w:t>:</w:t>
      </w: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你方所递交的</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（项目名称）</w:t>
      </w:r>
      <w:r>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成交价：</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请你方在接到本通知书后的</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日内到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（指定地点）</w:t>
      </w:r>
      <w:r>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供应商须知</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第</w:t>
      </w:r>
      <w:r>
        <w:rPr>
          <w:rFonts w:ascii="Times New Roman" w:eastAsia="仿宋" w:hAnsi="Times New Roman" w:cs="Times New Roman"/>
          <w:snapToGrid w:val="0"/>
          <w:sz w:val="24"/>
          <w:szCs w:val="24"/>
          <w:shd w:val="clear" w:color="auto" w:fill="FFFFFF" w:themeFill="background1"/>
          <w:lang w:eastAsia="zh-CN"/>
        </w:rPr>
        <w:t>7.6</w:t>
      </w:r>
      <w:r>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444C29" w:rsidRDefault="005205F3">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特此通知。</w:t>
      </w:r>
    </w:p>
    <w:p w:rsidR="00444C29" w:rsidRDefault="00444C29">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采购人：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8" w:name="扫描0036"/>
      <w:bookmarkEnd w:id="148"/>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9" w:name="扫描0037"/>
      <w:bookmarkStart w:id="150" w:name="_Toc144114700"/>
      <w:bookmarkEnd w:id="149"/>
      <w:r>
        <w:rPr>
          <w:rFonts w:ascii="Times New Roman" w:eastAsia="仿宋" w:hAnsi="Times New Roman" w:cs="Times New Roman"/>
          <w:b/>
          <w:bCs/>
          <w:snapToGrid w:val="0"/>
          <w:sz w:val="32"/>
          <w:szCs w:val="32"/>
          <w:shd w:val="clear" w:color="auto" w:fill="FFFFFF" w:themeFill="background1"/>
          <w:lang w:eastAsia="zh-CN"/>
        </w:rPr>
        <w:t>第三章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评审办法</w:t>
      </w:r>
      <w:bookmarkEnd w:id="150"/>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1" w:name="扫描0038"/>
      <w:bookmarkEnd w:id="151"/>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2" w:name="_Toc99483671"/>
      <w:bookmarkStart w:id="153" w:name="_Toc144114701"/>
      <w:r>
        <w:rPr>
          <w:rFonts w:ascii="Times New Roman" w:eastAsia="仿宋" w:hAnsi="Times New Roman" w:cs="Times New Roman"/>
          <w:b/>
          <w:bCs/>
          <w:snapToGrid w:val="0"/>
          <w:sz w:val="32"/>
          <w:szCs w:val="32"/>
          <w:shd w:val="clear" w:color="auto" w:fill="FFFFFF" w:themeFill="background1"/>
          <w:lang w:eastAsia="zh-CN"/>
        </w:rPr>
        <w:t>评审办法前附表</w:t>
      </w:r>
      <w:bookmarkEnd w:id="152"/>
      <w:bookmarkEnd w:id="153"/>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1018"/>
        <w:gridCol w:w="2250"/>
        <w:gridCol w:w="5580"/>
      </w:tblGrid>
      <w:tr w:rsidR="00444C29">
        <w:trPr>
          <w:trHeight w:val="737"/>
        </w:trPr>
        <w:tc>
          <w:tcPr>
            <w:tcW w:w="1748" w:type="dxa"/>
            <w:gridSpan w:val="2"/>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评审因素</w:t>
            </w:r>
          </w:p>
        </w:tc>
        <w:tc>
          <w:tcPr>
            <w:tcW w:w="558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评审标准</w:t>
            </w:r>
          </w:p>
        </w:tc>
      </w:tr>
      <w:tr w:rsidR="00444C29">
        <w:trPr>
          <w:trHeight w:val="737"/>
        </w:trPr>
        <w:tc>
          <w:tcPr>
            <w:tcW w:w="73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评审方法</w:t>
            </w:r>
          </w:p>
        </w:tc>
        <w:tc>
          <w:tcPr>
            <w:tcW w:w="5580" w:type="dxa"/>
            <w:tcMar>
              <w:left w:w="57" w:type="dxa"/>
              <w:right w:w="57" w:type="dxa"/>
            </w:tcMar>
            <w:vAlign w:val="center"/>
          </w:tcPr>
          <w:p w:rsidR="00444C29" w:rsidRDefault="00BB7109" w:rsidP="00BB7109">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C9582A">
              <w:rPr>
                <w:rFonts w:ascii="Times New Roman" w:eastAsia="仿宋" w:hAnsi="Times New Roman" w:cs="Times New Roman" w:hint="eastAsia"/>
                <w:snapToGrid w:val="0"/>
                <w:sz w:val="21"/>
                <w:szCs w:val="21"/>
                <w:shd w:val="clear" w:color="auto" w:fill="FFFFFF" w:themeFill="background1"/>
                <w:lang w:eastAsia="zh-CN"/>
              </w:rPr>
              <w:t>最低</w:t>
            </w:r>
            <w:r w:rsidRPr="00BB7109">
              <w:rPr>
                <w:rFonts w:ascii="Times New Roman" w:eastAsia="仿宋" w:hAnsi="Times New Roman" w:cs="Times New Roman" w:hint="eastAsia"/>
                <w:snapToGrid w:val="0"/>
                <w:sz w:val="21"/>
                <w:szCs w:val="21"/>
                <w:shd w:val="clear" w:color="auto" w:fill="FFFFFF" w:themeFill="background1"/>
                <w:lang w:eastAsia="zh-CN"/>
              </w:rPr>
              <w:t>价法</w:t>
            </w:r>
          </w:p>
        </w:tc>
      </w:tr>
      <w:tr w:rsidR="00444C29">
        <w:trPr>
          <w:trHeight w:val="737"/>
        </w:trPr>
        <w:tc>
          <w:tcPr>
            <w:tcW w:w="730" w:type="dxa"/>
            <w:vMerge w:val="restart"/>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供应商名称</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444C29">
        <w:trPr>
          <w:trHeight w:val="737"/>
        </w:trPr>
        <w:tc>
          <w:tcPr>
            <w:tcW w:w="730"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响</w:t>
            </w:r>
            <w:r>
              <w:rPr>
                <w:rFonts w:ascii="Times New Roman" w:eastAsia="仿宋" w:hAnsi="Times New Roman" w:cs="Times New Roman"/>
                <w:snapToGrid w:val="0"/>
                <w:sz w:val="21"/>
                <w:szCs w:val="21"/>
                <w:shd w:val="clear" w:color="auto" w:fill="FFFFFF" w:themeFill="background1"/>
              </w:rPr>
              <w:t>应文件</w:t>
            </w:r>
            <w:r>
              <w:rPr>
                <w:rFonts w:ascii="Times New Roman" w:eastAsia="仿宋" w:hAnsi="Times New Roman" w:cs="Times New Roman"/>
                <w:snapToGrid w:val="0"/>
                <w:sz w:val="21"/>
                <w:szCs w:val="21"/>
                <w:shd w:val="clear" w:color="auto" w:fill="FFFFFF" w:themeFill="background1"/>
                <w:lang w:eastAsia="zh-CN"/>
              </w:rPr>
              <w:t>提交要求</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符合第二章第</w:t>
            </w:r>
            <w:r>
              <w:rPr>
                <w:rFonts w:ascii="Times New Roman" w:eastAsia="仿宋" w:hAnsi="Times New Roman" w:cs="Times New Roman"/>
                <w:snapToGrid w:val="0"/>
                <w:sz w:val="21"/>
                <w:szCs w:val="21"/>
                <w:shd w:val="clear" w:color="auto" w:fill="FFFFFF" w:themeFill="background1"/>
                <w:lang w:eastAsia="zh-CN"/>
              </w:rPr>
              <w:t>3.7.5</w:t>
            </w:r>
            <w:r>
              <w:rPr>
                <w:rFonts w:ascii="Times New Roman" w:eastAsia="仿宋" w:hAnsi="Times New Roman" w:cs="Times New Roman"/>
                <w:snapToGrid w:val="0"/>
                <w:sz w:val="21"/>
                <w:szCs w:val="21"/>
                <w:shd w:val="clear" w:color="auto" w:fill="FFFFFF" w:themeFill="background1"/>
                <w:lang w:eastAsia="zh-CN"/>
              </w:rPr>
              <w:t>项及第</w:t>
            </w:r>
            <w:r>
              <w:rPr>
                <w:rFonts w:ascii="Times New Roman" w:eastAsia="仿宋" w:hAnsi="Times New Roman" w:cs="Times New Roman"/>
                <w:snapToGrid w:val="0"/>
                <w:sz w:val="21"/>
                <w:szCs w:val="21"/>
                <w:shd w:val="clear" w:color="auto" w:fill="FFFFFF" w:themeFill="background1"/>
                <w:lang w:eastAsia="zh-CN"/>
              </w:rPr>
              <w:t>3.7.6</w:t>
            </w:r>
            <w:r>
              <w:rPr>
                <w:rFonts w:ascii="Times New Roman" w:eastAsia="仿宋" w:hAnsi="Times New Roman" w:cs="Times New Roman"/>
                <w:snapToGrid w:val="0"/>
                <w:sz w:val="21"/>
                <w:szCs w:val="21"/>
                <w:shd w:val="clear" w:color="auto" w:fill="FFFFFF" w:themeFill="background1"/>
                <w:lang w:eastAsia="zh-CN"/>
              </w:rPr>
              <w:t>项的规定</w:t>
            </w:r>
          </w:p>
        </w:tc>
      </w:tr>
      <w:tr w:rsidR="00444C29">
        <w:trPr>
          <w:trHeight w:val="737"/>
        </w:trPr>
        <w:tc>
          <w:tcPr>
            <w:tcW w:w="730"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联合体协议书</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444C29">
        <w:trPr>
          <w:trHeight w:val="737"/>
        </w:trPr>
        <w:tc>
          <w:tcPr>
            <w:tcW w:w="730"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响应函中实质性内容</w:t>
            </w:r>
          </w:p>
        </w:tc>
        <w:tc>
          <w:tcPr>
            <w:tcW w:w="5580" w:type="dxa"/>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444C29">
        <w:trPr>
          <w:trHeight w:val="737"/>
        </w:trPr>
        <w:tc>
          <w:tcPr>
            <w:tcW w:w="730"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w:t>
            </w:r>
          </w:p>
        </w:tc>
      </w:tr>
      <w:tr w:rsidR="00444C29">
        <w:trPr>
          <w:trHeight w:val="737"/>
        </w:trPr>
        <w:tc>
          <w:tcPr>
            <w:tcW w:w="730" w:type="dxa"/>
            <w:vMerge w:val="restart"/>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依法设立</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3.5(1)</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资质要求</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3.5(2)</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财务要求</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3.5(3)</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业绩要求</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3.5(4)</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信誉要求</w:t>
            </w:r>
          </w:p>
        </w:tc>
        <w:tc>
          <w:tcPr>
            <w:tcW w:w="5580" w:type="dxa"/>
            <w:tcBorders>
              <w:left w:val="single" w:sz="4" w:space="0" w:color="auto"/>
            </w:tcBorders>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3.5(5)</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人员要求</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3.5(6)</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其他要求</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3.1</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3.5(7)</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不存在第一章第</w:t>
            </w:r>
            <w:r>
              <w:rPr>
                <w:rFonts w:ascii="Times New Roman" w:eastAsia="仿宋" w:hAnsi="Times New Roman" w:cs="Times New Roman"/>
                <w:snapToGrid w:val="0"/>
                <w:sz w:val="21"/>
                <w:szCs w:val="21"/>
                <w:shd w:val="clear" w:color="auto" w:fill="FFFFFF" w:themeFill="background1"/>
              </w:rPr>
              <w:t>3.2</w:t>
            </w:r>
            <w:r>
              <w:rPr>
                <w:rFonts w:ascii="Times New Roman" w:eastAsia="仿宋" w:hAnsi="Times New Roman" w:cs="Times New Roman"/>
                <w:snapToGrid w:val="0"/>
                <w:sz w:val="21"/>
                <w:szCs w:val="21"/>
                <w:shd w:val="clear" w:color="auto" w:fill="FFFFFF" w:themeFill="background1"/>
              </w:rPr>
              <w:t>款情形</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3.2</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3.5(8)</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联合体供应商</w:t>
            </w:r>
          </w:p>
        </w:tc>
        <w:tc>
          <w:tcPr>
            <w:tcW w:w="5580" w:type="dxa"/>
            <w:tcMar>
              <w:left w:w="57" w:type="dxa"/>
              <w:right w:w="57" w:type="dxa"/>
            </w:tcMar>
            <w:vAlign w:val="center"/>
          </w:tcPr>
          <w:p w:rsidR="00444C29" w:rsidRDefault="005205F3">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符合第一章第</w:t>
            </w:r>
            <w:r>
              <w:rPr>
                <w:rFonts w:ascii="Times New Roman" w:eastAsia="仿宋" w:hAnsi="Times New Roman" w:cs="Times New Roman"/>
                <w:snapToGrid w:val="0"/>
                <w:sz w:val="21"/>
                <w:szCs w:val="21"/>
                <w:shd w:val="clear" w:color="auto" w:fill="FFFFFF" w:themeFill="background1"/>
                <w:lang w:eastAsia="zh-CN"/>
              </w:rPr>
              <w:t>3.3</w:t>
            </w:r>
            <w:r>
              <w:rPr>
                <w:rFonts w:ascii="Times New Roman" w:eastAsia="仿宋" w:hAnsi="Times New Roman" w:cs="Times New Roman"/>
                <w:snapToGrid w:val="0"/>
                <w:sz w:val="21"/>
                <w:szCs w:val="21"/>
                <w:shd w:val="clear" w:color="auto" w:fill="FFFFFF" w:themeFill="background1"/>
                <w:lang w:eastAsia="zh-CN"/>
              </w:rPr>
              <w:t>款及供应商须知前附表第</w:t>
            </w:r>
            <w:r>
              <w:rPr>
                <w:rFonts w:ascii="Times New Roman" w:eastAsia="仿宋" w:hAnsi="Times New Roman" w:cs="Times New Roman"/>
                <w:snapToGrid w:val="0"/>
                <w:sz w:val="21"/>
                <w:szCs w:val="21"/>
                <w:shd w:val="clear" w:color="auto" w:fill="FFFFFF" w:themeFill="background1"/>
                <w:lang w:eastAsia="zh-CN"/>
              </w:rPr>
              <w:t>3.5(9)</w:t>
            </w:r>
            <w:r>
              <w:rPr>
                <w:rFonts w:ascii="Times New Roman" w:eastAsia="仿宋" w:hAnsi="Times New Roman" w:cs="Times New Roman"/>
                <w:snapToGrid w:val="0"/>
                <w:sz w:val="21"/>
                <w:szCs w:val="21"/>
                <w:shd w:val="clear" w:color="auto" w:fill="FFFFFF" w:themeFill="background1"/>
                <w:lang w:eastAsia="zh-CN"/>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w:t>
            </w:r>
          </w:p>
        </w:tc>
      </w:tr>
      <w:tr w:rsidR="00444C29">
        <w:trPr>
          <w:trHeight w:val="737"/>
        </w:trPr>
        <w:tc>
          <w:tcPr>
            <w:tcW w:w="1748" w:type="dxa"/>
            <w:gridSpan w:val="2"/>
            <w:tcMar>
              <w:left w:w="57" w:type="dxa"/>
              <w:right w:w="57" w:type="dxa"/>
            </w:tcMar>
            <w:vAlign w:val="center"/>
          </w:tcPr>
          <w:p w:rsidR="00444C29" w:rsidRDefault="005205F3">
            <w:pPr>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Pr>
                <w:rFonts w:ascii="Times New Roman" w:eastAsia="仿宋" w:hAnsi="Times New Roman" w:cs="Times New Roman"/>
                <w:b/>
                <w:bCs/>
                <w:snapToGrid w:val="0"/>
                <w:sz w:val="21"/>
                <w:szCs w:val="21"/>
                <w:shd w:val="clear" w:color="auto" w:fill="FFFFFF" w:themeFill="background1"/>
              </w:rPr>
              <w:t>评审因素</w:t>
            </w:r>
          </w:p>
        </w:tc>
        <w:tc>
          <w:tcPr>
            <w:tcW w:w="558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评审标准</w:t>
            </w:r>
          </w:p>
        </w:tc>
      </w:tr>
      <w:tr w:rsidR="00444C29">
        <w:trPr>
          <w:trHeight w:val="737"/>
        </w:trPr>
        <w:tc>
          <w:tcPr>
            <w:tcW w:w="730" w:type="dxa"/>
            <w:vMerge w:val="restart"/>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444C29" w:rsidRDefault="005205F3">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lang w:eastAsia="zh-CN"/>
              </w:rPr>
              <w:t>报</w:t>
            </w:r>
            <w:r>
              <w:rPr>
                <w:rFonts w:ascii="Times New Roman" w:eastAsia="仿宋" w:hAnsi="Times New Roman" w:cs="Times New Roman"/>
                <w:snapToGrid w:val="0"/>
                <w:sz w:val="21"/>
                <w:szCs w:val="21"/>
                <w:shd w:val="clear" w:color="auto" w:fill="FFFFFF" w:themeFill="background1"/>
              </w:rPr>
              <w:t>价</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3.2</w:t>
            </w:r>
            <w:r>
              <w:rPr>
                <w:rFonts w:ascii="Times New Roman" w:eastAsia="仿宋" w:hAnsi="Times New Roman" w:cs="Times New Roman"/>
                <w:snapToGrid w:val="0"/>
                <w:sz w:val="21"/>
                <w:szCs w:val="21"/>
                <w:shd w:val="clear" w:color="auto" w:fill="FFFFFF" w:themeFill="background1"/>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响应文件有效期</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3.3.1</w:t>
            </w:r>
            <w:r>
              <w:rPr>
                <w:rFonts w:ascii="Times New Roman" w:eastAsia="仿宋" w:hAnsi="Times New Roman" w:cs="Times New Roman"/>
                <w:snapToGrid w:val="0"/>
                <w:sz w:val="21"/>
                <w:szCs w:val="21"/>
                <w:shd w:val="clear" w:color="auto" w:fill="FFFFFF" w:themeFill="background1"/>
              </w:rPr>
              <w:t>项规定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响应保证金</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3.4.1</w:t>
            </w:r>
            <w:r>
              <w:rPr>
                <w:rFonts w:ascii="Times New Roman" w:eastAsia="仿宋" w:hAnsi="Times New Roman" w:cs="Times New Roman"/>
                <w:snapToGrid w:val="0"/>
                <w:sz w:val="21"/>
                <w:szCs w:val="21"/>
                <w:shd w:val="clear" w:color="auto" w:fill="FFFFFF" w:themeFill="background1"/>
              </w:rPr>
              <w:t>项规定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响应方案</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3.6</w:t>
            </w:r>
            <w:r>
              <w:rPr>
                <w:rFonts w:ascii="Times New Roman" w:eastAsia="仿宋" w:hAnsi="Times New Roman" w:cs="Times New Roman"/>
                <w:snapToGrid w:val="0"/>
                <w:sz w:val="21"/>
                <w:szCs w:val="21"/>
                <w:shd w:val="clear" w:color="auto" w:fill="FFFFFF" w:themeFill="background1"/>
              </w:rPr>
              <w:t>款规定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质量标准</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符合第一章第</w:t>
            </w:r>
            <w:r>
              <w:rPr>
                <w:rFonts w:ascii="Times New Roman" w:eastAsia="仿宋" w:hAnsi="Times New Roman" w:cs="Times New Roman"/>
                <w:snapToGrid w:val="0"/>
                <w:sz w:val="21"/>
                <w:szCs w:val="21"/>
                <w:shd w:val="clear" w:color="auto" w:fill="FFFFFF" w:themeFill="background1"/>
              </w:rPr>
              <w:t>2</w:t>
            </w:r>
            <w:r>
              <w:rPr>
                <w:rFonts w:ascii="Times New Roman" w:eastAsia="仿宋" w:hAnsi="Times New Roman" w:cs="Times New Roman"/>
                <w:snapToGrid w:val="0"/>
                <w:sz w:val="21"/>
                <w:szCs w:val="21"/>
                <w:shd w:val="clear" w:color="auto" w:fill="FFFFFF" w:themeFill="background1"/>
              </w:rPr>
              <w:t>条规定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完成期限</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符合第一章第</w:t>
            </w:r>
            <w:r>
              <w:rPr>
                <w:rFonts w:ascii="Times New Roman" w:eastAsia="仿宋" w:hAnsi="Times New Roman" w:cs="Times New Roman"/>
                <w:snapToGrid w:val="0"/>
                <w:sz w:val="21"/>
                <w:szCs w:val="21"/>
                <w:shd w:val="clear" w:color="auto" w:fill="FFFFFF" w:themeFill="background1"/>
              </w:rPr>
              <w:t>2</w:t>
            </w:r>
            <w:r>
              <w:rPr>
                <w:rFonts w:ascii="Times New Roman" w:eastAsia="仿宋" w:hAnsi="Times New Roman" w:cs="Times New Roman"/>
                <w:snapToGrid w:val="0"/>
                <w:sz w:val="21"/>
                <w:szCs w:val="21"/>
                <w:shd w:val="clear" w:color="auto" w:fill="FFFFFF" w:themeFill="background1"/>
              </w:rPr>
              <w:t>条规定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合同条款</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符合第二章第</w:t>
            </w:r>
            <w:r>
              <w:rPr>
                <w:rFonts w:ascii="Times New Roman" w:eastAsia="仿宋" w:hAnsi="Times New Roman" w:cs="Times New Roman"/>
                <w:snapToGrid w:val="0"/>
                <w:sz w:val="21"/>
                <w:szCs w:val="21"/>
                <w:shd w:val="clear" w:color="auto" w:fill="FFFFFF" w:themeFill="background1"/>
              </w:rPr>
              <w:t>1.10.1</w:t>
            </w:r>
            <w:r>
              <w:rPr>
                <w:rFonts w:ascii="Times New Roman" w:eastAsia="仿宋" w:hAnsi="Times New Roman" w:cs="Times New Roman"/>
                <w:snapToGrid w:val="0"/>
                <w:sz w:val="21"/>
                <w:szCs w:val="21"/>
                <w:shd w:val="clear" w:color="auto" w:fill="FFFFFF" w:themeFill="background1"/>
              </w:rPr>
              <w:t>项规定</w:t>
            </w:r>
          </w:p>
        </w:tc>
      </w:tr>
      <w:tr w:rsidR="00444C29">
        <w:trPr>
          <w:trHeight w:val="737"/>
        </w:trPr>
        <w:tc>
          <w:tcPr>
            <w:tcW w:w="730" w:type="dxa"/>
            <w:vMerge/>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444C29" w:rsidRDefault="00444C29">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w:t>
            </w:r>
          </w:p>
        </w:tc>
        <w:tc>
          <w:tcPr>
            <w:tcW w:w="5580" w:type="dxa"/>
            <w:tcMar>
              <w:left w:w="57" w:type="dxa"/>
              <w:right w:w="57" w:type="dxa"/>
            </w:tcMar>
            <w:vAlign w:val="center"/>
          </w:tcPr>
          <w:p w:rsidR="00444C29" w:rsidRDefault="005205F3">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w:t>
            </w:r>
          </w:p>
        </w:tc>
      </w:tr>
      <w:tr w:rsidR="00444C29">
        <w:trPr>
          <w:trHeight w:val="737"/>
        </w:trPr>
        <w:tc>
          <w:tcPr>
            <w:tcW w:w="1748" w:type="dxa"/>
            <w:gridSpan w:val="2"/>
            <w:tcMar>
              <w:left w:w="57" w:type="dxa"/>
              <w:right w:w="57" w:type="dxa"/>
            </w:tcMar>
            <w:vAlign w:val="center"/>
          </w:tcPr>
          <w:p w:rsidR="00444C29" w:rsidRDefault="005205F3">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Pr>
                <w:rFonts w:ascii="Times New Roman" w:eastAsia="仿宋" w:hAnsi="Times New Roman" w:cs="Times New Roman"/>
                <w:snapToGrid w:val="0"/>
                <w:sz w:val="21"/>
                <w:szCs w:val="21"/>
                <w:shd w:val="clear" w:color="auto" w:fill="FFFFFF" w:themeFill="background1"/>
              </w:rPr>
              <w:t>评审价格</w:t>
            </w:r>
          </w:p>
        </w:tc>
        <w:tc>
          <w:tcPr>
            <w:tcW w:w="5580" w:type="dxa"/>
            <w:tcMar>
              <w:left w:w="57" w:type="dxa"/>
              <w:right w:w="57" w:type="dxa"/>
            </w:tcMar>
            <w:vAlign w:val="center"/>
          </w:tcPr>
          <w:p w:rsidR="00444C29" w:rsidRDefault="00444C29">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444C29">
        <w:trPr>
          <w:trHeight w:val="567"/>
        </w:trPr>
        <w:tc>
          <w:tcPr>
            <w:tcW w:w="1748" w:type="dxa"/>
            <w:gridSpan w:val="2"/>
            <w:tcMar>
              <w:left w:w="57" w:type="dxa"/>
              <w:right w:w="57" w:type="dxa"/>
            </w:tcMar>
            <w:vAlign w:val="center"/>
          </w:tcPr>
          <w:p w:rsidR="00444C29" w:rsidRDefault="005205F3">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rPr>
              <w:t>条款内容</w:t>
            </w:r>
          </w:p>
        </w:tc>
        <w:tc>
          <w:tcPr>
            <w:tcW w:w="5580" w:type="dxa"/>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Pr>
                <w:rFonts w:ascii="Times New Roman" w:eastAsia="仿宋" w:hAnsi="Times New Roman" w:cs="Times New Roman"/>
                <w:b/>
                <w:bCs/>
                <w:snapToGrid w:val="0"/>
                <w:sz w:val="21"/>
                <w:szCs w:val="21"/>
                <w:shd w:val="clear" w:color="auto" w:fill="FFFFFF" w:themeFill="background1"/>
                <w:lang w:eastAsia="zh-CN"/>
              </w:rPr>
              <w:t>编列内容</w:t>
            </w:r>
          </w:p>
        </w:tc>
      </w:tr>
      <w:tr w:rsidR="00444C29">
        <w:trPr>
          <w:trHeight w:val="551"/>
        </w:trPr>
        <w:tc>
          <w:tcPr>
            <w:tcW w:w="9578" w:type="dxa"/>
            <w:gridSpan w:val="4"/>
            <w:tcMar>
              <w:left w:w="57" w:type="dxa"/>
              <w:right w:w="57" w:type="dxa"/>
            </w:tcMar>
            <w:vAlign w:val="center"/>
          </w:tcPr>
          <w:p w:rsidR="00444C29" w:rsidRDefault="005205F3">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Pr>
                <w:rFonts w:ascii="Times New Roman" w:eastAsia="仿宋" w:hAnsi="Times New Roman" w:cs="Times New Roman"/>
                <w:snapToGrid w:val="0"/>
                <w:sz w:val="21"/>
                <w:szCs w:val="21"/>
                <w:shd w:val="clear" w:color="auto" w:fill="FFFFFF" w:themeFill="background1"/>
                <w:lang w:eastAsia="zh-CN"/>
              </w:rPr>
              <w:t xml:space="preserve"> </w:t>
            </w:r>
            <w:r w:rsidR="00161C31" w:rsidRPr="00161C31">
              <w:rPr>
                <w:rFonts w:ascii="Times New Roman" w:eastAsia="仿宋" w:hAnsi="Times New Roman" w:cs="Times New Roman"/>
                <w:snapToGrid w:val="0"/>
                <w:sz w:val="21"/>
                <w:szCs w:val="21"/>
                <w:shd w:val="clear" w:color="auto" w:fill="FFFFFF" w:themeFill="background1"/>
                <w:lang w:eastAsia="zh-CN"/>
              </w:rPr>
              <w:t xml:space="preserve">3.2 </w:t>
            </w:r>
            <w:r w:rsidR="00161C31" w:rsidRPr="00161C31">
              <w:rPr>
                <w:rFonts w:ascii="Times New Roman" w:eastAsia="仿宋" w:hAnsi="Times New Roman" w:cs="Times New Roman"/>
                <w:snapToGrid w:val="0"/>
                <w:sz w:val="21"/>
                <w:szCs w:val="21"/>
                <w:shd w:val="clear" w:color="auto" w:fill="FFFFFF" w:themeFill="background1"/>
                <w:lang w:eastAsia="zh-CN"/>
              </w:rPr>
              <w:t>评审价格比较和排序</w:t>
            </w:r>
            <w:r w:rsidR="00161C31" w:rsidRPr="00161C31">
              <w:rPr>
                <w:rFonts w:ascii="Times New Roman" w:eastAsia="仿宋" w:hAnsi="Times New Roman" w:cs="Times New Roman"/>
                <w:snapToGrid w:val="0"/>
                <w:sz w:val="21"/>
                <w:szCs w:val="21"/>
                <w:shd w:val="clear" w:color="auto" w:fill="FFFFFF" w:themeFill="background1"/>
                <w:lang w:eastAsia="zh-CN"/>
              </w:rPr>
              <w:t>(</w:t>
            </w:r>
            <w:r w:rsidR="00161C31" w:rsidRPr="00161C31">
              <w:rPr>
                <w:rFonts w:ascii="Times New Roman" w:eastAsia="仿宋" w:hAnsi="Times New Roman" w:cs="Times New Roman"/>
                <w:snapToGrid w:val="0"/>
                <w:sz w:val="21"/>
                <w:szCs w:val="21"/>
                <w:shd w:val="clear" w:color="auto" w:fill="FFFFFF" w:themeFill="background1"/>
                <w:lang w:eastAsia="zh-CN"/>
              </w:rPr>
              <w:t>最低价法</w:t>
            </w:r>
            <w:r w:rsidR="00161C31" w:rsidRPr="00161C31">
              <w:rPr>
                <w:rFonts w:ascii="Times New Roman" w:eastAsia="仿宋" w:hAnsi="Times New Roman" w:cs="Times New Roman"/>
                <w:snapToGrid w:val="0"/>
                <w:sz w:val="21"/>
                <w:szCs w:val="21"/>
                <w:shd w:val="clear" w:color="auto" w:fill="FFFFFF" w:themeFill="background1"/>
                <w:lang w:eastAsia="zh-CN"/>
              </w:rPr>
              <w:t>)</w:t>
            </w:r>
          </w:p>
        </w:tc>
      </w:tr>
      <w:tr w:rsidR="00161C31">
        <w:trPr>
          <w:trHeight w:val="966"/>
        </w:trPr>
        <w:tc>
          <w:tcPr>
            <w:tcW w:w="1748" w:type="dxa"/>
            <w:gridSpan w:val="2"/>
            <w:tcMar>
              <w:left w:w="57" w:type="dxa"/>
              <w:right w:w="57" w:type="dxa"/>
            </w:tcMar>
            <w:vAlign w:val="center"/>
          </w:tcPr>
          <w:p w:rsidR="00161C31" w:rsidRPr="00372AA8" w:rsidRDefault="00161C31" w:rsidP="00161C31">
            <w:pPr>
              <w:adjustRightInd w:val="0"/>
              <w:snapToGrid w:val="0"/>
              <w:jc w:val="center"/>
              <w:rPr>
                <w:rFonts w:ascii="仿宋" w:eastAsia="仿宋" w:hAnsi="仿宋"/>
                <w:snapToGrid w:val="0"/>
                <w:sz w:val="21"/>
                <w:szCs w:val="21"/>
              </w:rPr>
            </w:pPr>
            <w:r w:rsidRPr="00372AA8">
              <w:rPr>
                <w:rFonts w:ascii="仿宋" w:eastAsia="仿宋" w:hAnsi="仿宋"/>
                <w:snapToGrid w:val="0"/>
                <w:sz w:val="21"/>
                <w:szCs w:val="21"/>
              </w:rPr>
              <w:t>3.2</w:t>
            </w:r>
          </w:p>
        </w:tc>
        <w:tc>
          <w:tcPr>
            <w:tcW w:w="2250" w:type="dxa"/>
            <w:tcMar>
              <w:left w:w="57" w:type="dxa"/>
              <w:right w:w="57" w:type="dxa"/>
            </w:tcMar>
            <w:vAlign w:val="center"/>
          </w:tcPr>
          <w:p w:rsidR="00161C31" w:rsidRPr="00372AA8" w:rsidRDefault="00161C31" w:rsidP="00161C31">
            <w:pPr>
              <w:adjustRightInd w:val="0"/>
              <w:snapToGrid w:val="0"/>
              <w:jc w:val="center"/>
              <w:rPr>
                <w:rFonts w:ascii="仿宋" w:eastAsia="仿宋" w:hAnsi="仿宋"/>
                <w:snapToGrid w:val="0"/>
                <w:sz w:val="21"/>
                <w:szCs w:val="21"/>
                <w:lang w:eastAsia="zh-CN"/>
              </w:rPr>
            </w:pPr>
            <w:r w:rsidRPr="00372AA8">
              <w:rPr>
                <w:rFonts w:ascii="仿宋" w:eastAsia="仿宋" w:hAnsi="仿宋"/>
                <w:snapToGrid w:val="0"/>
                <w:sz w:val="21"/>
                <w:szCs w:val="21"/>
                <w:lang w:eastAsia="zh-CN"/>
              </w:rPr>
              <w:t>供应商并列时确定供应商优先顺序的规则</w:t>
            </w:r>
          </w:p>
        </w:tc>
        <w:tc>
          <w:tcPr>
            <w:tcW w:w="5580" w:type="dxa"/>
            <w:tcMar>
              <w:left w:w="57" w:type="dxa"/>
              <w:right w:w="57" w:type="dxa"/>
            </w:tcMar>
            <w:vAlign w:val="center"/>
          </w:tcPr>
          <w:p w:rsidR="00161C31" w:rsidRPr="00372AA8" w:rsidRDefault="00161C31" w:rsidP="00161C31">
            <w:pPr>
              <w:pStyle w:val="TableParagraph"/>
              <w:adjustRightInd w:val="0"/>
              <w:snapToGrid w:val="0"/>
              <w:jc w:val="both"/>
              <w:rPr>
                <w:rFonts w:ascii="仿宋" w:eastAsia="仿宋" w:hAnsi="仿宋"/>
                <w:snapToGrid w:val="0"/>
                <w:sz w:val="21"/>
                <w:szCs w:val="21"/>
                <w:lang w:eastAsia="zh-CN"/>
              </w:rPr>
            </w:pPr>
            <w:r w:rsidRPr="00372AA8">
              <w:rPr>
                <w:rFonts w:ascii="仿宋" w:eastAsia="仿宋" w:hAnsi="仿宋"/>
                <w:snapToGrid w:val="0"/>
                <w:sz w:val="21"/>
                <w:szCs w:val="21"/>
                <w:lang w:eastAsia="zh-CN"/>
              </w:rPr>
              <w:t>□由谈判小组投票决定</w:t>
            </w:r>
          </w:p>
          <w:p w:rsidR="00161C31" w:rsidRPr="00372AA8" w:rsidRDefault="00161C31" w:rsidP="00161C31">
            <w:pPr>
              <w:pStyle w:val="TableParagraph"/>
              <w:adjustRightInd w:val="0"/>
              <w:snapToGrid w:val="0"/>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FF" w:themeFill="background1"/>
                <w:lang w:eastAsia="zh-CN"/>
              </w:rPr>
              <w:t></w:t>
            </w:r>
            <w:r w:rsidRPr="00372AA8">
              <w:rPr>
                <w:rFonts w:ascii="仿宋" w:eastAsia="仿宋" w:hAnsi="仿宋"/>
                <w:snapToGrid w:val="0"/>
                <w:sz w:val="21"/>
                <w:szCs w:val="21"/>
                <w:lang w:eastAsia="zh-CN"/>
              </w:rPr>
              <w:t>由谈判小组抽签决定</w:t>
            </w:r>
          </w:p>
          <w:p w:rsidR="00161C31" w:rsidRPr="00372AA8" w:rsidRDefault="00161C31" w:rsidP="00161C31">
            <w:pPr>
              <w:adjustRightInd w:val="0"/>
              <w:snapToGrid w:val="0"/>
              <w:jc w:val="both"/>
              <w:rPr>
                <w:rFonts w:ascii="仿宋" w:eastAsia="仿宋" w:hAnsi="仿宋"/>
                <w:snapToGrid w:val="0"/>
                <w:sz w:val="21"/>
                <w:szCs w:val="21"/>
              </w:rPr>
            </w:pPr>
            <w:r w:rsidRPr="00372AA8">
              <w:rPr>
                <w:rFonts w:ascii="仿宋" w:eastAsia="仿宋" w:hAnsi="仿宋"/>
                <w:snapToGrid w:val="0"/>
                <w:sz w:val="21"/>
                <w:szCs w:val="21"/>
              </w:rPr>
              <w:t>□其他方法：</w:t>
            </w:r>
            <w:r w:rsidRPr="00372AA8">
              <w:rPr>
                <w:rFonts w:ascii="仿宋" w:eastAsia="仿宋" w:hAnsi="仿宋"/>
                <w:snapToGrid w:val="0"/>
                <w:sz w:val="21"/>
                <w:szCs w:val="21"/>
                <w:u w:val="single"/>
              </w:rPr>
              <w:t xml:space="preserve">                     </w:t>
            </w:r>
          </w:p>
        </w:tc>
      </w:tr>
    </w:tbl>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161C31" w:rsidRPr="00161C31" w:rsidRDefault="00161C31" w:rsidP="00161C31">
      <w:pPr>
        <w:spacing w:line="360" w:lineRule="auto"/>
        <w:outlineLvl w:val="1"/>
        <w:rPr>
          <w:rFonts w:ascii="仿宋" w:eastAsia="仿宋" w:hAnsi="仿宋"/>
          <w:b/>
          <w:bCs/>
          <w:snapToGrid w:val="0"/>
          <w:sz w:val="24"/>
          <w:szCs w:val="24"/>
          <w:lang w:eastAsia="zh-CN"/>
        </w:rPr>
      </w:pPr>
      <w:bookmarkStart w:id="154" w:name="_bookmark10"/>
      <w:bookmarkStart w:id="155" w:name="_Toc94149502"/>
      <w:bookmarkStart w:id="156" w:name="_Toc144114702"/>
      <w:bookmarkEnd w:id="154"/>
      <w:r w:rsidRPr="00161C31">
        <w:rPr>
          <w:rFonts w:ascii="仿宋" w:eastAsia="仿宋" w:hAnsi="仿宋"/>
          <w:b/>
          <w:bCs/>
          <w:snapToGrid w:val="0"/>
          <w:sz w:val="24"/>
          <w:szCs w:val="24"/>
          <w:lang w:eastAsia="zh-CN"/>
        </w:rPr>
        <w:t>1.评审方法（</w:t>
      </w:r>
      <w:r w:rsidRPr="00161C31">
        <w:rPr>
          <w:rFonts w:ascii="仿宋" w:eastAsia="仿宋" w:hAnsi="仿宋" w:hint="eastAsia"/>
          <w:b/>
          <w:bCs/>
          <w:snapToGrid w:val="0"/>
          <w:sz w:val="24"/>
          <w:szCs w:val="24"/>
          <w:lang w:eastAsia="zh-CN"/>
        </w:rPr>
        <w:t>最低价法</w:t>
      </w:r>
      <w:r w:rsidRPr="00161C31">
        <w:rPr>
          <w:rFonts w:ascii="仿宋" w:eastAsia="仿宋" w:hAnsi="仿宋"/>
          <w:b/>
          <w:bCs/>
          <w:snapToGrid w:val="0"/>
          <w:sz w:val="24"/>
          <w:szCs w:val="24"/>
          <w:lang w:eastAsia="zh-CN"/>
        </w:rPr>
        <w:t>）</w:t>
      </w:r>
      <w:bookmarkEnd w:id="155"/>
      <w:bookmarkEnd w:id="156"/>
    </w:p>
    <w:p w:rsidR="00161C31" w:rsidRPr="00161C31" w:rsidRDefault="00161C31" w:rsidP="00161C31">
      <w:pPr>
        <w:adjustRightInd w:val="0"/>
        <w:snapToGrid w:val="0"/>
        <w:spacing w:line="360" w:lineRule="auto"/>
        <w:ind w:firstLine="480"/>
        <w:jc w:val="both"/>
        <w:rPr>
          <w:rFonts w:ascii="仿宋" w:eastAsia="仿宋" w:hAnsi="仿宋"/>
          <w:snapToGrid w:val="0"/>
          <w:sz w:val="24"/>
          <w:szCs w:val="24"/>
          <w:lang w:eastAsia="zh-CN"/>
        </w:rPr>
      </w:pPr>
      <w:r w:rsidRPr="00161C31">
        <w:rPr>
          <w:rFonts w:ascii="仿宋" w:eastAsia="仿宋" w:hAnsi="仿宋" w:hint="eastAsia"/>
          <w:snapToGrid w:val="0"/>
          <w:sz w:val="24"/>
          <w:szCs w:val="24"/>
          <w:lang w:eastAsia="zh-CN"/>
        </w:rPr>
        <w:t>本次评审采用最低价法。谈判小组对满足采购文件实质性要求的响应文件，按照本章第</w:t>
      </w:r>
      <w:r w:rsidRPr="00161C31">
        <w:rPr>
          <w:rFonts w:ascii="仿宋" w:eastAsia="仿宋" w:hAnsi="仿宋"/>
          <w:snapToGrid w:val="0"/>
          <w:sz w:val="24"/>
          <w:szCs w:val="24"/>
          <w:lang w:eastAsia="zh-CN"/>
        </w:rPr>
        <w:t>3.1款规定的方法确定供应商最终报价的评审价格，并按照评审价格由低到高的顺序推荐候选成交供应商。</w:t>
      </w:r>
    </w:p>
    <w:p w:rsidR="00161C31" w:rsidRPr="00161C31" w:rsidRDefault="00161C31" w:rsidP="00161C31">
      <w:pPr>
        <w:rPr>
          <w:rFonts w:ascii="仿宋" w:eastAsia="仿宋" w:hAnsi="仿宋"/>
          <w:lang w:eastAsia="zh-CN"/>
        </w:rPr>
      </w:pPr>
      <w:bookmarkStart w:id="157" w:name="_bookmark11"/>
      <w:bookmarkEnd w:id="157"/>
    </w:p>
    <w:p w:rsidR="00161C31" w:rsidRPr="00161C31" w:rsidRDefault="00161C31" w:rsidP="00161C31">
      <w:pPr>
        <w:spacing w:line="360" w:lineRule="auto"/>
        <w:outlineLvl w:val="1"/>
        <w:rPr>
          <w:rFonts w:ascii="仿宋" w:eastAsia="仿宋" w:hAnsi="仿宋"/>
          <w:b/>
          <w:snapToGrid w:val="0"/>
          <w:sz w:val="24"/>
          <w:szCs w:val="24"/>
          <w:lang w:eastAsia="zh-CN"/>
        </w:rPr>
      </w:pPr>
      <w:bookmarkStart w:id="158" w:name="_Toc94149503"/>
      <w:bookmarkStart w:id="159" w:name="_Toc144114703"/>
      <w:r w:rsidRPr="00161C31">
        <w:rPr>
          <w:rFonts w:ascii="仿宋" w:eastAsia="仿宋" w:hAnsi="仿宋"/>
          <w:b/>
          <w:snapToGrid w:val="0"/>
          <w:sz w:val="24"/>
          <w:szCs w:val="24"/>
          <w:lang w:eastAsia="zh-CN"/>
        </w:rPr>
        <w:t>2.初步评审标准和程序</w:t>
      </w:r>
      <w:bookmarkEnd w:id="158"/>
      <w:bookmarkEnd w:id="159"/>
    </w:p>
    <w:p w:rsidR="00161C31" w:rsidRPr="00161C31" w:rsidRDefault="00161C31" w:rsidP="00161C31">
      <w:pPr>
        <w:adjustRightInd w:val="0"/>
        <w:snapToGrid w:val="0"/>
        <w:spacing w:line="360" w:lineRule="auto"/>
        <w:ind w:left="400"/>
        <w:jc w:val="both"/>
        <w:outlineLvl w:val="2"/>
        <w:rPr>
          <w:rFonts w:ascii="仿宋" w:eastAsia="仿宋" w:hAnsi="仿宋"/>
          <w:b/>
          <w:snapToGrid w:val="0"/>
          <w:sz w:val="24"/>
          <w:szCs w:val="24"/>
          <w:lang w:eastAsia="zh-CN"/>
        </w:rPr>
      </w:pPr>
      <w:bookmarkStart w:id="160" w:name="_Toc94149504"/>
      <w:bookmarkStart w:id="161" w:name="_Toc144114704"/>
      <w:r w:rsidRPr="00161C31">
        <w:rPr>
          <w:rFonts w:ascii="仿宋" w:eastAsia="仿宋" w:hAnsi="仿宋" w:hint="eastAsia"/>
          <w:b/>
          <w:snapToGrid w:val="0"/>
          <w:sz w:val="24"/>
          <w:szCs w:val="24"/>
          <w:lang w:eastAsia="zh-CN"/>
        </w:rPr>
        <w:t>2</w:t>
      </w:r>
      <w:r w:rsidRPr="00161C31">
        <w:rPr>
          <w:rFonts w:ascii="仿宋" w:eastAsia="仿宋" w:hAnsi="仿宋"/>
          <w:b/>
          <w:snapToGrid w:val="0"/>
          <w:sz w:val="24"/>
          <w:szCs w:val="24"/>
          <w:lang w:eastAsia="zh-CN"/>
        </w:rPr>
        <w:t>.1 初步评审标准</w:t>
      </w:r>
      <w:bookmarkEnd w:id="160"/>
      <w:bookmarkEnd w:id="161"/>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2</w:t>
      </w:r>
      <w:r w:rsidRPr="00161C31">
        <w:rPr>
          <w:rFonts w:ascii="仿宋" w:eastAsia="仿宋" w:hAnsi="仿宋" w:hint="eastAsia"/>
          <w:snapToGrid w:val="0"/>
          <w:sz w:val="24"/>
          <w:szCs w:val="24"/>
          <w:lang w:eastAsia="zh-CN"/>
        </w:rPr>
        <w:t>.</w:t>
      </w:r>
      <w:r w:rsidRPr="00161C31">
        <w:rPr>
          <w:rFonts w:ascii="仿宋" w:eastAsia="仿宋" w:hAnsi="仿宋"/>
          <w:snapToGrid w:val="0"/>
          <w:sz w:val="24"/>
          <w:szCs w:val="24"/>
          <w:lang w:eastAsia="zh-CN"/>
        </w:rPr>
        <w:t>1.1</w:t>
      </w:r>
      <w:r w:rsidRPr="00161C31">
        <w:rPr>
          <w:rFonts w:ascii="仿宋" w:eastAsia="仿宋" w:hAnsi="仿宋"/>
          <w:snapToGrid w:val="0"/>
          <w:sz w:val="24"/>
          <w:szCs w:val="24"/>
          <w:lang w:eastAsia="zh-CN"/>
        </w:rPr>
        <w:tab/>
        <w:t>形式评审标准：见评审办法前附表。</w:t>
      </w:r>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2.1.2</w:t>
      </w:r>
      <w:r w:rsidRPr="00161C31">
        <w:rPr>
          <w:rFonts w:ascii="仿宋" w:eastAsia="仿宋" w:hAnsi="仿宋"/>
          <w:snapToGrid w:val="0"/>
          <w:sz w:val="24"/>
          <w:szCs w:val="24"/>
          <w:lang w:eastAsia="zh-CN"/>
        </w:rPr>
        <w:tab/>
        <w:t>资格评审标准：见评审办法前附表。</w:t>
      </w:r>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2.1.3</w:t>
      </w:r>
      <w:r w:rsidRPr="00161C31">
        <w:rPr>
          <w:rFonts w:ascii="仿宋" w:eastAsia="仿宋" w:hAnsi="仿宋"/>
          <w:snapToGrid w:val="0"/>
          <w:sz w:val="24"/>
          <w:szCs w:val="24"/>
          <w:lang w:eastAsia="zh-CN"/>
        </w:rPr>
        <w:tab/>
        <w:t>响应性评审标准：见评审办法前附表。</w:t>
      </w:r>
    </w:p>
    <w:p w:rsidR="00161C31" w:rsidRPr="00161C31" w:rsidRDefault="00161C31" w:rsidP="00161C31">
      <w:pPr>
        <w:adjustRightInd w:val="0"/>
        <w:snapToGrid w:val="0"/>
        <w:spacing w:line="360" w:lineRule="auto"/>
        <w:ind w:left="400"/>
        <w:jc w:val="both"/>
        <w:outlineLvl w:val="2"/>
        <w:rPr>
          <w:rFonts w:ascii="仿宋" w:eastAsia="仿宋" w:hAnsi="仿宋"/>
          <w:b/>
          <w:snapToGrid w:val="0"/>
          <w:sz w:val="24"/>
          <w:szCs w:val="24"/>
          <w:lang w:eastAsia="zh-CN"/>
        </w:rPr>
      </w:pPr>
      <w:bookmarkStart w:id="162" w:name="_Toc94149505"/>
      <w:bookmarkStart w:id="163" w:name="_Toc144114705"/>
      <w:r w:rsidRPr="00161C31">
        <w:rPr>
          <w:rFonts w:ascii="仿宋" w:eastAsia="仿宋" w:hAnsi="仿宋" w:hint="eastAsia"/>
          <w:b/>
          <w:snapToGrid w:val="0"/>
          <w:sz w:val="24"/>
          <w:szCs w:val="24"/>
          <w:lang w:eastAsia="zh-CN"/>
        </w:rPr>
        <w:t>2</w:t>
      </w:r>
      <w:r w:rsidRPr="00161C31">
        <w:rPr>
          <w:rFonts w:ascii="仿宋" w:eastAsia="仿宋" w:hAnsi="仿宋"/>
          <w:b/>
          <w:snapToGrid w:val="0"/>
          <w:sz w:val="24"/>
          <w:szCs w:val="24"/>
          <w:lang w:eastAsia="zh-CN"/>
        </w:rPr>
        <w:t>.2 初步评审程序</w:t>
      </w:r>
      <w:bookmarkEnd w:id="162"/>
      <w:bookmarkEnd w:id="163"/>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2.2.1</w:t>
      </w:r>
      <w:r w:rsidRPr="00161C31">
        <w:rPr>
          <w:rFonts w:ascii="仿宋" w:eastAsia="仿宋" w:hAnsi="仿宋"/>
          <w:snapToGrid w:val="0"/>
          <w:sz w:val="24"/>
          <w:szCs w:val="24"/>
          <w:lang w:eastAsia="zh-CN"/>
        </w:rPr>
        <w:tab/>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2.2.2</w:t>
      </w:r>
      <w:r w:rsidRPr="00161C31">
        <w:rPr>
          <w:rFonts w:ascii="仿宋" w:eastAsia="仿宋" w:hAnsi="仿宋"/>
          <w:snapToGrid w:val="0"/>
          <w:sz w:val="24"/>
          <w:szCs w:val="24"/>
          <w:lang w:eastAsia="zh-CN"/>
        </w:rPr>
        <w:tab/>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仿宋" w:eastAsia="仿宋" w:hAnsi="仿宋"/>
          <w:snapToGrid w:val="0"/>
          <w:sz w:val="24"/>
          <w:szCs w:val="24"/>
          <w:lang w:eastAsia="zh-CN"/>
        </w:rPr>
        <w:t>2.2.3</w:t>
      </w:r>
      <w:r w:rsidRPr="00161C31">
        <w:rPr>
          <w:rFonts w:ascii="仿宋" w:eastAsia="仿宋" w:hAnsi="仿宋"/>
          <w:snapToGrid w:val="0"/>
          <w:sz w:val="24"/>
          <w:szCs w:val="24"/>
          <w:lang w:eastAsia="zh-CN"/>
        </w:rPr>
        <w:tab/>
      </w:r>
      <w:proofErr w:type="gramStart"/>
      <w:r w:rsidRPr="00161C31">
        <w:rPr>
          <w:rFonts w:asciiTheme="minorEastAsia" w:eastAsia="仿宋" w:hAnsiTheme="minorEastAsia"/>
          <w:snapToGrid w:val="0"/>
          <w:sz w:val="24"/>
          <w:szCs w:val="24"/>
          <w:lang w:eastAsia="zh-CN"/>
        </w:rPr>
        <w:t>经供应</w:t>
      </w:r>
      <w:proofErr w:type="gramEnd"/>
      <w:r w:rsidRPr="00161C31">
        <w:rPr>
          <w:rFonts w:asciiTheme="minorEastAsia" w:eastAsia="仿宋" w:hAnsiTheme="minorEastAsia"/>
          <w:snapToGrid w:val="0"/>
          <w:sz w:val="24"/>
          <w:szCs w:val="24"/>
          <w:lang w:eastAsia="zh-CN"/>
        </w:rPr>
        <w:t>商澄清、说明和补正后仍不满足初步评审要求的响应文件（即响应文件不满足本章第</w:t>
      </w:r>
      <w:r w:rsidRPr="00161C31">
        <w:rPr>
          <w:rFonts w:asciiTheme="minorEastAsia" w:eastAsia="仿宋" w:hAnsiTheme="minorEastAsia"/>
          <w:snapToGrid w:val="0"/>
          <w:sz w:val="24"/>
          <w:szCs w:val="24"/>
          <w:lang w:eastAsia="zh-CN"/>
        </w:rPr>
        <w:t>2.1</w:t>
      </w:r>
      <w:r w:rsidRPr="00161C31">
        <w:rPr>
          <w:rFonts w:asciiTheme="minorEastAsia" w:eastAsia="仿宋" w:hAnsiTheme="minorEastAsia"/>
          <w:snapToGrid w:val="0"/>
          <w:sz w:val="24"/>
          <w:szCs w:val="24"/>
          <w:lang w:eastAsia="zh-CN"/>
        </w:rPr>
        <w:t>款规定的任一项标准），其响应文件将被视为无效，采购小组应告知有关供应商。</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snapToGrid w:val="0"/>
          <w:sz w:val="24"/>
          <w:szCs w:val="24"/>
          <w:lang w:eastAsia="zh-CN"/>
        </w:rPr>
        <w:t xml:space="preserve">2.2.4    </w:t>
      </w:r>
      <w:r w:rsidRPr="00161C31">
        <w:rPr>
          <w:rFonts w:asciiTheme="minorEastAsia" w:eastAsia="仿宋" w:hAnsiTheme="minorEastAsia"/>
          <w:snapToGrid w:val="0"/>
          <w:sz w:val="24"/>
          <w:szCs w:val="24"/>
          <w:lang w:eastAsia="zh-CN"/>
        </w:rPr>
        <w:t>供应商有串通</w:t>
      </w:r>
      <w:r w:rsidRPr="00161C31">
        <w:rPr>
          <w:rFonts w:asciiTheme="minorEastAsia" w:eastAsia="仿宋" w:hAnsiTheme="minorEastAsia" w:hint="eastAsia"/>
          <w:snapToGrid w:val="0"/>
          <w:sz w:val="24"/>
          <w:szCs w:val="24"/>
          <w:lang w:eastAsia="zh-CN"/>
        </w:rPr>
        <w:t>（符合第</w:t>
      </w:r>
      <w:r w:rsidRPr="00161C31">
        <w:rPr>
          <w:rFonts w:asciiTheme="minorEastAsia" w:eastAsia="仿宋" w:hAnsiTheme="minorEastAsia" w:hint="eastAsia"/>
          <w:snapToGrid w:val="0"/>
          <w:sz w:val="24"/>
          <w:szCs w:val="24"/>
          <w:lang w:eastAsia="zh-CN"/>
        </w:rPr>
        <w:t>2</w:t>
      </w:r>
      <w:r w:rsidRPr="00161C31">
        <w:rPr>
          <w:rFonts w:asciiTheme="minorEastAsia" w:eastAsia="仿宋" w:hAnsiTheme="minorEastAsia"/>
          <w:snapToGrid w:val="0"/>
          <w:sz w:val="24"/>
          <w:szCs w:val="24"/>
          <w:lang w:eastAsia="zh-CN"/>
        </w:rPr>
        <w:t>.2.8</w:t>
      </w:r>
      <w:r w:rsidRPr="00161C31">
        <w:rPr>
          <w:rFonts w:asciiTheme="minorEastAsia" w:eastAsia="仿宋" w:hAnsiTheme="minorEastAsia" w:hint="eastAsia"/>
          <w:snapToGrid w:val="0"/>
          <w:sz w:val="24"/>
          <w:szCs w:val="24"/>
          <w:lang w:eastAsia="zh-CN"/>
        </w:rPr>
        <w:t>、</w:t>
      </w:r>
      <w:r w:rsidRPr="00161C31">
        <w:rPr>
          <w:rFonts w:asciiTheme="minorEastAsia" w:eastAsia="仿宋" w:hAnsiTheme="minorEastAsia" w:hint="eastAsia"/>
          <w:snapToGrid w:val="0"/>
          <w:sz w:val="24"/>
          <w:szCs w:val="24"/>
          <w:lang w:eastAsia="zh-CN"/>
        </w:rPr>
        <w:t>2</w:t>
      </w:r>
      <w:r w:rsidRPr="00161C31">
        <w:rPr>
          <w:rFonts w:asciiTheme="minorEastAsia" w:eastAsia="仿宋" w:hAnsiTheme="minorEastAsia"/>
          <w:snapToGrid w:val="0"/>
          <w:sz w:val="24"/>
          <w:szCs w:val="24"/>
          <w:lang w:eastAsia="zh-CN"/>
        </w:rPr>
        <w:t>.2.9</w:t>
      </w:r>
      <w:r w:rsidRPr="00161C31">
        <w:rPr>
          <w:rFonts w:asciiTheme="minorEastAsia" w:eastAsia="仿宋" w:hAnsiTheme="minorEastAsia" w:hint="eastAsia"/>
          <w:snapToGrid w:val="0"/>
          <w:sz w:val="24"/>
          <w:szCs w:val="24"/>
          <w:lang w:eastAsia="zh-CN"/>
        </w:rPr>
        <w:t>、</w:t>
      </w:r>
      <w:r w:rsidRPr="00161C31">
        <w:rPr>
          <w:rFonts w:asciiTheme="minorEastAsia" w:eastAsia="仿宋" w:hAnsiTheme="minorEastAsia" w:hint="eastAsia"/>
          <w:snapToGrid w:val="0"/>
          <w:sz w:val="24"/>
          <w:szCs w:val="24"/>
          <w:lang w:eastAsia="zh-CN"/>
        </w:rPr>
        <w:t>2</w:t>
      </w:r>
      <w:r w:rsidRPr="00161C31">
        <w:rPr>
          <w:rFonts w:asciiTheme="minorEastAsia" w:eastAsia="仿宋" w:hAnsiTheme="minorEastAsia"/>
          <w:snapToGrid w:val="0"/>
          <w:sz w:val="24"/>
          <w:szCs w:val="24"/>
          <w:lang w:eastAsia="zh-CN"/>
        </w:rPr>
        <w:t>.2.10</w:t>
      </w:r>
      <w:r w:rsidRPr="00161C31">
        <w:rPr>
          <w:rFonts w:asciiTheme="minorEastAsia" w:eastAsia="仿宋" w:hAnsiTheme="minorEastAsia" w:hint="eastAsia"/>
          <w:snapToGrid w:val="0"/>
          <w:sz w:val="24"/>
          <w:szCs w:val="24"/>
          <w:lang w:eastAsia="zh-CN"/>
        </w:rPr>
        <w:t>项情况）</w:t>
      </w:r>
      <w:r w:rsidRPr="00161C31">
        <w:rPr>
          <w:rFonts w:asciiTheme="minorEastAsia" w:eastAsia="仿宋" w:hAnsiTheme="minorEastAsia"/>
          <w:snapToGrid w:val="0"/>
          <w:sz w:val="24"/>
          <w:szCs w:val="24"/>
          <w:lang w:eastAsia="zh-CN"/>
        </w:rPr>
        <w:t>、</w:t>
      </w:r>
      <w:r w:rsidRPr="00161C31">
        <w:rPr>
          <w:rFonts w:asciiTheme="minorEastAsia" w:eastAsia="仿宋" w:hAnsiTheme="minorEastAsia" w:hint="eastAsia"/>
          <w:snapToGrid w:val="0"/>
          <w:sz w:val="24"/>
          <w:szCs w:val="24"/>
          <w:lang w:eastAsia="zh-CN"/>
        </w:rPr>
        <w:t>以各种方式</w:t>
      </w:r>
      <w:r w:rsidRPr="00161C31">
        <w:rPr>
          <w:rFonts w:asciiTheme="minorEastAsia" w:eastAsia="仿宋" w:hAnsiTheme="minorEastAsia"/>
          <w:snapToGrid w:val="0"/>
          <w:sz w:val="24"/>
          <w:szCs w:val="24"/>
          <w:lang w:eastAsia="zh-CN"/>
        </w:rPr>
        <w:t>弄虚作假、行贿</w:t>
      </w:r>
      <w:r w:rsidRPr="00161C31">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sidRPr="00161C31">
        <w:rPr>
          <w:rFonts w:asciiTheme="minorEastAsia" w:eastAsia="仿宋" w:hAnsiTheme="minorEastAsia"/>
          <w:snapToGrid w:val="0"/>
          <w:sz w:val="24"/>
          <w:szCs w:val="24"/>
          <w:lang w:eastAsia="zh-CN"/>
        </w:rPr>
        <w:t>规章制度，在采购与招投标过程中恶</w:t>
      </w:r>
      <w:r w:rsidRPr="00161C31">
        <w:rPr>
          <w:rFonts w:asciiTheme="minorEastAsia" w:eastAsia="仿宋" w:hAnsiTheme="minorEastAsia" w:hint="eastAsia"/>
          <w:snapToGrid w:val="0"/>
          <w:sz w:val="24"/>
          <w:szCs w:val="24"/>
          <w:lang w:eastAsia="zh-CN"/>
        </w:rPr>
        <w:t>意诽谤、诬告陷害其它竞争对手的不良行为</w:t>
      </w:r>
      <w:r w:rsidRPr="00161C31">
        <w:rPr>
          <w:rFonts w:asciiTheme="minorEastAsia" w:eastAsia="仿宋" w:hAnsiTheme="minorEastAsia"/>
          <w:snapToGrid w:val="0"/>
          <w:sz w:val="24"/>
          <w:szCs w:val="24"/>
          <w:lang w:eastAsia="zh-CN"/>
        </w:rPr>
        <w:t>等违法行为的，其响应文件将被视为无效，其响应保证金将被没收。</w:t>
      </w:r>
      <w:r w:rsidRPr="00161C31">
        <w:rPr>
          <w:rFonts w:asciiTheme="minorEastAsia" w:eastAsia="仿宋" w:hAnsiTheme="minorEastAsia" w:hint="eastAsia"/>
          <w:snapToGrid w:val="0"/>
          <w:sz w:val="24"/>
          <w:szCs w:val="24"/>
          <w:lang w:eastAsia="zh-CN"/>
        </w:rPr>
        <w:t>同时将处以成交与中标项目金额千分之五以上千</w:t>
      </w:r>
      <w:proofErr w:type="gramStart"/>
      <w:r w:rsidRPr="00161C31">
        <w:rPr>
          <w:rFonts w:asciiTheme="minorEastAsia" w:eastAsia="仿宋" w:hAnsiTheme="minorEastAsia" w:hint="eastAsia"/>
          <w:snapToGrid w:val="0"/>
          <w:sz w:val="24"/>
          <w:szCs w:val="24"/>
          <w:lang w:eastAsia="zh-CN"/>
        </w:rPr>
        <w:t>分之十</w:t>
      </w:r>
      <w:proofErr w:type="gramEnd"/>
      <w:r w:rsidRPr="00161C31">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sidRPr="00161C31">
        <w:rPr>
          <w:rFonts w:asciiTheme="minorEastAsia" w:eastAsia="仿宋" w:hAnsiTheme="minorEastAsia" w:hint="eastAsia"/>
          <w:snapToGrid w:val="0"/>
          <w:sz w:val="24"/>
          <w:szCs w:val="24"/>
          <w:lang w:eastAsia="zh-CN"/>
        </w:rPr>
        <w:t>处单位</w:t>
      </w:r>
      <w:proofErr w:type="gramEnd"/>
      <w:r w:rsidRPr="00161C31">
        <w:rPr>
          <w:rFonts w:asciiTheme="minorEastAsia" w:eastAsia="仿宋" w:hAnsiTheme="minorEastAsia" w:hint="eastAsia"/>
          <w:snapToGrid w:val="0"/>
          <w:sz w:val="24"/>
          <w:szCs w:val="24"/>
          <w:lang w:eastAsia="zh-CN"/>
        </w:rPr>
        <w:t>罚款数额百分之五以上百分之十以下的罚款。</w:t>
      </w:r>
      <w:r w:rsidRPr="00161C31">
        <w:rPr>
          <w:rFonts w:asciiTheme="minorEastAsia" w:eastAsia="仿宋" w:hAnsiTheme="minorEastAsia"/>
          <w:snapToGrid w:val="0"/>
          <w:sz w:val="24"/>
          <w:szCs w:val="24"/>
          <w:lang w:eastAsia="zh-CN"/>
        </w:rPr>
        <w:t>并且该供应商将被列入采购人</w:t>
      </w:r>
      <w:r w:rsidRPr="00161C31">
        <w:rPr>
          <w:rFonts w:asciiTheme="minorEastAsia" w:eastAsia="仿宋" w:hAnsiTheme="minorEastAsia" w:hint="eastAsia"/>
          <w:snapToGrid w:val="0"/>
          <w:sz w:val="24"/>
          <w:szCs w:val="24"/>
          <w:lang w:eastAsia="zh-CN"/>
        </w:rPr>
        <w:t>供应商黑名单（供应商“黑名单”每年发布一次，并在</w:t>
      </w:r>
      <w:r w:rsidRPr="00161C31">
        <w:rPr>
          <w:rFonts w:asciiTheme="minorEastAsia" w:eastAsia="仿宋" w:hAnsiTheme="minorEastAsia"/>
          <w:snapToGrid w:val="0"/>
          <w:sz w:val="24"/>
          <w:szCs w:val="24"/>
          <w:lang w:eastAsia="zh-CN"/>
        </w:rPr>
        <w:t xml:space="preserve"> EPS </w:t>
      </w:r>
      <w:r w:rsidRPr="00161C31">
        <w:rPr>
          <w:rFonts w:asciiTheme="minorEastAsia" w:eastAsia="仿宋" w:hAnsiTheme="minorEastAsia"/>
          <w:snapToGrid w:val="0"/>
          <w:sz w:val="24"/>
          <w:szCs w:val="24"/>
          <w:lang w:eastAsia="zh-CN"/>
        </w:rPr>
        <w:t>系统中</w:t>
      </w:r>
      <w:r w:rsidRPr="00161C31">
        <w:rPr>
          <w:rFonts w:asciiTheme="minorEastAsia" w:eastAsia="仿宋" w:hAnsiTheme="minorEastAsia" w:hint="eastAsia"/>
          <w:snapToGrid w:val="0"/>
          <w:sz w:val="24"/>
          <w:szCs w:val="24"/>
          <w:lang w:eastAsia="zh-CN"/>
        </w:rPr>
        <w:t>公示），进行供</w:t>
      </w:r>
      <w:r w:rsidRPr="00161C31">
        <w:rPr>
          <w:rFonts w:asciiTheme="minorEastAsia" w:eastAsia="仿宋" w:hAnsiTheme="minorEastAsia" w:hint="eastAsia"/>
          <w:snapToGrid w:val="0"/>
          <w:sz w:val="24"/>
          <w:szCs w:val="24"/>
          <w:lang w:eastAsia="zh-CN"/>
        </w:rPr>
        <w:lastRenderedPageBreak/>
        <w:t>应商淘汰，永久禁止与采购人及下属单位开展业务；</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2</w:t>
      </w:r>
      <w:r w:rsidRPr="00161C31">
        <w:rPr>
          <w:rFonts w:asciiTheme="minorEastAsia" w:eastAsia="仿宋" w:hAnsiTheme="minorEastAsia"/>
          <w:snapToGrid w:val="0"/>
          <w:sz w:val="24"/>
          <w:szCs w:val="24"/>
          <w:lang w:eastAsia="zh-CN"/>
        </w:rPr>
        <w:t xml:space="preserve">.2.5    </w:t>
      </w:r>
      <w:r w:rsidRPr="00161C31">
        <w:rPr>
          <w:rFonts w:asciiTheme="minorEastAsia" w:eastAsia="仿宋" w:hAnsiTheme="minorEastAsia" w:hint="eastAsia"/>
          <w:snapToGrid w:val="0"/>
          <w:sz w:val="24"/>
          <w:szCs w:val="24"/>
          <w:lang w:eastAsia="zh-CN"/>
        </w:rPr>
        <w:t>供应</w:t>
      </w:r>
      <w:proofErr w:type="gramStart"/>
      <w:r w:rsidRPr="00161C31">
        <w:rPr>
          <w:rFonts w:asciiTheme="minorEastAsia" w:eastAsia="仿宋" w:hAnsiTheme="minorEastAsia" w:hint="eastAsia"/>
          <w:snapToGrid w:val="0"/>
          <w:sz w:val="24"/>
          <w:szCs w:val="24"/>
          <w:lang w:eastAsia="zh-CN"/>
        </w:rPr>
        <w:t>商成交</w:t>
      </w:r>
      <w:proofErr w:type="gramEnd"/>
      <w:r w:rsidRPr="00161C31">
        <w:rPr>
          <w:rFonts w:asciiTheme="minorEastAsia" w:eastAsia="仿宋" w:hAnsiTheme="minorEastAsia" w:hint="eastAsia"/>
          <w:snapToGrid w:val="0"/>
          <w:sz w:val="24"/>
          <w:szCs w:val="24"/>
          <w:lang w:eastAsia="zh-CN"/>
        </w:rPr>
        <w:t>后无正当理由拒不签约或拒不履行合同的，至少进行采购人分子公司供应关系关闭，也可进行采购人各一级经营单位，华商中心供应关系关闭或</w:t>
      </w:r>
      <w:r w:rsidRPr="00161C31">
        <w:rPr>
          <w:rFonts w:asciiTheme="minorEastAsia" w:eastAsia="仿宋" w:hAnsiTheme="minorEastAsia"/>
          <w:snapToGrid w:val="0"/>
          <w:sz w:val="24"/>
          <w:szCs w:val="24"/>
          <w:lang w:eastAsia="zh-CN"/>
        </w:rPr>
        <w:t>***</w:t>
      </w:r>
      <w:r w:rsidRPr="00161C31">
        <w:rPr>
          <w:rFonts w:asciiTheme="minorEastAsia" w:eastAsia="仿宋" w:hAnsiTheme="minorEastAsia"/>
          <w:snapToGrid w:val="0"/>
          <w:sz w:val="24"/>
          <w:szCs w:val="24"/>
          <w:lang w:eastAsia="zh-CN"/>
        </w:rPr>
        <w:t>品</w:t>
      </w:r>
      <w:r w:rsidRPr="00161C31">
        <w:rPr>
          <w:rFonts w:asciiTheme="minorEastAsia" w:eastAsia="仿宋" w:hAnsiTheme="minorEastAsia" w:hint="eastAsia"/>
          <w:snapToGrid w:val="0"/>
          <w:sz w:val="24"/>
          <w:szCs w:val="24"/>
          <w:lang w:eastAsia="zh-CN"/>
        </w:rPr>
        <w:t>类供应关系关闭，关闭期一年；</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snapToGrid w:val="0"/>
          <w:sz w:val="24"/>
          <w:szCs w:val="24"/>
          <w:lang w:eastAsia="zh-CN"/>
        </w:rPr>
        <w:t xml:space="preserve">2.2.6   </w:t>
      </w:r>
      <w:r w:rsidRPr="00161C31">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2</w:t>
      </w:r>
      <w:r w:rsidRPr="00161C31">
        <w:rPr>
          <w:rFonts w:asciiTheme="minorEastAsia" w:eastAsia="仿宋" w:hAnsiTheme="minorEastAsia"/>
          <w:snapToGrid w:val="0"/>
          <w:sz w:val="24"/>
          <w:szCs w:val="24"/>
          <w:lang w:eastAsia="zh-CN"/>
        </w:rPr>
        <w:t xml:space="preserve">.2.7   </w:t>
      </w:r>
      <w:r w:rsidRPr="00161C31">
        <w:rPr>
          <w:rFonts w:asciiTheme="minorEastAsia" w:eastAsia="仿宋" w:hAnsiTheme="minorEastAsia" w:hint="eastAsia"/>
          <w:snapToGrid w:val="0"/>
          <w:sz w:val="24"/>
          <w:szCs w:val="24"/>
          <w:lang w:eastAsia="zh-CN"/>
        </w:rPr>
        <w:t>上述行为</w:t>
      </w:r>
      <w:r w:rsidRPr="00161C31">
        <w:rPr>
          <w:rFonts w:asciiTheme="minorEastAsia" w:eastAsia="仿宋" w:hAnsiTheme="minorEastAsia"/>
          <w:snapToGrid w:val="0"/>
          <w:sz w:val="24"/>
          <w:szCs w:val="24"/>
          <w:lang w:eastAsia="zh-CN"/>
        </w:rPr>
        <w:t>情节严重的，采购人将</w:t>
      </w:r>
      <w:r w:rsidRPr="00161C31">
        <w:rPr>
          <w:rFonts w:asciiTheme="minorEastAsia" w:eastAsia="仿宋" w:hAnsiTheme="minorEastAsia" w:hint="eastAsia"/>
          <w:snapToGrid w:val="0"/>
          <w:sz w:val="24"/>
          <w:szCs w:val="24"/>
          <w:lang w:eastAsia="zh-CN"/>
        </w:rPr>
        <w:t>移交</w:t>
      </w:r>
      <w:r w:rsidRPr="00161C31">
        <w:rPr>
          <w:rFonts w:asciiTheme="minorEastAsia" w:eastAsia="仿宋" w:hAnsiTheme="minorEastAsia"/>
          <w:snapToGrid w:val="0"/>
          <w:sz w:val="24"/>
          <w:szCs w:val="24"/>
          <w:lang w:eastAsia="zh-CN"/>
        </w:rPr>
        <w:t>公安经</w:t>
      </w:r>
      <w:proofErr w:type="gramStart"/>
      <w:r w:rsidRPr="00161C31">
        <w:rPr>
          <w:rFonts w:asciiTheme="minorEastAsia" w:eastAsia="仿宋" w:hAnsiTheme="minorEastAsia"/>
          <w:snapToGrid w:val="0"/>
          <w:sz w:val="24"/>
          <w:szCs w:val="24"/>
          <w:lang w:eastAsia="zh-CN"/>
        </w:rPr>
        <w:t>侦</w:t>
      </w:r>
      <w:proofErr w:type="gramEnd"/>
      <w:r w:rsidRPr="00161C31">
        <w:rPr>
          <w:rFonts w:asciiTheme="minorEastAsia" w:eastAsia="仿宋" w:hAnsiTheme="minorEastAsia"/>
          <w:snapToGrid w:val="0"/>
          <w:sz w:val="24"/>
          <w:szCs w:val="24"/>
          <w:lang w:eastAsia="zh-CN"/>
        </w:rPr>
        <w:t>部门进行刑事调查。</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2</w:t>
      </w:r>
      <w:r w:rsidRPr="00161C31">
        <w:rPr>
          <w:rFonts w:asciiTheme="minorEastAsia" w:eastAsia="仿宋" w:hAnsiTheme="minorEastAsia"/>
          <w:snapToGrid w:val="0"/>
          <w:sz w:val="24"/>
          <w:szCs w:val="24"/>
          <w:lang w:eastAsia="zh-CN"/>
        </w:rPr>
        <w:t xml:space="preserve">.2.8   </w:t>
      </w:r>
      <w:r w:rsidRPr="00161C31">
        <w:rPr>
          <w:rFonts w:asciiTheme="minorEastAsia" w:eastAsia="仿宋" w:hAnsiTheme="minorEastAsia" w:hint="eastAsia"/>
          <w:snapToGrid w:val="0"/>
          <w:sz w:val="24"/>
          <w:szCs w:val="24"/>
          <w:lang w:eastAsia="zh-CN"/>
        </w:rPr>
        <w:t>有下列情形之一的，属于供应商相互串通响应报价：</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（一）供应商之间协商响应报价等响应文件的实质性内容；</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（二）供应商之间约定成交供应商；</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（三）供应商之间约定部分供应商放弃响应报价或者成交；</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（四）属于同一集团、协会、商会等组织成员的供应</w:t>
      </w:r>
      <w:proofErr w:type="gramStart"/>
      <w:r w:rsidRPr="00161C31">
        <w:rPr>
          <w:rFonts w:asciiTheme="minorEastAsia" w:eastAsia="仿宋" w:hAnsiTheme="minorEastAsia" w:hint="eastAsia"/>
          <w:snapToGrid w:val="0"/>
          <w:sz w:val="24"/>
          <w:szCs w:val="24"/>
          <w:lang w:eastAsia="zh-CN"/>
        </w:rPr>
        <w:t>商按照</w:t>
      </w:r>
      <w:proofErr w:type="gramEnd"/>
      <w:r w:rsidRPr="00161C31">
        <w:rPr>
          <w:rFonts w:asciiTheme="minorEastAsia" w:eastAsia="仿宋" w:hAnsiTheme="minorEastAsia" w:hint="eastAsia"/>
          <w:snapToGrid w:val="0"/>
          <w:sz w:val="24"/>
          <w:szCs w:val="24"/>
          <w:lang w:eastAsia="zh-CN"/>
        </w:rPr>
        <w:t>该组织要求协同响应报价；</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（五）供应商之间为谋取成交或者排斥特定供应商而采取的其他联合行动。</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2</w:t>
      </w:r>
      <w:r w:rsidRPr="00161C31">
        <w:rPr>
          <w:rFonts w:asciiTheme="minorEastAsia" w:eastAsia="仿宋" w:hAnsiTheme="minorEastAsia"/>
          <w:snapToGrid w:val="0"/>
          <w:sz w:val="24"/>
          <w:szCs w:val="24"/>
          <w:lang w:eastAsia="zh-CN"/>
        </w:rPr>
        <w:t>.2.9</w:t>
      </w:r>
      <w:r w:rsidRPr="00161C31">
        <w:rPr>
          <w:rFonts w:asciiTheme="minorEastAsia" w:eastAsia="仿宋" w:hAnsiTheme="minorEastAsia"/>
          <w:snapToGrid w:val="0"/>
          <w:sz w:val="24"/>
          <w:szCs w:val="24"/>
          <w:lang w:eastAsia="zh-CN"/>
        </w:rPr>
        <w:tab/>
      </w:r>
      <w:r w:rsidRPr="00161C31">
        <w:rPr>
          <w:rFonts w:asciiTheme="minorEastAsia" w:eastAsia="仿宋" w:hAnsiTheme="minorEastAsia" w:hint="eastAsia"/>
          <w:snapToGrid w:val="0"/>
          <w:sz w:val="24"/>
          <w:szCs w:val="24"/>
          <w:lang w:eastAsia="zh-CN"/>
        </w:rPr>
        <w:t>有下列情形之一的，视为供应商相互串通响应报价：</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（一）不同供应商的响应文件由同一单位或者个人编制；</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（二）不同供应商委托同一单位或者个人办理响应报价事宜；</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（三）不同供应商的响应文件载明的项目管理成员为同一人；</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（四）不同供应商的响应文件异常一致或者响应报价呈规律性差异；</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（五）不同供应商的响应文件相互混装；</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（六）不同供应商的响应保证金从同一单位或者个人的账户转出。</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2</w:t>
      </w:r>
      <w:r w:rsidRPr="00161C31">
        <w:rPr>
          <w:rFonts w:asciiTheme="minorEastAsia" w:eastAsia="仿宋" w:hAnsiTheme="minorEastAsia"/>
          <w:snapToGrid w:val="0"/>
          <w:sz w:val="24"/>
          <w:szCs w:val="24"/>
          <w:lang w:eastAsia="zh-CN"/>
        </w:rPr>
        <w:t>.2.10</w:t>
      </w:r>
      <w:r w:rsidRPr="00161C31">
        <w:rPr>
          <w:rFonts w:asciiTheme="minorEastAsia" w:eastAsia="仿宋" w:hAnsiTheme="minorEastAsia"/>
          <w:snapToGrid w:val="0"/>
          <w:sz w:val="24"/>
          <w:szCs w:val="24"/>
          <w:lang w:eastAsia="zh-CN"/>
        </w:rPr>
        <w:tab/>
      </w:r>
      <w:r w:rsidRPr="00161C31">
        <w:rPr>
          <w:rFonts w:asciiTheme="minorEastAsia" w:eastAsia="仿宋" w:hAnsiTheme="minorEastAsia" w:hint="eastAsia"/>
          <w:snapToGrid w:val="0"/>
          <w:sz w:val="24"/>
          <w:szCs w:val="24"/>
          <w:lang w:eastAsia="zh-CN"/>
        </w:rPr>
        <w:t>有下列情形之一的，属于采购人与供应商串通响应报价：</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sidRPr="00161C31">
        <w:rPr>
          <w:rFonts w:asciiTheme="minorEastAsia" w:eastAsia="仿宋" w:hAnsiTheme="minorEastAsia"/>
          <w:snapToGrid w:val="0"/>
          <w:sz w:val="24"/>
          <w:szCs w:val="24"/>
          <w:lang w:eastAsia="zh-CN"/>
        </w:rPr>
        <w:t>;</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（二）采购人直接或者间接向供应商泄露标底、评审委员会成员等信息；</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（三）采购人明示或者暗示供应商压低或者抬高响应报价；</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（四）采购人授意供应商撤换、修改响应文件；</w:t>
      </w:r>
    </w:p>
    <w:p w:rsidR="00161C31" w:rsidRPr="00161C31" w:rsidRDefault="00161C31" w:rsidP="00161C31">
      <w:pPr>
        <w:adjustRightInd w:val="0"/>
        <w:snapToGrid w:val="0"/>
        <w:spacing w:line="360" w:lineRule="auto"/>
        <w:ind w:firstLine="400"/>
        <w:outlineLvl w:val="3"/>
        <w:rPr>
          <w:rFonts w:asciiTheme="minorEastAsia" w:eastAsia="仿宋" w:hAnsiTheme="minorEastAsia"/>
          <w:snapToGrid w:val="0"/>
          <w:sz w:val="24"/>
          <w:szCs w:val="24"/>
          <w:lang w:eastAsia="zh-CN"/>
        </w:rPr>
      </w:pPr>
      <w:r w:rsidRPr="00161C31">
        <w:rPr>
          <w:rFonts w:asciiTheme="minorEastAsia" w:eastAsia="仿宋" w:hAnsiTheme="minorEastAsia" w:hint="eastAsia"/>
          <w:snapToGrid w:val="0"/>
          <w:sz w:val="24"/>
          <w:szCs w:val="24"/>
          <w:lang w:eastAsia="zh-CN"/>
        </w:rPr>
        <w:t>（五）采购人明示或者暗示供应商为特定供应商获得成交提供方便；</w:t>
      </w:r>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Theme="minorEastAsia" w:eastAsia="仿宋" w:hAnsiTheme="minorEastAsia" w:hint="eastAsia"/>
          <w:snapToGrid w:val="0"/>
          <w:sz w:val="24"/>
          <w:szCs w:val="24"/>
          <w:lang w:eastAsia="zh-CN"/>
        </w:rPr>
        <w:t>（六）采购人与供应商为谋求特定供应商获得成交而采取的其他串通行为。</w:t>
      </w:r>
    </w:p>
    <w:p w:rsidR="00161C31" w:rsidRPr="00161C31" w:rsidRDefault="00161C31" w:rsidP="00161C31">
      <w:pPr>
        <w:spacing w:line="360" w:lineRule="auto"/>
        <w:outlineLvl w:val="1"/>
        <w:rPr>
          <w:rFonts w:ascii="仿宋" w:eastAsia="仿宋" w:hAnsi="仿宋"/>
          <w:b/>
          <w:bCs/>
          <w:snapToGrid w:val="0"/>
          <w:sz w:val="24"/>
          <w:szCs w:val="24"/>
          <w:lang w:eastAsia="zh-CN"/>
        </w:rPr>
      </w:pPr>
      <w:bookmarkStart w:id="164" w:name="_Toc94149506"/>
      <w:bookmarkStart w:id="165" w:name="_Toc144114706"/>
      <w:r w:rsidRPr="00161C31">
        <w:rPr>
          <w:rFonts w:ascii="仿宋" w:eastAsia="仿宋" w:hAnsi="仿宋"/>
          <w:b/>
          <w:bCs/>
          <w:snapToGrid w:val="0"/>
          <w:sz w:val="24"/>
          <w:szCs w:val="24"/>
          <w:lang w:eastAsia="zh-CN"/>
        </w:rPr>
        <w:lastRenderedPageBreak/>
        <w:t>3</w:t>
      </w:r>
      <w:r w:rsidRPr="00161C31">
        <w:rPr>
          <w:rFonts w:ascii="仿宋" w:eastAsia="仿宋" w:hAnsi="仿宋" w:hint="eastAsia"/>
          <w:b/>
          <w:bCs/>
          <w:snapToGrid w:val="0"/>
          <w:sz w:val="24"/>
          <w:szCs w:val="24"/>
          <w:lang w:eastAsia="zh-CN"/>
        </w:rPr>
        <w:t>.</w:t>
      </w:r>
      <w:r w:rsidRPr="00161C31">
        <w:rPr>
          <w:rFonts w:ascii="仿宋" w:eastAsia="仿宋" w:hAnsi="仿宋"/>
          <w:b/>
          <w:bCs/>
          <w:snapToGrid w:val="0"/>
          <w:sz w:val="24"/>
          <w:szCs w:val="24"/>
          <w:lang w:eastAsia="zh-CN"/>
        </w:rPr>
        <w:t>详细评审标准和程序</w:t>
      </w:r>
      <w:bookmarkEnd w:id="164"/>
      <w:bookmarkEnd w:id="165"/>
    </w:p>
    <w:p w:rsidR="00161C31" w:rsidRPr="00161C31" w:rsidRDefault="00161C31" w:rsidP="00161C31">
      <w:pPr>
        <w:adjustRightInd w:val="0"/>
        <w:snapToGrid w:val="0"/>
        <w:spacing w:line="360" w:lineRule="auto"/>
        <w:ind w:left="400"/>
        <w:jc w:val="both"/>
        <w:outlineLvl w:val="2"/>
        <w:rPr>
          <w:rFonts w:ascii="仿宋" w:eastAsia="仿宋" w:hAnsi="仿宋"/>
          <w:b/>
          <w:snapToGrid w:val="0"/>
          <w:sz w:val="24"/>
          <w:szCs w:val="24"/>
          <w:lang w:eastAsia="zh-CN"/>
        </w:rPr>
      </w:pPr>
      <w:bookmarkStart w:id="166" w:name="_Toc94149507"/>
      <w:bookmarkStart w:id="167" w:name="_Toc144114707"/>
      <w:r w:rsidRPr="00161C31">
        <w:rPr>
          <w:rFonts w:ascii="仿宋" w:eastAsia="仿宋" w:hAnsi="仿宋" w:hint="eastAsia"/>
          <w:b/>
          <w:snapToGrid w:val="0"/>
          <w:sz w:val="24"/>
          <w:szCs w:val="24"/>
          <w:lang w:eastAsia="zh-CN"/>
        </w:rPr>
        <w:t>3</w:t>
      </w:r>
      <w:r w:rsidRPr="00161C31">
        <w:rPr>
          <w:rFonts w:ascii="仿宋" w:eastAsia="仿宋" w:hAnsi="仿宋"/>
          <w:b/>
          <w:snapToGrid w:val="0"/>
          <w:sz w:val="24"/>
          <w:szCs w:val="24"/>
          <w:lang w:eastAsia="zh-CN"/>
        </w:rPr>
        <w:t>.1 评审价格确定</w:t>
      </w:r>
      <w:bookmarkEnd w:id="166"/>
      <w:bookmarkEnd w:id="167"/>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3.1.1</w:t>
      </w:r>
      <w:r w:rsidRPr="00161C31">
        <w:rPr>
          <w:rFonts w:ascii="仿宋" w:eastAsia="仿宋" w:hAnsi="仿宋"/>
          <w:snapToGrid w:val="0"/>
          <w:sz w:val="24"/>
          <w:szCs w:val="24"/>
          <w:lang w:eastAsia="zh-CN"/>
        </w:rPr>
        <w:tab/>
        <w:t>除评审办法前附表另有规定外，评审价格以最终报价的大写</w:t>
      </w:r>
      <w:r w:rsidRPr="00161C31">
        <w:rPr>
          <w:rFonts w:ascii="仿宋" w:eastAsia="仿宋" w:hAnsi="仿宋" w:hint="eastAsia"/>
          <w:snapToGrid w:val="0"/>
          <w:sz w:val="24"/>
          <w:szCs w:val="24"/>
          <w:lang w:eastAsia="zh-CN"/>
        </w:rPr>
        <w:t>不</w:t>
      </w:r>
      <w:r w:rsidRPr="00161C31">
        <w:rPr>
          <w:rFonts w:ascii="仿宋" w:eastAsia="仿宋" w:hAnsi="仿宋"/>
          <w:snapToGrid w:val="0"/>
          <w:sz w:val="24"/>
          <w:szCs w:val="24"/>
          <w:lang w:eastAsia="zh-CN"/>
        </w:rPr>
        <w:t>含税价格为准。</w:t>
      </w:r>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3.1.2</w:t>
      </w:r>
      <w:r w:rsidRPr="00161C31">
        <w:rPr>
          <w:rFonts w:ascii="仿宋" w:eastAsia="仿宋" w:hAnsi="仿宋"/>
          <w:snapToGrid w:val="0"/>
          <w:sz w:val="24"/>
          <w:szCs w:val="24"/>
          <w:lang w:eastAsia="zh-CN"/>
        </w:rPr>
        <w:tab/>
        <w:t>评审价格超过最高限价（如有）的，其响应文件将被视为无效。</w:t>
      </w:r>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3.1.3</w:t>
      </w:r>
      <w:r w:rsidRPr="00161C31">
        <w:rPr>
          <w:rFonts w:ascii="仿宋" w:eastAsia="仿宋" w:hAnsi="仿宋"/>
          <w:snapToGrid w:val="0"/>
          <w:sz w:val="24"/>
          <w:szCs w:val="24"/>
          <w:lang w:eastAsia="zh-CN"/>
        </w:rPr>
        <w:tab/>
        <w:t>采购小组经过对供应商的报价进行比较或基于专业经验认为某</w:t>
      </w:r>
      <w:proofErr w:type="gramStart"/>
      <w:r w:rsidRPr="00161C31">
        <w:rPr>
          <w:rFonts w:ascii="仿宋" w:eastAsia="仿宋" w:hAnsi="仿宋"/>
          <w:snapToGrid w:val="0"/>
          <w:sz w:val="24"/>
          <w:szCs w:val="24"/>
          <w:lang w:eastAsia="zh-CN"/>
        </w:rPr>
        <w:t>一供应</w:t>
      </w:r>
      <w:proofErr w:type="gramEnd"/>
      <w:r w:rsidRPr="00161C31">
        <w:rPr>
          <w:rFonts w:ascii="仿宋" w:eastAsia="仿宋" w:hAnsi="仿宋"/>
          <w:snapToGrid w:val="0"/>
          <w:sz w:val="24"/>
          <w:szCs w:val="24"/>
          <w:lang w:eastAsia="zh-CN"/>
        </w:rPr>
        <w:t>商的报价过低，可能对其履约造成影响时，应当要求该供应商</w:t>
      </w:r>
      <w:proofErr w:type="gramStart"/>
      <w:r w:rsidRPr="00161C31">
        <w:rPr>
          <w:rFonts w:ascii="仿宋" w:eastAsia="仿宋" w:hAnsi="仿宋"/>
          <w:snapToGrid w:val="0"/>
          <w:sz w:val="24"/>
          <w:szCs w:val="24"/>
          <w:lang w:eastAsia="zh-CN"/>
        </w:rPr>
        <w:t>作出</w:t>
      </w:r>
      <w:proofErr w:type="gramEnd"/>
      <w:r w:rsidRPr="00161C31">
        <w:rPr>
          <w:rFonts w:ascii="仿宋" w:eastAsia="仿宋" w:hAnsi="仿宋"/>
          <w:snapToGrid w:val="0"/>
          <w:sz w:val="24"/>
          <w:szCs w:val="24"/>
          <w:lang w:eastAsia="zh-CN"/>
        </w:rPr>
        <w:t>书面说明并提供相应的证明材料。供应商不能合理说明或者不能提供相应证明材料的，其响应文件将被视为无效。</w:t>
      </w:r>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snapToGrid w:val="0"/>
          <w:sz w:val="24"/>
          <w:szCs w:val="24"/>
          <w:lang w:eastAsia="zh-CN"/>
        </w:rPr>
        <w:t>3.1.4</w:t>
      </w:r>
      <w:r w:rsidRPr="00161C31">
        <w:rPr>
          <w:rFonts w:ascii="仿宋" w:eastAsia="仿宋" w:hAnsi="仿宋"/>
          <w:snapToGrid w:val="0"/>
          <w:sz w:val="24"/>
          <w:szCs w:val="24"/>
          <w:lang w:eastAsia="zh-CN"/>
        </w:rPr>
        <w:tab/>
        <w:t>最终报价有算术错误或其他错误的，采购小组按以下原则进行修正，并要求供应商对修正后的价格进行书面澄清确认。供应商拒不澄清确认的，其响应文件将被视为无效：</w:t>
      </w:r>
    </w:p>
    <w:p w:rsidR="00161C31" w:rsidRPr="00161C31" w:rsidRDefault="00161C31" w:rsidP="00161C31">
      <w:pPr>
        <w:numPr>
          <w:ilvl w:val="1"/>
          <w:numId w:val="11"/>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sidRPr="00161C31">
        <w:rPr>
          <w:rFonts w:ascii="仿宋" w:eastAsia="仿宋" w:hAnsi="仿宋"/>
          <w:snapToGrid w:val="0"/>
          <w:sz w:val="24"/>
          <w:szCs w:val="24"/>
          <w:lang w:eastAsia="zh-CN"/>
        </w:rPr>
        <w:t>大写金额与小写金额不一致的，以大写金额为准；</w:t>
      </w:r>
    </w:p>
    <w:p w:rsidR="00161C31" w:rsidRPr="00161C31" w:rsidRDefault="00161C31" w:rsidP="00161C31">
      <w:pPr>
        <w:numPr>
          <w:ilvl w:val="1"/>
          <w:numId w:val="11"/>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sidRPr="00161C31">
        <w:rPr>
          <w:rFonts w:ascii="仿宋" w:eastAsia="仿宋" w:hAnsi="仿宋"/>
          <w:snapToGrid w:val="0"/>
          <w:sz w:val="24"/>
          <w:szCs w:val="24"/>
          <w:lang w:eastAsia="zh-CN"/>
        </w:rPr>
        <w:t>总价金额与单价金额不一致的，以单价金额为准，但单价金额小数点有明显</w:t>
      </w:r>
      <w:r w:rsidRPr="00161C31">
        <w:rPr>
          <w:rFonts w:ascii="仿宋" w:eastAsia="仿宋" w:hAnsi="仿宋" w:hint="eastAsia"/>
          <w:snapToGrid w:val="0"/>
          <w:sz w:val="24"/>
          <w:szCs w:val="24"/>
          <w:lang w:eastAsia="zh-CN"/>
        </w:rPr>
        <w:t>错</w:t>
      </w:r>
      <w:r w:rsidRPr="00161C31">
        <w:rPr>
          <w:rFonts w:ascii="仿宋" w:eastAsia="仿宋" w:hAnsi="仿宋"/>
          <w:snapToGrid w:val="0"/>
          <w:sz w:val="24"/>
          <w:szCs w:val="24"/>
          <w:lang w:eastAsia="zh-CN"/>
        </w:rPr>
        <w:t>误的除外；</w:t>
      </w:r>
    </w:p>
    <w:p w:rsidR="00161C31" w:rsidRPr="00161C31" w:rsidRDefault="00161C31" w:rsidP="00161C31">
      <w:pPr>
        <w:numPr>
          <w:ilvl w:val="1"/>
          <w:numId w:val="11"/>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sidRPr="00161C31">
        <w:rPr>
          <w:rFonts w:ascii="仿宋" w:eastAsia="仿宋" w:hAnsi="仿宋"/>
          <w:snapToGrid w:val="0"/>
          <w:sz w:val="24"/>
          <w:szCs w:val="24"/>
          <w:lang w:eastAsia="zh-CN"/>
        </w:rPr>
        <w:t>报价表中合计报价与分项报价的合价不一致的，以各分项报价的合价累计数为准；</w:t>
      </w:r>
    </w:p>
    <w:p w:rsidR="00161C31" w:rsidRPr="00161C31" w:rsidRDefault="00161C31" w:rsidP="00161C31">
      <w:pPr>
        <w:numPr>
          <w:ilvl w:val="1"/>
          <w:numId w:val="11"/>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sidRPr="00161C31">
        <w:rPr>
          <w:rFonts w:ascii="仿宋" w:eastAsia="仿宋" w:hAnsi="仿宋"/>
          <w:snapToGrid w:val="0"/>
          <w:sz w:val="24"/>
          <w:szCs w:val="24"/>
          <w:lang w:eastAsia="zh-CN"/>
        </w:rPr>
        <w:t>如果分项报价中存在缺漏项，且缺漏项内容不属于实质性偏差的，则视为缺漏项内容的价格已包含在其他分项报价之中。</w:t>
      </w:r>
    </w:p>
    <w:p w:rsidR="00161C31" w:rsidRPr="00161C31" w:rsidRDefault="00161C31" w:rsidP="00161C31">
      <w:pPr>
        <w:adjustRightInd w:val="0"/>
        <w:snapToGrid w:val="0"/>
        <w:spacing w:line="360" w:lineRule="auto"/>
        <w:ind w:firstLine="480"/>
        <w:jc w:val="both"/>
        <w:outlineLvl w:val="4"/>
        <w:rPr>
          <w:rFonts w:ascii="仿宋" w:eastAsia="仿宋" w:hAnsi="仿宋"/>
          <w:snapToGrid w:val="0"/>
          <w:sz w:val="24"/>
          <w:szCs w:val="24"/>
          <w:lang w:eastAsia="zh-CN"/>
        </w:rPr>
      </w:pPr>
      <w:r w:rsidRPr="00161C31">
        <w:rPr>
          <w:rFonts w:ascii="仿宋" w:eastAsia="仿宋" w:hAnsi="仿宋"/>
          <w:snapToGrid w:val="0"/>
          <w:sz w:val="24"/>
          <w:szCs w:val="24"/>
          <w:lang w:eastAsia="zh-CN"/>
        </w:rPr>
        <w:t>最终报价的算术错误修正不改变评审依据的最终总报价。当修正后的总报价高于</w:t>
      </w:r>
      <w:proofErr w:type="gramStart"/>
      <w:r w:rsidRPr="00161C31">
        <w:rPr>
          <w:rFonts w:ascii="仿宋" w:eastAsia="仿宋" w:hAnsi="仿宋"/>
          <w:snapToGrid w:val="0"/>
          <w:sz w:val="24"/>
          <w:szCs w:val="24"/>
          <w:lang w:eastAsia="zh-CN"/>
        </w:rPr>
        <w:t>原最终</w:t>
      </w:r>
      <w:proofErr w:type="gramEnd"/>
      <w:r w:rsidRPr="00161C31">
        <w:rPr>
          <w:rFonts w:ascii="仿宋" w:eastAsia="仿宋" w:hAnsi="仿宋"/>
          <w:snapToGrid w:val="0"/>
          <w:sz w:val="24"/>
          <w:szCs w:val="24"/>
          <w:lang w:eastAsia="zh-CN"/>
        </w:rPr>
        <w:t>报价时，视同供应商最终报价错误</w:t>
      </w:r>
      <w:proofErr w:type="gramStart"/>
      <w:r w:rsidRPr="00161C31">
        <w:rPr>
          <w:rFonts w:ascii="仿宋" w:eastAsia="仿宋" w:hAnsi="仿宋"/>
          <w:snapToGrid w:val="0"/>
          <w:sz w:val="24"/>
          <w:szCs w:val="24"/>
          <w:lang w:eastAsia="zh-CN"/>
        </w:rPr>
        <w:t>产生少漏计费</w:t>
      </w:r>
      <w:proofErr w:type="gramEnd"/>
      <w:r w:rsidRPr="00161C31">
        <w:rPr>
          <w:rFonts w:ascii="仿宋" w:eastAsia="仿宋" w:hAnsi="仿宋"/>
          <w:snapToGrid w:val="0"/>
          <w:sz w:val="24"/>
          <w:szCs w:val="24"/>
          <w:lang w:eastAsia="zh-CN"/>
        </w:rPr>
        <w:t>用，签订合同时由供应商承担,如</w:t>
      </w:r>
      <w:r w:rsidRPr="00161C31">
        <w:rPr>
          <w:rFonts w:ascii="仿宋" w:eastAsia="仿宋" w:hAnsi="仿宋" w:hint="eastAsia"/>
          <w:snapToGrid w:val="0"/>
          <w:sz w:val="24"/>
          <w:szCs w:val="24"/>
          <w:lang w:eastAsia="zh-CN"/>
        </w:rPr>
        <w:t>采购</w:t>
      </w:r>
      <w:r w:rsidRPr="00161C31">
        <w:rPr>
          <w:rFonts w:ascii="仿宋" w:eastAsia="仿宋" w:hAnsi="仿宋"/>
          <w:snapToGrid w:val="0"/>
          <w:sz w:val="24"/>
          <w:szCs w:val="24"/>
          <w:lang w:eastAsia="zh-CN"/>
        </w:rPr>
        <w:t>小组认为供应商无法</w:t>
      </w:r>
      <w:proofErr w:type="gramStart"/>
      <w:r w:rsidRPr="00161C31">
        <w:rPr>
          <w:rFonts w:ascii="仿宋" w:eastAsia="仿宋" w:hAnsi="仿宋"/>
          <w:snapToGrid w:val="0"/>
          <w:sz w:val="24"/>
          <w:szCs w:val="24"/>
          <w:lang w:eastAsia="zh-CN"/>
        </w:rPr>
        <w:t>承受少漏计费</w:t>
      </w:r>
      <w:proofErr w:type="gramEnd"/>
      <w:r w:rsidRPr="00161C31">
        <w:rPr>
          <w:rFonts w:ascii="仿宋" w:eastAsia="仿宋" w:hAnsi="仿宋"/>
          <w:snapToGrid w:val="0"/>
          <w:sz w:val="24"/>
          <w:szCs w:val="24"/>
          <w:lang w:eastAsia="zh-CN"/>
        </w:rPr>
        <w:t>用，可以将最终报价作为异常低价处理；当</w:t>
      </w:r>
      <w:bookmarkStart w:id="168" w:name="_bookmark13"/>
      <w:bookmarkEnd w:id="168"/>
      <w:r w:rsidRPr="00161C31">
        <w:rPr>
          <w:rFonts w:ascii="仿宋" w:eastAsia="仿宋" w:hAnsi="仿宋"/>
          <w:snapToGrid w:val="0"/>
          <w:sz w:val="24"/>
          <w:szCs w:val="24"/>
          <w:lang w:eastAsia="zh-CN"/>
        </w:rPr>
        <w:t>修正后的总报价低于</w:t>
      </w:r>
      <w:proofErr w:type="gramStart"/>
      <w:r w:rsidRPr="00161C31">
        <w:rPr>
          <w:rFonts w:ascii="仿宋" w:eastAsia="仿宋" w:hAnsi="仿宋"/>
          <w:snapToGrid w:val="0"/>
          <w:sz w:val="24"/>
          <w:szCs w:val="24"/>
          <w:lang w:eastAsia="zh-CN"/>
        </w:rPr>
        <w:t>原最终</w:t>
      </w:r>
      <w:proofErr w:type="gramEnd"/>
      <w:r w:rsidRPr="00161C31">
        <w:rPr>
          <w:rFonts w:ascii="仿宋" w:eastAsia="仿宋" w:hAnsi="仿宋"/>
          <w:snapToGrid w:val="0"/>
          <w:sz w:val="24"/>
          <w:szCs w:val="24"/>
          <w:lang w:eastAsia="zh-CN"/>
        </w:rPr>
        <w:t>报价时，签订合同时以修正后的报价为准。</w:t>
      </w:r>
    </w:p>
    <w:p w:rsidR="00161C31" w:rsidRPr="00161C31" w:rsidRDefault="00161C31" w:rsidP="00161C31">
      <w:pPr>
        <w:adjustRightInd w:val="0"/>
        <w:snapToGrid w:val="0"/>
        <w:spacing w:line="360" w:lineRule="auto"/>
        <w:ind w:left="400"/>
        <w:jc w:val="both"/>
        <w:outlineLvl w:val="2"/>
        <w:rPr>
          <w:rFonts w:ascii="仿宋" w:eastAsia="仿宋" w:hAnsi="仿宋"/>
          <w:b/>
          <w:snapToGrid w:val="0"/>
          <w:sz w:val="24"/>
          <w:szCs w:val="24"/>
          <w:lang w:eastAsia="zh-CN"/>
        </w:rPr>
      </w:pPr>
      <w:bookmarkStart w:id="169" w:name="_Toc94149508"/>
      <w:bookmarkStart w:id="170" w:name="_Toc144114708"/>
      <w:r w:rsidRPr="00161C31">
        <w:rPr>
          <w:rFonts w:ascii="仿宋" w:eastAsia="仿宋" w:hAnsi="仿宋" w:hint="eastAsia"/>
          <w:b/>
          <w:snapToGrid w:val="0"/>
          <w:sz w:val="24"/>
          <w:szCs w:val="24"/>
          <w:lang w:eastAsia="zh-CN"/>
        </w:rPr>
        <w:t>3</w:t>
      </w:r>
      <w:r w:rsidRPr="00161C31">
        <w:rPr>
          <w:rFonts w:ascii="仿宋" w:eastAsia="仿宋" w:hAnsi="仿宋"/>
          <w:b/>
          <w:snapToGrid w:val="0"/>
          <w:sz w:val="24"/>
          <w:szCs w:val="24"/>
          <w:lang w:eastAsia="zh-CN"/>
        </w:rPr>
        <w:t>.2</w:t>
      </w:r>
      <w:r w:rsidRPr="00161C31">
        <w:rPr>
          <w:rFonts w:ascii="仿宋" w:eastAsia="仿宋" w:hAnsi="仿宋" w:hint="eastAsia"/>
          <w:b/>
          <w:snapToGrid w:val="0"/>
          <w:sz w:val="24"/>
          <w:szCs w:val="24"/>
          <w:lang w:eastAsia="zh-CN"/>
        </w:rPr>
        <w:t xml:space="preserve"> </w:t>
      </w:r>
      <w:bookmarkEnd w:id="169"/>
      <w:r w:rsidRPr="00161C31">
        <w:rPr>
          <w:rFonts w:ascii="仿宋" w:eastAsia="仿宋" w:hAnsi="仿宋" w:hint="eastAsia"/>
          <w:b/>
          <w:snapToGrid w:val="0"/>
          <w:sz w:val="24"/>
          <w:szCs w:val="24"/>
          <w:lang w:eastAsia="zh-CN"/>
        </w:rPr>
        <w:t>评审价格比较和排序</w:t>
      </w:r>
      <w:r w:rsidRPr="00161C31">
        <w:rPr>
          <w:rFonts w:ascii="仿宋" w:eastAsia="仿宋" w:hAnsi="仿宋"/>
          <w:b/>
          <w:snapToGrid w:val="0"/>
          <w:sz w:val="24"/>
          <w:szCs w:val="24"/>
          <w:lang w:eastAsia="zh-CN"/>
        </w:rPr>
        <w:t>(最低价法)</w:t>
      </w:r>
      <w:bookmarkEnd w:id="170"/>
    </w:p>
    <w:p w:rsidR="00161C31" w:rsidRPr="00161C31" w:rsidRDefault="00161C31" w:rsidP="00161C31">
      <w:pPr>
        <w:adjustRightInd w:val="0"/>
        <w:snapToGrid w:val="0"/>
        <w:spacing w:line="360" w:lineRule="auto"/>
        <w:ind w:firstLine="400"/>
        <w:outlineLvl w:val="3"/>
        <w:rPr>
          <w:rFonts w:ascii="仿宋" w:eastAsia="仿宋" w:hAnsi="仿宋"/>
          <w:snapToGrid w:val="0"/>
          <w:sz w:val="24"/>
          <w:szCs w:val="24"/>
          <w:lang w:eastAsia="zh-CN"/>
        </w:rPr>
      </w:pPr>
      <w:r w:rsidRPr="00161C31">
        <w:rPr>
          <w:rFonts w:ascii="仿宋" w:eastAsia="仿宋" w:hAnsi="仿宋" w:hint="eastAsia"/>
          <w:snapToGrid w:val="0"/>
          <w:sz w:val="24"/>
          <w:szCs w:val="24"/>
          <w:lang w:eastAsia="zh-CN"/>
        </w:rPr>
        <w:t>谈判小组对评审价格进行比较后，按照评审价格由低到高的顺序对供应商排序。供应商评审价格相等时，按评审办法前附表规定执行。</w:t>
      </w:r>
    </w:p>
    <w:p w:rsidR="00161C31" w:rsidRPr="00161C31" w:rsidRDefault="00161C31" w:rsidP="00161C31">
      <w:pPr>
        <w:rPr>
          <w:rFonts w:ascii="仿宋" w:eastAsia="仿宋" w:hAnsi="仿宋"/>
          <w:lang w:eastAsia="zh-CN"/>
        </w:rPr>
      </w:pPr>
    </w:p>
    <w:p w:rsidR="00161C31" w:rsidRPr="00161C31" w:rsidRDefault="00161C31" w:rsidP="00161C31">
      <w:pPr>
        <w:spacing w:line="360" w:lineRule="auto"/>
        <w:outlineLvl w:val="1"/>
        <w:rPr>
          <w:rFonts w:ascii="仿宋" w:eastAsia="仿宋" w:hAnsi="仿宋"/>
          <w:b/>
          <w:bCs/>
          <w:snapToGrid w:val="0"/>
          <w:sz w:val="24"/>
          <w:szCs w:val="24"/>
          <w:lang w:eastAsia="zh-CN"/>
        </w:rPr>
      </w:pPr>
      <w:bookmarkStart w:id="171" w:name="_Toc94149509"/>
      <w:bookmarkStart w:id="172" w:name="_Toc144114709"/>
      <w:r w:rsidRPr="00161C31">
        <w:rPr>
          <w:rFonts w:ascii="仿宋" w:eastAsia="仿宋" w:hAnsi="仿宋"/>
          <w:b/>
          <w:bCs/>
          <w:snapToGrid w:val="0"/>
          <w:sz w:val="24"/>
          <w:szCs w:val="24"/>
          <w:lang w:eastAsia="zh-CN"/>
        </w:rPr>
        <w:t>4</w:t>
      </w:r>
      <w:r w:rsidRPr="00161C31">
        <w:rPr>
          <w:rFonts w:ascii="仿宋" w:eastAsia="仿宋" w:hAnsi="仿宋" w:hint="eastAsia"/>
          <w:b/>
          <w:bCs/>
          <w:snapToGrid w:val="0"/>
          <w:sz w:val="24"/>
          <w:szCs w:val="24"/>
          <w:lang w:eastAsia="zh-CN"/>
        </w:rPr>
        <w:t>.</w:t>
      </w:r>
      <w:r w:rsidRPr="00161C31">
        <w:rPr>
          <w:rFonts w:ascii="仿宋" w:eastAsia="仿宋" w:hAnsi="仿宋"/>
          <w:b/>
          <w:bCs/>
          <w:snapToGrid w:val="0"/>
          <w:sz w:val="24"/>
          <w:szCs w:val="24"/>
          <w:lang w:eastAsia="zh-CN"/>
        </w:rPr>
        <w:t>评审结果</w:t>
      </w:r>
      <w:bookmarkEnd w:id="171"/>
      <w:bookmarkEnd w:id="172"/>
    </w:p>
    <w:p w:rsidR="00161C31" w:rsidRPr="00161C31" w:rsidRDefault="00161C31" w:rsidP="00161C31">
      <w:pPr>
        <w:adjustRightInd w:val="0"/>
        <w:snapToGrid w:val="0"/>
        <w:spacing w:line="360" w:lineRule="auto"/>
        <w:ind w:left="400"/>
        <w:jc w:val="both"/>
        <w:outlineLvl w:val="2"/>
        <w:rPr>
          <w:rFonts w:ascii="仿宋" w:eastAsia="仿宋" w:hAnsi="仿宋"/>
          <w:b/>
          <w:snapToGrid w:val="0"/>
          <w:sz w:val="24"/>
          <w:szCs w:val="24"/>
          <w:lang w:eastAsia="zh-CN"/>
        </w:rPr>
      </w:pPr>
      <w:bookmarkStart w:id="173" w:name="_Toc94149511"/>
      <w:bookmarkStart w:id="174" w:name="_Toc144114710"/>
      <w:r w:rsidRPr="00161C31">
        <w:rPr>
          <w:rFonts w:ascii="仿宋" w:eastAsia="仿宋" w:hAnsi="仿宋" w:hint="eastAsia"/>
          <w:b/>
          <w:snapToGrid w:val="0"/>
          <w:sz w:val="24"/>
          <w:szCs w:val="24"/>
          <w:lang w:eastAsia="zh-CN"/>
        </w:rPr>
        <w:t>4</w:t>
      </w:r>
      <w:r w:rsidRPr="00161C31">
        <w:rPr>
          <w:rFonts w:ascii="仿宋" w:eastAsia="仿宋" w:hAnsi="仿宋"/>
          <w:b/>
          <w:snapToGrid w:val="0"/>
          <w:sz w:val="24"/>
          <w:szCs w:val="24"/>
          <w:lang w:eastAsia="zh-CN"/>
        </w:rPr>
        <w:t xml:space="preserve">.1 </w:t>
      </w:r>
      <w:bookmarkEnd w:id="173"/>
      <w:r w:rsidRPr="00161C31">
        <w:rPr>
          <w:rFonts w:asciiTheme="minorEastAsia" w:eastAsia="仿宋" w:hAnsiTheme="minorEastAsia"/>
          <w:b/>
          <w:snapToGrid w:val="0"/>
          <w:sz w:val="24"/>
          <w:szCs w:val="24"/>
          <w:lang w:eastAsia="zh-CN"/>
        </w:rPr>
        <w:t>推荐成交供应商</w:t>
      </w:r>
      <w:bookmarkEnd w:id="174"/>
    </w:p>
    <w:p w:rsidR="00161C31" w:rsidRPr="00161C31" w:rsidRDefault="00161C31" w:rsidP="00161C31">
      <w:pPr>
        <w:adjustRightInd w:val="0"/>
        <w:snapToGrid w:val="0"/>
        <w:spacing w:line="360" w:lineRule="auto"/>
        <w:ind w:firstLine="480"/>
        <w:jc w:val="both"/>
        <w:rPr>
          <w:rFonts w:ascii="仿宋" w:eastAsia="仿宋" w:hAnsi="仿宋"/>
          <w:snapToGrid w:val="0"/>
          <w:sz w:val="24"/>
          <w:szCs w:val="24"/>
          <w:lang w:eastAsia="zh-CN"/>
        </w:rPr>
      </w:pPr>
      <w:r w:rsidRPr="00161C31">
        <w:rPr>
          <w:rFonts w:ascii="仿宋" w:eastAsia="仿宋" w:hAnsi="仿宋"/>
          <w:snapToGrid w:val="0"/>
          <w:sz w:val="24"/>
          <w:szCs w:val="24"/>
          <w:lang w:eastAsia="zh-CN"/>
        </w:rPr>
        <w:t>采购小组应在书面评审</w:t>
      </w:r>
      <w:r w:rsidRPr="00161C31">
        <w:rPr>
          <w:rFonts w:ascii="仿宋" w:eastAsia="仿宋" w:hAnsi="仿宋" w:hint="eastAsia"/>
          <w:snapToGrid w:val="0"/>
          <w:sz w:val="24"/>
          <w:szCs w:val="24"/>
          <w:lang w:eastAsia="zh-CN"/>
        </w:rPr>
        <w:t>资料</w:t>
      </w:r>
      <w:r w:rsidRPr="00161C31">
        <w:rPr>
          <w:rFonts w:ascii="仿宋" w:eastAsia="仿宋" w:hAnsi="仿宋"/>
          <w:snapToGrid w:val="0"/>
          <w:sz w:val="24"/>
          <w:szCs w:val="24"/>
          <w:lang w:eastAsia="zh-CN"/>
        </w:rPr>
        <w:t>中按照</w:t>
      </w:r>
      <w:r w:rsidRPr="00161C31">
        <w:rPr>
          <w:rFonts w:ascii="仿宋" w:eastAsia="仿宋" w:hAnsi="仿宋" w:hint="eastAsia"/>
          <w:snapToGrid w:val="0"/>
          <w:sz w:val="24"/>
          <w:szCs w:val="24"/>
          <w:lang w:eastAsia="zh-CN"/>
        </w:rPr>
        <w:t>评审价格最低的</w:t>
      </w:r>
      <w:r w:rsidRPr="00161C31">
        <w:rPr>
          <w:rFonts w:ascii="仿宋" w:eastAsia="仿宋" w:hAnsi="仿宋"/>
          <w:snapToGrid w:val="0"/>
          <w:sz w:val="24"/>
          <w:szCs w:val="24"/>
          <w:lang w:eastAsia="zh-CN"/>
        </w:rPr>
        <w:t>供应商向采购人推荐成交供应商。</w:t>
      </w:r>
    </w:p>
    <w:p w:rsidR="00444C29" w:rsidRPr="00161C31" w:rsidRDefault="00444C29">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75" w:name="扫描0044"/>
      <w:bookmarkStart w:id="176" w:name="_Toc144114711"/>
      <w:bookmarkEnd w:id="175"/>
      <w:r>
        <w:rPr>
          <w:rFonts w:ascii="Times New Roman" w:eastAsia="仿宋" w:hAnsi="Times New Roman" w:cs="Times New Roman"/>
          <w:b/>
          <w:bCs/>
          <w:snapToGrid w:val="0"/>
          <w:sz w:val="32"/>
          <w:szCs w:val="32"/>
          <w:shd w:val="clear" w:color="auto" w:fill="FFFFFF" w:themeFill="background1"/>
          <w:lang w:eastAsia="zh-CN"/>
        </w:rPr>
        <w:t>第四章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建设工程施工合同</w:t>
      </w:r>
      <w:bookmarkEnd w:id="176"/>
    </w:p>
    <w:p w:rsidR="00444C29" w:rsidRDefault="00444C29">
      <w:pPr>
        <w:jc w:val="center"/>
        <w:rPr>
          <w:rFonts w:ascii="Times New Roman" w:eastAsia="仿宋" w:hAnsi="Times New Roman" w:cs="Times New Roman"/>
          <w:sz w:val="24"/>
          <w:szCs w:val="24"/>
          <w:shd w:val="clear" w:color="auto" w:fill="FFFFFF" w:themeFill="background1"/>
          <w:lang w:eastAsia="zh-CN"/>
        </w:rPr>
      </w:pPr>
    </w:p>
    <w:p w:rsidR="00444C29" w:rsidRDefault="00444C29">
      <w:pPr>
        <w:pStyle w:val="3"/>
        <w:jc w:val="center"/>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3"/>
        <w:jc w:val="cente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jc w:val="center"/>
        <w:rPr>
          <w:rFonts w:ascii="Times New Roman" w:eastAsia="仿宋_GB2312" w:hAnsi="Times New Roman" w:cs="Times New Roman"/>
          <w:b/>
          <w:sz w:val="52"/>
          <w:szCs w:val="52"/>
          <w:shd w:val="clear" w:color="auto" w:fill="FFFFFF" w:themeFill="background1"/>
          <w:lang w:eastAsia="zh-CN"/>
        </w:rPr>
      </w:pPr>
    </w:p>
    <w:p w:rsidR="00444C29" w:rsidRDefault="005205F3">
      <w:pPr>
        <w:jc w:val="center"/>
        <w:rPr>
          <w:rFonts w:ascii="Times New Roman" w:eastAsia="仿宋_GB2312" w:hAnsi="Times New Roman" w:cs="Times New Roman"/>
          <w:sz w:val="52"/>
          <w:szCs w:val="52"/>
          <w:shd w:val="clear" w:color="auto" w:fill="FFFFFF" w:themeFill="background1"/>
          <w:lang w:eastAsia="zh-CN"/>
        </w:rPr>
      </w:pPr>
      <w:r>
        <w:rPr>
          <w:rFonts w:ascii="Times New Roman" w:eastAsia="仿宋_GB2312" w:hAnsi="Times New Roman" w:cs="Times New Roman"/>
          <w:sz w:val="52"/>
          <w:szCs w:val="52"/>
          <w:shd w:val="clear" w:color="auto" w:fill="FFFFFF" w:themeFill="background1"/>
          <w:lang w:eastAsia="zh-CN"/>
        </w:rPr>
        <w:t xml:space="preserve"> </w:t>
      </w:r>
    </w:p>
    <w:p w:rsidR="00444C29" w:rsidRDefault="00444C29">
      <w:pPr>
        <w:rPr>
          <w:rFonts w:ascii="Times New Roman" w:eastAsia="仿宋_GB2312" w:hAnsi="Times New Roman" w:cs="Times New Roman"/>
          <w:shd w:val="clear" w:color="auto" w:fill="FFFFFF" w:themeFill="background1"/>
          <w:lang w:eastAsia="zh-CN"/>
        </w:rPr>
      </w:pP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52"/>
          <w:szCs w:val="52"/>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方正小标宋_GBK" w:hAnsi="Times New Roman" w:cs="Times New Roman"/>
          <w:sz w:val="24"/>
          <w:szCs w:val="24"/>
          <w:shd w:val="clear" w:color="auto" w:fill="FFFFFF" w:themeFill="background1"/>
          <w:lang w:eastAsia="zh-CN"/>
        </w:rPr>
        <w:t>中粮糖业甘蔗糖部</w:t>
      </w:r>
    </w:p>
    <w:p w:rsidR="00444C29" w:rsidRDefault="005205F3">
      <w:pPr>
        <w:ind w:firstLineChars="800" w:firstLine="1920"/>
        <w:jc w:val="both"/>
        <w:rPr>
          <w:rFonts w:ascii="Times New Roman" w:eastAsia="方正小标宋_GBK" w:hAnsi="Times New Roman" w:cs="Times New Roman"/>
          <w:sz w:val="24"/>
          <w:szCs w:val="24"/>
          <w:shd w:val="clear" w:color="auto" w:fill="FFFFFF" w:themeFill="background1"/>
          <w:lang w:eastAsia="zh-CN"/>
        </w:rPr>
      </w:pPr>
      <w:r>
        <w:rPr>
          <w:rFonts w:ascii="Times New Roman" w:eastAsia="方正小标宋_GBK" w:hAnsi="Times New Roman" w:cs="Times New Roman" w:hint="eastAsia"/>
          <w:sz w:val="24"/>
          <w:szCs w:val="24"/>
          <w:shd w:val="clear" w:color="auto" w:fill="FFFFFF" w:themeFill="background1"/>
          <w:lang w:eastAsia="zh-CN"/>
        </w:rPr>
        <w:t>2023</w:t>
      </w:r>
      <w:r>
        <w:rPr>
          <w:rFonts w:ascii="Times New Roman" w:eastAsia="方正小标宋_GBK" w:hAnsi="Times New Roman" w:cs="Times New Roman" w:hint="eastAsia"/>
          <w:sz w:val="24"/>
          <w:szCs w:val="24"/>
          <w:shd w:val="clear" w:color="auto" w:fill="FFFFFF" w:themeFill="background1"/>
          <w:lang w:eastAsia="zh-CN"/>
        </w:rPr>
        <w:t>年北海糖业检修土建项目</w:t>
      </w:r>
    </w:p>
    <w:p w:rsidR="00444C29" w:rsidRDefault="005205F3">
      <w:pPr>
        <w:ind w:firstLineChars="1200" w:firstLine="2880"/>
        <w:rPr>
          <w:rFonts w:ascii="Times New Roman" w:eastAsia="方正小标宋_GBK" w:hAnsi="Times New Roman" w:cs="Times New Roman"/>
          <w:sz w:val="24"/>
          <w:szCs w:val="24"/>
          <w:shd w:val="clear" w:color="auto" w:fill="FFFFFF" w:themeFill="background1"/>
          <w:lang w:eastAsia="zh-CN"/>
        </w:rPr>
      </w:pPr>
      <w:r>
        <w:rPr>
          <w:rFonts w:ascii="Times New Roman" w:eastAsia="方正小标宋_GBK" w:hAnsi="Times New Roman" w:cs="Times New Roman"/>
          <w:sz w:val="24"/>
          <w:szCs w:val="24"/>
          <w:shd w:val="clear" w:color="auto" w:fill="FFFFFF" w:themeFill="background1"/>
          <w:lang w:eastAsia="zh-CN"/>
        </w:rPr>
        <w:t>施工合同</w:t>
      </w:r>
    </w:p>
    <w:p w:rsidR="00444C29" w:rsidRDefault="00444C29">
      <w:pPr>
        <w:ind w:hanging="879"/>
        <w:jc w:val="center"/>
        <w:rPr>
          <w:rFonts w:ascii="Times New Roman" w:eastAsia="方正小标宋_GBK" w:hAnsi="Times New Roman" w:cs="Times New Roman"/>
          <w:sz w:val="24"/>
          <w:szCs w:val="24"/>
          <w:shd w:val="clear" w:color="auto" w:fill="FFFFFF" w:themeFill="background1"/>
          <w:lang w:eastAsia="zh-CN"/>
        </w:rPr>
      </w:pPr>
    </w:p>
    <w:p w:rsidR="00444C29" w:rsidRDefault="00444C29">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444C29" w:rsidRDefault="00444C29">
      <w:pPr>
        <w:rPr>
          <w:rFonts w:ascii="Times New Roman" w:eastAsia="仿宋_GB2312" w:hAnsi="Times New Roman" w:cs="Times New Roman"/>
          <w:sz w:val="24"/>
          <w:szCs w:val="24"/>
          <w:shd w:val="clear" w:color="auto" w:fill="FFFFFF" w:themeFill="background1"/>
          <w:lang w:eastAsia="zh-CN"/>
        </w:rPr>
      </w:pPr>
    </w:p>
    <w:p w:rsidR="00444C29" w:rsidRDefault="005205F3">
      <w:pPr>
        <w:ind w:firstLineChars="400" w:firstLine="960"/>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包</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中粮北海糖业有限公司</w:t>
      </w:r>
    </w:p>
    <w:p w:rsidR="00444C29" w:rsidRDefault="005205F3">
      <w:pPr>
        <w:ind w:firstLineChars="400" w:firstLine="9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承</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包</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ind w:firstLineChars="400" w:firstLine="960"/>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合同签订地点：</w:t>
      </w:r>
      <w:r>
        <w:rPr>
          <w:rFonts w:ascii="Times New Roman" w:eastAsia="仿宋_GB2312" w:hAnsi="Times New Roman" w:cs="Times New Roman"/>
          <w:sz w:val="24"/>
          <w:szCs w:val="24"/>
          <w:u w:val="single"/>
          <w:shd w:val="clear" w:color="auto" w:fill="FFFFFF" w:themeFill="background1"/>
          <w:lang w:eastAsia="zh-CN"/>
        </w:rPr>
        <w:t xml:space="preserve">             </w:t>
      </w:r>
    </w:p>
    <w:p w:rsidR="00444C29" w:rsidRDefault="005205F3">
      <w:pPr>
        <w:ind w:firstLineChars="400" w:firstLine="9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发包</w:t>
      </w:r>
      <w:proofErr w:type="gramStart"/>
      <w:r>
        <w:rPr>
          <w:rFonts w:ascii="Times New Roman" w:eastAsia="仿宋_GB2312" w:hAnsi="Times New Roman" w:cs="Times New Roman"/>
          <w:sz w:val="24"/>
          <w:szCs w:val="24"/>
          <w:shd w:val="clear" w:color="auto" w:fill="FFFFFF" w:themeFill="background1"/>
          <w:lang w:eastAsia="zh-CN"/>
        </w:rPr>
        <w:t>方合同</w:t>
      </w:r>
      <w:proofErr w:type="gramEnd"/>
      <w:r>
        <w:rPr>
          <w:rFonts w:ascii="Times New Roman" w:eastAsia="仿宋_GB2312" w:hAnsi="Times New Roman" w:cs="Times New Roman"/>
          <w:sz w:val="24"/>
          <w:szCs w:val="24"/>
          <w:shd w:val="clear" w:color="auto" w:fill="FFFFFF" w:themeFill="background1"/>
          <w:lang w:eastAsia="zh-CN"/>
        </w:rPr>
        <w:t>编号：</w:t>
      </w:r>
      <w:r>
        <w:rPr>
          <w:rFonts w:ascii="Times New Roman" w:eastAsia="仿宋_GB2312" w:hAnsi="Times New Roman" w:cs="Times New Roman"/>
          <w:sz w:val="24"/>
          <w:szCs w:val="24"/>
          <w:u w:val="single"/>
          <w:shd w:val="clear" w:color="auto" w:fill="FFFFFF" w:themeFill="background1"/>
          <w:lang w:eastAsia="zh-CN"/>
        </w:rPr>
        <w:t xml:space="preserve">             </w:t>
      </w:r>
    </w:p>
    <w:p w:rsidR="00444C29" w:rsidRDefault="00444C29">
      <w:pPr>
        <w:ind w:firstLineChars="400" w:firstLine="960"/>
        <w:rPr>
          <w:rFonts w:ascii="Times New Roman" w:eastAsia="仿宋_GB2312" w:hAnsi="Times New Roman" w:cs="Times New Roman"/>
          <w:sz w:val="24"/>
          <w:szCs w:val="24"/>
          <w:shd w:val="clear" w:color="auto" w:fill="FFFFFF" w:themeFill="background1"/>
          <w:lang w:eastAsia="zh-CN"/>
        </w:rPr>
      </w:pPr>
    </w:p>
    <w:p w:rsidR="00444C29" w:rsidRDefault="005205F3">
      <w:pPr>
        <w:ind w:firstLineChars="400" w:firstLine="9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合同签订时间：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p>
    <w:p w:rsidR="00444C29" w:rsidRDefault="00444C29">
      <w:pPr>
        <w:ind w:firstLineChars="400" w:firstLine="1280"/>
        <w:rPr>
          <w:rFonts w:ascii="Times New Roman" w:eastAsia="仿宋_GB2312" w:hAnsi="Times New Roman" w:cs="Times New Roman"/>
          <w:sz w:val="32"/>
          <w:szCs w:val="32"/>
          <w:shd w:val="clear" w:color="auto" w:fill="FFFFFF" w:themeFill="background1"/>
          <w:lang w:eastAsia="zh-CN"/>
        </w:rPr>
      </w:pPr>
    </w:p>
    <w:p w:rsidR="00444C29" w:rsidRDefault="00444C29">
      <w:pPr>
        <w:ind w:firstLineChars="400" w:firstLine="1280"/>
        <w:rPr>
          <w:rFonts w:ascii="Times New Roman" w:eastAsia="仿宋_GB2312" w:hAnsi="Times New Roman" w:cs="Times New Roman"/>
          <w:sz w:val="32"/>
          <w:szCs w:val="32"/>
          <w:shd w:val="clear" w:color="auto" w:fill="FFFFFF" w:themeFill="background1"/>
          <w:lang w:eastAsia="zh-CN"/>
        </w:rPr>
      </w:pPr>
    </w:p>
    <w:p w:rsidR="00444C29" w:rsidRDefault="00444C29">
      <w:pPr>
        <w:ind w:firstLineChars="400" w:firstLine="1280"/>
        <w:rPr>
          <w:rFonts w:ascii="Times New Roman" w:eastAsia="仿宋_GB2312" w:hAnsi="Times New Roman" w:cs="Times New Roman"/>
          <w:sz w:val="32"/>
          <w:szCs w:val="32"/>
          <w:shd w:val="clear" w:color="auto" w:fill="FFFFFF" w:themeFill="background1"/>
          <w:lang w:eastAsia="zh-CN"/>
        </w:rPr>
      </w:pPr>
    </w:p>
    <w:p w:rsidR="00444C29" w:rsidRDefault="00444C29">
      <w:pPr>
        <w:ind w:firstLineChars="400" w:firstLine="1280"/>
        <w:rPr>
          <w:rFonts w:ascii="Times New Roman" w:eastAsia="仿宋_GB2312" w:hAnsi="Times New Roman" w:cs="Times New Roman"/>
          <w:sz w:val="32"/>
          <w:szCs w:val="32"/>
          <w:shd w:val="clear" w:color="auto" w:fill="FFFFFF" w:themeFill="background1"/>
          <w:lang w:eastAsia="zh-CN"/>
        </w:rPr>
      </w:pPr>
    </w:p>
    <w:p w:rsidR="00444C29" w:rsidRDefault="00444C29">
      <w:pPr>
        <w:ind w:firstLineChars="400" w:firstLine="1280"/>
        <w:rPr>
          <w:rFonts w:ascii="Times New Roman" w:eastAsia="仿宋_GB2312" w:hAnsi="Times New Roman" w:cs="Times New Roman"/>
          <w:sz w:val="32"/>
          <w:szCs w:val="32"/>
          <w:shd w:val="clear" w:color="auto" w:fill="FFFFFF" w:themeFill="background1"/>
          <w:lang w:eastAsia="zh-CN"/>
        </w:rPr>
      </w:pPr>
    </w:p>
    <w:p w:rsidR="00444C29" w:rsidRDefault="00444C29">
      <w:pPr>
        <w:rPr>
          <w:rFonts w:ascii="Times New Roman" w:eastAsia="仿宋_GB2312" w:hAnsi="Times New Roman" w:cs="Times New Roman"/>
          <w:sz w:val="32"/>
          <w:szCs w:val="32"/>
          <w:shd w:val="clear" w:color="auto" w:fill="FFFFFF" w:themeFill="background1"/>
          <w:lang w:eastAsia="zh-CN"/>
        </w:rPr>
      </w:pP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发包方（全称）：</w:t>
      </w:r>
      <w:r>
        <w:rPr>
          <w:rFonts w:ascii="Times New Roman" w:eastAsia="仿宋_GB2312" w:hAnsi="Times New Roman" w:cs="Times New Roman"/>
          <w:sz w:val="24"/>
          <w:szCs w:val="24"/>
          <w:u w:val="single"/>
          <w:shd w:val="clear" w:color="auto" w:fill="FFFFFF" w:themeFill="background1"/>
          <w:lang w:eastAsia="zh-CN"/>
        </w:rPr>
        <w:t>中粮北海糖业有限公司</w:t>
      </w:r>
      <w:r>
        <w:rPr>
          <w:rFonts w:ascii="Times New Roman" w:eastAsia="仿宋_GB2312" w:hAnsi="Times New Roman" w:cs="Times New Roman"/>
          <w:sz w:val="24"/>
          <w:szCs w:val="24"/>
          <w:shd w:val="clear" w:color="auto" w:fill="FFFFFF" w:themeFill="background1"/>
          <w:lang w:eastAsia="zh-CN"/>
        </w:rPr>
        <w:t xml:space="preserve"> </w:t>
      </w:r>
      <w:bookmarkStart w:id="177" w:name="CompanyName"/>
      <w:bookmarkEnd w:id="177"/>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承包方（全称）：</w:t>
      </w:r>
      <w:bookmarkStart w:id="178" w:name="SupplierNameTitle"/>
      <w:bookmarkEnd w:id="178"/>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hint="eastAsia"/>
          <w:sz w:val="24"/>
          <w:szCs w:val="24"/>
          <w:u w:val="single"/>
          <w:shd w:val="clear" w:color="auto" w:fill="FFFFFF" w:themeFill="background1"/>
          <w:lang w:eastAsia="zh-CN"/>
        </w:rPr>
        <w:t>2023</w:t>
      </w:r>
      <w:r>
        <w:rPr>
          <w:rFonts w:ascii="Times New Roman" w:eastAsia="仿宋_GB2312" w:hAnsi="Times New Roman" w:cs="Times New Roman" w:hint="eastAsia"/>
          <w:sz w:val="24"/>
          <w:szCs w:val="24"/>
          <w:u w:val="single"/>
          <w:shd w:val="clear" w:color="auto" w:fill="FFFFFF" w:themeFill="background1"/>
          <w:lang w:eastAsia="zh-CN"/>
        </w:rPr>
        <w:t>年北海糖业检修土建项目</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一、工程概况</w:t>
      </w:r>
    </w:p>
    <w:p w:rsidR="00444C29" w:rsidRDefault="005205F3">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（一）工程名称：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（二）工程地点：</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444C29" w:rsidRDefault="005205F3">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（三）工程内容：</w:t>
      </w:r>
      <w:r>
        <w:rPr>
          <w:rFonts w:ascii="Times New Roman" w:eastAsia="仿宋_GB2312" w:hAnsi="Times New Roman" w:cs="Times New Roman"/>
          <w:sz w:val="24"/>
          <w:szCs w:val="24"/>
          <w:u w:val="single"/>
          <w:shd w:val="clear" w:color="auto" w:fill="FFFFFF" w:themeFill="background1"/>
          <w:lang w:eastAsia="zh-CN"/>
        </w:rPr>
        <w:t>。</w:t>
      </w:r>
    </w:p>
    <w:p w:rsidR="00444C29" w:rsidRDefault="005205F3">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（四）资金来源：</w:t>
      </w:r>
      <w:r>
        <w:rPr>
          <w:rFonts w:ascii="Times New Roman" w:eastAsia="仿宋_GB2312" w:hAnsi="Times New Roman" w:cs="Times New Roman"/>
          <w:sz w:val="24"/>
          <w:szCs w:val="24"/>
          <w:u w:val="single"/>
          <w:shd w:val="clear" w:color="auto" w:fill="FFFFFF" w:themeFill="background1"/>
          <w:lang w:eastAsia="zh-CN"/>
        </w:rPr>
        <w:t>自筹。</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二、工程承包范围：</w:t>
      </w:r>
    </w:p>
    <w:p w:rsidR="00444C29" w:rsidRDefault="005205F3">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（一）承包方式：</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包工包料。</w:t>
      </w:r>
    </w:p>
    <w:p w:rsidR="00444C29" w:rsidRDefault="005205F3">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（二）工程量清单：</w:t>
      </w:r>
    </w:p>
    <w:p w:rsidR="00444C29" w:rsidRDefault="005205F3">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Pr>
          <w:rFonts w:ascii="Times New Roman" w:eastAsia="仿宋_GB2312" w:hAnsi="Times New Roman" w:cs="Times New Roman"/>
          <w:b/>
          <w:bCs/>
          <w:sz w:val="24"/>
          <w:szCs w:val="24"/>
          <w:shd w:val="clear" w:color="auto" w:fill="FFFFFF" w:themeFill="background1"/>
        </w:rPr>
        <w:t>合同工期：</w:t>
      </w:r>
    </w:p>
    <w:p w:rsidR="00444C29" w:rsidRDefault="005205F3">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lastRenderedPageBreak/>
        <w:t>（一）计划开工时间</w:t>
      </w:r>
      <w:r>
        <w:rPr>
          <w:rFonts w:ascii="Times New Roman" w:eastAsia="仿宋_GB2312" w:hAnsi="Times New Roman" w:cs="Times New Roman"/>
          <w:bCs/>
          <w:sz w:val="24"/>
          <w:szCs w:val="24"/>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年</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月</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日</w:t>
      </w:r>
      <w:r>
        <w:rPr>
          <w:rFonts w:ascii="Times New Roman" w:eastAsia="微软雅黑" w:hAnsi="Times New Roman" w:cs="Times New Roman"/>
          <w:bCs/>
          <w:sz w:val="24"/>
          <w:szCs w:val="24"/>
          <w:shd w:val="clear" w:color="auto" w:fill="FFFFFF" w:themeFill="background1"/>
          <w:lang w:eastAsia="zh-CN"/>
        </w:rPr>
        <w:t>｡</w:t>
      </w:r>
    </w:p>
    <w:p w:rsidR="00444C29" w:rsidRDefault="005205F3">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（二）计划竣工日期</w:t>
      </w:r>
      <w:r>
        <w:rPr>
          <w:rFonts w:ascii="Times New Roman" w:eastAsia="仿宋_GB2312" w:hAnsi="Times New Roman" w:cs="Times New Roman"/>
          <w:bCs/>
          <w:sz w:val="24"/>
          <w:szCs w:val="24"/>
          <w:shd w:val="clear" w:color="auto" w:fill="FFFFFF" w:themeFill="background1"/>
          <w:lang w:eastAsia="zh-CN"/>
        </w:rPr>
        <w:t>:</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年</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月</w:t>
      </w:r>
      <w:r>
        <w:rPr>
          <w:rFonts w:ascii="Times New Roman" w:eastAsia="仿宋_GB2312" w:hAnsi="Times New Roman" w:cs="Times New Roman"/>
          <w:bCs/>
          <w:sz w:val="24"/>
          <w:szCs w:val="24"/>
          <w:u w:val="single"/>
          <w:shd w:val="clear" w:color="auto" w:fill="FFFFFF" w:themeFill="background1"/>
          <w:lang w:eastAsia="zh-CN"/>
        </w:rPr>
        <w:t xml:space="preserve">  </w:t>
      </w:r>
      <w:r>
        <w:rPr>
          <w:rFonts w:ascii="Times New Roman" w:eastAsia="仿宋_GB2312" w:hAnsi="Times New Roman" w:cs="Times New Roman"/>
          <w:bCs/>
          <w:sz w:val="24"/>
          <w:szCs w:val="24"/>
          <w:u w:val="single"/>
          <w:shd w:val="clear" w:color="auto" w:fill="FFFFFF" w:themeFill="background1"/>
          <w:lang w:eastAsia="zh-CN"/>
        </w:rPr>
        <w:t>日</w:t>
      </w:r>
      <w:r>
        <w:rPr>
          <w:rFonts w:ascii="Times New Roman" w:eastAsia="微软雅黑" w:hAnsi="Times New Roman" w:cs="Times New Roman"/>
          <w:bCs/>
          <w:sz w:val="24"/>
          <w:szCs w:val="24"/>
          <w:shd w:val="clear" w:color="auto" w:fill="FFFFFF" w:themeFill="background1"/>
          <w:lang w:eastAsia="zh-CN"/>
        </w:rPr>
        <w:t>｡</w:t>
      </w:r>
    </w:p>
    <w:p w:rsidR="00444C29" w:rsidRDefault="005205F3">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（三）工期总日历天数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天</w:t>
      </w:r>
      <w:r>
        <w:rPr>
          <w:rFonts w:ascii="Times New Roman" w:eastAsia="微软雅黑"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Pr>
          <w:rFonts w:ascii="Times New Roman" w:eastAsia="仿宋_GB2312" w:hAnsi="Times New Roman" w:cs="Times New Roman"/>
          <w:sz w:val="24"/>
          <w:szCs w:val="24"/>
          <w:shd w:val="clear" w:color="auto" w:fill="FFFFFF" w:themeFill="background1"/>
          <w:lang w:eastAsia="zh-CN"/>
        </w:rPr>
        <w:t>工令</w:t>
      </w:r>
      <w:proofErr w:type="gramEnd"/>
      <w:r>
        <w:rPr>
          <w:rFonts w:ascii="Times New Roman" w:eastAsia="仿宋_GB2312" w:hAnsi="Times New Roman" w:cs="Times New Roman"/>
          <w:sz w:val="24"/>
          <w:szCs w:val="24"/>
          <w:shd w:val="clear" w:color="auto" w:fill="FFFFFF" w:themeFill="background1"/>
          <w:lang w:eastAsia="zh-CN"/>
        </w:rPr>
        <w:t>申请时间为准</w:t>
      </w:r>
      <w:r>
        <w:rPr>
          <w:rFonts w:ascii="Times New Roman" w:eastAsia="微软雅黑" w:hAnsi="Times New Roman" w:cs="Times New Roman"/>
          <w:sz w:val="24"/>
          <w:szCs w:val="24"/>
          <w:shd w:val="clear" w:color="auto" w:fill="FFFFFF" w:themeFill="background1"/>
          <w:lang w:eastAsia="zh-CN"/>
        </w:rPr>
        <w:t>｡</w:t>
      </w:r>
    </w:p>
    <w:p w:rsidR="00444C29" w:rsidRDefault="005205F3">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（四）</w:t>
      </w:r>
      <w:r>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Pr>
          <w:rFonts w:ascii="Times New Roman" w:eastAsia="仿宋_GB2312" w:hAnsi="Times New Roman" w:cs="Times New Roman"/>
          <w:sz w:val="24"/>
          <w:szCs w:val="24"/>
          <w:shd w:val="clear" w:color="auto" w:fill="FFFFFF" w:themeFill="background1"/>
          <w:lang w:eastAsia="zh-CN"/>
        </w:rPr>
        <w:t>100</w:t>
      </w:r>
      <w:r>
        <w:rPr>
          <w:rFonts w:ascii="Times New Roman" w:eastAsia="仿宋_GB2312" w:hAnsi="Times New Roman" w:cs="Times New Roman"/>
          <w:sz w:val="24"/>
          <w:szCs w:val="24"/>
          <w:shd w:val="clear" w:color="auto" w:fill="FFFFFF" w:themeFill="background1"/>
          <w:lang w:eastAsia="zh-CN"/>
        </w:rPr>
        <w:t>万元和</w:t>
      </w: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万元医疗的雇主责任险（费用自付）</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Pr>
          <w:rFonts w:ascii="Times New Roman" w:eastAsia="仿宋_GB2312" w:hAnsi="Times New Roman" w:cs="Times New Roman"/>
          <w:sz w:val="24"/>
          <w:szCs w:val="24"/>
          <w:shd w:val="clear" w:color="auto" w:fill="FFFFFF" w:themeFill="background1"/>
          <w:lang w:eastAsia="zh-CN"/>
        </w:rPr>
        <w:t>甲以上</w:t>
      </w:r>
      <w:proofErr w:type="gramEnd"/>
      <w:r>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四、质量标准、要求及验收标准</w:t>
      </w:r>
    </w:p>
    <w:p w:rsidR="00444C29" w:rsidRDefault="005205F3">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（一）质量标准：</w:t>
      </w:r>
      <w:r>
        <w:rPr>
          <w:rFonts w:ascii="Times New Roman" w:eastAsia="仿宋_GB2312" w:hAnsi="Times New Roman" w:cs="Times New Roman"/>
          <w:sz w:val="24"/>
          <w:szCs w:val="24"/>
          <w:shd w:val="clear" w:color="auto" w:fill="FFFFFF" w:themeFill="background1"/>
          <w:lang w:eastAsia="zh-CN"/>
        </w:rPr>
        <w:t>合格</w:t>
      </w:r>
    </w:p>
    <w:p w:rsidR="00444C29" w:rsidRDefault="005205F3">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（二）施工工艺及要求：</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建筑工程施工质量验收统一标准</w:t>
      </w:r>
      <w:r>
        <w:rPr>
          <w:rFonts w:ascii="Times New Roman" w:eastAsia="仿宋_GB2312" w:hAnsi="Times New Roman" w:cs="Times New Roman"/>
          <w:sz w:val="24"/>
          <w:szCs w:val="24"/>
          <w:shd w:val="clear" w:color="auto" w:fill="FFFFFF" w:themeFill="background1"/>
          <w:lang w:eastAsia="zh-CN"/>
        </w:rPr>
        <w:t>GB 50300-2013)</w:t>
      </w:r>
      <w:r>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3. </w:t>
      </w:r>
      <w:r>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444C29" w:rsidRDefault="005205F3">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（三）验收标准</w:t>
      </w:r>
      <w:r>
        <w:rPr>
          <w:rFonts w:ascii="Times New Roman" w:eastAsia="仿宋_GB2312" w:hAnsi="Times New Roman" w:cs="Times New Roman"/>
          <w:sz w:val="24"/>
          <w:szCs w:val="24"/>
          <w:shd w:val="clear" w:color="auto" w:fill="FFFFFF" w:themeFill="background1"/>
          <w:lang w:eastAsia="zh-CN"/>
        </w:rPr>
        <w:t>：</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Pr>
          <w:rFonts w:ascii="Times New Roman" w:eastAsia="仿宋_GB2312" w:hAnsi="Times New Roman" w:cs="Times New Roman"/>
          <w:sz w:val="24"/>
          <w:szCs w:val="24"/>
          <w:u w:val="single"/>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个工作日内进行竣工验收。</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隐蔽工程验收由承包方提前</w:t>
      </w:r>
      <w:r>
        <w:rPr>
          <w:rFonts w:ascii="Times New Roman" w:eastAsia="仿宋_GB2312" w:hAnsi="Times New Roman" w:cs="Times New Roman"/>
          <w:sz w:val="24"/>
          <w:szCs w:val="24"/>
          <w:u w:val="single"/>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444C29" w:rsidRDefault="005205F3">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五、合同金额</w:t>
      </w:r>
    </w:p>
    <w:p w:rsidR="00444C29" w:rsidRDefault="005205F3">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（一）</w:t>
      </w:r>
      <w:r>
        <w:rPr>
          <w:rFonts w:ascii="Times New Roman" w:eastAsia="仿宋_GB2312" w:hAnsi="Times New Roman" w:cs="Times New Roman" w:hint="eastAsia"/>
          <w:b/>
          <w:bCs/>
          <w:sz w:val="24"/>
          <w:szCs w:val="24"/>
          <w:shd w:val="clear" w:color="auto" w:fill="FFFFFF" w:themeFill="background1"/>
          <w:lang w:eastAsia="zh-CN"/>
        </w:rPr>
        <w:t>暂</w:t>
      </w:r>
      <w:r>
        <w:rPr>
          <w:rFonts w:ascii="Times New Roman" w:eastAsia="仿宋_GB2312" w:hAnsi="Times New Roman" w:cs="Times New Roman"/>
          <w:b/>
          <w:bCs/>
          <w:sz w:val="24"/>
          <w:szCs w:val="24"/>
          <w:shd w:val="clear" w:color="auto" w:fill="FFFFFF" w:themeFill="background1"/>
          <w:lang w:eastAsia="zh-CN"/>
        </w:rPr>
        <w:t>定合同总价（含税</w:t>
      </w:r>
      <w:r>
        <w:rPr>
          <w:rFonts w:ascii="Times New Roman" w:eastAsia="仿宋_GB2312" w:hAnsi="Times New Roman" w:cs="Times New Roman"/>
          <w:b/>
          <w:bCs/>
          <w:sz w:val="24"/>
          <w:szCs w:val="24"/>
          <w:u w:val="single"/>
          <w:shd w:val="clear" w:color="auto" w:fill="FFFFFF" w:themeFill="background1"/>
          <w:lang w:eastAsia="zh-CN"/>
        </w:rPr>
        <w:t xml:space="preserve">  </w:t>
      </w:r>
      <w:r>
        <w:rPr>
          <w:rFonts w:ascii="Times New Roman" w:eastAsia="仿宋_GB2312" w:hAnsi="Times New Roman" w:cs="Times New Roman"/>
          <w:b/>
          <w:bCs/>
          <w:sz w:val="24"/>
          <w:szCs w:val="24"/>
          <w:shd w:val="clear" w:color="auto" w:fill="FFFFFF" w:themeFill="background1"/>
          <w:lang w:eastAsia="zh-CN"/>
        </w:rPr>
        <w:t>%</w:t>
      </w:r>
      <w:r>
        <w:rPr>
          <w:rFonts w:ascii="Times New Roman" w:eastAsia="仿宋_GB2312" w:hAnsi="Times New Roman" w:cs="Times New Roman"/>
          <w:b/>
          <w:bCs/>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大写：</w:t>
      </w:r>
      <w:r>
        <w:rPr>
          <w:rFonts w:ascii="Times New Roman" w:eastAsia="仿宋_GB2312" w:hAnsi="Times New Roman" w:cs="Times New Roman"/>
          <w:b/>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小写</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b/>
          <w:bCs/>
          <w:sz w:val="24"/>
          <w:szCs w:val="24"/>
          <w:u w:val="single"/>
          <w:shd w:val="clear" w:color="auto" w:fill="FFFFFF" w:themeFill="background1"/>
          <w:lang w:eastAsia="zh-CN"/>
        </w:rPr>
        <w:t>￥</w:t>
      </w:r>
      <w:r>
        <w:rPr>
          <w:rFonts w:ascii="Times New Roman" w:hAnsi="Times New Roman" w:cs="Times New Roman"/>
          <w:b/>
          <w:bCs/>
          <w:sz w:val="24"/>
          <w:szCs w:val="24"/>
          <w:u w:val="single"/>
          <w:shd w:val="clear" w:color="auto" w:fill="FFFFFF" w:themeFill="background1"/>
          <w:lang w:eastAsia="zh-CN" w:bidi="ar"/>
        </w:rPr>
        <w:t xml:space="preserve">      </w:t>
      </w:r>
      <w:r>
        <w:rPr>
          <w:rFonts w:ascii="Times New Roman" w:eastAsia="仿宋_GB2312" w:hAnsi="Times New Roman" w:cs="Times New Roman"/>
          <w:b/>
          <w:bCs/>
          <w:sz w:val="24"/>
          <w:szCs w:val="24"/>
          <w:u w:val="single"/>
          <w:shd w:val="clear" w:color="auto" w:fill="FFFFFF" w:themeFill="background1"/>
          <w:lang w:eastAsia="zh-CN"/>
        </w:rPr>
        <w:t>元（其中不含税价￥</w:t>
      </w:r>
      <w:r>
        <w:rPr>
          <w:rFonts w:ascii="Times New Roman" w:eastAsia="仿宋_GB2312" w:hAnsi="Times New Roman" w:cs="Times New Roman"/>
          <w:b/>
          <w:bCs/>
          <w:sz w:val="24"/>
          <w:szCs w:val="24"/>
          <w:u w:val="single"/>
          <w:shd w:val="clear" w:color="auto" w:fill="FFFFFF" w:themeFill="background1"/>
          <w:lang w:eastAsia="zh-CN"/>
        </w:rPr>
        <w:t xml:space="preserve">       </w:t>
      </w:r>
      <w:r>
        <w:rPr>
          <w:rFonts w:ascii="Times New Roman" w:eastAsia="仿宋_GB2312" w:hAnsi="Times New Roman" w:cs="Times New Roman"/>
          <w:b/>
          <w:bCs/>
          <w:sz w:val="24"/>
          <w:szCs w:val="24"/>
          <w:u w:val="single"/>
          <w:shd w:val="clear" w:color="auto" w:fill="FFFFFF" w:themeFill="background1"/>
          <w:lang w:eastAsia="zh-CN"/>
        </w:rPr>
        <w:t>元，税额：￥</w:t>
      </w:r>
      <w:r>
        <w:rPr>
          <w:rFonts w:ascii="Times New Roman" w:eastAsia="仿宋_GB2312" w:hAnsi="Times New Roman" w:cs="Times New Roman"/>
          <w:b/>
          <w:bCs/>
          <w:sz w:val="24"/>
          <w:szCs w:val="24"/>
          <w:u w:val="single"/>
          <w:shd w:val="clear" w:color="auto" w:fill="FFFFFF" w:themeFill="background1"/>
          <w:lang w:eastAsia="zh-CN"/>
        </w:rPr>
        <w:t xml:space="preserve">       </w:t>
      </w:r>
      <w:r>
        <w:rPr>
          <w:rFonts w:ascii="Times New Roman" w:eastAsia="仿宋_GB2312" w:hAnsi="Times New Roman" w:cs="Times New Roman"/>
          <w:b/>
          <w:bCs/>
          <w:sz w:val="24"/>
          <w:szCs w:val="24"/>
          <w:u w:val="single"/>
          <w:shd w:val="clear" w:color="auto" w:fill="FFFFFF" w:themeFill="background1"/>
          <w:lang w:eastAsia="zh-CN"/>
        </w:rPr>
        <w:t>元）。</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1. </w:t>
      </w:r>
      <w:r>
        <w:rPr>
          <w:rFonts w:ascii="Times New Roman" w:eastAsia="仿宋_GB2312" w:hAnsi="Times New Roman" w:cs="Times New Roman"/>
          <w:sz w:val="24"/>
          <w:szCs w:val="24"/>
          <w:shd w:val="clear" w:color="auto" w:fill="FFFFFF" w:themeFill="background1"/>
          <w:lang w:eastAsia="zh-CN"/>
        </w:rPr>
        <w:t>本合同采用固定</w:t>
      </w:r>
      <w:r>
        <w:rPr>
          <w:rFonts w:ascii="Times New Roman" w:eastAsia="仿宋_GB2312" w:hAnsi="Times New Roman" w:cs="Times New Roman" w:hint="eastAsia"/>
          <w:sz w:val="24"/>
          <w:szCs w:val="24"/>
          <w:shd w:val="clear" w:color="auto" w:fill="FFFFFF" w:themeFill="background1"/>
          <w:lang w:eastAsia="zh-CN"/>
        </w:rPr>
        <w:t>单价</w:t>
      </w:r>
      <w:r>
        <w:rPr>
          <w:rFonts w:ascii="Times New Roman" w:eastAsia="仿宋_GB2312" w:hAnsi="Times New Roman" w:cs="Times New Roman"/>
          <w:sz w:val="24"/>
          <w:szCs w:val="24"/>
          <w:shd w:val="clear" w:color="auto" w:fill="FFFFFF" w:themeFill="background1"/>
          <w:lang w:eastAsia="zh-CN"/>
        </w:rPr>
        <w:t>合同，</w:t>
      </w:r>
      <w:r>
        <w:rPr>
          <w:rFonts w:ascii="Times New Roman" w:eastAsia="仿宋_GB2312" w:hAnsi="Times New Roman" w:cs="Times New Roman" w:hint="eastAsia"/>
          <w:sz w:val="24"/>
          <w:szCs w:val="24"/>
          <w:shd w:val="clear" w:color="auto" w:fill="FFFFFF" w:themeFill="background1"/>
          <w:lang w:eastAsia="zh-CN"/>
        </w:rPr>
        <w:t>结算时按照经双方确认的实际完成工程量进行结算。结算单价按合同书中的固定单价执行，结算时不作调整。</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2.</w:t>
      </w:r>
      <w:r>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Pr>
          <w:rFonts w:ascii="Times New Roman" w:eastAsia="仿宋_GB2312" w:hAnsi="Times New Roman" w:cs="Times New Roman"/>
          <w:sz w:val="24"/>
          <w:szCs w:val="24"/>
          <w:u w:val="single"/>
          <w:shd w:val="clear" w:color="auto" w:fill="FFFFFF" w:themeFill="background1"/>
          <w:lang w:eastAsia="zh-CN"/>
        </w:rPr>
        <w:t>广西壮族自治区</w:t>
      </w:r>
      <w:r>
        <w:rPr>
          <w:rFonts w:ascii="Times New Roman" w:eastAsia="仿宋_GB2312" w:hAnsi="Times New Roman" w:cs="Times New Roman"/>
          <w:sz w:val="24"/>
          <w:szCs w:val="24"/>
          <w:shd w:val="clear" w:color="auto" w:fill="FFFFFF" w:themeFill="background1"/>
          <w:lang w:eastAsia="zh-CN"/>
        </w:rPr>
        <w:t>现行计价规则计价。</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444C29" w:rsidRDefault="005205F3">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六、质量保修期</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Pr>
          <w:rFonts w:ascii="Times New Roman" w:eastAsia="仿宋_GB2312" w:hAnsi="Times New Roman" w:cs="Times New Roman"/>
          <w:sz w:val="24"/>
          <w:szCs w:val="24"/>
          <w:shd w:val="clear" w:color="auto" w:fill="FFFFFF" w:themeFill="background1"/>
          <w:lang w:eastAsia="zh-CN"/>
        </w:rPr>
        <w:t>12</w:t>
      </w:r>
      <w:r>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Pr>
          <w:rFonts w:ascii="Times New Roman" w:eastAsia="仿宋_GB2312" w:hAnsi="Times New Roman" w:cs="Times New Roman"/>
          <w:sz w:val="24"/>
          <w:szCs w:val="24"/>
          <w:u w:val="single"/>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444C29" w:rsidRDefault="005205F3">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七、工程量的签证</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w:t>
      </w:r>
      <w:proofErr w:type="gramStart"/>
      <w:r>
        <w:rPr>
          <w:rFonts w:ascii="Times New Roman" w:eastAsia="仿宋_GB2312" w:hAnsi="Times New Roman" w:cs="Times New Roman"/>
          <w:sz w:val="24"/>
          <w:szCs w:val="24"/>
          <w:shd w:val="clear" w:color="auto" w:fill="FFFFFF" w:themeFill="background1"/>
          <w:lang w:eastAsia="zh-CN"/>
        </w:rPr>
        <w:t>一</w:t>
      </w:r>
      <w:proofErr w:type="gramEnd"/>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444C29" w:rsidRDefault="005205F3">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Pr>
          <w:rFonts w:ascii="Times New Roman" w:eastAsia="仿宋_GB2312" w:hAnsi="Times New Roman" w:cs="Times New Roman"/>
          <w:sz w:val="24"/>
          <w:szCs w:val="24"/>
          <w:u w:val="single"/>
          <w:shd w:val="clear" w:color="auto" w:fill="FFFFFF" w:themeFill="background1"/>
          <w:lang w:eastAsia="zh-CN"/>
        </w:rPr>
        <w:t>【广西】地区</w:t>
      </w:r>
      <w:r>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444C29" w:rsidRDefault="005205F3">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八、付款方式</w:t>
      </w:r>
    </w:p>
    <w:p w:rsidR="00444C29" w:rsidRDefault="005205F3">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（一）进度款、结算款及质量保证金</w:t>
      </w:r>
    </w:p>
    <w:p w:rsidR="00444C29" w:rsidRDefault="005205F3">
      <w:pPr>
        <w:pStyle w:val="aa"/>
        <w:spacing w:line="50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1.</w:t>
      </w:r>
      <w:r>
        <w:rPr>
          <w:rFonts w:ascii="Times New Roman" w:eastAsia="仿宋_GB2312" w:hAnsi="Times New Roman"/>
          <w:sz w:val="24"/>
          <w:szCs w:val="24"/>
          <w:shd w:val="clear" w:color="auto" w:fill="FFFFFF" w:themeFill="background1"/>
        </w:rPr>
        <w:t>项目完工后，经组织相关人员验收合格后</w:t>
      </w:r>
      <w:r>
        <w:rPr>
          <w:rFonts w:ascii="Times New Roman" w:eastAsia="仿宋_GB2312" w:hAnsi="Times New Roman"/>
          <w:sz w:val="24"/>
          <w:szCs w:val="24"/>
          <w:shd w:val="clear" w:color="auto" w:fill="FFFFFF" w:themeFill="background1"/>
        </w:rPr>
        <w:t>30</w:t>
      </w:r>
      <w:r>
        <w:rPr>
          <w:rFonts w:ascii="Times New Roman" w:eastAsia="仿宋_GB2312" w:hAnsi="Times New Roman"/>
          <w:sz w:val="24"/>
          <w:szCs w:val="24"/>
          <w:shd w:val="clear" w:color="auto" w:fill="FFFFFF" w:themeFill="background1"/>
        </w:rPr>
        <w:t>日内，凭承包方提供的有效等额增值税（税率</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）专用发票支付</w:t>
      </w:r>
      <w:proofErr w:type="gramStart"/>
      <w:r>
        <w:rPr>
          <w:rFonts w:ascii="Times New Roman" w:eastAsia="仿宋_GB2312" w:hAnsi="Times New Roman"/>
          <w:sz w:val="24"/>
          <w:szCs w:val="24"/>
          <w:shd w:val="clear" w:color="auto" w:fill="FFFFFF" w:themeFill="background1"/>
        </w:rPr>
        <w:t>工程款至合同</w:t>
      </w:r>
      <w:proofErr w:type="gramEnd"/>
      <w:r>
        <w:rPr>
          <w:rFonts w:ascii="Times New Roman" w:eastAsia="仿宋_GB2312" w:hAnsi="Times New Roman"/>
          <w:sz w:val="24"/>
          <w:szCs w:val="24"/>
          <w:shd w:val="clear" w:color="auto" w:fill="FFFFFF" w:themeFill="background1"/>
        </w:rPr>
        <w:t>金额的</w:t>
      </w:r>
      <w:r>
        <w:rPr>
          <w:rFonts w:ascii="Times New Roman" w:eastAsia="仿宋_GB2312" w:hAnsi="Times New Roman"/>
          <w:sz w:val="24"/>
          <w:szCs w:val="24"/>
          <w:shd w:val="clear" w:color="auto" w:fill="FFFFFF" w:themeFill="background1"/>
        </w:rPr>
        <w:t>70%</w:t>
      </w:r>
      <w:r>
        <w:rPr>
          <w:rFonts w:ascii="Times New Roman" w:eastAsia="仿宋_GB2312" w:hAnsi="Times New Roman"/>
          <w:sz w:val="24"/>
          <w:szCs w:val="24"/>
          <w:shd w:val="clear" w:color="auto" w:fill="FFFFFF" w:themeFill="background1"/>
        </w:rPr>
        <w:t>；</w:t>
      </w:r>
    </w:p>
    <w:p w:rsidR="00444C29" w:rsidRDefault="005205F3">
      <w:pPr>
        <w:pStyle w:val="aa"/>
        <w:spacing w:line="50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hint="eastAsia"/>
          <w:sz w:val="24"/>
          <w:szCs w:val="24"/>
          <w:shd w:val="clear" w:color="auto" w:fill="FFFFFF" w:themeFill="background1"/>
        </w:rPr>
        <w:t>2</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待发包方</w:t>
      </w:r>
      <w:r>
        <w:rPr>
          <w:rFonts w:ascii="Times New Roman" w:eastAsia="仿宋_GB2312" w:hAnsi="Times New Roman" w:hint="eastAsia"/>
          <w:sz w:val="24"/>
          <w:szCs w:val="24"/>
          <w:shd w:val="clear" w:color="auto" w:fill="FFFFFF" w:themeFill="background1"/>
        </w:rPr>
        <w:t>内部竣工</w:t>
      </w:r>
      <w:r>
        <w:rPr>
          <w:rFonts w:ascii="Times New Roman" w:eastAsia="仿宋_GB2312" w:hAnsi="Times New Roman"/>
          <w:sz w:val="24"/>
          <w:szCs w:val="24"/>
          <w:shd w:val="clear" w:color="auto" w:fill="FFFFFF" w:themeFill="background1"/>
        </w:rPr>
        <w:t>结算</w:t>
      </w:r>
      <w:r>
        <w:rPr>
          <w:rFonts w:ascii="Times New Roman" w:eastAsia="仿宋_GB2312" w:hAnsi="Times New Roman" w:hint="eastAsia"/>
          <w:sz w:val="24"/>
          <w:szCs w:val="24"/>
          <w:shd w:val="clear" w:color="auto" w:fill="FFFFFF" w:themeFill="background1"/>
        </w:rPr>
        <w:t>审核</w:t>
      </w:r>
      <w:r>
        <w:rPr>
          <w:rFonts w:ascii="Times New Roman" w:eastAsia="仿宋_GB2312" w:hAnsi="Times New Roman"/>
          <w:sz w:val="24"/>
          <w:szCs w:val="24"/>
          <w:shd w:val="clear" w:color="auto" w:fill="FFFFFF" w:themeFill="background1"/>
        </w:rPr>
        <w:t>后，凭承包方补足结算总价的有效全额增值税专用发票支付</w:t>
      </w:r>
      <w:proofErr w:type="gramStart"/>
      <w:r>
        <w:rPr>
          <w:rFonts w:ascii="Times New Roman" w:eastAsia="仿宋_GB2312" w:hAnsi="Times New Roman"/>
          <w:sz w:val="24"/>
          <w:szCs w:val="24"/>
          <w:shd w:val="clear" w:color="auto" w:fill="FFFFFF" w:themeFill="background1"/>
        </w:rPr>
        <w:t>工程款至结算</w:t>
      </w:r>
      <w:proofErr w:type="gramEnd"/>
      <w:r>
        <w:rPr>
          <w:rFonts w:ascii="Times New Roman" w:eastAsia="仿宋_GB2312" w:hAnsi="Times New Roman"/>
          <w:sz w:val="24"/>
          <w:szCs w:val="24"/>
          <w:shd w:val="clear" w:color="auto" w:fill="FFFFFF" w:themeFill="background1"/>
        </w:rPr>
        <w:t>总额的</w:t>
      </w:r>
      <w:r>
        <w:rPr>
          <w:rFonts w:ascii="Times New Roman" w:eastAsia="仿宋_GB2312" w:hAnsi="Times New Roman"/>
          <w:sz w:val="24"/>
          <w:szCs w:val="24"/>
          <w:shd w:val="clear" w:color="auto" w:fill="FFFFFF" w:themeFill="background1"/>
        </w:rPr>
        <w:t>90%</w:t>
      </w:r>
      <w:r>
        <w:rPr>
          <w:rFonts w:ascii="Times New Roman" w:eastAsia="仿宋_GB2312" w:hAnsi="Times New Roman"/>
          <w:sz w:val="24"/>
          <w:szCs w:val="24"/>
          <w:shd w:val="clear" w:color="auto" w:fill="FFFFFF" w:themeFill="background1"/>
        </w:rPr>
        <w:t>；</w:t>
      </w:r>
    </w:p>
    <w:p w:rsidR="00444C29" w:rsidRDefault="005205F3">
      <w:pPr>
        <w:pStyle w:val="aa"/>
        <w:spacing w:line="50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4.</w:t>
      </w:r>
      <w:r>
        <w:rPr>
          <w:rFonts w:ascii="Times New Roman" w:eastAsia="仿宋_GB2312" w:hAnsi="Times New Roman"/>
          <w:sz w:val="24"/>
          <w:szCs w:val="24"/>
          <w:shd w:val="clear" w:color="auto" w:fill="FFFFFF" w:themeFill="background1"/>
        </w:rPr>
        <w:t>剩余</w:t>
      </w:r>
      <w:r>
        <w:rPr>
          <w:rFonts w:ascii="Times New Roman" w:eastAsia="仿宋_GB2312" w:hAnsi="Times New Roman"/>
          <w:sz w:val="24"/>
          <w:szCs w:val="24"/>
          <w:shd w:val="clear" w:color="auto" w:fill="FFFFFF" w:themeFill="background1"/>
        </w:rPr>
        <w:t>10%</w:t>
      </w:r>
      <w:r>
        <w:rPr>
          <w:rFonts w:ascii="Times New Roman" w:eastAsia="仿宋_GB2312" w:hAnsi="Times New Roman"/>
          <w:sz w:val="24"/>
          <w:szCs w:val="24"/>
          <w:shd w:val="clear" w:color="auto" w:fill="FFFFFF" w:themeFill="background1"/>
        </w:rPr>
        <w:t>款项作为质保金，质保期</w:t>
      </w:r>
      <w:r>
        <w:rPr>
          <w:rFonts w:ascii="Times New Roman" w:eastAsia="仿宋_GB2312" w:hAnsi="Times New Roman"/>
          <w:sz w:val="24"/>
          <w:szCs w:val="24"/>
          <w:shd w:val="clear" w:color="auto" w:fill="FFFFFF" w:themeFill="background1"/>
        </w:rPr>
        <w:t>1</w:t>
      </w:r>
      <w:r>
        <w:rPr>
          <w:rFonts w:ascii="Times New Roman" w:eastAsia="仿宋_GB2312" w:hAnsi="Times New Roman"/>
          <w:sz w:val="24"/>
          <w:szCs w:val="24"/>
          <w:shd w:val="clear" w:color="auto" w:fill="FFFFFF" w:themeFill="background1"/>
        </w:rPr>
        <w:t>年内，无质量问题，于质保期满</w:t>
      </w:r>
      <w:r>
        <w:rPr>
          <w:rFonts w:ascii="Times New Roman" w:eastAsia="仿宋_GB2312" w:hAnsi="Times New Roman"/>
          <w:sz w:val="24"/>
          <w:szCs w:val="24"/>
          <w:shd w:val="clear" w:color="auto" w:fill="FFFFFF" w:themeFill="background1"/>
        </w:rPr>
        <w:t>20</w:t>
      </w:r>
      <w:r>
        <w:rPr>
          <w:rFonts w:ascii="Times New Roman" w:eastAsia="仿宋_GB2312" w:hAnsi="Times New Roman"/>
          <w:sz w:val="24"/>
          <w:szCs w:val="24"/>
          <w:shd w:val="clear" w:color="auto" w:fill="FFFFFF" w:themeFill="background1"/>
        </w:rPr>
        <w:t>个工作日内一次无息付清。</w:t>
      </w:r>
    </w:p>
    <w:p w:rsidR="00444C29" w:rsidRDefault="005205F3">
      <w:pPr>
        <w:pStyle w:val="aa"/>
        <w:spacing w:line="500" w:lineRule="exact"/>
        <w:ind w:firstLineChars="200" w:firstLine="482"/>
        <w:rPr>
          <w:rFonts w:ascii="Times New Roman" w:eastAsia="仿宋_GB2312" w:hAnsi="Times New Roman"/>
          <w:sz w:val="24"/>
          <w:szCs w:val="24"/>
          <w:shd w:val="clear" w:color="auto" w:fill="FFFFFF" w:themeFill="background1"/>
        </w:rPr>
      </w:pPr>
      <w:r>
        <w:rPr>
          <w:rFonts w:ascii="Times New Roman" w:eastAsia="仿宋_GB2312" w:hAnsi="Times New Roman"/>
          <w:b/>
          <w:sz w:val="24"/>
          <w:szCs w:val="24"/>
          <w:shd w:val="clear" w:color="auto" w:fill="FFFFFF" w:themeFill="background1"/>
        </w:rPr>
        <w:t>5.</w:t>
      </w:r>
      <w:r>
        <w:rPr>
          <w:rFonts w:ascii="Times New Roman" w:eastAsia="仿宋_GB2312" w:hAnsi="Times New Roman"/>
          <w:sz w:val="24"/>
          <w:szCs w:val="24"/>
          <w:shd w:val="clear" w:color="auto" w:fill="FFFFFF" w:themeFill="background1"/>
        </w:rPr>
        <w:t>承包方应对其编制的竣工结算书准确性负责。竣工结算审计核减率高于</w:t>
      </w:r>
      <w:r>
        <w:rPr>
          <w:rFonts w:ascii="Times New Roman" w:eastAsia="仿宋_GB2312" w:hAnsi="Times New Roman"/>
          <w:sz w:val="24"/>
          <w:szCs w:val="24"/>
          <w:shd w:val="clear" w:color="auto" w:fill="FFFFFF" w:themeFill="background1"/>
        </w:rPr>
        <w:t>5%</w:t>
      </w:r>
      <w:r>
        <w:rPr>
          <w:rFonts w:ascii="Times New Roman" w:eastAsia="仿宋_GB2312" w:hAnsi="Times New Roman"/>
          <w:sz w:val="24"/>
          <w:szCs w:val="24"/>
          <w:shd w:val="clear" w:color="auto" w:fill="FFFFFF" w:themeFill="background1"/>
        </w:rPr>
        <w:t>的，超出</w:t>
      </w:r>
      <w:r>
        <w:rPr>
          <w:rFonts w:ascii="Times New Roman" w:eastAsia="仿宋_GB2312" w:hAnsi="Times New Roman"/>
          <w:sz w:val="24"/>
          <w:szCs w:val="24"/>
          <w:shd w:val="clear" w:color="auto" w:fill="FFFFFF" w:themeFill="background1"/>
        </w:rPr>
        <w:t>5%</w:t>
      </w:r>
      <w:r>
        <w:rPr>
          <w:rFonts w:ascii="Times New Roman" w:eastAsia="仿宋_GB2312" w:hAnsi="Times New Roman"/>
          <w:sz w:val="24"/>
          <w:szCs w:val="24"/>
          <w:shd w:val="clear" w:color="auto" w:fill="FFFFFF" w:themeFill="background1"/>
        </w:rPr>
        <w:t>部分的审计费用由施工单位负责。</w:t>
      </w:r>
    </w:p>
    <w:p w:rsidR="00444C29" w:rsidRDefault="005205F3">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6</w:t>
      </w:r>
      <w:r>
        <w:rPr>
          <w:rFonts w:ascii="Times New Roman" w:eastAsia="仿宋_GB2312" w:hAnsi="Times New Roman" w:cs="Times New Roman"/>
          <w:sz w:val="24"/>
          <w:szCs w:val="24"/>
          <w:shd w:val="clear" w:color="auto" w:fill="FFFFFF" w:themeFill="background1"/>
          <w:lang w:eastAsia="zh-CN"/>
        </w:rPr>
        <w:t>．工程质量保证金</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6.1 </w:t>
      </w:r>
      <w:r>
        <w:rPr>
          <w:rFonts w:ascii="Times New Roman" w:eastAsia="仿宋_GB2312" w:hAnsi="Times New Roman" w:cs="Times New Roman"/>
          <w:sz w:val="24"/>
          <w:szCs w:val="24"/>
          <w:shd w:val="clear" w:color="auto" w:fill="FFFFFF" w:themeFill="background1"/>
          <w:lang w:eastAsia="zh-CN"/>
        </w:rPr>
        <w:t>保留结算总金额的</w:t>
      </w:r>
      <w:r>
        <w:rPr>
          <w:rFonts w:ascii="Times New Roman" w:eastAsia="仿宋_GB2312" w:hAnsi="Times New Roman" w:cs="Times New Roman"/>
          <w:sz w:val="24"/>
          <w:szCs w:val="24"/>
          <w:u w:val="single"/>
          <w:shd w:val="clear" w:color="auto" w:fill="FFFFFF" w:themeFill="background1"/>
          <w:lang w:eastAsia="zh-CN"/>
        </w:rPr>
        <w:t>10%</w:t>
      </w:r>
      <w:r>
        <w:rPr>
          <w:rFonts w:ascii="Times New Roman" w:eastAsia="仿宋_GB2312" w:hAnsi="Times New Roman" w:cs="Times New Roman"/>
          <w:sz w:val="24"/>
          <w:szCs w:val="24"/>
          <w:u w:val="single"/>
          <w:shd w:val="clear" w:color="auto" w:fill="FFFFFF" w:themeFill="background1"/>
          <w:lang w:eastAsia="zh-CN"/>
        </w:rPr>
        <w:t>作为</w:t>
      </w:r>
      <w:r>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Pr>
          <w:rFonts w:ascii="Times New Roman" w:eastAsia="仿宋_GB2312" w:hAnsi="Times New Roman" w:cs="Times New Roman"/>
          <w:sz w:val="24"/>
          <w:szCs w:val="24"/>
          <w:u w:val="single"/>
          <w:shd w:val="clear" w:color="auto" w:fill="FFFFFF" w:themeFill="background1"/>
          <w:lang w:eastAsia="zh-CN"/>
        </w:rPr>
        <w:t>20</w:t>
      </w:r>
      <w:r>
        <w:rPr>
          <w:rFonts w:ascii="Times New Roman" w:eastAsia="仿宋_GB2312" w:hAnsi="Times New Roman" w:cs="Times New Roman"/>
          <w:sz w:val="24"/>
          <w:szCs w:val="24"/>
          <w:u w:val="single"/>
          <w:shd w:val="clear" w:color="auto" w:fill="FFFFFF" w:themeFill="background1"/>
          <w:lang w:eastAsia="zh-CN"/>
        </w:rPr>
        <w:t>个工作日内</w:t>
      </w:r>
      <w:r>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444C29" w:rsidRDefault="005205F3">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（二）履约保证金的交付及退还</w:t>
      </w:r>
    </w:p>
    <w:p w:rsidR="00444C29" w:rsidRDefault="005205F3">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履约保证金为合同金额的</w:t>
      </w: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，（大写）</w:t>
      </w:r>
      <w:r>
        <w:rPr>
          <w:rFonts w:ascii="Times New Roman" w:eastAsia="仿宋_GB2312" w:hAnsi="Times New Roman" w:cs="Times New Roman"/>
          <w:b/>
          <w:sz w:val="24"/>
          <w:szCs w:val="24"/>
          <w:u w:val="single"/>
          <w:shd w:val="clear" w:color="auto" w:fill="FFFFFF" w:themeFill="background1"/>
          <w:lang w:eastAsia="zh-CN"/>
        </w:rPr>
        <w:t xml:space="preserve">     </w:t>
      </w:r>
      <w:r>
        <w:rPr>
          <w:rFonts w:ascii="Times New Roman" w:eastAsia="仿宋_GB2312" w:hAnsi="Times New Roman" w:cs="Times New Roman"/>
          <w:b/>
          <w:sz w:val="24"/>
          <w:szCs w:val="24"/>
          <w:shd w:val="clear" w:color="auto" w:fill="FFFFFF" w:themeFill="background1"/>
          <w:lang w:eastAsia="zh-CN"/>
        </w:rPr>
        <w:t>（￥</w:t>
      </w:r>
      <w:r>
        <w:rPr>
          <w:rFonts w:ascii="Times New Roman" w:eastAsia="仿宋_GB2312" w:hAnsi="Times New Roman" w:cs="Times New Roman"/>
          <w:b/>
          <w:sz w:val="24"/>
          <w:szCs w:val="24"/>
          <w:u w:val="single"/>
          <w:shd w:val="clear" w:color="auto" w:fill="FFFFFF" w:themeFill="background1"/>
          <w:lang w:eastAsia="zh-CN"/>
        </w:rPr>
        <w:t>：</w:t>
      </w:r>
      <w:r>
        <w:rPr>
          <w:rFonts w:ascii="Times New Roman" w:eastAsia="仿宋_GB2312" w:hAnsi="Times New Roman" w:cs="Times New Roman"/>
          <w:b/>
          <w:sz w:val="24"/>
          <w:szCs w:val="24"/>
          <w:u w:val="single"/>
          <w:shd w:val="clear" w:color="auto" w:fill="FFFFFF" w:themeFill="background1"/>
          <w:lang w:eastAsia="zh-CN"/>
        </w:rPr>
        <w:t xml:space="preserve">    </w:t>
      </w:r>
      <w:r>
        <w:rPr>
          <w:rFonts w:ascii="Times New Roman" w:eastAsia="仿宋_GB2312" w:hAnsi="Times New Roman" w:cs="Times New Roman"/>
          <w:b/>
          <w:sz w:val="24"/>
          <w:szCs w:val="24"/>
          <w:shd w:val="clear" w:color="auto" w:fill="FFFFFF" w:themeFill="background1"/>
          <w:lang w:eastAsia="zh-CN"/>
        </w:rPr>
        <w:t>元）</w:t>
      </w:r>
      <w:r>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Pr>
          <w:rFonts w:ascii="Times New Roman" w:eastAsia="仿宋_GB2312" w:hAnsi="Times New Roman" w:cs="Times New Roman"/>
          <w:sz w:val="24"/>
          <w:szCs w:val="24"/>
          <w:shd w:val="clear" w:color="auto" w:fill="FFFFFF" w:themeFill="background1"/>
          <w:lang w:eastAsia="zh-CN"/>
        </w:rPr>
        <w:t>至签订</w:t>
      </w:r>
      <w:proofErr w:type="gramEnd"/>
      <w:r>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Pr>
          <w:rFonts w:ascii="Times New Roman" w:eastAsia="仿宋_GB2312" w:hAnsi="Times New Roman" w:cs="Times New Roman"/>
          <w:sz w:val="24"/>
          <w:szCs w:val="24"/>
          <w:u w:val="single"/>
          <w:shd w:val="clear" w:color="auto" w:fill="FFFFFF" w:themeFill="background1"/>
          <w:lang w:eastAsia="zh-CN"/>
        </w:rPr>
        <w:t>30</w:t>
      </w:r>
      <w:r>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444C29" w:rsidRDefault="005205F3">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九、双方责任和义务</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（一）工程师</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1.</w:t>
      </w:r>
      <w:r>
        <w:rPr>
          <w:rFonts w:ascii="Times New Roman" w:eastAsia="仿宋_GB2312" w:hAnsi="Times New Roman" w:cs="Times New Roman"/>
          <w:b/>
          <w:sz w:val="24"/>
          <w:szCs w:val="24"/>
          <w:shd w:val="clear" w:color="auto" w:fill="FFFFFF" w:themeFill="background1"/>
          <w:lang w:eastAsia="zh-CN"/>
        </w:rPr>
        <w:t>发包方派驻的工程师</w:t>
      </w:r>
    </w:p>
    <w:p w:rsidR="00444C29" w:rsidRDefault="005205F3">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姓名：</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职务：</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职权：</w:t>
      </w:r>
      <w:r>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444C29" w:rsidRDefault="005205F3">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（二）承包方项目经理</w:t>
      </w:r>
    </w:p>
    <w:p w:rsidR="00444C29" w:rsidRDefault="005205F3">
      <w:pPr>
        <w:spacing w:line="460" w:lineRule="exact"/>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项目经理（项目副经理）</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职称：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执业证书编号：</w:t>
      </w:r>
      <w:r>
        <w:rPr>
          <w:rFonts w:ascii="Times New Roman" w:eastAsia="仿宋_GB2312" w:hAnsi="Times New Roman" w:cs="Times New Roman"/>
          <w:sz w:val="24"/>
          <w:szCs w:val="24"/>
          <w:u w:val="single"/>
          <w:shd w:val="clear" w:color="auto" w:fill="FFFFFF" w:themeFill="background1"/>
          <w:lang w:eastAsia="zh-CN"/>
        </w:rPr>
        <w:t xml:space="preserve">        </w:t>
      </w:r>
    </w:p>
    <w:p w:rsidR="00444C29" w:rsidRDefault="005205F3">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项目经理职权：</w:t>
      </w:r>
      <w:r>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Pr>
          <w:rFonts w:ascii="Times New Roman" w:eastAsia="仿宋_GB2312" w:hAnsi="Times New Roman" w:cs="Times New Roman"/>
          <w:b/>
          <w:bCs/>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（三）承包方的责任和义务：</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合同要求按期、按质、按量完成工程。</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444C29" w:rsidRDefault="005205F3">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《安全管理协议书》</w:t>
      </w:r>
      <w:r>
        <w:rPr>
          <w:rFonts w:ascii="Times New Roman" w:eastAsia="仿宋_GB2312" w:hAnsi="Times New Roman" w:cs="Times New Roman"/>
          <w:bCs/>
          <w:sz w:val="24"/>
          <w:szCs w:val="24"/>
          <w:shd w:val="clear" w:color="auto" w:fill="FFFFFF" w:themeFill="background1"/>
          <w:lang w:eastAsia="zh-CN"/>
        </w:rPr>
        <w:t>第八条</w:t>
      </w:r>
      <w:r>
        <w:rPr>
          <w:rFonts w:ascii="Times New Roman" w:eastAsia="仿宋_GB2312" w:hAnsi="Times New Roman" w:cs="Times New Roman"/>
          <w:bCs/>
          <w:sz w:val="24"/>
          <w:szCs w:val="24"/>
          <w:shd w:val="clear" w:color="auto" w:fill="FFFFFF" w:themeFill="background1"/>
          <w:lang w:eastAsia="zh-CN"/>
        </w:rPr>
        <w:t xml:space="preserve"> </w:t>
      </w:r>
      <w:r>
        <w:rPr>
          <w:rFonts w:ascii="Times New Roman" w:eastAsia="仿宋_GB2312" w:hAnsi="Times New Roman" w:cs="Times New Roman"/>
          <w:bCs/>
          <w:sz w:val="24"/>
          <w:szCs w:val="24"/>
          <w:shd w:val="clear" w:color="auto" w:fill="FFFFFF" w:themeFill="background1"/>
          <w:lang w:eastAsia="zh-CN"/>
        </w:rPr>
        <w:t>安全检查与考评</w:t>
      </w:r>
      <w:r>
        <w:rPr>
          <w:rFonts w:ascii="Times New Roman" w:eastAsia="仿宋_GB2312" w:hAnsi="Times New Roman" w:cs="Times New Roman"/>
          <w:bCs/>
          <w:sz w:val="24"/>
          <w:szCs w:val="24"/>
          <w:shd w:val="clear" w:color="auto" w:fill="FFFFFF" w:themeFill="background1"/>
          <w:lang w:eastAsia="zh-CN"/>
        </w:rPr>
        <w:t xml:space="preserve"> </w:t>
      </w:r>
      <w:r>
        <w:rPr>
          <w:rFonts w:ascii="Times New Roman" w:eastAsia="仿宋_GB2312" w:hAnsi="Times New Roman" w:cs="Times New Roman"/>
          <w:bCs/>
          <w:sz w:val="24"/>
          <w:szCs w:val="24"/>
          <w:shd w:val="clear" w:color="auto" w:fill="FFFFFF" w:themeFill="background1"/>
          <w:lang w:eastAsia="zh-CN"/>
        </w:rPr>
        <w:t>第（七）</w:t>
      </w:r>
      <w:proofErr w:type="gramStart"/>
      <w:r>
        <w:rPr>
          <w:rFonts w:ascii="Times New Roman" w:eastAsia="仿宋_GB2312" w:hAnsi="Times New Roman" w:cs="Times New Roman"/>
          <w:bCs/>
          <w:sz w:val="24"/>
          <w:szCs w:val="24"/>
          <w:shd w:val="clear" w:color="auto" w:fill="FFFFFF" w:themeFill="background1"/>
          <w:lang w:eastAsia="zh-CN"/>
        </w:rPr>
        <w:t>点考核</w:t>
      </w:r>
      <w:proofErr w:type="gramEnd"/>
      <w:r>
        <w:rPr>
          <w:rFonts w:ascii="Times New Roman" w:eastAsia="仿宋_GB2312" w:hAnsi="Times New Roman" w:cs="Times New Roman"/>
          <w:bCs/>
          <w:sz w:val="24"/>
          <w:szCs w:val="24"/>
          <w:shd w:val="clear" w:color="auto" w:fill="FFFFFF" w:themeFill="background1"/>
          <w:lang w:eastAsia="zh-CN"/>
        </w:rPr>
        <w:t>进行处罚。</w:t>
      </w:r>
      <w:r>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Pr>
          <w:rFonts w:ascii="Times New Roman" w:eastAsia="仿宋_GB2312" w:hAnsi="Times New Roman" w:cs="Times New Roman"/>
          <w:sz w:val="24"/>
          <w:szCs w:val="24"/>
          <w:shd w:val="clear" w:color="auto" w:fill="FFFFFF" w:themeFill="background1"/>
          <w:lang w:eastAsia="zh-CN"/>
        </w:rPr>
        <w:t>方各种</w:t>
      </w:r>
      <w:proofErr w:type="gramEnd"/>
      <w:r>
        <w:rPr>
          <w:rFonts w:ascii="Times New Roman" w:eastAsia="仿宋_GB2312" w:hAnsi="Times New Roman" w:cs="Times New Roman"/>
          <w:sz w:val="24"/>
          <w:szCs w:val="24"/>
          <w:shd w:val="clear" w:color="auto" w:fill="FFFFFF" w:themeFill="background1"/>
          <w:lang w:eastAsia="zh-CN"/>
        </w:rPr>
        <w:t>设施损坏的，则负责修复或赔偿。</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6.</w:t>
      </w:r>
      <w:r>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Pr>
          <w:rFonts w:ascii="Times New Roman" w:eastAsia="仿宋_GB2312" w:hAnsi="Times New Roman" w:cs="Times New Roman"/>
          <w:sz w:val="24"/>
          <w:szCs w:val="24"/>
          <w:shd w:val="clear" w:color="auto" w:fill="FFFFFF" w:themeFill="background1"/>
          <w:lang w:eastAsia="zh-CN"/>
        </w:rPr>
        <w:t>方财产</w:t>
      </w:r>
      <w:proofErr w:type="gramEnd"/>
      <w:r>
        <w:rPr>
          <w:rFonts w:ascii="Times New Roman" w:eastAsia="仿宋_GB2312" w:hAnsi="Times New Roman" w:cs="Times New Roman"/>
          <w:sz w:val="24"/>
          <w:szCs w:val="24"/>
          <w:shd w:val="clear" w:color="auto" w:fill="FFFFFF" w:themeFill="background1"/>
          <w:lang w:eastAsia="zh-CN"/>
        </w:rPr>
        <w:t>受损，必须无偿修复或照价赔偿。</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7.</w:t>
      </w:r>
      <w:r>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8.</w:t>
      </w:r>
      <w:r>
        <w:rPr>
          <w:rFonts w:ascii="Times New Roman" w:eastAsia="仿宋_GB2312" w:hAnsi="Times New Roman" w:cs="Times New Roman"/>
          <w:sz w:val="24"/>
          <w:szCs w:val="24"/>
          <w:shd w:val="clear" w:color="auto" w:fill="FFFFFF" w:themeFill="background1"/>
          <w:lang w:eastAsia="zh-CN"/>
        </w:rPr>
        <w:t>遵守发包</w:t>
      </w:r>
      <w:proofErr w:type="gramStart"/>
      <w:r>
        <w:rPr>
          <w:rFonts w:ascii="Times New Roman" w:eastAsia="仿宋_GB2312" w:hAnsi="Times New Roman" w:cs="Times New Roman"/>
          <w:sz w:val="24"/>
          <w:szCs w:val="24"/>
          <w:shd w:val="clear" w:color="auto" w:fill="FFFFFF" w:themeFill="background1"/>
          <w:lang w:eastAsia="zh-CN"/>
        </w:rPr>
        <w:t>方各项</w:t>
      </w:r>
      <w:proofErr w:type="gramEnd"/>
      <w:r>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9.</w:t>
      </w:r>
      <w:r>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10.</w:t>
      </w:r>
      <w:r>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11.</w:t>
      </w:r>
      <w:r>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12.</w:t>
      </w:r>
      <w:r>
        <w:rPr>
          <w:rFonts w:ascii="Times New Roman" w:eastAsia="仿宋_GB2312" w:hAnsi="Times New Roman" w:cs="Times New Roman"/>
          <w:sz w:val="24"/>
          <w:szCs w:val="24"/>
          <w:shd w:val="clear" w:color="auto" w:fill="FFFFFF" w:themeFill="background1"/>
          <w:lang w:eastAsia="zh-CN"/>
        </w:rPr>
        <w:t>承包方的食、宿自理。</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13.</w:t>
      </w:r>
      <w:r>
        <w:rPr>
          <w:rFonts w:ascii="Times New Roman" w:eastAsia="仿宋_GB2312" w:hAnsi="Times New Roman" w:cs="Times New Roman"/>
          <w:sz w:val="24"/>
          <w:szCs w:val="24"/>
          <w:shd w:val="clear" w:color="auto" w:fill="FFFFFF" w:themeFill="background1"/>
          <w:lang w:eastAsia="zh-CN"/>
        </w:rPr>
        <w:t>承包方承诺不进行工程转包及分包</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14. </w:t>
      </w:r>
      <w:r>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444C29" w:rsidRDefault="005205F3">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（四）发包方的责任和义务：</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按合同规定时间支付工程款。</w:t>
      </w:r>
    </w:p>
    <w:p w:rsidR="00444C29" w:rsidRDefault="005205F3">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十、违约责任</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 xml:space="preserve"> </w:t>
      </w:r>
      <w:r>
        <w:rPr>
          <w:rFonts w:ascii="Times New Roman" w:eastAsia="仿宋_GB2312" w:hAnsi="Times New Roman" w:cs="Times New Roman"/>
          <w:b/>
          <w:sz w:val="24"/>
          <w:szCs w:val="24"/>
          <w:shd w:val="clear" w:color="auto" w:fill="FFFFFF" w:themeFill="background1"/>
          <w:lang w:eastAsia="zh-CN"/>
        </w:rPr>
        <w:t>（一）发包方的违约责任</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Pr>
          <w:rFonts w:ascii="Times New Roman" w:eastAsia="仿宋_GB2312" w:hAnsi="Times New Roman" w:cs="Times New Roman"/>
          <w:sz w:val="24"/>
          <w:szCs w:val="24"/>
          <w:u w:val="single"/>
          <w:shd w:val="clear" w:color="auto" w:fill="FFFFFF" w:themeFill="background1"/>
          <w:lang w:eastAsia="zh-CN"/>
        </w:rPr>
        <w:t>0.5</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支付给承包方作为补偿，工期相应顺延。</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2. </w:t>
      </w:r>
      <w:r>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444C29" w:rsidRDefault="005205F3">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（二）承包方的违约行为及责任</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协议解除。</w:t>
      </w:r>
    </w:p>
    <w:p w:rsidR="00444C29" w:rsidRDefault="005205F3">
      <w:pPr>
        <w:adjustRightInd w:val="0"/>
        <w:snapToGrid w:val="0"/>
        <w:spacing w:line="460" w:lineRule="exact"/>
        <w:ind w:firstLineChars="200" w:firstLine="480"/>
        <w:rPr>
          <w:rFonts w:ascii="仿宋_GB2312" w:eastAsia="仿宋_GB2312"/>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】天之内，每天扣罚工程款【</w:t>
      </w:r>
      <w:r>
        <w:rPr>
          <w:rFonts w:ascii="Times New Roman" w:eastAsia="仿宋_GB2312" w:hAnsi="Times New Roman" w:cs="Times New Roman"/>
          <w:sz w:val="24"/>
          <w:szCs w:val="24"/>
          <w:shd w:val="clear" w:color="auto" w:fill="FFFFFF" w:themeFill="background1"/>
          <w:lang w:eastAsia="zh-CN"/>
        </w:rPr>
        <w:t>500</w:t>
      </w:r>
      <w:r>
        <w:rPr>
          <w:rFonts w:ascii="Times New Roman" w:eastAsia="仿宋_GB2312" w:hAnsi="Times New Roman" w:cs="Times New Roman"/>
          <w:sz w:val="24"/>
          <w:szCs w:val="24"/>
          <w:shd w:val="clear" w:color="auto" w:fill="FFFFFF" w:themeFill="background1"/>
          <w:lang w:eastAsia="zh-CN"/>
        </w:rPr>
        <w:t>】元；延期【</w:t>
      </w:r>
      <w:r>
        <w:rPr>
          <w:rFonts w:ascii="Times New Roman" w:eastAsia="仿宋_GB2312" w:hAnsi="Times New Roman" w:cs="Times New Roman"/>
          <w:sz w:val="24"/>
          <w:szCs w:val="24"/>
          <w:shd w:val="clear" w:color="auto" w:fill="FFFFFF" w:themeFill="background1"/>
          <w:lang w:eastAsia="zh-CN"/>
        </w:rPr>
        <w:t>6</w:t>
      </w:r>
      <w:r>
        <w:rPr>
          <w:rFonts w:ascii="Times New Roman" w:eastAsia="仿宋_GB2312" w:hAnsi="Times New Roman" w:cs="Times New Roman"/>
          <w:sz w:val="24"/>
          <w:szCs w:val="24"/>
          <w:shd w:val="clear" w:color="auto" w:fill="FFFFFF" w:themeFill="background1"/>
          <w:lang w:eastAsia="zh-CN"/>
        </w:rPr>
        <w:t>】到【</w:t>
      </w:r>
      <w:r>
        <w:rPr>
          <w:rFonts w:ascii="Times New Roman" w:eastAsia="仿宋_GB2312" w:hAnsi="Times New Roman" w:cs="Times New Roman"/>
          <w:sz w:val="24"/>
          <w:szCs w:val="24"/>
          <w:shd w:val="clear" w:color="auto" w:fill="FFFFFF" w:themeFill="background1"/>
          <w:lang w:eastAsia="zh-CN"/>
        </w:rPr>
        <w:t>10</w:t>
      </w:r>
      <w:r>
        <w:rPr>
          <w:rFonts w:ascii="Times New Roman" w:eastAsia="仿宋_GB2312" w:hAnsi="Times New Roman" w:cs="Times New Roman"/>
          <w:sz w:val="24"/>
          <w:szCs w:val="24"/>
          <w:shd w:val="clear" w:color="auto" w:fill="FFFFFF" w:themeFill="background1"/>
          <w:lang w:eastAsia="zh-CN"/>
        </w:rPr>
        <w:t>】天，每天扣罚工程款【</w:t>
      </w:r>
      <w:r>
        <w:rPr>
          <w:rFonts w:ascii="Times New Roman" w:eastAsia="仿宋_GB2312" w:hAnsi="Times New Roman" w:cs="Times New Roman"/>
          <w:sz w:val="24"/>
          <w:szCs w:val="24"/>
          <w:shd w:val="clear" w:color="auto" w:fill="FFFFFF" w:themeFill="background1"/>
          <w:lang w:eastAsia="zh-CN"/>
        </w:rPr>
        <w:t>1000</w:t>
      </w:r>
      <w:r>
        <w:rPr>
          <w:rFonts w:ascii="Times New Roman" w:eastAsia="仿宋_GB2312" w:hAnsi="Times New Roman" w:cs="Times New Roman"/>
          <w:sz w:val="24"/>
          <w:szCs w:val="24"/>
          <w:shd w:val="clear" w:color="auto" w:fill="FFFFFF" w:themeFill="background1"/>
          <w:lang w:eastAsia="zh-CN"/>
        </w:rPr>
        <w:t>】元；延期【</w:t>
      </w:r>
      <w:r>
        <w:rPr>
          <w:rFonts w:ascii="Times New Roman" w:eastAsia="仿宋_GB2312" w:hAnsi="Times New Roman" w:cs="Times New Roman"/>
          <w:sz w:val="24"/>
          <w:szCs w:val="24"/>
          <w:shd w:val="clear" w:color="auto" w:fill="FFFFFF" w:themeFill="background1"/>
          <w:lang w:eastAsia="zh-CN"/>
        </w:rPr>
        <w:t>11</w:t>
      </w:r>
      <w:r>
        <w:rPr>
          <w:rFonts w:ascii="Times New Roman" w:eastAsia="仿宋_GB2312" w:hAnsi="Times New Roman" w:cs="Times New Roman"/>
          <w:sz w:val="24"/>
          <w:szCs w:val="24"/>
          <w:shd w:val="clear" w:color="auto" w:fill="FFFFFF" w:themeFill="background1"/>
          <w:lang w:eastAsia="zh-CN"/>
        </w:rPr>
        <w:t>】到【</w:t>
      </w:r>
      <w:r>
        <w:rPr>
          <w:rFonts w:ascii="Times New Roman" w:eastAsia="仿宋_GB2312" w:hAnsi="Times New Roman" w:cs="Times New Roman"/>
          <w:sz w:val="24"/>
          <w:szCs w:val="24"/>
          <w:shd w:val="clear" w:color="auto" w:fill="FFFFFF" w:themeFill="background1"/>
          <w:lang w:eastAsia="zh-CN"/>
        </w:rPr>
        <w:t>14</w:t>
      </w:r>
      <w:r>
        <w:rPr>
          <w:rFonts w:ascii="Times New Roman" w:eastAsia="仿宋_GB2312" w:hAnsi="Times New Roman" w:cs="Times New Roman"/>
          <w:sz w:val="24"/>
          <w:szCs w:val="24"/>
          <w:shd w:val="clear" w:color="auto" w:fill="FFFFFF" w:themeFill="background1"/>
          <w:lang w:eastAsia="zh-CN"/>
        </w:rPr>
        <w:t>】天，每天扣罚工程款【</w:t>
      </w:r>
      <w:r>
        <w:rPr>
          <w:rFonts w:ascii="Times New Roman" w:eastAsia="仿宋_GB2312" w:hAnsi="Times New Roman" w:cs="Times New Roman"/>
          <w:sz w:val="24"/>
          <w:szCs w:val="24"/>
          <w:shd w:val="clear" w:color="auto" w:fill="FFFFFF" w:themeFill="background1"/>
          <w:lang w:eastAsia="zh-CN"/>
        </w:rPr>
        <w:t>1500</w:t>
      </w:r>
      <w:r>
        <w:rPr>
          <w:rFonts w:ascii="Times New Roman" w:eastAsia="仿宋_GB2312" w:hAnsi="Times New Roman" w:cs="Times New Roman"/>
          <w:sz w:val="24"/>
          <w:szCs w:val="24"/>
          <w:shd w:val="clear" w:color="auto" w:fill="FFFFFF" w:themeFill="background1"/>
          <w:lang w:eastAsia="zh-CN"/>
        </w:rPr>
        <w:t>】元，超过</w:t>
      </w:r>
      <w:r>
        <w:rPr>
          <w:rFonts w:ascii="Times New Roman" w:eastAsia="仿宋_GB2312" w:hAnsi="Times New Roman" w:cs="Times New Roman"/>
          <w:sz w:val="24"/>
          <w:szCs w:val="24"/>
          <w:shd w:val="clear" w:color="auto" w:fill="FFFFFF" w:themeFill="background1"/>
          <w:lang w:eastAsia="zh-CN"/>
        </w:rPr>
        <w:t>15</w:t>
      </w:r>
      <w:r>
        <w:rPr>
          <w:rFonts w:ascii="Times New Roman" w:eastAsia="仿宋_GB2312" w:hAnsi="Times New Roman" w:cs="Times New Roman"/>
          <w:sz w:val="24"/>
          <w:szCs w:val="24"/>
          <w:shd w:val="clear" w:color="auto" w:fill="FFFFFF" w:themeFill="background1"/>
          <w:lang w:eastAsia="zh-CN"/>
        </w:rPr>
        <w:t>天</w:t>
      </w:r>
      <w:r>
        <w:rPr>
          <w:rFonts w:ascii="Times New Roman" w:eastAsia="仿宋_GB2312" w:hAnsi="Times New Roman" w:cs="Times New Roman"/>
          <w:sz w:val="24"/>
          <w:szCs w:val="24"/>
          <w:shd w:val="clear" w:color="auto" w:fill="FFFFFF" w:themeFill="background1"/>
          <w:lang w:eastAsia="zh-CN"/>
        </w:rPr>
        <w:lastRenderedPageBreak/>
        <w:t>（含</w:t>
      </w:r>
      <w:r>
        <w:rPr>
          <w:rFonts w:ascii="Times New Roman" w:eastAsia="仿宋_GB2312" w:hAnsi="Times New Roman" w:cs="Times New Roman"/>
          <w:sz w:val="24"/>
          <w:szCs w:val="24"/>
          <w:shd w:val="clear" w:color="auto" w:fill="FFFFFF" w:themeFill="background1"/>
          <w:lang w:eastAsia="zh-CN"/>
        </w:rPr>
        <w:t>15</w:t>
      </w:r>
      <w:r>
        <w:rPr>
          <w:rFonts w:ascii="Times New Roman" w:eastAsia="仿宋_GB2312" w:hAnsi="Times New Roman" w:cs="Times New Roman"/>
          <w:sz w:val="24"/>
          <w:szCs w:val="24"/>
          <w:shd w:val="clear" w:color="auto" w:fill="FFFFFF" w:themeFill="background1"/>
          <w:lang w:eastAsia="zh-CN"/>
        </w:rPr>
        <w:t>天）的，每天扣罚工程款【</w:t>
      </w:r>
      <w:r>
        <w:rPr>
          <w:rFonts w:ascii="Times New Roman" w:eastAsia="仿宋_GB2312" w:hAnsi="Times New Roman" w:cs="Times New Roman"/>
          <w:sz w:val="24"/>
          <w:szCs w:val="24"/>
          <w:shd w:val="clear" w:color="auto" w:fill="FFFFFF" w:themeFill="background1"/>
          <w:lang w:eastAsia="zh-CN"/>
        </w:rPr>
        <w:t>2000</w:t>
      </w:r>
      <w:r>
        <w:rPr>
          <w:rFonts w:ascii="Times New Roman" w:eastAsia="仿宋_GB2312" w:hAnsi="Times New Roman" w:cs="Times New Roman"/>
          <w:sz w:val="24"/>
          <w:szCs w:val="24"/>
          <w:shd w:val="clear" w:color="auto" w:fill="FFFFFF" w:themeFill="background1"/>
          <w:lang w:eastAsia="zh-CN"/>
        </w:rPr>
        <w:t>】元。</w:t>
      </w:r>
      <w:r>
        <w:rPr>
          <w:rFonts w:ascii="仿宋_GB2312" w:eastAsia="仿宋_GB2312"/>
          <w:sz w:val="24"/>
          <w:szCs w:val="24"/>
          <w:shd w:val="clear" w:color="auto" w:fill="FFFFFF" w:themeFill="background1"/>
          <w:lang w:eastAsia="zh-CN"/>
        </w:rPr>
        <w:t>超过15天（含15天）的，</w:t>
      </w:r>
      <w:r>
        <w:rPr>
          <w:rFonts w:ascii="仿宋_GB2312" w:eastAsia="仿宋_GB2312" w:hint="eastAsia"/>
          <w:sz w:val="24"/>
          <w:szCs w:val="24"/>
          <w:shd w:val="clear" w:color="auto" w:fill="FFFFFF" w:themeFill="background1"/>
          <w:lang w:eastAsia="zh-CN"/>
        </w:rPr>
        <w:t>甲方</w:t>
      </w:r>
      <w:r>
        <w:rPr>
          <w:rFonts w:ascii="仿宋_GB2312" w:eastAsia="仿宋_GB2312"/>
          <w:sz w:val="24"/>
          <w:szCs w:val="24"/>
          <w:shd w:val="clear" w:color="auto" w:fill="FFFFFF" w:themeFill="background1"/>
          <w:lang w:eastAsia="zh-CN"/>
        </w:rPr>
        <w:t>有权终止合同，按已完成</w:t>
      </w:r>
      <w:r>
        <w:rPr>
          <w:rFonts w:ascii="仿宋_GB2312" w:eastAsia="仿宋_GB2312" w:hint="eastAsia"/>
          <w:sz w:val="24"/>
          <w:szCs w:val="24"/>
          <w:shd w:val="clear" w:color="auto" w:fill="FFFFFF" w:themeFill="background1"/>
          <w:lang w:eastAsia="zh-CN"/>
        </w:rPr>
        <w:t>且验收合格</w:t>
      </w:r>
      <w:r>
        <w:rPr>
          <w:rFonts w:ascii="仿宋_GB2312" w:eastAsia="仿宋_GB2312"/>
          <w:sz w:val="24"/>
          <w:szCs w:val="24"/>
          <w:shd w:val="clear" w:color="auto" w:fill="FFFFFF" w:themeFill="background1"/>
          <w:lang w:eastAsia="zh-CN"/>
        </w:rPr>
        <w:t>工程量的</w:t>
      </w:r>
      <w:r>
        <w:rPr>
          <w:rFonts w:ascii="仿宋_GB2312" w:eastAsia="仿宋_GB2312" w:hint="eastAsia"/>
          <w:sz w:val="24"/>
          <w:szCs w:val="24"/>
          <w:shd w:val="clear" w:color="auto" w:fill="FFFFFF" w:themeFill="background1"/>
          <w:lang w:eastAsia="zh-CN"/>
        </w:rPr>
        <w:t>8</w:t>
      </w:r>
      <w:r>
        <w:rPr>
          <w:rFonts w:ascii="仿宋_GB2312" w:eastAsia="仿宋_GB2312"/>
          <w:sz w:val="24"/>
          <w:szCs w:val="24"/>
          <w:shd w:val="clear" w:color="auto" w:fill="FFFFFF" w:themeFill="background1"/>
          <w:lang w:eastAsia="zh-CN"/>
        </w:rPr>
        <w:t>0%清算，将余下工程交给另一</w:t>
      </w:r>
      <w:r>
        <w:rPr>
          <w:rFonts w:ascii="仿宋_GB2312" w:eastAsia="仿宋_GB2312" w:hint="eastAsia"/>
          <w:sz w:val="24"/>
          <w:szCs w:val="24"/>
          <w:shd w:val="clear" w:color="auto" w:fill="FFFFFF" w:themeFill="background1"/>
          <w:lang w:eastAsia="zh-CN"/>
        </w:rPr>
        <w:t>施工方</w:t>
      </w:r>
      <w:r>
        <w:rPr>
          <w:rFonts w:ascii="仿宋_GB2312" w:eastAsia="仿宋_GB2312"/>
          <w:sz w:val="24"/>
          <w:szCs w:val="24"/>
          <w:shd w:val="clear" w:color="auto" w:fill="FFFFFF" w:themeFill="background1"/>
          <w:lang w:eastAsia="zh-CN"/>
        </w:rPr>
        <w:t>完成</w:t>
      </w:r>
      <w:r>
        <w:rPr>
          <w:rFonts w:ascii="仿宋_GB2312" w:eastAsia="仿宋_GB2312" w:hint="eastAsia"/>
          <w:sz w:val="24"/>
          <w:szCs w:val="24"/>
          <w:shd w:val="clear" w:color="auto" w:fill="FFFFFF" w:themeFill="background1"/>
          <w:lang w:eastAsia="zh-CN"/>
        </w:rPr>
        <w:t>。</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天内必须无条件完成清、退场。</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Pr>
          <w:rFonts w:ascii="Times New Roman" w:eastAsia="仿宋_GB2312" w:hAnsi="Times New Roman" w:cs="Times New Roman"/>
          <w:sz w:val="24"/>
          <w:szCs w:val="24"/>
          <w:u w:val="single"/>
          <w:shd w:val="clear" w:color="auto" w:fill="FFFFFF" w:themeFill="background1"/>
          <w:lang w:eastAsia="zh-CN"/>
        </w:rPr>
        <w:t>1000</w:t>
      </w:r>
      <w:r>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444C29" w:rsidRDefault="005205F3">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5. </w:t>
      </w:r>
      <w:r>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Pr>
          <w:rFonts w:ascii="Times New Roman" w:eastAsia="仿宋_GB2312" w:hAnsi="Times New Roman" w:cs="Times New Roman"/>
          <w:sz w:val="24"/>
          <w:szCs w:val="24"/>
          <w:shd w:val="clear" w:color="auto" w:fill="FFFFFF" w:themeFill="background1"/>
          <w:lang w:eastAsia="zh-CN"/>
        </w:rPr>
        <w:t>60%</w:t>
      </w:r>
      <w:r>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444C29" w:rsidRDefault="005205F3">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十一、</w:t>
      </w:r>
      <w:r>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444C29" w:rsidRDefault="005205F3">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十二、</w:t>
      </w:r>
      <w:r>
        <w:rPr>
          <w:rFonts w:ascii="Times New Roman" w:eastAsia="仿宋_GB2312" w:hAnsi="Times New Roman" w:cs="Times New Roman"/>
          <w:sz w:val="24"/>
          <w:szCs w:val="24"/>
          <w:shd w:val="clear" w:color="auto" w:fill="FFFFFF" w:themeFill="background1"/>
          <w:lang w:eastAsia="zh-CN"/>
        </w:rPr>
        <w:t>本合同壹式</w:t>
      </w:r>
      <w:r>
        <w:rPr>
          <w:rFonts w:ascii="Times New Roman" w:eastAsia="仿宋_GB2312" w:hAnsi="Times New Roman" w:cs="Times New Roman"/>
          <w:sz w:val="24"/>
          <w:szCs w:val="24"/>
          <w:u w:val="single"/>
          <w:shd w:val="clear" w:color="auto" w:fill="FFFFFF" w:themeFill="background1"/>
          <w:lang w:eastAsia="zh-CN"/>
        </w:rPr>
        <w:t>贰</w:t>
      </w:r>
      <w:r>
        <w:rPr>
          <w:rFonts w:ascii="Times New Roman" w:eastAsia="仿宋_GB2312" w:hAnsi="Times New Roman" w:cs="Times New Roman"/>
          <w:sz w:val="24"/>
          <w:szCs w:val="24"/>
          <w:shd w:val="clear" w:color="auto" w:fill="FFFFFF" w:themeFill="background1"/>
          <w:lang w:eastAsia="zh-CN"/>
        </w:rPr>
        <w:t>份，双方各执</w:t>
      </w:r>
      <w:r>
        <w:rPr>
          <w:rFonts w:ascii="Times New Roman" w:eastAsia="仿宋_GB2312" w:hAnsi="Times New Roman" w:cs="Times New Roman"/>
          <w:sz w:val="24"/>
          <w:szCs w:val="24"/>
          <w:u w:val="single"/>
          <w:shd w:val="clear" w:color="auto" w:fill="FFFFFF" w:themeFill="background1"/>
          <w:lang w:eastAsia="zh-CN"/>
        </w:rPr>
        <w:t>壹</w:t>
      </w:r>
      <w:r>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444C29">
        <w:trPr>
          <w:trHeight w:val="3287"/>
        </w:trPr>
        <w:tc>
          <w:tcPr>
            <w:tcW w:w="5447" w:type="dxa"/>
          </w:tcPr>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发包方：中粮北海糖业有限公司</w:t>
            </w:r>
            <w:r>
              <w:rPr>
                <w:rFonts w:ascii="Times New Roman" w:eastAsia="仿宋_GB2312" w:hAnsi="Times New Roman" w:cs="Times New Roman"/>
                <w:sz w:val="24"/>
                <w:szCs w:val="24"/>
                <w:shd w:val="clear" w:color="auto" w:fill="FFFFFF" w:themeFill="background1"/>
                <w:lang w:eastAsia="zh-CN"/>
              </w:rPr>
              <w:t xml:space="preserve"> </w:t>
            </w:r>
          </w:p>
          <w:p w:rsidR="00444C29" w:rsidRDefault="00444C29">
            <w:pPr>
              <w:spacing w:line="460" w:lineRule="exact"/>
              <w:rPr>
                <w:rFonts w:ascii="Times New Roman" w:eastAsia="仿宋_GB2312" w:hAnsi="Times New Roman" w:cs="Times New Roman"/>
                <w:sz w:val="24"/>
                <w:szCs w:val="24"/>
                <w:shd w:val="clear" w:color="auto" w:fill="FFFFFF" w:themeFill="background1"/>
                <w:lang w:eastAsia="zh-CN"/>
              </w:rPr>
            </w:pP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单位地址：北海市铁山港区南康镇富康路</w:t>
            </w:r>
            <w:r>
              <w:rPr>
                <w:rFonts w:ascii="Times New Roman" w:eastAsia="仿宋_GB2312" w:hAnsi="Times New Roman" w:cs="Times New Roman"/>
                <w:sz w:val="24"/>
                <w:szCs w:val="24"/>
                <w:shd w:val="clear" w:color="auto" w:fill="FFFFFF" w:themeFill="background1"/>
                <w:lang w:eastAsia="zh-CN"/>
              </w:rPr>
              <w:t>166</w:t>
            </w:r>
            <w:r>
              <w:rPr>
                <w:rFonts w:ascii="Times New Roman" w:eastAsia="仿宋_GB2312" w:hAnsi="Times New Roman" w:cs="Times New Roman"/>
                <w:sz w:val="24"/>
                <w:szCs w:val="24"/>
                <w:shd w:val="clear" w:color="auto" w:fill="FFFFFF" w:themeFill="background1"/>
                <w:lang w:eastAsia="zh-CN"/>
              </w:rPr>
              <w:t>号</w:t>
            </w:r>
          </w:p>
          <w:p w:rsidR="00444C29" w:rsidRDefault="00444C29">
            <w:pPr>
              <w:spacing w:line="460" w:lineRule="exact"/>
              <w:rPr>
                <w:rFonts w:ascii="Times New Roman" w:eastAsia="仿宋_GB2312" w:hAnsi="Times New Roman" w:cs="Times New Roman"/>
                <w:sz w:val="24"/>
                <w:szCs w:val="24"/>
                <w:shd w:val="clear" w:color="auto" w:fill="FFFFFF" w:themeFill="background1"/>
                <w:lang w:eastAsia="zh-CN"/>
              </w:rPr>
            </w:pP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法定代表人：</w:t>
            </w:r>
          </w:p>
          <w:p w:rsidR="00444C29" w:rsidRDefault="005205F3">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或委托代表人：</w:t>
            </w:r>
          </w:p>
          <w:p w:rsidR="00444C29" w:rsidRDefault="005205F3">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账号：</w:t>
            </w:r>
            <w:r>
              <w:rPr>
                <w:rFonts w:ascii="Times New Roman" w:eastAsia="仿宋_GB2312" w:hAnsi="Times New Roman" w:cs="Times New Roman"/>
                <w:sz w:val="24"/>
                <w:szCs w:val="24"/>
                <w:shd w:val="clear" w:color="auto" w:fill="FFFFFF" w:themeFill="background1"/>
                <w:lang w:eastAsia="zh-CN"/>
              </w:rPr>
              <w:t>20-713101040008348</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税号：</w:t>
            </w:r>
            <w:r>
              <w:rPr>
                <w:rFonts w:ascii="Times New Roman" w:hAnsi="Times New Roman" w:cs="Times New Roman"/>
                <w:sz w:val="24"/>
                <w:szCs w:val="24"/>
                <w:shd w:val="clear" w:color="auto" w:fill="FFFFFF" w:themeFill="background1"/>
                <w:lang w:eastAsia="zh-CN"/>
              </w:rPr>
              <w:t>91450500557245507M</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电话：</w:t>
            </w:r>
            <w:r>
              <w:rPr>
                <w:rFonts w:ascii="Times New Roman" w:eastAsia="仿宋_GB2312" w:hAnsi="Times New Roman" w:cs="Times New Roman"/>
                <w:sz w:val="24"/>
                <w:szCs w:val="24"/>
                <w:shd w:val="clear" w:color="auto" w:fill="FFFFFF" w:themeFill="background1"/>
                <w:lang w:eastAsia="zh-CN"/>
              </w:rPr>
              <w:t>0779-8606000</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传真：</w:t>
            </w:r>
            <w:r>
              <w:rPr>
                <w:rFonts w:ascii="Times New Roman" w:eastAsia="仿宋_GB2312" w:hAnsi="Times New Roman" w:cs="Times New Roman"/>
                <w:sz w:val="24"/>
                <w:szCs w:val="24"/>
                <w:shd w:val="clear" w:color="auto" w:fill="FFFFFF" w:themeFill="background1"/>
                <w:lang w:eastAsia="zh-CN"/>
              </w:rPr>
              <w:t>0779-86025282</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签订日期：</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p>
        </w:tc>
        <w:tc>
          <w:tcPr>
            <w:tcW w:w="4869" w:type="dxa"/>
          </w:tcPr>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承包方：</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单位地址：</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法定代表人：</w:t>
            </w:r>
          </w:p>
          <w:p w:rsidR="00444C29" w:rsidRDefault="005205F3">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或委托代表人：</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开户行：</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60" w:lineRule="exact"/>
              <w:rPr>
                <w:rFonts w:ascii="Times New Roman"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账号：</w:t>
            </w:r>
          </w:p>
          <w:p w:rsidR="00444C29" w:rsidRDefault="005205F3">
            <w:pPr>
              <w:spacing w:line="460" w:lineRule="exact"/>
              <w:rPr>
                <w:rFonts w:ascii="Times New Roman" w:hAnsi="Times New Roman" w:cs="Times New Roman"/>
                <w:sz w:val="24"/>
                <w:szCs w:val="24"/>
                <w:shd w:val="clear" w:color="auto" w:fill="FFFFFF" w:themeFill="background1"/>
                <w:lang w:eastAsia="zh-CN"/>
              </w:rPr>
            </w:pPr>
            <w:r>
              <w:rPr>
                <w:rFonts w:ascii="Times New Roman" w:hAnsi="Times New Roman" w:cs="Times New Roman"/>
                <w:sz w:val="24"/>
                <w:szCs w:val="24"/>
                <w:shd w:val="clear" w:color="auto" w:fill="FFFFFF" w:themeFill="background1"/>
                <w:lang w:eastAsia="zh-CN"/>
              </w:rPr>
              <w:t>税号：</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电话：</w:t>
            </w:r>
          </w:p>
          <w:p w:rsidR="00444C29" w:rsidRDefault="005205F3">
            <w:pPr>
              <w:spacing w:line="460" w:lineRule="exact"/>
              <w:rPr>
                <w:rFonts w:ascii="Times New Roman"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传真：</w:t>
            </w:r>
          </w:p>
          <w:p w:rsidR="00444C29" w:rsidRDefault="005205F3">
            <w:pPr>
              <w:spacing w:line="46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签订日期：</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p>
        </w:tc>
      </w:tr>
    </w:tbl>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附件</w:t>
      </w:r>
      <w:r>
        <w:rPr>
          <w:rFonts w:ascii="Times New Roman" w:eastAsia="仿宋_GB2312" w:hAnsi="Times New Roman" w:cs="Times New Roman"/>
          <w:sz w:val="24"/>
          <w:szCs w:val="24"/>
          <w:shd w:val="clear" w:color="auto" w:fill="FFFFFF" w:themeFill="background1"/>
          <w:lang w:eastAsia="zh-CN"/>
        </w:rPr>
        <w:t>1</w:t>
      </w:r>
    </w:p>
    <w:p w:rsidR="00444C29" w:rsidRDefault="005205F3">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工程质量缺陷保修书</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发包方</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全称</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u w:val="single"/>
          <w:shd w:val="clear" w:color="auto" w:fill="FFFFFF" w:themeFill="background1"/>
          <w:lang w:eastAsia="zh-CN"/>
        </w:rPr>
        <w:t>中粮北海糖业有限公司</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承包方</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全称</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b/>
          <w:sz w:val="24"/>
          <w:szCs w:val="24"/>
          <w:u w:val="single"/>
          <w:shd w:val="clear" w:color="auto" w:fill="FFFFFF" w:themeFill="background1"/>
          <w:lang w:eastAsia="zh-CN"/>
        </w:rPr>
        <w:t xml:space="preserve"> </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为确保</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项目名称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444C29" w:rsidRDefault="005205F3">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一、工程名称：</w:t>
      </w:r>
      <w:r>
        <w:rPr>
          <w:rFonts w:ascii="Times New Roman" w:eastAsia="仿宋_GB2312" w:hAnsi="Times New Roman" w:cs="Times New Roman"/>
          <w:b/>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 xml:space="preserve">                                  </w:t>
      </w:r>
    </w:p>
    <w:p w:rsidR="00444C29" w:rsidRDefault="005205F3">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二、工程质量缺陷保修范围</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具体质量缺陷保修范围，双方约定如下：</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b/>
          <w:sz w:val="24"/>
          <w:szCs w:val="24"/>
          <w:u w:val="single"/>
          <w:shd w:val="clear" w:color="auto" w:fill="FFFFFF" w:themeFill="background1"/>
          <w:lang w:eastAsia="zh-CN"/>
        </w:rPr>
        <w:t xml:space="preserve">   </w:t>
      </w:r>
      <w:r>
        <w:rPr>
          <w:rFonts w:ascii="Times New Roman" w:eastAsia="仿宋_GB2312" w:hAnsi="Times New Roman" w:cs="Times New Roman"/>
          <w:b/>
          <w:sz w:val="24"/>
          <w:szCs w:val="24"/>
          <w:u w:val="single"/>
          <w:shd w:val="clear" w:color="auto" w:fill="FFFFFF" w:themeFill="background1"/>
          <w:lang w:eastAsia="zh-CN"/>
        </w:rPr>
        <w:t>承包方承包范围内的所有项目</w:t>
      </w:r>
      <w:r>
        <w:rPr>
          <w:rFonts w:ascii="Times New Roman" w:eastAsia="仿宋_GB2312" w:hAnsi="Times New Roman" w:cs="Times New Roman"/>
          <w:b/>
          <w:sz w:val="24"/>
          <w:szCs w:val="24"/>
          <w:u w:val="single"/>
          <w:shd w:val="clear" w:color="auto" w:fill="FFFFFF" w:themeFill="background1"/>
          <w:lang w:eastAsia="zh-CN"/>
        </w:rPr>
        <w:t xml:space="preserve">             </w:t>
      </w:r>
    </w:p>
    <w:p w:rsidR="00444C29" w:rsidRDefault="005205F3">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三、工程质量缺陷保修期</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444C29" w:rsidRDefault="005205F3">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双方约定本工程质量缺陷保修期如下：</w:t>
      </w:r>
    </w:p>
    <w:p w:rsidR="00444C29" w:rsidRDefault="005205F3">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地基基础工程、主体结构工程为设计文件规定的合理使用年限；</w:t>
      </w:r>
    </w:p>
    <w:p w:rsidR="00444C29" w:rsidRDefault="005205F3">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屋面防水工程、有防水要求的卫生间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房间和外墙面的防渗漏工程为</w:t>
      </w:r>
      <w:r>
        <w:rPr>
          <w:rFonts w:ascii="Times New Roman" w:eastAsia="仿宋_GB2312" w:hAnsi="Times New Roman"/>
          <w:b/>
          <w:sz w:val="24"/>
          <w:szCs w:val="24"/>
          <w:u w:val="single"/>
          <w:shd w:val="clear" w:color="auto" w:fill="FFFFFF" w:themeFill="background1"/>
        </w:rPr>
        <w:t xml:space="preserve"> 5  </w:t>
      </w:r>
      <w:r>
        <w:rPr>
          <w:rFonts w:ascii="Times New Roman" w:eastAsia="仿宋_GB2312" w:hAnsi="Times New Roman"/>
          <w:sz w:val="24"/>
          <w:szCs w:val="24"/>
          <w:shd w:val="clear" w:color="auto" w:fill="FFFFFF" w:themeFill="background1"/>
        </w:rPr>
        <w:t>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最低为</w:t>
      </w:r>
      <w:r>
        <w:rPr>
          <w:rFonts w:ascii="Times New Roman" w:eastAsia="仿宋_GB2312" w:hAnsi="Times New Roman"/>
          <w:sz w:val="24"/>
          <w:szCs w:val="24"/>
          <w:shd w:val="clear" w:color="auto" w:fill="FFFFFF" w:themeFill="background1"/>
        </w:rPr>
        <w:t>5</w:t>
      </w:r>
      <w:r>
        <w:rPr>
          <w:rFonts w:ascii="Times New Roman" w:eastAsia="仿宋_GB2312" w:hAnsi="Times New Roman"/>
          <w:sz w:val="24"/>
          <w:szCs w:val="24"/>
          <w:shd w:val="clear" w:color="auto" w:fill="FFFFFF" w:themeFill="background1"/>
        </w:rPr>
        <w:t>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w:t>
      </w:r>
    </w:p>
    <w:p w:rsidR="00444C29" w:rsidRDefault="005205F3">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电气管线工程、给排水管道工程、设备安装工程为</w:t>
      </w:r>
      <w:r>
        <w:rPr>
          <w:rFonts w:ascii="Times New Roman" w:eastAsia="仿宋_GB2312" w:hAnsi="Times New Roman"/>
          <w:b/>
          <w:sz w:val="24"/>
          <w:szCs w:val="24"/>
          <w:u w:val="single"/>
          <w:shd w:val="clear" w:color="auto" w:fill="FFFFFF" w:themeFill="background1"/>
        </w:rPr>
        <w:t xml:space="preserve"> 2  </w:t>
      </w:r>
      <w:r>
        <w:rPr>
          <w:rFonts w:ascii="Times New Roman" w:eastAsia="仿宋_GB2312" w:hAnsi="Times New Roman"/>
          <w:sz w:val="24"/>
          <w:szCs w:val="24"/>
          <w:shd w:val="clear" w:color="auto" w:fill="FFFFFF" w:themeFill="background1"/>
        </w:rPr>
        <w:t>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最低为</w:t>
      </w:r>
      <w:r>
        <w:rPr>
          <w:rFonts w:ascii="Times New Roman" w:eastAsia="仿宋_GB2312" w:hAnsi="Times New Roman"/>
          <w:sz w:val="24"/>
          <w:szCs w:val="24"/>
          <w:shd w:val="clear" w:color="auto" w:fill="FFFFFF" w:themeFill="background1"/>
        </w:rPr>
        <w:t>2</w:t>
      </w:r>
      <w:r>
        <w:rPr>
          <w:rFonts w:ascii="Times New Roman" w:eastAsia="仿宋_GB2312" w:hAnsi="Times New Roman"/>
          <w:sz w:val="24"/>
          <w:szCs w:val="24"/>
          <w:shd w:val="clear" w:color="auto" w:fill="FFFFFF" w:themeFill="background1"/>
        </w:rPr>
        <w:t>年</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w:t>
      </w:r>
    </w:p>
    <w:p w:rsidR="00444C29" w:rsidRDefault="005205F3">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供热和供冷系统工程为</w:t>
      </w:r>
      <w:r>
        <w:rPr>
          <w:rFonts w:ascii="Times New Roman" w:eastAsia="仿宋_GB2312" w:hAnsi="Times New Roman"/>
          <w:b/>
          <w:sz w:val="24"/>
          <w:szCs w:val="24"/>
          <w:u w:val="single"/>
          <w:shd w:val="clear" w:color="auto" w:fill="FFFFFF" w:themeFill="background1"/>
        </w:rPr>
        <w:t xml:space="preserve">    </w:t>
      </w:r>
      <w:proofErr w:type="gramStart"/>
      <w:r>
        <w:rPr>
          <w:rFonts w:ascii="Times New Roman" w:eastAsia="仿宋_GB2312" w:hAnsi="Times New Roman"/>
          <w:sz w:val="24"/>
          <w:szCs w:val="24"/>
          <w:shd w:val="clear" w:color="auto" w:fill="FFFFFF" w:themeFill="background1"/>
        </w:rPr>
        <w:t>个</w:t>
      </w:r>
      <w:proofErr w:type="gramEnd"/>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最低为</w:t>
      </w:r>
      <w:r>
        <w:rPr>
          <w:rFonts w:ascii="Times New Roman" w:eastAsia="仿宋_GB2312" w:hAnsi="Times New Roman"/>
          <w:b/>
          <w:sz w:val="24"/>
          <w:szCs w:val="24"/>
          <w:shd w:val="clear" w:color="auto" w:fill="FFFFFF" w:themeFill="background1"/>
        </w:rPr>
        <w:t>2</w:t>
      </w:r>
      <w:r>
        <w:rPr>
          <w:rFonts w:ascii="Times New Roman" w:eastAsia="仿宋_GB2312" w:hAnsi="Times New Roman"/>
          <w:sz w:val="24"/>
          <w:szCs w:val="24"/>
          <w:shd w:val="clear" w:color="auto" w:fill="FFFFFF" w:themeFill="background1"/>
        </w:rPr>
        <w:t>个</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采暖期、供冷期；</w:t>
      </w:r>
    </w:p>
    <w:p w:rsidR="00444C29" w:rsidRDefault="005205F3">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装饰装修工程为</w:t>
      </w:r>
      <w:r>
        <w:rPr>
          <w:rFonts w:ascii="Times New Roman" w:eastAsia="仿宋_GB2312" w:hAnsi="Times New Roman"/>
          <w:b/>
          <w:sz w:val="24"/>
          <w:szCs w:val="24"/>
          <w:u w:val="single"/>
          <w:shd w:val="clear" w:color="auto" w:fill="FFFFFF" w:themeFill="background1"/>
        </w:rPr>
        <w:t xml:space="preserve"> 2  </w:t>
      </w:r>
      <w:r>
        <w:rPr>
          <w:rFonts w:ascii="Times New Roman" w:eastAsia="仿宋_GB2312" w:hAnsi="Times New Roman"/>
          <w:sz w:val="24"/>
          <w:szCs w:val="24"/>
          <w:shd w:val="clear" w:color="auto" w:fill="FFFFFF" w:themeFill="background1"/>
        </w:rPr>
        <w:t>年；</w:t>
      </w:r>
    </w:p>
    <w:p w:rsidR="00444C29" w:rsidRDefault="005205F3">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其他项目保修期约定：本项目保修期为</w:t>
      </w:r>
      <w:r>
        <w:rPr>
          <w:rFonts w:ascii="Times New Roman" w:eastAsia="仿宋_GB2312" w:hAnsi="Times New Roman"/>
          <w:b/>
          <w:sz w:val="24"/>
          <w:szCs w:val="24"/>
          <w:shd w:val="clear" w:color="auto" w:fill="FFFFFF" w:themeFill="background1"/>
        </w:rPr>
        <w:t>1</w:t>
      </w:r>
      <w:r>
        <w:rPr>
          <w:rFonts w:ascii="Times New Roman" w:eastAsia="仿宋_GB2312" w:hAnsi="Times New Roman"/>
          <w:sz w:val="24"/>
          <w:szCs w:val="24"/>
          <w:shd w:val="clear" w:color="auto" w:fill="FFFFFF" w:themeFill="background1"/>
        </w:rPr>
        <w:t>年。</w:t>
      </w:r>
    </w:p>
    <w:p w:rsidR="00444C29" w:rsidRDefault="005205F3">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Pr>
          <w:rFonts w:ascii="Times New Roman" w:eastAsia="仿宋_GB2312" w:hAnsi="Times New Roman"/>
          <w:b/>
          <w:sz w:val="24"/>
          <w:szCs w:val="24"/>
          <w:u w:val="single"/>
          <w:shd w:val="clear" w:color="auto" w:fill="FFFFFF" w:themeFill="background1"/>
        </w:rPr>
        <w:t xml:space="preserve">  </w:t>
      </w:r>
      <w:r>
        <w:rPr>
          <w:rFonts w:ascii="Times New Roman" w:eastAsia="仿宋_GB2312" w:hAnsi="Times New Roman"/>
          <w:b/>
          <w:sz w:val="24"/>
          <w:szCs w:val="24"/>
          <w:u w:val="single"/>
          <w:shd w:val="clear" w:color="auto" w:fill="FFFFFF" w:themeFill="background1"/>
        </w:rPr>
        <w:t>承包范围其它项目保修期均为</w:t>
      </w:r>
      <w:r>
        <w:rPr>
          <w:rFonts w:ascii="Times New Roman" w:eastAsia="仿宋_GB2312" w:hAnsi="Times New Roman"/>
          <w:b/>
          <w:sz w:val="24"/>
          <w:szCs w:val="24"/>
          <w:u w:val="single"/>
          <w:shd w:val="clear" w:color="auto" w:fill="FFFFFF" w:themeFill="background1"/>
        </w:rPr>
        <w:t>1</w:t>
      </w:r>
      <w:r>
        <w:rPr>
          <w:rFonts w:ascii="Times New Roman" w:eastAsia="仿宋_GB2312" w:hAnsi="Times New Roman"/>
          <w:b/>
          <w:sz w:val="24"/>
          <w:szCs w:val="24"/>
          <w:u w:val="single"/>
          <w:shd w:val="clear" w:color="auto" w:fill="FFFFFF" w:themeFill="background1"/>
        </w:rPr>
        <w:t>年。</w:t>
      </w:r>
      <w:r>
        <w:rPr>
          <w:rFonts w:ascii="Times New Roman" w:eastAsia="仿宋_GB2312" w:hAnsi="Times New Roman"/>
          <w:b/>
          <w:sz w:val="24"/>
          <w:szCs w:val="24"/>
          <w:u w:val="single"/>
          <w:shd w:val="clear" w:color="auto" w:fill="FFFFFF" w:themeFill="background1"/>
        </w:rPr>
        <w:t xml:space="preserve">                             </w:t>
      </w:r>
    </w:p>
    <w:p w:rsidR="00444C29" w:rsidRDefault="005205F3">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四、工程质量缺陷保修责任</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444C29" w:rsidRDefault="005205F3">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五、工程质量缺陷保修费用</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工程质量缺陷保修费用及相关的损害赔偿责任由造成质量缺陷的责任方承担。</w:t>
      </w:r>
    </w:p>
    <w:p w:rsidR="00444C29" w:rsidRDefault="005205F3">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六、工程质量缺陷保证方式</w:t>
      </w:r>
    </w:p>
    <w:p w:rsidR="00444C29" w:rsidRDefault="005205F3">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工程质量缺陷保证方式可采用以下方式：</w:t>
      </w:r>
    </w:p>
    <w:p w:rsidR="00444C29" w:rsidRDefault="005205F3">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仿宋_GB2312" w:hAnsi="Times New Roman"/>
          <w:sz w:val="24"/>
          <w:szCs w:val="24"/>
          <w:shd w:val="clear" w:color="auto" w:fill="FFFFFF" w:themeFill="background1"/>
        </w:rPr>
        <w:t>工程质量缺陷保修金：</w:t>
      </w:r>
    </w:p>
    <w:p w:rsidR="00444C29" w:rsidRDefault="005205F3">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双方约定本工程的工程质量保修金为施工合同价款的</w:t>
      </w:r>
      <w:r>
        <w:rPr>
          <w:rFonts w:ascii="Times New Roman" w:eastAsia="仿宋_GB2312" w:hAnsi="Times New Roman"/>
          <w:sz w:val="24"/>
          <w:szCs w:val="24"/>
          <w:shd w:val="clear" w:color="auto" w:fill="FFFFFF" w:themeFill="background1"/>
        </w:rPr>
        <w:t>10</w:t>
      </w:r>
      <w:r>
        <w:rPr>
          <w:rFonts w:ascii="Times New Roman" w:eastAsia="仿宋_GB2312" w:hAnsi="Times New Roman"/>
          <w:sz w:val="24"/>
          <w:szCs w:val="24"/>
          <w:shd w:val="clear" w:color="auto" w:fill="FFFFFF" w:themeFill="background1"/>
        </w:rPr>
        <w:t>％。</w:t>
      </w:r>
    </w:p>
    <w:p w:rsidR="00444C29" w:rsidRDefault="005205F3">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Pr>
          <w:rFonts w:ascii="Times New Roman" w:eastAsia="仿宋_GB2312" w:hAnsi="Times New Roman"/>
          <w:b/>
          <w:sz w:val="24"/>
          <w:szCs w:val="24"/>
          <w:shd w:val="clear" w:color="auto" w:fill="FFFFFF" w:themeFill="background1"/>
        </w:rPr>
        <w:t>七、工程质量缺陷保修金的支付</w:t>
      </w:r>
    </w:p>
    <w:p w:rsidR="00444C29" w:rsidRDefault="005205F3">
      <w:pPr>
        <w:pStyle w:val="aa"/>
        <w:snapToGrid w:val="0"/>
        <w:spacing w:line="440" w:lineRule="exact"/>
        <w:ind w:firstLine="644"/>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采用工程质量缺陷保修金方式时，发包方在工程竣工验收合格满一年后</w:t>
      </w:r>
      <w:r>
        <w:rPr>
          <w:rFonts w:ascii="Times New Roman" w:eastAsia="仿宋_GB2312" w:hAnsi="Times New Roman"/>
          <w:sz w:val="24"/>
          <w:szCs w:val="24"/>
          <w:shd w:val="clear" w:color="auto" w:fill="FFFFFF" w:themeFill="background1"/>
        </w:rPr>
        <w:t>20</w:t>
      </w:r>
      <w:r>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444C29" w:rsidRDefault="005205F3">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八、其他</w:t>
      </w:r>
    </w:p>
    <w:p w:rsidR="00444C29" w:rsidRDefault="005205F3">
      <w:pPr>
        <w:pStyle w:val="aa"/>
        <w:snapToGrid w:val="0"/>
        <w:spacing w:line="440" w:lineRule="exact"/>
        <w:ind w:firstLine="644"/>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发包方承包方约定的其他工程质量缺陷保修事项：无</w:t>
      </w:r>
      <w:r>
        <w:rPr>
          <w:rFonts w:ascii="Times New Roman" w:eastAsia="仿宋_GB2312" w:hAnsi="Times New Roman"/>
          <w:b/>
          <w:sz w:val="24"/>
          <w:szCs w:val="24"/>
          <w:shd w:val="clear" w:color="auto" w:fill="FFFFFF" w:themeFill="background1"/>
        </w:rPr>
        <w:t>。</w:t>
      </w:r>
    </w:p>
    <w:p w:rsidR="00444C29" w:rsidRDefault="005205F3">
      <w:pPr>
        <w:pStyle w:val="aa"/>
        <w:snapToGrid w:val="0"/>
        <w:spacing w:line="440" w:lineRule="exact"/>
        <w:ind w:firstLine="644"/>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444C29" w:rsidRDefault="005205F3">
      <w:pPr>
        <w:pStyle w:val="aa"/>
        <w:snapToGrid w:val="0"/>
        <w:spacing w:line="440" w:lineRule="exact"/>
        <w:ind w:leftChars="200" w:left="440" w:firstLineChars="50" w:firstLine="12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发包方</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公章</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：中粮北海</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承包方</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公章</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w:t>
      </w:r>
    </w:p>
    <w:p w:rsidR="00444C29" w:rsidRDefault="005205F3">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糖业有限公司</w:t>
      </w:r>
      <w:r>
        <w:rPr>
          <w:rFonts w:ascii="Times New Roman" w:eastAsia="仿宋_GB2312" w:hAnsi="Times New Roman"/>
          <w:sz w:val="24"/>
          <w:szCs w:val="24"/>
          <w:shd w:val="clear" w:color="auto" w:fill="FFFFFF" w:themeFill="background1"/>
        </w:rPr>
        <w:t xml:space="preserve">                </w:t>
      </w:r>
    </w:p>
    <w:p w:rsidR="00444C29" w:rsidRDefault="005205F3">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Pr>
          <w:rFonts w:ascii="Times New Roman" w:eastAsia="仿宋_GB2312" w:hAnsi="Times New Roman"/>
          <w:sz w:val="24"/>
          <w:szCs w:val="24"/>
          <w:shd w:val="clear" w:color="auto" w:fill="FFFFFF" w:themeFill="background1"/>
        </w:rPr>
        <w:t>代表人</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签字</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 xml:space="preserve">                                                     </w:t>
      </w:r>
      <w:r>
        <w:rPr>
          <w:rFonts w:ascii="Times New Roman" w:eastAsia="仿宋_GB2312" w:hAnsi="Times New Roman"/>
          <w:sz w:val="24"/>
          <w:szCs w:val="24"/>
          <w:shd w:val="clear" w:color="auto" w:fill="FFFFFF" w:themeFill="background1"/>
        </w:rPr>
        <w:t>代表人</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签字</w:t>
      </w:r>
      <w:r>
        <w:rPr>
          <w:rFonts w:ascii="Times New Roman" w:eastAsia="仿宋_GB2312" w:hAnsi="Times New Roman"/>
          <w:sz w:val="24"/>
          <w:szCs w:val="24"/>
          <w:shd w:val="clear" w:color="auto" w:fill="FFFFFF" w:themeFill="background1"/>
        </w:rPr>
        <w:t>)</w:t>
      </w:r>
      <w:r>
        <w:rPr>
          <w:rFonts w:ascii="Times New Roman" w:eastAsia="仿宋_GB2312" w:hAnsi="Times New Roman"/>
          <w:sz w:val="24"/>
          <w:szCs w:val="24"/>
          <w:shd w:val="clear" w:color="auto" w:fill="FFFFFF" w:themeFill="background1"/>
        </w:rPr>
        <w:t>：</w:t>
      </w:r>
    </w:p>
    <w:p w:rsidR="00444C29" w:rsidRDefault="00444C29">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444C29" w:rsidRDefault="005205F3">
      <w:pPr>
        <w:spacing w:line="440" w:lineRule="exact"/>
        <w:ind w:firstLineChars="650" w:firstLine="1560"/>
        <w:textAlignment w:val="baseline"/>
        <w:rPr>
          <w:rFonts w:ascii="Times New Roman" w:eastAsia="黑体" w:hAnsi="Times New Roman" w:cs="Times New Roman"/>
          <w:bCs/>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年</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月</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日</w:t>
      </w: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70" w:lineRule="exact"/>
        <w:rPr>
          <w:rFonts w:ascii="Times New Roman" w:eastAsia="黑体" w:hAnsi="Times New Roman" w:cs="Times New Roman"/>
          <w:bCs/>
          <w:sz w:val="24"/>
          <w:szCs w:val="24"/>
          <w:shd w:val="clear" w:color="auto" w:fill="FFFFFF" w:themeFill="background1"/>
          <w:lang w:eastAsia="zh-CN"/>
        </w:rPr>
      </w:pP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附件</w:t>
      </w:r>
      <w:r>
        <w:rPr>
          <w:rFonts w:eastAsia="仿宋_GB2312" w:hint="eastAsia"/>
          <w:sz w:val="24"/>
          <w:szCs w:val="24"/>
          <w:shd w:val="clear" w:color="auto" w:fill="FFFFFF" w:themeFill="background1"/>
          <w:lang w:eastAsia="zh-CN"/>
        </w:rPr>
        <w:t>2</w:t>
      </w:r>
    </w:p>
    <w:p w:rsidR="00444C29" w:rsidRDefault="005205F3">
      <w:pPr>
        <w:spacing w:line="500" w:lineRule="exact"/>
        <w:ind w:firstLineChars="200" w:firstLine="480"/>
        <w:jc w:val="center"/>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安全管理协议书</w:t>
      </w:r>
    </w:p>
    <w:p w:rsidR="00444C29" w:rsidRDefault="005205F3">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甲方（发包方）：</w:t>
      </w:r>
      <w:r>
        <w:rPr>
          <w:rFonts w:eastAsia="仿宋_GB2312"/>
          <w:sz w:val="24"/>
          <w:szCs w:val="24"/>
          <w:shd w:val="clear" w:color="auto" w:fill="FFFFFF" w:themeFill="background1"/>
          <w:lang w:eastAsia="zh-CN"/>
        </w:rPr>
        <w:t xml:space="preserve">  </w:t>
      </w:r>
      <w:r>
        <w:rPr>
          <w:rFonts w:eastAsia="仿宋_GB2312" w:hint="eastAsia"/>
          <w:sz w:val="24"/>
          <w:szCs w:val="24"/>
          <w:shd w:val="clear" w:color="auto" w:fill="FFFFFF" w:themeFill="background1"/>
          <w:lang w:eastAsia="zh-CN"/>
        </w:rPr>
        <w:t>中粮</w:t>
      </w:r>
      <w:r>
        <w:rPr>
          <w:rFonts w:eastAsia="仿宋_GB2312"/>
          <w:sz w:val="24"/>
          <w:szCs w:val="24"/>
          <w:shd w:val="clear" w:color="auto" w:fill="FFFFFF" w:themeFill="background1"/>
          <w:lang w:eastAsia="zh-CN"/>
        </w:rPr>
        <w:t>北海糖业有限</w:t>
      </w:r>
      <w:r>
        <w:rPr>
          <w:rFonts w:eastAsia="仿宋_GB2312" w:hint="eastAsia"/>
          <w:sz w:val="24"/>
          <w:szCs w:val="24"/>
          <w:shd w:val="clear" w:color="auto" w:fill="FFFFFF" w:themeFill="background1"/>
          <w:lang w:eastAsia="zh-CN"/>
        </w:rPr>
        <w:t>公司</w:t>
      </w:r>
      <w:r>
        <w:rPr>
          <w:rFonts w:eastAsia="仿宋_GB2312"/>
          <w:sz w:val="24"/>
          <w:szCs w:val="24"/>
          <w:shd w:val="clear" w:color="auto" w:fill="FFFFFF" w:themeFill="background1"/>
          <w:lang w:eastAsia="zh-CN"/>
        </w:rPr>
        <w:t xml:space="preserve">                                        </w:t>
      </w:r>
    </w:p>
    <w:p w:rsidR="00444C29" w:rsidRDefault="005205F3">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乙方（承包方）：</w:t>
      </w:r>
      <w:r>
        <w:rPr>
          <w:rFonts w:eastAsia="仿宋_GB2312"/>
          <w:sz w:val="24"/>
          <w:szCs w:val="24"/>
          <w:shd w:val="clear" w:color="auto" w:fill="FFFFFF" w:themeFill="background1"/>
          <w:lang w:eastAsia="zh-CN"/>
        </w:rPr>
        <w:t xml:space="preserve">                                          </w:t>
      </w:r>
    </w:p>
    <w:p w:rsidR="00444C29" w:rsidRDefault="00444C29">
      <w:pPr>
        <w:spacing w:line="500" w:lineRule="exact"/>
        <w:rPr>
          <w:rFonts w:eastAsia="仿宋_GB2312"/>
          <w:sz w:val="24"/>
          <w:szCs w:val="24"/>
          <w:shd w:val="clear" w:color="auto" w:fill="FFFFFF" w:themeFill="background1"/>
          <w:lang w:eastAsia="zh-CN"/>
        </w:rPr>
      </w:pP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第一条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工程概况：</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项目（作业）名称：</w:t>
      </w:r>
      <w:r>
        <w:rPr>
          <w:rFonts w:eastAsia="仿宋_GB2312"/>
          <w:sz w:val="24"/>
          <w:szCs w:val="24"/>
          <w:shd w:val="clear" w:color="auto" w:fill="FFFFFF" w:themeFill="background1"/>
          <w:lang w:eastAsia="zh-CN"/>
        </w:rPr>
        <w:t xml:space="preserve">                                                </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项目（作业）地点与范围：</w:t>
      </w:r>
      <w:r>
        <w:rPr>
          <w:rFonts w:eastAsia="仿宋_GB2312"/>
          <w:sz w:val="24"/>
          <w:szCs w:val="24"/>
          <w:shd w:val="clear" w:color="auto" w:fill="FFFFFF" w:themeFill="background1"/>
          <w:lang w:eastAsia="zh-CN"/>
        </w:rPr>
        <w:t xml:space="preserve">                                          </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项目（作业）承包主要内容：</w:t>
      </w:r>
      <w:r>
        <w:rPr>
          <w:rFonts w:eastAsia="仿宋_GB2312"/>
          <w:sz w:val="24"/>
          <w:szCs w:val="24"/>
          <w:shd w:val="clear" w:color="auto" w:fill="FFFFFF" w:themeFill="background1"/>
          <w:lang w:eastAsia="zh-CN"/>
        </w:rPr>
        <w:t xml:space="preserve">                                        </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项目（作业）工期：自</w:t>
      </w:r>
      <w:r>
        <w:rPr>
          <w:rFonts w:eastAsia="仿宋_GB2312"/>
          <w:sz w:val="24"/>
          <w:szCs w:val="24"/>
          <w:shd w:val="clear" w:color="auto" w:fill="FFFFFF" w:themeFill="background1"/>
          <w:lang w:eastAsia="zh-CN"/>
        </w:rPr>
        <w:t xml:space="preserve">   </w:t>
      </w:r>
      <w:r>
        <w:rPr>
          <w:rFonts w:eastAsia="仿宋_GB2312" w:hint="eastAsia"/>
          <w:sz w:val="24"/>
          <w:szCs w:val="24"/>
          <w:shd w:val="clear" w:color="auto" w:fill="FFFFFF" w:themeFill="background1"/>
          <w:lang w:eastAsia="zh-CN"/>
        </w:rPr>
        <w:t>进场施工</w:t>
      </w:r>
      <w:r>
        <w:rPr>
          <w:rFonts w:eastAsia="仿宋_GB2312"/>
          <w:sz w:val="24"/>
          <w:szCs w:val="24"/>
          <w:shd w:val="clear" w:color="auto" w:fill="FFFFFF" w:themeFill="background1"/>
          <w:lang w:eastAsia="zh-CN"/>
        </w:rPr>
        <w:t>之日起，至</w:t>
      </w:r>
      <w:r>
        <w:rPr>
          <w:rFonts w:eastAsia="仿宋_GB2312"/>
          <w:sz w:val="24"/>
          <w:szCs w:val="24"/>
          <w:shd w:val="clear" w:color="auto" w:fill="FFFFFF" w:themeFill="background1"/>
          <w:lang w:eastAsia="zh-CN"/>
        </w:rPr>
        <w:t xml:space="preserve">     </w:t>
      </w:r>
      <w:r>
        <w:rPr>
          <w:rFonts w:eastAsia="仿宋_GB2312" w:hint="eastAsia"/>
          <w:sz w:val="24"/>
          <w:szCs w:val="24"/>
          <w:shd w:val="clear" w:color="auto" w:fill="FFFFFF" w:themeFill="background1"/>
          <w:lang w:eastAsia="zh-CN"/>
        </w:rPr>
        <w:t>项目完工</w:t>
      </w:r>
      <w:r>
        <w:rPr>
          <w:rFonts w:eastAsia="仿宋_GB2312"/>
          <w:sz w:val="24"/>
          <w:szCs w:val="24"/>
          <w:shd w:val="clear" w:color="auto" w:fill="FFFFFF" w:themeFill="background1"/>
          <w:lang w:eastAsia="zh-CN"/>
        </w:rPr>
        <w:t>止。</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第二条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承诺</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甲方承诺</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遵守项目设计，不违章指挥或者强令乙方人员冒险作业。</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向乙方提供甲方安全管理制度。</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对可能存在危险、有害因素应向乙方告知及相关水、电、汽等管线图等基础资料。</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严格遵守甲乙双方签订的本协议。</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乙方承诺</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Pr>
          <w:rFonts w:eastAsia="仿宋_GB2312"/>
          <w:sz w:val="24"/>
          <w:szCs w:val="24"/>
          <w:shd w:val="clear" w:color="auto" w:fill="FFFFFF" w:themeFill="background1"/>
          <w:lang w:eastAsia="zh-CN"/>
        </w:rPr>
        <w:t>10</w:t>
      </w:r>
      <w:r>
        <w:rPr>
          <w:rFonts w:eastAsia="仿宋_GB2312"/>
          <w:sz w:val="24"/>
          <w:szCs w:val="24"/>
          <w:shd w:val="clear" w:color="auto" w:fill="FFFFFF" w:themeFill="background1"/>
          <w:lang w:eastAsia="zh-CN"/>
        </w:rPr>
        <w:t>条安全保命</w:t>
      </w:r>
      <w:r>
        <w:rPr>
          <w:rFonts w:eastAsia="仿宋_GB2312"/>
          <w:sz w:val="24"/>
          <w:szCs w:val="24"/>
          <w:shd w:val="clear" w:color="auto" w:fill="FFFFFF" w:themeFill="background1"/>
          <w:lang w:eastAsia="zh-CN"/>
        </w:rPr>
        <w:lastRenderedPageBreak/>
        <w:t>禁令》及其他有关法律、法规、规章、标准和甲方管理制度等有关规定。</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遵守工程设计</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按工程设计、工程施工方案组织施工。</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不将作业项目拆包给不具备相应资质等级的作业单位或个人。</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与甲方建立日常联系和协作机制</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按时参加甲方组织的安全专业会议和活动。</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8.</w:t>
      </w:r>
      <w:r>
        <w:rPr>
          <w:rFonts w:eastAsia="仿宋_GB2312"/>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Pr>
          <w:rFonts w:eastAsia="仿宋_GB2312"/>
          <w:sz w:val="24"/>
          <w:szCs w:val="24"/>
          <w:shd w:val="clear" w:color="auto" w:fill="FFFFFF" w:themeFill="background1"/>
          <w:lang w:eastAsia="zh-CN"/>
        </w:rPr>
        <w:t>30%</w:t>
      </w:r>
      <w:r>
        <w:rPr>
          <w:rFonts w:eastAsia="仿宋_GB2312"/>
          <w:sz w:val="24"/>
          <w:szCs w:val="24"/>
          <w:shd w:val="clear" w:color="auto" w:fill="FFFFFF" w:themeFill="background1"/>
          <w:lang w:eastAsia="zh-CN"/>
        </w:rPr>
        <w:t>的违约金。</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9.</w:t>
      </w:r>
      <w:r>
        <w:rPr>
          <w:rFonts w:eastAsia="仿宋_GB2312"/>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10.</w:t>
      </w:r>
      <w:r>
        <w:rPr>
          <w:rFonts w:eastAsia="仿宋_GB2312"/>
          <w:sz w:val="24"/>
          <w:szCs w:val="24"/>
          <w:shd w:val="clear" w:color="auto" w:fill="FFFFFF" w:themeFill="background1"/>
          <w:lang w:eastAsia="zh-CN"/>
        </w:rPr>
        <w:t>作业相关的项目资料必须保密，非经甲方书面同意不能向外透露，作业完毕后，应及时退还甲方。</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11.</w:t>
      </w:r>
      <w:r>
        <w:rPr>
          <w:rFonts w:eastAsia="仿宋_GB2312"/>
          <w:sz w:val="24"/>
          <w:szCs w:val="24"/>
          <w:shd w:val="clear" w:color="auto" w:fill="FFFFFF" w:themeFill="background1"/>
          <w:lang w:eastAsia="zh-CN"/>
        </w:rPr>
        <w:t>对项目施工现场的安全生产负直接责任。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 xml:space="preserve">12. </w:t>
      </w:r>
      <w:r>
        <w:rPr>
          <w:rFonts w:eastAsia="仿宋_GB2312"/>
          <w:sz w:val="24"/>
          <w:szCs w:val="24"/>
          <w:shd w:val="clear" w:color="auto" w:fill="FFFFFF" w:themeFill="background1"/>
          <w:lang w:eastAsia="zh-CN"/>
        </w:rPr>
        <w:t>严格遵守甲乙双方签订的本协议。</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第三条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安全投入和资金保障</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w:t>
      </w:r>
      <w:r>
        <w:rPr>
          <w:rFonts w:eastAsia="仿宋_GB2312"/>
          <w:sz w:val="24"/>
          <w:szCs w:val="24"/>
          <w:shd w:val="clear" w:color="auto" w:fill="FFFFFF" w:themeFill="background1"/>
          <w:lang w:eastAsia="zh-CN"/>
        </w:rPr>
        <w:lastRenderedPageBreak/>
        <w:t>事故后，甲方无息返还乙方合同履约保证金。</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乙方须和参与施工人员签订符合《民法典》要求的用工合同或劳务合同，为施工人员购买工伤保险，或购买赔付额度不低于</w:t>
      </w:r>
      <w:r>
        <w:rPr>
          <w:rFonts w:eastAsia="仿宋_GB2312"/>
          <w:sz w:val="24"/>
          <w:szCs w:val="24"/>
          <w:shd w:val="clear" w:color="auto" w:fill="FFFFFF" w:themeFill="background1"/>
          <w:lang w:eastAsia="zh-CN"/>
        </w:rPr>
        <w:t>100</w:t>
      </w:r>
      <w:r>
        <w:rPr>
          <w:rFonts w:eastAsia="仿宋_GB2312"/>
          <w:sz w:val="24"/>
          <w:szCs w:val="24"/>
          <w:shd w:val="clear" w:color="auto" w:fill="FFFFFF" w:themeFill="background1"/>
          <w:lang w:eastAsia="zh-CN"/>
        </w:rPr>
        <w:t>万元和</w:t>
      </w: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万元的医疗保险。</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第四条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安全设施和施工条件</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Pr>
          <w:rFonts w:eastAsia="仿宋_GB2312"/>
          <w:sz w:val="24"/>
          <w:szCs w:val="24"/>
          <w:shd w:val="clear" w:color="auto" w:fill="FFFFFF" w:themeFill="background1"/>
          <w:lang w:eastAsia="zh-CN"/>
        </w:rPr>
        <w:t xml:space="preserve"> </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甲方提供乙方图纸资料的日期</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包括图纸的绘制时间</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、名称和数量清单，技术交底的时间、负责人、参加人员等记录资料，应当在本协议的附件</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《技术交底记录文件》</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中予以明确。</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乙方作业前应提交如下材料：</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营业执照复印件、安全管理机构设置和安全管理人员配备文件。项目经理及专职安全员持证。</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安全生产</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三项制度</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（即：安全生产责任制、安全生产管理制度、安全操作规程）。</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制定项目施工方案和应急预案。</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作业人员的《三级安全教育表》和考试合格材料。</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承包商与作业人员签订的劳动合同。</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法人身份证复印件、法人或现场负责人《安全管理培训合格证书》。</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lastRenderedPageBreak/>
        <w:t>7.</w:t>
      </w:r>
      <w:r>
        <w:rPr>
          <w:rFonts w:eastAsia="仿宋_GB2312"/>
          <w:sz w:val="24"/>
          <w:szCs w:val="24"/>
          <w:shd w:val="clear" w:color="auto" w:fill="FFFFFF" w:themeFill="background1"/>
          <w:lang w:eastAsia="zh-CN"/>
        </w:rPr>
        <w:t>作业人员县级（二甲）以上医院</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健康体检</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表，涉及到职业卫生管理岗位的，还需提供职业健康体检表。</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8.</w:t>
      </w:r>
      <w:r>
        <w:rPr>
          <w:rFonts w:eastAsia="仿宋_GB2312"/>
          <w:sz w:val="24"/>
          <w:szCs w:val="24"/>
          <w:shd w:val="clear" w:color="auto" w:fill="FFFFFF" w:themeFill="background1"/>
          <w:lang w:eastAsia="zh-CN"/>
        </w:rPr>
        <w:t>所有人员花名册及提供所有作业人员身份证复印件。</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9.</w:t>
      </w:r>
      <w:r>
        <w:rPr>
          <w:rFonts w:eastAsia="仿宋_GB2312"/>
          <w:sz w:val="24"/>
          <w:szCs w:val="24"/>
          <w:shd w:val="clear" w:color="auto" w:fill="FFFFFF" w:themeFill="background1"/>
          <w:lang w:eastAsia="zh-CN"/>
        </w:rPr>
        <w:t>缴纳的保险材料。</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10.</w:t>
      </w:r>
      <w:r>
        <w:rPr>
          <w:rFonts w:eastAsia="仿宋_GB2312"/>
          <w:sz w:val="24"/>
          <w:szCs w:val="24"/>
          <w:shd w:val="clear" w:color="auto" w:fill="FFFFFF" w:themeFill="background1"/>
          <w:lang w:eastAsia="zh-CN"/>
        </w:rPr>
        <w:t>特殊作业人员清单、特种作业资格证复印件、从事特种设备安装、检修、维护作业的提供相应的资格证书等。</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11.</w:t>
      </w:r>
      <w:r>
        <w:rPr>
          <w:rFonts w:eastAsia="仿宋_GB2312"/>
          <w:sz w:val="24"/>
          <w:szCs w:val="24"/>
          <w:shd w:val="clear" w:color="auto" w:fill="FFFFFF" w:themeFill="background1"/>
          <w:lang w:eastAsia="zh-CN"/>
        </w:rPr>
        <w:t>承包商机械设备、工器具清单包含合格证，主要设备设施、工器具是否满足维护检修的安全、技术要求等。</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12.</w:t>
      </w:r>
      <w:r>
        <w:rPr>
          <w:rFonts w:eastAsia="仿宋_GB2312"/>
          <w:sz w:val="24"/>
          <w:szCs w:val="24"/>
          <w:shd w:val="clear" w:color="auto" w:fill="FFFFFF" w:themeFill="background1"/>
          <w:lang w:eastAsia="zh-CN"/>
        </w:rPr>
        <w:t>相关</w:t>
      </w:r>
      <w:proofErr w:type="gramStart"/>
      <w:r>
        <w:rPr>
          <w:rFonts w:eastAsia="仿宋_GB2312"/>
          <w:sz w:val="24"/>
          <w:szCs w:val="24"/>
          <w:shd w:val="clear" w:color="auto" w:fill="FFFFFF" w:themeFill="background1"/>
          <w:lang w:eastAsia="zh-CN"/>
        </w:rPr>
        <w:t>方劳动</w:t>
      </w:r>
      <w:proofErr w:type="gramEnd"/>
      <w:r>
        <w:rPr>
          <w:rFonts w:eastAsia="仿宋_GB2312"/>
          <w:sz w:val="24"/>
          <w:szCs w:val="24"/>
          <w:shd w:val="clear" w:color="auto" w:fill="FFFFFF" w:themeFill="background1"/>
          <w:lang w:eastAsia="zh-CN"/>
        </w:rPr>
        <w:t>防护用品清单，提供检验合格证。</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六</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乙方应当明确其项目施工人员和设备设施的情况，具体内容如下：</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安全管理人员、项目技术人员和特种作业人员的姓名、性别、年龄、文化程度、所在岗位和资格证书。</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其他从业人员的姓名、身份证号、性别、年龄、文化程度。</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主要设备设施的名称、型号规格、数量、安装位置等情况。</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乙方应当将上述情况在本协议附件</w:t>
      </w: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《有关人员和设备设施证明文件》</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中列明。</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原则禁止从事交叉作业。存在同时作业或交叉作业，有可能相互危及对方作业</w:t>
      </w:r>
      <w:r>
        <w:rPr>
          <w:rFonts w:eastAsia="仿宋_GB2312"/>
          <w:sz w:val="24"/>
          <w:szCs w:val="24"/>
          <w:shd w:val="clear" w:color="auto" w:fill="FFFFFF" w:themeFill="background1"/>
          <w:lang w:eastAsia="zh-CN"/>
        </w:rPr>
        <w:lastRenderedPageBreak/>
        <w:t>时，应签订安全管理协议，明确各自的安全管理职责和应采取的安全措施及责任划分，配专人进行安全检查与协调。提前准备好作业人员相关信息报备甲方备案成功后，方可安排从事危险作业。</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从事吊装作业禁止用手扶吊件，如有需要必须使用专用工具（如绳、专用工具等）；</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从事临时用电作业</w:t>
      </w:r>
      <w:proofErr w:type="gramStart"/>
      <w:r>
        <w:rPr>
          <w:rFonts w:eastAsia="仿宋_GB2312"/>
          <w:sz w:val="24"/>
          <w:szCs w:val="24"/>
          <w:shd w:val="clear" w:color="auto" w:fill="FFFFFF" w:themeFill="background1"/>
          <w:lang w:eastAsia="zh-CN"/>
        </w:rPr>
        <w:t>室外电</w:t>
      </w:r>
      <w:proofErr w:type="gramEnd"/>
      <w:r>
        <w:rPr>
          <w:rFonts w:eastAsia="仿宋_GB2312"/>
          <w:sz w:val="24"/>
          <w:szCs w:val="24"/>
          <w:shd w:val="clear" w:color="auto" w:fill="FFFFFF" w:themeFill="background1"/>
          <w:lang w:eastAsia="zh-CN"/>
        </w:rPr>
        <w:t>箱为防水型、主电缆要有火线、零线和地线之分、接地线为黄绿相间颜色、箱门要有跨接线、符合</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机一闸</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Pr>
          <w:rFonts w:eastAsia="仿宋_GB2312"/>
          <w:sz w:val="24"/>
          <w:szCs w:val="24"/>
          <w:shd w:val="clear" w:color="auto" w:fill="FFFFFF" w:themeFill="background1"/>
          <w:lang w:eastAsia="zh-CN"/>
        </w:rPr>
        <w:t>接施工电</w:t>
      </w:r>
      <w:proofErr w:type="gramEnd"/>
      <w:r>
        <w:rPr>
          <w:rFonts w:eastAsia="仿宋_GB2312"/>
          <w:sz w:val="24"/>
          <w:szCs w:val="24"/>
          <w:shd w:val="clear" w:color="auto" w:fill="FFFFFF" w:themeFill="background1"/>
          <w:lang w:eastAsia="zh-CN"/>
        </w:rPr>
        <w:t>箱主电源，由乙方向甲方申请临时用电，甲方派人接电，电气作业人员必须穿绝缘鞋。</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Pr>
          <w:rFonts w:eastAsia="仿宋_GB2312"/>
          <w:sz w:val="24"/>
          <w:szCs w:val="24"/>
          <w:shd w:val="clear" w:color="auto" w:fill="FFFFFF" w:themeFill="background1"/>
          <w:lang w:eastAsia="zh-CN"/>
        </w:rPr>
        <w:t>固定钢构等</w:t>
      </w:r>
      <w:proofErr w:type="gramEnd"/>
      <w:r>
        <w:rPr>
          <w:rFonts w:eastAsia="仿宋_GB2312"/>
          <w:sz w:val="24"/>
          <w:szCs w:val="24"/>
          <w:shd w:val="clear" w:color="auto" w:fill="FFFFFF" w:themeFill="background1"/>
          <w:lang w:eastAsia="zh-CN"/>
        </w:rPr>
        <w:t>作为地线。</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（八）每日作业前，必须参加甲方组织的班前会（安全技术交底）活动后方可安排作业。各施工小组（点）人数达</w:t>
      </w:r>
      <w:r>
        <w:rPr>
          <w:rFonts w:eastAsia="仿宋_GB2312"/>
          <w:sz w:val="24"/>
          <w:szCs w:val="24"/>
          <w:shd w:val="clear" w:color="auto" w:fill="FFFFFF" w:themeFill="background1"/>
          <w:lang w:eastAsia="zh-CN"/>
        </w:rPr>
        <w:t>3-7</w:t>
      </w:r>
      <w:r>
        <w:rPr>
          <w:rFonts w:eastAsia="仿宋_GB2312"/>
          <w:sz w:val="24"/>
          <w:szCs w:val="24"/>
          <w:shd w:val="clear" w:color="auto" w:fill="FFFFFF" w:themeFill="background1"/>
          <w:lang w:eastAsia="zh-CN"/>
        </w:rPr>
        <w:t>人的要设</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名现场负责人，</w:t>
      </w: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人以上共同作业或从事危险作业的要设</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名专职安全监护人，监护人专门负责小组（点）施工安全监护。施工方作业人数大于或等于</w:t>
      </w: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人的必须要配置专职监护人。专职监护人禁止参与任何作业活动，主要履行现场安全监护职责</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专职监护人必须穿专用红色</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安全监护人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反光背心。</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九</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（十）乙方携带的工具、设备设施必须符合国家法律法规、规范等安全要求，坚持“线</w:t>
      </w:r>
      <w:proofErr w:type="gramStart"/>
      <w:r>
        <w:rPr>
          <w:rFonts w:eastAsia="仿宋_GB2312" w:hint="eastAsia"/>
          <w:sz w:val="24"/>
          <w:szCs w:val="24"/>
          <w:shd w:val="clear" w:color="auto" w:fill="FFFFFF" w:themeFill="background1"/>
          <w:lang w:eastAsia="zh-CN"/>
        </w:rPr>
        <w:t>不</w:t>
      </w:r>
      <w:proofErr w:type="gramEnd"/>
      <w:r>
        <w:rPr>
          <w:rFonts w:eastAsia="仿宋_GB2312" w:hint="eastAsia"/>
          <w:sz w:val="24"/>
          <w:szCs w:val="24"/>
          <w:shd w:val="clear" w:color="auto" w:fill="FFFFFF" w:themeFill="background1"/>
          <w:lang w:eastAsia="zh-CN"/>
        </w:rPr>
        <w:t>着地，齿不外露，转必有罩，险必有栏”的标准。（如砂轮机、切割机必须有可靠的防护罩和接地等措施；</w:t>
      </w:r>
      <w:r>
        <w:rPr>
          <w:rFonts w:eastAsia="仿宋_GB2312"/>
          <w:sz w:val="24"/>
          <w:szCs w:val="24"/>
          <w:shd w:val="clear" w:color="auto" w:fill="FFFFFF" w:themeFill="background1"/>
          <w:lang w:eastAsia="zh-CN"/>
        </w:rPr>
        <w:t xml:space="preserve"> </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（十五）各种机动车辆不准在生产区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库区停放、维修和加油。生产区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库区全天候禁止电瓶车进入库区充电。进入生产区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库区车辆禁止携带任何与消防防火有关的危险物品。</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（十六）要按规定的路线进出，不得擅自进入与作业无关的区域。工程、运输车辆必须按照甲方要求配置</w:t>
      </w:r>
      <w:proofErr w:type="gramStart"/>
      <w:r>
        <w:rPr>
          <w:rFonts w:eastAsia="仿宋_GB2312" w:hint="eastAsia"/>
          <w:sz w:val="24"/>
          <w:szCs w:val="24"/>
          <w:shd w:val="clear" w:color="auto" w:fill="FFFFFF" w:themeFill="background1"/>
          <w:lang w:eastAsia="zh-CN"/>
        </w:rPr>
        <w:t>爆</w:t>
      </w:r>
      <w:proofErr w:type="gramEnd"/>
      <w:r>
        <w:rPr>
          <w:rFonts w:eastAsia="仿宋_GB2312" w:hint="eastAsia"/>
          <w:sz w:val="24"/>
          <w:szCs w:val="24"/>
          <w:shd w:val="clear" w:color="auto" w:fill="FFFFFF" w:themeFill="background1"/>
          <w:lang w:eastAsia="zh-CN"/>
        </w:rPr>
        <w:t>闪灯、前后录像仪、倒车语音提示、前后影像、倒车雷达、示宽灯、车辆左右和后侧张贴反光条等。</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（十七）施工前，为施工人员办理好出入卡、</w:t>
      </w:r>
      <w:proofErr w:type="gramStart"/>
      <w:r>
        <w:rPr>
          <w:rFonts w:eastAsia="仿宋_GB2312" w:hint="eastAsia"/>
          <w:sz w:val="24"/>
          <w:szCs w:val="24"/>
          <w:shd w:val="clear" w:color="auto" w:fill="FFFFFF" w:themeFill="background1"/>
          <w:lang w:eastAsia="zh-CN"/>
        </w:rPr>
        <w:t>门禁卡</w:t>
      </w:r>
      <w:proofErr w:type="gramEnd"/>
      <w:r>
        <w:rPr>
          <w:rFonts w:eastAsia="仿宋_GB2312" w:hint="eastAsia"/>
          <w:sz w:val="24"/>
          <w:szCs w:val="24"/>
          <w:shd w:val="clear" w:color="auto" w:fill="FFFFFF" w:themeFill="background1"/>
          <w:lang w:eastAsia="zh-CN"/>
        </w:rPr>
        <w:t>等，所有作业人员月度考勤表记录（进场以后执行），签订外来施工作业人员的安全承诺（进场前</w:t>
      </w:r>
      <w:proofErr w:type="gramStart"/>
      <w:r>
        <w:rPr>
          <w:rFonts w:eastAsia="仿宋_GB2312" w:hint="eastAsia"/>
          <w:sz w:val="24"/>
          <w:szCs w:val="24"/>
          <w:shd w:val="clear" w:color="auto" w:fill="FFFFFF" w:themeFill="background1"/>
          <w:lang w:eastAsia="zh-CN"/>
        </w:rPr>
        <w:t>签定</w:t>
      </w:r>
      <w:proofErr w:type="gramEnd"/>
      <w:r>
        <w:rPr>
          <w:rFonts w:eastAsia="仿宋_GB2312" w:hint="eastAsia"/>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（十八）作业现场暂时停工和完成当日作业后，乙方须做好现场安全防护工作。做到人走场地清，确保安全文明作业。</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第五条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隐患排查与治理</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（一）甲方应当建立健全事故隐患排查治理和建档、监控等项制度，对项目现场进行隐患排查并督促乙方整改，定期对隐患排查治理情况进行统计分析与报告。</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乙方应组织相关单位及外包单位对其所从事的作业活动开展危险源辨识工作。</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第六条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安全、职业卫生教育与培训</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甲方应当对乙方的安全、职业卫生教育与培训工作进行指导。</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甲方应当监督检查乙方开展员工安全教育培训工作情况。</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三级</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安全教育。</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（五）乙方应加强作业现场应急管理，完善应急预案，配备现场作业所需的应急资源，并加强培训和演练。</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乙方应对作业人员进行安全生产教育和培训，确保作业人员掌握本职工作所需的安全生产知识，</w:t>
      </w:r>
      <w:r>
        <w:rPr>
          <w:rFonts w:eastAsia="仿宋_GB2312"/>
          <w:sz w:val="24"/>
          <w:szCs w:val="24"/>
          <w:shd w:val="clear" w:color="auto" w:fill="FFFFFF" w:themeFill="background1"/>
          <w:lang w:eastAsia="zh-CN"/>
        </w:rPr>
        <w:t xml:space="preserve"> </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第七条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事故应急救援</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应急准备。</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lastRenderedPageBreak/>
        <w:t>2.</w:t>
      </w:r>
      <w:r>
        <w:rPr>
          <w:rFonts w:eastAsia="仿宋_GB2312"/>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甲方配置的应急救援设备设施和器材包括：</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项目现场及附近车间的消防器材、正压式空气呼吸器、防毒面具、担架、应急通风机、四合一气体检测仪、应急药箱、救援绳等。</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乙方应当编制与项目相适应的应急预案或者应急处置预案，并与甲方的相关预案接口</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并定期组织演练或者参加甲方组织的演练。</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乙方配置的应急救援设备设施和器材包括：</w:t>
      </w:r>
      <w:r>
        <w:rPr>
          <w:rFonts w:eastAsia="仿宋_GB2312"/>
          <w:sz w:val="24"/>
          <w:szCs w:val="24"/>
          <w:shd w:val="clear" w:color="auto" w:fill="FFFFFF" w:themeFill="background1"/>
          <w:lang w:eastAsia="zh-CN"/>
        </w:rPr>
        <w:t xml:space="preserve">  ABC</w:t>
      </w:r>
      <w:r>
        <w:rPr>
          <w:rFonts w:eastAsia="仿宋_GB2312"/>
          <w:sz w:val="24"/>
          <w:szCs w:val="24"/>
          <w:shd w:val="clear" w:color="auto" w:fill="FFFFFF" w:themeFill="background1"/>
          <w:lang w:eastAsia="zh-CN"/>
        </w:rPr>
        <w:t>干粉灭火器、安全绳、应急急救箱、应急照明及</w:t>
      </w:r>
      <w:r>
        <w:rPr>
          <w:rFonts w:eastAsia="仿宋_GB2312" w:hint="eastAsia"/>
          <w:sz w:val="24"/>
          <w:szCs w:val="24"/>
          <w:u w:val="single"/>
          <w:shd w:val="clear" w:color="auto" w:fill="FFFFFF" w:themeFill="background1"/>
          <w:lang w:eastAsia="zh-CN"/>
        </w:rPr>
        <w:t xml:space="preserve">         </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事故报告。</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项目施工发生事故后，甲方负责人应当按照《生产安全事故报告和调查处理条例》</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国务院令第</w:t>
      </w:r>
      <w:r>
        <w:rPr>
          <w:rFonts w:eastAsia="仿宋_GB2312"/>
          <w:sz w:val="24"/>
          <w:szCs w:val="24"/>
          <w:shd w:val="clear" w:color="auto" w:fill="FFFFFF" w:themeFill="background1"/>
          <w:lang w:eastAsia="zh-CN"/>
        </w:rPr>
        <w:t>493</w:t>
      </w:r>
      <w:r>
        <w:rPr>
          <w:rFonts w:eastAsia="仿宋_GB2312"/>
          <w:sz w:val="24"/>
          <w:szCs w:val="24"/>
          <w:shd w:val="clear" w:color="auto" w:fill="FFFFFF" w:themeFill="background1"/>
          <w:lang w:eastAsia="zh-CN"/>
        </w:rPr>
        <w:t>号</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等法律、法规、规章的规定报告。</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事故救援。</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项目施工发生事故后，乙方应当按照专项应急预案或者应急处置方案立即开展事故救援。保护好事故现场。</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事故处理。</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在发生安全事故后应积极配合甲方组织开展的对事故的相关调查。</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事故调查结案后，甲乙双方根据事故调查处理结论承担各自相应责任。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甲方应当承担的经济处罚不得转嫁或者变相转嫁给乙方。</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乙方对发生安全事故坚持</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四不放过</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原则的指导思想，不隐瞒、谎报，并在员工中开展事故分析、教育，防止同类事故的再次发生。</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第八条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信息沟通：甲乙双方按照</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次</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（月、周）召开安全沟通会议，其他安全环保重大事项应立即报告甲方或备案。</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第九条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安全检查与考评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（一）甲方应当建立健全项目施工的安全生产考核机制，制定考核办法，对乙方进行安全生产考核。</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（二）甲方应当加强项目监督检查工作，发现乙方违反法律、法规、规章和标准的违章违纪行为，及时进行教育，有权纠正和考核，对不听劝告、直至清退出场。</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（三）甲方审查乙方相应的作业资格证书、作业方案和外包商、作业现场的设备、设施、建（构）筑物和人员作业安全状况等。</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eastAsia="仿宋_GB2312" w:hint="eastAsia"/>
          <w:sz w:val="24"/>
          <w:szCs w:val="24"/>
          <w:shd w:val="clear" w:color="auto" w:fill="FFFFFF" w:themeFill="background1"/>
          <w:lang w:eastAsia="zh-CN"/>
        </w:rPr>
        <w:t>方项目</w:t>
      </w:r>
      <w:proofErr w:type="gramEnd"/>
      <w:r>
        <w:rPr>
          <w:rFonts w:eastAsia="仿宋_GB2312" w:hint="eastAsia"/>
          <w:sz w:val="24"/>
          <w:szCs w:val="24"/>
          <w:shd w:val="clear" w:color="auto" w:fill="FFFFFF" w:themeFill="background1"/>
          <w:lang w:eastAsia="zh-CN"/>
        </w:rPr>
        <w:t>经理、安全管理负责人。</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Pr>
          <w:rFonts w:eastAsia="仿宋_GB2312" w:hint="eastAsia"/>
          <w:sz w:val="24"/>
          <w:szCs w:val="24"/>
          <w:shd w:val="clear" w:color="auto" w:fill="FFFFFF" w:themeFill="background1"/>
          <w:lang w:eastAsia="zh-CN"/>
        </w:rPr>
        <w:t>物的</w:t>
      </w:r>
      <w:proofErr w:type="gramEnd"/>
      <w:r>
        <w:rPr>
          <w:rFonts w:eastAsia="仿宋_GB2312" w:hint="eastAsia"/>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（六）乙方应当接受甲方的监督管理，遵守甲方的有关规章制度的要求。同时，乙方有权拒绝甲方违章指挥和强令冒险作业。</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（七）乙方应当向甲方提供安全生产考核所需资料，接受甲方的考核与奖惩。</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第十条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风险抵押金考核</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Pr>
          <w:rFonts w:eastAsia="仿宋_GB2312"/>
          <w:sz w:val="24"/>
          <w:szCs w:val="24"/>
          <w:shd w:val="clear" w:color="auto" w:fill="FFFFFF" w:themeFill="background1"/>
          <w:lang w:eastAsia="zh-CN"/>
        </w:rPr>
        <w:t>200</w:t>
      </w:r>
      <w:r>
        <w:rPr>
          <w:rFonts w:eastAsia="仿宋_GB2312"/>
          <w:sz w:val="24"/>
          <w:szCs w:val="24"/>
          <w:shd w:val="clear" w:color="auto" w:fill="FFFFFF" w:themeFill="background1"/>
          <w:lang w:eastAsia="zh-CN"/>
        </w:rPr>
        <w:t>元</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次；严重违规（糖业</w:t>
      </w:r>
      <w:r>
        <w:rPr>
          <w:rFonts w:eastAsia="仿宋_GB2312"/>
          <w:sz w:val="24"/>
          <w:szCs w:val="24"/>
          <w:shd w:val="clear" w:color="auto" w:fill="FFFFFF" w:themeFill="background1"/>
          <w:lang w:eastAsia="zh-CN"/>
        </w:rPr>
        <w:t>10</w:t>
      </w:r>
      <w:r>
        <w:rPr>
          <w:rFonts w:eastAsia="仿宋_GB2312"/>
          <w:sz w:val="24"/>
          <w:szCs w:val="24"/>
          <w:shd w:val="clear" w:color="auto" w:fill="FFFFFF" w:themeFill="background1"/>
          <w:lang w:eastAsia="zh-CN"/>
        </w:rPr>
        <w:t>条禁令）扣</w:t>
      </w:r>
      <w:r>
        <w:rPr>
          <w:rFonts w:eastAsia="仿宋_GB2312"/>
          <w:sz w:val="24"/>
          <w:szCs w:val="24"/>
          <w:shd w:val="clear" w:color="auto" w:fill="FFFFFF" w:themeFill="background1"/>
          <w:lang w:eastAsia="zh-CN"/>
        </w:rPr>
        <w:t>500</w:t>
      </w:r>
      <w:r>
        <w:rPr>
          <w:rFonts w:eastAsia="仿宋_GB2312"/>
          <w:sz w:val="24"/>
          <w:szCs w:val="24"/>
          <w:shd w:val="clear" w:color="auto" w:fill="FFFFFF" w:themeFill="background1"/>
          <w:lang w:eastAsia="zh-CN"/>
        </w:rPr>
        <w:t>元</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次，重复违规扣</w:t>
      </w:r>
      <w:r>
        <w:rPr>
          <w:rFonts w:eastAsia="仿宋_GB2312"/>
          <w:sz w:val="24"/>
          <w:szCs w:val="24"/>
          <w:shd w:val="clear" w:color="auto" w:fill="FFFFFF" w:themeFill="background1"/>
          <w:lang w:eastAsia="zh-CN"/>
        </w:rPr>
        <w:t>1000</w:t>
      </w:r>
      <w:r>
        <w:rPr>
          <w:rFonts w:eastAsia="仿宋_GB2312"/>
          <w:sz w:val="24"/>
          <w:szCs w:val="24"/>
          <w:shd w:val="clear" w:color="auto" w:fill="FFFFFF" w:themeFill="background1"/>
          <w:lang w:eastAsia="zh-CN"/>
        </w:rPr>
        <w:t>元</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w:t>
      </w:r>
      <w:r>
        <w:rPr>
          <w:rFonts w:eastAsia="仿宋_GB2312" w:hint="eastAsia"/>
          <w:sz w:val="24"/>
          <w:szCs w:val="24"/>
          <w:shd w:val="clear" w:color="auto" w:fill="FFFFFF" w:themeFill="background1"/>
          <w:lang w:eastAsia="zh-CN"/>
        </w:rPr>
        <w:t>验收合格后方可支付相应进度款。</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乙方发生事故罚款时，履约保证金不足，可从合同金额中扣除。</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lastRenderedPageBreak/>
        <w:t>（三）乙方作业过程中违反国家有关法律法规，受到行政、经济、刑事处罚的，由乙方自行承担责任。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（四）乙方施工现场发生重伤</w:t>
      </w:r>
      <w:r>
        <w:rPr>
          <w:rFonts w:eastAsia="仿宋_GB2312"/>
          <w:sz w:val="24"/>
          <w:szCs w:val="24"/>
          <w:shd w:val="clear" w:color="auto" w:fill="FFFFFF" w:themeFill="background1"/>
          <w:lang w:eastAsia="zh-CN"/>
        </w:rPr>
        <w:t>1-2</w:t>
      </w:r>
      <w:r>
        <w:rPr>
          <w:rFonts w:eastAsia="仿宋_GB2312"/>
          <w:sz w:val="24"/>
          <w:szCs w:val="24"/>
          <w:shd w:val="clear" w:color="auto" w:fill="FFFFFF" w:themeFill="background1"/>
          <w:lang w:eastAsia="zh-CN"/>
        </w:rPr>
        <w:t>人责任事故，甲方扣罚该项目风险抵押金总额的</w:t>
      </w:r>
      <w:r>
        <w:rPr>
          <w:rFonts w:eastAsia="仿宋_GB2312"/>
          <w:sz w:val="24"/>
          <w:szCs w:val="24"/>
          <w:shd w:val="clear" w:color="auto" w:fill="FFFFFF" w:themeFill="background1"/>
          <w:lang w:eastAsia="zh-CN"/>
        </w:rPr>
        <w:t>20</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人）、</w:t>
      </w:r>
      <w:r>
        <w:rPr>
          <w:rFonts w:eastAsia="仿宋_GB2312"/>
          <w:sz w:val="24"/>
          <w:szCs w:val="24"/>
          <w:shd w:val="clear" w:color="auto" w:fill="FFFFFF" w:themeFill="background1"/>
          <w:lang w:eastAsia="zh-CN"/>
        </w:rPr>
        <w:t>60%</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人）；若乙方施工现场发生死亡</w:t>
      </w: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人及以上或重伤</w:t>
      </w: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第十一条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违约责任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proofErr w:type="gramStart"/>
      <w:r>
        <w:rPr>
          <w:rFonts w:eastAsia="仿宋_GB2312"/>
          <w:sz w:val="24"/>
          <w:szCs w:val="24"/>
          <w:shd w:val="clear" w:color="auto" w:fill="FFFFFF" w:themeFill="background1"/>
          <w:lang w:eastAsia="zh-CN"/>
        </w:rPr>
        <w:t>一</w:t>
      </w:r>
      <w:proofErr w:type="gramEnd"/>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甲乙双方遵守法律、法规、规章规定的义务，并享有相应的权利。</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二</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甲方违约</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甲方擅自压缩项目合同约定的工期，违章指挥或者强令乙方及其从业人员冒险作业的；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甲方未提供项目施工作业所必要的图纸资料，未向乙方进行技术交底的；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3.</w:t>
      </w:r>
      <w:r>
        <w:rPr>
          <w:rFonts w:eastAsia="仿宋_GB2312"/>
          <w:sz w:val="24"/>
          <w:szCs w:val="24"/>
          <w:shd w:val="clear" w:color="auto" w:fill="FFFFFF" w:themeFill="background1"/>
          <w:lang w:eastAsia="zh-CN"/>
        </w:rPr>
        <w:t>甲方不能提供合法的外包项目的；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甲方不能保证与外包项目有关的生产系统安全设施正常运行的；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甲方违反项目设计安排乙方施工作业的；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甲方未按照合同或者协议约定支付应当由甲方承担的项目安全生产费用的；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发生事故后，甲方未及时组织开展应急救援工作的；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8.</w:t>
      </w:r>
      <w:r>
        <w:rPr>
          <w:rFonts w:eastAsia="仿宋_GB2312"/>
          <w:sz w:val="24"/>
          <w:szCs w:val="24"/>
          <w:shd w:val="clear" w:color="auto" w:fill="FFFFFF" w:themeFill="background1"/>
          <w:lang w:eastAsia="zh-CN"/>
        </w:rPr>
        <w:t>甲方不履行协议义务或不按协议约定履行义务的其他情况。</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三</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乙方违约</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1.</w:t>
      </w:r>
      <w:r>
        <w:rPr>
          <w:rFonts w:eastAsia="仿宋_GB2312"/>
          <w:sz w:val="24"/>
          <w:szCs w:val="24"/>
          <w:shd w:val="clear" w:color="auto" w:fill="FFFFFF" w:themeFill="background1"/>
          <w:lang w:eastAsia="zh-CN"/>
        </w:rPr>
        <w:t>乙方未按照合同或者协议约定将甲方提供的安全生产费用落实到位、专款专用的；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2.</w:t>
      </w:r>
      <w:r>
        <w:rPr>
          <w:rFonts w:eastAsia="仿宋_GB2312"/>
          <w:sz w:val="24"/>
          <w:szCs w:val="24"/>
          <w:shd w:val="clear" w:color="auto" w:fill="FFFFFF" w:themeFill="background1"/>
          <w:lang w:eastAsia="zh-CN"/>
        </w:rPr>
        <w:t>乙方不能保证与承揽项目规模相匹配的施工资质、技术人员、特种作业人员和设备设施的；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lastRenderedPageBreak/>
        <w:t>3.</w:t>
      </w:r>
      <w:r>
        <w:rPr>
          <w:rFonts w:eastAsia="仿宋_GB2312"/>
          <w:sz w:val="24"/>
          <w:szCs w:val="24"/>
          <w:shd w:val="clear" w:color="auto" w:fill="FFFFFF" w:themeFill="background1"/>
          <w:lang w:eastAsia="zh-CN"/>
        </w:rPr>
        <w:t>乙方有关资质、证照已过期的，或者安排证件已过期的各类应持证人员上岗作业的；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4.</w:t>
      </w:r>
      <w:r>
        <w:rPr>
          <w:rFonts w:eastAsia="仿宋_GB2312"/>
          <w:sz w:val="24"/>
          <w:szCs w:val="24"/>
          <w:shd w:val="clear" w:color="auto" w:fill="FFFFFF" w:themeFill="background1"/>
          <w:lang w:eastAsia="zh-CN"/>
        </w:rPr>
        <w:t>乙方人员违章指挥或者违章作业的；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5.</w:t>
      </w:r>
      <w:r>
        <w:rPr>
          <w:rFonts w:eastAsia="仿宋_GB2312"/>
          <w:sz w:val="24"/>
          <w:szCs w:val="24"/>
          <w:shd w:val="clear" w:color="auto" w:fill="FFFFFF" w:themeFill="background1"/>
          <w:lang w:eastAsia="zh-CN"/>
        </w:rPr>
        <w:t>乙方现场安全管理不到位的；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6.</w:t>
      </w:r>
      <w:r>
        <w:rPr>
          <w:rFonts w:eastAsia="仿宋_GB2312"/>
          <w:sz w:val="24"/>
          <w:szCs w:val="24"/>
          <w:shd w:val="clear" w:color="auto" w:fill="FFFFFF" w:themeFill="background1"/>
          <w:lang w:eastAsia="zh-CN"/>
        </w:rPr>
        <w:t>发生事故后，乙方未及时开展应急救援工作的；</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sz w:val="24"/>
          <w:szCs w:val="24"/>
          <w:shd w:val="clear" w:color="auto" w:fill="FFFFFF" w:themeFill="background1"/>
          <w:lang w:eastAsia="zh-CN"/>
        </w:rPr>
        <w:t>7.</w:t>
      </w:r>
      <w:r>
        <w:rPr>
          <w:rFonts w:eastAsia="仿宋_GB2312"/>
          <w:sz w:val="24"/>
          <w:szCs w:val="24"/>
          <w:shd w:val="clear" w:color="auto" w:fill="FFFFFF" w:themeFill="background1"/>
          <w:lang w:eastAsia="zh-CN"/>
        </w:rPr>
        <w:t>乙方不履行协议义务或者未按协议约定履行义务的其他情况。</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第十二条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补充条款</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Pr>
          <w:rFonts w:eastAsia="仿宋_GB2312"/>
          <w:sz w:val="24"/>
          <w:szCs w:val="24"/>
          <w:shd w:val="clear" w:color="auto" w:fill="FFFFFF" w:themeFill="background1"/>
          <w:lang w:eastAsia="zh-CN"/>
        </w:rPr>
        <w:t xml:space="preserve"> </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第十三条</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协议生效</w:t>
      </w:r>
    </w:p>
    <w:p w:rsidR="00444C29" w:rsidRDefault="005205F3">
      <w:pPr>
        <w:spacing w:line="500" w:lineRule="exact"/>
        <w:ind w:firstLineChars="200" w:firstLine="480"/>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本协议自甲乙双方签字盖章之日起生效，其时效与双方所签订项目承包合同相同。本协议一式</w:t>
      </w:r>
      <w:r>
        <w:rPr>
          <w:rFonts w:eastAsia="仿宋_GB2312"/>
          <w:sz w:val="24"/>
          <w:szCs w:val="24"/>
          <w:shd w:val="clear" w:color="auto" w:fill="FFFFFF" w:themeFill="background1"/>
          <w:lang w:eastAsia="zh-CN"/>
        </w:rPr>
        <w:t xml:space="preserve">   </w:t>
      </w:r>
      <w:proofErr w:type="gramStart"/>
      <w:r>
        <w:rPr>
          <w:rFonts w:eastAsia="仿宋_GB2312" w:hint="eastAsia"/>
          <w:sz w:val="24"/>
          <w:szCs w:val="24"/>
          <w:shd w:val="clear" w:color="auto" w:fill="FFFFFF" w:themeFill="background1"/>
          <w:lang w:eastAsia="zh-CN"/>
        </w:rPr>
        <w:t>贰</w:t>
      </w:r>
      <w:proofErr w:type="gramEnd"/>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份，由甲方、乙方各持</w:t>
      </w:r>
      <w:r>
        <w:rPr>
          <w:rFonts w:eastAsia="仿宋_GB2312"/>
          <w:sz w:val="24"/>
          <w:szCs w:val="24"/>
          <w:shd w:val="clear" w:color="auto" w:fill="FFFFFF" w:themeFill="background1"/>
          <w:lang w:eastAsia="zh-CN"/>
        </w:rPr>
        <w:t xml:space="preserve">  </w:t>
      </w:r>
      <w:proofErr w:type="gramStart"/>
      <w:r>
        <w:rPr>
          <w:rFonts w:eastAsia="仿宋_GB2312" w:hint="eastAsia"/>
          <w:sz w:val="24"/>
          <w:szCs w:val="24"/>
          <w:shd w:val="clear" w:color="auto" w:fill="FFFFFF" w:themeFill="background1"/>
          <w:lang w:eastAsia="zh-CN"/>
        </w:rPr>
        <w:t>壹</w:t>
      </w:r>
      <w:proofErr w:type="gramEnd"/>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份。</w:t>
      </w:r>
    </w:p>
    <w:p w:rsidR="00444C29" w:rsidRDefault="00444C29">
      <w:pPr>
        <w:spacing w:line="500" w:lineRule="exact"/>
        <w:rPr>
          <w:rFonts w:eastAsia="仿宋_GB2312"/>
          <w:sz w:val="24"/>
          <w:szCs w:val="24"/>
          <w:shd w:val="clear" w:color="auto" w:fill="FFFFFF" w:themeFill="background1"/>
          <w:lang w:eastAsia="zh-CN"/>
        </w:rPr>
      </w:pPr>
    </w:p>
    <w:p w:rsidR="00444C29" w:rsidRDefault="005205F3">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甲方</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盖章</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乙方</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盖章</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w:t>
      </w:r>
    </w:p>
    <w:p w:rsidR="00444C29" w:rsidRDefault="005205F3">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企业负责人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签字</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企业负责人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签字</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 xml:space="preserve">：　</w:t>
      </w:r>
    </w:p>
    <w:p w:rsidR="00444C29" w:rsidRDefault="005205F3">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或委托代理人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签字</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或委托代理人</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签字</w:t>
      </w:r>
      <w:r>
        <w:rPr>
          <w:rFonts w:eastAsia="仿宋_GB2312"/>
          <w:sz w:val="24"/>
          <w:szCs w:val="24"/>
          <w:shd w:val="clear" w:color="auto" w:fill="FFFFFF" w:themeFill="background1"/>
          <w:lang w:eastAsia="zh-CN"/>
        </w:rPr>
        <w:t>)</w:t>
      </w:r>
      <w:r>
        <w:rPr>
          <w:rFonts w:eastAsia="仿宋_GB2312"/>
          <w:sz w:val="24"/>
          <w:szCs w:val="24"/>
          <w:shd w:val="clear" w:color="auto" w:fill="FFFFFF" w:themeFill="background1"/>
          <w:lang w:eastAsia="zh-CN"/>
        </w:rPr>
        <w:t>：</w:t>
      </w:r>
    </w:p>
    <w:p w:rsidR="00444C29" w:rsidRDefault="005205F3">
      <w:pPr>
        <w:spacing w:line="500" w:lineRule="exact"/>
        <w:rPr>
          <w:rFonts w:eastAsia="仿宋_GB2312"/>
          <w:sz w:val="24"/>
          <w:szCs w:val="24"/>
          <w:shd w:val="clear" w:color="auto" w:fill="FFFFFF" w:themeFill="background1"/>
          <w:lang w:eastAsia="zh-CN"/>
        </w:rPr>
      </w:pPr>
      <w:r>
        <w:rPr>
          <w:rFonts w:eastAsia="仿宋_GB2312" w:hint="eastAsia"/>
          <w:sz w:val="24"/>
          <w:szCs w:val="24"/>
          <w:shd w:val="clear" w:color="auto" w:fill="FFFFFF" w:themeFill="background1"/>
          <w:lang w:eastAsia="zh-CN"/>
        </w:rPr>
        <w:t>联系电话：</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联系电话：</w:t>
      </w:r>
    </w:p>
    <w:p w:rsidR="00444C29" w:rsidRDefault="005205F3">
      <w:pPr>
        <w:spacing w:line="500" w:lineRule="exact"/>
        <w:rPr>
          <w:rFonts w:ascii="Times New Roman" w:eastAsia="仿宋_GB2312" w:hAnsi="Times New Roman" w:cs="Times New Roman"/>
          <w:sz w:val="24"/>
          <w:szCs w:val="24"/>
          <w:shd w:val="clear" w:color="auto" w:fill="FFFFFF" w:themeFill="background1"/>
          <w:lang w:eastAsia="zh-CN"/>
        </w:rPr>
      </w:pPr>
      <w:r>
        <w:rPr>
          <w:rFonts w:eastAsia="仿宋_GB2312" w:hint="eastAsia"/>
          <w:sz w:val="24"/>
          <w:szCs w:val="24"/>
          <w:shd w:val="clear" w:color="auto" w:fill="FFFFFF" w:themeFill="background1"/>
          <w:lang w:eastAsia="zh-CN"/>
        </w:rPr>
        <w:t>日期：</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年</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月</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日</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日期：</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年</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月</w:t>
      </w:r>
      <w:r>
        <w:rPr>
          <w:rFonts w:eastAsia="仿宋_GB2312"/>
          <w:sz w:val="24"/>
          <w:szCs w:val="24"/>
          <w:shd w:val="clear" w:color="auto" w:fill="FFFFFF" w:themeFill="background1"/>
          <w:lang w:eastAsia="zh-CN"/>
        </w:rPr>
        <w:t xml:space="preserve">  </w:t>
      </w:r>
      <w:r>
        <w:rPr>
          <w:rFonts w:eastAsia="仿宋_GB2312"/>
          <w:sz w:val="24"/>
          <w:szCs w:val="24"/>
          <w:shd w:val="clear" w:color="auto" w:fill="FFFFFF" w:themeFill="background1"/>
          <w:lang w:eastAsia="zh-CN"/>
        </w:rPr>
        <w:t>日</w:t>
      </w: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444C29">
      <w:pPr>
        <w:spacing w:line="500" w:lineRule="exact"/>
        <w:rPr>
          <w:rFonts w:ascii="Times New Roman" w:eastAsia="仿宋_GB2312" w:hAnsi="Times New Roman" w:cs="Times New Roman"/>
          <w:sz w:val="24"/>
          <w:szCs w:val="24"/>
          <w:shd w:val="clear" w:color="auto" w:fill="FFFFFF" w:themeFill="background1"/>
          <w:lang w:eastAsia="zh-CN"/>
        </w:rPr>
      </w:pP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lastRenderedPageBreak/>
        <w:t>附件</w:t>
      </w:r>
      <w:r>
        <w:rPr>
          <w:rFonts w:ascii="Times New Roman" w:eastAsia="仿宋_GB2312" w:hAnsi="Times New Roman" w:cs="Times New Roman" w:hint="eastAsia"/>
          <w:sz w:val="24"/>
          <w:szCs w:val="24"/>
          <w:shd w:val="clear" w:color="auto" w:fill="FFFFFF" w:themeFill="background1"/>
          <w:lang w:eastAsia="zh-CN"/>
        </w:rPr>
        <w:t>3</w:t>
      </w:r>
    </w:p>
    <w:p w:rsidR="00444C29" w:rsidRDefault="005205F3">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环保协议书</w:t>
      </w:r>
    </w:p>
    <w:p w:rsidR="00444C29" w:rsidRDefault="005205F3">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甲方：中粮北海糖业有限公司</w:t>
      </w:r>
    </w:p>
    <w:p w:rsidR="00444C29" w:rsidRDefault="005205F3">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乙方：××××××公司</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第一条乙方为甲方劳务外包期间，应满足如下要求：</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（一）乙方在甲方现场的所有活动必须遵守国家相关法律法规。</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的承诺。</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（三）乙方在甲方厂内工作前有义务主动向甲方了解作业区域内环保管理要求。</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（四）甲乙双方合同履行期间，乙方必须采取有效措施将乙方人员在劳动过程对产生环境影响的主要因</w:t>
      </w:r>
      <w:r>
        <w:rPr>
          <w:rFonts w:ascii="Times New Roman" w:eastAsia="仿宋_GB2312" w:hAnsi="Times New Roman" w:cs="Times New Roman"/>
          <w:sz w:val="24"/>
          <w:szCs w:val="24"/>
          <w:shd w:val="clear" w:color="auto" w:fill="FFFFFF" w:themeFill="background1"/>
          <w:lang w:eastAsia="zh-CN"/>
        </w:rPr>
        <w:t xml:space="preserve"> </w:t>
      </w:r>
      <w:proofErr w:type="gramStart"/>
      <w:r>
        <w:rPr>
          <w:rFonts w:ascii="Times New Roman" w:eastAsia="仿宋_GB2312" w:hAnsi="Times New Roman" w:cs="Times New Roman"/>
          <w:sz w:val="24"/>
          <w:szCs w:val="24"/>
          <w:shd w:val="clear" w:color="auto" w:fill="FFFFFF" w:themeFill="background1"/>
          <w:lang w:eastAsia="zh-CN"/>
        </w:rPr>
        <w:t>素进行</w:t>
      </w:r>
      <w:proofErr w:type="gramEnd"/>
      <w:r>
        <w:rPr>
          <w:rFonts w:ascii="Times New Roman" w:eastAsia="仿宋_GB2312" w:hAnsi="Times New Roman" w:cs="Times New Roman"/>
          <w:sz w:val="24"/>
          <w:szCs w:val="24"/>
          <w:shd w:val="clear" w:color="auto" w:fill="FFFFFF" w:themeFill="background1"/>
          <w:lang w:eastAsia="zh-CN"/>
        </w:rPr>
        <w:t>有效控制。</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（五）乙方人员在上岗前必须对现场作业人员进行环保教育或培训，提高现场人员的环保意识。</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（六）乙方必须建立一套环境事故应急反应预案并且在甲方处备案。</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（八）乙方在环境保护工作落实期间如遇突发问题</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固废</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Pr>
          <w:rFonts w:ascii="Times New Roman" w:eastAsia="仿宋_GB2312" w:hAnsi="Times New Roman" w:cs="Times New Roman"/>
          <w:sz w:val="24"/>
          <w:szCs w:val="24"/>
          <w:shd w:val="clear" w:color="auto" w:fill="FFFFFF" w:themeFill="background1"/>
          <w:lang w:eastAsia="zh-CN"/>
        </w:rPr>
        <w:t>规</w:t>
      </w:r>
      <w:proofErr w:type="gramEnd"/>
      <w:r>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危废</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噪声</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乙方机动车辆进入甲方项目</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服务现场严禁使用喇叭。</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水</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气</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6.</w:t>
      </w:r>
      <w:r>
        <w:rPr>
          <w:rFonts w:ascii="Times New Roman" w:eastAsia="仿宋_GB2312" w:hAnsi="Times New Roman" w:cs="Times New Roman"/>
          <w:sz w:val="24"/>
          <w:szCs w:val="24"/>
          <w:shd w:val="clear" w:color="auto" w:fill="FFFFFF" w:themeFill="background1"/>
          <w:lang w:eastAsia="zh-CN"/>
        </w:rPr>
        <w:t>无组织排放</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7.</w:t>
      </w:r>
      <w:r>
        <w:rPr>
          <w:rFonts w:ascii="Times New Roman" w:eastAsia="仿宋_GB2312" w:hAnsi="Times New Roman" w:cs="Times New Roman"/>
          <w:sz w:val="24"/>
          <w:szCs w:val="24"/>
          <w:shd w:val="clear" w:color="auto" w:fill="FFFFFF" w:themeFill="background1"/>
          <w:lang w:eastAsia="zh-CN"/>
        </w:rPr>
        <w:t>其它</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Pr>
          <w:rFonts w:ascii="Times New Roman" w:eastAsia="仿宋_GB2312" w:hAnsi="Times New Roman" w:cs="Times New Roman"/>
          <w:sz w:val="24"/>
          <w:szCs w:val="24"/>
          <w:shd w:val="clear" w:color="auto" w:fill="FFFFFF" w:themeFill="background1"/>
          <w:lang w:eastAsia="zh-CN"/>
        </w:rPr>
        <w:t>固废及噪声</w:t>
      </w:r>
      <w:proofErr w:type="gramEnd"/>
      <w:r>
        <w:rPr>
          <w:rFonts w:ascii="Times New Roman" w:eastAsia="仿宋_GB2312" w:hAnsi="Times New Roman" w:cs="Times New Roman"/>
          <w:sz w:val="24"/>
          <w:szCs w:val="24"/>
          <w:shd w:val="clear" w:color="auto" w:fill="FFFFFF" w:themeFill="background1"/>
          <w:lang w:eastAsia="zh-CN"/>
        </w:rPr>
        <w:t>产生。</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(4)</w:t>
      </w:r>
      <w:r>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(5)</w:t>
      </w:r>
      <w:r>
        <w:rPr>
          <w:rFonts w:ascii="Times New Roman" w:eastAsia="仿宋_GB2312" w:hAnsi="Times New Roman" w:cs="Times New Roman"/>
          <w:sz w:val="24"/>
          <w:szCs w:val="24"/>
          <w:shd w:val="clear" w:color="auto" w:fill="FFFFFF" w:themeFill="background1"/>
          <w:lang w:eastAsia="zh-CN"/>
        </w:rPr>
        <w:t>乙方在施工现场根据区域大小合理设置</w:t>
      </w:r>
      <w:r>
        <w:rPr>
          <w:rFonts w:ascii="Times New Roman" w:eastAsia="仿宋_GB2312" w:hAnsi="Times New Roman" w:cs="Times New Roman"/>
          <w:sz w:val="24"/>
          <w:szCs w:val="24"/>
          <w:shd w:val="clear" w:color="auto" w:fill="FFFFFF" w:themeFill="background1"/>
          <w:lang w:eastAsia="zh-CN"/>
        </w:rPr>
        <w:t>1-2</w:t>
      </w:r>
      <w:r>
        <w:rPr>
          <w:rFonts w:ascii="Times New Roman" w:eastAsia="仿宋_GB2312" w:hAnsi="Times New Roman" w:cs="Times New Roman"/>
          <w:sz w:val="24"/>
          <w:szCs w:val="24"/>
          <w:shd w:val="clear" w:color="auto" w:fill="FFFFFF" w:themeFill="background1"/>
          <w:lang w:eastAsia="zh-CN"/>
        </w:rPr>
        <w:t>个固</w:t>
      </w:r>
      <w:proofErr w:type="gramStart"/>
      <w:r>
        <w:rPr>
          <w:rFonts w:ascii="Times New Roman" w:eastAsia="仿宋_GB2312" w:hAnsi="Times New Roman" w:cs="Times New Roman"/>
          <w:sz w:val="24"/>
          <w:szCs w:val="24"/>
          <w:shd w:val="clear" w:color="auto" w:fill="FFFFFF" w:themeFill="background1"/>
          <w:lang w:eastAsia="zh-CN"/>
        </w:rPr>
        <w:t>废临时</w:t>
      </w:r>
      <w:proofErr w:type="gramEnd"/>
      <w:r>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个时须报经甲方安全环保部同意。</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（九）以上对乙方的环保要求的最终解释权归甲方所有，乙方可向甲方进行咨询。</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（十）考核</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Pr>
          <w:rFonts w:ascii="Times New Roman" w:eastAsia="仿宋_GB2312" w:hAnsi="Times New Roman" w:cs="Times New Roman"/>
          <w:sz w:val="24"/>
          <w:szCs w:val="24"/>
          <w:shd w:val="clear" w:color="auto" w:fill="FFFFFF" w:themeFill="background1"/>
          <w:lang w:eastAsia="zh-CN"/>
        </w:rPr>
        <w:t>70</w:t>
      </w:r>
      <w:r>
        <w:rPr>
          <w:rFonts w:ascii="Times New Roman" w:eastAsia="仿宋_GB2312" w:hAnsi="Times New Roman" w:cs="Times New Roman"/>
          <w:sz w:val="24"/>
          <w:szCs w:val="24"/>
          <w:shd w:val="clear" w:color="auto" w:fill="FFFFFF" w:themeFill="background1"/>
          <w:lang w:eastAsia="zh-CN"/>
        </w:rPr>
        <w:t>元</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人</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一般固废：</w:t>
      </w:r>
      <w:r>
        <w:rPr>
          <w:rFonts w:ascii="Times New Roman" w:eastAsia="仿宋_GB2312" w:hAnsi="Times New Roman" w:cs="Times New Roman"/>
          <w:sz w:val="24"/>
          <w:szCs w:val="24"/>
          <w:shd w:val="clear" w:color="auto" w:fill="FFFFFF" w:themeFill="background1"/>
          <w:lang w:eastAsia="zh-CN"/>
        </w:rPr>
        <w:t>1000</w:t>
      </w:r>
      <w:r>
        <w:rPr>
          <w:rFonts w:ascii="Times New Roman" w:eastAsia="仿宋_GB2312" w:hAnsi="Times New Roman" w:cs="Times New Roman"/>
          <w:sz w:val="24"/>
          <w:szCs w:val="24"/>
          <w:shd w:val="clear" w:color="auto" w:fill="FFFFFF" w:themeFill="background1"/>
          <w:lang w:eastAsia="zh-CN"/>
        </w:rPr>
        <w:t>元</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吨扣款；</w:t>
      </w: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危险废物：</w:t>
      </w:r>
      <w:r>
        <w:rPr>
          <w:rFonts w:ascii="Times New Roman" w:eastAsia="仿宋_GB2312" w:hAnsi="Times New Roman" w:cs="Times New Roman"/>
          <w:sz w:val="24"/>
          <w:szCs w:val="24"/>
          <w:shd w:val="clear" w:color="auto" w:fill="FFFFFF" w:themeFill="background1"/>
          <w:lang w:eastAsia="zh-CN"/>
        </w:rPr>
        <w:t>10000</w:t>
      </w:r>
      <w:r>
        <w:rPr>
          <w:rFonts w:ascii="Times New Roman" w:eastAsia="仿宋_GB2312" w:hAnsi="Times New Roman" w:cs="Times New Roman"/>
          <w:sz w:val="24"/>
          <w:szCs w:val="24"/>
          <w:shd w:val="clear" w:color="auto" w:fill="FFFFFF" w:themeFill="background1"/>
          <w:lang w:eastAsia="zh-CN"/>
        </w:rPr>
        <w:t>元</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吨扣款。</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乙方违反甲方各项环保管理规定的，第一次扣</w:t>
      </w:r>
      <w:r>
        <w:rPr>
          <w:rFonts w:ascii="Times New Roman" w:eastAsia="仿宋_GB2312" w:hAnsi="Times New Roman" w:cs="Times New Roman"/>
          <w:sz w:val="24"/>
          <w:szCs w:val="24"/>
          <w:shd w:val="clear" w:color="auto" w:fill="FFFFFF" w:themeFill="background1"/>
          <w:lang w:eastAsia="zh-CN"/>
        </w:rPr>
        <w:t>200</w:t>
      </w:r>
      <w:r>
        <w:rPr>
          <w:rFonts w:ascii="Times New Roman" w:eastAsia="仿宋_GB2312" w:hAnsi="Times New Roman" w:cs="Times New Roman"/>
          <w:sz w:val="24"/>
          <w:szCs w:val="24"/>
          <w:shd w:val="clear" w:color="auto" w:fill="FFFFFF" w:themeFill="background1"/>
          <w:lang w:eastAsia="zh-CN"/>
        </w:rPr>
        <w:t>元、第二次扣</w:t>
      </w:r>
      <w:r>
        <w:rPr>
          <w:rFonts w:ascii="Times New Roman" w:eastAsia="仿宋_GB2312" w:hAnsi="Times New Roman" w:cs="Times New Roman"/>
          <w:sz w:val="24"/>
          <w:szCs w:val="24"/>
          <w:shd w:val="clear" w:color="auto" w:fill="FFFFFF" w:themeFill="background1"/>
          <w:lang w:eastAsia="zh-CN"/>
        </w:rPr>
        <w:t>500</w:t>
      </w:r>
      <w:r>
        <w:rPr>
          <w:rFonts w:ascii="Times New Roman" w:eastAsia="仿宋_GB2312" w:hAnsi="Times New Roman" w:cs="Times New Roman"/>
          <w:sz w:val="24"/>
          <w:szCs w:val="24"/>
          <w:shd w:val="clear" w:color="auto" w:fill="FFFFFF" w:themeFill="background1"/>
          <w:lang w:eastAsia="zh-CN"/>
        </w:rPr>
        <w:t>元、第三次扣</w:t>
      </w:r>
      <w:r>
        <w:rPr>
          <w:rFonts w:ascii="Times New Roman" w:eastAsia="仿宋_GB2312" w:hAnsi="Times New Roman" w:cs="Times New Roman"/>
          <w:sz w:val="24"/>
          <w:szCs w:val="24"/>
          <w:shd w:val="clear" w:color="auto" w:fill="FFFFFF" w:themeFill="background1"/>
          <w:lang w:eastAsia="zh-CN"/>
        </w:rPr>
        <w:t>1000</w:t>
      </w:r>
      <w:r>
        <w:rPr>
          <w:rFonts w:ascii="Times New Roman" w:eastAsia="仿宋_GB2312" w:hAnsi="Times New Roman" w:cs="Times New Roman"/>
          <w:sz w:val="24"/>
          <w:szCs w:val="24"/>
          <w:shd w:val="clear" w:color="auto" w:fill="FFFFFF" w:themeFill="background1"/>
          <w:lang w:eastAsia="zh-CN"/>
        </w:rPr>
        <w:t>元。累计违规四次以上的，第四次起每次扣</w:t>
      </w:r>
      <w:r>
        <w:rPr>
          <w:rFonts w:ascii="Times New Roman" w:eastAsia="仿宋_GB2312" w:hAnsi="Times New Roman" w:cs="Times New Roman"/>
          <w:sz w:val="24"/>
          <w:szCs w:val="24"/>
          <w:shd w:val="clear" w:color="auto" w:fill="FFFFFF" w:themeFill="background1"/>
          <w:lang w:eastAsia="zh-CN"/>
        </w:rPr>
        <w:t>2000</w:t>
      </w:r>
      <w:r>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3.</w:t>
      </w:r>
      <w:r>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（十一）如有未尽事宜，甲乙双方及时协商。</w:t>
      </w:r>
    </w:p>
    <w:p w:rsidR="00444C29" w:rsidRDefault="005205F3">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（十二）本协议一式两份，双方各持一份，协议内容自双方签订之日起开始实施。</w:t>
      </w:r>
    </w:p>
    <w:p w:rsidR="00444C29" w:rsidRDefault="00444C29">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444C29" w:rsidRDefault="005205F3">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甲方：中粮北海糖业有限公司</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乙方：××××××公司</w:t>
      </w:r>
    </w:p>
    <w:p w:rsidR="00444C29" w:rsidRDefault="005205F3">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甲方负责人：</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乙方负责人：</w:t>
      </w:r>
    </w:p>
    <w:p w:rsidR="00444C29" w:rsidRDefault="005205F3">
      <w:pPr>
        <w:spacing w:line="360" w:lineRule="auto"/>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签订日期：</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年</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月</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日</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签订日期：</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年</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月</w:t>
      </w:r>
      <w:r>
        <w:rPr>
          <w:rFonts w:ascii="Times New Roman" w:eastAsia="仿宋_GB2312" w:hAnsi="Times New Roman" w:cs="Times New Roman" w:hint="eastAsia"/>
          <w:sz w:val="24"/>
          <w:szCs w:val="24"/>
          <w:shd w:val="clear" w:color="auto" w:fill="FFFFFF" w:themeFill="background1"/>
          <w:lang w:eastAsia="zh-CN"/>
        </w:rPr>
        <w:t xml:space="preserve">    </w:t>
      </w:r>
      <w:r>
        <w:rPr>
          <w:rFonts w:ascii="Times New Roman" w:eastAsia="仿宋_GB2312" w:hAnsi="Times New Roman" w:cs="Times New Roman" w:hint="eastAsia"/>
          <w:sz w:val="24"/>
          <w:szCs w:val="24"/>
          <w:shd w:val="clear" w:color="auto" w:fill="FFFFFF" w:themeFill="background1"/>
          <w:lang w:eastAsia="zh-CN"/>
        </w:rPr>
        <w:t>日</w:t>
      </w: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444C29">
      <w:pPr>
        <w:spacing w:line="440" w:lineRule="exact"/>
        <w:rPr>
          <w:rFonts w:ascii="Times New Roman" w:eastAsia="黑体" w:hAnsi="Times New Roman" w:cs="Times New Roman"/>
          <w:bCs/>
          <w:sz w:val="24"/>
          <w:szCs w:val="24"/>
          <w:shd w:val="clear" w:color="auto" w:fill="FFFFFF" w:themeFill="background1"/>
          <w:lang w:eastAsia="zh-CN"/>
        </w:rPr>
      </w:pPr>
    </w:p>
    <w:p w:rsidR="00444C29" w:rsidRDefault="005205F3">
      <w:pPr>
        <w:spacing w:line="440" w:lineRule="exact"/>
        <w:rPr>
          <w:rFonts w:ascii="Times New Roman" w:eastAsia="仿宋_GB2312" w:hAnsi="Times New Roman" w:cs="Times New Roman"/>
          <w:sz w:val="24"/>
          <w:szCs w:val="24"/>
          <w:u w:val="single"/>
          <w:shd w:val="clear" w:color="auto" w:fill="FFFFFF" w:themeFill="background1"/>
          <w:lang w:eastAsia="zh-CN"/>
        </w:rPr>
      </w:pPr>
      <w:r>
        <w:rPr>
          <w:rFonts w:ascii="Times New Roman" w:eastAsia="仿宋_GB2312" w:hAnsi="Times New Roman" w:cs="Times New Roman"/>
          <w:sz w:val="24"/>
          <w:szCs w:val="24"/>
          <w:u w:val="single"/>
          <w:shd w:val="clear" w:color="auto" w:fill="FFFFFF" w:themeFill="background1"/>
          <w:lang w:eastAsia="zh-CN"/>
        </w:rPr>
        <w:lastRenderedPageBreak/>
        <w:t>附件</w:t>
      </w:r>
      <w:r>
        <w:rPr>
          <w:rFonts w:ascii="Times New Roman" w:eastAsia="仿宋_GB2312" w:hAnsi="Times New Roman" w:cs="Times New Roman"/>
          <w:sz w:val="24"/>
          <w:szCs w:val="24"/>
          <w:u w:val="single"/>
          <w:shd w:val="clear" w:color="auto" w:fill="FFFFFF" w:themeFill="background1"/>
          <w:lang w:eastAsia="zh-CN"/>
        </w:rPr>
        <w:t>4</w:t>
      </w:r>
    </w:p>
    <w:p w:rsidR="00444C29" w:rsidRDefault="005205F3">
      <w:pPr>
        <w:spacing w:line="440" w:lineRule="exact"/>
        <w:jc w:val="center"/>
        <w:rPr>
          <w:rFonts w:ascii="Times New Roman" w:eastAsia="黑体" w:hAnsi="Times New Roman" w:cs="Times New Roman"/>
          <w:bCs/>
          <w:sz w:val="24"/>
          <w:szCs w:val="24"/>
          <w:shd w:val="clear" w:color="auto" w:fill="FFFFFF" w:themeFill="background1"/>
          <w:lang w:eastAsia="zh-CN"/>
        </w:rPr>
      </w:pPr>
      <w:r>
        <w:rPr>
          <w:rFonts w:ascii="Times New Roman" w:eastAsia="仿宋_GB2312" w:hAnsi="Times New Roman" w:cs="Times New Roman"/>
          <w:sz w:val="24"/>
          <w:szCs w:val="24"/>
          <w:u w:val="single"/>
          <w:shd w:val="clear" w:color="auto" w:fill="FFFFFF" w:themeFill="background1"/>
          <w:lang w:eastAsia="zh-CN"/>
        </w:rPr>
        <w:t>技术协议书</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甲方：</w:t>
      </w:r>
      <w:r>
        <w:rPr>
          <w:rFonts w:ascii="Times New Roman" w:eastAsia="仿宋_GB2312" w:hAnsi="Times New Roman" w:cs="Times New Roman"/>
          <w:sz w:val="24"/>
          <w:szCs w:val="24"/>
          <w:u w:val="single"/>
          <w:shd w:val="clear" w:color="auto" w:fill="FFFFFF" w:themeFill="background1"/>
          <w:lang w:eastAsia="zh-CN"/>
        </w:rPr>
        <w:t>中粮北海糖业有限公司</w:t>
      </w:r>
    </w:p>
    <w:p w:rsidR="00444C29" w:rsidRDefault="005205F3">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乙方：</w:t>
      </w:r>
      <w:r>
        <w:rPr>
          <w:rFonts w:ascii="Times New Roman" w:eastAsia="仿宋_GB2312" w:hAnsi="Times New Roman" w:cs="Times New Roman"/>
          <w:sz w:val="24"/>
          <w:szCs w:val="24"/>
          <w:u w:val="single"/>
          <w:shd w:val="clear" w:color="auto" w:fill="FFFFFF" w:themeFill="background1"/>
          <w:lang w:eastAsia="zh-CN"/>
        </w:rPr>
        <w:t xml:space="preserve">                          </w:t>
      </w:r>
    </w:p>
    <w:p w:rsidR="00444C29" w:rsidRDefault="005205F3">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经双方充分协商，甲方决定委托乙方施工</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（项目名称）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第一条、工程概况</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（一）工程名称：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（二）工程地点：</w:t>
      </w:r>
      <w:r>
        <w:rPr>
          <w:rFonts w:ascii="Times New Roman" w:eastAsia="仿宋_GB2312" w:hAnsi="Times New Roman" w:cs="Times New Roman"/>
          <w:sz w:val="24"/>
          <w:szCs w:val="24"/>
          <w:u w:val="single"/>
          <w:shd w:val="clear" w:color="auto" w:fill="FFFFFF" w:themeFill="background1"/>
          <w:lang w:eastAsia="zh-CN"/>
        </w:rPr>
        <w:t>中粮北海糖业有限公司厂区内</w:t>
      </w:r>
      <w:r>
        <w:rPr>
          <w:rFonts w:ascii="Times New Roman" w:eastAsia="仿宋_GB2312" w:hAnsi="Times New Roman" w:cs="Times New Roman"/>
          <w:sz w:val="24"/>
          <w:szCs w:val="24"/>
          <w:shd w:val="clear" w:color="auto" w:fill="FFFFFF" w:themeFill="background1"/>
          <w:lang w:eastAsia="zh-CN"/>
        </w:rPr>
        <w:t>。</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第二条</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主要选材及技术要求</w:t>
      </w:r>
    </w:p>
    <w:p w:rsidR="00444C29" w:rsidRDefault="005205F3">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（一）主要选材：</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hint="eastAsia"/>
          <w:sz w:val="24"/>
          <w:szCs w:val="24"/>
          <w:u w:val="single"/>
          <w:shd w:val="clear" w:color="auto" w:fill="FFFFFF" w:themeFill="background1"/>
          <w:lang w:eastAsia="zh-CN"/>
        </w:rPr>
        <w:t>砖、水泥</w:t>
      </w:r>
      <w:r>
        <w:rPr>
          <w:rFonts w:ascii="Times New Roman" w:eastAsia="仿宋_GB2312" w:hAnsi="Times New Roman" w:cs="Times New Roman"/>
          <w:sz w:val="24"/>
          <w:szCs w:val="24"/>
          <w:u w:val="single"/>
          <w:shd w:val="clear" w:color="auto" w:fill="FFFFFF" w:themeFill="background1"/>
          <w:lang w:eastAsia="zh-CN"/>
        </w:rPr>
        <w:t>、混凝土</w:t>
      </w:r>
      <w:r>
        <w:rPr>
          <w:rFonts w:ascii="Times New Roman" w:eastAsia="仿宋_GB2312" w:hAnsi="Times New Roman" w:cs="Times New Roman"/>
          <w:sz w:val="24"/>
          <w:szCs w:val="24"/>
          <w:u w:val="single"/>
          <w:shd w:val="clear" w:color="auto" w:fill="FFFFFF" w:themeFill="background1"/>
          <w:lang w:eastAsia="zh-CN"/>
        </w:rPr>
        <w:t xml:space="preserve">        </w:t>
      </w:r>
    </w:p>
    <w:p w:rsidR="00444C29" w:rsidRDefault="005205F3">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（二）技术要求：</w:t>
      </w:r>
      <w:r>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444C29" w:rsidRDefault="005205F3">
      <w:pPr>
        <w:tabs>
          <w:tab w:val="center" w:pos="4813"/>
        </w:tabs>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、不得损坏厂房建筑。</w:t>
      </w:r>
      <w:r>
        <w:rPr>
          <w:rFonts w:ascii="Times New Roman" w:eastAsia="仿宋_GB2312" w:hAnsi="Times New Roman" w:cs="Times New Roman"/>
          <w:sz w:val="24"/>
          <w:szCs w:val="24"/>
          <w:shd w:val="clear" w:color="auto" w:fill="FFFFFF" w:themeFill="background1"/>
          <w:lang w:eastAsia="zh-CN"/>
        </w:rPr>
        <w:tab/>
      </w:r>
    </w:p>
    <w:p w:rsidR="00444C29" w:rsidRDefault="005205F3">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Pr>
          <w:rStyle w:val="ask-title3"/>
          <w:rFonts w:ascii="Times New Roman" w:eastAsia="仿宋_GB2312" w:hAnsi="Times New Roman" w:cs="Times New Roman"/>
          <w:sz w:val="24"/>
          <w:szCs w:val="24"/>
          <w:shd w:val="clear" w:color="auto" w:fill="FFFFFF" w:themeFill="background1"/>
          <w:lang w:eastAsia="zh-CN"/>
        </w:rPr>
        <w:t>GB50300-2013</w:t>
      </w:r>
      <w:r>
        <w:rPr>
          <w:rStyle w:val="ask-title3"/>
          <w:rFonts w:ascii="Times New Roman" w:eastAsia="仿宋_GB2312" w:hAnsi="Times New Roman" w:cs="Times New Roman"/>
          <w:sz w:val="24"/>
          <w:szCs w:val="24"/>
          <w:shd w:val="clear" w:color="auto" w:fill="FFFFFF" w:themeFill="background1"/>
          <w:lang w:eastAsia="zh-CN"/>
        </w:rPr>
        <w:t>）》</w:t>
      </w:r>
    </w:p>
    <w:p w:rsidR="00444C29" w:rsidRDefault="005205F3">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hint="eastAsia"/>
          <w:sz w:val="24"/>
          <w:szCs w:val="24"/>
          <w:shd w:val="clear" w:color="auto" w:fill="FFFFFF" w:themeFill="background1"/>
          <w:lang w:eastAsia="zh-CN"/>
        </w:rPr>
        <w:t>3</w:t>
      </w:r>
      <w:r>
        <w:rPr>
          <w:rStyle w:val="ask-title3"/>
          <w:rFonts w:ascii="Times New Roman" w:eastAsia="仿宋_GB2312" w:hAnsi="Times New Roman" w:cs="Times New Roman" w:hint="eastAsia"/>
          <w:sz w:val="24"/>
          <w:szCs w:val="24"/>
          <w:shd w:val="clear" w:color="auto" w:fill="FFFFFF" w:themeFill="background1"/>
          <w:lang w:eastAsia="zh-CN"/>
        </w:rPr>
        <w:t>、《建筑装饰装修工程质量验收规范》</w:t>
      </w:r>
      <w:r>
        <w:rPr>
          <w:rStyle w:val="ask-title3"/>
          <w:rFonts w:ascii="Times New Roman" w:eastAsia="仿宋_GB2312" w:hAnsi="Times New Roman" w:cs="Times New Roman"/>
          <w:sz w:val="24"/>
          <w:szCs w:val="24"/>
          <w:shd w:val="clear" w:color="auto" w:fill="FFFFFF" w:themeFill="background1"/>
          <w:lang w:eastAsia="zh-CN"/>
        </w:rPr>
        <w:t>GB502010-2018</w:t>
      </w:r>
    </w:p>
    <w:p w:rsidR="00444C29" w:rsidRDefault="005205F3">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hint="eastAsia"/>
          <w:sz w:val="24"/>
          <w:szCs w:val="24"/>
          <w:shd w:val="clear" w:color="auto" w:fill="FFFFFF" w:themeFill="background1"/>
          <w:lang w:eastAsia="zh-CN"/>
        </w:rPr>
        <w:t>4</w:t>
      </w:r>
      <w:r>
        <w:rPr>
          <w:rStyle w:val="ask-title3"/>
          <w:rFonts w:ascii="Times New Roman" w:eastAsia="仿宋_GB2312" w:hAnsi="Times New Roman" w:cs="Times New Roman" w:hint="eastAsia"/>
          <w:sz w:val="24"/>
          <w:szCs w:val="24"/>
          <w:shd w:val="clear" w:color="auto" w:fill="FFFFFF" w:themeFill="background1"/>
          <w:lang w:eastAsia="zh-CN"/>
        </w:rPr>
        <w:t>、《屋面工程技术</w:t>
      </w:r>
      <w:r>
        <w:rPr>
          <w:rStyle w:val="ask-title3"/>
          <w:rFonts w:ascii="Times New Roman" w:eastAsia="仿宋_GB2312" w:hAnsi="Times New Roman" w:cs="Times New Roman"/>
          <w:sz w:val="24"/>
          <w:szCs w:val="24"/>
          <w:shd w:val="clear" w:color="auto" w:fill="FFFFFF" w:themeFill="background1"/>
          <w:lang w:eastAsia="zh-CN"/>
        </w:rPr>
        <w:t>规范</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GB50345-2012</w:t>
      </w:r>
    </w:p>
    <w:p w:rsidR="00444C29" w:rsidRDefault="005205F3">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hint="eastAsia"/>
          <w:sz w:val="24"/>
          <w:szCs w:val="24"/>
          <w:shd w:val="clear" w:color="auto" w:fill="FFFFFF" w:themeFill="background1"/>
          <w:lang w:eastAsia="zh-CN"/>
        </w:rPr>
        <w:t>5</w:t>
      </w:r>
      <w:r>
        <w:rPr>
          <w:rStyle w:val="ask-title3"/>
          <w:rFonts w:ascii="Times New Roman" w:eastAsia="仿宋_GB2312" w:hAnsi="Times New Roman" w:cs="Times New Roman" w:hint="eastAsia"/>
          <w:sz w:val="24"/>
          <w:szCs w:val="24"/>
          <w:shd w:val="clear" w:color="auto" w:fill="FFFFFF" w:themeFill="background1"/>
          <w:lang w:eastAsia="zh-CN"/>
        </w:rPr>
        <w:t>、《安全防范</w:t>
      </w:r>
      <w:r>
        <w:rPr>
          <w:rStyle w:val="ask-title3"/>
          <w:rFonts w:ascii="Times New Roman" w:eastAsia="仿宋_GB2312" w:hAnsi="Times New Roman" w:cs="Times New Roman"/>
          <w:sz w:val="24"/>
          <w:szCs w:val="24"/>
          <w:shd w:val="clear" w:color="auto" w:fill="FFFFFF" w:themeFill="background1"/>
          <w:lang w:eastAsia="zh-CN"/>
        </w:rPr>
        <w:t>工程</w:t>
      </w:r>
      <w:r>
        <w:rPr>
          <w:rStyle w:val="ask-title3"/>
          <w:rFonts w:ascii="Times New Roman" w:eastAsia="仿宋_GB2312" w:hAnsi="Times New Roman" w:cs="Times New Roman" w:hint="eastAsia"/>
          <w:sz w:val="24"/>
          <w:szCs w:val="24"/>
          <w:shd w:val="clear" w:color="auto" w:fill="FFFFFF" w:themeFill="background1"/>
          <w:lang w:eastAsia="zh-CN"/>
        </w:rPr>
        <w:t>技术</w:t>
      </w:r>
      <w:r>
        <w:rPr>
          <w:rStyle w:val="ask-title3"/>
          <w:rFonts w:ascii="Times New Roman" w:eastAsia="仿宋_GB2312" w:hAnsi="Times New Roman" w:cs="Times New Roman"/>
          <w:sz w:val="24"/>
          <w:szCs w:val="24"/>
          <w:shd w:val="clear" w:color="auto" w:fill="FFFFFF" w:themeFill="background1"/>
          <w:lang w:eastAsia="zh-CN"/>
        </w:rPr>
        <w:t>规范</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GB50348-2018</w:t>
      </w:r>
    </w:p>
    <w:p w:rsidR="00444C29" w:rsidRDefault="005205F3">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sz w:val="24"/>
          <w:szCs w:val="24"/>
          <w:shd w:val="clear" w:color="auto" w:fill="FFFFFF" w:themeFill="background1"/>
          <w:lang w:eastAsia="zh-CN"/>
        </w:rPr>
        <w:t>6</w:t>
      </w:r>
      <w:r>
        <w:rPr>
          <w:rStyle w:val="ask-title3"/>
          <w:rFonts w:ascii="Times New Roman" w:eastAsia="仿宋_GB2312" w:hAnsi="Times New Roman" w:cs="Times New Roman" w:hint="eastAsia"/>
          <w:sz w:val="24"/>
          <w:szCs w:val="24"/>
          <w:shd w:val="clear" w:color="auto" w:fill="FFFFFF" w:themeFill="background1"/>
          <w:lang w:eastAsia="zh-CN"/>
        </w:rPr>
        <w:t>、《铝合金门窗工程</w:t>
      </w:r>
      <w:r>
        <w:rPr>
          <w:rStyle w:val="ask-title3"/>
          <w:rFonts w:ascii="Times New Roman" w:eastAsia="仿宋_GB2312" w:hAnsi="Times New Roman" w:cs="Times New Roman"/>
          <w:sz w:val="24"/>
          <w:szCs w:val="24"/>
          <w:shd w:val="clear" w:color="auto" w:fill="FFFFFF" w:themeFill="background1"/>
          <w:lang w:eastAsia="zh-CN"/>
        </w:rPr>
        <w:t>设计</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施工及验收规范</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GB50348-2018</w:t>
      </w:r>
    </w:p>
    <w:p w:rsidR="00444C29" w:rsidRDefault="005205F3">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Pr>
          <w:rStyle w:val="ask-title3"/>
          <w:rFonts w:ascii="Times New Roman" w:eastAsia="仿宋_GB2312" w:hAnsi="Times New Roman" w:cs="Times New Roman" w:hint="eastAsia"/>
          <w:sz w:val="24"/>
          <w:szCs w:val="24"/>
          <w:shd w:val="clear" w:color="auto" w:fill="FFFFFF" w:themeFill="background1"/>
          <w:lang w:eastAsia="zh-CN"/>
        </w:rPr>
        <w:t>7</w:t>
      </w:r>
      <w:r>
        <w:rPr>
          <w:rStyle w:val="ask-title3"/>
          <w:rFonts w:ascii="Times New Roman" w:eastAsia="仿宋_GB2312" w:hAnsi="Times New Roman" w:cs="Times New Roman" w:hint="eastAsia"/>
          <w:sz w:val="24"/>
          <w:szCs w:val="24"/>
          <w:shd w:val="clear" w:color="auto" w:fill="FFFFFF" w:themeFill="background1"/>
          <w:lang w:eastAsia="zh-CN"/>
        </w:rPr>
        <w:t>、《钢结构工程</w:t>
      </w:r>
      <w:r>
        <w:rPr>
          <w:rStyle w:val="ask-title3"/>
          <w:rFonts w:ascii="Times New Roman" w:eastAsia="仿宋_GB2312" w:hAnsi="Times New Roman" w:cs="Times New Roman"/>
          <w:sz w:val="24"/>
          <w:szCs w:val="24"/>
          <w:shd w:val="clear" w:color="auto" w:fill="FFFFFF" w:themeFill="background1"/>
          <w:lang w:eastAsia="zh-CN"/>
        </w:rPr>
        <w:t>施工质量验收规范</w:t>
      </w:r>
      <w:r>
        <w:rPr>
          <w:rStyle w:val="ask-title3"/>
          <w:rFonts w:ascii="Times New Roman" w:eastAsia="仿宋_GB2312" w:hAnsi="Times New Roman" w:cs="Times New Roman" w:hint="eastAsia"/>
          <w:sz w:val="24"/>
          <w:szCs w:val="24"/>
          <w:shd w:val="clear" w:color="auto" w:fill="FFFFFF" w:themeFill="background1"/>
          <w:lang w:eastAsia="zh-CN"/>
        </w:rPr>
        <w:t>》</w:t>
      </w:r>
      <w:r>
        <w:rPr>
          <w:rStyle w:val="ask-title3"/>
          <w:rFonts w:ascii="Times New Roman" w:eastAsia="仿宋_GB2312" w:hAnsi="Times New Roman" w:cs="Times New Roman"/>
          <w:sz w:val="24"/>
          <w:szCs w:val="24"/>
          <w:shd w:val="clear" w:color="auto" w:fill="FFFFFF" w:themeFill="background1"/>
          <w:lang w:eastAsia="zh-CN"/>
        </w:rPr>
        <w:t>GB50205-2001</w:t>
      </w:r>
    </w:p>
    <w:p w:rsidR="00444C29" w:rsidRDefault="005205F3">
      <w:pPr>
        <w:adjustRightInd w:val="0"/>
        <w:snapToGrid w:val="0"/>
        <w:spacing w:line="44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8</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1E160D" w:rsidRPr="001E160D" w:rsidRDefault="001E160D" w:rsidP="001E160D">
      <w:pPr>
        <w:adjustRightInd w:val="0"/>
        <w:snapToGrid w:val="0"/>
        <w:spacing w:line="440" w:lineRule="exact"/>
        <w:ind w:firstLineChars="200" w:firstLine="520"/>
        <w:rPr>
          <w:rFonts w:ascii="Times New Roman" w:eastAsia="仿宋_GB2312" w:hAnsi="Times New Roman" w:cs="Times New Roman"/>
          <w:spacing w:val="20"/>
          <w:sz w:val="24"/>
          <w:szCs w:val="24"/>
          <w:shd w:val="clear" w:color="auto" w:fill="FFFFFF" w:themeFill="background1"/>
          <w:lang w:eastAsia="zh-CN"/>
        </w:rPr>
      </w:pPr>
      <w:r>
        <w:rPr>
          <w:rFonts w:ascii="Times New Roman" w:eastAsia="仿宋_GB2312" w:hAnsi="Times New Roman" w:cs="Times New Roman" w:hint="eastAsia"/>
          <w:spacing w:val="20"/>
          <w:sz w:val="24"/>
          <w:szCs w:val="24"/>
          <w:shd w:val="clear" w:color="auto" w:fill="FFFFFF" w:themeFill="background1"/>
          <w:lang w:eastAsia="zh-CN"/>
        </w:rPr>
        <w:t>9</w:t>
      </w:r>
      <w:r>
        <w:rPr>
          <w:rFonts w:ascii="Times New Roman" w:eastAsia="仿宋_GB2312" w:hAnsi="Times New Roman" w:cs="Times New Roman"/>
          <w:spacing w:val="20"/>
          <w:sz w:val="24"/>
          <w:szCs w:val="24"/>
          <w:shd w:val="clear" w:color="auto" w:fill="FFFFFF" w:themeFill="background1"/>
          <w:lang w:eastAsia="zh-CN"/>
        </w:rPr>
        <w:t>、凡是</w:t>
      </w:r>
      <w:r>
        <w:rPr>
          <w:rFonts w:ascii="Times New Roman" w:eastAsia="仿宋_GB2312" w:hAnsi="Times New Roman" w:cs="Times New Roman" w:hint="eastAsia"/>
          <w:spacing w:val="20"/>
          <w:sz w:val="24"/>
          <w:szCs w:val="24"/>
          <w:shd w:val="clear" w:color="auto" w:fill="FFFFFF" w:themeFill="background1"/>
          <w:lang w:eastAsia="zh-CN"/>
        </w:rPr>
        <w:t>在（压榨、制炼、仓储区域）施工中涉及到墙体粉刷涂料，均采用防霉涂料（立</w:t>
      </w:r>
      <w:proofErr w:type="gramStart"/>
      <w:r>
        <w:rPr>
          <w:rFonts w:ascii="Times New Roman" w:eastAsia="仿宋_GB2312" w:hAnsi="Times New Roman" w:cs="Times New Roman" w:hint="eastAsia"/>
          <w:spacing w:val="20"/>
          <w:sz w:val="24"/>
          <w:szCs w:val="24"/>
          <w:shd w:val="clear" w:color="auto" w:fill="FFFFFF" w:themeFill="background1"/>
          <w:lang w:eastAsia="zh-CN"/>
        </w:rPr>
        <w:t>邦</w:t>
      </w:r>
      <w:proofErr w:type="gramEnd"/>
      <w:r>
        <w:rPr>
          <w:rFonts w:ascii="Times New Roman" w:eastAsia="仿宋_GB2312" w:hAnsi="Times New Roman" w:cs="Times New Roman" w:hint="eastAsia"/>
          <w:spacing w:val="20"/>
          <w:sz w:val="24"/>
          <w:szCs w:val="24"/>
          <w:shd w:val="clear" w:color="auto" w:fill="FFFFFF" w:themeFill="background1"/>
          <w:lang w:eastAsia="zh-CN"/>
        </w:rPr>
        <w:t>、三棵树、多乐士、华润）。</w:t>
      </w:r>
    </w:p>
    <w:p w:rsidR="00444C29" w:rsidRDefault="005205F3">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w:t>
      </w:r>
      <w:r>
        <w:rPr>
          <w:rFonts w:ascii="Times New Roman" w:eastAsia="仿宋_GB2312" w:hAnsi="Times New Roman" w:cs="Times New Roman" w:hint="eastAsia"/>
          <w:b/>
          <w:sz w:val="24"/>
          <w:szCs w:val="24"/>
          <w:shd w:val="clear" w:color="auto" w:fill="FFFFFF" w:themeFill="background1"/>
          <w:lang w:eastAsia="zh-CN"/>
        </w:rPr>
        <w:t>价</w:t>
      </w:r>
      <w:r>
        <w:rPr>
          <w:rFonts w:ascii="Times New Roman" w:eastAsia="仿宋_GB2312" w:hAnsi="Times New Roman" w:cs="Times New Roman"/>
          <w:b/>
          <w:sz w:val="24"/>
          <w:szCs w:val="24"/>
          <w:shd w:val="clear" w:color="auto" w:fill="FFFFFF" w:themeFill="background1"/>
          <w:lang w:eastAsia="zh-CN"/>
        </w:rPr>
        <w:t>内。</w:t>
      </w:r>
    </w:p>
    <w:p w:rsidR="00444C29" w:rsidRDefault="005205F3">
      <w:pPr>
        <w:spacing w:line="44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Pr>
          <w:rFonts w:ascii="Times New Roman" w:eastAsia="仿宋_GB2312" w:hAnsi="Times New Roman" w:cs="Times New Roman"/>
          <w:b/>
          <w:bCs/>
          <w:sz w:val="24"/>
          <w:szCs w:val="24"/>
          <w:shd w:val="clear" w:color="auto" w:fill="FFFFFF" w:themeFill="background1"/>
          <w:lang w:eastAsia="zh-CN"/>
        </w:rPr>
        <w:t>（三）</w:t>
      </w:r>
      <w:r>
        <w:rPr>
          <w:rFonts w:ascii="Times New Roman" w:eastAsia="仿宋_GB2312" w:hAnsi="Times New Roman" w:cs="Times New Roman"/>
          <w:bCs/>
          <w:sz w:val="24"/>
          <w:szCs w:val="24"/>
          <w:shd w:val="clear" w:color="auto" w:fill="FFFFFF" w:themeFill="background1"/>
          <w:lang w:eastAsia="zh-CN"/>
        </w:rPr>
        <w:t>其它要求</w:t>
      </w:r>
    </w:p>
    <w:p w:rsidR="00444C29" w:rsidRDefault="005205F3">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1</w:t>
      </w:r>
      <w:r>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444C29" w:rsidRDefault="005205F3">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2</w:t>
      </w:r>
      <w:r>
        <w:rPr>
          <w:rFonts w:ascii="Times New Roman" w:eastAsia="仿宋_GB2312" w:hAnsi="Times New Roman" w:cs="Times New Roman"/>
          <w:sz w:val="24"/>
          <w:szCs w:val="24"/>
          <w:shd w:val="clear" w:color="auto" w:fill="FFFFFF" w:themeFill="background1"/>
          <w:lang w:eastAsia="zh-CN"/>
        </w:rPr>
        <w:t>、材料、机械设备工具由投标人负责保管。</w:t>
      </w:r>
    </w:p>
    <w:p w:rsidR="00444C29" w:rsidRDefault="005205F3">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（二）施工人员食宿自理，甲方不负责安排。</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lastRenderedPageBreak/>
        <w:t xml:space="preserve">   </w:t>
      </w:r>
      <w:r>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444C29" w:rsidRDefault="005205F3">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第五条、工程验收</w:t>
      </w:r>
    </w:p>
    <w:p w:rsidR="00444C29" w:rsidRDefault="005205F3">
      <w:pPr>
        <w:adjustRightInd w:val="0"/>
        <w:snapToGrid w:val="0"/>
        <w:spacing w:line="440" w:lineRule="exact"/>
        <w:ind w:firstLineChars="150" w:firstLine="36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（一）竣工验收：</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444C29" w:rsidRDefault="005205F3">
      <w:pPr>
        <w:adjustRightInd w:val="0"/>
        <w:snapToGrid w:val="0"/>
        <w:spacing w:line="440" w:lineRule="exact"/>
        <w:ind w:firstLineChars="100" w:firstLine="24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（二）质保期验收：</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第六条、乙方的免费技术服务</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乙方在质保期内</w:t>
      </w:r>
      <w:proofErr w:type="gramStart"/>
      <w:r>
        <w:rPr>
          <w:rFonts w:ascii="Times New Roman" w:eastAsia="仿宋_GB2312" w:hAnsi="Times New Roman" w:cs="Times New Roman"/>
          <w:sz w:val="24"/>
          <w:szCs w:val="24"/>
          <w:shd w:val="clear" w:color="auto" w:fill="FFFFFF" w:themeFill="background1"/>
          <w:lang w:eastAsia="zh-CN"/>
        </w:rPr>
        <w:t>属施工</w:t>
      </w:r>
      <w:proofErr w:type="gramEnd"/>
      <w:r>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Pr>
          <w:rFonts w:ascii="Times New Roman" w:eastAsia="仿宋_GB2312" w:hAnsi="Times New Roman" w:cs="Times New Roman"/>
          <w:sz w:val="24"/>
          <w:szCs w:val="24"/>
          <w:u w:val="single"/>
          <w:shd w:val="clear" w:color="auto" w:fill="FFFFFF" w:themeFill="background1"/>
          <w:lang w:eastAsia="zh-CN"/>
        </w:rPr>
        <w:t>2</w:t>
      </w:r>
      <w:r>
        <w:rPr>
          <w:rFonts w:ascii="Times New Roman" w:eastAsia="仿宋_GB2312" w:hAnsi="Times New Roman" w:cs="Times New Roman"/>
          <w:sz w:val="24"/>
          <w:szCs w:val="24"/>
          <w:u w:val="single"/>
          <w:shd w:val="clear" w:color="auto" w:fill="FFFFFF" w:themeFill="background1"/>
          <w:lang w:eastAsia="zh-CN"/>
        </w:rPr>
        <w:t>天</w:t>
      </w:r>
      <w:r>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第七条、本协议作为《</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u w:val="single"/>
          <w:shd w:val="clear" w:color="auto" w:fill="FFFFFF" w:themeFill="background1"/>
          <w:lang w:eastAsia="zh-CN"/>
        </w:rPr>
        <w:t>项目名称</w:t>
      </w:r>
      <w:r>
        <w:rPr>
          <w:rFonts w:ascii="Times New Roman" w:eastAsia="仿宋_GB2312" w:hAnsi="Times New Roman" w:cs="Times New Roman"/>
          <w:sz w:val="24"/>
          <w:szCs w:val="24"/>
          <w:u w:val="single"/>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》的附件，与合同具有同等的法律效力。</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444C29" w:rsidRDefault="005205F3">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第九条、本协议壹式贰份，双方各执壹份。</w:t>
      </w:r>
    </w:p>
    <w:p w:rsidR="00444C29" w:rsidRDefault="00444C29">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甲方（公章）：中粮北海糖业</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乙方（公章）：</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40" w:lineRule="exact"/>
        <w:ind w:firstLineChars="750" w:firstLine="1800"/>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有限公司</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spacing w:line="440" w:lineRule="exact"/>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甲方负责人：</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乙方负责人：</w:t>
      </w:r>
    </w:p>
    <w:p w:rsidR="00444C29" w:rsidRDefault="00444C29">
      <w:pPr>
        <w:spacing w:line="440" w:lineRule="exact"/>
        <w:rPr>
          <w:rFonts w:ascii="Times New Roman" w:eastAsia="仿宋_GB2312" w:hAnsi="Times New Roman" w:cs="Times New Roman"/>
          <w:sz w:val="24"/>
          <w:szCs w:val="24"/>
          <w:shd w:val="clear" w:color="auto" w:fill="FFFFFF" w:themeFill="background1"/>
          <w:lang w:eastAsia="zh-CN"/>
        </w:rPr>
      </w:pPr>
    </w:p>
    <w:p w:rsidR="00444C29" w:rsidRDefault="005205F3">
      <w:pPr>
        <w:spacing w:line="440" w:lineRule="exact"/>
        <w:rPr>
          <w:rFonts w:ascii="Times New Roman" w:eastAsia="仿宋_GB2312" w:hAnsi="Times New Roman" w:cs="Times New Roman"/>
          <w:sz w:val="24"/>
          <w:szCs w:val="24"/>
          <w:shd w:val="clear" w:color="auto" w:fill="FFFFFF" w:themeFill="background1"/>
        </w:rPr>
      </w:pPr>
      <w:r>
        <w:rPr>
          <w:rFonts w:ascii="Times New Roman" w:eastAsia="仿宋_GB2312" w:hAnsi="Times New Roman" w:cs="Times New Roman"/>
          <w:sz w:val="24"/>
          <w:szCs w:val="24"/>
          <w:shd w:val="clear" w:color="auto" w:fill="FFFFFF" w:themeFill="background1"/>
        </w:rPr>
        <w:t>日期：</w:t>
      </w:r>
      <w:r>
        <w:rPr>
          <w:rFonts w:ascii="Times New Roman" w:eastAsia="仿宋_GB2312" w:hAnsi="Times New Roman" w:cs="Times New Roman"/>
          <w:sz w:val="24"/>
          <w:szCs w:val="24"/>
          <w:shd w:val="clear" w:color="auto" w:fill="FFFFFF" w:themeFill="background1"/>
        </w:rPr>
        <w:t xml:space="preserve">    </w:t>
      </w:r>
      <w:proofErr w:type="gramStart"/>
      <w:r>
        <w:rPr>
          <w:rFonts w:ascii="Times New Roman" w:eastAsia="仿宋_GB2312" w:hAnsi="Times New Roman" w:cs="Times New Roman"/>
          <w:sz w:val="24"/>
          <w:szCs w:val="24"/>
          <w:shd w:val="clear" w:color="auto" w:fill="FFFFFF" w:themeFill="background1"/>
        </w:rPr>
        <w:t>年</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月</w:t>
      </w:r>
      <w:proofErr w:type="gramEnd"/>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日</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日期：</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年</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月</w:t>
      </w:r>
      <w:r>
        <w:rPr>
          <w:rFonts w:ascii="Times New Roman" w:eastAsia="仿宋_GB2312" w:hAnsi="Times New Roman" w:cs="Times New Roman"/>
          <w:sz w:val="24"/>
          <w:szCs w:val="24"/>
          <w:shd w:val="clear" w:color="auto" w:fill="FFFFFF" w:themeFill="background1"/>
        </w:rPr>
        <w:t xml:space="preserve">  </w:t>
      </w:r>
      <w:r>
        <w:rPr>
          <w:rFonts w:ascii="Times New Roman" w:eastAsia="仿宋_GB2312" w:hAnsi="Times New Roman" w:cs="Times New Roman"/>
          <w:sz w:val="24"/>
          <w:szCs w:val="24"/>
          <w:shd w:val="clear" w:color="auto" w:fill="FFFFFF" w:themeFill="background1"/>
        </w:rPr>
        <w:t>日</w:t>
      </w:r>
    </w:p>
    <w:p w:rsidR="00444C29" w:rsidRDefault="00444C29">
      <w:pPr>
        <w:tabs>
          <w:tab w:val="left" w:pos="0"/>
          <w:tab w:val="left" w:pos="525"/>
        </w:tabs>
        <w:adjustRightInd w:val="0"/>
        <w:snapToGrid w:val="0"/>
        <w:spacing w:line="460" w:lineRule="exact"/>
        <w:rPr>
          <w:rFonts w:ascii="Times New Roman" w:eastAsia="仿宋_GB2312" w:hAnsi="Times New Roman" w:cs="Times New Roman"/>
          <w:b/>
          <w:sz w:val="24"/>
          <w:szCs w:val="24"/>
          <w:shd w:val="clear" w:color="auto" w:fill="FFFFFF" w:themeFill="background1"/>
        </w:rPr>
      </w:pPr>
    </w:p>
    <w:p w:rsidR="00444C29" w:rsidRDefault="00444C29">
      <w:pPr>
        <w:spacing w:line="500" w:lineRule="exact"/>
        <w:rPr>
          <w:rFonts w:ascii="Times New Roman" w:eastAsia="黑体" w:hAnsi="Times New Roman" w:cs="Times New Roman"/>
          <w:b/>
          <w:sz w:val="24"/>
          <w:szCs w:val="24"/>
          <w:shd w:val="clear" w:color="auto" w:fill="FFFFFF" w:themeFill="background1"/>
          <w:lang w:eastAsia="zh-CN"/>
        </w:rPr>
      </w:pPr>
    </w:p>
    <w:p w:rsidR="00444C29" w:rsidRDefault="00444C29">
      <w:pPr>
        <w:spacing w:line="500" w:lineRule="exact"/>
        <w:rPr>
          <w:rFonts w:ascii="Times New Roman" w:eastAsia="黑体" w:hAnsi="Times New Roman" w:cs="Times New Roman"/>
          <w:b/>
          <w:sz w:val="24"/>
          <w:szCs w:val="24"/>
          <w:shd w:val="clear" w:color="auto" w:fill="FFFFFF" w:themeFill="background1"/>
          <w:lang w:eastAsia="zh-CN"/>
        </w:rPr>
      </w:pPr>
    </w:p>
    <w:p w:rsidR="00444C29" w:rsidRDefault="00444C29">
      <w:pPr>
        <w:spacing w:line="500" w:lineRule="exact"/>
        <w:rPr>
          <w:rFonts w:ascii="Times New Roman" w:eastAsia="黑体" w:hAnsi="Times New Roman" w:cs="Times New Roman"/>
          <w:b/>
          <w:sz w:val="24"/>
          <w:szCs w:val="24"/>
          <w:shd w:val="clear" w:color="auto" w:fill="FFFFFF" w:themeFill="background1"/>
          <w:lang w:eastAsia="zh-CN"/>
        </w:rPr>
      </w:pPr>
    </w:p>
    <w:p w:rsidR="00444C29" w:rsidRDefault="00444C29">
      <w:pPr>
        <w:spacing w:line="500" w:lineRule="exact"/>
        <w:rPr>
          <w:rFonts w:ascii="Times New Roman" w:eastAsia="黑体" w:hAnsi="Times New Roman" w:cs="Times New Roman"/>
          <w:b/>
          <w:sz w:val="24"/>
          <w:szCs w:val="24"/>
          <w:shd w:val="clear" w:color="auto" w:fill="FFFFFF" w:themeFill="background1"/>
          <w:lang w:eastAsia="zh-CN"/>
        </w:rPr>
      </w:pPr>
    </w:p>
    <w:p w:rsidR="00444C29" w:rsidRDefault="00444C29">
      <w:pPr>
        <w:spacing w:line="500" w:lineRule="exact"/>
        <w:rPr>
          <w:rFonts w:ascii="Times New Roman" w:eastAsia="黑体" w:hAnsi="Times New Roman" w:cs="Times New Roman"/>
          <w:b/>
          <w:sz w:val="24"/>
          <w:szCs w:val="24"/>
          <w:shd w:val="clear" w:color="auto" w:fill="FFFFFF" w:themeFill="background1"/>
          <w:lang w:eastAsia="zh-CN"/>
        </w:rPr>
      </w:pPr>
    </w:p>
    <w:p w:rsidR="00444C29" w:rsidRDefault="00444C29">
      <w:pPr>
        <w:spacing w:line="500" w:lineRule="exact"/>
        <w:rPr>
          <w:rFonts w:ascii="Times New Roman" w:eastAsia="黑体" w:hAnsi="Times New Roman" w:cs="Times New Roman"/>
          <w:b/>
          <w:sz w:val="24"/>
          <w:szCs w:val="24"/>
          <w:shd w:val="clear" w:color="auto" w:fill="FFFFFF" w:themeFill="background1"/>
          <w:lang w:eastAsia="zh-CN"/>
        </w:rPr>
      </w:pPr>
    </w:p>
    <w:p w:rsidR="00444C29" w:rsidRDefault="00444C29">
      <w:pPr>
        <w:rPr>
          <w:rFonts w:ascii="Times New Roman" w:eastAsia="仿宋_GB2312" w:hAnsi="Times New Roman" w:cs="Times New Roman"/>
          <w:sz w:val="24"/>
          <w:szCs w:val="24"/>
          <w:shd w:val="clear" w:color="auto" w:fill="FFFFFF" w:themeFill="background1"/>
          <w:lang w:eastAsia="zh-CN"/>
        </w:rPr>
      </w:pPr>
    </w:p>
    <w:p w:rsidR="00444C29" w:rsidRDefault="00444C29">
      <w:pPr>
        <w:rPr>
          <w:rFonts w:ascii="Times New Roman" w:eastAsia="仿宋_GB2312" w:hAnsi="Times New Roman" w:cs="Times New Roman"/>
          <w:sz w:val="24"/>
          <w:szCs w:val="24"/>
          <w:shd w:val="clear" w:color="auto" w:fill="FFFFFF" w:themeFill="background1"/>
          <w:lang w:eastAsia="zh-CN"/>
        </w:rPr>
      </w:pP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附件</w:t>
      </w:r>
      <w:r>
        <w:rPr>
          <w:rFonts w:ascii="Times New Roman" w:eastAsia="仿宋_GB2312" w:hAnsi="Times New Roman" w:cs="Times New Roman"/>
          <w:sz w:val="24"/>
          <w:szCs w:val="24"/>
          <w:shd w:val="clear" w:color="auto" w:fill="FFFFFF" w:themeFill="background1"/>
          <w:lang w:eastAsia="zh-CN"/>
        </w:rPr>
        <w:t>5</w:t>
      </w:r>
    </w:p>
    <w:p w:rsidR="00444C29" w:rsidRDefault="005205F3">
      <w:pPr>
        <w:jc w:val="cente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sz w:val="24"/>
          <w:szCs w:val="24"/>
          <w:shd w:val="clear" w:color="auto" w:fill="FFFFFF" w:themeFill="background1"/>
          <w:lang w:eastAsia="zh-CN"/>
        </w:rPr>
        <w:t>廉洁合同</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项目名称：</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方：中粮</w:t>
      </w:r>
      <w:r>
        <w:rPr>
          <w:rFonts w:ascii="Times New Roman" w:eastAsia="仿宋_GB2312" w:hAnsi="Times New Roman" w:cs="Times New Roman"/>
          <w:sz w:val="24"/>
          <w:szCs w:val="24"/>
          <w:shd w:val="clear" w:color="auto" w:fill="FFFFFF" w:themeFill="background1"/>
          <w:lang w:eastAsia="zh-CN"/>
        </w:rPr>
        <w:t>XXXX</w:t>
      </w:r>
      <w:r>
        <w:rPr>
          <w:rFonts w:ascii="Times New Roman" w:eastAsia="仿宋_GB2312" w:hAnsi="Times New Roman" w:cs="Times New Roman"/>
          <w:sz w:val="24"/>
          <w:szCs w:val="24"/>
          <w:shd w:val="clear" w:color="auto" w:fill="FFFFFF" w:themeFill="background1"/>
          <w:lang w:eastAsia="zh-CN"/>
        </w:rPr>
        <w:t>糖业有限公司</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乙</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为规范中粮</w:t>
      </w:r>
      <w:r>
        <w:rPr>
          <w:rFonts w:ascii="Times New Roman" w:eastAsia="仿宋_GB2312" w:hAnsi="Times New Roman" w:cs="Times New Roman"/>
          <w:sz w:val="24"/>
          <w:szCs w:val="24"/>
          <w:shd w:val="clear" w:color="auto" w:fill="FFFFFF" w:themeFill="background1"/>
          <w:lang w:eastAsia="zh-CN"/>
        </w:rPr>
        <w:t>XXXX</w:t>
      </w:r>
      <w:r>
        <w:rPr>
          <w:rFonts w:ascii="Times New Roman" w:eastAsia="仿宋_GB2312" w:hAnsi="Times New Roman" w:cs="Times New Roman"/>
          <w:sz w:val="24"/>
          <w:szCs w:val="24"/>
          <w:shd w:val="clear" w:color="auto" w:fill="FFFFFF" w:themeFill="background1"/>
          <w:lang w:eastAsia="zh-CN"/>
        </w:rPr>
        <w:t>糖业有限公司</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一、甲方的权利和义务</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（二）甲方的工作人员不得向乙方泄露采购过程中的商业秘密。</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（五）甲方的工作人员在采购及执行合同过程中，必须遵守廉洁自律的其他有关规定。</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二、乙方的权利和义务</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（二）乙方有权了解甲方在廉洁从业方面的各项制度和规定，并主动配合甲方遵守执行。</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（三）乙方的工作人员不得以任何方式向甲方的工作人员了解采购过程中的商业秘密。</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（五）乙方发现甲方的工作人员有不廉洁的行为，必须在</w:t>
      </w:r>
      <w:r>
        <w:rPr>
          <w:rFonts w:ascii="Times New Roman" w:eastAsia="仿宋_GB2312" w:hAnsi="Times New Roman" w:cs="Times New Roman"/>
          <w:sz w:val="24"/>
          <w:szCs w:val="24"/>
          <w:shd w:val="clear" w:color="auto" w:fill="FFFFFF" w:themeFill="background1"/>
          <w:lang w:eastAsia="zh-CN"/>
        </w:rPr>
        <w:t>48</w:t>
      </w:r>
      <w:r>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三、违约责任</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Pr>
          <w:rFonts w:ascii="Times New Roman" w:eastAsia="仿宋_GB2312" w:hAnsi="Times New Roman" w:cs="Times New Roman"/>
          <w:sz w:val="24"/>
          <w:szCs w:val="24"/>
          <w:shd w:val="clear" w:color="auto" w:fill="FFFFFF" w:themeFill="background1"/>
          <w:lang w:eastAsia="zh-CN"/>
        </w:rPr>
        <w:t>0.5~10%</w:t>
      </w:r>
      <w:r>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w:t>
      </w:r>
      <w:r>
        <w:rPr>
          <w:rFonts w:ascii="Times New Roman" w:eastAsia="仿宋_GB2312" w:hAnsi="Times New Roman" w:cs="Times New Roman"/>
          <w:sz w:val="24"/>
          <w:szCs w:val="24"/>
          <w:shd w:val="clear" w:color="auto" w:fill="FFFFFF" w:themeFill="background1"/>
          <w:lang w:eastAsia="zh-CN"/>
        </w:rPr>
        <w:lastRenderedPageBreak/>
        <w:t>屯河股份有限公司系统各企业不再考虑与乙方的合作。</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四、合同的生效</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（一）本合同在双方签字</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盖章后生效。</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（二）本合同一式贰份，双方各执一份。</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（三）本合同在主合同授予、履行的全过程有效，并作为主合同的附件。</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监督联络方式：</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中粮糖业纪委联系方式：办公电话</w:t>
      </w:r>
      <w:r>
        <w:rPr>
          <w:rFonts w:ascii="Times New Roman" w:eastAsia="仿宋_GB2312" w:hAnsi="Times New Roman" w:cs="Times New Roman"/>
          <w:sz w:val="24"/>
          <w:szCs w:val="24"/>
          <w:shd w:val="clear" w:color="auto" w:fill="FFFFFF" w:themeFill="background1"/>
          <w:lang w:eastAsia="zh-CN"/>
        </w:rPr>
        <w:t xml:space="preserve">  010-85017235</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通信地址：北京市朝阳区朝阳门南大街</w:t>
      </w:r>
      <w:r>
        <w:rPr>
          <w:rFonts w:ascii="Times New Roman" w:eastAsia="仿宋_GB2312" w:hAnsi="Times New Roman" w:cs="Times New Roman"/>
          <w:sz w:val="24"/>
          <w:szCs w:val="24"/>
          <w:shd w:val="clear" w:color="auto" w:fill="FFFFFF" w:themeFill="background1"/>
          <w:lang w:eastAsia="zh-CN"/>
        </w:rPr>
        <w:t>8</w:t>
      </w:r>
      <w:r>
        <w:rPr>
          <w:rFonts w:ascii="Times New Roman" w:eastAsia="仿宋_GB2312" w:hAnsi="Times New Roman" w:cs="Times New Roman"/>
          <w:sz w:val="24"/>
          <w:szCs w:val="24"/>
          <w:shd w:val="clear" w:color="auto" w:fill="FFFFFF" w:themeFill="background1"/>
          <w:lang w:eastAsia="zh-CN"/>
        </w:rPr>
        <w:t>号中粮福临</w:t>
      </w:r>
      <w:proofErr w:type="gramStart"/>
      <w:r>
        <w:rPr>
          <w:rFonts w:ascii="Times New Roman" w:eastAsia="仿宋_GB2312" w:hAnsi="Times New Roman" w:cs="Times New Roman"/>
          <w:sz w:val="24"/>
          <w:szCs w:val="24"/>
          <w:shd w:val="clear" w:color="auto" w:fill="FFFFFF" w:themeFill="background1"/>
          <w:lang w:eastAsia="zh-CN"/>
        </w:rPr>
        <w:t>门大厦</w:t>
      </w:r>
      <w:proofErr w:type="gramEnd"/>
      <w:r>
        <w:rPr>
          <w:rFonts w:ascii="Times New Roman" w:eastAsia="仿宋_GB2312" w:hAnsi="Times New Roman" w:cs="Times New Roman"/>
          <w:sz w:val="24"/>
          <w:szCs w:val="24"/>
          <w:shd w:val="clear" w:color="auto" w:fill="FFFFFF" w:themeFill="background1"/>
          <w:lang w:eastAsia="zh-CN"/>
        </w:rPr>
        <w:t>9</w:t>
      </w:r>
      <w:r>
        <w:rPr>
          <w:rFonts w:ascii="Times New Roman" w:eastAsia="仿宋_GB2312" w:hAnsi="Times New Roman" w:cs="Times New Roman"/>
          <w:sz w:val="24"/>
          <w:szCs w:val="24"/>
          <w:shd w:val="clear" w:color="auto" w:fill="FFFFFF" w:themeFill="background1"/>
          <w:lang w:eastAsia="zh-CN"/>
        </w:rPr>
        <w:t>层</w:t>
      </w:r>
      <w:r>
        <w:rPr>
          <w:rFonts w:ascii="Times New Roman" w:eastAsia="仿宋_GB2312" w:hAnsi="Times New Roman" w:cs="Times New Roman"/>
          <w:sz w:val="24"/>
          <w:szCs w:val="24"/>
          <w:shd w:val="clear" w:color="auto" w:fill="FFFFFF" w:themeFill="background1"/>
          <w:lang w:eastAsia="zh-CN"/>
        </w:rPr>
        <w:t>905</w:t>
      </w:r>
      <w:r>
        <w:rPr>
          <w:rFonts w:ascii="Times New Roman" w:eastAsia="仿宋_GB2312" w:hAnsi="Times New Roman" w:cs="Times New Roman"/>
          <w:sz w:val="24"/>
          <w:szCs w:val="24"/>
          <w:shd w:val="clear" w:color="auto" w:fill="FFFFFF" w:themeFill="background1"/>
          <w:lang w:eastAsia="zh-CN"/>
        </w:rPr>
        <w:t>房间，中粮糖业纪委办公室收，邮编</w:t>
      </w:r>
      <w:r>
        <w:rPr>
          <w:rFonts w:ascii="Times New Roman" w:eastAsia="仿宋_GB2312" w:hAnsi="Times New Roman" w:cs="Times New Roman"/>
          <w:sz w:val="24"/>
          <w:szCs w:val="24"/>
          <w:shd w:val="clear" w:color="auto" w:fill="FFFFFF" w:themeFill="background1"/>
          <w:lang w:eastAsia="zh-CN"/>
        </w:rPr>
        <w:t>100020</w:t>
      </w:r>
      <w:r>
        <w:rPr>
          <w:rFonts w:ascii="Times New Roman" w:eastAsia="仿宋_GB2312" w:hAnsi="Times New Roman" w:cs="Times New Roman"/>
          <w:sz w:val="24"/>
          <w:szCs w:val="24"/>
          <w:shd w:val="clear" w:color="auto" w:fill="FFFFFF" w:themeFill="background1"/>
          <w:lang w:eastAsia="zh-CN"/>
        </w:rPr>
        <w:t>。</w:t>
      </w:r>
      <w:r>
        <w:rPr>
          <w:rFonts w:ascii="Times New Roman" w:eastAsia="仿宋_GB2312" w:hAnsi="Times New Roman" w:cs="Times New Roman"/>
          <w:sz w:val="24"/>
          <w:szCs w:val="24"/>
          <w:shd w:val="clear" w:color="auto" w:fill="FFFFFF" w:themeFill="background1"/>
          <w:lang w:eastAsia="zh-CN"/>
        </w:rPr>
        <w:t xml:space="preserve">          </w:t>
      </w:r>
    </w:p>
    <w:p w:rsidR="00444C29" w:rsidRDefault="00444C29">
      <w:pPr>
        <w:rPr>
          <w:rFonts w:ascii="Times New Roman" w:eastAsia="仿宋_GB2312" w:hAnsi="Times New Roman" w:cs="Times New Roman"/>
          <w:sz w:val="24"/>
          <w:szCs w:val="24"/>
          <w:shd w:val="clear" w:color="auto" w:fill="FFFFFF" w:themeFill="background1"/>
          <w:lang w:eastAsia="zh-CN"/>
        </w:rPr>
      </w:pPr>
    </w:p>
    <w:p w:rsidR="00444C29" w:rsidRDefault="00444C29">
      <w:pPr>
        <w:rPr>
          <w:rFonts w:ascii="Times New Roman" w:eastAsia="仿宋_GB2312" w:hAnsi="Times New Roman" w:cs="Times New Roman"/>
          <w:sz w:val="24"/>
          <w:szCs w:val="24"/>
          <w:shd w:val="clear" w:color="auto" w:fill="FFFFFF" w:themeFill="background1"/>
          <w:lang w:eastAsia="zh-CN"/>
        </w:rPr>
      </w:pPr>
    </w:p>
    <w:p w:rsidR="00444C29" w:rsidRDefault="00444C29">
      <w:pPr>
        <w:rPr>
          <w:rFonts w:ascii="Times New Roman" w:eastAsia="仿宋_GB2312" w:hAnsi="Times New Roman" w:cs="Times New Roman"/>
          <w:sz w:val="24"/>
          <w:szCs w:val="24"/>
          <w:shd w:val="clear" w:color="auto" w:fill="FFFFFF" w:themeFill="background1"/>
          <w:lang w:eastAsia="zh-CN"/>
        </w:rPr>
      </w:pP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甲</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方：中粮</w:t>
      </w:r>
      <w:r>
        <w:rPr>
          <w:rFonts w:ascii="Times New Roman" w:eastAsia="仿宋_GB2312" w:hAnsi="Times New Roman" w:cs="Times New Roman"/>
          <w:sz w:val="24"/>
          <w:szCs w:val="24"/>
          <w:shd w:val="clear" w:color="auto" w:fill="FFFFFF" w:themeFill="background1"/>
          <w:lang w:eastAsia="zh-CN"/>
        </w:rPr>
        <w:t>XX</w:t>
      </w:r>
      <w:r>
        <w:rPr>
          <w:rFonts w:ascii="Times New Roman" w:eastAsia="仿宋_GB2312" w:hAnsi="Times New Roman" w:cs="Times New Roman"/>
          <w:sz w:val="24"/>
          <w:szCs w:val="24"/>
          <w:shd w:val="clear" w:color="auto" w:fill="FFFFFF" w:themeFill="background1"/>
          <w:lang w:eastAsia="zh-CN"/>
        </w:rPr>
        <w:t>糖业有限公司</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法定代表人（或授权代表）签字：</w:t>
      </w:r>
      <w:r>
        <w:rPr>
          <w:rFonts w:ascii="Times New Roman" w:eastAsia="仿宋_GB2312" w:hAnsi="Times New Roman" w:cs="Times New Roman"/>
          <w:sz w:val="24"/>
          <w:szCs w:val="24"/>
          <w:shd w:val="clear" w:color="auto" w:fill="FFFFFF" w:themeFill="background1"/>
          <w:lang w:eastAsia="zh-CN"/>
        </w:rPr>
        <w:t>______________</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签字日期：</w:t>
      </w:r>
      <w:r>
        <w:rPr>
          <w:rFonts w:ascii="Times New Roman" w:eastAsia="仿宋_GB2312" w:hAnsi="Times New Roman" w:cs="Times New Roman"/>
          <w:sz w:val="24"/>
          <w:szCs w:val="24"/>
          <w:shd w:val="clear" w:color="auto" w:fill="FFFFFF" w:themeFill="background1"/>
          <w:lang w:eastAsia="zh-CN"/>
        </w:rPr>
        <w:t>__________________________________</w:t>
      </w:r>
    </w:p>
    <w:p w:rsidR="00444C29" w:rsidRDefault="00444C29">
      <w:pPr>
        <w:rPr>
          <w:rFonts w:ascii="Times New Roman" w:eastAsia="仿宋_GB2312" w:hAnsi="Times New Roman" w:cs="Times New Roman"/>
          <w:sz w:val="24"/>
          <w:szCs w:val="24"/>
          <w:shd w:val="clear" w:color="auto" w:fill="FFFFFF" w:themeFill="background1"/>
          <w:lang w:eastAsia="zh-CN"/>
        </w:rPr>
      </w:pP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乙</w:t>
      </w:r>
      <w:r>
        <w:rPr>
          <w:rFonts w:ascii="Times New Roman" w:eastAsia="仿宋_GB2312" w:hAnsi="Times New Roman" w:cs="Times New Roman"/>
          <w:sz w:val="24"/>
          <w:szCs w:val="24"/>
          <w:shd w:val="clear" w:color="auto" w:fill="FFFFFF" w:themeFill="background1"/>
          <w:lang w:eastAsia="zh-CN"/>
        </w:rPr>
        <w:t xml:space="preserve">    </w:t>
      </w:r>
      <w:r>
        <w:rPr>
          <w:rFonts w:ascii="Times New Roman" w:eastAsia="仿宋_GB2312" w:hAnsi="Times New Roman" w:cs="Times New Roman"/>
          <w:sz w:val="24"/>
          <w:szCs w:val="24"/>
          <w:shd w:val="clear" w:color="auto" w:fill="FFFFFF" w:themeFill="background1"/>
          <w:lang w:eastAsia="zh-CN"/>
        </w:rPr>
        <w:t>方：</w:t>
      </w:r>
      <w:r>
        <w:rPr>
          <w:rFonts w:ascii="Times New Roman" w:eastAsia="仿宋_GB2312" w:hAnsi="Times New Roman" w:cs="Times New Roman"/>
          <w:sz w:val="24"/>
          <w:szCs w:val="24"/>
          <w:shd w:val="clear" w:color="auto" w:fill="FFFFFF" w:themeFill="background1"/>
          <w:lang w:eastAsia="zh-CN"/>
        </w:rPr>
        <w:t xml:space="preserve">                                        </w:t>
      </w:r>
    </w:p>
    <w:p w:rsidR="00444C29" w:rsidRDefault="005205F3">
      <w:pPr>
        <w:rPr>
          <w:rFonts w:ascii="Times New Roman" w:eastAsia="仿宋_GB2312" w:hAnsi="Times New Roman" w:cs="Times New Roman"/>
          <w:sz w:val="24"/>
          <w:szCs w:val="24"/>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法定代表人（或授权代表）签字：</w:t>
      </w:r>
      <w:r>
        <w:rPr>
          <w:rFonts w:ascii="Times New Roman" w:eastAsia="仿宋_GB2312" w:hAnsi="Times New Roman" w:cs="Times New Roman"/>
          <w:sz w:val="24"/>
          <w:szCs w:val="24"/>
          <w:shd w:val="clear" w:color="auto" w:fill="FFFFFF" w:themeFill="background1"/>
          <w:lang w:eastAsia="zh-CN"/>
        </w:rPr>
        <w:t>_______________</w:t>
      </w:r>
    </w:p>
    <w:p w:rsidR="00444C29" w:rsidRDefault="005205F3">
      <w:pPr>
        <w:rPr>
          <w:rFonts w:ascii="Times New Roman" w:hAnsi="Times New Roman" w:cs="Times New Roman"/>
          <w:shd w:val="clear" w:color="auto" w:fill="FFFFFF" w:themeFill="background1"/>
          <w:lang w:eastAsia="zh-CN"/>
        </w:rPr>
      </w:pPr>
      <w:r>
        <w:rPr>
          <w:rFonts w:ascii="Times New Roman" w:eastAsia="仿宋_GB2312" w:hAnsi="Times New Roman" w:cs="Times New Roman" w:hint="eastAsia"/>
          <w:sz w:val="24"/>
          <w:szCs w:val="24"/>
          <w:shd w:val="clear" w:color="auto" w:fill="FFFFFF" w:themeFill="background1"/>
          <w:lang w:eastAsia="zh-CN"/>
        </w:rPr>
        <w:t>签字日期：</w:t>
      </w:r>
      <w:r>
        <w:rPr>
          <w:rFonts w:ascii="Times New Roman" w:eastAsia="仿宋_GB2312" w:hAnsi="Times New Roman" w:cs="Times New Roman"/>
          <w:sz w:val="24"/>
          <w:szCs w:val="24"/>
          <w:shd w:val="clear" w:color="auto" w:fill="FFFFFF" w:themeFill="background1"/>
          <w:lang w:eastAsia="zh-CN"/>
        </w:rPr>
        <w:t>___________________________________</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444C29" w:rsidRDefault="005205F3">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79" w:name="_Toc144114712"/>
      <w:r>
        <w:rPr>
          <w:rFonts w:ascii="Times New Roman" w:eastAsia="仿宋" w:hAnsi="Times New Roman" w:cs="Times New Roman"/>
          <w:b/>
          <w:bCs/>
          <w:snapToGrid w:val="0"/>
          <w:sz w:val="32"/>
          <w:szCs w:val="32"/>
          <w:shd w:val="clear" w:color="auto" w:fill="FFFFFF" w:themeFill="background1"/>
          <w:lang w:eastAsia="zh-CN"/>
        </w:rPr>
        <w:t>第五章</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响应文件格式</w:t>
      </w:r>
      <w:bookmarkEnd w:id="179"/>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80" w:name="扫描0048"/>
      <w:bookmarkEnd w:id="180"/>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Pr>
          <w:rFonts w:ascii="Times New Roman" w:eastAsia="仿宋" w:hAnsi="Times New Roman" w:cs="Times New Roman"/>
          <w:snapToGrid w:val="0"/>
          <w:sz w:val="32"/>
          <w:szCs w:val="32"/>
          <w:u w:val="single"/>
          <w:shd w:val="clear" w:color="auto" w:fill="FFFFFF" w:themeFill="background1"/>
          <w:lang w:eastAsia="zh-CN"/>
        </w:rPr>
        <w:t xml:space="preserve">                          </w:t>
      </w:r>
      <w:r>
        <w:rPr>
          <w:rFonts w:ascii="Times New Roman" w:eastAsia="仿宋" w:hAnsi="Times New Roman" w:cs="Times New Roman"/>
          <w:snapToGrid w:val="0"/>
          <w:sz w:val="32"/>
          <w:szCs w:val="32"/>
          <w:u w:val="single"/>
          <w:shd w:val="clear" w:color="auto" w:fill="FFFFFF" w:themeFill="background1"/>
          <w:lang w:eastAsia="zh-CN"/>
        </w:rPr>
        <w:t>（项目名称）</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Pr>
          <w:rFonts w:ascii="Times New Roman" w:eastAsia="仿宋" w:hAnsi="Times New Roman" w:cs="Times New Roman"/>
          <w:snapToGrid w:val="0"/>
          <w:sz w:val="48"/>
          <w:szCs w:val="48"/>
          <w:shd w:val="clear" w:color="auto" w:fill="FFFFFF" w:themeFill="background1"/>
          <w:lang w:eastAsia="zh-CN"/>
        </w:rPr>
        <w:t>响应文件</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Pr>
          <w:rFonts w:ascii="Times New Roman" w:eastAsia="仿宋" w:hAnsi="Times New Roman" w:cs="Times New Roman"/>
          <w:snapToGrid w:val="0"/>
          <w:sz w:val="32"/>
          <w:szCs w:val="32"/>
          <w:shd w:val="clear" w:color="auto" w:fill="FFFFFF" w:themeFill="background1"/>
          <w:lang w:eastAsia="zh-CN"/>
        </w:rPr>
        <w:t>供应商：</w:t>
      </w:r>
      <w:r>
        <w:rPr>
          <w:rFonts w:ascii="Times New Roman" w:eastAsia="仿宋" w:hAnsi="Times New Roman" w:cs="Times New Roman"/>
          <w:snapToGrid w:val="0"/>
          <w:sz w:val="32"/>
          <w:szCs w:val="32"/>
          <w:u w:val="single"/>
          <w:shd w:val="clear" w:color="auto" w:fill="FFFFFF" w:themeFill="background1"/>
          <w:lang w:eastAsia="zh-CN"/>
        </w:rPr>
        <w:t xml:space="preserve">                        </w:t>
      </w:r>
    </w:p>
    <w:p w:rsidR="00444C29" w:rsidRDefault="00444C29">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Pr>
          <w:rFonts w:ascii="Times New Roman" w:eastAsia="仿宋" w:hAnsi="Times New Roman" w:cs="Times New Roman"/>
          <w:snapToGrid w:val="0"/>
          <w:sz w:val="32"/>
          <w:szCs w:val="32"/>
          <w:u w:val="single"/>
          <w:shd w:val="clear" w:color="auto" w:fill="FFFFFF" w:themeFill="background1"/>
          <w:lang w:eastAsia="zh-CN"/>
        </w:rPr>
        <w:t xml:space="preserve">       </w:t>
      </w:r>
      <w:r>
        <w:rPr>
          <w:rFonts w:ascii="Times New Roman" w:eastAsia="仿宋" w:hAnsi="Times New Roman" w:cs="Times New Roman"/>
          <w:snapToGrid w:val="0"/>
          <w:sz w:val="32"/>
          <w:szCs w:val="32"/>
          <w:shd w:val="clear" w:color="auto" w:fill="FFFFFF" w:themeFill="background1"/>
          <w:lang w:eastAsia="zh-CN"/>
        </w:rPr>
        <w:t>年</w:t>
      </w:r>
      <w:r>
        <w:rPr>
          <w:rFonts w:ascii="Times New Roman" w:eastAsia="仿宋" w:hAnsi="Times New Roman" w:cs="Times New Roman"/>
          <w:snapToGrid w:val="0"/>
          <w:sz w:val="32"/>
          <w:szCs w:val="32"/>
          <w:u w:val="single"/>
          <w:shd w:val="clear" w:color="auto" w:fill="FFFFFF" w:themeFill="background1"/>
          <w:lang w:eastAsia="zh-CN"/>
        </w:rPr>
        <w:t xml:space="preserve">   </w:t>
      </w:r>
      <w:r>
        <w:rPr>
          <w:rFonts w:ascii="Times New Roman" w:eastAsia="仿宋" w:hAnsi="Times New Roman" w:cs="Times New Roman"/>
          <w:snapToGrid w:val="0"/>
          <w:sz w:val="32"/>
          <w:szCs w:val="32"/>
          <w:shd w:val="clear" w:color="auto" w:fill="FFFFFF" w:themeFill="background1"/>
          <w:lang w:eastAsia="zh-CN"/>
        </w:rPr>
        <w:t>月</w:t>
      </w:r>
      <w:r>
        <w:rPr>
          <w:rFonts w:ascii="Times New Roman" w:eastAsia="仿宋" w:hAnsi="Times New Roman" w:cs="Times New Roman"/>
          <w:snapToGrid w:val="0"/>
          <w:sz w:val="32"/>
          <w:szCs w:val="32"/>
          <w:u w:val="single"/>
          <w:shd w:val="clear" w:color="auto" w:fill="FFFFFF" w:themeFill="background1"/>
          <w:lang w:eastAsia="zh-CN"/>
        </w:rPr>
        <w:t xml:space="preserve">   </w:t>
      </w:r>
      <w:r>
        <w:rPr>
          <w:rFonts w:ascii="Times New Roman" w:eastAsia="仿宋" w:hAnsi="Times New Roman" w:cs="Times New Roman"/>
          <w:snapToGrid w:val="0"/>
          <w:sz w:val="32"/>
          <w:szCs w:val="32"/>
          <w:shd w:val="clear" w:color="auto" w:fill="FFFFFF" w:themeFill="background1"/>
          <w:lang w:eastAsia="zh-CN"/>
        </w:rPr>
        <w:t>日</w:t>
      </w: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81" w:name="扫描0049"/>
      <w:bookmarkEnd w:id="181"/>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t>目</w:t>
      </w:r>
      <w:r>
        <w:rPr>
          <w:rFonts w:ascii="Times New Roman" w:eastAsia="仿宋" w:hAnsi="Times New Roman" w:cs="Times New Roman"/>
          <w:b/>
          <w:bCs/>
          <w:snapToGrid w:val="0"/>
          <w:sz w:val="32"/>
          <w:szCs w:val="32"/>
          <w:shd w:val="clear" w:color="auto" w:fill="FFFFFF" w:themeFill="background1"/>
          <w:lang w:eastAsia="zh-CN"/>
        </w:rPr>
        <w:t xml:space="preserve"> </w:t>
      </w:r>
      <w:r>
        <w:rPr>
          <w:rFonts w:ascii="Times New Roman" w:eastAsia="仿宋" w:hAnsi="Times New Roman" w:cs="Times New Roman"/>
          <w:b/>
          <w:bCs/>
          <w:snapToGrid w:val="0"/>
          <w:sz w:val="32"/>
          <w:szCs w:val="32"/>
          <w:shd w:val="clear" w:color="auto" w:fill="FFFFFF" w:themeFill="background1"/>
          <w:lang w:eastAsia="zh-CN"/>
        </w:rPr>
        <w:t>录</w:t>
      </w: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82" w:name="扫描0050"/>
      <w:bookmarkEnd w:id="182"/>
      <w:r>
        <w:rPr>
          <w:rFonts w:ascii="Times New Roman" w:eastAsia="仿宋" w:hAnsi="Times New Roman" w:cs="Times New Roman"/>
          <w:snapToGrid w:val="0"/>
          <w:sz w:val="24"/>
          <w:szCs w:val="24"/>
          <w:shd w:val="clear" w:color="auto" w:fill="FFFFFF" w:themeFill="background1"/>
          <w:lang w:eastAsia="zh-CN"/>
        </w:rPr>
        <w:t>一、响应函</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五、响应保证金退还申请书</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六、投标报价</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七、工程量清单</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八、资格审查资料</w:t>
      </w:r>
    </w:p>
    <w:p w:rsidR="00444C29" w:rsidRDefault="005205F3">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九、响应方案</w:t>
      </w:r>
    </w:p>
    <w:p w:rsidR="00444C29" w:rsidRDefault="005205F3">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十、廉洁承诺书</w:t>
      </w:r>
    </w:p>
    <w:p w:rsidR="00444C29" w:rsidRDefault="005205F3">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十一、保密承诺书</w:t>
      </w:r>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83" w:name="_bookmark17"/>
      <w:bookmarkStart w:id="184" w:name="_Toc99483749"/>
      <w:bookmarkStart w:id="185" w:name="_Toc144114713"/>
      <w:bookmarkEnd w:id="183"/>
      <w:r>
        <w:rPr>
          <w:rFonts w:ascii="Times New Roman" w:eastAsia="仿宋" w:hAnsi="Times New Roman" w:cs="Times New Roman"/>
          <w:b/>
          <w:bCs/>
          <w:snapToGrid w:val="0"/>
          <w:sz w:val="32"/>
          <w:szCs w:val="32"/>
          <w:shd w:val="clear" w:color="auto" w:fill="FFFFFF" w:themeFill="background1"/>
          <w:lang w:eastAsia="zh-CN"/>
        </w:rPr>
        <w:t>—</w:t>
      </w:r>
      <w:r>
        <w:rPr>
          <w:rFonts w:ascii="Times New Roman" w:eastAsia="仿宋" w:hAnsi="Times New Roman" w:cs="Times New Roman"/>
          <w:b/>
          <w:bCs/>
          <w:snapToGrid w:val="0"/>
          <w:sz w:val="32"/>
          <w:szCs w:val="32"/>
          <w:shd w:val="clear" w:color="auto" w:fill="FFFFFF" w:themeFill="background1"/>
          <w:lang w:eastAsia="zh-CN"/>
        </w:rPr>
        <w:t>、响应函</w:t>
      </w:r>
      <w:bookmarkEnd w:id="184"/>
      <w:bookmarkEnd w:id="185"/>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采购人名称</w:t>
      </w:r>
      <w:r>
        <w:rPr>
          <w:rFonts w:ascii="Times New Roman" w:eastAsia="仿宋" w:hAnsi="Times New Roman" w:cs="Times New Roman"/>
          <w:snapToGrid w:val="0"/>
          <w:sz w:val="24"/>
          <w:szCs w:val="24"/>
          <w:u w:val="single"/>
          <w:shd w:val="clear" w:color="auto" w:fill="FFFFFF" w:themeFill="background1"/>
          <w:lang w:eastAsia="zh-CN"/>
        </w:rPr>
        <w:t>):</w:t>
      </w:r>
    </w:p>
    <w:p w:rsidR="00444C29" w:rsidRDefault="005205F3">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我方已仔细研究了</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项目名称</w:t>
      </w:r>
      <w:r>
        <w:rPr>
          <w:rFonts w:ascii="Times New Roman" w:eastAsia="仿宋" w:hAnsi="Times New Roman" w:cs="Times New Roman"/>
          <w:snapToGrid w:val="0"/>
          <w:sz w:val="24"/>
          <w:szCs w:val="24"/>
          <w:u w:val="single"/>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大写</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的报价</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其中不含税价为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，增值税税额为：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完成</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444C29" w:rsidRDefault="005205F3">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444C29" w:rsidRDefault="005205F3">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响应函；</w:t>
      </w:r>
    </w:p>
    <w:p w:rsidR="00444C29" w:rsidRDefault="005205F3">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授权委托书</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444C29" w:rsidRDefault="005205F3">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联合体协议书</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p>
    <w:p w:rsidR="00444C29" w:rsidRDefault="005205F3">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响应保证金</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如有</w:t>
      </w:r>
      <w:r>
        <w:rPr>
          <w:rFonts w:ascii="Times New Roman" w:eastAsia="仿宋" w:hAnsi="Times New Roman" w:cs="Times New Roman"/>
          <w:snapToGrid w:val="0"/>
          <w:sz w:val="24"/>
          <w:szCs w:val="24"/>
          <w:shd w:val="clear" w:color="auto" w:fill="FFFFFF" w:themeFill="background1"/>
        </w:rPr>
        <w:t>)</w:t>
      </w:r>
      <w:r>
        <w:rPr>
          <w:rFonts w:ascii="Times New Roman" w:eastAsia="仿宋" w:hAnsi="Times New Roman" w:cs="Times New Roman"/>
          <w:snapToGrid w:val="0"/>
          <w:sz w:val="24"/>
          <w:szCs w:val="24"/>
          <w:shd w:val="clear" w:color="auto" w:fill="FFFFFF" w:themeFill="background1"/>
        </w:rPr>
        <w:t>；</w:t>
      </w:r>
    </w:p>
    <w:p w:rsidR="00444C29" w:rsidRDefault="005205F3">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响应保证金退还申请书；</w:t>
      </w:r>
    </w:p>
    <w:p w:rsidR="00444C29" w:rsidRDefault="005205F3">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lang w:eastAsia="zh-CN"/>
        </w:rPr>
        <w:t>投标</w:t>
      </w:r>
      <w:r>
        <w:rPr>
          <w:rFonts w:ascii="Times New Roman" w:eastAsia="仿宋" w:hAnsi="Times New Roman" w:cs="Times New Roman"/>
          <w:snapToGrid w:val="0"/>
          <w:sz w:val="24"/>
          <w:szCs w:val="24"/>
          <w:shd w:val="clear" w:color="auto" w:fill="FFFFFF" w:themeFill="background1"/>
        </w:rPr>
        <w:t>报价；</w:t>
      </w:r>
    </w:p>
    <w:p w:rsidR="00444C29" w:rsidRDefault="005205F3">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资格审查资料；</w:t>
      </w:r>
    </w:p>
    <w:p w:rsidR="00444C29" w:rsidRDefault="005205F3">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响应方案；</w:t>
      </w:r>
    </w:p>
    <w:p w:rsidR="00444C29" w:rsidRDefault="005205F3">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w:t>
      </w:r>
    </w:p>
    <w:p w:rsidR="00444C29" w:rsidRDefault="005205F3">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444C29" w:rsidRDefault="005205F3">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444C29" w:rsidRDefault="005205F3">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444C29" w:rsidRDefault="005205F3">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如我方成交，我方承诺：</w:t>
      </w:r>
    </w:p>
    <w:p w:rsidR="00444C29" w:rsidRDefault="005205F3">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444C29" w:rsidRDefault="005205F3">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444C29" w:rsidRDefault="005205F3">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444C29" w:rsidRDefault="005205F3">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444C29" w:rsidRDefault="005205F3">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谈判采购公告</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444C29" w:rsidRDefault="005205F3">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lang w:eastAsia="zh-CN"/>
        </w:rPr>
        <w:t>其</w:t>
      </w:r>
      <w:r>
        <w:rPr>
          <w:rFonts w:ascii="Times New Roman" w:eastAsia="仿宋" w:hAnsi="Times New Roman" w:cs="Times New Roman"/>
          <w:snapToGrid w:val="0"/>
          <w:sz w:val="24"/>
          <w:szCs w:val="24"/>
          <w:shd w:val="clear" w:color="auto" w:fill="FFFFFF" w:themeFill="background1"/>
        </w:rPr>
        <w:t>他补充说明</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rPr>
        <w:t>。</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444C29" w:rsidRDefault="005205F3">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应</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商：</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r>
        <w:rPr>
          <w:rFonts w:ascii="Times New Roman" w:eastAsia="仿宋" w:hAnsi="Times New Roman" w:cs="Times New Roman"/>
          <w:snapToGrid w:val="0"/>
          <w:sz w:val="24"/>
          <w:szCs w:val="24"/>
          <w:u w:val="single"/>
          <w:shd w:val="clear" w:color="auto" w:fill="FFFFFF" w:themeFill="background1"/>
          <w:lang w:eastAsia="zh-CN"/>
        </w:rPr>
        <w:t>)</w:t>
      </w:r>
    </w:p>
    <w:p w:rsidR="00444C29" w:rsidRDefault="005205F3">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单位负责人</w:t>
      </w: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shd w:val="clear" w:color="auto" w:fill="FFFFFF" w:themeFill="background1"/>
          <w:lang w:eastAsia="zh-CN"/>
        </w:rPr>
        <w:t>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r>
        <w:rPr>
          <w:rFonts w:ascii="Times New Roman" w:eastAsia="仿宋" w:hAnsi="Times New Roman" w:cs="Times New Roman"/>
          <w:snapToGrid w:val="0"/>
          <w:sz w:val="24"/>
          <w:szCs w:val="24"/>
          <w:u w:val="single"/>
          <w:shd w:val="clear" w:color="auto" w:fill="FFFFFF" w:themeFill="background1"/>
          <w:lang w:eastAsia="zh-CN"/>
        </w:rPr>
        <w:t>)</w:t>
      </w:r>
    </w:p>
    <w:p w:rsidR="00444C29" w:rsidRDefault="005205F3">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地</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址：</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电子邮箱：</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电</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话：</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传</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真：</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邮政编码：</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bookmarkStart w:id="186" w:name="扫描0052"/>
      <w:bookmarkEnd w:id="186"/>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87" w:name="_Toc99483750"/>
      <w:bookmarkStart w:id="188" w:name="_Toc144114714"/>
      <w:r>
        <w:rPr>
          <w:rFonts w:ascii="Times New Roman" w:eastAsia="仿宋" w:hAnsi="Times New Roman" w:cs="Times New Roman"/>
          <w:b/>
          <w:bCs/>
          <w:snapToGrid w:val="0"/>
          <w:sz w:val="32"/>
          <w:szCs w:val="32"/>
          <w:shd w:val="clear" w:color="auto" w:fill="FFFFFF" w:themeFill="background1"/>
          <w:lang w:eastAsia="zh-CN"/>
        </w:rPr>
        <w:t>二、授权委托书</w:t>
      </w:r>
      <w:bookmarkEnd w:id="187"/>
      <w:bookmarkEnd w:id="188"/>
    </w:p>
    <w:p w:rsidR="00444C29" w:rsidRDefault="005205F3">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Pr>
          <w:rFonts w:ascii="Times New Roman" w:eastAsia="仿宋" w:hAnsi="Times New Roman" w:cs="Times New Roman"/>
          <w:snapToGrid w:val="0"/>
          <w:szCs w:val="24"/>
          <w:shd w:val="clear" w:color="auto" w:fill="FFFFFF" w:themeFill="background1"/>
          <w:lang w:eastAsia="zh-CN"/>
        </w:rPr>
        <w:t>（适用于有委托代理人的情况）</w:t>
      </w:r>
    </w:p>
    <w:p w:rsidR="00444C29" w:rsidRDefault="00444C29">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444C29" w:rsidRDefault="005205F3">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（姓名）</w:t>
      </w:r>
      <w:r>
        <w:rPr>
          <w:rFonts w:ascii="Times New Roman" w:eastAsia="仿宋" w:hAnsi="Times New Roman" w:cs="Times New Roman"/>
          <w:snapToGrid w:val="0"/>
          <w:sz w:val="24"/>
          <w:szCs w:val="24"/>
          <w:shd w:val="clear" w:color="auto" w:fill="FFFFFF" w:themeFill="background1"/>
          <w:lang w:eastAsia="zh-CN"/>
        </w:rPr>
        <w:t>系</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（供应商名称）</w:t>
      </w:r>
      <w:r>
        <w:rPr>
          <w:rFonts w:ascii="Times New Roman" w:eastAsia="仿宋" w:hAnsi="Times New Roman" w:cs="Times New Roman"/>
          <w:snapToGrid w:val="0"/>
          <w:sz w:val="24"/>
          <w:szCs w:val="24"/>
          <w:shd w:val="clear" w:color="auto" w:fill="FFFFFF" w:themeFill="background1"/>
          <w:lang w:eastAsia="zh-CN"/>
        </w:rPr>
        <w:t>的法定代表人（单位负责人），现委托</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（姓名）</w:t>
      </w:r>
      <w:r>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444C29" w:rsidRDefault="005205F3">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Pr>
          <w:rFonts w:ascii="Times New Roman" w:eastAsia="仿宋" w:hAnsi="Times New Roman" w:cs="Times New Roman"/>
          <w:snapToGrid w:val="0"/>
          <w:sz w:val="24"/>
          <w:szCs w:val="24"/>
          <w:shd w:val="clear" w:color="auto" w:fill="FFFFFF" w:themeFill="background1"/>
          <w:lang w:eastAsia="zh-CN"/>
        </w:rPr>
        <w:t>至谈判</w:t>
      </w:r>
      <w:proofErr w:type="gramEnd"/>
      <w:r>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444C29" w:rsidRDefault="005205F3">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代理人无转委托权。</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444C29" w:rsidRDefault="00444C29">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444C29" w:rsidRDefault="005205F3">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444C29" w:rsidRDefault="005205F3">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身份证号码：</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委托代理人：</w:t>
      </w:r>
      <w:r>
        <w:rPr>
          <w:rFonts w:ascii="Times New Roman" w:eastAsia="仿宋" w:hAnsi="Times New Roman" w:cs="Times New Roman"/>
          <w:snapToGrid w:val="0"/>
          <w:sz w:val="24"/>
          <w:szCs w:val="24"/>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444C29" w:rsidRDefault="005205F3">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身份证号码：</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444C29">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189" w:name="扫描0053"/>
      <w:bookmarkEnd w:id="189"/>
    </w:p>
    <w:p w:rsidR="00444C29" w:rsidRDefault="005205F3">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0" w:name="_Toc99483751"/>
      <w:bookmarkStart w:id="191" w:name="_Toc144114715"/>
      <w:r>
        <w:rPr>
          <w:rFonts w:ascii="Times New Roman" w:eastAsia="仿宋" w:hAnsi="Times New Roman" w:cs="Times New Roman"/>
          <w:b/>
          <w:bCs/>
          <w:snapToGrid w:val="0"/>
          <w:sz w:val="32"/>
          <w:szCs w:val="32"/>
          <w:shd w:val="clear" w:color="auto" w:fill="FFFFFF" w:themeFill="background1"/>
          <w:lang w:eastAsia="zh-CN"/>
        </w:rPr>
        <w:t>三、联合体协议书</w:t>
      </w:r>
      <w:bookmarkEnd w:id="190"/>
      <w:bookmarkEnd w:id="191"/>
    </w:p>
    <w:p w:rsidR="00444C29" w:rsidRDefault="005205F3">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w:t>
      </w:r>
      <w:r>
        <w:rPr>
          <w:rFonts w:ascii="Times New Roman" w:eastAsia="仿宋" w:hAnsi="Times New Roman" w:cs="Times New Roman"/>
          <w:snapToGrid w:val="0"/>
          <w:sz w:val="24"/>
          <w:szCs w:val="24"/>
          <w:u w:val="single"/>
          <w:shd w:val="clear" w:color="auto" w:fill="FFFFFF" w:themeFill="background1"/>
          <w:lang w:eastAsia="zh-CN"/>
        </w:rPr>
        <w:t>所有成员单位名称）</w:t>
      </w:r>
      <w:r>
        <w:rPr>
          <w:rFonts w:ascii="Times New Roman" w:eastAsia="仿宋" w:hAnsi="Times New Roman" w:cs="Times New Roman"/>
          <w:snapToGrid w:val="0"/>
          <w:sz w:val="24"/>
          <w:szCs w:val="24"/>
          <w:shd w:val="clear" w:color="auto" w:fill="FFFFFF" w:themeFill="background1"/>
          <w:lang w:eastAsia="zh-CN"/>
        </w:rPr>
        <w:t>自愿组成</w:t>
      </w:r>
      <w:r>
        <w:rPr>
          <w:rFonts w:ascii="Times New Roman" w:eastAsia="仿宋" w:hAnsi="Times New Roman" w:cs="Times New Roman"/>
          <w:snapToGrid w:val="0"/>
          <w:sz w:val="24"/>
          <w:szCs w:val="24"/>
          <w:u w:val="single"/>
          <w:shd w:val="clear" w:color="auto" w:fill="FFFFFF" w:themeFill="background1"/>
          <w:lang w:eastAsia="zh-CN"/>
        </w:rPr>
        <w:t>（联合体名称）</w:t>
      </w:r>
      <w:r>
        <w:rPr>
          <w:rFonts w:ascii="Times New Roman" w:eastAsia="仿宋" w:hAnsi="Times New Roman" w:cs="Times New Roman"/>
          <w:snapToGrid w:val="0"/>
          <w:sz w:val="24"/>
          <w:szCs w:val="24"/>
          <w:shd w:val="clear" w:color="auto" w:fill="FFFFFF" w:themeFill="background1"/>
          <w:lang w:eastAsia="zh-CN"/>
        </w:rPr>
        <w:t>联合体，共同参加</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（项目名称）</w:t>
      </w:r>
      <w:r>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444C29" w:rsidRDefault="005205F3">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（某成员单位名称）为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（联合体名称）牵头人。</w:t>
      </w:r>
    </w:p>
    <w:p w:rsidR="00444C29" w:rsidRDefault="005205F3">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444C29" w:rsidRDefault="005205F3">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444C29" w:rsidRDefault="005205F3">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Pr>
          <w:rFonts w:ascii="Times New Roman" w:eastAsia="仿宋" w:hAnsi="Times New Roman" w:cs="Times New Roman"/>
          <w:snapToGrid w:val="0"/>
          <w:sz w:val="24"/>
          <w:szCs w:val="24"/>
          <w:shd w:val="clear" w:color="auto" w:fill="FFFFFF" w:themeFill="background1"/>
          <w:lang w:eastAsia="zh-CN"/>
        </w:rPr>
        <w:t>本谈判</w:t>
      </w:r>
      <w:proofErr w:type="gramEnd"/>
      <w:r>
        <w:rPr>
          <w:rFonts w:ascii="Times New Roman" w:eastAsia="仿宋" w:hAnsi="Times New Roman" w:cs="Times New Roman"/>
          <w:snapToGrid w:val="0"/>
          <w:sz w:val="24"/>
          <w:szCs w:val="24"/>
          <w:shd w:val="clear" w:color="auto" w:fill="FFFFFF" w:themeFill="background1"/>
          <w:lang w:eastAsia="zh-CN"/>
        </w:rPr>
        <w:t>采购项目。</w:t>
      </w:r>
    </w:p>
    <w:p w:rsidR="00444C29" w:rsidRDefault="005205F3">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Pr>
          <w:rFonts w:ascii="Times New Roman" w:eastAsia="仿宋" w:hAnsi="Times New Roman" w:cs="Times New Roman"/>
          <w:snapToGrid w:val="0"/>
          <w:sz w:val="24"/>
          <w:szCs w:val="24"/>
          <w:u w:val="single"/>
          <w:shd w:val="clear" w:color="auto" w:fill="FFFFFF" w:themeFill="background1"/>
          <w:lang w:eastAsia="zh-CN"/>
        </w:rPr>
        <w:t xml:space="preserve">                                     </w:t>
      </w:r>
    </w:p>
    <w:p w:rsidR="00444C29" w:rsidRDefault="005205F3">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444C29" w:rsidRDefault="005205F3">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本协议书一式</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444C29" w:rsidRDefault="005205F3">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联合体牵头人名称：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444C29" w:rsidRDefault="005205F3">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444C29" w:rsidRDefault="00444C29">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联合体成员名称：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444C29" w:rsidRDefault="005205F3">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444C29" w:rsidRDefault="00444C29">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联合体成员名称：</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（盖单位公章）</w:t>
      </w:r>
    </w:p>
    <w:p w:rsidR="00444C29" w:rsidRDefault="005205F3">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u w:val="single"/>
          <w:shd w:val="clear" w:color="auto" w:fill="FFFFFF" w:themeFill="background1"/>
          <w:lang w:eastAsia="zh-CN"/>
        </w:rPr>
        <w:t>（签字）</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92" w:name="扫描0054"/>
      <w:bookmarkEnd w:id="192"/>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年</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月</w:t>
      </w:r>
      <w:r>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Times New Roman" w:eastAsia="仿宋" w:hAnsi="Times New Roman" w:cs="Times New Roman"/>
          <w:snapToGrid w:val="0"/>
          <w:sz w:val="24"/>
          <w:szCs w:val="24"/>
          <w:shd w:val="clear" w:color="auto" w:fill="FFFFFF" w:themeFill="background1"/>
          <w:lang w:eastAsia="zh-CN"/>
        </w:rPr>
        <w:t>日</w:t>
      </w: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3" w:name="扫描0056"/>
      <w:bookmarkStart w:id="194" w:name="_Toc138681704"/>
      <w:bookmarkStart w:id="195" w:name="_Toc99483752"/>
      <w:bookmarkStart w:id="196" w:name="_Toc144114716"/>
      <w:bookmarkEnd w:id="193"/>
      <w:r>
        <w:rPr>
          <w:rFonts w:ascii="Times New Roman" w:eastAsia="仿宋" w:hAnsi="Times New Roman" w:cs="Times New Roman"/>
          <w:b/>
          <w:bCs/>
          <w:snapToGrid w:val="0"/>
          <w:sz w:val="32"/>
          <w:szCs w:val="32"/>
          <w:shd w:val="clear" w:color="auto" w:fill="FFFFFF" w:themeFill="background1"/>
          <w:lang w:eastAsia="zh-CN"/>
        </w:rPr>
        <w:t>四、响应保证金</w:t>
      </w:r>
      <w:bookmarkEnd w:id="194"/>
      <w:bookmarkEnd w:id="195"/>
      <w:bookmarkEnd w:id="196"/>
    </w:p>
    <w:p w:rsidR="00444C29" w:rsidRDefault="005205F3">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444C29" w:rsidRDefault="005205F3">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444C29">
        <w:trPr>
          <w:trHeight w:val="10205"/>
        </w:trPr>
        <w:tc>
          <w:tcPr>
            <w:tcW w:w="7308" w:type="dxa"/>
            <w:vAlign w:val="center"/>
          </w:tcPr>
          <w:p w:rsidR="00444C29" w:rsidRDefault="00444C29">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444C29">
      <w:pPr>
        <w:jc w:val="center"/>
        <w:outlineLvl w:val="0"/>
        <w:rPr>
          <w:rFonts w:ascii="Times New Roman" w:eastAsia="仿宋_GB2312" w:hAnsi="Times New Roman" w:cs="Times New Roman"/>
          <w:sz w:val="24"/>
          <w:szCs w:val="24"/>
          <w:shd w:val="clear" w:color="auto" w:fill="FFFFFF" w:themeFill="background1"/>
          <w:lang w:eastAsia="zh-CN"/>
        </w:rPr>
      </w:pPr>
      <w:bookmarkStart w:id="197" w:name="_Toc6349"/>
    </w:p>
    <w:p w:rsidR="00444C29" w:rsidRDefault="00444C29">
      <w:pPr>
        <w:jc w:val="center"/>
        <w:outlineLvl w:val="0"/>
        <w:rPr>
          <w:rFonts w:ascii="Times New Roman" w:eastAsia="仿宋_GB2312" w:hAnsi="Times New Roman" w:cs="Times New Roman"/>
          <w:sz w:val="24"/>
          <w:szCs w:val="24"/>
          <w:shd w:val="clear" w:color="auto" w:fill="FFFFFF" w:themeFill="background1"/>
          <w:lang w:eastAsia="zh-CN"/>
        </w:rPr>
      </w:pPr>
    </w:p>
    <w:p w:rsidR="00444C29" w:rsidRDefault="00444C29">
      <w:pPr>
        <w:jc w:val="center"/>
        <w:outlineLvl w:val="0"/>
        <w:rPr>
          <w:rFonts w:ascii="Times New Roman" w:eastAsia="仿宋_GB2312" w:hAnsi="Times New Roman" w:cs="Times New Roman"/>
          <w:sz w:val="24"/>
          <w:szCs w:val="24"/>
          <w:shd w:val="clear" w:color="auto" w:fill="FFFFFF" w:themeFill="background1"/>
          <w:lang w:eastAsia="zh-CN"/>
        </w:rPr>
      </w:pPr>
    </w:p>
    <w:p w:rsidR="00444C29" w:rsidRDefault="00444C29">
      <w:pPr>
        <w:jc w:val="center"/>
        <w:outlineLvl w:val="0"/>
        <w:rPr>
          <w:rFonts w:ascii="Times New Roman" w:eastAsia="仿宋_GB2312" w:hAnsi="Times New Roman" w:cs="Times New Roman"/>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8" w:name="_Toc138681705"/>
      <w:bookmarkStart w:id="199" w:name="_Toc144114717"/>
      <w:r>
        <w:rPr>
          <w:rFonts w:ascii="Times New Roman" w:eastAsia="仿宋" w:hAnsi="Times New Roman" w:cs="Times New Roman"/>
          <w:b/>
          <w:bCs/>
          <w:snapToGrid w:val="0"/>
          <w:sz w:val="32"/>
          <w:szCs w:val="32"/>
          <w:shd w:val="clear" w:color="auto" w:fill="FFFFFF" w:themeFill="background1"/>
          <w:lang w:eastAsia="zh-CN"/>
        </w:rPr>
        <w:lastRenderedPageBreak/>
        <w:t>五、</w:t>
      </w:r>
      <w:r>
        <w:rPr>
          <w:rFonts w:ascii="Times New Roman" w:eastAsia="仿宋" w:hAnsi="Times New Roman" w:cs="Times New Roman"/>
          <w:b/>
          <w:sz w:val="32"/>
          <w:szCs w:val="32"/>
          <w:shd w:val="clear" w:color="auto" w:fill="FFFFFF" w:themeFill="background1"/>
          <w:lang w:eastAsia="zh-CN"/>
        </w:rPr>
        <w:t>响应保证金退还申请书</w:t>
      </w:r>
      <w:bookmarkEnd w:id="197"/>
      <w:bookmarkEnd w:id="198"/>
      <w:bookmarkEnd w:id="199"/>
    </w:p>
    <w:p w:rsidR="00444C29" w:rsidRDefault="00444C29">
      <w:pPr>
        <w:jc w:val="center"/>
        <w:outlineLvl w:val="0"/>
        <w:rPr>
          <w:rFonts w:ascii="Times New Roman" w:eastAsia="仿宋" w:hAnsi="Times New Roman" w:cs="Times New Roman"/>
          <w:sz w:val="24"/>
          <w:szCs w:val="24"/>
          <w:shd w:val="clear" w:color="auto" w:fill="FFFFFF" w:themeFill="background1"/>
          <w:lang w:eastAsia="zh-CN"/>
        </w:rPr>
      </w:pPr>
    </w:p>
    <w:p w:rsidR="00444C29" w:rsidRDefault="005205F3">
      <w:pPr>
        <w:spacing w:line="36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致：中粮北海糖业有限公司</w:t>
      </w:r>
    </w:p>
    <w:p w:rsidR="00444C29" w:rsidRDefault="005205F3">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我单位参加了贵方组织的</w:t>
      </w:r>
      <w:r>
        <w:rPr>
          <w:rFonts w:ascii="Times New Roman" w:eastAsia="仿宋" w:hAnsi="Times New Roman" w:cs="Times New Roman"/>
          <w:sz w:val="24"/>
          <w:szCs w:val="24"/>
          <w:shd w:val="clear" w:color="auto" w:fill="FFFFFF" w:themeFill="background1"/>
          <w:lang w:eastAsia="zh-CN"/>
        </w:rPr>
        <w:t xml:space="preserve">  </w:t>
      </w:r>
      <w:r>
        <w:rPr>
          <w:rFonts w:ascii="Times New Roman" w:eastAsia="仿宋" w:hAnsi="Times New Roman" w:cs="Times New Roman"/>
          <w:sz w:val="24"/>
          <w:szCs w:val="24"/>
          <w:u w:val="single"/>
          <w:shd w:val="clear" w:color="auto" w:fill="FFFFFF" w:themeFill="background1"/>
          <w:lang w:eastAsia="zh-CN"/>
        </w:rPr>
        <w:t>（项目名称）</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谈判并递交了形式为</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u w:val="single"/>
          <w:shd w:val="clear" w:color="auto" w:fill="FFFFFF" w:themeFill="background1"/>
          <w:lang w:eastAsia="zh-CN"/>
        </w:rPr>
        <w:t>（转账方式）</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响应保证金人民币</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444C29">
        <w:trPr>
          <w:cantSplit/>
          <w:trHeight w:val="601"/>
          <w:jc w:val="center"/>
        </w:trPr>
        <w:tc>
          <w:tcPr>
            <w:tcW w:w="3533" w:type="dxa"/>
            <w:vAlign w:val="center"/>
          </w:tcPr>
          <w:p w:rsidR="00444C29" w:rsidRDefault="005205F3">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444C29" w:rsidRDefault="00444C29">
            <w:pPr>
              <w:spacing w:line="360" w:lineRule="exact"/>
              <w:rPr>
                <w:rFonts w:ascii="Times New Roman" w:eastAsia="仿宋" w:hAnsi="Times New Roman" w:cs="Times New Roman"/>
                <w:sz w:val="24"/>
                <w:szCs w:val="24"/>
                <w:shd w:val="clear" w:color="auto" w:fill="FFFFFF" w:themeFill="background1"/>
              </w:rPr>
            </w:pPr>
          </w:p>
        </w:tc>
      </w:tr>
      <w:tr w:rsidR="00444C29">
        <w:trPr>
          <w:cantSplit/>
          <w:trHeight w:val="601"/>
          <w:jc w:val="center"/>
        </w:trPr>
        <w:tc>
          <w:tcPr>
            <w:tcW w:w="3533" w:type="dxa"/>
            <w:vAlign w:val="center"/>
          </w:tcPr>
          <w:p w:rsidR="00444C29" w:rsidRDefault="005205F3">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444C29" w:rsidRDefault="00444C29">
            <w:pPr>
              <w:spacing w:line="360" w:lineRule="exact"/>
              <w:rPr>
                <w:rFonts w:ascii="Times New Roman" w:eastAsia="仿宋" w:hAnsi="Times New Roman" w:cs="Times New Roman"/>
                <w:sz w:val="24"/>
                <w:szCs w:val="24"/>
                <w:shd w:val="clear" w:color="auto" w:fill="FFFFFF" w:themeFill="background1"/>
              </w:rPr>
            </w:pPr>
          </w:p>
        </w:tc>
      </w:tr>
      <w:tr w:rsidR="00444C29">
        <w:trPr>
          <w:cantSplit/>
          <w:trHeight w:val="601"/>
          <w:jc w:val="center"/>
        </w:trPr>
        <w:tc>
          <w:tcPr>
            <w:tcW w:w="3533" w:type="dxa"/>
            <w:vAlign w:val="center"/>
          </w:tcPr>
          <w:p w:rsidR="00444C29" w:rsidRDefault="005205F3">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444C29" w:rsidRDefault="00444C29">
            <w:pPr>
              <w:spacing w:line="360" w:lineRule="exact"/>
              <w:rPr>
                <w:rFonts w:ascii="Times New Roman" w:eastAsia="仿宋" w:hAnsi="Times New Roman" w:cs="Times New Roman"/>
                <w:sz w:val="24"/>
                <w:szCs w:val="24"/>
                <w:shd w:val="clear" w:color="auto" w:fill="FFFFFF" w:themeFill="background1"/>
              </w:rPr>
            </w:pPr>
          </w:p>
        </w:tc>
      </w:tr>
      <w:tr w:rsidR="00444C29">
        <w:trPr>
          <w:cantSplit/>
          <w:trHeight w:val="601"/>
          <w:jc w:val="center"/>
        </w:trPr>
        <w:tc>
          <w:tcPr>
            <w:tcW w:w="3533" w:type="dxa"/>
            <w:vAlign w:val="center"/>
          </w:tcPr>
          <w:p w:rsidR="00444C29" w:rsidRDefault="005205F3">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账</w:t>
            </w:r>
            <w:r>
              <w:rPr>
                <w:rFonts w:ascii="Times New Roman" w:eastAsia="仿宋" w:hAnsi="Times New Roman" w:cs="Times New Roman"/>
                <w:sz w:val="24"/>
                <w:szCs w:val="24"/>
                <w:shd w:val="clear" w:color="auto" w:fill="FFFFFF" w:themeFill="background1"/>
              </w:rPr>
              <w:t xml:space="preserve">    </w:t>
            </w:r>
            <w:r>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444C29" w:rsidRDefault="00444C29">
            <w:pPr>
              <w:spacing w:line="360" w:lineRule="exact"/>
              <w:rPr>
                <w:rFonts w:ascii="Times New Roman" w:eastAsia="仿宋" w:hAnsi="Times New Roman" w:cs="Times New Roman"/>
                <w:sz w:val="24"/>
                <w:szCs w:val="24"/>
                <w:shd w:val="clear" w:color="auto" w:fill="FFFFFF" w:themeFill="background1"/>
              </w:rPr>
            </w:pPr>
          </w:p>
        </w:tc>
      </w:tr>
      <w:tr w:rsidR="00444C29">
        <w:trPr>
          <w:cantSplit/>
          <w:trHeight w:val="601"/>
          <w:jc w:val="center"/>
        </w:trPr>
        <w:tc>
          <w:tcPr>
            <w:tcW w:w="3533" w:type="dxa"/>
            <w:vAlign w:val="center"/>
          </w:tcPr>
          <w:p w:rsidR="00444C29" w:rsidRDefault="005205F3">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联</w:t>
            </w:r>
            <w:r>
              <w:rPr>
                <w:rFonts w:ascii="Times New Roman" w:eastAsia="仿宋" w:hAnsi="Times New Roman" w:cs="Times New Roman"/>
                <w:sz w:val="24"/>
                <w:szCs w:val="24"/>
                <w:shd w:val="clear" w:color="auto" w:fill="FFFFFF" w:themeFill="background1"/>
              </w:rPr>
              <w:t xml:space="preserve"> </w:t>
            </w:r>
            <w:r>
              <w:rPr>
                <w:rFonts w:ascii="Times New Roman" w:eastAsia="仿宋" w:hAnsi="Times New Roman" w:cs="Times New Roman"/>
                <w:sz w:val="24"/>
                <w:szCs w:val="24"/>
                <w:shd w:val="clear" w:color="auto" w:fill="FFFFFF" w:themeFill="background1"/>
              </w:rPr>
              <w:t>系</w:t>
            </w:r>
            <w:r>
              <w:rPr>
                <w:rFonts w:ascii="Times New Roman" w:eastAsia="仿宋" w:hAnsi="Times New Roman" w:cs="Times New Roman"/>
                <w:sz w:val="24"/>
                <w:szCs w:val="24"/>
                <w:shd w:val="clear" w:color="auto" w:fill="FFFFFF" w:themeFill="background1"/>
              </w:rPr>
              <w:t xml:space="preserve"> </w:t>
            </w:r>
            <w:r>
              <w:rPr>
                <w:rFonts w:ascii="Times New Roman" w:eastAsia="仿宋" w:hAnsi="Times New Roman" w:cs="Times New Roman"/>
                <w:sz w:val="24"/>
                <w:szCs w:val="24"/>
                <w:shd w:val="clear" w:color="auto" w:fill="FFFFFF" w:themeFill="background1"/>
              </w:rPr>
              <w:t>人</w:t>
            </w:r>
          </w:p>
        </w:tc>
        <w:tc>
          <w:tcPr>
            <w:tcW w:w="1731" w:type="dxa"/>
            <w:vAlign w:val="center"/>
          </w:tcPr>
          <w:p w:rsidR="00444C29" w:rsidRDefault="00444C29">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444C29" w:rsidRDefault="005205F3">
            <w:pPr>
              <w:spacing w:line="360" w:lineRule="exact"/>
              <w:jc w:val="center"/>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联系电话</w:t>
            </w:r>
          </w:p>
        </w:tc>
        <w:tc>
          <w:tcPr>
            <w:tcW w:w="2307" w:type="dxa"/>
            <w:vAlign w:val="center"/>
          </w:tcPr>
          <w:p w:rsidR="00444C29" w:rsidRDefault="00444C29">
            <w:pPr>
              <w:spacing w:line="360" w:lineRule="exact"/>
              <w:rPr>
                <w:rFonts w:ascii="Times New Roman" w:eastAsia="仿宋" w:hAnsi="Times New Roman" w:cs="Times New Roman"/>
                <w:sz w:val="24"/>
                <w:szCs w:val="24"/>
                <w:shd w:val="clear" w:color="auto" w:fill="FFFFFF" w:themeFill="background1"/>
              </w:rPr>
            </w:pPr>
          </w:p>
        </w:tc>
      </w:tr>
    </w:tbl>
    <w:p w:rsidR="00444C29" w:rsidRDefault="005205F3">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444C29" w:rsidRDefault="005205F3">
      <w:pPr>
        <w:spacing w:line="50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供应商名称（盖章）：</w:t>
      </w:r>
      <w:r>
        <w:rPr>
          <w:rFonts w:ascii="Times New Roman" w:eastAsia="仿宋" w:hAnsi="Times New Roman" w:cs="Times New Roman"/>
          <w:sz w:val="24"/>
          <w:szCs w:val="24"/>
          <w:shd w:val="clear" w:color="auto" w:fill="FFFFFF" w:themeFill="background1"/>
          <w:lang w:eastAsia="zh-CN"/>
        </w:rPr>
        <w:t xml:space="preserve">                              </w:t>
      </w:r>
    </w:p>
    <w:p w:rsidR="00444C29" w:rsidRDefault="005205F3">
      <w:pPr>
        <w:spacing w:line="50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供应商授权代表（签字）：</w:t>
      </w:r>
      <w:r>
        <w:rPr>
          <w:rFonts w:ascii="Times New Roman" w:eastAsia="仿宋" w:hAnsi="Times New Roman" w:cs="Times New Roman"/>
          <w:sz w:val="24"/>
          <w:szCs w:val="24"/>
          <w:shd w:val="clear" w:color="auto" w:fill="FFFFFF" w:themeFill="background1"/>
          <w:lang w:eastAsia="zh-CN"/>
        </w:rPr>
        <w:t xml:space="preserve">                          </w:t>
      </w:r>
    </w:p>
    <w:p w:rsidR="00444C29" w:rsidRDefault="005205F3">
      <w:pPr>
        <w:spacing w:line="50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日期：</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年</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月</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shd w:val="clear" w:color="auto" w:fill="FFFFFF" w:themeFill="background1"/>
          <w:lang w:eastAsia="zh-CN"/>
        </w:rPr>
        <w:t>日</w:t>
      </w:r>
    </w:p>
    <w:p w:rsidR="00444C29" w:rsidRDefault="005205F3">
      <w:pPr>
        <w:spacing w:line="360" w:lineRule="exact"/>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说明：</w:t>
      </w:r>
    </w:p>
    <w:p w:rsidR="00444C29" w:rsidRDefault="005205F3">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1</w:t>
      </w:r>
      <w:r>
        <w:rPr>
          <w:rFonts w:ascii="Times New Roman" w:eastAsia="仿宋" w:hAnsi="Times New Roman" w:cs="Times New Roman"/>
          <w:sz w:val="24"/>
          <w:szCs w:val="24"/>
          <w:shd w:val="clear" w:color="auto" w:fill="FFFFFF" w:themeFill="background1"/>
          <w:lang w:eastAsia="zh-CN"/>
        </w:rPr>
        <w:t>．为保障资金安全，上述账户不能为私人账户。</w:t>
      </w:r>
    </w:p>
    <w:p w:rsidR="00444C29" w:rsidRDefault="005205F3">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2</w:t>
      </w:r>
      <w:r>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444C29" w:rsidRDefault="005205F3">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3</w:t>
      </w:r>
      <w:r>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444C29" w:rsidRDefault="005205F3">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4</w:t>
      </w:r>
      <w:r>
        <w:rPr>
          <w:rFonts w:ascii="Times New Roman" w:eastAsia="仿宋" w:hAnsi="Times New Roman" w:cs="Times New Roman"/>
          <w:sz w:val="24"/>
          <w:szCs w:val="24"/>
          <w:shd w:val="clear" w:color="auto" w:fill="FFFFFF" w:themeFill="background1"/>
          <w:lang w:eastAsia="zh-CN"/>
        </w:rPr>
        <w:t>．中粮北海糖业有限公司财务部联系方式：</w:t>
      </w:r>
    </w:p>
    <w:p w:rsidR="00444C29" w:rsidRDefault="005205F3">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电话：</w:t>
      </w:r>
      <w:r>
        <w:rPr>
          <w:rFonts w:ascii="Times New Roman" w:eastAsia="仿宋" w:hAnsi="Times New Roman" w:cs="Times New Roman"/>
          <w:sz w:val="24"/>
          <w:szCs w:val="24"/>
          <w:shd w:val="clear" w:color="auto" w:fill="FFFFFF" w:themeFill="background1"/>
          <w:lang w:eastAsia="zh-CN"/>
        </w:rPr>
        <w:t>0779-8606000-6116</w:t>
      </w:r>
    </w:p>
    <w:p w:rsidR="00444C29" w:rsidRDefault="005205F3">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联系人：李树祝</w:t>
      </w:r>
    </w:p>
    <w:p w:rsidR="00444C29" w:rsidRDefault="00444C29">
      <w:pPr>
        <w:spacing w:line="360" w:lineRule="exact"/>
        <w:rPr>
          <w:rFonts w:ascii="Times New Roman" w:eastAsia="仿宋" w:hAnsi="Times New Roman" w:cs="Times New Roman"/>
          <w:sz w:val="24"/>
          <w:szCs w:val="24"/>
          <w:shd w:val="clear" w:color="auto" w:fill="FFFFFF" w:themeFill="background1"/>
          <w:lang w:eastAsia="zh-CN"/>
        </w:rPr>
      </w:pPr>
    </w:p>
    <w:p w:rsidR="00444C29" w:rsidRDefault="005205F3">
      <w:pPr>
        <w:spacing w:line="276" w:lineRule="auto"/>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注：</w:t>
      </w:r>
      <w:r>
        <w:rPr>
          <w:rFonts w:ascii="Times New Roman" w:eastAsia="仿宋" w:hAnsi="Times New Roman" w:cs="Times New Roman"/>
          <w:sz w:val="24"/>
          <w:szCs w:val="24"/>
          <w:shd w:val="clear" w:color="auto" w:fill="FFFFFF" w:themeFill="background1"/>
          <w:lang w:eastAsia="zh-CN"/>
        </w:rPr>
        <w:t>1.</w:t>
      </w:r>
      <w:r>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Pr>
          <w:rFonts w:ascii="Times New Roman" w:eastAsia="仿宋" w:hAnsi="Times New Roman" w:cs="Times New Roman"/>
          <w:sz w:val="24"/>
          <w:szCs w:val="24"/>
          <w:shd w:val="clear" w:color="auto" w:fill="FFFFFF" w:themeFill="background1"/>
          <w:lang w:eastAsia="zh-CN"/>
        </w:rPr>
        <w:t>按供应</w:t>
      </w:r>
      <w:proofErr w:type="gramEnd"/>
      <w:r>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444C29" w:rsidRDefault="005205F3">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2.</w:t>
      </w:r>
      <w:r>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sectPr w:rsidR="00444C29">
          <w:footerReference w:type="default" r:id="rId15"/>
          <w:type w:val="nextColumn"/>
          <w:pgSz w:w="11907" w:h="16839"/>
          <w:pgMar w:top="1304" w:right="1304" w:bottom="1304" w:left="1304" w:header="720" w:footer="720" w:gutter="0"/>
          <w:cols w:space="720"/>
          <w:docGrid w:linePitch="299"/>
        </w:sectPr>
      </w:pPr>
      <w:bookmarkStart w:id="200" w:name="扫描0057"/>
      <w:bookmarkEnd w:id="200"/>
    </w:p>
    <w:p w:rsidR="00444C29" w:rsidRDefault="00444C29">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01" w:name="扫描0059"/>
      <w:bookmarkStart w:id="202" w:name="扫描0058"/>
      <w:bookmarkStart w:id="203" w:name="_Toc144114718"/>
      <w:bookmarkEnd w:id="201"/>
      <w:bookmarkEnd w:id="202"/>
      <w:r>
        <w:rPr>
          <w:rFonts w:ascii="Times New Roman" w:eastAsia="仿宋" w:hAnsi="Times New Roman" w:cs="Times New Roman"/>
          <w:b/>
          <w:bCs/>
          <w:sz w:val="28"/>
          <w:szCs w:val="28"/>
          <w:shd w:val="clear" w:color="auto" w:fill="FFFFFF" w:themeFill="background1"/>
          <w:lang w:eastAsia="zh-CN"/>
        </w:rPr>
        <w:t>六、</w:t>
      </w:r>
      <w:r>
        <w:rPr>
          <w:rFonts w:ascii="Times New Roman" w:eastAsia="仿宋" w:hAnsi="Times New Roman" w:cs="Times New Roman" w:hint="eastAsia"/>
          <w:b/>
          <w:bCs/>
          <w:sz w:val="28"/>
          <w:szCs w:val="28"/>
          <w:shd w:val="clear" w:color="auto" w:fill="FFFFFF" w:themeFill="background1"/>
          <w:lang w:eastAsia="zh-CN"/>
        </w:rPr>
        <w:t>响应</w:t>
      </w:r>
      <w:r>
        <w:rPr>
          <w:rFonts w:ascii="Times New Roman" w:eastAsia="仿宋" w:hAnsi="Times New Roman" w:cs="Times New Roman"/>
          <w:b/>
          <w:bCs/>
          <w:sz w:val="28"/>
          <w:szCs w:val="28"/>
          <w:shd w:val="clear" w:color="auto" w:fill="FFFFFF" w:themeFill="background1"/>
          <w:lang w:eastAsia="zh-CN"/>
        </w:rPr>
        <w:t xml:space="preserve"> </w:t>
      </w:r>
      <w:r>
        <w:rPr>
          <w:rFonts w:ascii="Times New Roman" w:eastAsia="仿宋" w:hAnsi="Times New Roman" w:cs="Times New Roman"/>
          <w:b/>
          <w:bCs/>
          <w:sz w:val="28"/>
          <w:szCs w:val="28"/>
          <w:shd w:val="clear" w:color="auto" w:fill="FFFFFF" w:themeFill="background1"/>
          <w:lang w:eastAsia="zh-CN"/>
        </w:rPr>
        <w:t>报</w:t>
      </w:r>
      <w:r>
        <w:rPr>
          <w:rFonts w:ascii="Times New Roman" w:eastAsia="仿宋" w:hAnsi="Times New Roman" w:cs="Times New Roman"/>
          <w:b/>
          <w:bCs/>
          <w:sz w:val="28"/>
          <w:szCs w:val="28"/>
          <w:shd w:val="clear" w:color="auto" w:fill="FFFFFF" w:themeFill="background1"/>
          <w:lang w:eastAsia="zh-CN"/>
        </w:rPr>
        <w:t xml:space="preserve"> </w:t>
      </w:r>
      <w:r>
        <w:rPr>
          <w:rFonts w:ascii="Times New Roman" w:eastAsia="仿宋" w:hAnsi="Times New Roman" w:cs="Times New Roman"/>
          <w:b/>
          <w:bCs/>
          <w:sz w:val="28"/>
          <w:szCs w:val="28"/>
          <w:shd w:val="clear" w:color="auto" w:fill="FFFFFF" w:themeFill="background1"/>
          <w:lang w:eastAsia="zh-CN"/>
        </w:rPr>
        <w:t>价</w:t>
      </w:r>
      <w:bookmarkEnd w:id="203"/>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5205F3">
      <w:pPr>
        <w:spacing w:line="360" w:lineRule="auto"/>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hint="eastAsia"/>
          <w:szCs w:val="21"/>
          <w:shd w:val="clear" w:color="auto" w:fill="FFFFFF" w:themeFill="background1"/>
          <w:lang w:eastAsia="zh-CN"/>
        </w:rPr>
        <w:t>采</w:t>
      </w:r>
      <w:r>
        <w:rPr>
          <w:rFonts w:ascii="Times New Roman" w:eastAsia="仿宋" w:hAnsi="Times New Roman" w:cs="Times New Roman" w:hint="eastAsia"/>
          <w:szCs w:val="21"/>
          <w:shd w:val="clear" w:color="auto" w:fill="FFFFFF" w:themeFill="background1"/>
          <w:lang w:eastAsia="zh-CN"/>
        </w:rPr>
        <w:t xml:space="preserve">  </w:t>
      </w:r>
      <w:r>
        <w:rPr>
          <w:rFonts w:ascii="Times New Roman" w:eastAsia="仿宋" w:hAnsi="Times New Roman" w:cs="Times New Roman" w:hint="eastAsia"/>
          <w:szCs w:val="21"/>
          <w:shd w:val="clear" w:color="auto" w:fill="FFFFFF" w:themeFill="background1"/>
          <w:lang w:eastAsia="zh-CN"/>
        </w:rPr>
        <w:t>购</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人：</w:t>
      </w:r>
      <w:r>
        <w:rPr>
          <w:rFonts w:ascii="Times New Roman" w:eastAsia="仿宋" w:hAnsi="Times New Roman" w:cs="Times New Roman"/>
          <w:szCs w:val="21"/>
          <w:u w:val="single"/>
          <w:shd w:val="clear" w:color="auto" w:fill="FFFFFF" w:themeFill="background1"/>
          <w:lang w:eastAsia="zh-CN"/>
        </w:rPr>
        <w:t xml:space="preserve"> </w:t>
      </w:r>
      <w:r>
        <w:rPr>
          <w:rFonts w:ascii="Times New Roman" w:eastAsia="仿宋" w:hAnsi="Times New Roman" w:cs="Times New Roman"/>
          <w:szCs w:val="21"/>
          <w:u w:val="single"/>
          <w:shd w:val="clear" w:color="auto" w:fill="FFFFFF" w:themeFill="background1"/>
          <w:lang w:eastAsia="zh-CN"/>
        </w:rPr>
        <w:t>中粮北海糖业有限公司</w:t>
      </w:r>
      <w:r>
        <w:rPr>
          <w:rFonts w:ascii="Times New Roman" w:eastAsia="仿宋" w:hAnsi="Times New Roman" w:cs="Times New Roman"/>
          <w:szCs w:val="21"/>
          <w:u w:val="single"/>
          <w:shd w:val="clear" w:color="auto" w:fill="FFFFFF" w:themeFill="background1"/>
          <w:lang w:eastAsia="zh-CN"/>
        </w:rPr>
        <w:t xml:space="preserve">                </w:t>
      </w: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5205F3">
      <w:pPr>
        <w:spacing w:line="360" w:lineRule="auto"/>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hint="eastAsia"/>
          <w:szCs w:val="21"/>
          <w:shd w:val="clear" w:color="auto" w:fill="FFFFFF" w:themeFill="background1"/>
          <w:lang w:eastAsia="zh-CN"/>
        </w:rPr>
        <w:t>承</w:t>
      </w:r>
      <w:r>
        <w:rPr>
          <w:rFonts w:ascii="Times New Roman" w:eastAsia="仿宋" w:hAnsi="Times New Roman" w:cs="Times New Roman" w:hint="eastAsia"/>
          <w:szCs w:val="21"/>
          <w:shd w:val="clear" w:color="auto" w:fill="FFFFFF" w:themeFill="background1"/>
          <w:lang w:eastAsia="zh-CN"/>
        </w:rPr>
        <w:t xml:space="preserve">  </w:t>
      </w:r>
      <w:r>
        <w:rPr>
          <w:rFonts w:ascii="Times New Roman" w:eastAsia="仿宋" w:hAnsi="Times New Roman" w:cs="Times New Roman" w:hint="eastAsia"/>
          <w:szCs w:val="21"/>
          <w:shd w:val="clear" w:color="auto" w:fill="FFFFFF" w:themeFill="background1"/>
          <w:lang w:eastAsia="zh-CN"/>
        </w:rPr>
        <w:t>包</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人：</w:t>
      </w:r>
      <w:r>
        <w:rPr>
          <w:rFonts w:ascii="Times New Roman" w:eastAsia="仿宋" w:hAnsi="Times New Roman" w:cs="Times New Roman"/>
          <w:szCs w:val="21"/>
          <w:u w:val="single"/>
          <w:shd w:val="clear" w:color="auto" w:fill="FFFFFF" w:themeFill="background1"/>
          <w:lang w:eastAsia="zh-CN"/>
        </w:rPr>
        <w:t xml:space="preserve">                                                    </w:t>
      </w:r>
    </w:p>
    <w:p w:rsidR="00444C29" w:rsidRDefault="005205F3">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（单位公章）</w:t>
      </w: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5205F3">
      <w:pPr>
        <w:spacing w:line="360" w:lineRule="auto"/>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工</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程</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名</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称：</w:t>
      </w:r>
      <w:r>
        <w:rPr>
          <w:rFonts w:ascii="Times New Roman" w:eastAsia="仿宋" w:hAnsi="Times New Roman" w:cs="Times New Roman"/>
          <w:szCs w:val="21"/>
          <w:u w:val="single"/>
          <w:shd w:val="clear" w:color="auto" w:fill="FFFFFF" w:themeFill="background1"/>
          <w:lang w:eastAsia="zh-CN"/>
        </w:rPr>
        <w:t xml:space="preserve">                                                   </w:t>
      </w:r>
    </w:p>
    <w:p w:rsidR="00444C29" w:rsidRDefault="005205F3">
      <w:pPr>
        <w:spacing w:line="360" w:lineRule="auto"/>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响应总价（小写）：</w:t>
      </w:r>
      <w:r>
        <w:rPr>
          <w:rFonts w:ascii="Times New Roman" w:eastAsia="仿宋" w:hAnsi="Times New Roman" w:cs="Times New Roman"/>
          <w:szCs w:val="21"/>
          <w:u w:val="single"/>
          <w:shd w:val="clear" w:color="auto" w:fill="FFFFFF" w:themeFill="background1"/>
          <w:lang w:eastAsia="zh-CN"/>
        </w:rPr>
        <w:t xml:space="preserve">                                               </w:t>
      </w:r>
    </w:p>
    <w:p w:rsidR="00444C29" w:rsidRDefault="005205F3">
      <w:pPr>
        <w:spacing w:line="360" w:lineRule="auto"/>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（大写）：</w:t>
      </w:r>
      <w:r>
        <w:rPr>
          <w:rFonts w:ascii="Times New Roman" w:eastAsia="仿宋" w:hAnsi="Times New Roman" w:cs="Times New Roman"/>
          <w:szCs w:val="21"/>
          <w:u w:val="single"/>
          <w:shd w:val="clear" w:color="auto" w:fill="FFFFFF" w:themeFill="background1"/>
          <w:lang w:eastAsia="zh-CN"/>
        </w:rPr>
        <w:t xml:space="preserve">                                               </w:t>
      </w: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5205F3">
      <w:pPr>
        <w:spacing w:line="360" w:lineRule="auto"/>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法定代表人</w:t>
      </w:r>
    </w:p>
    <w:p w:rsidR="00444C29" w:rsidRDefault="005205F3">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或委托代理人：</w:t>
      </w:r>
      <w:r>
        <w:rPr>
          <w:rFonts w:ascii="Times New Roman" w:eastAsia="仿宋" w:hAnsi="Times New Roman" w:cs="Times New Roman"/>
          <w:szCs w:val="21"/>
          <w:u w:val="single"/>
          <w:shd w:val="clear" w:color="auto" w:fill="FFFFFF" w:themeFill="background1"/>
          <w:lang w:eastAsia="zh-CN"/>
        </w:rPr>
        <w:t xml:space="preserve">                                                  </w:t>
      </w:r>
    </w:p>
    <w:p w:rsidR="00444C29" w:rsidRDefault="005205F3">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（签字或盖章）</w:t>
      </w:r>
    </w:p>
    <w:p w:rsidR="00444C29" w:rsidRDefault="00444C29">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444C29" w:rsidRDefault="00444C29">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444C29" w:rsidRDefault="00444C29">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444C29">
      <w:pPr>
        <w:spacing w:line="360" w:lineRule="auto"/>
        <w:rPr>
          <w:rFonts w:ascii="Times New Roman" w:eastAsia="仿宋" w:hAnsi="Times New Roman" w:cs="Times New Roman"/>
          <w:szCs w:val="21"/>
          <w:shd w:val="clear" w:color="auto" w:fill="FFFFFF" w:themeFill="background1"/>
          <w:lang w:eastAsia="zh-CN"/>
        </w:rPr>
      </w:pPr>
    </w:p>
    <w:p w:rsidR="00444C29" w:rsidRDefault="005205F3">
      <w:pPr>
        <w:spacing w:line="360" w:lineRule="auto"/>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t>编制时间：</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年</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月</w:t>
      </w:r>
      <w:r>
        <w:rPr>
          <w:rFonts w:ascii="Times New Roman" w:eastAsia="仿宋" w:hAnsi="Times New Roman" w:cs="Times New Roman"/>
          <w:szCs w:val="21"/>
          <w:shd w:val="clear" w:color="auto" w:fill="FFFFFF" w:themeFill="background1"/>
          <w:lang w:eastAsia="zh-CN"/>
        </w:rPr>
        <w:t xml:space="preserve">    </w:t>
      </w:r>
      <w:r>
        <w:rPr>
          <w:rFonts w:ascii="Times New Roman" w:eastAsia="仿宋" w:hAnsi="Times New Roman" w:cs="Times New Roman"/>
          <w:szCs w:val="21"/>
          <w:shd w:val="clear" w:color="auto" w:fill="FFFFFF" w:themeFill="background1"/>
          <w:lang w:eastAsia="zh-CN"/>
        </w:rPr>
        <w:t>日</w:t>
      </w:r>
    </w:p>
    <w:p w:rsidR="00444C29" w:rsidRDefault="005205F3">
      <w:pPr>
        <w:rPr>
          <w:rFonts w:ascii="Times New Roman" w:eastAsia="仿宋" w:hAnsi="Times New Roman" w:cs="Times New Roman"/>
          <w:szCs w:val="21"/>
          <w:shd w:val="clear" w:color="auto" w:fill="FFFFFF" w:themeFill="background1"/>
          <w:lang w:eastAsia="zh-CN"/>
        </w:rPr>
      </w:pPr>
      <w:r>
        <w:rPr>
          <w:rFonts w:ascii="Times New Roman" w:eastAsia="仿宋" w:hAnsi="Times New Roman" w:cs="Times New Roman"/>
          <w:szCs w:val="21"/>
          <w:shd w:val="clear" w:color="auto" w:fill="FFFFFF" w:themeFill="background1"/>
          <w:lang w:eastAsia="zh-CN"/>
        </w:rPr>
        <w:br w:type="page"/>
      </w:r>
      <w:bookmarkStart w:id="204" w:name="扫描0047"/>
      <w:bookmarkEnd w:id="204"/>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5" w:name="_Toc144114719"/>
      <w:r>
        <w:rPr>
          <w:rFonts w:ascii="Times New Roman" w:eastAsia="仿宋" w:hAnsi="Times New Roman" w:cs="Times New Roman"/>
          <w:b/>
          <w:bCs/>
          <w:snapToGrid w:val="0"/>
          <w:sz w:val="32"/>
          <w:szCs w:val="32"/>
          <w:shd w:val="clear" w:color="auto" w:fill="FFFFFF" w:themeFill="background1"/>
          <w:lang w:eastAsia="zh-CN"/>
        </w:rPr>
        <w:t>七、工程量清单</w:t>
      </w:r>
      <w:bookmarkEnd w:id="205"/>
    </w:p>
    <w:tbl>
      <w:tblPr>
        <w:tblW w:w="10196" w:type="dxa"/>
        <w:tblInd w:w="35" w:type="dxa"/>
        <w:tblLayout w:type="fixed"/>
        <w:tblLook w:val="04A0" w:firstRow="1" w:lastRow="0" w:firstColumn="1" w:lastColumn="0" w:noHBand="0" w:noVBand="1"/>
      </w:tblPr>
      <w:tblGrid>
        <w:gridCol w:w="826"/>
        <w:gridCol w:w="5377"/>
        <w:gridCol w:w="653"/>
        <w:gridCol w:w="1004"/>
        <w:gridCol w:w="1020"/>
        <w:gridCol w:w="1316"/>
      </w:tblGrid>
      <w:tr w:rsidR="00444C29">
        <w:trPr>
          <w:trHeight w:val="525"/>
        </w:trPr>
        <w:tc>
          <w:tcPr>
            <w:tcW w:w="10196" w:type="dxa"/>
            <w:gridSpan w:val="6"/>
            <w:tcBorders>
              <w:top w:val="nil"/>
              <w:left w:val="nil"/>
              <w:bottom w:val="single" w:sz="4" w:space="0" w:color="auto"/>
              <w:right w:val="nil"/>
            </w:tcBorders>
            <w:shd w:val="clear" w:color="auto" w:fill="auto"/>
            <w:vAlign w:val="bottom"/>
          </w:tcPr>
          <w:p w:rsidR="00444C29" w:rsidRDefault="00444C29">
            <w:pPr>
              <w:jc w:val="center"/>
              <w:rPr>
                <w:rFonts w:ascii="Times New Roman" w:eastAsia="仿宋" w:hAnsi="Times New Roman" w:cs="Times New Roman"/>
                <w:b/>
                <w:bCs/>
                <w:snapToGrid w:val="0"/>
                <w:sz w:val="24"/>
                <w:szCs w:val="24"/>
                <w:shd w:val="clear" w:color="auto" w:fill="FFFFFF" w:themeFill="background1"/>
                <w:lang w:eastAsia="zh-CN"/>
              </w:rPr>
            </w:pPr>
          </w:p>
          <w:p w:rsidR="00444C29" w:rsidRDefault="005205F3">
            <w:pP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工程名称</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hAnsi="Times New Roman" w:cs="Times New Roman"/>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2023</w:t>
            </w:r>
            <w:r>
              <w:rPr>
                <w:rFonts w:ascii="Times New Roman" w:eastAsia="仿宋" w:hAnsi="Times New Roman" w:cs="Times New Roman"/>
                <w:b/>
                <w:snapToGrid w:val="0"/>
                <w:sz w:val="24"/>
                <w:szCs w:val="24"/>
                <w:shd w:val="clear" w:color="auto" w:fill="FFFFFF" w:themeFill="background1"/>
                <w:lang w:eastAsia="zh-CN"/>
              </w:rPr>
              <w:t>年北海糖业检修土建项目</w:t>
            </w:r>
            <w:r>
              <w:rPr>
                <w:rFonts w:ascii="Times New Roman" w:eastAsia="仿宋" w:hAnsi="Times New Roman" w:cs="Times New Roman"/>
                <w:b/>
                <w:bCs/>
                <w:snapToGrid w:val="0"/>
                <w:sz w:val="24"/>
                <w:szCs w:val="24"/>
                <w:shd w:val="clear" w:color="auto" w:fill="FFFFFF" w:themeFill="background1"/>
                <w:lang w:eastAsia="zh-CN"/>
              </w:rPr>
              <w:t xml:space="preserve">                                                                                                                                                    </w:t>
            </w:r>
          </w:p>
        </w:tc>
      </w:tr>
      <w:tr w:rsidR="00444C29">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定</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额</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名</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工程量</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hint="eastAsia"/>
                <w:b/>
                <w:snapToGrid w:val="0"/>
                <w:sz w:val="24"/>
                <w:szCs w:val="24"/>
                <w:shd w:val="clear" w:color="auto" w:fill="FFFFFF" w:themeFill="background1"/>
                <w:lang w:eastAsia="zh-CN"/>
              </w:rPr>
              <w:t>固定</w:t>
            </w:r>
            <w:r>
              <w:rPr>
                <w:rFonts w:ascii="Times New Roman" w:eastAsia="仿宋" w:hAnsi="Times New Roman" w:cs="Times New Roman"/>
                <w:b/>
                <w:snapToGrid w:val="0"/>
                <w:sz w:val="24"/>
                <w:szCs w:val="24"/>
                <w:shd w:val="clear" w:color="auto" w:fill="FFFFFF" w:themeFill="background1"/>
                <w:lang w:eastAsia="zh-CN"/>
              </w:rPr>
              <w:t>单价</w:t>
            </w:r>
            <w:r>
              <w:rPr>
                <w:rFonts w:ascii="Times New Roman" w:eastAsia="仿宋" w:hAnsi="Times New Roman" w:cs="Times New Roman"/>
                <w:b/>
                <w:snapToGrid w:val="0"/>
                <w:sz w:val="24"/>
                <w:szCs w:val="24"/>
                <w:shd w:val="clear" w:color="auto" w:fill="FFFFFF" w:themeFill="background1"/>
                <w:lang w:eastAsia="zh-CN"/>
              </w:rPr>
              <w:t>(</w:t>
            </w:r>
            <w:r>
              <w:rPr>
                <w:rFonts w:ascii="Times New Roman" w:eastAsia="仿宋" w:hAnsi="Times New Roman" w:cs="Times New Roman"/>
                <w:b/>
                <w:snapToGrid w:val="0"/>
                <w:sz w:val="24"/>
                <w:szCs w:val="24"/>
                <w:shd w:val="clear" w:color="auto" w:fill="FFFFFF" w:themeFill="background1"/>
                <w:lang w:eastAsia="zh-CN"/>
              </w:rPr>
              <w:t>元</w:t>
            </w:r>
            <w:r>
              <w:rPr>
                <w:rFonts w:ascii="Times New Roman" w:eastAsia="仿宋" w:hAnsi="Times New Roman" w:cs="Times New Roman"/>
                <w:b/>
                <w:snapToGrid w:val="0"/>
                <w:sz w:val="24"/>
                <w:szCs w:val="24"/>
                <w:shd w:val="clear" w:color="auto" w:fill="FFFFFF" w:themeFill="background1"/>
                <w:lang w:eastAsia="zh-CN"/>
              </w:rPr>
              <w:t>)</w:t>
            </w:r>
          </w:p>
        </w:tc>
        <w:tc>
          <w:tcPr>
            <w:tcW w:w="1316" w:type="dxa"/>
            <w:vMerge w:val="restart"/>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hint="eastAsia"/>
                <w:b/>
                <w:bCs/>
                <w:snapToGrid w:val="0"/>
                <w:sz w:val="24"/>
                <w:szCs w:val="24"/>
                <w:shd w:val="clear" w:color="auto" w:fill="FFFFFF" w:themeFill="background1"/>
                <w:lang w:eastAsia="zh-CN"/>
              </w:rPr>
              <w:t>暂定</w:t>
            </w:r>
            <w:r>
              <w:rPr>
                <w:rFonts w:ascii="Times New Roman" w:eastAsia="仿宋" w:hAnsi="Times New Roman" w:cs="Times New Roman"/>
                <w:b/>
                <w:bCs/>
                <w:snapToGrid w:val="0"/>
                <w:sz w:val="24"/>
                <w:szCs w:val="24"/>
                <w:shd w:val="clear" w:color="auto" w:fill="FFFFFF" w:themeFill="background1"/>
                <w:lang w:eastAsia="zh-CN"/>
              </w:rPr>
              <w:t>合价</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元</w:t>
            </w:r>
            <w:r>
              <w:rPr>
                <w:rFonts w:ascii="Times New Roman" w:eastAsia="仿宋" w:hAnsi="Times New Roman" w:cs="Times New Roman"/>
                <w:b/>
                <w:bCs/>
                <w:snapToGrid w:val="0"/>
                <w:sz w:val="24"/>
                <w:szCs w:val="24"/>
                <w:shd w:val="clear" w:color="auto" w:fill="FFFFFF" w:themeFill="background1"/>
                <w:lang w:eastAsia="zh-CN"/>
              </w:rPr>
              <w:t>)</w:t>
            </w:r>
          </w:p>
        </w:tc>
      </w:tr>
      <w:tr w:rsidR="00444C29">
        <w:trPr>
          <w:trHeight w:val="390"/>
        </w:trPr>
        <w:tc>
          <w:tcPr>
            <w:tcW w:w="826" w:type="dxa"/>
            <w:vMerge/>
            <w:tcBorders>
              <w:top w:val="nil"/>
              <w:left w:val="single" w:sz="4" w:space="0" w:color="auto"/>
              <w:bottom w:val="single" w:sz="4" w:space="0" w:color="auto"/>
              <w:right w:val="single" w:sz="4" w:space="0" w:color="auto"/>
            </w:tcBorders>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020" w:type="dxa"/>
            <w:vMerge/>
            <w:tcBorders>
              <w:top w:val="nil"/>
              <w:left w:val="single" w:sz="4" w:space="0" w:color="auto"/>
              <w:bottom w:val="single" w:sz="4" w:space="0" w:color="000000"/>
              <w:right w:val="single" w:sz="4" w:space="0" w:color="auto"/>
            </w:tcBorders>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vMerge/>
            <w:tcBorders>
              <w:top w:val="nil"/>
              <w:left w:val="single" w:sz="4" w:space="0" w:color="auto"/>
              <w:bottom w:val="single" w:sz="4" w:space="0" w:color="auto"/>
              <w:right w:val="single" w:sz="4" w:space="0" w:color="auto"/>
            </w:tcBorders>
            <w:vAlign w:val="center"/>
          </w:tcPr>
          <w:p w:rsidR="00444C29" w:rsidRDefault="00444C29">
            <w:pPr>
              <w:rPr>
                <w:rFonts w:ascii="Times New Roman" w:eastAsia="仿宋" w:hAnsi="Times New Roman" w:cs="Times New Roman"/>
                <w:b/>
                <w:bCs/>
                <w:snapToGrid w:val="0"/>
                <w:sz w:val="24"/>
                <w:szCs w:val="24"/>
                <w:shd w:val="clear" w:color="auto" w:fill="FFFFFF" w:themeFill="background1"/>
                <w:lang w:eastAsia="zh-CN"/>
              </w:rPr>
            </w:pPr>
          </w:p>
        </w:tc>
      </w:tr>
      <w:tr w:rsidR="00444C29">
        <w:trPr>
          <w:trHeight w:val="600"/>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一</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t>制炼车间</w:t>
            </w:r>
          </w:p>
        </w:tc>
        <w:tc>
          <w:tcPr>
            <w:tcW w:w="653"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04"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20"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444C29" w:rsidRDefault="005205F3">
            <w:pP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 xml:space="preserve">　</w:t>
            </w:r>
          </w:p>
        </w:tc>
      </w:tr>
      <w:tr w:rsidR="00444C29">
        <w:trPr>
          <w:trHeight w:val="650"/>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分</w:t>
            </w:r>
            <w:proofErr w:type="gramStart"/>
            <w:r>
              <w:rPr>
                <w:rFonts w:ascii="Times New Roman" w:eastAsia="仿宋_GB2312" w:hAnsi="Times New Roman" w:cs="Times New Roman"/>
                <w:color w:val="000000"/>
                <w:sz w:val="24"/>
                <w:lang w:eastAsia="zh-CN"/>
              </w:rPr>
              <w:t>蜜一楼回溶</w:t>
            </w:r>
            <w:proofErr w:type="gramEnd"/>
            <w:r>
              <w:rPr>
                <w:rFonts w:ascii="Times New Roman" w:eastAsia="仿宋_GB2312" w:hAnsi="Times New Roman" w:cs="Times New Roman"/>
                <w:color w:val="000000"/>
                <w:sz w:val="24"/>
                <w:lang w:eastAsia="zh-CN"/>
              </w:rPr>
              <w:t>糖浆泵周围，凿掉凹陷的地板，重新浇捣混凝土约</w:t>
            </w:r>
            <w:r>
              <w:rPr>
                <w:rFonts w:ascii="Times New Roman" w:eastAsia="仿宋_GB2312" w:hAnsi="Times New Roman" w:cs="Times New Roman"/>
                <w:color w:val="000000"/>
                <w:sz w:val="24"/>
                <w:lang w:eastAsia="zh-CN"/>
              </w:rPr>
              <w:t>100mm</w:t>
            </w:r>
            <w:r>
              <w:rPr>
                <w:rFonts w:ascii="Times New Roman" w:eastAsia="仿宋_GB2312" w:hAnsi="Times New Roman" w:cs="Times New Roman"/>
                <w:color w:val="000000"/>
                <w:sz w:val="24"/>
                <w:lang w:eastAsia="zh-CN"/>
              </w:rPr>
              <w:t>厚铺平，清理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20.00 </w:t>
            </w:r>
          </w:p>
        </w:tc>
        <w:tc>
          <w:tcPr>
            <w:tcW w:w="1020"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1"/>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赤</w:t>
            </w:r>
            <w:proofErr w:type="gramEnd"/>
            <w:r>
              <w:rPr>
                <w:rFonts w:ascii="Times New Roman" w:eastAsia="仿宋_GB2312" w:hAnsi="Times New Roman" w:cs="Times New Roman"/>
                <w:color w:val="000000"/>
                <w:sz w:val="24"/>
                <w:lang w:eastAsia="zh-CN"/>
              </w:rPr>
              <w:t>砂糖装包间更衣室过道，拆除已损坏的吊顶，重新安装铝塑板吊顶（食品安全整改）</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15.00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684"/>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赤</w:t>
            </w:r>
            <w:proofErr w:type="gramEnd"/>
            <w:r>
              <w:rPr>
                <w:rFonts w:ascii="Times New Roman" w:eastAsia="仿宋_GB2312" w:hAnsi="Times New Roman" w:cs="Times New Roman"/>
                <w:color w:val="000000"/>
                <w:sz w:val="24"/>
                <w:lang w:eastAsia="zh-CN"/>
              </w:rPr>
              <w:t>砂糖装包间更衣室过道，墙体铺贴白色瓷砖（食品安全整改）</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4.00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白砂糖装包回溶间，拆除下陷墙体</w:t>
            </w:r>
            <w:r>
              <w:rPr>
                <w:rFonts w:ascii="Times New Roman" w:eastAsia="仿宋_GB2312" w:hAnsi="Times New Roman" w:cs="Times New Roman"/>
                <w:color w:val="000000"/>
                <w:sz w:val="24"/>
                <w:lang w:eastAsia="zh-CN"/>
              </w:rPr>
              <w:t>240mm</w:t>
            </w:r>
            <w:r>
              <w:rPr>
                <w:rFonts w:ascii="Times New Roman" w:eastAsia="仿宋_GB2312" w:hAnsi="Times New Roman" w:cs="Times New Roman"/>
                <w:color w:val="000000"/>
                <w:sz w:val="24"/>
                <w:lang w:eastAsia="zh-CN"/>
              </w:rPr>
              <w:t>厚约</w:t>
            </w:r>
            <w:r>
              <w:rPr>
                <w:rFonts w:ascii="Times New Roman" w:eastAsia="仿宋_GB2312" w:hAnsi="Times New Roman" w:cs="Times New Roman"/>
                <w:color w:val="000000"/>
                <w:sz w:val="24"/>
                <w:lang w:eastAsia="zh-CN"/>
              </w:rPr>
              <w:t>20</w:t>
            </w:r>
            <w:r>
              <w:rPr>
                <w:rFonts w:ascii="Times New Roman" w:eastAsia="仿宋_GB2312" w:hAnsi="Times New Roman" w:cs="Times New Roman"/>
                <w:color w:val="000000"/>
                <w:sz w:val="24"/>
                <w:lang w:eastAsia="zh-CN"/>
              </w:rPr>
              <w:t>平方，重新砌筑墙体并抹灰刮腻子，搭拆脚手架、清理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20.00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5</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白砂糖装包回溶间，拆除已损坏的铁门，重新安装新铁板门</w:t>
            </w:r>
            <w:r>
              <w:rPr>
                <w:rFonts w:ascii="Times New Roman" w:eastAsia="仿宋_GB2312" w:hAnsi="Times New Roman" w:cs="Times New Roman"/>
                <w:color w:val="000000"/>
                <w:sz w:val="24"/>
                <w:lang w:eastAsia="zh-CN"/>
              </w:rPr>
              <w:t>1200*2000mm</w:t>
            </w:r>
            <w:r>
              <w:rPr>
                <w:rFonts w:ascii="Times New Roman" w:eastAsia="仿宋_GB2312" w:hAnsi="Times New Roman" w:cs="Times New Roman"/>
                <w:color w:val="000000"/>
                <w:sz w:val="24"/>
                <w:lang w:eastAsia="zh-CN"/>
              </w:rPr>
              <w:t>高，清理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套</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6</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赤</w:t>
            </w:r>
            <w:proofErr w:type="gramEnd"/>
            <w:r>
              <w:rPr>
                <w:rFonts w:ascii="Times New Roman" w:eastAsia="仿宋_GB2312" w:hAnsi="Times New Roman" w:cs="Times New Roman"/>
                <w:color w:val="000000"/>
                <w:sz w:val="24"/>
                <w:lang w:eastAsia="zh-CN"/>
              </w:rPr>
              <w:t>砂糖螺旋输送密封间，拆除房门重新制作安装</w:t>
            </w:r>
            <w:r>
              <w:rPr>
                <w:rFonts w:ascii="Times New Roman" w:eastAsia="仿宋_GB2312" w:hAnsi="Times New Roman" w:cs="Times New Roman"/>
                <w:color w:val="000000"/>
                <w:sz w:val="24"/>
                <w:lang w:eastAsia="zh-CN"/>
              </w:rPr>
              <w:t>800*2000mm</w:t>
            </w:r>
            <w:r>
              <w:rPr>
                <w:rFonts w:ascii="Times New Roman" w:eastAsia="仿宋_GB2312" w:hAnsi="Times New Roman" w:cs="Times New Roman"/>
                <w:color w:val="000000"/>
                <w:sz w:val="24"/>
                <w:lang w:eastAsia="zh-CN"/>
              </w:rPr>
              <w:t>高</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套</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3.00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7</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分蜜一楼</w:t>
            </w:r>
            <w:proofErr w:type="gramEnd"/>
            <w:r>
              <w:rPr>
                <w:rFonts w:ascii="Times New Roman" w:eastAsia="仿宋_GB2312" w:hAnsi="Times New Roman" w:cs="Times New Roman"/>
                <w:color w:val="000000"/>
                <w:sz w:val="24"/>
                <w:lang w:eastAsia="zh-CN"/>
              </w:rPr>
              <w:t>甲糖抽风机，凿水泥地板开挖</w:t>
            </w:r>
            <w:proofErr w:type="gramStart"/>
            <w:r>
              <w:rPr>
                <w:rFonts w:ascii="Times New Roman" w:eastAsia="仿宋_GB2312" w:hAnsi="Times New Roman" w:cs="Times New Roman"/>
                <w:color w:val="000000"/>
                <w:sz w:val="24"/>
                <w:lang w:eastAsia="zh-CN"/>
              </w:rPr>
              <w:t>砌批砖</w:t>
            </w:r>
            <w:proofErr w:type="gramEnd"/>
            <w:r>
              <w:rPr>
                <w:rFonts w:ascii="Times New Roman" w:eastAsia="仿宋_GB2312" w:hAnsi="Times New Roman" w:cs="Times New Roman"/>
                <w:color w:val="000000"/>
                <w:sz w:val="24"/>
                <w:lang w:eastAsia="zh-CN"/>
              </w:rPr>
              <w:t>内空</w:t>
            </w:r>
            <w:r>
              <w:rPr>
                <w:rFonts w:ascii="Times New Roman" w:eastAsia="仿宋_GB2312" w:hAnsi="Times New Roman" w:cs="Times New Roman"/>
                <w:color w:val="000000"/>
                <w:sz w:val="24"/>
                <w:lang w:eastAsia="zh-CN"/>
              </w:rPr>
              <w:t>300*200mm</w:t>
            </w:r>
            <w:r>
              <w:rPr>
                <w:rFonts w:ascii="Times New Roman" w:eastAsia="仿宋_GB2312" w:hAnsi="Times New Roman" w:cs="Times New Roman"/>
                <w:color w:val="000000"/>
                <w:sz w:val="24"/>
                <w:lang w:eastAsia="zh-CN"/>
              </w:rPr>
              <w:t>水沟，清理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15.00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8</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白砂糖振筛间，腻子爆裂墙体修复，涂防水涂料</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50.00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9</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循环泵房外喷淋热水池前面挡水墙，凿</w:t>
            </w:r>
            <w:r>
              <w:rPr>
                <w:rFonts w:ascii="Times New Roman" w:eastAsia="仿宋_GB2312" w:hAnsi="Times New Roman" w:cs="Times New Roman"/>
                <w:color w:val="000000"/>
                <w:sz w:val="24"/>
                <w:lang w:eastAsia="zh-CN"/>
              </w:rPr>
              <w:t>300mm</w:t>
            </w:r>
            <w:r>
              <w:rPr>
                <w:rFonts w:ascii="Times New Roman" w:eastAsia="仿宋_GB2312" w:hAnsi="Times New Roman" w:cs="Times New Roman"/>
                <w:color w:val="000000"/>
                <w:sz w:val="24"/>
                <w:lang w:eastAsia="zh-CN"/>
              </w:rPr>
              <w:t>厚钢筋混凝土墙约</w:t>
            </w:r>
            <w:r>
              <w:rPr>
                <w:rFonts w:ascii="Times New Roman" w:eastAsia="仿宋_GB2312" w:hAnsi="Times New Roman" w:cs="Times New Roman"/>
                <w:color w:val="000000"/>
                <w:sz w:val="24"/>
                <w:lang w:eastAsia="zh-CN"/>
              </w:rPr>
              <w:t>1500*800mm</w:t>
            </w:r>
            <w:r>
              <w:rPr>
                <w:rFonts w:ascii="Times New Roman" w:eastAsia="仿宋_GB2312" w:hAnsi="Times New Roman" w:cs="Times New Roman"/>
                <w:color w:val="000000"/>
                <w:sz w:val="24"/>
                <w:lang w:eastAsia="zh-CN"/>
              </w:rPr>
              <w:t>高</w:t>
            </w:r>
            <w:bookmarkStart w:id="206" w:name="_GoBack"/>
            <w:bookmarkEnd w:id="206"/>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10</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循环水池（约</w:t>
            </w:r>
            <w:r>
              <w:rPr>
                <w:rFonts w:ascii="Times New Roman" w:eastAsia="仿宋_GB2312" w:hAnsi="Times New Roman" w:cs="Times New Roman"/>
                <w:color w:val="000000"/>
                <w:sz w:val="24"/>
                <w:lang w:eastAsia="zh-CN"/>
              </w:rPr>
              <w:t>1300</w:t>
            </w:r>
            <w:r>
              <w:rPr>
                <w:rFonts w:ascii="Times New Roman" w:eastAsia="仿宋_GB2312" w:hAnsi="Times New Roman" w:cs="Times New Roman"/>
                <w:color w:val="000000"/>
                <w:sz w:val="24"/>
                <w:lang w:eastAsia="zh-CN"/>
              </w:rPr>
              <w:t>㎡，泥厚约</w:t>
            </w:r>
            <w:r>
              <w:rPr>
                <w:rFonts w:ascii="Times New Roman" w:eastAsia="仿宋_GB2312" w:hAnsi="Times New Roman" w:cs="Times New Roman"/>
                <w:color w:val="000000"/>
                <w:sz w:val="24"/>
                <w:lang w:eastAsia="zh-CN"/>
              </w:rPr>
              <w:t>500mm)</w:t>
            </w:r>
            <w:r>
              <w:rPr>
                <w:rFonts w:ascii="Times New Roman" w:eastAsia="仿宋_GB2312" w:hAnsi="Times New Roman" w:cs="Times New Roman"/>
                <w:color w:val="000000"/>
                <w:sz w:val="24"/>
                <w:lang w:eastAsia="zh-CN"/>
              </w:rPr>
              <w:t>和调节池（约</w:t>
            </w:r>
            <w:r>
              <w:rPr>
                <w:rFonts w:ascii="Times New Roman" w:eastAsia="仿宋_GB2312" w:hAnsi="Times New Roman" w:cs="Times New Roman"/>
                <w:color w:val="000000"/>
                <w:sz w:val="24"/>
                <w:lang w:eastAsia="zh-CN"/>
              </w:rPr>
              <w:t>250</w:t>
            </w:r>
            <w:r>
              <w:rPr>
                <w:rFonts w:ascii="Times New Roman" w:eastAsia="仿宋_GB2312" w:hAnsi="Times New Roman" w:cs="Times New Roman"/>
                <w:color w:val="000000"/>
                <w:sz w:val="24"/>
                <w:lang w:eastAsia="zh-CN"/>
              </w:rPr>
              <w:t>㎡，泥厚约</w:t>
            </w:r>
            <w:r>
              <w:rPr>
                <w:rFonts w:ascii="Times New Roman" w:eastAsia="仿宋_GB2312" w:hAnsi="Times New Roman" w:cs="Times New Roman"/>
                <w:color w:val="000000"/>
                <w:sz w:val="24"/>
                <w:lang w:eastAsia="zh-CN"/>
              </w:rPr>
              <w:t>800mm</w:t>
            </w:r>
            <w:r>
              <w:rPr>
                <w:rFonts w:ascii="Times New Roman" w:eastAsia="仿宋_GB2312" w:hAnsi="Times New Roman" w:cs="Times New Roman"/>
                <w:color w:val="000000"/>
                <w:sz w:val="24"/>
                <w:lang w:eastAsia="zh-CN"/>
              </w:rPr>
              <w:t>）内污泥清理干净</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立式助晶机前</w:t>
            </w:r>
            <w:proofErr w:type="gramEnd"/>
            <w:r>
              <w:rPr>
                <w:rFonts w:ascii="Times New Roman" w:eastAsia="仿宋_GB2312" w:hAnsi="Times New Roman" w:cs="Times New Roman"/>
                <w:color w:val="000000"/>
                <w:sz w:val="24"/>
                <w:lang w:eastAsia="zh-CN"/>
              </w:rPr>
              <w:t>大马路边水沟疏通清理污泥（含掀开盖板及恢复）</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15.00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12</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白砂糖装包间</w:t>
            </w:r>
            <w:proofErr w:type="gramStart"/>
            <w:r>
              <w:rPr>
                <w:rFonts w:ascii="Times New Roman" w:eastAsia="仿宋_GB2312" w:hAnsi="Times New Roman" w:cs="Times New Roman"/>
                <w:color w:val="000000"/>
                <w:sz w:val="24"/>
                <w:lang w:eastAsia="zh-CN"/>
              </w:rPr>
              <w:t>回溶锅</w:t>
            </w:r>
            <w:proofErr w:type="gramEnd"/>
            <w:r>
              <w:rPr>
                <w:rFonts w:ascii="Times New Roman" w:eastAsia="仿宋_GB2312" w:hAnsi="Times New Roman" w:cs="Times New Roman"/>
                <w:color w:val="000000"/>
                <w:sz w:val="24"/>
                <w:lang w:eastAsia="zh-CN"/>
              </w:rPr>
              <w:t>下陷基础修复平整</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13</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循环泵房外热水池下部多处漏水，内部防水修补，浇捣混凝土反边</w:t>
            </w:r>
            <w:r>
              <w:rPr>
                <w:rFonts w:ascii="Times New Roman" w:eastAsia="仿宋_GB2312" w:hAnsi="Times New Roman" w:cs="Times New Roman"/>
                <w:color w:val="000000"/>
                <w:sz w:val="24"/>
                <w:lang w:eastAsia="zh-CN"/>
              </w:rPr>
              <w:t>4*0.3m</w:t>
            </w:r>
            <w:r>
              <w:rPr>
                <w:rFonts w:ascii="Times New Roman" w:eastAsia="仿宋_GB2312" w:hAnsi="Times New Roman" w:cs="Times New Roman"/>
                <w:color w:val="000000"/>
                <w:sz w:val="24"/>
                <w:lang w:eastAsia="zh-CN"/>
              </w:rPr>
              <w:t>高</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14</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调节池冷却塔，搭拆钢管脚手架长</w:t>
            </w:r>
            <w:r>
              <w:rPr>
                <w:rFonts w:ascii="Times New Roman" w:eastAsia="仿宋_GB2312" w:hAnsi="Times New Roman" w:cs="Times New Roman"/>
                <w:color w:val="000000"/>
                <w:sz w:val="24"/>
                <w:lang w:eastAsia="zh-CN"/>
              </w:rPr>
              <w:t>2.5*2.5</w:t>
            </w:r>
            <w:r>
              <w:rPr>
                <w:rFonts w:ascii="Times New Roman" w:eastAsia="仿宋_GB2312" w:hAnsi="Times New Roman" w:cs="Times New Roman"/>
                <w:color w:val="000000"/>
                <w:sz w:val="24"/>
                <w:lang w:eastAsia="zh-CN"/>
              </w:rPr>
              <w:t>宽</w:t>
            </w:r>
            <w:r>
              <w:rPr>
                <w:rFonts w:ascii="Times New Roman" w:eastAsia="仿宋_GB2312" w:hAnsi="Times New Roman" w:cs="Times New Roman"/>
                <w:color w:val="000000"/>
                <w:sz w:val="24"/>
                <w:lang w:eastAsia="zh-CN"/>
              </w:rPr>
              <w:t>*4m</w:t>
            </w:r>
            <w:r>
              <w:rPr>
                <w:rFonts w:ascii="Times New Roman" w:eastAsia="仿宋_GB2312" w:hAnsi="Times New Roman" w:cs="Times New Roman"/>
                <w:color w:val="000000"/>
                <w:sz w:val="24"/>
                <w:lang w:eastAsia="zh-CN"/>
              </w:rPr>
              <w:t>高，清理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15</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新蒸发一楼，清理沉砂污泥池，长</w:t>
            </w:r>
            <w:r>
              <w:rPr>
                <w:rFonts w:ascii="Times New Roman" w:eastAsia="仿宋_GB2312" w:hAnsi="Times New Roman" w:cs="Times New Roman"/>
                <w:color w:val="000000"/>
                <w:sz w:val="24"/>
                <w:lang w:eastAsia="zh-CN"/>
              </w:rPr>
              <w:t>6*2.8*1</w:t>
            </w:r>
            <w:r>
              <w:rPr>
                <w:rFonts w:ascii="Times New Roman" w:eastAsia="仿宋_GB2312" w:hAnsi="Times New Roman" w:cs="Times New Roman"/>
                <w:color w:val="000000"/>
                <w:sz w:val="24"/>
                <w:lang w:eastAsia="zh-CN"/>
              </w:rPr>
              <w:t>米深</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16</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石灰房周边</w:t>
            </w:r>
            <w:proofErr w:type="gramEnd"/>
            <w:r>
              <w:rPr>
                <w:rFonts w:ascii="Times New Roman" w:eastAsia="仿宋_GB2312" w:hAnsi="Times New Roman" w:cs="Times New Roman"/>
                <w:color w:val="000000"/>
                <w:sz w:val="24"/>
                <w:lang w:eastAsia="zh-CN"/>
              </w:rPr>
              <w:t>，开挖土方砌筑</w:t>
            </w:r>
            <w:r>
              <w:rPr>
                <w:rFonts w:ascii="Times New Roman" w:eastAsia="仿宋_GB2312" w:hAnsi="Times New Roman" w:cs="Times New Roman"/>
                <w:color w:val="000000"/>
                <w:sz w:val="24"/>
                <w:lang w:eastAsia="zh-CN"/>
              </w:rPr>
              <w:t>180mm</w:t>
            </w:r>
            <w:r>
              <w:rPr>
                <w:rFonts w:ascii="Times New Roman" w:eastAsia="仿宋_GB2312" w:hAnsi="Times New Roman" w:cs="Times New Roman"/>
                <w:color w:val="000000"/>
                <w:sz w:val="24"/>
                <w:lang w:eastAsia="zh-CN"/>
              </w:rPr>
              <w:t>厚砖墙水沟并抹灰，水沟内空</w:t>
            </w:r>
            <w:r>
              <w:rPr>
                <w:rFonts w:ascii="Times New Roman" w:eastAsia="仿宋_GB2312" w:hAnsi="Times New Roman" w:cs="Times New Roman"/>
                <w:color w:val="000000"/>
                <w:sz w:val="24"/>
                <w:lang w:eastAsia="zh-CN"/>
              </w:rPr>
              <w:t>300*300mm</w:t>
            </w:r>
            <w:r>
              <w:rPr>
                <w:rFonts w:ascii="Times New Roman" w:eastAsia="仿宋_GB2312" w:hAnsi="Times New Roman" w:cs="Times New Roman"/>
                <w:color w:val="000000"/>
                <w:sz w:val="24"/>
                <w:lang w:eastAsia="zh-CN"/>
              </w:rPr>
              <w:t>深</w:t>
            </w:r>
            <w:r>
              <w:rPr>
                <w:rFonts w:ascii="Times New Roman" w:eastAsia="仿宋_GB2312" w:hAnsi="Times New Roman" w:cs="Times New Roman"/>
                <w:color w:val="000000"/>
                <w:sz w:val="24"/>
                <w:lang w:eastAsia="zh-CN"/>
              </w:rPr>
              <w:t>,</w:t>
            </w:r>
            <w:r>
              <w:rPr>
                <w:rFonts w:ascii="Times New Roman" w:eastAsia="仿宋_GB2312" w:hAnsi="Times New Roman" w:cs="Times New Roman"/>
                <w:color w:val="000000"/>
                <w:sz w:val="24"/>
                <w:lang w:eastAsia="zh-CN"/>
              </w:rPr>
              <w:t>制作安装预制钢筋</w:t>
            </w:r>
            <w:r>
              <w:rPr>
                <w:rFonts w:ascii="Times New Roman" w:eastAsia="仿宋_GB2312" w:hAnsi="Times New Roman" w:cs="Times New Roman"/>
                <w:color w:val="000000"/>
                <w:sz w:val="24"/>
                <w:lang w:eastAsia="zh-CN"/>
              </w:rPr>
              <w:lastRenderedPageBreak/>
              <w:t>混凝土盖板</w:t>
            </w:r>
            <w:r>
              <w:rPr>
                <w:rFonts w:ascii="Times New Roman" w:eastAsia="仿宋_GB2312" w:hAnsi="Times New Roman" w:cs="Times New Roman"/>
                <w:color w:val="000000"/>
                <w:sz w:val="24"/>
                <w:lang w:eastAsia="zh-CN"/>
              </w:rPr>
              <w:t>500*500*200mm</w:t>
            </w:r>
            <w:r>
              <w:rPr>
                <w:rFonts w:ascii="Times New Roman" w:eastAsia="仿宋_GB2312" w:hAnsi="Times New Roman" w:cs="Times New Roman"/>
                <w:color w:val="000000"/>
                <w:sz w:val="24"/>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lastRenderedPageBreak/>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51.00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lastRenderedPageBreak/>
              <w:t>17</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石灰房周边</w:t>
            </w:r>
            <w:proofErr w:type="gramEnd"/>
            <w:r>
              <w:rPr>
                <w:rFonts w:ascii="Times New Roman" w:eastAsia="仿宋_GB2312" w:hAnsi="Times New Roman" w:cs="Times New Roman"/>
                <w:color w:val="000000"/>
                <w:sz w:val="24"/>
                <w:lang w:eastAsia="zh-CN"/>
              </w:rPr>
              <w:t>，土方开挖砌筑</w:t>
            </w:r>
            <w:r>
              <w:rPr>
                <w:rFonts w:ascii="Times New Roman" w:eastAsia="仿宋_GB2312" w:hAnsi="Times New Roman" w:cs="Times New Roman"/>
                <w:color w:val="000000"/>
                <w:sz w:val="24"/>
                <w:lang w:eastAsia="zh-CN"/>
              </w:rPr>
              <w:t>180mm</w:t>
            </w:r>
            <w:r>
              <w:rPr>
                <w:rFonts w:ascii="Times New Roman" w:eastAsia="仿宋_GB2312" w:hAnsi="Times New Roman" w:cs="Times New Roman"/>
                <w:color w:val="000000"/>
                <w:sz w:val="24"/>
                <w:lang w:eastAsia="zh-CN"/>
              </w:rPr>
              <w:t>砖墙内空</w:t>
            </w:r>
            <w:r>
              <w:rPr>
                <w:rFonts w:ascii="Times New Roman" w:eastAsia="仿宋_GB2312" w:hAnsi="Times New Roman" w:cs="Times New Roman"/>
                <w:color w:val="000000"/>
                <w:sz w:val="24"/>
                <w:lang w:eastAsia="zh-CN"/>
              </w:rPr>
              <w:t>1000*1000*1000mm</w:t>
            </w:r>
            <w:r>
              <w:rPr>
                <w:rFonts w:ascii="Times New Roman" w:eastAsia="仿宋_GB2312" w:hAnsi="Times New Roman" w:cs="Times New Roman"/>
                <w:color w:val="000000"/>
                <w:sz w:val="24"/>
                <w:lang w:eastAsia="zh-CN"/>
              </w:rPr>
              <w:t>深沉</w:t>
            </w:r>
            <w:proofErr w:type="gramStart"/>
            <w:r>
              <w:rPr>
                <w:rFonts w:ascii="Times New Roman" w:eastAsia="仿宋_GB2312" w:hAnsi="Times New Roman" w:cs="Times New Roman"/>
                <w:color w:val="000000"/>
                <w:sz w:val="24"/>
                <w:lang w:eastAsia="zh-CN"/>
              </w:rPr>
              <w:t>砂</w:t>
            </w:r>
            <w:proofErr w:type="gramEnd"/>
            <w:r>
              <w:rPr>
                <w:rFonts w:ascii="Times New Roman" w:eastAsia="仿宋_GB2312" w:hAnsi="Times New Roman" w:cs="Times New Roman"/>
                <w:color w:val="000000"/>
                <w:sz w:val="24"/>
                <w:lang w:eastAsia="zh-CN"/>
              </w:rPr>
              <w:t>收集池，表面用</w:t>
            </w:r>
            <w:r>
              <w:rPr>
                <w:rFonts w:ascii="Times New Roman" w:eastAsia="仿宋_GB2312" w:hAnsi="Times New Roman" w:cs="Times New Roman"/>
                <w:color w:val="000000"/>
                <w:sz w:val="24"/>
                <w:lang w:eastAsia="zh-CN"/>
              </w:rPr>
              <w:t>1200*1200*100mm</w:t>
            </w:r>
            <w:r>
              <w:rPr>
                <w:rFonts w:ascii="Times New Roman" w:eastAsia="仿宋_GB2312" w:hAnsi="Times New Roman" w:cs="Times New Roman"/>
                <w:color w:val="000000"/>
                <w:sz w:val="24"/>
                <w:lang w:eastAsia="zh-CN"/>
              </w:rPr>
              <w:t>做钢筋混凝土盖板</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18</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石灰房</w:t>
            </w:r>
            <w:proofErr w:type="gramEnd"/>
            <w:r>
              <w:rPr>
                <w:rFonts w:ascii="Times New Roman" w:eastAsia="仿宋_GB2312" w:hAnsi="Times New Roman" w:cs="Times New Roman"/>
                <w:color w:val="000000"/>
                <w:sz w:val="24"/>
                <w:lang w:eastAsia="zh-CN"/>
              </w:rPr>
              <w:t>西面，</w:t>
            </w:r>
            <w:proofErr w:type="gramStart"/>
            <w:r>
              <w:rPr>
                <w:rFonts w:ascii="Times New Roman" w:eastAsia="仿宋_GB2312" w:hAnsi="Times New Roman" w:cs="Times New Roman"/>
                <w:color w:val="000000"/>
                <w:sz w:val="24"/>
                <w:lang w:eastAsia="zh-CN"/>
              </w:rPr>
              <w:t>砌批砖</w:t>
            </w:r>
            <w:proofErr w:type="gramEnd"/>
            <w:r>
              <w:rPr>
                <w:rFonts w:ascii="Times New Roman" w:eastAsia="仿宋_GB2312" w:hAnsi="Times New Roman" w:cs="Times New Roman"/>
                <w:color w:val="000000"/>
                <w:sz w:val="24"/>
                <w:lang w:eastAsia="zh-CN"/>
              </w:rPr>
              <w:t>240mm</w:t>
            </w:r>
            <w:r>
              <w:rPr>
                <w:rFonts w:ascii="Times New Roman" w:eastAsia="仿宋_GB2312" w:hAnsi="Times New Roman" w:cs="Times New Roman"/>
                <w:color w:val="000000"/>
                <w:sz w:val="24"/>
                <w:lang w:eastAsia="zh-CN"/>
              </w:rPr>
              <w:t>厚，高</w:t>
            </w:r>
            <w:r>
              <w:rPr>
                <w:rFonts w:ascii="Times New Roman" w:eastAsia="仿宋_GB2312" w:hAnsi="Times New Roman" w:cs="Times New Roman"/>
                <w:color w:val="000000"/>
                <w:sz w:val="24"/>
                <w:lang w:eastAsia="zh-CN"/>
              </w:rPr>
              <w:t>500mm</w:t>
            </w:r>
            <w:r>
              <w:rPr>
                <w:rFonts w:ascii="Times New Roman" w:eastAsia="仿宋_GB2312" w:hAnsi="Times New Roman" w:cs="Times New Roman"/>
                <w:color w:val="000000"/>
                <w:sz w:val="24"/>
                <w:lang w:eastAsia="zh-CN"/>
              </w:rPr>
              <w:t>围堰</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19</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糖浆上浮一楼磷酸泵处，拆除清理腐蚀的水泥地板及围堰，重新浇捣耐酸混凝土地板</w:t>
            </w:r>
            <w:r>
              <w:rPr>
                <w:rFonts w:ascii="Times New Roman" w:eastAsia="仿宋_GB2312" w:hAnsi="Times New Roman" w:cs="Times New Roman"/>
                <w:color w:val="000000"/>
                <w:sz w:val="24"/>
                <w:lang w:eastAsia="zh-CN"/>
              </w:rPr>
              <w:t>100mm</w:t>
            </w:r>
            <w:r>
              <w:rPr>
                <w:rFonts w:ascii="Times New Roman" w:eastAsia="仿宋_GB2312" w:hAnsi="Times New Roman" w:cs="Times New Roman"/>
                <w:color w:val="000000"/>
                <w:sz w:val="24"/>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31.00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20</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糖浆上浮一楼磷酸泵处，地板重新铺设耐酸瓷砖面积约</w:t>
            </w:r>
            <w:r>
              <w:rPr>
                <w:rFonts w:ascii="Times New Roman" w:eastAsia="仿宋_GB2312" w:hAnsi="Times New Roman" w:cs="Times New Roman"/>
                <w:color w:val="000000"/>
                <w:sz w:val="24"/>
                <w:lang w:eastAsia="zh-CN"/>
              </w:rPr>
              <w:t>18.5</w:t>
            </w:r>
            <w:r>
              <w:rPr>
                <w:rFonts w:ascii="Times New Roman" w:eastAsia="仿宋_GB2312" w:hAnsi="Times New Roman" w:cs="Times New Roman"/>
                <w:color w:val="000000"/>
                <w:sz w:val="24"/>
                <w:lang w:eastAsia="zh-CN"/>
              </w:rPr>
              <w:t>㎡，重新砌筑围堰</w:t>
            </w:r>
            <w:r>
              <w:rPr>
                <w:rFonts w:ascii="Times New Roman" w:eastAsia="仿宋_GB2312" w:hAnsi="Times New Roman" w:cs="Times New Roman"/>
                <w:color w:val="000000"/>
                <w:sz w:val="24"/>
                <w:lang w:eastAsia="zh-CN"/>
              </w:rPr>
              <w:t>120mm</w:t>
            </w:r>
            <w:r>
              <w:rPr>
                <w:rFonts w:ascii="Times New Roman" w:eastAsia="仿宋_GB2312" w:hAnsi="Times New Roman" w:cs="Times New Roman"/>
                <w:color w:val="000000"/>
                <w:sz w:val="24"/>
                <w:lang w:eastAsia="zh-CN"/>
              </w:rPr>
              <w:t>厚，长</w:t>
            </w:r>
            <w:r>
              <w:rPr>
                <w:rFonts w:ascii="Times New Roman" w:eastAsia="仿宋_GB2312" w:hAnsi="Times New Roman" w:cs="Times New Roman"/>
                <w:color w:val="000000"/>
                <w:sz w:val="24"/>
                <w:lang w:eastAsia="zh-CN"/>
              </w:rPr>
              <w:t>18</w:t>
            </w:r>
            <w:r>
              <w:rPr>
                <w:rFonts w:ascii="Times New Roman" w:eastAsia="仿宋_GB2312" w:hAnsi="Times New Roman" w:cs="Times New Roman"/>
                <w:color w:val="000000"/>
                <w:sz w:val="24"/>
                <w:lang w:eastAsia="zh-CN"/>
              </w:rPr>
              <w:t>米，高</w:t>
            </w:r>
            <w:r>
              <w:rPr>
                <w:rFonts w:ascii="Times New Roman" w:eastAsia="仿宋_GB2312" w:hAnsi="Times New Roman" w:cs="Times New Roman"/>
                <w:color w:val="000000"/>
                <w:sz w:val="24"/>
                <w:lang w:eastAsia="zh-CN"/>
              </w:rPr>
              <w:t>400mm</w:t>
            </w:r>
            <w:r>
              <w:rPr>
                <w:rFonts w:ascii="Times New Roman" w:eastAsia="仿宋_GB2312" w:hAnsi="Times New Roman" w:cs="Times New Roman"/>
                <w:color w:val="000000"/>
                <w:sz w:val="24"/>
                <w:lang w:eastAsia="zh-CN"/>
              </w:rPr>
              <w:t>高，围堰内外墙抹灰，内墙贴耐酸瓷砖</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清理石灰渣池灰渣</w:t>
            </w:r>
            <w:r>
              <w:rPr>
                <w:rFonts w:ascii="Times New Roman" w:eastAsia="仿宋_GB2312" w:hAnsi="Times New Roman" w:cs="Times New Roman"/>
                <w:color w:val="000000"/>
                <w:sz w:val="24"/>
              </w:rPr>
              <w:t>3.5*3.5*2m</w:t>
            </w:r>
            <w:r>
              <w:rPr>
                <w:rFonts w:ascii="Times New Roman" w:eastAsia="仿宋_GB2312" w:hAnsi="Times New Roman" w:cs="Times New Roman"/>
                <w:color w:val="000000"/>
                <w:sz w:val="24"/>
              </w:rPr>
              <w:t>深</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22</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新蒸发二楼焊接制作维修平台，搭拆钢管脚手架</w:t>
            </w:r>
            <w:r>
              <w:rPr>
                <w:rFonts w:ascii="Times New Roman" w:eastAsia="仿宋_GB2312" w:hAnsi="Times New Roman" w:cs="Times New Roman"/>
                <w:color w:val="000000"/>
                <w:sz w:val="24"/>
                <w:lang w:eastAsia="zh-CN"/>
              </w:rPr>
              <w:t>3*2.5*11.5</w:t>
            </w:r>
            <w:r>
              <w:rPr>
                <w:rFonts w:ascii="Times New Roman" w:eastAsia="仿宋_GB2312" w:hAnsi="Times New Roman" w:cs="Times New Roman"/>
                <w:color w:val="000000"/>
                <w:sz w:val="24"/>
                <w:lang w:eastAsia="zh-CN"/>
              </w:rPr>
              <w:t>米高</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86.00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23</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澄清一</w:t>
            </w:r>
            <w:proofErr w:type="gramStart"/>
            <w:r>
              <w:rPr>
                <w:rFonts w:ascii="Times New Roman" w:eastAsia="仿宋_GB2312" w:hAnsi="Times New Roman" w:cs="Times New Roman"/>
                <w:color w:val="000000"/>
                <w:sz w:val="24"/>
                <w:lang w:eastAsia="zh-CN"/>
              </w:rPr>
              <w:t>楼降低</w:t>
            </w:r>
            <w:proofErr w:type="gramEnd"/>
            <w:r>
              <w:rPr>
                <w:rFonts w:ascii="Times New Roman" w:eastAsia="仿宋_GB2312" w:hAnsi="Times New Roman" w:cs="Times New Roman"/>
                <w:color w:val="000000"/>
                <w:sz w:val="24"/>
                <w:lang w:eastAsia="zh-CN"/>
              </w:rPr>
              <w:t>中和泵基础，凿混凝土基础</w:t>
            </w:r>
            <w:r>
              <w:rPr>
                <w:rFonts w:ascii="Times New Roman" w:eastAsia="仿宋_GB2312" w:hAnsi="Times New Roman" w:cs="Times New Roman"/>
                <w:color w:val="000000"/>
                <w:sz w:val="24"/>
                <w:lang w:eastAsia="zh-CN"/>
              </w:rPr>
              <w:t>2100*1100*150mm</w:t>
            </w:r>
            <w:r>
              <w:rPr>
                <w:rFonts w:ascii="Times New Roman" w:eastAsia="仿宋_GB2312" w:hAnsi="Times New Roman" w:cs="Times New Roman"/>
                <w:color w:val="000000"/>
                <w:sz w:val="24"/>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24</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滤泥斗</w:t>
            </w:r>
            <w:proofErr w:type="gramEnd"/>
            <w:r>
              <w:rPr>
                <w:rFonts w:ascii="Times New Roman" w:eastAsia="仿宋_GB2312" w:hAnsi="Times New Roman" w:cs="Times New Roman"/>
                <w:color w:val="000000"/>
                <w:sz w:val="24"/>
                <w:lang w:eastAsia="zh-CN"/>
              </w:rPr>
              <w:t>处加固防</w:t>
            </w:r>
            <w:proofErr w:type="gramStart"/>
            <w:r>
              <w:rPr>
                <w:rFonts w:ascii="Times New Roman" w:eastAsia="仿宋_GB2312" w:hAnsi="Times New Roman" w:cs="Times New Roman"/>
                <w:color w:val="000000"/>
                <w:sz w:val="24"/>
                <w:lang w:eastAsia="zh-CN"/>
              </w:rPr>
              <w:t>撞</w:t>
            </w:r>
            <w:proofErr w:type="gramEnd"/>
            <w:r>
              <w:rPr>
                <w:rFonts w:ascii="Times New Roman" w:eastAsia="仿宋_GB2312" w:hAnsi="Times New Roman" w:cs="Times New Roman"/>
                <w:color w:val="000000"/>
                <w:sz w:val="24"/>
                <w:lang w:eastAsia="zh-CN"/>
              </w:rPr>
              <w:t>水泥墩，凿地板开挖浇捣钢筋混凝土</w:t>
            </w:r>
            <w:r>
              <w:rPr>
                <w:rFonts w:ascii="Times New Roman" w:eastAsia="仿宋_GB2312" w:hAnsi="Times New Roman" w:cs="Times New Roman"/>
                <w:color w:val="000000"/>
                <w:sz w:val="24"/>
                <w:lang w:eastAsia="zh-CN"/>
              </w:rPr>
              <w:t>4000*200*800mm</w:t>
            </w:r>
            <w:r>
              <w:rPr>
                <w:rFonts w:ascii="Times New Roman" w:eastAsia="仿宋_GB2312" w:hAnsi="Times New Roman" w:cs="Times New Roman"/>
                <w:color w:val="000000"/>
                <w:sz w:val="24"/>
                <w:lang w:eastAsia="zh-CN"/>
              </w:rPr>
              <w:t>高</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25</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练塘车间一楼</w:t>
            </w: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原糖输送带过道顶部，防水胶密封长度约</w:t>
            </w:r>
            <w:r>
              <w:rPr>
                <w:rFonts w:ascii="Times New Roman" w:eastAsia="仿宋_GB2312" w:hAnsi="Times New Roman" w:cs="Times New Roman"/>
                <w:color w:val="000000"/>
                <w:sz w:val="24"/>
                <w:lang w:eastAsia="zh-CN"/>
              </w:rPr>
              <w:t>10</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26</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炼糖车间墙体刷防霉涂料</w:t>
            </w:r>
            <w:proofErr w:type="gramStart"/>
            <w:r>
              <w:rPr>
                <w:rFonts w:ascii="Times New Roman" w:eastAsia="仿宋_GB2312" w:hAnsi="Times New Roman" w:cs="Times New Roman"/>
                <w:color w:val="000000"/>
                <w:sz w:val="24"/>
                <w:lang w:eastAsia="zh-CN"/>
              </w:rPr>
              <w:t>一</w:t>
            </w:r>
            <w:proofErr w:type="gramEnd"/>
            <w:r>
              <w:rPr>
                <w:rFonts w:ascii="Times New Roman" w:eastAsia="仿宋_GB2312" w:hAnsi="Times New Roman" w:cs="Times New Roman"/>
                <w:color w:val="000000"/>
                <w:sz w:val="24"/>
                <w:lang w:eastAsia="zh-CN"/>
              </w:rPr>
              <w:t>底一面</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27</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1#</w:t>
            </w:r>
            <w:proofErr w:type="gramStart"/>
            <w:r>
              <w:rPr>
                <w:rFonts w:ascii="Times New Roman" w:eastAsia="仿宋_GB2312" w:hAnsi="Times New Roman" w:cs="Times New Roman"/>
                <w:color w:val="000000"/>
                <w:sz w:val="24"/>
                <w:lang w:eastAsia="zh-CN"/>
              </w:rPr>
              <w:t>结晶罐旁补墙孔</w:t>
            </w:r>
            <w:proofErr w:type="gramEnd"/>
            <w:r>
              <w:rPr>
                <w:rFonts w:ascii="Times New Roman" w:eastAsia="仿宋_GB2312" w:hAnsi="Times New Roman" w:cs="Times New Roman"/>
                <w:color w:val="000000"/>
                <w:sz w:val="24"/>
                <w:lang w:eastAsia="zh-CN"/>
              </w:rPr>
              <w:t>两个，大孔约</w:t>
            </w:r>
            <w:r>
              <w:rPr>
                <w:rFonts w:ascii="Times New Roman" w:eastAsia="仿宋_GB2312" w:hAnsi="Times New Roman" w:cs="Times New Roman"/>
                <w:color w:val="000000"/>
                <w:sz w:val="24"/>
                <w:lang w:eastAsia="zh-CN"/>
              </w:rPr>
              <w:t>1</w:t>
            </w:r>
            <w:r>
              <w:rPr>
                <w:rFonts w:ascii="Times New Roman" w:eastAsia="仿宋_GB2312" w:hAnsi="Times New Roman" w:cs="Times New Roman"/>
                <w:color w:val="000000"/>
                <w:sz w:val="24"/>
                <w:lang w:eastAsia="zh-CN"/>
              </w:rPr>
              <w:t>平方，小孔约</w:t>
            </w:r>
            <w:r>
              <w:rPr>
                <w:rFonts w:ascii="Times New Roman" w:eastAsia="仿宋_GB2312" w:hAnsi="Times New Roman" w:cs="Times New Roman"/>
                <w:color w:val="000000"/>
                <w:sz w:val="24"/>
                <w:lang w:eastAsia="zh-CN"/>
              </w:rPr>
              <w:t>0.4</w:t>
            </w:r>
            <w:r>
              <w:rPr>
                <w:rFonts w:ascii="Times New Roman" w:eastAsia="仿宋_GB2312" w:hAnsi="Times New Roman" w:cs="Times New Roman"/>
                <w:color w:val="000000"/>
                <w:sz w:val="24"/>
                <w:lang w:eastAsia="zh-CN"/>
              </w:rPr>
              <w:t>平方，含墙体批灰，高度约</w:t>
            </w:r>
            <w:r>
              <w:rPr>
                <w:rFonts w:ascii="Times New Roman" w:eastAsia="仿宋_GB2312" w:hAnsi="Times New Roman" w:cs="Times New Roman"/>
                <w:color w:val="000000"/>
                <w:sz w:val="24"/>
                <w:lang w:eastAsia="zh-CN"/>
              </w:rPr>
              <w:t>7</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28</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1#</w:t>
            </w:r>
            <w:r>
              <w:rPr>
                <w:rFonts w:ascii="Times New Roman" w:eastAsia="仿宋_GB2312" w:hAnsi="Times New Roman" w:cs="Times New Roman"/>
                <w:color w:val="000000"/>
                <w:sz w:val="24"/>
                <w:lang w:eastAsia="zh-CN"/>
              </w:rPr>
              <w:t>结晶罐真空管补孔，约</w:t>
            </w:r>
            <w:r>
              <w:rPr>
                <w:rFonts w:ascii="Times New Roman" w:eastAsia="仿宋_GB2312" w:hAnsi="Times New Roman" w:cs="Times New Roman"/>
                <w:color w:val="000000"/>
                <w:sz w:val="24"/>
                <w:lang w:eastAsia="zh-CN"/>
              </w:rPr>
              <w:t>1</w:t>
            </w:r>
            <w:r>
              <w:rPr>
                <w:rFonts w:ascii="Times New Roman" w:eastAsia="仿宋_GB2312" w:hAnsi="Times New Roman" w:cs="Times New Roman"/>
                <w:color w:val="000000"/>
                <w:sz w:val="24"/>
                <w:lang w:eastAsia="zh-CN"/>
              </w:rPr>
              <w:t>平方，高度约</w:t>
            </w:r>
            <w:r>
              <w:rPr>
                <w:rFonts w:ascii="Times New Roman" w:eastAsia="仿宋_GB2312" w:hAnsi="Times New Roman" w:cs="Times New Roman"/>
                <w:color w:val="000000"/>
                <w:sz w:val="24"/>
                <w:lang w:eastAsia="zh-CN"/>
              </w:rPr>
              <w:t>7</w:t>
            </w:r>
            <w:r>
              <w:rPr>
                <w:rFonts w:ascii="Times New Roman" w:eastAsia="仿宋_GB2312" w:hAnsi="Times New Roman" w:cs="Times New Roman"/>
                <w:color w:val="000000"/>
                <w:sz w:val="24"/>
                <w:lang w:eastAsia="zh-CN"/>
              </w:rPr>
              <w:t>米，更换窗户玻璃约</w:t>
            </w: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平方（两块）</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29</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结晶罐真空管补墙孔两个，大孔约</w:t>
            </w:r>
            <w:r>
              <w:rPr>
                <w:rFonts w:ascii="Times New Roman" w:eastAsia="仿宋_GB2312" w:hAnsi="Times New Roman" w:cs="Times New Roman"/>
                <w:color w:val="000000"/>
                <w:sz w:val="24"/>
                <w:lang w:eastAsia="zh-CN"/>
              </w:rPr>
              <w:t>2.5</w:t>
            </w:r>
            <w:r>
              <w:rPr>
                <w:rFonts w:ascii="Times New Roman" w:eastAsia="仿宋_GB2312" w:hAnsi="Times New Roman" w:cs="Times New Roman"/>
                <w:color w:val="000000"/>
                <w:sz w:val="24"/>
                <w:lang w:eastAsia="zh-CN"/>
              </w:rPr>
              <w:t>平方，小孔约</w:t>
            </w:r>
            <w:r>
              <w:rPr>
                <w:rFonts w:ascii="Times New Roman" w:eastAsia="仿宋_GB2312" w:hAnsi="Times New Roman" w:cs="Times New Roman"/>
                <w:color w:val="000000"/>
                <w:sz w:val="24"/>
                <w:lang w:eastAsia="zh-CN"/>
              </w:rPr>
              <w:t>0.4</w:t>
            </w:r>
            <w:r>
              <w:rPr>
                <w:rFonts w:ascii="Times New Roman" w:eastAsia="仿宋_GB2312" w:hAnsi="Times New Roman" w:cs="Times New Roman"/>
                <w:color w:val="000000"/>
                <w:sz w:val="24"/>
                <w:lang w:eastAsia="zh-CN"/>
              </w:rPr>
              <w:t>平方，批</w:t>
            </w:r>
            <w:proofErr w:type="gramStart"/>
            <w:r>
              <w:rPr>
                <w:rFonts w:ascii="Times New Roman" w:eastAsia="仿宋_GB2312" w:hAnsi="Times New Roman" w:cs="Times New Roman"/>
                <w:color w:val="000000"/>
                <w:sz w:val="24"/>
                <w:lang w:eastAsia="zh-CN"/>
              </w:rPr>
              <w:t>灰高度</w:t>
            </w:r>
            <w:proofErr w:type="gramEnd"/>
            <w:r>
              <w:rPr>
                <w:rFonts w:ascii="Times New Roman" w:eastAsia="仿宋_GB2312" w:hAnsi="Times New Roman" w:cs="Times New Roman"/>
                <w:color w:val="000000"/>
                <w:sz w:val="24"/>
                <w:lang w:eastAsia="zh-CN"/>
              </w:rPr>
              <w:t>约</w:t>
            </w:r>
            <w:r>
              <w:rPr>
                <w:rFonts w:ascii="Times New Roman" w:eastAsia="仿宋_GB2312" w:hAnsi="Times New Roman" w:cs="Times New Roman"/>
                <w:color w:val="000000"/>
                <w:sz w:val="24"/>
                <w:lang w:eastAsia="zh-CN"/>
              </w:rPr>
              <w:t>7</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30</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3#</w:t>
            </w:r>
            <w:r>
              <w:rPr>
                <w:rFonts w:ascii="Times New Roman" w:eastAsia="仿宋_GB2312" w:hAnsi="Times New Roman" w:cs="Times New Roman"/>
                <w:color w:val="000000"/>
                <w:sz w:val="24"/>
                <w:lang w:eastAsia="zh-CN"/>
              </w:rPr>
              <w:t>结晶罐真空管补墙孔，大孔约</w:t>
            </w:r>
            <w:r>
              <w:rPr>
                <w:rFonts w:ascii="Times New Roman" w:eastAsia="仿宋_GB2312" w:hAnsi="Times New Roman" w:cs="Times New Roman"/>
                <w:color w:val="000000"/>
                <w:sz w:val="24"/>
                <w:lang w:eastAsia="zh-CN"/>
              </w:rPr>
              <w:t>1.5</w:t>
            </w:r>
            <w:r>
              <w:rPr>
                <w:rFonts w:ascii="Times New Roman" w:eastAsia="仿宋_GB2312" w:hAnsi="Times New Roman" w:cs="Times New Roman"/>
                <w:color w:val="000000"/>
                <w:sz w:val="24"/>
                <w:lang w:eastAsia="zh-CN"/>
              </w:rPr>
              <w:t>平方，批</w:t>
            </w:r>
            <w:proofErr w:type="gramStart"/>
            <w:r>
              <w:rPr>
                <w:rFonts w:ascii="Times New Roman" w:eastAsia="仿宋_GB2312" w:hAnsi="Times New Roman" w:cs="Times New Roman"/>
                <w:color w:val="000000"/>
                <w:sz w:val="24"/>
                <w:lang w:eastAsia="zh-CN"/>
              </w:rPr>
              <w:t>灰高度</w:t>
            </w:r>
            <w:proofErr w:type="gramEnd"/>
            <w:r>
              <w:rPr>
                <w:rFonts w:ascii="Times New Roman" w:eastAsia="仿宋_GB2312" w:hAnsi="Times New Roman" w:cs="Times New Roman"/>
                <w:color w:val="000000"/>
                <w:sz w:val="24"/>
                <w:lang w:eastAsia="zh-CN"/>
              </w:rPr>
              <w:t>约</w:t>
            </w:r>
            <w:r>
              <w:rPr>
                <w:rFonts w:ascii="Times New Roman" w:eastAsia="仿宋_GB2312" w:hAnsi="Times New Roman" w:cs="Times New Roman"/>
                <w:color w:val="000000"/>
                <w:sz w:val="24"/>
                <w:lang w:eastAsia="zh-CN"/>
              </w:rPr>
              <w:t>7</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4#</w:t>
            </w:r>
            <w:r>
              <w:rPr>
                <w:rFonts w:ascii="Times New Roman" w:eastAsia="仿宋_GB2312" w:hAnsi="Times New Roman" w:cs="Times New Roman"/>
                <w:color w:val="000000"/>
                <w:sz w:val="24"/>
                <w:lang w:eastAsia="zh-CN"/>
              </w:rPr>
              <w:t>结晶罐真空管补墙孔</w:t>
            </w:r>
            <w:r>
              <w:rPr>
                <w:rFonts w:ascii="Times New Roman" w:eastAsia="仿宋_GB2312" w:hAnsi="Times New Roman" w:cs="Times New Roman"/>
                <w:color w:val="000000"/>
                <w:sz w:val="24"/>
                <w:lang w:eastAsia="zh-CN"/>
              </w:rPr>
              <w:t>3</w:t>
            </w:r>
            <w:r>
              <w:rPr>
                <w:rFonts w:ascii="Times New Roman" w:eastAsia="仿宋_GB2312" w:hAnsi="Times New Roman" w:cs="Times New Roman"/>
                <w:color w:val="000000"/>
                <w:sz w:val="24"/>
                <w:lang w:eastAsia="zh-CN"/>
              </w:rPr>
              <w:t>个，大孔约</w:t>
            </w: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平方，小孔约</w:t>
            </w:r>
            <w:r>
              <w:rPr>
                <w:rFonts w:ascii="Times New Roman" w:eastAsia="仿宋_GB2312" w:hAnsi="Times New Roman" w:cs="Times New Roman"/>
                <w:color w:val="000000"/>
                <w:sz w:val="24"/>
                <w:lang w:eastAsia="zh-CN"/>
              </w:rPr>
              <w:t>0.4</w:t>
            </w:r>
            <w:r>
              <w:rPr>
                <w:rFonts w:ascii="Times New Roman" w:eastAsia="仿宋_GB2312" w:hAnsi="Times New Roman" w:cs="Times New Roman"/>
                <w:color w:val="000000"/>
                <w:sz w:val="24"/>
                <w:lang w:eastAsia="zh-CN"/>
              </w:rPr>
              <w:t>平方两个，批</w:t>
            </w:r>
            <w:proofErr w:type="gramStart"/>
            <w:r>
              <w:rPr>
                <w:rFonts w:ascii="Times New Roman" w:eastAsia="仿宋_GB2312" w:hAnsi="Times New Roman" w:cs="Times New Roman"/>
                <w:color w:val="000000"/>
                <w:sz w:val="24"/>
                <w:lang w:eastAsia="zh-CN"/>
              </w:rPr>
              <w:t>灰高度</w:t>
            </w:r>
            <w:proofErr w:type="gramEnd"/>
            <w:r>
              <w:rPr>
                <w:rFonts w:ascii="Times New Roman" w:eastAsia="仿宋_GB2312" w:hAnsi="Times New Roman" w:cs="Times New Roman"/>
                <w:color w:val="000000"/>
                <w:sz w:val="24"/>
                <w:lang w:eastAsia="zh-CN"/>
              </w:rPr>
              <w:t>约</w:t>
            </w:r>
            <w:r>
              <w:rPr>
                <w:rFonts w:ascii="Times New Roman" w:eastAsia="仿宋_GB2312" w:hAnsi="Times New Roman" w:cs="Times New Roman"/>
                <w:color w:val="000000"/>
                <w:sz w:val="24"/>
                <w:lang w:eastAsia="zh-CN"/>
              </w:rPr>
              <w:t>7</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32</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4#</w:t>
            </w:r>
            <w:r>
              <w:rPr>
                <w:rFonts w:ascii="Times New Roman" w:eastAsia="仿宋_GB2312" w:hAnsi="Times New Roman" w:cs="Times New Roman"/>
                <w:color w:val="000000"/>
                <w:sz w:val="24"/>
                <w:lang w:eastAsia="zh-CN"/>
              </w:rPr>
              <w:t>结晶罐对面和旁边墙面补孔，小孔约</w:t>
            </w:r>
            <w:r>
              <w:rPr>
                <w:rFonts w:ascii="Times New Roman" w:eastAsia="仿宋_GB2312" w:hAnsi="Times New Roman" w:cs="Times New Roman"/>
                <w:color w:val="000000"/>
                <w:sz w:val="24"/>
                <w:lang w:eastAsia="zh-CN"/>
              </w:rPr>
              <w:t>0.4</w:t>
            </w:r>
            <w:r>
              <w:rPr>
                <w:rFonts w:ascii="Times New Roman" w:eastAsia="仿宋_GB2312" w:hAnsi="Times New Roman" w:cs="Times New Roman"/>
                <w:color w:val="000000"/>
                <w:sz w:val="24"/>
                <w:lang w:eastAsia="zh-CN"/>
              </w:rPr>
              <w:t>平方</w:t>
            </w:r>
            <w:r>
              <w:rPr>
                <w:rFonts w:ascii="Times New Roman" w:eastAsia="仿宋_GB2312" w:hAnsi="Times New Roman" w:cs="Times New Roman"/>
                <w:color w:val="000000"/>
                <w:sz w:val="24"/>
                <w:lang w:eastAsia="zh-CN"/>
              </w:rPr>
              <w:t>5</w:t>
            </w:r>
            <w:r>
              <w:rPr>
                <w:rFonts w:ascii="Times New Roman" w:eastAsia="仿宋_GB2312" w:hAnsi="Times New Roman" w:cs="Times New Roman"/>
                <w:color w:val="000000"/>
                <w:sz w:val="24"/>
                <w:lang w:eastAsia="zh-CN"/>
              </w:rPr>
              <w:t>个，批</w:t>
            </w:r>
            <w:proofErr w:type="gramStart"/>
            <w:r>
              <w:rPr>
                <w:rFonts w:ascii="Times New Roman" w:eastAsia="仿宋_GB2312" w:hAnsi="Times New Roman" w:cs="Times New Roman"/>
                <w:color w:val="000000"/>
                <w:sz w:val="24"/>
                <w:lang w:eastAsia="zh-CN"/>
              </w:rPr>
              <w:t>灰高度</w:t>
            </w:r>
            <w:proofErr w:type="gramEnd"/>
            <w:r>
              <w:rPr>
                <w:rFonts w:ascii="Times New Roman" w:eastAsia="仿宋_GB2312" w:hAnsi="Times New Roman" w:cs="Times New Roman"/>
                <w:color w:val="000000"/>
                <w:sz w:val="24"/>
                <w:lang w:eastAsia="zh-CN"/>
              </w:rPr>
              <w:t>约</w:t>
            </w:r>
            <w:r>
              <w:rPr>
                <w:rFonts w:ascii="Times New Roman" w:eastAsia="仿宋_GB2312" w:hAnsi="Times New Roman" w:cs="Times New Roman"/>
                <w:color w:val="000000"/>
                <w:sz w:val="24"/>
                <w:lang w:eastAsia="zh-CN"/>
              </w:rPr>
              <w:t>5</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33</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5#-9#</w:t>
            </w:r>
            <w:r>
              <w:rPr>
                <w:rFonts w:ascii="Times New Roman" w:eastAsia="仿宋_GB2312" w:hAnsi="Times New Roman" w:cs="Times New Roman"/>
                <w:color w:val="000000"/>
                <w:sz w:val="24"/>
                <w:lang w:eastAsia="zh-CN"/>
              </w:rPr>
              <w:t>结晶罐真空管补墙孔</w:t>
            </w:r>
            <w:r>
              <w:rPr>
                <w:rFonts w:ascii="Times New Roman" w:eastAsia="仿宋_GB2312" w:hAnsi="Times New Roman" w:cs="Times New Roman"/>
                <w:color w:val="000000"/>
                <w:sz w:val="24"/>
                <w:lang w:eastAsia="zh-CN"/>
              </w:rPr>
              <w:t>5</w:t>
            </w:r>
            <w:r>
              <w:rPr>
                <w:rFonts w:ascii="Times New Roman" w:eastAsia="仿宋_GB2312" w:hAnsi="Times New Roman" w:cs="Times New Roman"/>
                <w:color w:val="000000"/>
                <w:sz w:val="24"/>
                <w:lang w:eastAsia="zh-CN"/>
              </w:rPr>
              <w:t>个，大孔约</w:t>
            </w: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平方，批</w:t>
            </w:r>
            <w:proofErr w:type="gramStart"/>
            <w:r>
              <w:rPr>
                <w:rFonts w:ascii="Times New Roman" w:eastAsia="仿宋_GB2312" w:hAnsi="Times New Roman" w:cs="Times New Roman"/>
                <w:color w:val="000000"/>
                <w:sz w:val="24"/>
                <w:lang w:eastAsia="zh-CN"/>
              </w:rPr>
              <w:t>灰高度</w:t>
            </w:r>
            <w:proofErr w:type="gramEnd"/>
            <w:r>
              <w:rPr>
                <w:rFonts w:ascii="Times New Roman" w:eastAsia="仿宋_GB2312" w:hAnsi="Times New Roman" w:cs="Times New Roman"/>
                <w:color w:val="000000"/>
                <w:sz w:val="24"/>
                <w:lang w:eastAsia="zh-CN"/>
              </w:rPr>
              <w:t>约</w:t>
            </w:r>
            <w:r>
              <w:rPr>
                <w:rFonts w:ascii="Times New Roman" w:eastAsia="仿宋_GB2312" w:hAnsi="Times New Roman" w:cs="Times New Roman"/>
                <w:color w:val="000000"/>
                <w:sz w:val="24"/>
                <w:lang w:eastAsia="zh-CN"/>
              </w:rPr>
              <w:t>7</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34</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10#</w:t>
            </w:r>
            <w:r>
              <w:rPr>
                <w:rFonts w:ascii="Times New Roman" w:eastAsia="仿宋_GB2312" w:hAnsi="Times New Roman" w:cs="Times New Roman"/>
                <w:color w:val="000000"/>
                <w:sz w:val="24"/>
                <w:lang w:eastAsia="zh-CN"/>
              </w:rPr>
              <w:t>结晶罐真空管补墙孔，小孔约</w:t>
            </w:r>
            <w:r>
              <w:rPr>
                <w:rFonts w:ascii="Times New Roman" w:eastAsia="仿宋_GB2312" w:hAnsi="Times New Roman" w:cs="Times New Roman"/>
                <w:color w:val="000000"/>
                <w:sz w:val="24"/>
                <w:lang w:eastAsia="zh-CN"/>
              </w:rPr>
              <w:t>0.5</w:t>
            </w:r>
            <w:r>
              <w:rPr>
                <w:rFonts w:ascii="Times New Roman" w:eastAsia="仿宋_GB2312" w:hAnsi="Times New Roman" w:cs="Times New Roman"/>
                <w:color w:val="000000"/>
                <w:sz w:val="24"/>
                <w:lang w:eastAsia="zh-CN"/>
              </w:rPr>
              <w:t>平方，批</w:t>
            </w:r>
            <w:proofErr w:type="gramStart"/>
            <w:r>
              <w:rPr>
                <w:rFonts w:ascii="Times New Roman" w:eastAsia="仿宋_GB2312" w:hAnsi="Times New Roman" w:cs="Times New Roman"/>
                <w:color w:val="000000"/>
                <w:sz w:val="24"/>
                <w:lang w:eastAsia="zh-CN"/>
              </w:rPr>
              <w:t>灰高度</w:t>
            </w:r>
            <w:proofErr w:type="gramEnd"/>
            <w:r>
              <w:rPr>
                <w:rFonts w:ascii="Times New Roman" w:eastAsia="仿宋_GB2312" w:hAnsi="Times New Roman" w:cs="Times New Roman"/>
                <w:color w:val="000000"/>
                <w:sz w:val="24"/>
                <w:lang w:eastAsia="zh-CN"/>
              </w:rPr>
              <w:t>约</w:t>
            </w:r>
            <w:r>
              <w:rPr>
                <w:rFonts w:ascii="Times New Roman" w:eastAsia="仿宋_GB2312" w:hAnsi="Times New Roman" w:cs="Times New Roman"/>
                <w:color w:val="000000"/>
                <w:sz w:val="24"/>
                <w:lang w:eastAsia="zh-CN"/>
              </w:rPr>
              <w:t>7</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lastRenderedPageBreak/>
              <w:t>35</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8#</w:t>
            </w:r>
            <w:r>
              <w:rPr>
                <w:rFonts w:ascii="Times New Roman" w:eastAsia="仿宋_GB2312" w:hAnsi="Times New Roman" w:cs="Times New Roman"/>
                <w:color w:val="000000"/>
                <w:sz w:val="24"/>
                <w:lang w:eastAsia="zh-CN"/>
              </w:rPr>
              <w:t>结晶罐真空管边楼板，约</w:t>
            </w:r>
            <w:r>
              <w:rPr>
                <w:rFonts w:ascii="Times New Roman" w:eastAsia="仿宋_GB2312" w:hAnsi="Times New Roman" w:cs="Times New Roman"/>
                <w:color w:val="000000"/>
                <w:sz w:val="24"/>
                <w:lang w:eastAsia="zh-CN"/>
              </w:rPr>
              <w:t>1.5</w:t>
            </w:r>
            <w:r>
              <w:rPr>
                <w:rFonts w:ascii="Times New Roman" w:eastAsia="仿宋_GB2312" w:hAnsi="Times New Roman" w:cs="Times New Roman"/>
                <w:color w:val="000000"/>
                <w:sz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36</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煮糖楼糖浆箱、甲稀箱，楼面地板铺设水泥砂浆</w:t>
            </w:r>
            <w:r>
              <w:rPr>
                <w:rFonts w:ascii="Times New Roman" w:eastAsia="仿宋_GB2312" w:hAnsi="Times New Roman" w:cs="Times New Roman"/>
                <w:color w:val="000000"/>
                <w:sz w:val="24"/>
                <w:lang w:eastAsia="zh-CN"/>
              </w:rPr>
              <w:t>30mm</w:t>
            </w:r>
            <w:r>
              <w:rPr>
                <w:rFonts w:ascii="Times New Roman" w:eastAsia="仿宋_GB2312" w:hAnsi="Times New Roman" w:cs="Times New Roman"/>
                <w:color w:val="000000"/>
                <w:sz w:val="24"/>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20.00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37</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1#-15#</w:t>
            </w:r>
            <w:proofErr w:type="gramStart"/>
            <w:r>
              <w:rPr>
                <w:rFonts w:ascii="Times New Roman" w:eastAsia="仿宋_GB2312" w:hAnsi="Times New Roman" w:cs="Times New Roman"/>
                <w:color w:val="000000"/>
                <w:sz w:val="24"/>
                <w:lang w:eastAsia="zh-CN"/>
              </w:rPr>
              <w:t>组晶箱</w:t>
            </w:r>
            <w:proofErr w:type="gramEnd"/>
            <w:r>
              <w:rPr>
                <w:rFonts w:ascii="Times New Roman" w:eastAsia="仿宋_GB2312" w:hAnsi="Times New Roman" w:cs="Times New Roman"/>
                <w:color w:val="000000"/>
                <w:sz w:val="24"/>
                <w:lang w:eastAsia="zh-CN"/>
              </w:rPr>
              <w:t>收集水槽</w:t>
            </w:r>
            <w:proofErr w:type="gramStart"/>
            <w:r>
              <w:rPr>
                <w:rFonts w:ascii="Times New Roman" w:eastAsia="仿宋_GB2312" w:hAnsi="Times New Roman" w:cs="Times New Roman"/>
                <w:color w:val="000000"/>
                <w:sz w:val="24"/>
                <w:lang w:eastAsia="zh-CN"/>
              </w:rPr>
              <w:t>更新长</w:t>
            </w:r>
            <w:proofErr w:type="gramEnd"/>
            <w:r>
              <w:rPr>
                <w:rFonts w:ascii="Times New Roman" w:eastAsia="仿宋_GB2312" w:hAnsi="Times New Roman" w:cs="Times New Roman"/>
                <w:color w:val="000000"/>
                <w:sz w:val="24"/>
                <w:lang w:eastAsia="zh-CN"/>
              </w:rPr>
              <w:t>55m*0.7m</w:t>
            </w:r>
            <w:r>
              <w:rPr>
                <w:rFonts w:ascii="Times New Roman" w:eastAsia="仿宋_GB2312" w:hAnsi="Times New Roman" w:cs="Times New Roman"/>
                <w:color w:val="000000"/>
                <w:sz w:val="24"/>
                <w:lang w:eastAsia="zh-CN"/>
              </w:rPr>
              <w:t>贴白色瓷砖</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44.00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38</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煮糖楼旧中控室旁地板，水泥砂浆</w:t>
            </w:r>
            <w:proofErr w:type="gramStart"/>
            <w:r>
              <w:rPr>
                <w:rFonts w:ascii="Times New Roman" w:eastAsia="仿宋_GB2312" w:hAnsi="Times New Roman" w:cs="Times New Roman"/>
                <w:color w:val="000000"/>
                <w:sz w:val="24"/>
                <w:lang w:eastAsia="zh-CN"/>
              </w:rPr>
              <w:t>修补约</w:t>
            </w:r>
            <w:proofErr w:type="gramEnd"/>
            <w:r>
              <w:rPr>
                <w:rFonts w:ascii="Times New Roman" w:eastAsia="仿宋_GB2312" w:hAnsi="Times New Roman" w:cs="Times New Roman"/>
                <w:color w:val="000000"/>
                <w:sz w:val="24"/>
                <w:lang w:eastAsia="zh-CN"/>
              </w:rPr>
              <w:t>0.5</w:t>
            </w:r>
            <w:r>
              <w:rPr>
                <w:rFonts w:ascii="Times New Roman" w:eastAsia="仿宋_GB2312" w:hAnsi="Times New Roman" w:cs="Times New Roman"/>
                <w:color w:val="000000"/>
                <w:sz w:val="24"/>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39</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煮糖楼过</w:t>
            </w:r>
            <w:proofErr w:type="gramEnd"/>
            <w:r>
              <w:rPr>
                <w:rFonts w:ascii="Times New Roman" w:eastAsia="仿宋_GB2312" w:hAnsi="Times New Roman" w:cs="Times New Roman"/>
                <w:color w:val="000000"/>
                <w:sz w:val="24"/>
                <w:lang w:eastAsia="zh-CN"/>
              </w:rPr>
              <w:t>1#-4#</w:t>
            </w:r>
            <w:r>
              <w:rPr>
                <w:rFonts w:ascii="Times New Roman" w:eastAsia="仿宋_GB2312" w:hAnsi="Times New Roman" w:cs="Times New Roman"/>
                <w:color w:val="000000"/>
                <w:sz w:val="24"/>
                <w:lang w:eastAsia="zh-CN"/>
              </w:rPr>
              <w:t>冷凝器操作楼面，制作安装铁板门</w:t>
            </w:r>
            <w:r>
              <w:rPr>
                <w:rFonts w:ascii="Times New Roman" w:eastAsia="仿宋_GB2312" w:hAnsi="Times New Roman" w:cs="Times New Roman"/>
                <w:color w:val="000000"/>
                <w:sz w:val="24"/>
                <w:lang w:eastAsia="zh-CN"/>
              </w:rPr>
              <w:t>1*2m</w:t>
            </w:r>
            <w:r>
              <w:rPr>
                <w:rFonts w:ascii="Times New Roman" w:eastAsia="仿宋_GB2312" w:hAnsi="Times New Roman" w:cs="Times New Roman"/>
                <w:color w:val="000000"/>
                <w:sz w:val="24"/>
                <w:lang w:eastAsia="zh-CN"/>
              </w:rPr>
              <w:t>高</w:t>
            </w:r>
            <w:r>
              <w:rPr>
                <w:rFonts w:ascii="Times New Roman" w:eastAsia="仿宋_GB2312" w:hAnsi="Times New Roman" w:cs="Times New Roman"/>
                <w:color w:val="000000"/>
                <w:sz w:val="24"/>
                <w:lang w:eastAsia="zh-CN"/>
              </w:rPr>
              <w:t>1</w:t>
            </w:r>
            <w:r>
              <w:rPr>
                <w:rFonts w:ascii="Times New Roman" w:eastAsia="仿宋_GB2312" w:hAnsi="Times New Roman" w:cs="Times New Roman"/>
                <w:color w:val="000000"/>
                <w:sz w:val="24"/>
                <w:lang w:eastAsia="zh-CN"/>
              </w:rPr>
              <w:t>扇，制作安装双开铁板门</w:t>
            </w:r>
            <w:r>
              <w:rPr>
                <w:rFonts w:ascii="Times New Roman" w:eastAsia="仿宋_GB2312" w:hAnsi="Times New Roman" w:cs="Times New Roman"/>
                <w:color w:val="000000"/>
                <w:sz w:val="24"/>
                <w:lang w:eastAsia="zh-CN"/>
              </w:rPr>
              <w:t>1.3*2.4m</w:t>
            </w:r>
            <w:r>
              <w:rPr>
                <w:rFonts w:ascii="Times New Roman" w:eastAsia="仿宋_GB2312" w:hAnsi="Times New Roman" w:cs="Times New Roman"/>
                <w:color w:val="000000"/>
                <w:sz w:val="24"/>
                <w:lang w:eastAsia="zh-CN"/>
              </w:rPr>
              <w:t>高</w:t>
            </w: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扇，（含门上方砌筑封堵，抹灰，门头板，门边灌浆）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40</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洗罐收集</w:t>
            </w:r>
            <w:proofErr w:type="gramEnd"/>
            <w:r>
              <w:rPr>
                <w:rFonts w:ascii="Times New Roman" w:eastAsia="仿宋_GB2312" w:hAnsi="Times New Roman" w:cs="Times New Roman"/>
                <w:color w:val="000000"/>
                <w:sz w:val="24"/>
                <w:lang w:eastAsia="zh-CN"/>
              </w:rPr>
              <w:t>水桶地板更新混凝土（含砌筑围堰）约</w:t>
            </w:r>
            <w:r>
              <w:rPr>
                <w:rFonts w:ascii="Times New Roman" w:eastAsia="仿宋_GB2312" w:hAnsi="Times New Roman" w:cs="Times New Roman"/>
                <w:color w:val="000000"/>
                <w:sz w:val="24"/>
                <w:lang w:eastAsia="zh-CN"/>
              </w:rPr>
              <w:t>4</w:t>
            </w:r>
            <w:r>
              <w:rPr>
                <w:rFonts w:ascii="Times New Roman" w:eastAsia="仿宋_GB2312" w:hAnsi="Times New Roman" w:cs="Times New Roman"/>
                <w:color w:val="000000"/>
                <w:sz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w:t>
            </w:r>
            <w:r>
              <w:rPr>
                <w:rFonts w:ascii="Times New Roman" w:eastAsia="仿宋_GB2312" w:hAnsi="Times New Roman" w:cs="Times New Roman"/>
                <w:color w:val="000000"/>
                <w:sz w:val="24"/>
                <w:lang w:eastAsia="zh-CN"/>
              </w:rPr>
              <w:t>10#</w:t>
            </w:r>
            <w:r>
              <w:rPr>
                <w:rFonts w:ascii="Times New Roman" w:eastAsia="仿宋_GB2312" w:hAnsi="Times New Roman" w:cs="Times New Roman"/>
                <w:color w:val="000000"/>
                <w:sz w:val="24"/>
                <w:lang w:eastAsia="zh-CN"/>
              </w:rPr>
              <w:t>结晶罐过立式</w:t>
            </w:r>
            <w:proofErr w:type="gramStart"/>
            <w:r>
              <w:rPr>
                <w:rFonts w:ascii="Times New Roman" w:eastAsia="仿宋_GB2312" w:hAnsi="Times New Roman" w:cs="Times New Roman"/>
                <w:color w:val="000000"/>
                <w:sz w:val="24"/>
                <w:lang w:eastAsia="zh-CN"/>
              </w:rPr>
              <w:t>助晶机楼梯</w:t>
            </w:r>
            <w:proofErr w:type="gramEnd"/>
            <w:r>
              <w:rPr>
                <w:rFonts w:ascii="Times New Roman" w:eastAsia="仿宋_GB2312" w:hAnsi="Times New Roman" w:cs="Times New Roman"/>
                <w:color w:val="000000"/>
                <w:sz w:val="24"/>
                <w:lang w:eastAsia="zh-CN"/>
              </w:rPr>
              <w:t>口，砌筑</w:t>
            </w:r>
            <w:r>
              <w:rPr>
                <w:rFonts w:ascii="Times New Roman" w:eastAsia="仿宋_GB2312" w:hAnsi="Times New Roman" w:cs="Times New Roman"/>
                <w:color w:val="000000"/>
                <w:sz w:val="24"/>
                <w:lang w:eastAsia="zh-CN"/>
              </w:rPr>
              <w:t>240mm</w:t>
            </w:r>
            <w:r>
              <w:rPr>
                <w:rFonts w:ascii="Times New Roman" w:eastAsia="仿宋_GB2312" w:hAnsi="Times New Roman" w:cs="Times New Roman"/>
                <w:color w:val="000000"/>
                <w:sz w:val="24"/>
                <w:lang w:eastAsia="zh-CN"/>
              </w:rPr>
              <w:t>厚墙体并抹灰，约</w:t>
            </w:r>
            <w:r>
              <w:rPr>
                <w:rFonts w:ascii="Times New Roman" w:eastAsia="仿宋_GB2312" w:hAnsi="Times New Roman" w:cs="Times New Roman"/>
                <w:color w:val="000000"/>
                <w:sz w:val="24"/>
                <w:lang w:eastAsia="zh-CN"/>
              </w:rPr>
              <w:t>8</w:t>
            </w:r>
            <w:r>
              <w:rPr>
                <w:rFonts w:ascii="Times New Roman" w:eastAsia="仿宋_GB2312" w:hAnsi="Times New Roman" w:cs="Times New Roman"/>
                <w:color w:val="000000"/>
                <w:sz w:val="24"/>
                <w:lang w:eastAsia="zh-CN"/>
              </w:rPr>
              <w:t>平方，制作安装铝合金窗</w:t>
            </w:r>
            <w:r>
              <w:rPr>
                <w:rFonts w:ascii="Times New Roman" w:eastAsia="仿宋_GB2312" w:hAnsi="Times New Roman" w:cs="Times New Roman"/>
                <w:color w:val="000000"/>
                <w:sz w:val="24"/>
                <w:lang w:eastAsia="zh-CN"/>
              </w:rPr>
              <w:t>1800*2500mm</w:t>
            </w:r>
            <w:r>
              <w:rPr>
                <w:rFonts w:ascii="Times New Roman" w:eastAsia="仿宋_GB2312" w:hAnsi="Times New Roman" w:cs="Times New Roman"/>
                <w:color w:val="000000"/>
                <w:sz w:val="24"/>
                <w:lang w:eastAsia="zh-CN"/>
              </w:rPr>
              <w:t>高，制作安装铁板门门</w:t>
            </w:r>
            <w:r>
              <w:rPr>
                <w:rFonts w:ascii="Times New Roman" w:eastAsia="仿宋_GB2312" w:hAnsi="Times New Roman" w:cs="Times New Roman"/>
                <w:color w:val="000000"/>
                <w:sz w:val="24"/>
                <w:lang w:eastAsia="zh-CN"/>
              </w:rPr>
              <w:t>1000*2000mm</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42</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煮糖楼修补墙洞，搭拆钢管脚手架</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320.00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43</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煮糖楼北面墙体，混合砂浆砌筑</w:t>
            </w:r>
            <w:r>
              <w:rPr>
                <w:rFonts w:ascii="Times New Roman" w:eastAsia="仿宋_GB2312" w:hAnsi="Times New Roman" w:cs="Times New Roman"/>
                <w:color w:val="000000"/>
                <w:sz w:val="24"/>
                <w:lang w:eastAsia="zh-CN"/>
              </w:rPr>
              <w:t>240mm</w:t>
            </w:r>
            <w:r>
              <w:rPr>
                <w:rFonts w:ascii="Times New Roman" w:eastAsia="仿宋_GB2312" w:hAnsi="Times New Roman" w:cs="Times New Roman"/>
                <w:color w:val="000000"/>
                <w:sz w:val="24"/>
                <w:lang w:eastAsia="zh-CN"/>
              </w:rPr>
              <w:t>标准砖砖墙、搭拆脚手架</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m³</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9.60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44</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煮糖楼北面墙体，内外墙面抹水泥混合砂浆抹灰、抹光、搭拆脚手架</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80.00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45</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rsidP="00CD350B">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煮糖楼北面墙体，内墙面喷刷</w:t>
            </w:r>
            <w:r w:rsidR="00CD350B">
              <w:rPr>
                <w:rFonts w:ascii="Times New Roman" w:eastAsia="仿宋_GB2312" w:hAnsi="Times New Roman" w:cs="Times New Roman" w:hint="eastAsia"/>
                <w:color w:val="000000"/>
                <w:sz w:val="24"/>
                <w:lang w:eastAsia="zh-CN"/>
              </w:rPr>
              <w:t>防霉</w:t>
            </w:r>
            <w:r>
              <w:rPr>
                <w:rFonts w:ascii="Times New Roman" w:eastAsia="仿宋_GB2312" w:hAnsi="Times New Roman" w:cs="Times New Roman"/>
                <w:color w:val="000000"/>
                <w:sz w:val="24"/>
                <w:lang w:eastAsia="zh-CN"/>
              </w:rPr>
              <w:t>涂料，</w:t>
            </w:r>
            <w:proofErr w:type="gramStart"/>
            <w:r>
              <w:rPr>
                <w:rFonts w:ascii="Times New Roman" w:eastAsia="仿宋_GB2312" w:hAnsi="Times New Roman" w:cs="Times New Roman"/>
                <w:color w:val="000000"/>
                <w:sz w:val="24"/>
                <w:lang w:eastAsia="zh-CN"/>
              </w:rPr>
              <w:t>一</w:t>
            </w:r>
            <w:proofErr w:type="gramEnd"/>
            <w:r>
              <w:rPr>
                <w:rFonts w:ascii="Times New Roman" w:eastAsia="仿宋_GB2312" w:hAnsi="Times New Roman" w:cs="Times New Roman"/>
                <w:color w:val="000000"/>
                <w:sz w:val="24"/>
                <w:lang w:eastAsia="zh-CN"/>
              </w:rPr>
              <w:t>底一面、基层清理、搭拆脚手架</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Batang" w:eastAsia="Batang" w:hAnsi="Batang" w:cs="Batang" w:hint="eastAsia"/>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177.00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46</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浇捣</w:t>
            </w:r>
            <w:r>
              <w:rPr>
                <w:rFonts w:ascii="Times New Roman" w:eastAsia="仿宋_GB2312" w:hAnsi="Times New Roman" w:cs="Times New Roman"/>
                <w:color w:val="000000"/>
                <w:sz w:val="24"/>
              </w:rPr>
              <w:t>C30</w:t>
            </w:r>
            <w:r>
              <w:rPr>
                <w:rFonts w:ascii="Times New Roman" w:eastAsia="仿宋_GB2312" w:hAnsi="Times New Roman" w:cs="Times New Roman"/>
                <w:color w:val="000000"/>
                <w:sz w:val="24"/>
              </w:rPr>
              <w:t>钢筋砼圈梁</w:t>
            </w:r>
            <w:r>
              <w:rPr>
                <w:rFonts w:ascii="Times New Roman" w:eastAsia="仿宋_GB2312" w:hAnsi="Times New Roman" w:cs="Times New Roman"/>
                <w:color w:val="000000"/>
                <w:sz w:val="24"/>
              </w:rPr>
              <w:t>240*300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w:t>
            </w:r>
            <w:r>
              <w:rPr>
                <w:rFonts w:ascii="Times New Roman" w:eastAsia="仿宋_GB2312" w:hAnsi="Times New Roman" w:cs="Times New Roman"/>
                <w:color w:val="000000"/>
                <w:sz w:val="24"/>
              </w:rPr>
              <w:t>根</w:t>
            </w:r>
            <w:r>
              <w:rPr>
                <w:rFonts w:ascii="Times New Roman" w:eastAsia="仿宋_GB2312" w:hAnsi="Times New Roman" w:cs="Times New Roman"/>
                <w:color w:val="000000"/>
                <w:sz w:val="24"/>
              </w:rPr>
              <w:t>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Φ6@200</w:t>
            </w:r>
            <w:r>
              <w:rPr>
                <w:rFonts w:ascii="Times New Roman" w:eastAsia="仿宋_GB2312" w:hAnsi="Times New Roman" w:cs="Times New Roman"/>
                <w:color w:val="000000"/>
                <w:sz w:val="24"/>
              </w:rPr>
              <w:t>，含钢筋模板制作安装，含养护）</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m³</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0.36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47</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制作安装铁板双层套门（含门头板、门锁、灌浆、门边修补、清理）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2.10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48</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澄清一楼混合汁泵，打掉</w:t>
            </w:r>
            <w:proofErr w:type="gramStart"/>
            <w:r>
              <w:rPr>
                <w:rFonts w:ascii="Times New Roman" w:eastAsia="仿宋_GB2312" w:hAnsi="Times New Roman" w:cs="Times New Roman"/>
                <w:color w:val="000000"/>
                <w:sz w:val="24"/>
                <w:lang w:eastAsia="zh-CN"/>
              </w:rPr>
              <w:t>原旧基</w:t>
            </w:r>
            <w:proofErr w:type="gramEnd"/>
            <w:r>
              <w:rPr>
                <w:rFonts w:ascii="Times New Roman" w:eastAsia="仿宋_GB2312" w:hAnsi="Times New Roman" w:cs="Times New Roman"/>
                <w:color w:val="000000"/>
                <w:sz w:val="24"/>
                <w:lang w:eastAsia="zh-CN"/>
              </w:rPr>
              <w:t>2.1*1*0.6m</w:t>
            </w:r>
            <w:r>
              <w:rPr>
                <w:rFonts w:ascii="Times New Roman" w:eastAsia="仿宋_GB2312" w:hAnsi="Times New Roman" w:cs="Times New Roman"/>
                <w:color w:val="000000"/>
                <w:sz w:val="24"/>
                <w:lang w:eastAsia="zh-CN"/>
              </w:rPr>
              <w:t>深；新浇筑</w:t>
            </w:r>
            <w:r>
              <w:rPr>
                <w:rFonts w:ascii="Times New Roman" w:eastAsia="仿宋_GB2312" w:hAnsi="Times New Roman" w:cs="Times New Roman"/>
                <w:color w:val="000000"/>
                <w:sz w:val="24"/>
                <w:lang w:eastAsia="zh-CN"/>
              </w:rPr>
              <w:t>c25</w:t>
            </w:r>
            <w:r>
              <w:rPr>
                <w:rFonts w:ascii="Times New Roman" w:eastAsia="仿宋_GB2312" w:hAnsi="Times New Roman" w:cs="Times New Roman"/>
                <w:color w:val="000000"/>
                <w:sz w:val="24"/>
                <w:lang w:eastAsia="zh-CN"/>
              </w:rPr>
              <w:t>混凝土</w:t>
            </w:r>
            <w:proofErr w:type="gramStart"/>
            <w:r>
              <w:rPr>
                <w:rFonts w:ascii="Times New Roman" w:eastAsia="仿宋_GB2312" w:hAnsi="Times New Roman" w:cs="Times New Roman"/>
                <w:color w:val="000000"/>
                <w:sz w:val="24"/>
                <w:lang w:eastAsia="zh-CN"/>
              </w:rPr>
              <w:t>泵基础</w:t>
            </w:r>
            <w:proofErr w:type="gramEnd"/>
            <w:r>
              <w:rPr>
                <w:rFonts w:ascii="Times New Roman" w:eastAsia="仿宋_GB2312" w:hAnsi="Times New Roman" w:cs="Times New Roman"/>
                <w:color w:val="000000"/>
                <w:sz w:val="24"/>
                <w:lang w:eastAsia="zh-CN"/>
              </w:rPr>
              <w:t>2.6*1*0.6m</w:t>
            </w:r>
            <w:r>
              <w:rPr>
                <w:rFonts w:ascii="Times New Roman" w:eastAsia="仿宋_GB2312" w:hAnsi="Times New Roman" w:cs="Times New Roman"/>
                <w:color w:val="000000"/>
                <w:sz w:val="24"/>
                <w:lang w:eastAsia="zh-CN"/>
              </w:rPr>
              <w:t>深</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49</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旧糖浆泵，打掉两个旧基础：</w:t>
            </w:r>
            <w:r>
              <w:rPr>
                <w:rFonts w:ascii="Times New Roman" w:eastAsia="仿宋_GB2312" w:hAnsi="Times New Roman" w:cs="Times New Roman"/>
                <w:color w:val="000000"/>
                <w:sz w:val="24"/>
                <w:lang w:eastAsia="zh-CN"/>
              </w:rPr>
              <w:t>1.5*0.7*0.5m</w:t>
            </w:r>
            <w:r>
              <w:rPr>
                <w:rFonts w:ascii="Times New Roman" w:eastAsia="仿宋_GB2312" w:hAnsi="Times New Roman" w:cs="Times New Roman"/>
                <w:color w:val="000000"/>
                <w:sz w:val="24"/>
                <w:lang w:eastAsia="zh-CN"/>
              </w:rPr>
              <w:t>深；新浇筑</w:t>
            </w:r>
            <w:r>
              <w:rPr>
                <w:rFonts w:ascii="Times New Roman" w:eastAsia="仿宋_GB2312" w:hAnsi="Times New Roman" w:cs="Times New Roman"/>
                <w:color w:val="000000"/>
                <w:sz w:val="24"/>
                <w:lang w:eastAsia="zh-CN"/>
              </w:rPr>
              <w:t>C25</w:t>
            </w:r>
            <w:r>
              <w:rPr>
                <w:rFonts w:ascii="Times New Roman" w:eastAsia="仿宋_GB2312" w:hAnsi="Times New Roman" w:cs="Times New Roman"/>
                <w:color w:val="000000"/>
                <w:sz w:val="24"/>
                <w:lang w:eastAsia="zh-CN"/>
              </w:rPr>
              <w:t>混凝土新基础</w:t>
            </w:r>
            <w:r>
              <w:rPr>
                <w:rFonts w:ascii="Times New Roman" w:eastAsia="仿宋_GB2312" w:hAnsi="Times New Roman" w:cs="Times New Roman"/>
                <w:color w:val="000000"/>
                <w:sz w:val="24"/>
                <w:lang w:eastAsia="zh-CN"/>
              </w:rPr>
              <w:t>1.2*0.6*0.5m</w:t>
            </w:r>
            <w:r>
              <w:rPr>
                <w:rFonts w:ascii="Times New Roman" w:eastAsia="仿宋_GB2312" w:hAnsi="Times New Roman" w:cs="Times New Roman"/>
                <w:color w:val="000000"/>
                <w:sz w:val="24"/>
                <w:lang w:eastAsia="zh-CN"/>
              </w:rPr>
              <w:t>深</w:t>
            </w: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个</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50</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proofErr w:type="gramStart"/>
            <w:r>
              <w:rPr>
                <w:rFonts w:ascii="Times New Roman" w:eastAsia="仿宋_GB2312" w:hAnsi="Times New Roman" w:cs="Times New Roman"/>
                <w:color w:val="000000"/>
                <w:sz w:val="24"/>
                <w:lang w:eastAsia="zh-CN"/>
              </w:rPr>
              <w:t>分蜜一楼</w:t>
            </w:r>
            <w:proofErr w:type="gramEnd"/>
            <w:r>
              <w:rPr>
                <w:rFonts w:ascii="Times New Roman" w:eastAsia="仿宋_GB2312" w:hAnsi="Times New Roman" w:cs="Times New Roman"/>
                <w:color w:val="000000"/>
                <w:sz w:val="24"/>
                <w:lang w:eastAsia="zh-CN"/>
              </w:rPr>
              <w:t>，凿混凝土地板开挖土方，</w:t>
            </w:r>
            <w:r>
              <w:rPr>
                <w:rFonts w:ascii="Times New Roman" w:eastAsia="仿宋_GB2312" w:hAnsi="Times New Roman" w:cs="Times New Roman"/>
                <w:color w:val="000000"/>
                <w:sz w:val="24"/>
                <w:lang w:eastAsia="zh-CN"/>
              </w:rPr>
              <w:t>2.5*2*1.5m</w:t>
            </w:r>
            <w:r>
              <w:rPr>
                <w:rFonts w:ascii="Times New Roman" w:eastAsia="仿宋_GB2312" w:hAnsi="Times New Roman" w:cs="Times New Roman"/>
                <w:color w:val="000000"/>
                <w:sz w:val="24"/>
                <w:lang w:eastAsia="zh-CN"/>
              </w:rPr>
              <w:t>深，待设备安装好后，回填恢复地板</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t>二</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t>锅炉车间</w:t>
            </w:r>
          </w:p>
        </w:tc>
        <w:tc>
          <w:tcPr>
            <w:tcW w:w="653"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04"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35</w:t>
            </w:r>
            <w:r>
              <w:rPr>
                <w:rFonts w:ascii="Times New Roman" w:eastAsia="仿宋_GB2312" w:hAnsi="Times New Roman" w:cs="Times New Roman"/>
                <w:color w:val="000000"/>
                <w:sz w:val="24"/>
                <w:lang w:eastAsia="zh-CN"/>
              </w:rPr>
              <w:t>吨炉烟囱南面，凿水泥地板开挖</w:t>
            </w:r>
            <w:r>
              <w:rPr>
                <w:rFonts w:ascii="Times New Roman" w:eastAsia="仿宋_GB2312" w:hAnsi="Times New Roman" w:cs="Times New Roman"/>
                <w:color w:val="000000"/>
                <w:sz w:val="24"/>
                <w:lang w:eastAsia="zh-CN"/>
              </w:rPr>
              <w:t>400*300mm</w:t>
            </w:r>
            <w:r>
              <w:rPr>
                <w:rFonts w:ascii="Times New Roman" w:eastAsia="仿宋_GB2312" w:hAnsi="Times New Roman" w:cs="Times New Roman"/>
                <w:color w:val="000000"/>
                <w:sz w:val="24"/>
                <w:lang w:eastAsia="zh-CN"/>
              </w:rPr>
              <w:t>深，待管道安装好后恢复地板，清理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4.00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lastRenderedPageBreak/>
              <w:t>2</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及</w:t>
            </w:r>
            <w:r>
              <w:rPr>
                <w:rFonts w:ascii="Times New Roman" w:eastAsia="仿宋_GB2312" w:hAnsi="Times New Roman" w:cs="Times New Roman"/>
                <w:color w:val="000000"/>
                <w:sz w:val="24"/>
                <w:lang w:eastAsia="zh-CN"/>
              </w:rPr>
              <w:t>3#</w:t>
            </w:r>
            <w:proofErr w:type="gramStart"/>
            <w:r>
              <w:rPr>
                <w:rFonts w:ascii="Times New Roman" w:eastAsia="仿宋_GB2312" w:hAnsi="Times New Roman" w:cs="Times New Roman"/>
                <w:color w:val="000000"/>
                <w:sz w:val="24"/>
                <w:lang w:eastAsia="zh-CN"/>
              </w:rPr>
              <w:t>炉引风机</w:t>
            </w:r>
            <w:proofErr w:type="gramEnd"/>
            <w:r>
              <w:rPr>
                <w:rFonts w:ascii="Times New Roman" w:eastAsia="仿宋_GB2312" w:hAnsi="Times New Roman" w:cs="Times New Roman"/>
                <w:color w:val="000000"/>
                <w:sz w:val="24"/>
                <w:lang w:eastAsia="zh-CN"/>
              </w:rPr>
              <w:t>，凿水泥地板开挖管沟</w:t>
            </w:r>
            <w:r>
              <w:rPr>
                <w:rFonts w:ascii="Times New Roman" w:eastAsia="仿宋_GB2312" w:hAnsi="Times New Roman" w:cs="Times New Roman"/>
                <w:color w:val="000000"/>
                <w:sz w:val="24"/>
                <w:lang w:eastAsia="zh-CN"/>
              </w:rPr>
              <w:t>150*150mm</w:t>
            </w:r>
            <w:r>
              <w:rPr>
                <w:rFonts w:ascii="Times New Roman" w:eastAsia="仿宋_GB2312" w:hAnsi="Times New Roman" w:cs="Times New Roman"/>
                <w:color w:val="000000"/>
                <w:sz w:val="24"/>
                <w:lang w:eastAsia="zh-CN"/>
              </w:rPr>
              <w:t>，待管道安装好后恢复地板，清理垃圾</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12.00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2#</w:t>
            </w:r>
            <w:proofErr w:type="gramStart"/>
            <w:r>
              <w:rPr>
                <w:rFonts w:ascii="Times New Roman" w:eastAsia="仿宋_GB2312" w:hAnsi="Times New Roman" w:cs="Times New Roman"/>
                <w:color w:val="000000"/>
                <w:sz w:val="24"/>
                <w:lang w:eastAsia="zh-CN"/>
              </w:rPr>
              <w:t>炉一楼</w:t>
            </w:r>
            <w:proofErr w:type="gramEnd"/>
            <w:r>
              <w:rPr>
                <w:rFonts w:ascii="Times New Roman" w:eastAsia="仿宋_GB2312" w:hAnsi="Times New Roman" w:cs="Times New Roman"/>
                <w:color w:val="000000"/>
                <w:sz w:val="24"/>
                <w:lang w:eastAsia="zh-CN"/>
              </w:rPr>
              <w:t>，凿水泥地板开挖管沟</w:t>
            </w:r>
            <w:r>
              <w:rPr>
                <w:rFonts w:ascii="Times New Roman" w:eastAsia="仿宋_GB2312" w:hAnsi="Times New Roman" w:cs="Times New Roman"/>
                <w:color w:val="000000"/>
                <w:sz w:val="24"/>
                <w:lang w:eastAsia="zh-CN"/>
              </w:rPr>
              <w:t>200*200mm</w:t>
            </w:r>
            <w:r>
              <w:rPr>
                <w:rFonts w:ascii="Times New Roman" w:eastAsia="仿宋_GB2312" w:hAnsi="Times New Roman" w:cs="Times New Roman"/>
                <w:color w:val="000000"/>
                <w:sz w:val="24"/>
                <w:lang w:eastAsia="zh-CN"/>
              </w:rPr>
              <w:t>深，待安装好管道后恢复地板，清理垃圾</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8.00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4</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旧蔗渣</w:t>
            </w:r>
            <w:proofErr w:type="gramStart"/>
            <w:r>
              <w:rPr>
                <w:rFonts w:ascii="Times New Roman" w:eastAsia="仿宋_GB2312" w:hAnsi="Times New Roman" w:cs="Times New Roman"/>
                <w:color w:val="000000"/>
                <w:sz w:val="24"/>
                <w:lang w:eastAsia="zh-CN"/>
              </w:rPr>
              <w:t>仓返送</w:t>
            </w:r>
            <w:proofErr w:type="gramEnd"/>
            <w:r>
              <w:rPr>
                <w:rFonts w:ascii="Times New Roman" w:eastAsia="仿宋_GB2312" w:hAnsi="Times New Roman" w:cs="Times New Roman"/>
                <w:color w:val="000000"/>
                <w:sz w:val="24"/>
                <w:lang w:eastAsia="zh-CN"/>
              </w:rPr>
              <w:t>平台，</w:t>
            </w:r>
            <w:proofErr w:type="gramStart"/>
            <w:r>
              <w:rPr>
                <w:rFonts w:ascii="Times New Roman" w:eastAsia="仿宋_GB2312" w:hAnsi="Times New Roman" w:cs="Times New Roman"/>
                <w:color w:val="000000"/>
                <w:sz w:val="24"/>
                <w:lang w:eastAsia="zh-CN"/>
              </w:rPr>
              <w:t>凿旧混凝土</w:t>
            </w:r>
            <w:proofErr w:type="gramEnd"/>
            <w:r>
              <w:rPr>
                <w:rFonts w:ascii="Times New Roman" w:eastAsia="仿宋_GB2312" w:hAnsi="Times New Roman" w:cs="Times New Roman"/>
                <w:color w:val="000000"/>
                <w:sz w:val="24"/>
                <w:lang w:eastAsia="zh-CN"/>
              </w:rPr>
              <w:t>地板清运，重新浇捣</w:t>
            </w:r>
            <w:r>
              <w:rPr>
                <w:rFonts w:ascii="Times New Roman" w:eastAsia="仿宋_GB2312" w:hAnsi="Times New Roman" w:cs="Times New Roman"/>
                <w:color w:val="000000"/>
                <w:sz w:val="24"/>
                <w:lang w:eastAsia="zh-CN"/>
              </w:rPr>
              <w:t>C30</w:t>
            </w:r>
            <w:r>
              <w:rPr>
                <w:rFonts w:ascii="Times New Roman" w:eastAsia="仿宋_GB2312" w:hAnsi="Times New Roman" w:cs="Times New Roman"/>
                <w:color w:val="000000"/>
                <w:sz w:val="24"/>
                <w:lang w:eastAsia="zh-CN"/>
              </w:rPr>
              <w:t>混凝土地板</w:t>
            </w:r>
            <w:r>
              <w:rPr>
                <w:rFonts w:ascii="Times New Roman" w:eastAsia="仿宋_GB2312" w:hAnsi="Times New Roman" w:cs="Times New Roman"/>
                <w:color w:val="000000"/>
                <w:sz w:val="24"/>
                <w:lang w:eastAsia="zh-CN"/>
              </w:rPr>
              <w:t>300mm</w:t>
            </w:r>
            <w:r>
              <w:rPr>
                <w:rFonts w:ascii="Times New Roman" w:eastAsia="仿宋_GB2312" w:hAnsi="Times New Roman" w:cs="Times New Roman"/>
                <w:color w:val="000000"/>
                <w:sz w:val="24"/>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5</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二级泵房门前，掀开水沟盖板，内壁抹水泥砂浆约</w:t>
            </w:r>
            <w:r>
              <w:rPr>
                <w:rFonts w:ascii="Times New Roman" w:eastAsia="仿宋_GB2312" w:hAnsi="Times New Roman" w:cs="Times New Roman"/>
                <w:color w:val="000000"/>
                <w:sz w:val="24"/>
                <w:lang w:eastAsia="zh-CN"/>
              </w:rPr>
              <w:t>12</w:t>
            </w:r>
            <w:r>
              <w:rPr>
                <w:rFonts w:ascii="Times New Roman" w:eastAsia="仿宋_GB2312" w:hAnsi="Times New Roman" w:cs="Times New Roman"/>
                <w:color w:val="000000"/>
                <w:sz w:val="24"/>
                <w:lang w:eastAsia="zh-CN"/>
              </w:rPr>
              <w:t>米长，重新浇捣混凝土盖板</w:t>
            </w:r>
            <w:r>
              <w:rPr>
                <w:rFonts w:ascii="Times New Roman" w:eastAsia="仿宋_GB2312" w:hAnsi="Times New Roman" w:cs="Times New Roman"/>
                <w:color w:val="000000"/>
                <w:sz w:val="24"/>
                <w:lang w:eastAsia="zh-CN"/>
              </w:rPr>
              <w:t>700*500*100mm</w:t>
            </w:r>
            <w:r>
              <w:rPr>
                <w:rFonts w:ascii="Times New Roman" w:eastAsia="仿宋_GB2312" w:hAnsi="Times New Roman" w:cs="Times New Roman"/>
                <w:color w:val="000000"/>
                <w:sz w:val="24"/>
                <w:lang w:eastAsia="zh-CN"/>
              </w:rPr>
              <w:t>厚</w:t>
            </w:r>
            <w:r>
              <w:rPr>
                <w:rFonts w:ascii="Times New Roman" w:eastAsia="仿宋_GB2312" w:hAnsi="Times New Roman" w:cs="Times New Roman"/>
                <w:color w:val="000000"/>
                <w:sz w:val="24"/>
                <w:lang w:eastAsia="zh-CN"/>
              </w:rPr>
              <w:t>4</w:t>
            </w:r>
            <w:r>
              <w:rPr>
                <w:rFonts w:ascii="Times New Roman" w:eastAsia="仿宋_GB2312" w:hAnsi="Times New Roman" w:cs="Times New Roman"/>
                <w:color w:val="000000"/>
                <w:sz w:val="24"/>
                <w:lang w:eastAsia="zh-CN"/>
              </w:rPr>
              <w:t>块</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6</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旧蔗渣仓</w:t>
            </w:r>
            <w:r>
              <w:rPr>
                <w:rFonts w:ascii="Times New Roman" w:eastAsia="仿宋_GB2312" w:hAnsi="Times New Roman" w:cs="Times New Roman"/>
                <w:color w:val="000000"/>
                <w:sz w:val="24"/>
                <w:lang w:eastAsia="zh-CN"/>
              </w:rPr>
              <w:t>2#</w:t>
            </w:r>
            <w:r>
              <w:rPr>
                <w:rFonts w:ascii="Times New Roman" w:eastAsia="仿宋_GB2312" w:hAnsi="Times New Roman" w:cs="Times New Roman"/>
                <w:color w:val="000000"/>
                <w:sz w:val="24"/>
                <w:lang w:eastAsia="zh-CN"/>
              </w:rPr>
              <w:t>仓中间立柱，柱子每边加宽</w:t>
            </w:r>
            <w:r>
              <w:rPr>
                <w:rFonts w:ascii="Times New Roman" w:eastAsia="仿宋_GB2312" w:hAnsi="Times New Roman" w:cs="Times New Roman"/>
                <w:color w:val="000000"/>
                <w:sz w:val="24"/>
                <w:lang w:eastAsia="zh-CN"/>
              </w:rPr>
              <w:t>200mm</w:t>
            </w:r>
            <w:r>
              <w:rPr>
                <w:rFonts w:ascii="Times New Roman" w:eastAsia="仿宋_GB2312" w:hAnsi="Times New Roman" w:cs="Times New Roman"/>
                <w:color w:val="000000"/>
                <w:sz w:val="24"/>
                <w:lang w:eastAsia="zh-CN"/>
              </w:rPr>
              <w:t>宽（每边加设</w:t>
            </w:r>
            <w:r>
              <w:rPr>
                <w:rFonts w:ascii="Times New Roman" w:eastAsia="仿宋_GB2312" w:hAnsi="Times New Roman" w:cs="Times New Roman"/>
                <w:color w:val="000000"/>
                <w:sz w:val="24"/>
                <w:lang w:eastAsia="zh-CN"/>
              </w:rPr>
              <w:t>4</w:t>
            </w:r>
            <w:r>
              <w:rPr>
                <w:rFonts w:ascii="Times New Roman" w:eastAsia="仿宋_GB2312" w:hAnsi="Times New Roman" w:cs="Times New Roman"/>
                <w:color w:val="000000"/>
                <w:sz w:val="24"/>
                <w:lang w:eastAsia="zh-CN"/>
              </w:rPr>
              <w:t>条直径为</w:t>
            </w:r>
            <w:r>
              <w:rPr>
                <w:rFonts w:ascii="Times New Roman" w:eastAsia="仿宋_GB2312" w:hAnsi="Times New Roman" w:cs="Times New Roman"/>
                <w:color w:val="000000"/>
                <w:sz w:val="24"/>
                <w:lang w:eastAsia="zh-CN"/>
              </w:rPr>
              <w:t>16</w:t>
            </w:r>
            <w:r>
              <w:rPr>
                <w:rFonts w:ascii="Times New Roman" w:eastAsia="仿宋_GB2312" w:hAnsi="Times New Roman" w:cs="Times New Roman"/>
                <w:color w:val="000000"/>
                <w:sz w:val="24"/>
                <w:lang w:eastAsia="zh-CN"/>
              </w:rPr>
              <w:t>的钢筋），高</w:t>
            </w:r>
            <w:r>
              <w:rPr>
                <w:rFonts w:ascii="Times New Roman" w:eastAsia="仿宋_GB2312" w:hAnsi="Times New Roman" w:cs="Times New Roman"/>
                <w:color w:val="000000"/>
                <w:sz w:val="24"/>
                <w:lang w:eastAsia="zh-CN"/>
              </w:rPr>
              <w:t>2.6m,</w:t>
            </w:r>
            <w:r>
              <w:rPr>
                <w:rFonts w:ascii="Times New Roman" w:eastAsia="仿宋_GB2312" w:hAnsi="Times New Roman" w:cs="Times New Roman"/>
                <w:color w:val="000000"/>
                <w:sz w:val="24"/>
                <w:lang w:eastAsia="zh-CN"/>
              </w:rPr>
              <w:t>浇筑混凝土约</w:t>
            </w:r>
            <w:r>
              <w:rPr>
                <w:rFonts w:ascii="Times New Roman" w:eastAsia="仿宋_GB2312" w:hAnsi="Times New Roman" w:cs="Times New Roman"/>
                <w:color w:val="000000"/>
                <w:sz w:val="24"/>
                <w:lang w:eastAsia="zh-CN"/>
              </w:rPr>
              <w:t>2m³</w:t>
            </w:r>
            <w:r>
              <w:rPr>
                <w:rFonts w:ascii="Times New Roman" w:eastAsia="仿宋_GB2312" w:hAnsi="Times New Roman" w:cs="Times New Roman"/>
                <w:color w:val="000000"/>
                <w:sz w:val="24"/>
                <w:lang w:eastAsia="zh-CN"/>
              </w:rPr>
              <w:t>，</w:t>
            </w:r>
            <w:proofErr w:type="gramStart"/>
            <w:r>
              <w:rPr>
                <w:rFonts w:ascii="Times New Roman" w:eastAsia="仿宋_GB2312" w:hAnsi="Times New Roman" w:cs="Times New Roman"/>
                <w:color w:val="000000"/>
                <w:sz w:val="24"/>
                <w:lang w:eastAsia="zh-CN"/>
              </w:rPr>
              <w:t>含支模</w:t>
            </w:r>
            <w:proofErr w:type="gramEnd"/>
            <w:r>
              <w:rPr>
                <w:rFonts w:ascii="Times New Roman" w:eastAsia="仿宋_GB2312" w:hAnsi="Times New Roman" w:cs="Times New Roman"/>
                <w:color w:val="000000"/>
                <w:sz w:val="24"/>
                <w:lang w:eastAsia="zh-CN"/>
              </w:rPr>
              <w:t>钢筋植筋绑扎，搭拆脚手架</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7</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旧蔗渣</w:t>
            </w:r>
            <w:proofErr w:type="gramStart"/>
            <w:r>
              <w:rPr>
                <w:rFonts w:ascii="Times New Roman" w:eastAsia="仿宋_GB2312" w:hAnsi="Times New Roman" w:cs="Times New Roman"/>
                <w:color w:val="000000"/>
                <w:sz w:val="24"/>
                <w:lang w:eastAsia="zh-CN"/>
              </w:rPr>
              <w:t>仓返送</w:t>
            </w:r>
            <w:proofErr w:type="gramEnd"/>
            <w:r>
              <w:rPr>
                <w:rFonts w:ascii="Times New Roman" w:eastAsia="仿宋_GB2312" w:hAnsi="Times New Roman" w:cs="Times New Roman"/>
                <w:color w:val="000000"/>
                <w:sz w:val="24"/>
                <w:lang w:eastAsia="zh-CN"/>
              </w:rPr>
              <w:t>平台南面，凿混凝土挡墙</w:t>
            </w:r>
            <w:r>
              <w:rPr>
                <w:rFonts w:ascii="Times New Roman" w:eastAsia="仿宋_GB2312" w:hAnsi="Times New Roman" w:cs="Times New Roman"/>
                <w:color w:val="000000"/>
                <w:sz w:val="24"/>
                <w:lang w:eastAsia="zh-CN"/>
              </w:rPr>
              <w:t>8*2*0.2m</w:t>
            </w:r>
            <w:r>
              <w:rPr>
                <w:rFonts w:ascii="Times New Roman" w:eastAsia="仿宋_GB2312" w:hAnsi="Times New Roman" w:cs="Times New Roman"/>
                <w:color w:val="000000"/>
                <w:sz w:val="24"/>
                <w:lang w:eastAsia="zh-CN"/>
              </w:rPr>
              <w:t>厚，碎石填坑</w:t>
            </w:r>
            <w:r>
              <w:rPr>
                <w:rFonts w:ascii="Times New Roman" w:eastAsia="仿宋_GB2312" w:hAnsi="Times New Roman" w:cs="Times New Roman"/>
                <w:color w:val="000000"/>
                <w:sz w:val="24"/>
                <w:lang w:eastAsia="zh-CN"/>
              </w:rPr>
              <w:t>4*2*2m</w:t>
            </w:r>
            <w:r>
              <w:rPr>
                <w:rFonts w:ascii="Times New Roman" w:eastAsia="仿宋_GB2312" w:hAnsi="Times New Roman" w:cs="Times New Roman"/>
                <w:color w:val="000000"/>
                <w:sz w:val="24"/>
                <w:lang w:eastAsia="zh-CN"/>
              </w:rPr>
              <w:t>深，基坑夯实浇捣混凝土地板</w:t>
            </w:r>
            <w:r>
              <w:rPr>
                <w:rFonts w:ascii="Times New Roman" w:eastAsia="仿宋_GB2312" w:hAnsi="Times New Roman" w:cs="Times New Roman"/>
                <w:color w:val="000000"/>
                <w:sz w:val="24"/>
                <w:lang w:eastAsia="zh-CN"/>
              </w:rPr>
              <w:t>200mm</w:t>
            </w:r>
            <w:r>
              <w:rPr>
                <w:rFonts w:ascii="Times New Roman" w:eastAsia="仿宋_GB2312" w:hAnsi="Times New Roman" w:cs="Times New Roman"/>
                <w:color w:val="000000"/>
                <w:sz w:val="24"/>
                <w:lang w:eastAsia="zh-CN"/>
              </w:rPr>
              <w:t>厚约</w:t>
            </w:r>
            <w:r>
              <w:rPr>
                <w:rFonts w:ascii="Times New Roman" w:eastAsia="仿宋_GB2312" w:hAnsi="Times New Roman" w:cs="Times New Roman"/>
                <w:color w:val="000000"/>
                <w:sz w:val="24"/>
                <w:lang w:eastAsia="zh-CN"/>
              </w:rPr>
              <w:t>8</w:t>
            </w:r>
            <w:r>
              <w:rPr>
                <w:rFonts w:ascii="Times New Roman" w:eastAsia="仿宋_GB2312" w:hAnsi="Times New Roman" w:cs="Times New Roman"/>
                <w:color w:val="000000"/>
                <w:sz w:val="24"/>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8</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3</w:t>
            </w:r>
            <w:r>
              <w:rPr>
                <w:rFonts w:ascii="Times New Roman" w:eastAsia="仿宋_GB2312" w:hAnsi="Times New Roman" w:cs="Times New Roman"/>
                <w:color w:val="000000"/>
                <w:sz w:val="24"/>
                <w:lang w:eastAsia="zh-CN"/>
              </w:rPr>
              <w:t>台炉烟囱检查门一周水泥砂浆密封、清理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9</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3#</w:t>
            </w:r>
            <w:proofErr w:type="gramStart"/>
            <w:r>
              <w:rPr>
                <w:rFonts w:ascii="Times New Roman" w:eastAsia="仿宋_GB2312" w:hAnsi="Times New Roman" w:cs="Times New Roman"/>
                <w:color w:val="000000"/>
                <w:sz w:val="24"/>
                <w:lang w:eastAsia="zh-CN"/>
              </w:rPr>
              <w:t>炉引风机</w:t>
            </w:r>
            <w:proofErr w:type="gramEnd"/>
            <w:r>
              <w:rPr>
                <w:rFonts w:ascii="Times New Roman" w:eastAsia="仿宋_GB2312" w:hAnsi="Times New Roman" w:cs="Times New Roman"/>
                <w:color w:val="000000"/>
                <w:sz w:val="24"/>
                <w:lang w:eastAsia="zh-CN"/>
              </w:rPr>
              <w:t>烟道一周水泥砂浆密封，搭拆脚手架</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10</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新蔗渣</w:t>
            </w:r>
            <w:proofErr w:type="gramStart"/>
            <w:r>
              <w:rPr>
                <w:rFonts w:ascii="Times New Roman" w:eastAsia="仿宋_GB2312" w:hAnsi="Times New Roman" w:cs="Times New Roman"/>
                <w:color w:val="000000"/>
                <w:sz w:val="24"/>
                <w:lang w:eastAsia="zh-CN"/>
              </w:rPr>
              <w:t>仓搭钢</w:t>
            </w:r>
            <w:proofErr w:type="gramEnd"/>
            <w:r>
              <w:rPr>
                <w:rFonts w:ascii="Times New Roman" w:eastAsia="仿宋_GB2312" w:hAnsi="Times New Roman" w:cs="Times New Roman"/>
                <w:color w:val="000000"/>
                <w:sz w:val="24"/>
                <w:lang w:eastAsia="zh-CN"/>
              </w:rPr>
              <w:t>脚手架，以便车间制作</w:t>
            </w:r>
            <w:r>
              <w:rPr>
                <w:rFonts w:ascii="Times New Roman" w:eastAsia="仿宋_GB2312" w:hAnsi="Times New Roman" w:cs="Times New Roman"/>
                <w:color w:val="000000"/>
                <w:sz w:val="24"/>
                <w:lang w:eastAsia="zh-CN"/>
              </w:rPr>
              <w:t>5</w:t>
            </w:r>
            <w:r>
              <w:rPr>
                <w:rFonts w:ascii="Times New Roman" w:eastAsia="仿宋_GB2312" w:hAnsi="Times New Roman" w:cs="Times New Roman"/>
                <w:color w:val="000000"/>
                <w:sz w:val="24"/>
                <w:lang w:eastAsia="zh-CN"/>
              </w:rPr>
              <w:t>个消防栓</w:t>
            </w:r>
            <w:proofErr w:type="gramStart"/>
            <w:r>
              <w:rPr>
                <w:rFonts w:ascii="Times New Roman" w:eastAsia="仿宋_GB2312" w:hAnsi="Times New Roman" w:cs="Times New Roman"/>
                <w:color w:val="000000"/>
                <w:sz w:val="24"/>
                <w:lang w:eastAsia="zh-CN"/>
              </w:rPr>
              <w:t>箱检查</w:t>
            </w:r>
            <w:proofErr w:type="gramEnd"/>
            <w:r>
              <w:rPr>
                <w:rFonts w:ascii="Times New Roman" w:eastAsia="仿宋_GB2312" w:hAnsi="Times New Roman" w:cs="Times New Roman"/>
                <w:color w:val="000000"/>
                <w:sz w:val="24"/>
                <w:lang w:eastAsia="zh-CN"/>
              </w:rPr>
              <w:t>平台。</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260.00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18#</w:t>
            </w:r>
            <w:r>
              <w:rPr>
                <w:rFonts w:ascii="Times New Roman" w:eastAsia="仿宋_GB2312" w:hAnsi="Times New Roman" w:cs="Times New Roman"/>
                <w:color w:val="000000"/>
                <w:sz w:val="24"/>
                <w:lang w:eastAsia="zh-CN"/>
              </w:rPr>
              <w:t>炉后面，凿混凝土开挖，浇筑</w:t>
            </w:r>
            <w:r>
              <w:rPr>
                <w:rFonts w:ascii="Times New Roman" w:eastAsia="仿宋_GB2312" w:hAnsi="Times New Roman" w:cs="Times New Roman"/>
                <w:color w:val="000000"/>
                <w:sz w:val="24"/>
                <w:lang w:eastAsia="zh-CN"/>
              </w:rPr>
              <w:t>C25</w:t>
            </w:r>
            <w:r>
              <w:rPr>
                <w:rFonts w:ascii="Times New Roman" w:eastAsia="仿宋_GB2312" w:hAnsi="Times New Roman" w:cs="Times New Roman"/>
                <w:color w:val="000000"/>
                <w:sz w:val="24"/>
                <w:lang w:eastAsia="zh-CN"/>
              </w:rPr>
              <w:t>混凝土</w:t>
            </w:r>
            <w:r>
              <w:rPr>
                <w:rFonts w:ascii="Times New Roman" w:eastAsia="仿宋_GB2312" w:hAnsi="Times New Roman" w:cs="Times New Roman"/>
                <w:color w:val="000000"/>
                <w:sz w:val="24"/>
                <w:lang w:eastAsia="zh-CN"/>
              </w:rPr>
              <w:t>200*400mm</w:t>
            </w:r>
            <w:r>
              <w:rPr>
                <w:rFonts w:ascii="Times New Roman" w:eastAsia="仿宋_GB2312" w:hAnsi="Times New Roman" w:cs="Times New Roman"/>
                <w:color w:val="000000"/>
                <w:sz w:val="24"/>
                <w:lang w:eastAsia="zh-CN"/>
              </w:rPr>
              <w:t>（高出地面</w:t>
            </w:r>
            <w:r>
              <w:rPr>
                <w:rFonts w:ascii="Times New Roman" w:eastAsia="仿宋_GB2312" w:hAnsi="Times New Roman" w:cs="Times New Roman"/>
                <w:color w:val="000000"/>
                <w:sz w:val="24"/>
                <w:lang w:eastAsia="zh-CN"/>
              </w:rPr>
              <w:t>200mm</w:t>
            </w:r>
            <w:r>
              <w:rPr>
                <w:rFonts w:ascii="Times New Roman" w:eastAsia="仿宋_GB2312" w:hAnsi="Times New Roman" w:cs="Times New Roman"/>
                <w:color w:val="000000"/>
                <w:sz w:val="24"/>
                <w:lang w:eastAsia="zh-CN"/>
              </w:rPr>
              <w:t>）灰渣、炉灰堆放围堰，支模、清理</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20.00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t>三</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t>机电车间</w:t>
            </w:r>
          </w:p>
        </w:tc>
        <w:tc>
          <w:tcPr>
            <w:tcW w:w="653"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04"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3#</w:t>
            </w:r>
            <w:r>
              <w:rPr>
                <w:rFonts w:ascii="Times New Roman" w:eastAsia="仿宋_GB2312" w:hAnsi="Times New Roman" w:cs="Times New Roman"/>
                <w:color w:val="000000"/>
                <w:sz w:val="24"/>
                <w:lang w:eastAsia="zh-CN"/>
              </w:rPr>
              <w:t>锅炉辅机控制室，</w:t>
            </w:r>
            <w:proofErr w:type="gramStart"/>
            <w:r>
              <w:rPr>
                <w:rFonts w:ascii="Times New Roman" w:eastAsia="仿宋_GB2312" w:hAnsi="Times New Roman" w:cs="Times New Roman"/>
                <w:color w:val="000000"/>
                <w:sz w:val="24"/>
                <w:lang w:eastAsia="zh-CN"/>
              </w:rPr>
              <w:t>打包间</w:t>
            </w:r>
            <w:proofErr w:type="gramEnd"/>
            <w:r>
              <w:rPr>
                <w:rFonts w:ascii="Times New Roman" w:eastAsia="仿宋_GB2312" w:hAnsi="Times New Roman" w:cs="Times New Roman"/>
                <w:color w:val="000000"/>
                <w:sz w:val="24"/>
                <w:lang w:eastAsia="zh-CN"/>
              </w:rPr>
              <w:t>三楼配电室，</w:t>
            </w:r>
            <w:r>
              <w:rPr>
                <w:rFonts w:ascii="Times New Roman" w:eastAsia="仿宋_GB2312" w:hAnsi="Times New Roman" w:cs="Times New Roman"/>
                <w:color w:val="000000"/>
                <w:sz w:val="24"/>
                <w:lang w:eastAsia="zh-CN"/>
              </w:rPr>
              <w:t>6#</w:t>
            </w:r>
            <w:r>
              <w:rPr>
                <w:rFonts w:ascii="Times New Roman" w:eastAsia="仿宋_GB2312" w:hAnsi="Times New Roman" w:cs="Times New Roman"/>
                <w:color w:val="000000"/>
                <w:sz w:val="24"/>
                <w:lang w:eastAsia="zh-CN"/>
              </w:rPr>
              <w:t>锅炉控制室，拆除旧门重新制作安装钢质甲级防火门</w:t>
            </w:r>
            <w:r>
              <w:rPr>
                <w:rFonts w:ascii="Times New Roman" w:eastAsia="仿宋_GB2312" w:hAnsi="Times New Roman" w:cs="Times New Roman"/>
                <w:color w:val="000000"/>
                <w:sz w:val="24"/>
                <w:lang w:eastAsia="zh-CN"/>
              </w:rPr>
              <w:t>1.4*2.2m</w:t>
            </w:r>
            <w:r>
              <w:rPr>
                <w:rFonts w:ascii="Times New Roman" w:eastAsia="仿宋_GB2312" w:hAnsi="Times New Roman" w:cs="Times New Roman"/>
                <w:color w:val="000000"/>
                <w:sz w:val="24"/>
                <w:lang w:eastAsia="zh-CN"/>
              </w:rPr>
              <w:t>高（含</w:t>
            </w:r>
            <w:r>
              <w:rPr>
                <w:rFonts w:ascii="Times New Roman" w:eastAsia="仿宋_GB2312" w:hAnsi="Times New Roman" w:cs="Times New Roman"/>
                <w:color w:val="000000"/>
                <w:sz w:val="24"/>
                <w:lang w:eastAsia="zh-CN"/>
              </w:rPr>
              <w:t xml:space="preserve"> </w:t>
            </w:r>
            <w:r>
              <w:rPr>
                <w:rFonts w:ascii="Times New Roman" w:eastAsia="仿宋_GB2312" w:hAnsi="Times New Roman" w:cs="Times New Roman"/>
                <w:color w:val="000000"/>
                <w:sz w:val="24"/>
                <w:lang w:eastAsia="zh-CN"/>
              </w:rPr>
              <w:t>闭门器</w:t>
            </w:r>
            <w:r>
              <w:rPr>
                <w:rFonts w:ascii="Times New Roman" w:eastAsia="仿宋_GB2312" w:hAnsi="Times New Roman" w:cs="Times New Roman"/>
                <w:color w:val="000000"/>
                <w:sz w:val="24"/>
                <w:lang w:eastAsia="zh-CN"/>
              </w:rPr>
              <w:t>(</w:t>
            </w:r>
            <w:r>
              <w:rPr>
                <w:rFonts w:ascii="Times New Roman" w:eastAsia="仿宋_GB2312" w:hAnsi="Times New Roman" w:cs="Times New Roman"/>
                <w:color w:val="000000"/>
                <w:sz w:val="24"/>
                <w:lang w:eastAsia="zh-CN"/>
              </w:rPr>
              <w:t>套</w:t>
            </w:r>
            <w:r>
              <w:rPr>
                <w:rFonts w:ascii="Times New Roman" w:eastAsia="仿宋_GB2312" w:hAnsi="Times New Roman" w:cs="Times New Roman"/>
                <w:color w:val="000000"/>
                <w:sz w:val="24"/>
                <w:lang w:eastAsia="zh-CN"/>
              </w:rPr>
              <w:t xml:space="preserve">) </w:t>
            </w:r>
            <w:r>
              <w:rPr>
                <w:rFonts w:ascii="Times New Roman" w:eastAsia="仿宋_GB2312" w:hAnsi="Times New Roman" w:cs="Times New Roman"/>
                <w:color w:val="000000"/>
                <w:sz w:val="24"/>
                <w:lang w:eastAsia="zh-CN"/>
              </w:rPr>
              <w:t>明装、门锁及五金配件）</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套</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4.00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3#</w:t>
            </w:r>
            <w:r>
              <w:rPr>
                <w:rFonts w:ascii="Times New Roman" w:eastAsia="仿宋_GB2312" w:hAnsi="Times New Roman" w:cs="Times New Roman"/>
                <w:color w:val="000000"/>
                <w:sz w:val="24"/>
                <w:lang w:eastAsia="zh-CN"/>
              </w:rPr>
              <w:t>锅炉辅机控制室</w:t>
            </w:r>
            <w:r>
              <w:rPr>
                <w:rFonts w:ascii="Times New Roman" w:eastAsia="仿宋_GB2312" w:hAnsi="Times New Roman" w:cs="Times New Roman"/>
                <w:color w:val="000000"/>
                <w:sz w:val="24"/>
                <w:lang w:eastAsia="zh-CN"/>
              </w:rPr>
              <w:t>,</w:t>
            </w:r>
            <w:r>
              <w:rPr>
                <w:rFonts w:ascii="Times New Roman" w:eastAsia="仿宋_GB2312" w:hAnsi="Times New Roman" w:cs="Times New Roman"/>
                <w:color w:val="000000"/>
                <w:sz w:val="24"/>
                <w:lang w:eastAsia="zh-CN"/>
              </w:rPr>
              <w:t>梁板高强度聚合物砂浆修复破旧混凝土面，梁板单层碳纤维布加固（</w:t>
            </w:r>
            <w:r>
              <w:rPr>
                <w:rFonts w:ascii="Times New Roman" w:eastAsia="仿宋_GB2312" w:hAnsi="Times New Roman" w:cs="Times New Roman"/>
                <w:color w:val="000000"/>
                <w:sz w:val="24"/>
                <w:lang w:eastAsia="zh-CN"/>
              </w:rPr>
              <w:t xml:space="preserve">GD-1-300 </w:t>
            </w:r>
            <w:r>
              <w:rPr>
                <w:rFonts w:ascii="Times New Roman" w:eastAsia="仿宋_GB2312" w:hAnsi="Times New Roman" w:cs="Times New Roman"/>
                <w:color w:val="000000"/>
                <w:sz w:val="24"/>
                <w:lang w:eastAsia="zh-CN"/>
              </w:rPr>
              <w:t>高强</w:t>
            </w:r>
            <w:r>
              <w:rPr>
                <w:rFonts w:ascii="Times New Roman" w:eastAsia="仿宋_GB2312" w:hAnsi="Times New Roman" w:cs="Times New Roman"/>
                <w:color w:val="000000"/>
                <w:sz w:val="24"/>
                <w:lang w:eastAsia="zh-CN"/>
              </w:rPr>
              <w:t>1</w:t>
            </w:r>
            <w:r>
              <w:rPr>
                <w:rFonts w:ascii="Times New Roman" w:eastAsia="仿宋_GB2312" w:hAnsi="Times New Roman" w:cs="Times New Roman"/>
                <w:color w:val="000000"/>
                <w:sz w:val="24"/>
                <w:lang w:eastAsia="zh-CN"/>
              </w:rPr>
              <w:t>级，</w:t>
            </w:r>
            <w:r>
              <w:rPr>
                <w:rFonts w:ascii="Times New Roman" w:eastAsia="仿宋_GB2312" w:hAnsi="Times New Roman" w:cs="Times New Roman"/>
                <w:color w:val="000000"/>
                <w:sz w:val="24"/>
                <w:lang w:eastAsia="zh-CN"/>
              </w:rPr>
              <w:t>300g/</w:t>
            </w:r>
            <w:r>
              <w:rPr>
                <w:rFonts w:ascii="Times New Roman" w:eastAsia="仿宋_GB2312" w:hAnsi="Times New Roman" w:cs="Times New Roman"/>
                <w:color w:val="000000"/>
                <w:sz w:val="24"/>
                <w:lang w:eastAsia="zh-CN"/>
              </w:rPr>
              <w:t>㎡碳纤维布）</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36</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t>四</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t>综合管理部</w:t>
            </w:r>
          </w:p>
        </w:tc>
        <w:tc>
          <w:tcPr>
            <w:tcW w:w="653"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04"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1560"/>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1</w:t>
            </w:r>
            <w:r>
              <w:rPr>
                <w:rFonts w:ascii="Times New Roman" w:eastAsia="仿宋_GB2312" w:hAnsi="Times New Roman" w:cs="Times New Roman"/>
                <w:color w:val="000000"/>
                <w:sz w:val="24"/>
                <w:lang w:eastAsia="zh-CN"/>
              </w:rPr>
              <w:t>号宿舍楼至北门保安室，凿混凝土地板开挖水沟，砌筑</w:t>
            </w:r>
            <w:r>
              <w:rPr>
                <w:rFonts w:ascii="Times New Roman" w:eastAsia="仿宋_GB2312" w:hAnsi="Times New Roman" w:cs="Times New Roman"/>
                <w:color w:val="000000"/>
                <w:sz w:val="24"/>
                <w:lang w:eastAsia="zh-CN"/>
              </w:rPr>
              <w:t>120</w:t>
            </w:r>
            <w:r>
              <w:rPr>
                <w:rFonts w:ascii="Times New Roman" w:eastAsia="仿宋_GB2312" w:hAnsi="Times New Roman" w:cs="Times New Roman"/>
                <w:color w:val="000000"/>
                <w:sz w:val="24"/>
                <w:lang w:eastAsia="zh-CN"/>
              </w:rPr>
              <w:t>厚砖墙内空</w:t>
            </w:r>
            <w:r>
              <w:rPr>
                <w:rFonts w:ascii="Times New Roman" w:eastAsia="仿宋_GB2312" w:hAnsi="Times New Roman" w:cs="Times New Roman"/>
                <w:color w:val="000000"/>
                <w:sz w:val="24"/>
                <w:lang w:eastAsia="zh-CN"/>
              </w:rPr>
              <w:t>260*300mm</w:t>
            </w:r>
            <w:r>
              <w:rPr>
                <w:rFonts w:ascii="Times New Roman" w:eastAsia="仿宋_GB2312" w:hAnsi="Times New Roman" w:cs="Times New Roman"/>
                <w:color w:val="000000"/>
                <w:sz w:val="24"/>
                <w:lang w:eastAsia="zh-CN"/>
              </w:rPr>
              <w:t>深，内墙抹灰，底部铺水泥砂浆找平放坡，安装预制混凝土格栅盖板</w:t>
            </w:r>
            <w:r>
              <w:rPr>
                <w:rFonts w:ascii="Times New Roman" w:eastAsia="仿宋_GB2312" w:hAnsi="Times New Roman" w:cs="Times New Roman"/>
                <w:color w:val="000000"/>
                <w:sz w:val="24"/>
                <w:lang w:eastAsia="zh-CN"/>
              </w:rPr>
              <w:t>320*500*50mm</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m</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50.00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lastRenderedPageBreak/>
              <w:t>五</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b/>
                <w:bCs/>
                <w:color w:val="000000"/>
                <w:sz w:val="24"/>
              </w:rPr>
              <w:t>仓储物流部</w:t>
            </w:r>
          </w:p>
        </w:tc>
        <w:tc>
          <w:tcPr>
            <w:tcW w:w="653"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04" w:type="dxa"/>
            <w:tcBorders>
              <w:top w:val="nil"/>
              <w:left w:val="nil"/>
              <w:bottom w:val="single" w:sz="4" w:space="0" w:color="auto"/>
              <w:right w:val="single" w:sz="4" w:space="0" w:color="auto"/>
            </w:tcBorders>
            <w:shd w:val="clear" w:color="auto" w:fill="auto"/>
            <w:noWrap/>
            <w:vAlign w:val="center"/>
          </w:tcPr>
          <w:p w:rsidR="00444C29" w:rsidRDefault="00444C29">
            <w:pPr>
              <w:jc w:val="center"/>
              <w:rPr>
                <w:rFonts w:ascii="Times New Roman" w:eastAsia="仿宋" w:hAnsi="Times New Roman" w:cs="Times New Roman"/>
                <w:b/>
                <w:snapToGrid w:val="0"/>
                <w:sz w:val="24"/>
                <w:szCs w:val="24"/>
                <w:shd w:val="clear" w:color="auto" w:fill="FFFFFF" w:themeFill="background1"/>
                <w:lang w:eastAsia="zh-CN"/>
              </w:rPr>
            </w:pP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1</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4#</w:t>
            </w:r>
            <w:r>
              <w:rPr>
                <w:rFonts w:ascii="Times New Roman" w:eastAsia="仿宋_GB2312" w:hAnsi="Times New Roman" w:cs="Times New Roman"/>
                <w:color w:val="000000"/>
                <w:sz w:val="24"/>
                <w:lang w:eastAsia="zh-CN"/>
              </w:rPr>
              <w:t>糖</w:t>
            </w:r>
            <w:proofErr w:type="gramStart"/>
            <w:r>
              <w:rPr>
                <w:rFonts w:ascii="Times New Roman" w:eastAsia="仿宋_GB2312" w:hAnsi="Times New Roman" w:cs="Times New Roman"/>
                <w:color w:val="000000"/>
                <w:sz w:val="24"/>
                <w:lang w:eastAsia="zh-CN"/>
              </w:rPr>
              <w:t>仓门</w:t>
            </w:r>
            <w:proofErr w:type="gramEnd"/>
            <w:r>
              <w:rPr>
                <w:rFonts w:ascii="Times New Roman" w:eastAsia="仿宋_GB2312" w:hAnsi="Times New Roman" w:cs="Times New Roman"/>
                <w:color w:val="000000"/>
                <w:sz w:val="24"/>
                <w:lang w:eastAsia="zh-CN"/>
              </w:rPr>
              <w:t>口，</w:t>
            </w:r>
            <w:proofErr w:type="gramStart"/>
            <w:r>
              <w:rPr>
                <w:rFonts w:ascii="Times New Roman" w:eastAsia="仿宋_GB2312" w:hAnsi="Times New Roman" w:cs="Times New Roman"/>
                <w:color w:val="000000"/>
                <w:sz w:val="24"/>
                <w:lang w:eastAsia="zh-CN"/>
              </w:rPr>
              <w:t>凿旧混凝土</w:t>
            </w:r>
            <w:proofErr w:type="gramEnd"/>
            <w:r>
              <w:rPr>
                <w:rFonts w:ascii="Times New Roman" w:eastAsia="仿宋_GB2312" w:hAnsi="Times New Roman" w:cs="Times New Roman"/>
                <w:color w:val="000000"/>
                <w:sz w:val="24"/>
                <w:lang w:eastAsia="zh-CN"/>
              </w:rPr>
              <w:t>地板清运，重新浇捣</w:t>
            </w:r>
            <w:r>
              <w:rPr>
                <w:rFonts w:ascii="Times New Roman" w:eastAsia="仿宋_GB2312" w:hAnsi="Times New Roman" w:cs="Times New Roman"/>
                <w:color w:val="000000"/>
                <w:sz w:val="24"/>
                <w:lang w:eastAsia="zh-CN"/>
              </w:rPr>
              <w:t>C30</w:t>
            </w:r>
            <w:r>
              <w:rPr>
                <w:rFonts w:ascii="Times New Roman" w:eastAsia="仿宋_GB2312" w:hAnsi="Times New Roman" w:cs="Times New Roman"/>
                <w:color w:val="000000"/>
                <w:sz w:val="24"/>
                <w:lang w:eastAsia="zh-CN"/>
              </w:rPr>
              <w:t>混凝土地板，厚度约</w:t>
            </w:r>
            <w:r>
              <w:rPr>
                <w:rFonts w:ascii="Times New Roman" w:eastAsia="仿宋_GB2312" w:hAnsi="Times New Roman" w:cs="Times New Roman"/>
                <w:color w:val="000000"/>
                <w:sz w:val="24"/>
                <w:lang w:eastAsia="zh-CN"/>
              </w:rPr>
              <w:t>200mm</w:t>
            </w:r>
            <w:r>
              <w:rPr>
                <w:rFonts w:ascii="Times New Roman" w:eastAsia="仿宋_GB2312" w:hAnsi="Times New Roman" w:cs="Times New Roman"/>
                <w:color w:val="000000"/>
                <w:sz w:val="24"/>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2</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1#</w:t>
            </w:r>
            <w:proofErr w:type="gramStart"/>
            <w:r>
              <w:rPr>
                <w:rFonts w:ascii="Times New Roman" w:eastAsia="仿宋_GB2312" w:hAnsi="Times New Roman" w:cs="Times New Roman"/>
                <w:color w:val="000000"/>
                <w:sz w:val="24"/>
                <w:lang w:eastAsia="zh-CN"/>
              </w:rPr>
              <w:t>糖仓北门外</w:t>
            </w:r>
            <w:proofErr w:type="gramEnd"/>
            <w:r>
              <w:rPr>
                <w:rFonts w:ascii="Times New Roman" w:eastAsia="仿宋_GB2312" w:hAnsi="Times New Roman" w:cs="Times New Roman"/>
                <w:color w:val="000000"/>
                <w:sz w:val="24"/>
                <w:lang w:eastAsia="zh-CN"/>
              </w:rPr>
              <w:t>侧柱子浇筑混凝土围堰</w:t>
            </w:r>
            <w:r>
              <w:rPr>
                <w:rFonts w:ascii="Times New Roman" w:eastAsia="仿宋_GB2312" w:hAnsi="Times New Roman" w:cs="Times New Roman"/>
                <w:color w:val="000000"/>
                <w:sz w:val="24"/>
                <w:lang w:eastAsia="zh-CN"/>
              </w:rPr>
              <w:t>300</w:t>
            </w:r>
            <w:r>
              <w:rPr>
                <w:rFonts w:ascii="Times New Roman" w:eastAsia="仿宋_GB2312" w:hAnsi="Times New Roman" w:cs="Times New Roman"/>
                <w:color w:val="000000"/>
                <w:sz w:val="24"/>
                <w:lang w:eastAsia="zh-CN"/>
              </w:rPr>
              <w:t>高</w:t>
            </w:r>
            <w:r>
              <w:rPr>
                <w:rFonts w:ascii="Times New Roman" w:eastAsia="仿宋_GB2312" w:hAnsi="Times New Roman" w:cs="Times New Roman"/>
                <w:color w:val="000000"/>
                <w:sz w:val="24"/>
                <w:lang w:eastAsia="zh-CN"/>
              </w:rPr>
              <w:t>,200mm</w:t>
            </w:r>
            <w:r>
              <w:rPr>
                <w:rFonts w:ascii="Times New Roman" w:eastAsia="仿宋_GB2312" w:hAnsi="Times New Roman" w:cs="Times New Roman"/>
                <w:color w:val="000000"/>
                <w:sz w:val="24"/>
                <w:lang w:eastAsia="zh-CN"/>
              </w:rPr>
              <w:t>宽长度约</w:t>
            </w:r>
            <w:r>
              <w:rPr>
                <w:rFonts w:ascii="Times New Roman" w:eastAsia="仿宋_GB2312" w:hAnsi="Times New Roman" w:cs="Times New Roman"/>
                <w:color w:val="000000"/>
                <w:sz w:val="24"/>
                <w:lang w:eastAsia="zh-CN"/>
              </w:rPr>
              <w:t>1</w:t>
            </w:r>
            <w:r>
              <w:rPr>
                <w:rFonts w:ascii="Times New Roman" w:eastAsia="仿宋_GB2312" w:hAnsi="Times New Roman" w:cs="Times New Roman"/>
                <w:color w:val="000000"/>
                <w:sz w:val="24"/>
                <w:lang w:eastAsia="zh-CN"/>
              </w:rPr>
              <w:t>米</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3</w:t>
            </w: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lang w:eastAsia="zh-CN"/>
              </w:rPr>
              <w:t>4#</w:t>
            </w:r>
            <w:r>
              <w:rPr>
                <w:rFonts w:ascii="Times New Roman" w:eastAsia="仿宋_GB2312" w:hAnsi="Times New Roman" w:cs="Times New Roman"/>
                <w:color w:val="000000"/>
                <w:sz w:val="24"/>
                <w:lang w:eastAsia="zh-CN"/>
              </w:rPr>
              <w:t>、</w:t>
            </w:r>
            <w:r>
              <w:rPr>
                <w:rFonts w:ascii="Times New Roman" w:eastAsia="仿宋_GB2312" w:hAnsi="Times New Roman" w:cs="Times New Roman"/>
                <w:color w:val="000000"/>
                <w:sz w:val="24"/>
                <w:lang w:eastAsia="zh-CN"/>
              </w:rPr>
              <w:t>5#</w:t>
            </w:r>
            <w:r>
              <w:rPr>
                <w:rFonts w:ascii="Times New Roman" w:eastAsia="仿宋_GB2312" w:hAnsi="Times New Roman" w:cs="Times New Roman"/>
                <w:color w:val="000000"/>
                <w:sz w:val="24"/>
                <w:lang w:eastAsia="zh-CN"/>
              </w:rPr>
              <w:t>仓屋顶排水水沟进行清理，长度约</w:t>
            </w:r>
            <w:r>
              <w:rPr>
                <w:rFonts w:ascii="Times New Roman" w:eastAsia="仿宋_GB2312" w:hAnsi="Times New Roman" w:cs="Times New Roman"/>
                <w:color w:val="000000"/>
                <w:sz w:val="24"/>
                <w:lang w:eastAsia="zh-CN"/>
              </w:rPr>
              <w:t>48</w:t>
            </w:r>
            <w:r>
              <w:rPr>
                <w:rFonts w:ascii="Times New Roman" w:eastAsia="仿宋_GB2312" w:hAnsi="Times New Roman" w:cs="Times New Roman"/>
                <w:color w:val="000000"/>
                <w:sz w:val="24"/>
                <w:lang w:eastAsia="zh-CN"/>
              </w:rPr>
              <w:t>米（含搭拆脚手架或请专用载人吊车）</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项</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_GB2312" w:hAnsi="Times New Roman" w:cs="Times New Roman"/>
                <w:color w:val="000000"/>
                <w:sz w:val="24"/>
              </w:rPr>
              <w:t xml:space="preserve">1.00 </w:t>
            </w:r>
          </w:p>
        </w:tc>
        <w:tc>
          <w:tcPr>
            <w:tcW w:w="1020" w:type="dxa"/>
            <w:tcBorders>
              <w:top w:val="nil"/>
              <w:left w:val="nil"/>
              <w:bottom w:val="single" w:sz="4" w:space="0" w:color="auto"/>
              <w:right w:val="single" w:sz="4" w:space="0" w:color="auto"/>
            </w:tcBorders>
            <w:shd w:val="clear" w:color="auto" w:fill="auto"/>
            <w:vAlign w:val="center"/>
          </w:tcPr>
          <w:p w:rsidR="00444C29" w:rsidRDefault="00444C29">
            <w:pPr>
              <w:rPr>
                <w:rFonts w:ascii="Times New Roman" w:eastAsia="仿宋" w:hAnsi="Times New Roman" w:cs="Times New Roman"/>
                <w:b/>
                <w:snapToGrid w:val="0"/>
                <w:sz w:val="24"/>
                <w:szCs w:val="24"/>
                <w:shd w:val="clear" w:color="auto" w:fill="FFFFFF" w:themeFill="background1"/>
                <w:lang w:eastAsia="zh-CN"/>
              </w:rPr>
            </w:pPr>
          </w:p>
        </w:tc>
        <w:tc>
          <w:tcPr>
            <w:tcW w:w="1316" w:type="dxa"/>
            <w:tcBorders>
              <w:top w:val="nil"/>
              <w:left w:val="nil"/>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snapToGrid w:val="0"/>
                <w:sz w:val="24"/>
                <w:szCs w:val="24"/>
                <w:shd w:val="clear" w:color="auto" w:fill="FFFFFF" w:themeFill="background1"/>
                <w:lang w:eastAsia="zh-CN"/>
              </w:rPr>
            </w:pPr>
          </w:p>
        </w:tc>
      </w:tr>
      <w:tr w:rsidR="00444C29">
        <w:trPr>
          <w:trHeight w:val="492"/>
        </w:trPr>
        <w:tc>
          <w:tcPr>
            <w:tcW w:w="826" w:type="dxa"/>
            <w:tcBorders>
              <w:top w:val="nil"/>
              <w:left w:val="single" w:sz="4" w:space="0" w:color="auto"/>
              <w:bottom w:val="single" w:sz="4" w:space="0" w:color="auto"/>
              <w:right w:val="single" w:sz="4" w:space="0" w:color="auto"/>
            </w:tcBorders>
            <w:shd w:val="clear" w:color="auto" w:fill="auto"/>
            <w:noWrap/>
            <w:vAlign w:val="center"/>
          </w:tcPr>
          <w:p w:rsidR="00444C29" w:rsidRDefault="00444C29">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444C29" w:rsidRDefault="005205F3">
            <w:pPr>
              <w:jc w:val="cente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总</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合</w:t>
            </w:r>
            <w:r>
              <w:rPr>
                <w:rFonts w:ascii="Times New Roman" w:eastAsia="仿宋" w:hAnsi="Times New Roman" w:cs="Times New Roman"/>
                <w:b/>
                <w:snapToGrid w:val="0"/>
                <w:sz w:val="24"/>
                <w:szCs w:val="24"/>
                <w:shd w:val="clear" w:color="auto" w:fill="FFFFFF" w:themeFill="background1"/>
                <w:lang w:eastAsia="zh-CN"/>
              </w:rPr>
              <w:t xml:space="preserve">  </w:t>
            </w:r>
            <w:r>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c>
          <w:tcPr>
            <w:tcW w:w="1020" w:type="dxa"/>
            <w:tcBorders>
              <w:top w:val="nil"/>
              <w:left w:val="nil"/>
              <w:bottom w:val="single" w:sz="4" w:space="0" w:color="auto"/>
              <w:right w:val="single" w:sz="4" w:space="0" w:color="auto"/>
            </w:tcBorders>
            <w:shd w:val="clear" w:color="auto" w:fill="auto"/>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r>
      <w:tr w:rsidR="00444C29">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44C29" w:rsidRDefault="005205F3">
            <w:pPr>
              <w:ind w:firstLineChars="200" w:firstLine="482"/>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备注：</w:t>
            </w:r>
            <w:r>
              <w:rPr>
                <w:rFonts w:ascii="Times New Roman" w:eastAsia="仿宋" w:hAnsi="Times New Roman" w:cs="Times New Roman"/>
                <w:b/>
                <w:snapToGrid w:val="0"/>
                <w:sz w:val="24"/>
                <w:szCs w:val="24"/>
                <w:shd w:val="clear" w:color="auto" w:fill="FFFFFF" w:themeFill="background1"/>
                <w:lang w:eastAsia="zh-CN"/>
              </w:rPr>
              <w:t>1</w:t>
            </w:r>
            <w:r>
              <w:rPr>
                <w:rFonts w:ascii="Times New Roman" w:eastAsia="仿宋" w:hAnsi="Times New Roman" w:cs="Times New Roman"/>
                <w:b/>
                <w:snapToGrid w:val="0"/>
                <w:sz w:val="24"/>
                <w:szCs w:val="24"/>
                <w:shd w:val="clear" w:color="auto" w:fill="FFFFFF" w:themeFill="background1"/>
                <w:lang w:eastAsia="zh-CN"/>
              </w:rPr>
              <w:t>、本工程参考采购方提供的工程量以固定单价方式报价。</w:t>
            </w:r>
          </w:p>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2</w:t>
            </w:r>
            <w:r>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444C29" w:rsidRDefault="005205F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b/>
                <w:snapToGrid w:val="0"/>
                <w:sz w:val="24"/>
                <w:szCs w:val="24"/>
                <w:shd w:val="clear" w:color="auto" w:fill="FFFFFF" w:themeFill="background1"/>
                <w:lang w:eastAsia="zh-CN"/>
              </w:rPr>
              <w:t xml:space="preserve">  </w:t>
            </w:r>
          </w:p>
        </w:tc>
      </w:tr>
    </w:tbl>
    <w:p w:rsidR="00444C29" w:rsidRDefault="005205F3">
      <w:pP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br w:type="page"/>
      </w: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7" w:name="_Toc99483755"/>
      <w:bookmarkStart w:id="208" w:name="_Toc144114720"/>
      <w:r>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07"/>
      <w:bookmarkEnd w:id="208"/>
    </w:p>
    <w:p w:rsidR="00444C29" w:rsidRDefault="00444C29">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444C29" w:rsidRDefault="005205F3">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w:t>
      </w:r>
      <w:proofErr w:type="gramStart"/>
      <w:r>
        <w:rPr>
          <w:rFonts w:ascii="Times New Roman" w:eastAsia="仿宋" w:hAnsi="Times New Roman" w:cs="Times New Roman"/>
          <w:b/>
          <w:bCs/>
          <w:snapToGrid w:val="0"/>
          <w:sz w:val="24"/>
          <w:szCs w:val="24"/>
          <w:shd w:val="clear" w:color="auto" w:fill="FFFFFF" w:themeFill="background1"/>
          <w:lang w:eastAsia="zh-CN"/>
        </w:rPr>
        <w:t>一</w:t>
      </w:r>
      <w:proofErr w:type="gramEnd"/>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基本情况</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供应商应根据供应商须知前附表第</w:t>
      </w:r>
      <w:r>
        <w:rPr>
          <w:rFonts w:ascii="Times New Roman" w:eastAsia="仿宋" w:hAnsi="Times New Roman" w:cs="Times New Roman"/>
          <w:snapToGrid w:val="0"/>
          <w:sz w:val="24"/>
          <w:szCs w:val="24"/>
          <w:shd w:val="clear" w:color="auto" w:fill="FFFFFF" w:themeFill="background1"/>
          <w:lang w:eastAsia="zh-CN"/>
        </w:rPr>
        <w:t>3.5(1)</w:t>
      </w:r>
      <w:r>
        <w:rPr>
          <w:rFonts w:ascii="Times New Roman" w:eastAsia="仿宋" w:hAnsi="Times New Roman" w:cs="Times New Roman"/>
          <w:snapToGrid w:val="0"/>
          <w:sz w:val="24"/>
          <w:szCs w:val="24"/>
          <w:shd w:val="clear" w:color="auto" w:fill="FFFFFF" w:themeFill="background1"/>
          <w:lang w:eastAsia="zh-CN"/>
        </w:rPr>
        <w:t>项和第</w:t>
      </w:r>
      <w:r>
        <w:rPr>
          <w:rFonts w:ascii="Times New Roman" w:eastAsia="仿宋" w:hAnsi="Times New Roman" w:cs="Times New Roman"/>
          <w:snapToGrid w:val="0"/>
          <w:sz w:val="24"/>
          <w:szCs w:val="24"/>
          <w:shd w:val="clear" w:color="auto" w:fill="FFFFFF" w:themeFill="background1"/>
          <w:lang w:eastAsia="zh-CN"/>
        </w:rPr>
        <w:t>3.5(2)</w:t>
      </w:r>
      <w:r>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444C29" w:rsidRDefault="005205F3">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Pr>
          <w:rFonts w:ascii="Times New Roman" w:eastAsia="仿宋" w:hAnsi="Times New Roman" w:cs="Times New Roman"/>
          <w:snapToGrid w:val="0"/>
          <w:sz w:val="24"/>
          <w:szCs w:val="24"/>
          <w:shd w:val="clear" w:color="auto" w:fill="FFFFFF" w:themeFill="background1"/>
          <w:lang w:eastAsia="zh-CN"/>
        </w:rPr>
        <w:t>3.5(7)</w:t>
      </w:r>
      <w:r>
        <w:rPr>
          <w:rFonts w:ascii="Times New Roman" w:eastAsia="仿宋" w:hAnsi="Times New Roman" w:cs="Times New Roman"/>
          <w:snapToGrid w:val="0"/>
          <w:sz w:val="24"/>
          <w:szCs w:val="24"/>
          <w:shd w:val="clear" w:color="auto" w:fill="FFFFFF" w:themeFill="background1"/>
          <w:lang w:eastAsia="zh-CN"/>
        </w:rPr>
        <w:t>项和第</w:t>
      </w:r>
      <w:r>
        <w:rPr>
          <w:rFonts w:ascii="Times New Roman" w:eastAsia="仿宋" w:hAnsi="Times New Roman" w:cs="Times New Roman"/>
          <w:snapToGrid w:val="0"/>
          <w:sz w:val="24"/>
          <w:szCs w:val="24"/>
          <w:shd w:val="clear" w:color="auto" w:fill="FFFFFF" w:themeFill="background1"/>
          <w:lang w:eastAsia="zh-CN"/>
        </w:rPr>
        <w:t>3.5(8)</w:t>
      </w:r>
      <w:r>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二</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近年财务状况</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供应商应根据供应商须知前附表第</w:t>
      </w:r>
      <w:r>
        <w:rPr>
          <w:rFonts w:ascii="Times New Roman" w:eastAsia="仿宋" w:hAnsi="Times New Roman" w:cs="Times New Roman"/>
          <w:snapToGrid w:val="0"/>
          <w:sz w:val="24"/>
          <w:szCs w:val="24"/>
          <w:shd w:val="clear" w:color="auto" w:fill="FFFFFF" w:themeFill="background1"/>
          <w:lang w:eastAsia="zh-CN"/>
        </w:rPr>
        <w:t>3.5(3)</w:t>
      </w:r>
      <w:r>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三</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444C29">
        <w:trPr>
          <w:trHeight w:val="685"/>
          <w:jc w:val="center"/>
        </w:trPr>
        <w:tc>
          <w:tcPr>
            <w:tcW w:w="320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685"/>
          <w:jc w:val="center"/>
        </w:trPr>
        <w:tc>
          <w:tcPr>
            <w:tcW w:w="320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685"/>
          <w:jc w:val="center"/>
        </w:trPr>
        <w:tc>
          <w:tcPr>
            <w:tcW w:w="320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685"/>
          <w:jc w:val="center"/>
        </w:trPr>
        <w:tc>
          <w:tcPr>
            <w:tcW w:w="320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685"/>
          <w:jc w:val="center"/>
        </w:trPr>
        <w:tc>
          <w:tcPr>
            <w:tcW w:w="320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685"/>
          <w:jc w:val="center"/>
        </w:trPr>
        <w:tc>
          <w:tcPr>
            <w:tcW w:w="320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项目负责人</w:t>
            </w:r>
            <w:r>
              <w:rPr>
                <w:rFonts w:ascii="Times New Roman" w:eastAsia="仿宋" w:hAnsi="Times New Roman" w:cs="Times New Roman"/>
                <w:b/>
                <w:bCs/>
                <w:snapToGrid w:val="0"/>
                <w:sz w:val="24"/>
                <w:szCs w:val="24"/>
                <w:shd w:val="clear" w:color="auto" w:fill="FFFFFF" w:themeFill="background1"/>
              </w:rPr>
              <w:t>(</w:t>
            </w:r>
            <w:r>
              <w:rPr>
                <w:rFonts w:ascii="Times New Roman" w:eastAsia="仿宋" w:hAnsi="Times New Roman" w:cs="Times New Roman"/>
                <w:b/>
                <w:bCs/>
                <w:snapToGrid w:val="0"/>
                <w:sz w:val="24"/>
                <w:szCs w:val="24"/>
                <w:shd w:val="clear" w:color="auto" w:fill="FFFFFF" w:themeFill="background1"/>
              </w:rPr>
              <w:t>如有</w:t>
            </w:r>
            <w:r>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685"/>
          <w:jc w:val="center"/>
        </w:trPr>
        <w:tc>
          <w:tcPr>
            <w:tcW w:w="320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444C29">
        <w:trPr>
          <w:trHeight w:val="685"/>
          <w:jc w:val="center"/>
        </w:trPr>
        <w:tc>
          <w:tcPr>
            <w:tcW w:w="320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444C29" w:rsidRDefault="005205F3">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Pr>
          <w:rFonts w:ascii="Times New Roman" w:eastAsia="仿宋" w:hAnsi="Times New Roman" w:cs="Times New Roman"/>
          <w:snapToGrid w:val="0"/>
          <w:sz w:val="24"/>
          <w:szCs w:val="24"/>
          <w:shd w:val="clear" w:color="auto" w:fill="FFFFFF" w:themeFill="background1"/>
          <w:lang w:eastAsia="zh-CN"/>
        </w:rPr>
        <w:t>3.5(4)</w:t>
      </w:r>
      <w:r>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09" w:name="扫描0060"/>
      <w:bookmarkEnd w:id="209"/>
      <w:r>
        <w:rPr>
          <w:rFonts w:ascii="Times New Roman" w:eastAsia="仿宋" w:hAnsi="Times New Roman" w:cs="Times New Roman"/>
          <w:snapToGrid w:val="0"/>
          <w:sz w:val="24"/>
          <w:szCs w:val="24"/>
          <w:shd w:val="clear" w:color="auto" w:fill="FFFFFF" w:themeFill="background1"/>
          <w:lang w:eastAsia="zh-CN"/>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444C29">
        <w:trPr>
          <w:trHeight w:val="517"/>
          <w:jc w:val="center"/>
        </w:trPr>
        <w:tc>
          <w:tcPr>
            <w:tcW w:w="902" w:type="dxa"/>
            <w:vMerge w:val="restart"/>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lang w:eastAsia="zh-CN"/>
              </w:rPr>
              <w:t>备注</w:t>
            </w:r>
          </w:p>
        </w:tc>
      </w:tr>
      <w:tr w:rsidR="00444C29">
        <w:trPr>
          <w:trHeight w:val="440"/>
          <w:jc w:val="center"/>
        </w:trPr>
        <w:tc>
          <w:tcPr>
            <w:tcW w:w="902" w:type="dxa"/>
            <w:vMerge/>
            <w:tcBorders>
              <w:top w:val="nil"/>
            </w:tcBorders>
            <w:vAlign w:val="center"/>
          </w:tcPr>
          <w:p w:rsidR="00444C29" w:rsidRDefault="00444C29">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444C29" w:rsidRDefault="00444C29">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444C29" w:rsidRDefault="00444C29">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444C29" w:rsidRDefault="00444C29">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444C29" w:rsidRDefault="00444C29">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9"/>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7"/>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9"/>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8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7"/>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9"/>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7"/>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9"/>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0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98"/>
          <w:jc w:val="center"/>
        </w:trPr>
        <w:tc>
          <w:tcPr>
            <w:tcW w:w="90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444C29" w:rsidRDefault="005205F3">
      <w:pPr>
        <w:spacing w:line="276" w:lineRule="auto"/>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br w:type="page"/>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五</w:t>
      </w:r>
      <w:r>
        <w:rPr>
          <w:rFonts w:ascii="Times New Roman" w:eastAsia="仿宋" w:hAnsi="Times New Roman" w:cs="Times New Roman"/>
          <w:b/>
          <w:bCs/>
          <w:snapToGrid w:val="0"/>
          <w:sz w:val="24"/>
          <w:szCs w:val="24"/>
          <w:shd w:val="clear" w:color="auto" w:fill="FFFFFF" w:themeFill="background1"/>
          <w:lang w:eastAsia="zh-CN"/>
        </w:rPr>
        <w:t>)</w:t>
      </w:r>
      <w:r>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Pr>
          <w:rFonts w:ascii="Times New Roman" w:eastAsia="仿宋" w:hAnsi="Times New Roman" w:cs="Times New Roman"/>
          <w:b/>
          <w:bCs/>
          <w:snapToGrid w:val="0"/>
          <w:sz w:val="24"/>
          <w:szCs w:val="24"/>
          <w:shd w:val="clear" w:color="auto" w:fill="FFFFFF" w:themeFill="background1"/>
          <w:lang w:eastAsia="zh-CN"/>
        </w:rPr>
        <w:t>质量员简历</w:t>
      </w:r>
      <w:proofErr w:type="gramEnd"/>
      <w:r>
        <w:rPr>
          <w:rFonts w:ascii="Times New Roman" w:eastAsia="仿宋" w:hAnsi="Times New Roman" w:cs="Times New Roman"/>
          <w:b/>
          <w:bCs/>
          <w:snapToGrid w:val="0"/>
          <w:sz w:val="24"/>
          <w:szCs w:val="24"/>
          <w:shd w:val="clear" w:color="auto" w:fill="FFFFFF" w:themeFill="background1"/>
          <w:lang w:eastAsia="zh-CN"/>
        </w:rPr>
        <w:t>表</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444C29">
        <w:trPr>
          <w:trHeight w:val="940"/>
          <w:jc w:val="center"/>
        </w:trPr>
        <w:tc>
          <w:tcPr>
            <w:tcW w:w="1220"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444C29">
        <w:trPr>
          <w:trHeight w:val="864"/>
          <w:jc w:val="center"/>
        </w:trPr>
        <w:tc>
          <w:tcPr>
            <w:tcW w:w="1220"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872"/>
          <w:jc w:val="center"/>
        </w:trPr>
        <w:tc>
          <w:tcPr>
            <w:tcW w:w="1220"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863"/>
          <w:jc w:val="center"/>
        </w:trPr>
        <w:tc>
          <w:tcPr>
            <w:tcW w:w="1220"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u w:val="single"/>
                <w:shd w:val="clear" w:color="auto" w:fill="FFFFFF" w:themeFill="background1"/>
              </w:rPr>
              <w:t xml:space="preserve">       </w:t>
            </w:r>
            <w:r>
              <w:rPr>
                <w:rFonts w:ascii="Times New Roman" w:eastAsia="仿宋" w:hAnsi="Times New Roman" w:cs="Times New Roman"/>
                <w:snapToGrid w:val="0"/>
                <w:sz w:val="24"/>
                <w:szCs w:val="24"/>
                <w:shd w:val="clear" w:color="auto" w:fill="FFFFFF" w:themeFill="background1"/>
              </w:rPr>
              <w:t>年毕业于</w:t>
            </w:r>
            <w:r>
              <w:rPr>
                <w:rFonts w:ascii="Times New Roman" w:eastAsia="仿宋" w:hAnsi="Times New Roman" w:cs="Times New Roman"/>
                <w:snapToGrid w:val="0"/>
                <w:sz w:val="24"/>
                <w:szCs w:val="24"/>
                <w:u w:val="single"/>
                <w:shd w:val="clear" w:color="auto" w:fill="FFFFFF" w:themeFill="background1"/>
              </w:rPr>
              <w:t xml:space="preserve">             </w:t>
            </w:r>
            <w:r>
              <w:rPr>
                <w:rFonts w:ascii="Times New Roman" w:eastAsia="仿宋" w:hAnsi="Times New Roman" w:cs="Times New Roman"/>
                <w:snapToGrid w:val="0"/>
                <w:sz w:val="24"/>
                <w:szCs w:val="24"/>
                <w:shd w:val="clear" w:color="auto" w:fill="FFFFFF" w:themeFill="background1"/>
              </w:rPr>
              <w:t>学校</w:t>
            </w:r>
            <w:r>
              <w:rPr>
                <w:rFonts w:ascii="Times New Roman" w:eastAsia="仿宋" w:hAnsi="Times New Roman" w:cs="Times New Roman"/>
                <w:snapToGrid w:val="0"/>
                <w:sz w:val="24"/>
                <w:szCs w:val="24"/>
                <w:u w:val="single"/>
                <w:shd w:val="clear" w:color="auto" w:fill="FFFFFF" w:themeFill="background1"/>
              </w:rPr>
              <w:t xml:space="preserve">               </w:t>
            </w:r>
            <w:r>
              <w:rPr>
                <w:rFonts w:ascii="Times New Roman" w:eastAsia="仿宋" w:hAnsi="Times New Roman" w:cs="Times New Roman"/>
                <w:snapToGrid w:val="0"/>
                <w:sz w:val="24"/>
                <w:szCs w:val="24"/>
                <w:shd w:val="clear" w:color="auto" w:fill="FFFFFF" w:themeFill="background1"/>
              </w:rPr>
              <w:t>专业</w:t>
            </w:r>
          </w:p>
        </w:tc>
      </w:tr>
      <w:tr w:rsidR="00444C29">
        <w:trPr>
          <w:trHeight w:val="872"/>
          <w:jc w:val="center"/>
        </w:trPr>
        <w:tc>
          <w:tcPr>
            <w:tcW w:w="9130" w:type="dxa"/>
            <w:gridSpan w:val="9"/>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主要工作经历</w:t>
            </w:r>
          </w:p>
        </w:tc>
      </w:tr>
      <w:tr w:rsidR="00444C29">
        <w:trPr>
          <w:trHeight w:val="863"/>
          <w:jc w:val="center"/>
        </w:trPr>
        <w:tc>
          <w:tcPr>
            <w:tcW w:w="1584" w:type="dxa"/>
            <w:gridSpan w:val="2"/>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发包人及联系电话</w:t>
            </w:r>
          </w:p>
        </w:tc>
      </w:tr>
      <w:tr w:rsidR="00444C29">
        <w:trPr>
          <w:trHeight w:val="873"/>
          <w:jc w:val="center"/>
        </w:trPr>
        <w:tc>
          <w:tcPr>
            <w:tcW w:w="1584"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862"/>
          <w:jc w:val="center"/>
        </w:trPr>
        <w:tc>
          <w:tcPr>
            <w:tcW w:w="1584"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863"/>
          <w:jc w:val="center"/>
        </w:trPr>
        <w:tc>
          <w:tcPr>
            <w:tcW w:w="1584"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873"/>
          <w:jc w:val="center"/>
        </w:trPr>
        <w:tc>
          <w:tcPr>
            <w:tcW w:w="1584"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863"/>
          <w:jc w:val="center"/>
        </w:trPr>
        <w:tc>
          <w:tcPr>
            <w:tcW w:w="1584"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863"/>
          <w:jc w:val="center"/>
        </w:trPr>
        <w:tc>
          <w:tcPr>
            <w:tcW w:w="1584"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893"/>
          <w:jc w:val="center"/>
        </w:trPr>
        <w:tc>
          <w:tcPr>
            <w:tcW w:w="1584"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444C29" w:rsidRDefault="005205F3">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Pr>
          <w:rFonts w:ascii="Times New Roman" w:eastAsia="仿宋" w:hAnsi="Times New Roman" w:cs="Times New Roman"/>
          <w:snapToGrid w:val="0"/>
          <w:sz w:val="24"/>
          <w:szCs w:val="24"/>
          <w:shd w:val="clear" w:color="auto" w:fill="FFFFFF" w:themeFill="background1"/>
          <w:lang w:eastAsia="zh-CN"/>
        </w:rPr>
        <w:t>3.5(6)</w:t>
      </w:r>
      <w:r>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444C29" w:rsidRDefault="005205F3">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10" w:name="扫描0062"/>
      <w:bookmarkEnd w:id="210"/>
      <w:r>
        <w:rPr>
          <w:rFonts w:ascii="Times New Roman" w:eastAsia="仿宋" w:hAnsi="Times New Roman" w:cs="Times New Roman"/>
          <w:snapToGrid w:val="0"/>
          <w:sz w:val="24"/>
          <w:szCs w:val="24"/>
          <w:shd w:val="clear" w:color="auto" w:fill="FFFFFF" w:themeFill="background1"/>
          <w:lang w:eastAsia="zh-CN"/>
        </w:rPr>
        <w:br w:type="page"/>
      </w:r>
    </w:p>
    <w:p w:rsidR="00444C29" w:rsidRDefault="005205F3">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11" w:name="_bookmark19"/>
      <w:bookmarkStart w:id="212" w:name="_bookmark21"/>
      <w:bookmarkStart w:id="213" w:name="扫描0064"/>
      <w:bookmarkStart w:id="214" w:name="扫描0066"/>
      <w:bookmarkEnd w:id="211"/>
      <w:bookmarkEnd w:id="212"/>
      <w:bookmarkEnd w:id="213"/>
      <w:bookmarkEnd w:id="214"/>
      <w:r>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444C29" w:rsidRDefault="00444C29">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444C29">
        <w:trPr>
          <w:trHeight w:val="741"/>
          <w:jc w:val="center"/>
        </w:trPr>
        <w:tc>
          <w:tcPr>
            <w:tcW w:w="774"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仪器</w:t>
            </w:r>
            <w:r>
              <w:rPr>
                <w:rFonts w:ascii="Times New Roman" w:eastAsia="新宋体" w:hAnsi="Times New Roman" w:cs="Times New Roman"/>
                <w:b/>
                <w:bCs/>
                <w:sz w:val="21"/>
                <w:szCs w:val="21"/>
                <w:shd w:val="clear" w:color="auto" w:fill="FFFFFF" w:themeFill="background1"/>
              </w:rPr>
              <w:t>/</w:t>
            </w:r>
            <w:r>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型号</w:t>
            </w:r>
          </w:p>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国别</w:t>
            </w:r>
          </w:p>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制造</w:t>
            </w:r>
          </w:p>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使用</w:t>
            </w:r>
          </w:p>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444C29" w:rsidRDefault="005205F3">
            <w:pPr>
              <w:jc w:val="center"/>
              <w:rPr>
                <w:rFonts w:ascii="Times New Roman" w:eastAsia="新宋体" w:hAnsi="Times New Roman" w:cs="Times New Roman"/>
                <w:b/>
                <w:bCs/>
                <w:sz w:val="21"/>
                <w:szCs w:val="21"/>
                <w:shd w:val="clear" w:color="auto" w:fill="FFFFFF" w:themeFill="background1"/>
              </w:rPr>
            </w:pPr>
            <w:r>
              <w:rPr>
                <w:rFonts w:ascii="Times New Roman" w:eastAsia="新宋体" w:hAnsi="Times New Roman" w:cs="Times New Roman"/>
                <w:b/>
                <w:bCs/>
                <w:sz w:val="21"/>
                <w:szCs w:val="21"/>
                <w:shd w:val="clear" w:color="auto" w:fill="FFFFFF" w:themeFill="background1"/>
              </w:rPr>
              <w:t>备注</w:t>
            </w: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r w:rsidR="00444C29">
        <w:trPr>
          <w:jc w:val="center"/>
        </w:trPr>
        <w:tc>
          <w:tcPr>
            <w:tcW w:w="774"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985"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3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4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1087"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900" w:type="dxa"/>
          </w:tcPr>
          <w:p w:rsidR="00444C29" w:rsidRDefault="00444C29">
            <w:pPr>
              <w:spacing w:line="360" w:lineRule="auto"/>
              <w:rPr>
                <w:rFonts w:ascii="Times New Roman" w:eastAsia="新宋体" w:hAnsi="Times New Roman" w:cs="Times New Roman"/>
                <w:sz w:val="24"/>
                <w:shd w:val="clear" w:color="auto" w:fill="FFFFFF" w:themeFill="background1"/>
              </w:rPr>
            </w:pPr>
          </w:p>
        </w:tc>
        <w:tc>
          <w:tcPr>
            <w:tcW w:w="854" w:type="dxa"/>
          </w:tcPr>
          <w:p w:rsidR="00444C29" w:rsidRDefault="00444C29">
            <w:pPr>
              <w:spacing w:line="360" w:lineRule="auto"/>
              <w:rPr>
                <w:rFonts w:ascii="Times New Roman" w:eastAsia="新宋体" w:hAnsi="Times New Roman" w:cs="Times New Roman"/>
                <w:sz w:val="24"/>
                <w:shd w:val="clear" w:color="auto" w:fill="FFFFFF" w:themeFill="background1"/>
              </w:rPr>
            </w:pPr>
          </w:p>
        </w:tc>
      </w:tr>
    </w:tbl>
    <w:p w:rsidR="00444C29" w:rsidRDefault="00444C29">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444C29" w:rsidRDefault="005205F3">
      <w:pPr>
        <w:rPr>
          <w:rFonts w:ascii="Times New Roman" w:eastAsia="仿宋" w:hAnsi="Times New Roman" w:cs="Times New Roman"/>
          <w:b/>
          <w:bCs/>
          <w:snapToGrid w:val="0"/>
          <w:sz w:val="32"/>
          <w:szCs w:val="32"/>
          <w:shd w:val="clear" w:color="auto" w:fill="FFFFFF" w:themeFill="background1"/>
          <w:lang w:eastAsia="zh-CN"/>
        </w:rPr>
      </w:pPr>
      <w:r>
        <w:rPr>
          <w:rFonts w:ascii="Times New Roman" w:eastAsia="仿宋" w:hAnsi="Times New Roman" w:cs="Times New Roman"/>
          <w:b/>
          <w:bCs/>
          <w:snapToGrid w:val="0"/>
          <w:sz w:val="32"/>
          <w:szCs w:val="32"/>
          <w:shd w:val="clear" w:color="auto" w:fill="FFFFFF" w:themeFill="background1"/>
          <w:lang w:eastAsia="zh-CN"/>
        </w:rPr>
        <w:br w:type="page"/>
      </w:r>
    </w:p>
    <w:p w:rsidR="00444C29" w:rsidRDefault="005205F3">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5" w:name="_Toc144114721"/>
      <w:r>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15"/>
    </w:p>
    <w:p w:rsidR="00444C29" w:rsidRDefault="00444C29">
      <w:pPr>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Pr>
          <w:rFonts w:ascii="Times New Roman" w:eastAsia="仿宋" w:hAnsi="Times New Roman" w:cs="Times New Roman"/>
          <w:b/>
          <w:bCs/>
          <w:snapToGrid w:val="0"/>
          <w:szCs w:val="24"/>
          <w:shd w:val="clear" w:color="auto" w:fill="FFFFFF" w:themeFill="background1"/>
          <w:lang w:eastAsia="zh-CN"/>
        </w:rPr>
        <w:t>（一）施工组织设计</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444C29" w:rsidRDefault="005205F3">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Pr>
          <w:rFonts w:ascii="Times New Roman" w:eastAsia="仿宋" w:hAnsi="Times New Roman" w:cs="Times New Roman"/>
          <w:b/>
          <w:bCs/>
          <w:snapToGrid w:val="0"/>
          <w:szCs w:val="24"/>
          <w:shd w:val="clear" w:color="auto" w:fill="FFFFFF" w:themeFill="background1"/>
          <w:lang w:eastAsia="zh-CN"/>
        </w:rPr>
        <w:t>（二）拟分包项目情况表</w:t>
      </w:r>
    </w:p>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444C29">
        <w:trPr>
          <w:trHeight w:val="510"/>
          <w:jc w:val="center"/>
        </w:trPr>
        <w:tc>
          <w:tcPr>
            <w:tcW w:w="2263"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432"/>
          <w:jc w:val="center"/>
        </w:trPr>
        <w:tc>
          <w:tcPr>
            <w:tcW w:w="2263" w:type="dxa"/>
            <w:tcBorders>
              <w:bottom w:val="single" w:sz="4" w:space="0" w:color="auto"/>
            </w:tcBorders>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预计造价</w:t>
            </w:r>
            <w:r>
              <w:rPr>
                <w:rFonts w:ascii="Times New Roman" w:eastAsia="仿宋" w:hAnsi="Times New Roman" w:cs="Times New Roman"/>
                <w:snapToGrid w:val="0"/>
                <w:sz w:val="24"/>
                <w:szCs w:val="24"/>
                <w:shd w:val="clear" w:color="auto" w:fill="FFFFFF" w:themeFill="background1"/>
              </w:rPr>
              <w:br/>
            </w:r>
            <w:r>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444C29" w:rsidRDefault="005205F3">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t>已经做过的类似工程</w:t>
            </w: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444C29">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444C29" w:rsidRDefault="00444C29">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444C29" w:rsidRDefault="00444C29">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444C29" w:rsidRDefault="00444C29">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16" w:name="扫描0067"/>
      <w:bookmarkEnd w:id="216"/>
    </w:p>
    <w:p w:rsidR="00444C29" w:rsidRDefault="005205F3">
      <w:pPr>
        <w:spacing w:line="276" w:lineRule="auto"/>
        <w:rPr>
          <w:rFonts w:ascii="Times New Roman" w:eastAsia="仿宋" w:hAnsi="Times New Roman" w:cs="Times New Roman"/>
          <w:snapToGrid w:val="0"/>
          <w:sz w:val="24"/>
          <w:szCs w:val="24"/>
          <w:shd w:val="clear" w:color="auto" w:fill="FFFFFF" w:themeFill="background1"/>
        </w:rPr>
      </w:pPr>
      <w:r>
        <w:rPr>
          <w:rFonts w:ascii="Times New Roman" w:eastAsia="仿宋" w:hAnsi="Times New Roman" w:cs="Times New Roman"/>
          <w:snapToGrid w:val="0"/>
          <w:sz w:val="24"/>
          <w:szCs w:val="24"/>
          <w:shd w:val="clear" w:color="auto" w:fill="FFFFFF" w:themeFill="background1"/>
        </w:rPr>
        <w:br w:type="page"/>
      </w:r>
    </w:p>
    <w:p w:rsidR="00444C29" w:rsidRDefault="005205F3">
      <w:pPr>
        <w:adjustRightInd w:val="0"/>
        <w:jc w:val="center"/>
        <w:outlineLvl w:val="0"/>
        <w:rPr>
          <w:rFonts w:ascii="Times New Roman" w:eastAsia="仿宋" w:hAnsi="Times New Roman" w:cs="Times New Roman"/>
          <w:b/>
          <w:sz w:val="32"/>
          <w:szCs w:val="32"/>
          <w:shd w:val="clear" w:color="auto" w:fill="FFFFFF" w:themeFill="background1"/>
        </w:rPr>
      </w:pPr>
      <w:bookmarkStart w:id="217" w:name="扫描0068"/>
      <w:bookmarkStart w:id="218" w:name="扫描0069"/>
      <w:bookmarkStart w:id="219" w:name="_Toc94149573"/>
      <w:bookmarkStart w:id="220" w:name="_Toc99483756"/>
      <w:bookmarkStart w:id="221" w:name="_Toc144114722"/>
      <w:bookmarkEnd w:id="217"/>
      <w:bookmarkEnd w:id="218"/>
      <w:r>
        <w:rPr>
          <w:rFonts w:ascii="Times New Roman" w:eastAsia="仿宋" w:hAnsi="Times New Roman" w:cs="Times New Roman"/>
          <w:b/>
          <w:bCs/>
          <w:snapToGrid w:val="0"/>
          <w:sz w:val="32"/>
          <w:szCs w:val="32"/>
          <w:shd w:val="clear" w:color="auto" w:fill="FFFFFF" w:themeFill="background1"/>
          <w:lang w:eastAsia="zh-CN"/>
        </w:rPr>
        <w:lastRenderedPageBreak/>
        <w:t>十、</w:t>
      </w:r>
      <w:bookmarkEnd w:id="219"/>
      <w:bookmarkEnd w:id="220"/>
      <w:r>
        <w:rPr>
          <w:rFonts w:ascii="Times New Roman" w:eastAsia="仿宋" w:hAnsi="Times New Roman" w:cs="Times New Roman"/>
          <w:b/>
          <w:sz w:val="32"/>
          <w:szCs w:val="32"/>
          <w:shd w:val="clear" w:color="auto" w:fill="FFFFFF" w:themeFill="background1"/>
        </w:rPr>
        <w:t>廉洁承诺书</w:t>
      </w:r>
      <w:bookmarkEnd w:id="221"/>
    </w:p>
    <w:p w:rsidR="00444C29" w:rsidRDefault="00444C29">
      <w:pPr>
        <w:adjustRightInd w:val="0"/>
        <w:jc w:val="center"/>
        <w:rPr>
          <w:rFonts w:ascii="Times New Roman" w:eastAsia="仿宋" w:hAnsi="Times New Roman" w:cs="Times New Roman"/>
          <w:b/>
          <w:sz w:val="32"/>
          <w:szCs w:val="32"/>
          <w:shd w:val="clear" w:color="auto" w:fill="FFFFFF" w:themeFill="background1"/>
        </w:rPr>
      </w:pPr>
    </w:p>
    <w:p w:rsidR="00444C29" w:rsidRDefault="005205F3">
      <w:pPr>
        <w:adjustRightInd w:val="0"/>
        <w:spacing w:line="400" w:lineRule="exact"/>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中粮北海糖业有限公司：</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1.自觉遵守国家法律法规及中粮糖业公司有关廉政建设制度。</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2.不使用不正当手段妨碍、排挤其它投标单位或串通投标。</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3.按照招标文件规定的方式进行投标，不隐瞒本单位投标资质的真实情况，投标资质符合规定；保证不会以其他人名义投标或者以其他方式弄虚作假，骗取中标。</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4.不将主体、关键性工作进行分包（包括贴牌生产、转包等）。</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6.不向贵公司涉及招标的部门及个人支付好处费、介绍费；购置或提供通讯工具、交通工具、电脑等。</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7.一旦发现相关人员在招标过程中有索要财物等不廉洁行为，坚决予以抵制，并及时向贵公司纪检监察部举报。</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8.我方自愿将</w:t>
      </w:r>
      <w:proofErr w:type="gramStart"/>
      <w:r>
        <w:rPr>
          <w:rFonts w:ascii="仿宋_GB2312" w:eastAsia="仿宋_GB2312" w:hint="eastAsia"/>
          <w:sz w:val="24"/>
          <w:shd w:val="clear" w:color="auto" w:fill="FFFFFF" w:themeFill="background1"/>
          <w:lang w:eastAsia="zh-CN"/>
        </w:rPr>
        <w:t>本承诺</w:t>
      </w:r>
      <w:proofErr w:type="gramEnd"/>
      <w:r>
        <w:rPr>
          <w:rFonts w:ascii="仿宋_GB2312" w:eastAsia="仿宋_GB2312" w:hint="eastAsia"/>
          <w:sz w:val="24"/>
          <w:shd w:val="clear" w:color="auto" w:fill="FFFFFF" w:themeFill="background1"/>
          <w:lang w:eastAsia="zh-CN"/>
        </w:rPr>
        <w:t>书作为投标文件及合同的附件，具有同等的法律效力。</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9.若违反上述承诺或违反有关法律法规及贵公司有关规定，我方自愿永久放弃参与贵公司的所有业务往来，并承担贵公司制度规定的一切法律责任。</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10.</w:t>
      </w:r>
      <w:proofErr w:type="gramStart"/>
      <w:r>
        <w:rPr>
          <w:rFonts w:ascii="仿宋_GB2312" w:eastAsia="仿宋_GB2312" w:hint="eastAsia"/>
          <w:sz w:val="24"/>
          <w:shd w:val="clear" w:color="auto" w:fill="FFFFFF" w:themeFill="background1"/>
          <w:lang w:eastAsia="zh-CN"/>
        </w:rPr>
        <w:t>本承诺</w:t>
      </w:r>
      <w:proofErr w:type="gramEnd"/>
      <w:r>
        <w:rPr>
          <w:rFonts w:ascii="仿宋_GB2312" w:eastAsia="仿宋_GB2312" w:hint="eastAsia"/>
          <w:sz w:val="24"/>
          <w:shd w:val="clear" w:color="auto" w:fill="FFFFFF" w:themeFill="background1"/>
          <w:lang w:eastAsia="zh-CN"/>
        </w:rPr>
        <w:t>书自签署之日起生效。</w:t>
      </w:r>
    </w:p>
    <w:p w:rsidR="00444C29" w:rsidRDefault="00444C29">
      <w:pPr>
        <w:adjustRightInd w:val="0"/>
        <w:spacing w:line="200" w:lineRule="exact"/>
        <w:ind w:firstLine="200"/>
        <w:rPr>
          <w:rFonts w:ascii="仿宋_GB2312" w:eastAsia="仿宋_GB2312"/>
          <w:sz w:val="24"/>
          <w:shd w:val="clear" w:color="auto" w:fill="FFFFFF" w:themeFill="background1"/>
          <w:lang w:eastAsia="zh-CN"/>
        </w:rPr>
      </w:pPr>
    </w:p>
    <w:p w:rsidR="00444C29" w:rsidRDefault="00C845F6">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供应商</w:t>
      </w:r>
      <w:r w:rsidR="005205F3">
        <w:rPr>
          <w:rFonts w:ascii="仿宋_GB2312" w:eastAsia="仿宋_GB2312" w:hint="eastAsia"/>
          <w:sz w:val="24"/>
          <w:shd w:val="clear" w:color="auto" w:fill="FFFFFF" w:themeFill="background1"/>
          <w:lang w:eastAsia="zh-CN"/>
        </w:rPr>
        <w:t>（公章）：</w:t>
      </w:r>
    </w:p>
    <w:p w:rsidR="00444C29" w:rsidRDefault="005205F3">
      <w:pPr>
        <w:adjustRightInd w:val="0"/>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法定代表人或授权代理人（签名）：</w:t>
      </w:r>
    </w:p>
    <w:p w:rsidR="00444C29" w:rsidRDefault="005205F3">
      <w:pPr>
        <w:spacing w:line="400" w:lineRule="exact"/>
        <w:ind w:firstLineChars="200" w:firstLine="480"/>
        <w:rPr>
          <w:rFonts w:ascii="仿宋_GB2312" w:eastAsia="仿宋_GB2312"/>
          <w:sz w:val="24"/>
          <w:shd w:val="clear" w:color="auto" w:fill="FFFFFF" w:themeFill="background1"/>
          <w:lang w:val="zh-CN" w:eastAsia="zh-CN"/>
        </w:rPr>
      </w:pPr>
      <w:r>
        <w:rPr>
          <w:rFonts w:ascii="仿宋_GB2312" w:eastAsia="仿宋_GB2312" w:hint="eastAsia"/>
          <w:sz w:val="24"/>
          <w:shd w:val="clear" w:color="auto" w:fill="FFFFFF" w:themeFill="background1"/>
          <w:lang w:val="zh-CN" w:eastAsia="zh-CN"/>
        </w:rPr>
        <w:t>日期：   年  月  日</w:t>
      </w:r>
    </w:p>
    <w:p w:rsidR="00444C29" w:rsidRDefault="00444C29">
      <w:pPr>
        <w:spacing w:line="400" w:lineRule="exact"/>
        <w:ind w:firstLineChars="200" w:firstLine="480"/>
        <w:rPr>
          <w:rFonts w:ascii="仿宋_GB2312" w:eastAsia="仿宋_GB2312"/>
          <w:sz w:val="24"/>
          <w:shd w:val="clear" w:color="auto" w:fill="FFFFFF" w:themeFill="background1"/>
          <w:lang w:val="zh-CN" w:eastAsia="zh-CN"/>
        </w:rPr>
      </w:pPr>
    </w:p>
    <w:p w:rsidR="00444C29" w:rsidRDefault="005205F3">
      <w:pPr>
        <w:spacing w:line="400" w:lineRule="exact"/>
        <w:ind w:firstLineChars="200" w:firstLine="480"/>
        <w:rPr>
          <w:rFonts w:ascii="仿宋_GB2312" w:eastAsia="仿宋_GB2312"/>
          <w:sz w:val="24"/>
          <w:shd w:val="clear" w:color="auto" w:fill="FFFFFF" w:themeFill="background1"/>
          <w:lang w:val="zh-CN" w:eastAsia="zh-CN"/>
        </w:rPr>
      </w:pPr>
      <w:r>
        <w:rPr>
          <w:rFonts w:ascii="仿宋_GB2312" w:eastAsia="仿宋_GB2312" w:hint="eastAsia"/>
          <w:sz w:val="24"/>
          <w:shd w:val="clear" w:color="auto" w:fill="FFFFFF" w:themeFill="background1"/>
          <w:lang w:val="zh-CN" w:eastAsia="zh-CN"/>
        </w:rPr>
        <w:t>监督联络方式：</w:t>
      </w:r>
    </w:p>
    <w:p w:rsidR="00444C29" w:rsidRDefault="005205F3">
      <w:pPr>
        <w:spacing w:line="400" w:lineRule="exact"/>
        <w:ind w:firstLineChars="200" w:firstLine="480"/>
        <w:rPr>
          <w:rFonts w:ascii="仿宋_GB2312" w:eastAsia="仿宋_GB2312"/>
          <w:sz w:val="24"/>
          <w:shd w:val="clear" w:color="auto" w:fill="FFFFFF" w:themeFill="background1"/>
          <w:lang w:eastAsia="zh-CN"/>
        </w:rPr>
      </w:pPr>
      <w:r>
        <w:rPr>
          <w:rFonts w:ascii="仿宋_GB2312" w:eastAsia="仿宋_GB2312" w:hint="eastAsia"/>
          <w:sz w:val="24"/>
          <w:shd w:val="clear" w:color="auto" w:fill="FFFFFF" w:themeFill="background1"/>
          <w:lang w:eastAsia="zh-CN"/>
        </w:rPr>
        <w:t>中粮糖业纪委联系方式：办公电话  010-85017235</w:t>
      </w:r>
    </w:p>
    <w:p w:rsidR="00444C29" w:rsidRDefault="005205F3">
      <w:pPr>
        <w:adjustRightInd w:val="0"/>
        <w:ind w:firstLineChars="200" w:firstLine="480"/>
        <w:rPr>
          <w:rFonts w:ascii="仿宋_GB2312" w:eastAsia="仿宋_GB2312" w:hAnsi="Times New Roman" w:cs="Times New Roman"/>
          <w:b/>
          <w:sz w:val="32"/>
          <w:szCs w:val="32"/>
          <w:shd w:val="clear" w:color="auto" w:fill="FFFFFF" w:themeFill="background1"/>
          <w:lang w:eastAsia="zh-CN"/>
        </w:rPr>
      </w:pPr>
      <w:r>
        <w:rPr>
          <w:rFonts w:ascii="仿宋_GB2312" w:eastAsia="仿宋_GB2312" w:hint="eastAsia"/>
          <w:sz w:val="24"/>
          <w:shd w:val="clear" w:color="auto" w:fill="FFFFFF" w:themeFill="background1"/>
          <w:lang w:eastAsia="zh-CN"/>
        </w:rPr>
        <w:t>通信地址：北京市朝阳区朝阳门南大街8号中粮福临</w:t>
      </w:r>
      <w:proofErr w:type="gramStart"/>
      <w:r>
        <w:rPr>
          <w:rFonts w:ascii="仿宋_GB2312" w:eastAsia="仿宋_GB2312" w:hint="eastAsia"/>
          <w:sz w:val="24"/>
          <w:shd w:val="clear" w:color="auto" w:fill="FFFFFF" w:themeFill="background1"/>
          <w:lang w:eastAsia="zh-CN"/>
        </w:rPr>
        <w:t>门大厦</w:t>
      </w:r>
      <w:proofErr w:type="gramEnd"/>
      <w:r>
        <w:rPr>
          <w:rFonts w:ascii="仿宋_GB2312" w:eastAsia="仿宋_GB2312" w:hint="eastAsia"/>
          <w:sz w:val="24"/>
          <w:shd w:val="clear" w:color="auto" w:fill="FFFFFF" w:themeFill="background1"/>
          <w:lang w:eastAsia="zh-CN"/>
        </w:rPr>
        <w:t>9层905房间，中粮糖业纪委办公室收，邮编100020。</w:t>
      </w:r>
    </w:p>
    <w:p w:rsidR="00444C29" w:rsidRDefault="00444C29">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22" w:name="_Toc99483757"/>
      <w:bookmarkStart w:id="223" w:name="_Toc94149574"/>
    </w:p>
    <w:p w:rsidR="00444C29" w:rsidRDefault="00444C29">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444C29" w:rsidRDefault="00444C29">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444C29" w:rsidRDefault="005205F3">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24" w:name="_Toc144114723"/>
      <w:r>
        <w:rPr>
          <w:rFonts w:ascii="Times New Roman" w:eastAsia="仿宋" w:hAnsi="Times New Roman" w:cs="Times New Roman"/>
          <w:b/>
          <w:bCs/>
          <w:snapToGrid w:val="0"/>
          <w:sz w:val="32"/>
          <w:szCs w:val="32"/>
          <w:shd w:val="clear" w:color="auto" w:fill="FFFFFF" w:themeFill="background1"/>
          <w:lang w:eastAsia="zh-CN"/>
        </w:rPr>
        <w:t>十一、保密承诺书</w:t>
      </w:r>
      <w:bookmarkEnd w:id="222"/>
      <w:bookmarkEnd w:id="223"/>
      <w:bookmarkEnd w:id="224"/>
    </w:p>
    <w:p w:rsidR="00444C29" w:rsidRDefault="00444C29">
      <w:pPr>
        <w:rPr>
          <w:rFonts w:ascii="Times New Roman" w:eastAsia="仿宋" w:hAnsi="Times New Roman" w:cs="Times New Roman"/>
          <w:shd w:val="clear" w:color="auto" w:fill="FFFFFF" w:themeFill="background1"/>
          <w:lang w:eastAsia="zh-CN"/>
        </w:rPr>
      </w:pPr>
    </w:p>
    <w:p w:rsidR="00444C29" w:rsidRDefault="005205F3">
      <w:pPr>
        <w:pStyle w:val="a7"/>
        <w:spacing w:line="560" w:lineRule="exact"/>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中粮北海糖业有限公司：</w:t>
      </w:r>
    </w:p>
    <w:p w:rsidR="00444C29" w:rsidRDefault="005205F3">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鉴于我方自愿参加</w:t>
      </w:r>
      <w:r>
        <w:rPr>
          <w:rFonts w:ascii="Times New Roman" w:eastAsia="仿宋" w:hAnsi="Times New Roman" w:cs="Times New Roman"/>
          <w:sz w:val="24"/>
          <w:szCs w:val="24"/>
          <w:u w:val="single"/>
          <w:shd w:val="clear" w:color="auto" w:fill="FFFFFF" w:themeFill="background1"/>
          <w:lang w:eastAsia="zh-CN" w:bidi="ar"/>
        </w:rPr>
        <w:t>中粮</w:t>
      </w:r>
      <w:r>
        <w:rPr>
          <w:rFonts w:ascii="Times New Roman" w:eastAsia="仿宋" w:hAnsi="Times New Roman" w:cs="Times New Roman"/>
          <w:sz w:val="24"/>
          <w:szCs w:val="24"/>
          <w:u w:val="single"/>
          <w:shd w:val="clear" w:color="auto" w:fill="FFFFFF" w:themeFill="background1"/>
          <w:lang w:eastAsia="zh-CN" w:bidi="ar"/>
        </w:rPr>
        <w:t>********************</w:t>
      </w:r>
      <w:r>
        <w:rPr>
          <w:rFonts w:ascii="Times New Roman" w:eastAsia="仿宋" w:hAnsi="Times New Roman" w:cs="Times New Roman"/>
          <w:sz w:val="24"/>
          <w:szCs w:val="24"/>
          <w:u w:val="single"/>
          <w:shd w:val="clear" w:color="auto" w:fill="FFFFFF" w:themeFill="background1"/>
          <w:lang w:eastAsia="zh-CN" w:bidi="ar"/>
        </w:rPr>
        <w:t>项目</w:t>
      </w:r>
      <w:r>
        <w:rPr>
          <w:rFonts w:ascii="Times New Roman" w:eastAsia="仿宋" w:hAnsi="Times New Roman" w:cs="Times New Roman"/>
          <w:sz w:val="24"/>
          <w:szCs w:val="24"/>
          <w:shd w:val="clear" w:color="auto" w:fill="FFFFFF" w:themeFill="background1"/>
          <w:lang w:eastAsia="zh-CN" w:bidi="ar"/>
        </w:rPr>
        <w:t>采购活动，我方现就有关保密义务事项</w:t>
      </w:r>
      <w:proofErr w:type="gramStart"/>
      <w:r>
        <w:rPr>
          <w:rFonts w:ascii="Times New Roman" w:eastAsia="仿宋" w:hAnsi="Times New Roman" w:cs="Times New Roman"/>
          <w:sz w:val="24"/>
          <w:szCs w:val="24"/>
          <w:shd w:val="clear" w:color="auto" w:fill="FFFFFF" w:themeFill="background1"/>
          <w:lang w:eastAsia="zh-CN" w:bidi="ar"/>
        </w:rPr>
        <w:t>作出</w:t>
      </w:r>
      <w:proofErr w:type="gramEnd"/>
      <w:r>
        <w:rPr>
          <w:rFonts w:ascii="Times New Roman" w:eastAsia="仿宋" w:hAnsi="Times New Roman" w:cs="Times New Roman"/>
          <w:sz w:val="24"/>
          <w:szCs w:val="24"/>
          <w:shd w:val="clear" w:color="auto" w:fill="FFFFFF" w:themeFill="background1"/>
          <w:lang w:eastAsia="zh-CN" w:bidi="ar"/>
        </w:rPr>
        <w:t>如下承诺：</w:t>
      </w:r>
    </w:p>
    <w:p w:rsidR="00444C29" w:rsidRDefault="005205F3">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我方保证，未经采购人书面同意</w:t>
      </w:r>
      <w:r>
        <w:rPr>
          <w:rFonts w:ascii="Times New Roman" w:eastAsia="仿宋" w:hAnsi="Times New Roman" w:cs="Times New Roman"/>
          <w:sz w:val="24"/>
          <w:szCs w:val="24"/>
          <w:shd w:val="clear" w:color="auto" w:fill="FFFFFF" w:themeFill="background1"/>
          <w:lang w:eastAsia="zh-CN" w:bidi="ar"/>
        </w:rPr>
        <w:t>,</w:t>
      </w:r>
      <w:r>
        <w:rPr>
          <w:rFonts w:ascii="Times New Roman" w:eastAsia="仿宋" w:hAnsi="Times New Roman" w:cs="Times New Roman"/>
          <w:sz w:val="24"/>
          <w:szCs w:val="24"/>
          <w:shd w:val="clear" w:color="auto" w:fill="FFFFFF" w:themeFill="background1"/>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444C29" w:rsidRDefault="005205F3">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我方保证，如为本合同目的确实需要向第三方披露对方的敏感信息，需事先得到采购人的书面许可，并与该第三方签订保密合同。</w:t>
      </w:r>
    </w:p>
    <w:p w:rsidR="00444C29" w:rsidRDefault="005205F3">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我方保证，只能将采购人的相关敏感信息提供给予本合同工作直接相关的员工，提供范围及程度仅限于可使该员工完成本项工作，并应约束其员工遵守保密义务。</w:t>
      </w:r>
    </w:p>
    <w:p w:rsidR="00444C29" w:rsidRDefault="005205F3">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我方保证，在双方合作关系结束后，我方有义务按照采购人的要求将敏感信息及其载体返还给采购人或者按照采购人的要求予以销毁，不得再以任何形式使用敏感信息。</w:t>
      </w:r>
    </w:p>
    <w:p w:rsidR="00444C29" w:rsidRDefault="005205F3">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我方同意采取任何必要的，以及采购人要求的合理措施，保护采购人提供的敏感信息。</w:t>
      </w:r>
    </w:p>
    <w:p w:rsidR="00444C29" w:rsidRDefault="005205F3">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444C29" w:rsidRDefault="005205F3">
      <w:pPr>
        <w:pStyle w:val="a7"/>
        <w:spacing w:line="360" w:lineRule="auto"/>
        <w:ind w:firstLine="482"/>
        <w:rPr>
          <w:rFonts w:ascii="Times New Roman" w:eastAsia="仿宋" w:hAnsi="Times New Roman" w:cs="Times New Roman"/>
          <w:sz w:val="24"/>
          <w:szCs w:val="24"/>
          <w:shd w:val="clear" w:color="auto" w:fill="FFFFFF" w:themeFill="background1"/>
          <w:lang w:eastAsia="zh-CN" w:bidi="ar"/>
        </w:rPr>
      </w:pPr>
      <w:r>
        <w:rPr>
          <w:rFonts w:ascii="Times New Roman" w:eastAsia="仿宋" w:hAnsi="Times New Roman" w:cs="Times New Roman"/>
          <w:sz w:val="24"/>
          <w:szCs w:val="24"/>
          <w:shd w:val="clear" w:color="auto" w:fill="FFFFFF" w:themeFill="background1"/>
          <w:lang w:eastAsia="zh-CN" w:bidi="ar"/>
        </w:rPr>
        <w:t>特此承诺。</w:t>
      </w:r>
    </w:p>
    <w:p w:rsidR="00444C29" w:rsidRDefault="00444C29">
      <w:pPr>
        <w:pStyle w:val="a7"/>
        <w:spacing w:line="560" w:lineRule="exact"/>
        <w:ind w:left="440" w:firstLine="640"/>
        <w:rPr>
          <w:rFonts w:ascii="Times New Roman" w:eastAsia="仿宋" w:hAnsi="Times New Roman" w:cs="Times New Roman"/>
          <w:sz w:val="24"/>
          <w:szCs w:val="24"/>
          <w:shd w:val="clear" w:color="auto" w:fill="FFFFFF" w:themeFill="background1"/>
          <w:lang w:eastAsia="zh-CN" w:bidi="ar"/>
        </w:rPr>
      </w:pPr>
    </w:p>
    <w:p w:rsidR="00444C29" w:rsidRDefault="005205F3">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供应商（盖单位公章）：</w:t>
      </w:r>
      <w:r>
        <w:rPr>
          <w:rFonts w:ascii="Times New Roman" w:eastAsia="仿宋" w:hAnsi="Times New Roman" w:cs="Times New Roman"/>
          <w:sz w:val="24"/>
          <w:szCs w:val="24"/>
          <w:u w:val="single"/>
          <w:shd w:val="clear" w:color="auto" w:fill="FFFFFF" w:themeFill="background1"/>
          <w:lang w:eastAsia="zh-CN"/>
        </w:rPr>
        <w:t xml:space="preserve">                     </w:t>
      </w:r>
    </w:p>
    <w:p w:rsidR="00444C29" w:rsidRDefault="005205F3">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Pr>
          <w:rFonts w:ascii="Times New Roman" w:eastAsia="仿宋" w:hAnsi="Times New Roman" w:cs="Times New Roman"/>
          <w:sz w:val="24"/>
          <w:szCs w:val="24"/>
          <w:shd w:val="clear" w:color="auto" w:fill="FFFFFF" w:themeFill="background1"/>
          <w:lang w:eastAsia="zh-CN"/>
        </w:rPr>
        <w:t>法定代表人或授权代理人（签名）：</w:t>
      </w:r>
      <w:r>
        <w:rPr>
          <w:rFonts w:ascii="Times New Roman" w:eastAsia="仿宋" w:hAnsi="Times New Roman" w:cs="Times New Roman"/>
          <w:sz w:val="24"/>
          <w:szCs w:val="24"/>
          <w:u w:val="single"/>
          <w:shd w:val="clear" w:color="auto" w:fill="FFFFFF" w:themeFill="background1"/>
          <w:lang w:eastAsia="zh-CN"/>
        </w:rPr>
        <w:t xml:space="preserve">           </w:t>
      </w:r>
    </w:p>
    <w:p w:rsidR="00444C29" w:rsidRDefault="005205F3">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Pr>
          <w:rFonts w:ascii="Times New Roman" w:eastAsia="仿宋" w:hAnsi="Times New Roman" w:cs="Times New Roman"/>
          <w:sz w:val="24"/>
          <w:szCs w:val="24"/>
          <w:shd w:val="clear" w:color="auto" w:fill="FFFFFF" w:themeFill="background1"/>
        </w:rPr>
        <w:t>日期：</w:t>
      </w:r>
      <w:r>
        <w:rPr>
          <w:rFonts w:ascii="Times New Roman" w:eastAsia="仿宋" w:hAnsi="Times New Roman" w:cs="Times New Roman"/>
          <w:sz w:val="24"/>
          <w:szCs w:val="24"/>
          <w:u w:val="single"/>
          <w:shd w:val="clear" w:color="auto" w:fill="FFFFFF" w:themeFill="background1"/>
        </w:rPr>
        <w:t xml:space="preserve">       </w:t>
      </w:r>
      <w:r>
        <w:rPr>
          <w:rFonts w:ascii="Times New Roman" w:eastAsia="仿宋" w:hAnsi="Times New Roman" w:cs="Times New Roman"/>
          <w:sz w:val="24"/>
          <w:szCs w:val="24"/>
          <w:shd w:val="clear" w:color="auto" w:fill="FFFFFF" w:themeFill="background1"/>
        </w:rPr>
        <w:t>年</w:t>
      </w:r>
      <w:r>
        <w:rPr>
          <w:rFonts w:ascii="Times New Roman" w:eastAsia="仿宋" w:hAnsi="Times New Roman" w:cs="Times New Roman"/>
          <w:sz w:val="24"/>
          <w:szCs w:val="24"/>
          <w:u w:val="single"/>
          <w:shd w:val="clear" w:color="auto" w:fill="FFFFFF" w:themeFill="background1"/>
          <w:lang w:eastAsia="zh-CN"/>
        </w:rPr>
        <w:t xml:space="preserve">  </w:t>
      </w:r>
      <w:r>
        <w:rPr>
          <w:rFonts w:ascii="Times New Roman" w:eastAsia="仿宋" w:hAnsi="Times New Roman" w:cs="Times New Roman"/>
          <w:sz w:val="24"/>
          <w:szCs w:val="24"/>
          <w:u w:val="single"/>
          <w:shd w:val="clear" w:color="auto" w:fill="FFFFFF" w:themeFill="background1"/>
        </w:rPr>
        <w:t xml:space="preserve"> </w:t>
      </w:r>
      <w:r>
        <w:rPr>
          <w:rFonts w:ascii="Times New Roman" w:eastAsia="仿宋" w:hAnsi="Times New Roman" w:cs="Times New Roman"/>
          <w:sz w:val="24"/>
          <w:szCs w:val="24"/>
          <w:shd w:val="clear" w:color="auto" w:fill="FFFFFF" w:themeFill="background1"/>
        </w:rPr>
        <w:t>月</w:t>
      </w:r>
      <w:r>
        <w:rPr>
          <w:rFonts w:ascii="Times New Roman" w:eastAsia="仿宋" w:hAnsi="Times New Roman" w:cs="Times New Roman"/>
          <w:sz w:val="24"/>
          <w:szCs w:val="24"/>
          <w:u w:val="single"/>
          <w:shd w:val="clear" w:color="auto" w:fill="FFFFFF" w:themeFill="background1"/>
        </w:rPr>
        <w:t xml:space="preserve">   </w:t>
      </w:r>
      <w:r>
        <w:rPr>
          <w:rFonts w:ascii="Times New Roman" w:eastAsia="仿宋" w:hAnsi="Times New Roman" w:cs="Times New Roman"/>
          <w:sz w:val="24"/>
          <w:szCs w:val="24"/>
          <w:shd w:val="clear" w:color="auto" w:fill="FFFFFF" w:themeFill="background1"/>
        </w:rPr>
        <w:t>日</w:t>
      </w:r>
    </w:p>
    <w:p w:rsidR="00444C29" w:rsidRDefault="00444C29">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444C2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9E6" w:rsidRDefault="00F219E6"/>
  </w:endnote>
  <w:endnote w:type="continuationSeparator" w:id="0">
    <w:p w:rsidR="00F219E6" w:rsidRDefault="00F21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8379"/>
    </w:sdtPr>
    <w:sdtEndPr/>
    <w:sdtContent>
      <w:sdt>
        <w:sdtPr>
          <w:id w:val="1728636285"/>
        </w:sdtPr>
        <w:sdtEndPr/>
        <w:sdtContent>
          <w:p w:rsidR="00444C29" w:rsidRDefault="005205F3">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D350B">
              <w:rPr>
                <w:b/>
                <w:bCs/>
                <w:noProof/>
              </w:rPr>
              <w:t>70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D350B">
              <w:rPr>
                <w:b/>
                <w:bCs/>
                <w:noProof/>
              </w:rPr>
              <w:t>80</w:t>
            </w:r>
            <w:r>
              <w:rPr>
                <w:b/>
                <w:bCs/>
                <w:sz w:val="24"/>
                <w:szCs w:val="24"/>
              </w:rPr>
              <w:fldChar w:fldCharType="end"/>
            </w:r>
          </w:p>
        </w:sdtContent>
      </w:sdt>
    </w:sdtContent>
  </w:sdt>
  <w:p w:rsidR="00444C29" w:rsidRDefault="00444C2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9E6" w:rsidRDefault="00F219E6"/>
  </w:footnote>
  <w:footnote w:type="continuationSeparator" w:id="0">
    <w:p w:rsidR="00F219E6" w:rsidRDefault="00F219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40D24"/>
    <w:rsid w:val="00044911"/>
    <w:rsid w:val="00045775"/>
    <w:rsid w:val="00047301"/>
    <w:rsid w:val="00055C63"/>
    <w:rsid w:val="00061F83"/>
    <w:rsid w:val="00073A9F"/>
    <w:rsid w:val="000766D2"/>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69FA"/>
    <w:rsid w:val="00103866"/>
    <w:rsid w:val="00105A40"/>
    <w:rsid w:val="00106E76"/>
    <w:rsid w:val="00110687"/>
    <w:rsid w:val="00121B88"/>
    <w:rsid w:val="00124D27"/>
    <w:rsid w:val="00143C76"/>
    <w:rsid w:val="00156522"/>
    <w:rsid w:val="00161C31"/>
    <w:rsid w:val="00182D56"/>
    <w:rsid w:val="00185F88"/>
    <w:rsid w:val="00186789"/>
    <w:rsid w:val="00193133"/>
    <w:rsid w:val="0019778D"/>
    <w:rsid w:val="00197950"/>
    <w:rsid w:val="001A2883"/>
    <w:rsid w:val="001A53A2"/>
    <w:rsid w:val="001A5913"/>
    <w:rsid w:val="001B5F4E"/>
    <w:rsid w:val="001B72E1"/>
    <w:rsid w:val="001B7385"/>
    <w:rsid w:val="001C341E"/>
    <w:rsid w:val="001D3125"/>
    <w:rsid w:val="001E160D"/>
    <w:rsid w:val="001F3A8E"/>
    <w:rsid w:val="001F5D85"/>
    <w:rsid w:val="001F67E3"/>
    <w:rsid w:val="001F6F6D"/>
    <w:rsid w:val="00203E8A"/>
    <w:rsid w:val="00204940"/>
    <w:rsid w:val="00205E6B"/>
    <w:rsid w:val="00206FE6"/>
    <w:rsid w:val="0020792D"/>
    <w:rsid w:val="0021433D"/>
    <w:rsid w:val="0023564E"/>
    <w:rsid w:val="002461DC"/>
    <w:rsid w:val="002475CF"/>
    <w:rsid w:val="00261DA9"/>
    <w:rsid w:val="00264AC2"/>
    <w:rsid w:val="00270F65"/>
    <w:rsid w:val="00295375"/>
    <w:rsid w:val="002958A2"/>
    <w:rsid w:val="0029636C"/>
    <w:rsid w:val="0029648A"/>
    <w:rsid w:val="0029682D"/>
    <w:rsid w:val="002A1849"/>
    <w:rsid w:val="002B5A37"/>
    <w:rsid w:val="002B7043"/>
    <w:rsid w:val="002C42ED"/>
    <w:rsid w:val="002C7206"/>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60909"/>
    <w:rsid w:val="00361C92"/>
    <w:rsid w:val="003800E3"/>
    <w:rsid w:val="00395099"/>
    <w:rsid w:val="003B3704"/>
    <w:rsid w:val="003B3B4B"/>
    <w:rsid w:val="003B56FF"/>
    <w:rsid w:val="003B6F33"/>
    <w:rsid w:val="003D32C1"/>
    <w:rsid w:val="003D6387"/>
    <w:rsid w:val="003D6D24"/>
    <w:rsid w:val="003E37C2"/>
    <w:rsid w:val="003F275D"/>
    <w:rsid w:val="004138EB"/>
    <w:rsid w:val="00416870"/>
    <w:rsid w:val="0044214A"/>
    <w:rsid w:val="00444C29"/>
    <w:rsid w:val="00445717"/>
    <w:rsid w:val="0045595D"/>
    <w:rsid w:val="004654DA"/>
    <w:rsid w:val="0047014B"/>
    <w:rsid w:val="00475036"/>
    <w:rsid w:val="004864A0"/>
    <w:rsid w:val="0048780C"/>
    <w:rsid w:val="00493E44"/>
    <w:rsid w:val="004A6B35"/>
    <w:rsid w:val="004A790C"/>
    <w:rsid w:val="004C26AA"/>
    <w:rsid w:val="004C38F4"/>
    <w:rsid w:val="005109CB"/>
    <w:rsid w:val="00511D54"/>
    <w:rsid w:val="005179C7"/>
    <w:rsid w:val="005205F3"/>
    <w:rsid w:val="00520C1A"/>
    <w:rsid w:val="00530897"/>
    <w:rsid w:val="0053310E"/>
    <w:rsid w:val="0053691C"/>
    <w:rsid w:val="005378B5"/>
    <w:rsid w:val="00540B86"/>
    <w:rsid w:val="0055227E"/>
    <w:rsid w:val="005533BA"/>
    <w:rsid w:val="00554EDD"/>
    <w:rsid w:val="0056126E"/>
    <w:rsid w:val="00567B79"/>
    <w:rsid w:val="00584693"/>
    <w:rsid w:val="005909CD"/>
    <w:rsid w:val="00591772"/>
    <w:rsid w:val="005918EE"/>
    <w:rsid w:val="005B0972"/>
    <w:rsid w:val="005B4932"/>
    <w:rsid w:val="005C077D"/>
    <w:rsid w:val="005C3E7A"/>
    <w:rsid w:val="005D109B"/>
    <w:rsid w:val="005D3FCB"/>
    <w:rsid w:val="005D686F"/>
    <w:rsid w:val="005E3191"/>
    <w:rsid w:val="005F4666"/>
    <w:rsid w:val="00601DD7"/>
    <w:rsid w:val="00602376"/>
    <w:rsid w:val="00603E4A"/>
    <w:rsid w:val="006077D4"/>
    <w:rsid w:val="006153B9"/>
    <w:rsid w:val="006174A4"/>
    <w:rsid w:val="00622E26"/>
    <w:rsid w:val="006322CA"/>
    <w:rsid w:val="00641E3A"/>
    <w:rsid w:val="00656DDE"/>
    <w:rsid w:val="00662099"/>
    <w:rsid w:val="00662FAF"/>
    <w:rsid w:val="00663F23"/>
    <w:rsid w:val="006666C8"/>
    <w:rsid w:val="00675C4F"/>
    <w:rsid w:val="00691E19"/>
    <w:rsid w:val="006A2954"/>
    <w:rsid w:val="006B3837"/>
    <w:rsid w:val="006C03F3"/>
    <w:rsid w:val="006C5642"/>
    <w:rsid w:val="006E0323"/>
    <w:rsid w:val="006F2956"/>
    <w:rsid w:val="007007BC"/>
    <w:rsid w:val="00701DEB"/>
    <w:rsid w:val="007065CD"/>
    <w:rsid w:val="00717E3D"/>
    <w:rsid w:val="00721616"/>
    <w:rsid w:val="00721C91"/>
    <w:rsid w:val="00724D73"/>
    <w:rsid w:val="007266F8"/>
    <w:rsid w:val="00731190"/>
    <w:rsid w:val="007368F7"/>
    <w:rsid w:val="00737E56"/>
    <w:rsid w:val="00753E35"/>
    <w:rsid w:val="00761595"/>
    <w:rsid w:val="00762405"/>
    <w:rsid w:val="00762642"/>
    <w:rsid w:val="00767C3E"/>
    <w:rsid w:val="007738E3"/>
    <w:rsid w:val="00773DDA"/>
    <w:rsid w:val="00774D07"/>
    <w:rsid w:val="00776247"/>
    <w:rsid w:val="00792E56"/>
    <w:rsid w:val="00794105"/>
    <w:rsid w:val="007A5B43"/>
    <w:rsid w:val="007B1DF7"/>
    <w:rsid w:val="007C10C9"/>
    <w:rsid w:val="007D22C1"/>
    <w:rsid w:val="007E2DD5"/>
    <w:rsid w:val="007F47D9"/>
    <w:rsid w:val="00811BEE"/>
    <w:rsid w:val="0081607A"/>
    <w:rsid w:val="00816ABF"/>
    <w:rsid w:val="00823273"/>
    <w:rsid w:val="008242A3"/>
    <w:rsid w:val="00824857"/>
    <w:rsid w:val="00827811"/>
    <w:rsid w:val="00830DC3"/>
    <w:rsid w:val="008400B3"/>
    <w:rsid w:val="0084499E"/>
    <w:rsid w:val="00854549"/>
    <w:rsid w:val="00861E5D"/>
    <w:rsid w:val="00862AC2"/>
    <w:rsid w:val="008635EB"/>
    <w:rsid w:val="008668D1"/>
    <w:rsid w:val="00871A20"/>
    <w:rsid w:val="008845D6"/>
    <w:rsid w:val="00886008"/>
    <w:rsid w:val="00890B39"/>
    <w:rsid w:val="008A1266"/>
    <w:rsid w:val="008A1688"/>
    <w:rsid w:val="008A2C89"/>
    <w:rsid w:val="008A369A"/>
    <w:rsid w:val="008A3962"/>
    <w:rsid w:val="008A4030"/>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331A4"/>
    <w:rsid w:val="009351DB"/>
    <w:rsid w:val="0097193C"/>
    <w:rsid w:val="0097222C"/>
    <w:rsid w:val="00972552"/>
    <w:rsid w:val="009861C4"/>
    <w:rsid w:val="009865E9"/>
    <w:rsid w:val="00997734"/>
    <w:rsid w:val="009A0307"/>
    <w:rsid w:val="009A703F"/>
    <w:rsid w:val="009C483B"/>
    <w:rsid w:val="009C7122"/>
    <w:rsid w:val="009D0720"/>
    <w:rsid w:val="009D2FFB"/>
    <w:rsid w:val="009D70E7"/>
    <w:rsid w:val="009E223A"/>
    <w:rsid w:val="009E22F5"/>
    <w:rsid w:val="009E3714"/>
    <w:rsid w:val="00A02A26"/>
    <w:rsid w:val="00A1736C"/>
    <w:rsid w:val="00A229CA"/>
    <w:rsid w:val="00A27CDC"/>
    <w:rsid w:val="00A35E9D"/>
    <w:rsid w:val="00A41BD6"/>
    <w:rsid w:val="00A471FB"/>
    <w:rsid w:val="00A4733C"/>
    <w:rsid w:val="00A66229"/>
    <w:rsid w:val="00A67E9A"/>
    <w:rsid w:val="00A723D3"/>
    <w:rsid w:val="00A74604"/>
    <w:rsid w:val="00A75204"/>
    <w:rsid w:val="00A92DBF"/>
    <w:rsid w:val="00A94B8C"/>
    <w:rsid w:val="00A979BB"/>
    <w:rsid w:val="00AA76AD"/>
    <w:rsid w:val="00AB5084"/>
    <w:rsid w:val="00AF0F99"/>
    <w:rsid w:val="00AF1E2B"/>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B7109"/>
    <w:rsid w:val="00BC056C"/>
    <w:rsid w:val="00BC1FDE"/>
    <w:rsid w:val="00BC40E5"/>
    <w:rsid w:val="00BC41BD"/>
    <w:rsid w:val="00BD05AB"/>
    <w:rsid w:val="00BD1D05"/>
    <w:rsid w:val="00BD48C8"/>
    <w:rsid w:val="00BE768C"/>
    <w:rsid w:val="00BF49EA"/>
    <w:rsid w:val="00C02787"/>
    <w:rsid w:val="00C1391A"/>
    <w:rsid w:val="00C26058"/>
    <w:rsid w:val="00C300B3"/>
    <w:rsid w:val="00C32EED"/>
    <w:rsid w:val="00C34229"/>
    <w:rsid w:val="00C343B5"/>
    <w:rsid w:val="00C35281"/>
    <w:rsid w:val="00C45D00"/>
    <w:rsid w:val="00C62B5A"/>
    <w:rsid w:val="00C64343"/>
    <w:rsid w:val="00C64406"/>
    <w:rsid w:val="00C7031F"/>
    <w:rsid w:val="00C845F6"/>
    <w:rsid w:val="00C8579E"/>
    <w:rsid w:val="00C85D3A"/>
    <w:rsid w:val="00C86B4D"/>
    <w:rsid w:val="00C9582A"/>
    <w:rsid w:val="00CA535C"/>
    <w:rsid w:val="00CB2F5A"/>
    <w:rsid w:val="00CB4D9D"/>
    <w:rsid w:val="00CC46DD"/>
    <w:rsid w:val="00CD350B"/>
    <w:rsid w:val="00CD6C4A"/>
    <w:rsid w:val="00CE3741"/>
    <w:rsid w:val="00CE4CD7"/>
    <w:rsid w:val="00CE5470"/>
    <w:rsid w:val="00CF180E"/>
    <w:rsid w:val="00CF1F37"/>
    <w:rsid w:val="00CF386A"/>
    <w:rsid w:val="00CF4CB1"/>
    <w:rsid w:val="00CF5A75"/>
    <w:rsid w:val="00D0598B"/>
    <w:rsid w:val="00D07AC5"/>
    <w:rsid w:val="00D21EF1"/>
    <w:rsid w:val="00D2570F"/>
    <w:rsid w:val="00D26564"/>
    <w:rsid w:val="00D30658"/>
    <w:rsid w:val="00D31E8E"/>
    <w:rsid w:val="00D410A6"/>
    <w:rsid w:val="00D43BD9"/>
    <w:rsid w:val="00D52B69"/>
    <w:rsid w:val="00D56F4B"/>
    <w:rsid w:val="00D57569"/>
    <w:rsid w:val="00D63DB9"/>
    <w:rsid w:val="00D77FF0"/>
    <w:rsid w:val="00D81618"/>
    <w:rsid w:val="00D8459B"/>
    <w:rsid w:val="00D85F45"/>
    <w:rsid w:val="00D867D5"/>
    <w:rsid w:val="00D90972"/>
    <w:rsid w:val="00DA17B6"/>
    <w:rsid w:val="00DB228F"/>
    <w:rsid w:val="00DB3BB6"/>
    <w:rsid w:val="00DC6686"/>
    <w:rsid w:val="00DD062B"/>
    <w:rsid w:val="00DD76A2"/>
    <w:rsid w:val="00DE19FA"/>
    <w:rsid w:val="00DF3F09"/>
    <w:rsid w:val="00E13A9B"/>
    <w:rsid w:val="00E151C9"/>
    <w:rsid w:val="00E267A6"/>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9249C"/>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1642F"/>
    <w:rsid w:val="00F2047D"/>
    <w:rsid w:val="00F2139E"/>
    <w:rsid w:val="00F2153F"/>
    <w:rsid w:val="00F219E6"/>
    <w:rsid w:val="00F26513"/>
    <w:rsid w:val="00F271B8"/>
    <w:rsid w:val="00F27A83"/>
    <w:rsid w:val="00F3078C"/>
    <w:rsid w:val="00F32CDB"/>
    <w:rsid w:val="00F424FB"/>
    <w:rsid w:val="00F43699"/>
    <w:rsid w:val="00F44909"/>
    <w:rsid w:val="00F53669"/>
    <w:rsid w:val="00F55E70"/>
    <w:rsid w:val="00F567FE"/>
    <w:rsid w:val="00F57320"/>
    <w:rsid w:val="00F611D6"/>
    <w:rsid w:val="00F63CD4"/>
    <w:rsid w:val="00F73512"/>
    <w:rsid w:val="00F7470F"/>
    <w:rsid w:val="00F86F83"/>
    <w:rsid w:val="00F87026"/>
    <w:rsid w:val="00F9473B"/>
    <w:rsid w:val="00F95E02"/>
    <w:rsid w:val="00FA101A"/>
    <w:rsid w:val="00FA2395"/>
    <w:rsid w:val="00FA4873"/>
    <w:rsid w:val="00FA6764"/>
    <w:rsid w:val="00FC1E60"/>
    <w:rsid w:val="00FC273D"/>
    <w:rsid w:val="00FC2D13"/>
    <w:rsid w:val="00FD39DE"/>
    <w:rsid w:val="00FE1BB7"/>
    <w:rsid w:val="00FF363F"/>
    <w:rsid w:val="00FF711A"/>
    <w:rsid w:val="036714F5"/>
    <w:rsid w:val="06D849E3"/>
    <w:rsid w:val="0C8E3E24"/>
    <w:rsid w:val="13D7294D"/>
    <w:rsid w:val="152F6A9C"/>
    <w:rsid w:val="1A0E1BE7"/>
    <w:rsid w:val="25DC4559"/>
    <w:rsid w:val="2F125B70"/>
    <w:rsid w:val="318836DF"/>
    <w:rsid w:val="31A76386"/>
    <w:rsid w:val="337317B0"/>
    <w:rsid w:val="3A813316"/>
    <w:rsid w:val="3AD37726"/>
    <w:rsid w:val="3E5016AD"/>
    <w:rsid w:val="467E52DA"/>
    <w:rsid w:val="4A576139"/>
    <w:rsid w:val="4AA64C96"/>
    <w:rsid w:val="4AEB6B8F"/>
    <w:rsid w:val="4D4828C8"/>
    <w:rsid w:val="563A5953"/>
    <w:rsid w:val="63BE0ACA"/>
    <w:rsid w:val="674E70C2"/>
    <w:rsid w:val="6B2F38EF"/>
    <w:rsid w:val="6CEB070A"/>
    <w:rsid w:val="6F1E7F02"/>
    <w:rsid w:val="6F3040D9"/>
    <w:rsid w:val="70A35953"/>
    <w:rsid w:val="70A77A1B"/>
    <w:rsid w:val="73532FD6"/>
    <w:rsid w:val="7847671C"/>
    <w:rsid w:val="7A095133"/>
    <w:rsid w:val="7B8D681E"/>
    <w:rsid w:val="7D931374"/>
    <w:rsid w:val="7F390D88"/>
    <w:rsid w:val="7F50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9BAE9A9-635F-42F3-8F48-6AB86BB3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Char"/>
    <w:qFormat/>
    <w:pPr>
      <w:spacing w:line="360" w:lineRule="auto"/>
      <w:jc w:val="center"/>
      <w:outlineLvl w:val="0"/>
    </w:pPr>
    <w:rPr>
      <w:sz w:val="60"/>
      <w:szCs w:val="60"/>
    </w:rPr>
  </w:style>
  <w:style w:type="paragraph" w:styleId="2">
    <w:name w:val="heading 2"/>
    <w:basedOn w:val="a"/>
    <w:next w:val="a"/>
    <w:link w:val="2Char"/>
    <w:uiPriority w:val="9"/>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link w:val="4Char"/>
    <w:uiPriority w:val="9"/>
    <w:unhideWhenUsed/>
    <w:qFormat/>
    <w:pPr>
      <w:ind w:left="2268"/>
      <w:jc w:val="center"/>
      <w:outlineLvl w:val="3"/>
    </w:pPr>
    <w:rPr>
      <w:sz w:val="24"/>
      <w:szCs w:val="30"/>
    </w:rPr>
  </w:style>
  <w:style w:type="paragraph" w:styleId="5">
    <w:name w:val="heading 5"/>
    <w:basedOn w:val="a"/>
    <w:next w:val="a"/>
    <w:link w:val="5Char"/>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pPr>
      <w:spacing w:line="360" w:lineRule="auto"/>
      <w:ind w:leftChars="700" w:left="978" w:hanging="278"/>
      <w:outlineLvl w:val="5"/>
    </w:pPr>
    <w:rPr>
      <w:bCs/>
      <w:sz w:val="24"/>
      <w:szCs w:val="20"/>
    </w:rPr>
  </w:style>
  <w:style w:type="paragraph" w:styleId="7">
    <w:name w:val="heading 7"/>
    <w:basedOn w:val="a"/>
    <w:next w:val="a"/>
    <w:link w:val="7Char"/>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style>
  <w:style w:type="paragraph" w:styleId="30">
    <w:name w:val="Body Text 3"/>
    <w:basedOn w:val="a"/>
    <w:link w:val="3Char1"/>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Pr>
      <w:sz w:val="20"/>
      <w:szCs w:val="20"/>
    </w:rPr>
  </w:style>
  <w:style w:type="paragraph" w:styleId="a8">
    <w:name w:val="Body Text Indent"/>
    <w:basedOn w:val="a"/>
    <w:link w:val="Char21"/>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pPr>
      <w:tabs>
        <w:tab w:val="center" w:pos="4153"/>
        <w:tab w:val="right" w:pos="8306"/>
      </w:tabs>
      <w:snapToGrid w:val="0"/>
    </w:pPr>
    <w:rPr>
      <w:sz w:val="18"/>
      <w:szCs w:val="18"/>
    </w:rPr>
  </w:style>
  <w:style w:type="paragraph" w:styleId="ae">
    <w:name w:val="header"/>
    <w:basedOn w:val="a"/>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pPr>
      <w:autoSpaceDE/>
      <w:autoSpaceDN/>
    </w:pPr>
    <w:rPr>
      <w:rFonts w:eastAsiaTheme="minorEastAsia" w:hAnsi="Times New Roman" w:cstheme="minorBidi"/>
      <w:b/>
      <w:bCs/>
      <w:sz w:val="28"/>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uiPriority w:val="99"/>
    <w:qFormat/>
    <w:rPr>
      <w:rFonts w:cs="Times New Roman"/>
    </w:rPr>
  </w:style>
  <w:style w:type="character" w:styleId="af6">
    <w:name w:val="FollowedHyperlink"/>
    <w:basedOn w:val="a0"/>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basedOn w:val="a0"/>
    <w:uiPriority w:val="99"/>
    <w:unhideWhenUsed/>
    <w:qFormat/>
    <w:rPr>
      <w:color w:val="0000FF" w:themeColor="hyperlink"/>
      <w:u w:val="single"/>
    </w:rPr>
  </w:style>
  <w:style w:type="character" w:styleId="af9">
    <w:name w:val="annotation reference"/>
    <w:uiPriority w:val="99"/>
    <w:qFormat/>
    <w:rPr>
      <w:rFonts w:cs="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a">
    <w:name w:val="List Paragraph"/>
    <w:basedOn w:val="a"/>
    <w:qFormat/>
    <w:pPr>
      <w:ind w:left="390" w:hanging="276"/>
    </w:pPr>
  </w:style>
  <w:style w:type="paragraph" w:customStyle="1" w:styleId="TableParagraph">
    <w:name w:val="Table Paragraph"/>
    <w:basedOn w:val="a"/>
    <w:uiPriority w:val="1"/>
    <w:qFormat/>
  </w:style>
  <w:style w:type="character" w:customStyle="1" w:styleId="Char20">
    <w:name w:val="正文文本 Char2"/>
    <w:basedOn w:val="a0"/>
    <w:link w:val="a7"/>
    <w:uiPriority w:val="99"/>
    <w:qFormat/>
    <w:rPr>
      <w:rFonts w:ascii="宋体" w:eastAsia="宋体" w:hAnsi="宋体" w:cs="宋体"/>
      <w:sz w:val="20"/>
      <w:szCs w:val="20"/>
    </w:rPr>
  </w:style>
  <w:style w:type="character" w:customStyle="1" w:styleId="Char12">
    <w:name w:val="页眉 Char1"/>
    <w:basedOn w:val="a0"/>
    <w:link w:val="ae"/>
    <w:uiPriority w:val="99"/>
    <w:qFormat/>
    <w:rPr>
      <w:rFonts w:ascii="宋体" w:eastAsia="宋体" w:hAnsi="宋体" w:cs="宋体"/>
      <w:sz w:val="18"/>
      <w:szCs w:val="18"/>
    </w:rPr>
  </w:style>
  <w:style w:type="character" w:customStyle="1" w:styleId="Char11">
    <w:name w:val="页脚 Char1"/>
    <w:basedOn w:val="a0"/>
    <w:link w:val="ad"/>
    <w:uiPriority w:val="99"/>
    <w:qFormat/>
    <w:rPr>
      <w:rFonts w:ascii="宋体" w:eastAsia="宋体" w:hAnsi="宋体" w:cs="宋体"/>
      <w:sz w:val="18"/>
      <w:szCs w:val="18"/>
    </w:rPr>
  </w:style>
  <w:style w:type="character" w:customStyle="1" w:styleId="3Char">
    <w:name w:val="标题 3 Char"/>
    <w:basedOn w:val="a0"/>
    <w:link w:val="3"/>
    <w:uiPriority w:val="9"/>
    <w:qFormat/>
    <w:rPr>
      <w:rFonts w:ascii="宋体" w:eastAsia="宋体" w:hAnsi="宋体" w:cs="宋体"/>
      <w:sz w:val="34"/>
      <w:szCs w:val="34"/>
    </w:rPr>
  </w:style>
  <w:style w:type="character" w:customStyle="1" w:styleId="2Char">
    <w:name w:val="标题 2 Char"/>
    <w:basedOn w:val="a0"/>
    <w:link w:val="2"/>
    <w:uiPriority w:val="9"/>
    <w:qFormat/>
    <w:rPr>
      <w:rFonts w:ascii="宋体" w:eastAsia="宋体" w:hAnsi="宋体" w:cs="宋体"/>
      <w:sz w:val="40"/>
      <w:szCs w:val="40"/>
    </w:rPr>
  </w:style>
  <w:style w:type="paragraph" w:customStyle="1" w:styleId="11">
    <w:name w:val="正文1"/>
    <w:basedOn w:val="a"/>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qFormat/>
    <w:rPr>
      <w:rFonts w:ascii="宋体" w:eastAsia="宋体" w:hAnsi="宋体" w:cs="宋体"/>
      <w:sz w:val="24"/>
      <w:szCs w:val="30"/>
    </w:rPr>
  </w:style>
  <w:style w:type="character" w:customStyle="1" w:styleId="6Char">
    <w:name w:val="标题 6 Char"/>
    <w:basedOn w:val="a0"/>
    <w:link w:val="6"/>
    <w:uiPriority w:val="9"/>
    <w:qFormat/>
    <w:rPr>
      <w:rFonts w:ascii="宋体" w:eastAsia="宋体" w:hAnsi="宋体" w:cs="宋体"/>
      <w:bCs/>
      <w:sz w:val="24"/>
      <w:szCs w:val="20"/>
    </w:rPr>
  </w:style>
  <w:style w:type="character" w:customStyle="1" w:styleId="7Char">
    <w:name w:val="标题 7 Char"/>
    <w:basedOn w:val="a0"/>
    <w:link w:val="7"/>
    <w:uiPriority w:val="9"/>
    <w:qFormat/>
    <w:rPr>
      <w:rFonts w:ascii="Calibri" w:eastAsia="宋体" w:hAnsi="Calibri" w:cs="Times New Roman"/>
      <w:b/>
      <w:bCs/>
      <w:kern w:val="2"/>
      <w:sz w:val="24"/>
      <w:szCs w:val="24"/>
      <w:lang w:eastAsia="zh-CN"/>
    </w:rPr>
  </w:style>
  <w:style w:type="character" w:customStyle="1" w:styleId="8Char">
    <w:name w:val="标题 8 Char"/>
    <w:basedOn w:val="a0"/>
    <w:link w:val="8"/>
    <w:uiPriority w:val="9"/>
    <w:qFormat/>
    <w:rPr>
      <w:rFonts w:ascii="Cambria" w:eastAsia="宋体" w:hAnsi="Cambria" w:cs="Times New Roman"/>
      <w:kern w:val="2"/>
      <w:sz w:val="24"/>
      <w:szCs w:val="24"/>
      <w:lang w:eastAsia="zh-CN"/>
    </w:rPr>
  </w:style>
  <w:style w:type="character" w:customStyle="1" w:styleId="9Char">
    <w:name w:val="标题 9 Char"/>
    <w:basedOn w:val="a0"/>
    <w:link w:val="9"/>
    <w:uiPriority w:val="9"/>
    <w:qFormat/>
    <w:rPr>
      <w:rFonts w:ascii="Cambria" w:eastAsia="宋体" w:hAnsi="Cambria" w:cs="Times New Roman"/>
      <w:kern w:val="2"/>
      <w:sz w:val="21"/>
      <w:szCs w:val="21"/>
      <w:lang w:eastAsia="zh-CN"/>
    </w:rPr>
  </w:style>
  <w:style w:type="character" w:customStyle="1" w:styleId="Char13">
    <w:name w:val="正文文本 Char1"/>
    <w:qFormat/>
    <w:rPr>
      <w:kern w:val="2"/>
      <w:sz w:val="21"/>
      <w:szCs w:val="22"/>
    </w:rPr>
  </w:style>
  <w:style w:type="character" w:customStyle="1" w:styleId="Char0">
    <w:name w:val="明显引用 Char"/>
    <w:link w:val="afb"/>
    <w:qFormat/>
    <w:rPr>
      <w:b/>
      <w:bCs/>
      <w:i/>
      <w:iCs/>
      <w:color w:val="4F81BD"/>
      <w:kern w:val="2"/>
      <w:sz w:val="21"/>
    </w:rPr>
  </w:style>
  <w:style w:type="paragraph" w:styleId="afb">
    <w:name w:val="Intense Quote"/>
    <w:basedOn w:val="a"/>
    <w:next w:val="a"/>
    <w:link w:val="Char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Pr>
      <w:i/>
      <w:iCs/>
      <w:color w:val="808080"/>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qFormat/>
    <w:rPr>
      <w:rFonts w:ascii="宋体" w:eastAsia="宋体" w:hAnsi="宋体" w:cs="宋体"/>
      <w:sz w:val="60"/>
      <w:szCs w:val="6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qFormat/>
    <w:rPr>
      <w:rFonts w:ascii="宋体" w:hAnsi="Times New Roman"/>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14">
    <w:name w:val="批注框文本 Char1"/>
    <w:qFormat/>
    <w:rPr>
      <w:kern w:val="2"/>
      <w:sz w:val="18"/>
      <w:szCs w:val="18"/>
    </w:rPr>
  </w:style>
  <w:style w:type="character" w:customStyle="1" w:styleId="Char2">
    <w:name w:val="文档结构图 Char2"/>
    <w:link w:val="a5"/>
    <w:uiPriority w:val="99"/>
    <w:qFormat/>
    <w:rPr>
      <w:rFonts w:ascii="Times New Roman" w:hAnsi="Times New Roman"/>
      <w:szCs w:val="24"/>
      <w:shd w:val="clear" w:color="auto" w:fill="000080"/>
    </w:rPr>
  </w:style>
  <w:style w:type="character" w:customStyle="1" w:styleId="Char3">
    <w:name w:val="引用 Char"/>
    <w:link w:val="afc"/>
    <w:qFormat/>
    <w:rPr>
      <w:i/>
      <w:iCs/>
      <w:color w:val="000000"/>
      <w:kern w:val="2"/>
      <w:sz w:val="21"/>
    </w:rPr>
  </w:style>
  <w:style w:type="paragraph" w:styleId="afc">
    <w:name w:val="Quote"/>
    <w:basedOn w:val="a"/>
    <w:next w:val="a"/>
    <w:link w:val="Char3"/>
    <w:qFormat/>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qFormat/>
    <w:rPr>
      <w:rFonts w:ascii="Times New Roman" w:eastAsia="Times New Roman" w:hAnsi="Times New Roman" w:cs="Times New Roman"/>
      <w:sz w:val="24"/>
      <w:szCs w:val="24"/>
    </w:rPr>
  </w:style>
  <w:style w:type="character" w:customStyle="1" w:styleId="Char15">
    <w:name w:val="批注主题 Char1"/>
    <w:qFormat/>
    <w:rPr>
      <w:b/>
      <w:bCs/>
      <w:kern w:val="2"/>
      <w:sz w:val="21"/>
      <w:szCs w:val="22"/>
    </w:rPr>
  </w:style>
  <w:style w:type="character" w:customStyle="1" w:styleId="Char23">
    <w:name w:val="批注框文本 Char2"/>
    <w:link w:val="ac"/>
    <w:uiPriority w:val="99"/>
    <w:qFormat/>
    <w:rPr>
      <w:rFonts w:ascii="宋体" w:hAnsi="Times New Roman"/>
      <w:sz w:val="18"/>
      <w:szCs w:val="18"/>
    </w:rPr>
  </w:style>
  <w:style w:type="character" w:customStyle="1" w:styleId="Char26">
    <w:name w:val="批注主题 Char2"/>
    <w:link w:val="af2"/>
    <w:uiPriority w:val="99"/>
    <w:qFormat/>
    <w:rPr>
      <w:rFonts w:ascii="宋体" w:hAnsi="Times New Roman"/>
      <w:b/>
      <w:bCs/>
      <w:sz w:val="28"/>
    </w:rPr>
  </w:style>
  <w:style w:type="character" w:customStyle="1" w:styleId="Char16">
    <w:name w:val="日期 Char1"/>
    <w:qFormat/>
    <w:rPr>
      <w:kern w:val="2"/>
      <w:sz w:val="21"/>
      <w:szCs w:val="22"/>
    </w:rPr>
  </w:style>
  <w:style w:type="character" w:customStyle="1" w:styleId="15">
    <w:name w:val="明显强调1"/>
    <w:qFormat/>
    <w:rPr>
      <w:b/>
      <w:bCs/>
      <w:i/>
      <w:iCs/>
      <w:color w:val="4F81BD"/>
    </w:rPr>
  </w:style>
  <w:style w:type="character" w:customStyle="1" w:styleId="textcontents">
    <w:name w:val="textcontents"/>
    <w:qFormat/>
    <w:rPr>
      <w:rFonts w:cs="Times New Roman"/>
    </w:rPr>
  </w:style>
  <w:style w:type="character" w:customStyle="1" w:styleId="1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Char25">
    <w:name w:val="标题 Char2"/>
    <w:link w:val="af1"/>
    <w:uiPriority w:val="10"/>
    <w:qFormat/>
    <w:rPr>
      <w:rFonts w:ascii="Cambria" w:hAnsi="Cambria" w:cs="Times New Roman"/>
      <w:b/>
      <w:bCs/>
      <w:kern w:val="2"/>
      <w:sz w:val="32"/>
      <w:szCs w:val="32"/>
    </w:rPr>
  </w:style>
  <w:style w:type="character" w:customStyle="1" w:styleId="afd">
    <w:name w:val="批注文字 字符"/>
    <w:uiPriority w:val="99"/>
    <w:qFormat/>
    <w:rPr>
      <w:kern w:val="2"/>
      <w:sz w:val="21"/>
      <w:szCs w:val="22"/>
    </w:rPr>
  </w:style>
  <w:style w:type="character" w:customStyle="1" w:styleId="Char24">
    <w:name w:val="副标题 Char2"/>
    <w:link w:val="af"/>
    <w:uiPriority w:val="11"/>
    <w:qFormat/>
    <w:rPr>
      <w:rFonts w:ascii="Cambria" w:hAnsi="Cambria" w:cs="Times New Roman"/>
      <w:b/>
      <w:bCs/>
      <w:kern w:val="28"/>
      <w:sz w:val="32"/>
      <w:szCs w:val="32"/>
    </w:rPr>
  </w:style>
  <w:style w:type="character" w:customStyle="1" w:styleId="Char17">
    <w:name w:val="文档结构图 Char1"/>
    <w:qFormat/>
    <w:rPr>
      <w:rFonts w:ascii="宋体"/>
      <w:kern w:val="2"/>
      <w:sz w:val="18"/>
      <w:szCs w:val="18"/>
    </w:rPr>
  </w:style>
  <w:style w:type="paragraph" w:customStyle="1" w:styleId="17">
    <w:name w:val="修订1"/>
    <w:qFormat/>
    <w:rPr>
      <w:rFonts w:ascii="Times New Roman" w:eastAsia="宋体" w:hAnsi="Times New Roman" w:cs="Times New Roman"/>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qFormat/>
    <w:rPr>
      <w:rFonts w:ascii="宋体" w:eastAsia="宋体" w:hAnsi="宋体" w:cs="宋体"/>
      <w:sz w:val="18"/>
      <w:szCs w:val="18"/>
    </w:rPr>
  </w:style>
  <w:style w:type="character" w:customStyle="1" w:styleId="Char1">
    <w:name w:val="批注文字 Char1"/>
    <w:basedOn w:val="a0"/>
    <w:link w:val="a6"/>
    <w:uiPriority w:val="99"/>
    <w:semiHidden/>
    <w:qFormat/>
    <w:rPr>
      <w:rFonts w:ascii="宋体" w:eastAsia="宋体" w:hAnsi="宋体" w:cs="宋体"/>
    </w:rPr>
  </w:style>
  <w:style w:type="character" w:customStyle="1" w:styleId="19">
    <w:name w:val="批注主题 字符1"/>
    <w:basedOn w:val="Char1"/>
    <w:uiPriority w:val="99"/>
    <w:semiHidden/>
    <w:qFormat/>
    <w:rPr>
      <w:rFonts w:ascii="宋体" w:eastAsia="宋体" w:hAnsi="宋体" w:cs="宋体"/>
      <w:b/>
      <w:bCs/>
    </w:rPr>
  </w:style>
  <w:style w:type="character" w:customStyle="1" w:styleId="1a">
    <w:name w:val="文档结构图 字符1"/>
    <w:basedOn w:val="a0"/>
    <w:uiPriority w:val="99"/>
    <w:semiHidden/>
    <w:qFormat/>
    <w:rPr>
      <w:rFonts w:ascii="Microsoft YaHei UI" w:eastAsia="Microsoft YaHei UI" w:hAnsi="宋体" w:cs="宋体"/>
      <w:sz w:val="18"/>
      <w:szCs w:val="18"/>
    </w:rPr>
  </w:style>
  <w:style w:type="character" w:customStyle="1" w:styleId="1b">
    <w:name w:val="日期 字符1"/>
    <w:basedOn w:val="a0"/>
    <w:uiPriority w:val="99"/>
    <w:semiHidden/>
    <w:qFormat/>
    <w:rPr>
      <w:rFonts w:ascii="宋体" w:eastAsia="宋体" w:hAnsi="宋体" w:cs="宋体"/>
    </w:rPr>
  </w:style>
  <w:style w:type="character" w:customStyle="1" w:styleId="1c">
    <w:name w:val="标题 字符1"/>
    <w:basedOn w:val="a0"/>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Pr>
      <w:b/>
      <w:bCs/>
      <w:kern w:val="28"/>
      <w:sz w:val="32"/>
      <w:szCs w:val="32"/>
    </w:rPr>
  </w:style>
  <w:style w:type="character" w:customStyle="1" w:styleId="1e">
    <w:name w:val="明显引用 字符1"/>
    <w:basedOn w:val="a0"/>
    <w:uiPriority w:val="30"/>
    <w:qFormat/>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pPr>
      <w:widowControl w:val="0"/>
      <w:jc w:val="both"/>
    </w:pPr>
    <w:rPr>
      <w:rFonts w:ascii="Calibri" w:eastAsia="宋体" w:hAnsi="Calibri" w:cs="Times New Roman"/>
      <w:kern w:val="2"/>
      <w:sz w:val="21"/>
      <w:szCs w:val="22"/>
    </w:rPr>
  </w:style>
  <w:style w:type="character" w:customStyle="1" w:styleId="1f">
    <w:name w:val="引用 字符1"/>
    <w:basedOn w:val="a0"/>
    <w:uiPriority w:val="29"/>
    <w:qFormat/>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qFormat/>
    <w:pPr>
      <w:widowControl w:val="0"/>
    </w:pPr>
    <w:rPr>
      <w:rFonts w:ascii="宋体" w:eastAsia="宋体" w:hAnsi="宋体" w:cs="Times New Roman"/>
      <w:sz w:val="24"/>
      <w:szCs w:val="24"/>
    </w:rPr>
  </w:style>
  <w:style w:type="paragraph" w:customStyle="1" w:styleId="1f0">
    <w:name w:val="标题1"/>
    <w:basedOn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qFormat/>
    <w:pPr>
      <w:spacing w:before="0" w:after="0"/>
    </w:pPr>
    <w:rPr>
      <w:sz w:val="30"/>
      <w:szCs w:val="30"/>
    </w:rPr>
  </w:style>
  <w:style w:type="paragraph" w:customStyle="1" w:styleId="33">
    <w:name w:val="标题3"/>
    <w:basedOn w:val="23"/>
    <w:qFormat/>
    <w:rPr>
      <w:rFonts w:ascii="宋体" w:eastAsia="宋体" w:hAnsi="宋体" w:cs="宋体"/>
      <w:sz w:val="21"/>
      <w:szCs w:val="21"/>
    </w:rPr>
  </w:style>
  <w:style w:type="paragraph" w:customStyle="1" w:styleId="24">
    <w:name w:val="±êÌâ2"/>
    <w:basedOn w:val="a"/>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qFormat/>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qFormat/>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qFormat/>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qFormat/>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3">
    <w:name w:val="纯文本1"/>
    <w:basedOn w:val="a"/>
    <w:qFormat/>
    <w:pPr>
      <w:autoSpaceDE/>
      <w:autoSpaceDN/>
      <w:spacing w:line="360" w:lineRule="auto"/>
      <w:ind w:firstLine="200"/>
      <w:jc w:val="both"/>
    </w:pPr>
    <w:rPr>
      <w:rFonts w:cs="Times New Roman"/>
      <w:sz w:val="21"/>
      <w:szCs w:val="21"/>
      <w:lang w:eastAsia="zh-CN"/>
    </w:rPr>
  </w:style>
  <w:style w:type="paragraph" w:customStyle="1" w:styleId="1f4">
    <w:name w:val="页眉1"/>
    <w:basedOn w:val="a"/>
    <w:qFormat/>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qFormat/>
    <w:pPr>
      <w:widowControl/>
      <w:autoSpaceDE/>
      <w:autoSpaceDN/>
      <w:spacing w:before="100" w:after="100"/>
    </w:pPr>
    <w:rPr>
      <w:rFonts w:cs="Times New Roman"/>
      <w:b/>
      <w:bCs/>
      <w:sz w:val="48"/>
      <w:szCs w:val="48"/>
      <w:lang w:eastAsia="zh-CN"/>
    </w:rPr>
  </w:style>
  <w:style w:type="character" w:customStyle="1" w:styleId="2Char0">
    <w:name w:val="±êÌâ 2 Char"/>
    <w:qFormat/>
    <w:rPr>
      <w:rFonts w:ascii="宋体" w:eastAsia="宋体" w:hAnsi="宋体" w:cs="宋体"/>
      <w:sz w:val="28"/>
      <w:szCs w:val="28"/>
    </w:rPr>
  </w:style>
  <w:style w:type="paragraph" w:customStyle="1" w:styleId="BODY">
    <w:name w:val="BODY"/>
    <w:basedOn w:val="Normal"/>
    <w:qFormat/>
    <w:pPr>
      <w:widowControl/>
    </w:pPr>
    <w:rPr>
      <w:rFonts w:cs="宋体"/>
    </w:rPr>
  </w:style>
  <w:style w:type="paragraph" w:customStyle="1" w:styleId="1230">
    <w:name w:val="样式1.2.3."/>
    <w:basedOn w:val="Normal"/>
    <w:next w:val="11"/>
    <w:qFormat/>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pPr>
      <w:numPr>
        <w:ilvl w:val="5"/>
        <w:numId w:val="2"/>
      </w:numPr>
      <w:ind w:left="1800"/>
    </w:pPr>
  </w:style>
  <w:style w:type="paragraph" w:customStyle="1" w:styleId="1231">
    <w:name w:val="样式1）2）3）"/>
    <w:basedOn w:val="123"/>
    <w:qFormat/>
    <w:pPr>
      <w:numPr>
        <w:ilvl w:val="6"/>
        <w:numId w:val="3"/>
      </w:numPr>
      <w:ind w:left="2160"/>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10">
    <w:name w:val="纯文本 Char1"/>
    <w:basedOn w:val="a0"/>
    <w:link w:val="aa"/>
    <w:uiPriority w:val="99"/>
    <w:qFormat/>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qFormat/>
    <w:rPr>
      <w:rFonts w:ascii="宋体" w:eastAsia="宋体" w:hAnsi="宋体" w:cs="Times New Roman"/>
      <w:sz w:val="24"/>
      <w:szCs w:val="24"/>
      <w:lang w:eastAsia="zh-CN"/>
    </w:rPr>
  </w:style>
  <w:style w:type="paragraph" w:customStyle="1" w:styleId="msonormal0">
    <w:name w:val="msonormal"/>
    <w:basedOn w:val="a"/>
    <w:uiPriority w:val="99"/>
    <w:qFormat/>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qFormat/>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qFormat/>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qFormat/>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qFormat/>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qFormat/>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Pr>
      <w:b/>
      <w:bCs/>
      <w:i/>
      <w:iCs/>
      <w:color w:val="4F81BD"/>
      <w:kern w:val="2"/>
      <w:sz w:val="21"/>
      <w:szCs w:val="24"/>
    </w:rPr>
  </w:style>
  <w:style w:type="paragraph" w:customStyle="1" w:styleId="1f6">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pPr>
      <w:widowControl w:val="0"/>
      <w:jc w:val="both"/>
    </w:pPr>
    <w:rPr>
      <w:rFonts w:ascii="Times New Roman" w:eastAsia="宋体" w:hAnsi="Times New Roman" w:cs="Times New Roman"/>
      <w:kern w:val="2"/>
      <w:sz w:val="21"/>
      <w:szCs w:val="22"/>
    </w:rPr>
  </w:style>
  <w:style w:type="paragraph" w:customStyle="1" w:styleId="Char4">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Pr>
      <w:rFonts w:ascii="宋体" w:eastAsia="宋体" w:hAnsi="宋体"/>
      <w:kern w:val="2"/>
      <w:sz w:val="21"/>
    </w:rPr>
  </w:style>
  <w:style w:type="paragraph" w:customStyle="1" w:styleId="1f9">
    <w:name w:val="样式1"/>
    <w:basedOn w:val="a"/>
    <w:next w:val="4"/>
    <w:link w:val="1Char0"/>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a">
    <w:name w:val="修订1"/>
    <w:uiPriority w:val="99"/>
    <w:qFormat/>
    <w:rPr>
      <w:rFonts w:ascii="Times New Roman" w:eastAsia="宋体" w:hAnsi="Times New Roman" w:cs="Times New Roman"/>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b"/>
    <w:uiPriority w:val="29"/>
    <w:qFormat/>
    <w:locked/>
    <w:rPr>
      <w:i/>
      <w:iCs/>
      <w:color w:val="000000"/>
      <w:kern w:val="2"/>
      <w:sz w:val="21"/>
      <w:szCs w:val="24"/>
    </w:rPr>
  </w:style>
  <w:style w:type="paragraph" w:customStyle="1" w:styleId="1fb">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5">
    <w:name w:val="页脚 Char"/>
    <w:uiPriority w:val="99"/>
    <w:qFormat/>
    <w:locked/>
    <w:rPr>
      <w:kern w:val="2"/>
      <w:sz w:val="18"/>
      <w:szCs w:val="18"/>
    </w:rPr>
  </w:style>
  <w:style w:type="character" w:customStyle="1" w:styleId="Char6">
    <w:name w:val="标题 Char"/>
    <w:uiPriority w:val="10"/>
    <w:qFormat/>
    <w:locked/>
    <w:rPr>
      <w:rFonts w:ascii="Cambria" w:hAnsi="Cambria" w:hint="default"/>
      <w:b/>
      <w:bCs/>
      <w:kern w:val="2"/>
      <w:sz w:val="32"/>
      <w:szCs w:val="32"/>
    </w:rPr>
  </w:style>
  <w:style w:type="character" w:customStyle="1" w:styleId="Char19">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a">
    <w:name w:val="正文文本缩进 Char1"/>
    <w:semiHidden/>
    <w:qFormat/>
    <w:rPr>
      <w:kern w:val="2"/>
      <w:sz w:val="24"/>
    </w:rPr>
  </w:style>
  <w:style w:type="character" w:customStyle="1" w:styleId="Char7">
    <w:name w:val="副标题 Char"/>
    <w:uiPriority w:val="11"/>
    <w:qFormat/>
    <w:locked/>
    <w:rPr>
      <w:rFonts w:ascii="Cambria" w:hAnsi="Cambria" w:hint="default"/>
      <w:b/>
      <w:bCs/>
      <w:kern w:val="28"/>
      <w:sz w:val="32"/>
      <w:szCs w:val="32"/>
    </w:rPr>
  </w:style>
  <w:style w:type="character" w:customStyle="1" w:styleId="3Char0">
    <w:name w:val="正文文本 3 Char"/>
    <w:uiPriority w:val="99"/>
    <w:qFormat/>
    <w:locked/>
    <w:rPr>
      <w:kern w:val="2"/>
      <w:sz w:val="16"/>
      <w:szCs w:val="16"/>
    </w:rPr>
  </w:style>
  <w:style w:type="character" w:customStyle="1" w:styleId="Char8">
    <w:name w:val="正文文本 Char"/>
    <w:uiPriority w:val="99"/>
    <w:qFormat/>
    <w:locked/>
    <w:rPr>
      <w:kern w:val="2"/>
      <w:sz w:val="21"/>
      <w:szCs w:val="24"/>
    </w:rPr>
  </w:style>
  <w:style w:type="character" w:customStyle="1" w:styleId="Char9">
    <w:name w:val="页眉 Char"/>
    <w:uiPriority w:val="99"/>
    <w:qFormat/>
    <w:locked/>
    <w:rPr>
      <w:kern w:val="2"/>
      <w:sz w:val="18"/>
      <w:szCs w:val="18"/>
    </w:rPr>
  </w:style>
  <w:style w:type="character" w:customStyle="1" w:styleId="Chara">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b">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2">
    <w:name w:val="正文文本缩进 3 Char"/>
    <w:uiPriority w:val="99"/>
    <w:qFormat/>
    <w:locked/>
    <w:rPr>
      <w:kern w:val="2"/>
      <w:sz w:val="16"/>
      <w:szCs w:val="16"/>
    </w:rPr>
  </w:style>
  <w:style w:type="character" w:customStyle="1" w:styleId="81">
    <w:name w:val="标题 8 字符1"/>
    <w:uiPriority w:val="9"/>
    <w:semiHidden/>
    <w:qFormat/>
    <w:locked/>
    <w:rPr>
      <w:rFonts w:ascii="Arial" w:eastAsia="黑体" w:hAnsi="Arial" w:cs="Times New Roman"/>
      <w:sz w:val="24"/>
      <w:szCs w:val="20"/>
      <w:lang w:val="zh-CN" w:eastAsia="zh-CN"/>
    </w:rPr>
  </w:style>
  <w:style w:type="character" w:customStyle="1" w:styleId="91">
    <w:name w:val="标题 9 字符1"/>
    <w:uiPriority w:val="9"/>
    <w:semiHidden/>
    <w:qFormat/>
    <w:locked/>
    <w:rPr>
      <w:rFonts w:ascii="Arial" w:eastAsia="黑体" w:hAnsi="Arial" w:cs="Times New Roman"/>
      <w:sz w:val="21"/>
      <w:szCs w:val="20"/>
      <w:lang w:val="zh-CN" w:eastAsia="zh-CN"/>
    </w:rPr>
  </w:style>
  <w:style w:type="character" w:customStyle="1" w:styleId="Charc">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b">
    <w:name w:val="引用 Char1"/>
    <w:uiPriority w:val="29"/>
    <w:qFormat/>
    <w:rPr>
      <w:i/>
      <w:color w:val="000000"/>
      <w:kern w:val="2"/>
      <w:sz w:val="24"/>
    </w:rPr>
  </w:style>
  <w:style w:type="character" w:customStyle="1" w:styleId="1fc">
    <w:name w:val="明显参考1"/>
    <w:uiPriority w:val="32"/>
    <w:qFormat/>
    <w:rPr>
      <w:b/>
      <w:smallCaps/>
      <w:color w:val="C0504D"/>
      <w:spacing w:val="5"/>
      <w:u w:val="single"/>
    </w:rPr>
  </w:style>
  <w:style w:type="character" w:customStyle="1" w:styleId="2Char2">
    <w:name w:val="正文文本 2 Char"/>
    <w:uiPriority w:val="99"/>
    <w:qFormat/>
    <w:locked/>
    <w:rPr>
      <w:kern w:val="2"/>
      <w:sz w:val="21"/>
      <w:szCs w:val="24"/>
    </w:rPr>
  </w:style>
  <w:style w:type="character" w:customStyle="1" w:styleId="1fd">
    <w:name w:val="明显强调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e">
    <w:name w:val="不明显参考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
    <w:name w:val="书籍标题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0">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d">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c">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d">
    <w:name w:val="明显引用 Char1"/>
    <w:uiPriority w:val="30"/>
    <w:qFormat/>
    <w:rPr>
      <w:b/>
      <w:i/>
      <w:color w:val="4F81BD"/>
      <w:kern w:val="2"/>
      <w:sz w:val="24"/>
    </w:rPr>
  </w:style>
  <w:style w:type="character" w:customStyle="1" w:styleId="Chare">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3">
    <w:name w:val="正文文本缩进 2 Char"/>
    <w:uiPriority w:val="99"/>
    <w:qFormat/>
    <w:locked/>
    <w:rPr>
      <w:kern w:val="2"/>
      <w:sz w:val="21"/>
      <w:szCs w:val="24"/>
    </w:rPr>
  </w:style>
  <w:style w:type="character" w:customStyle="1" w:styleId="Charf">
    <w:name w:val="纯文本 Char"/>
    <w:qFormat/>
    <w:locked/>
    <w:rPr>
      <w:rFonts w:ascii="宋体" w:eastAsia="宋体" w:hAnsi="Courier New" w:cs="Courier New" w:hint="eastAsia"/>
      <w:kern w:val="2"/>
      <w:sz w:val="21"/>
      <w:szCs w:val="21"/>
    </w:rPr>
  </w:style>
  <w:style w:type="character" w:customStyle="1" w:styleId="1ff0">
    <w:name w:val="不明显强调1"/>
    <w:uiPriority w:val="19"/>
    <w:qFormat/>
    <w:rPr>
      <w:i/>
      <w:color w:val="808080"/>
    </w:rPr>
  </w:style>
  <w:style w:type="character" w:customStyle="1" w:styleId="4Char0">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f0">
    <w:name w:val="批注文字 Char"/>
    <w:uiPriority w:val="99"/>
    <w:qFormat/>
    <w:locked/>
    <w:rPr>
      <w:kern w:val="2"/>
      <w:sz w:val="21"/>
      <w:szCs w:val="24"/>
    </w:rPr>
  </w:style>
  <w:style w:type="paragraph" w:customStyle="1" w:styleId="Y">
    <w:name w:val="样式Y"/>
    <w:basedOn w:val="X"/>
    <w:next w:val="X"/>
    <w:qFormat/>
    <w:pPr>
      <w:numPr>
        <w:ilvl w:val="1"/>
        <w:numId w:val="2"/>
      </w:numPr>
      <w:tabs>
        <w:tab w:val="left" w:pos="1134"/>
      </w:tabs>
    </w:pPr>
    <w:rPr>
      <w:b/>
    </w:rPr>
  </w:style>
  <w:style w:type="character" w:customStyle="1" w:styleId="ask-title3">
    <w:name w:val="ask-title3"/>
    <w:basedOn w:val="a0"/>
    <w:qFormat/>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AD918-06D8-4668-98DC-1D4ADADB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80</Pages>
  <Words>8400</Words>
  <Characters>47884</Characters>
  <Application>Microsoft Office Word</Application>
  <DocSecurity>0</DocSecurity>
  <Lines>399</Lines>
  <Paragraphs>112</Paragraphs>
  <ScaleCrop>false</ScaleCrop>
  <Company>Microsoft</Company>
  <LinksUpToDate>false</LinksUpToDate>
  <CharactersWithSpaces>56172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216</cp:revision>
  <dcterms:created xsi:type="dcterms:W3CDTF">2022-04-08T10:02:00Z</dcterms:created>
  <dcterms:modified xsi:type="dcterms:W3CDTF">2023-08-29T02:06:00Z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