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eastAsia="黑体" w:cs="Times New Roman"/>
          <w:sz w:val="32"/>
          <w:lang w:val="en-US" w:eastAsia="zh-CN"/>
        </w:rPr>
        <w:t>中粮</w:t>
      </w:r>
      <w:r>
        <w:rPr>
          <w:rFonts w:hint="default" w:ascii="Times New Roman" w:hAnsi="Times New Roman" w:eastAsia="黑体" w:cs="Times New Roman"/>
          <w:sz w:val="32"/>
        </w:rPr>
        <w:t>北海糖业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我公司将对202401中粮北海糖业工厂电机维修询价项目进行询比采购，请各供应商根据项目要求进行报名报价。具体要求如下：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电机维修 JS123-4 225kW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电机引出线进行更换处理，并对电机前后轴承、接线端子、风叶检查、清洁电机，有问题的及时更换，并重新更换绕组。修复后的电机绕组相间、对地绝缘电阻不小于10兆欧，三相电感平衡，接线端子牢固，电机试运行正常，无异常响声及发热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对电机引出线进行更换处理，并对电机前后轴承、接线端子、风叶检查、清洁电机，有问题的及时更换，并重新更换绕组。修复后的电机绕组相间、对地绝缘电阻不小于10兆欧，三相电感平衡，接线端子牢固，电机试运行正常，无异常响声及发热现象</w:t>
      </w:r>
    </w:p>
    <w:p>
      <w:pPr>
        <w:numPr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乙方需要到现场拆装拉走，现场安装需要遵守甲方安全管理要求。安全帽、劳保鞋、反光衣等劳保用品。0.8米作业做好防护措施，高空作业、动火作业等危险作业办理作业票手续。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金额≥10000元签订合同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bookmarkStart w:id="0" w:name="_GoBack"/>
      <w:bookmarkEnd w:id="0"/>
      <w:r>
        <w:rPr>
          <w:rFonts w:hint="eastAsia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C49C"/>
    <w:multiLevelType w:val="singleLevel"/>
    <w:tmpl w:val="378DC4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1AE"/>
    <w:rsid w:val="04707130"/>
    <w:rsid w:val="05CE05D4"/>
    <w:rsid w:val="07490A87"/>
    <w:rsid w:val="09E24C3F"/>
    <w:rsid w:val="0ADC62C2"/>
    <w:rsid w:val="0AF64BA5"/>
    <w:rsid w:val="0B7F6ABC"/>
    <w:rsid w:val="0EC242F9"/>
    <w:rsid w:val="121824D2"/>
    <w:rsid w:val="131633EC"/>
    <w:rsid w:val="192B53BE"/>
    <w:rsid w:val="1D840293"/>
    <w:rsid w:val="21E93BF5"/>
    <w:rsid w:val="224B26BD"/>
    <w:rsid w:val="2414051A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6CF6A18"/>
    <w:rsid w:val="46FC0E56"/>
    <w:rsid w:val="4A05591A"/>
    <w:rsid w:val="4C7E3571"/>
    <w:rsid w:val="4D4858A4"/>
    <w:rsid w:val="4F1D11E9"/>
    <w:rsid w:val="53894E10"/>
    <w:rsid w:val="54B94DE9"/>
    <w:rsid w:val="55831158"/>
    <w:rsid w:val="55DB05F7"/>
    <w:rsid w:val="56590DEF"/>
    <w:rsid w:val="581026D2"/>
    <w:rsid w:val="5C1E037E"/>
    <w:rsid w:val="5C9E2CAD"/>
    <w:rsid w:val="61170350"/>
    <w:rsid w:val="61322FC8"/>
    <w:rsid w:val="614B24F8"/>
    <w:rsid w:val="617B7F67"/>
    <w:rsid w:val="61D22176"/>
    <w:rsid w:val="63802CF2"/>
    <w:rsid w:val="63FA084A"/>
    <w:rsid w:val="64471C00"/>
    <w:rsid w:val="66533321"/>
    <w:rsid w:val="6743204E"/>
    <w:rsid w:val="72C90324"/>
    <w:rsid w:val="76044D20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  <w:style w:type="character" w:customStyle="1" w:styleId="17">
    <w:name w:val="font31"/>
    <w:basedOn w:val="11"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WPS_1678683748</cp:lastModifiedBy>
  <dcterms:modified xsi:type="dcterms:W3CDTF">2024-01-18T16:04:02Z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