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26</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我公司将对202402中粮北海糖业工厂角钢等物资询价项目进行询比采购，请各供应商根据项目要求进行报名报价。具体要求如下：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Z6800017091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角钢 30*30*3 不锈钢304</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42</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Z6800011401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无缝钢管 D89*4 不锈钢304</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Z6800030092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弯头 焊接-DN80-304-PN16</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Z6800011406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无缝钢管 D159*4</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不锈钢304</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183</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Z6800040064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槽钢 12#</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336</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Z6800055112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格栅板 δ=30 镀锌</w:t>
            </w:r>
          </w:p>
        </w:tc>
        <w:tc>
          <w:tcPr>
            <w:tcW w:w="675" w:type="dxa"/>
            <w:vAlign w:val="top"/>
          </w:tcPr>
          <w:p>
            <w:pPr>
              <w:keepNext w:val="0"/>
              <w:keepLines w:val="0"/>
              <w:widowControl/>
              <w:suppressLineNumbers w:val="0"/>
              <w:jc w:val="center"/>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M2</w:t>
            </w:r>
          </w:p>
        </w:tc>
        <w:tc>
          <w:tcPr>
            <w:tcW w:w="810" w:type="dxa"/>
            <w:vAlign w:val="top"/>
          </w:tcPr>
          <w:p>
            <w:pPr>
              <w:keepNext w:val="0"/>
              <w:keepLines w:val="0"/>
              <w:widowControl/>
              <w:suppressLineNumbers w:val="0"/>
              <w:jc w:val="center"/>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1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25块，热镀锌栅板 长*宽800*220  网孔50*30MM 板厚3MM 高 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ascii="仿宋_GB2312" w:hAnsi="黑体"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符合国标，符合企标，企标要高于国标。重量按甲方地磅实际重量乘以报价单价，结算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低价</w:t>
      </w:r>
      <w:r>
        <w:rPr>
          <w:rFonts w:hint="default" w:ascii="Times New Roman" w:hAnsi="Times New Roman" w:eastAsia="仿宋_GB2312" w:cs="Times New Roman"/>
          <w:color w:val="auto"/>
          <w:kern w:val="0"/>
          <w:sz w:val="32"/>
          <w:szCs w:val="32"/>
          <w:lang w:eastAsia="zh-CN"/>
        </w:rPr>
        <w:t>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26</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4B11A66"/>
    <w:rsid w:val="05CE05D4"/>
    <w:rsid w:val="09E24C3F"/>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6231324"/>
    <w:rsid w:val="37BF0560"/>
    <w:rsid w:val="3A4E546B"/>
    <w:rsid w:val="3CDB4C00"/>
    <w:rsid w:val="3CF1307F"/>
    <w:rsid w:val="46FC0E56"/>
    <w:rsid w:val="4A05591A"/>
    <w:rsid w:val="4EDD7A9B"/>
    <w:rsid w:val="4FA84265"/>
    <w:rsid w:val="55DB05F7"/>
    <w:rsid w:val="56590DEF"/>
    <w:rsid w:val="57915128"/>
    <w:rsid w:val="5C1F60E7"/>
    <w:rsid w:val="5D371E03"/>
    <w:rsid w:val="621809DE"/>
    <w:rsid w:val="63802CF2"/>
    <w:rsid w:val="64471C00"/>
    <w:rsid w:val="66533321"/>
    <w:rsid w:val="6D486245"/>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2024-02-26T01:34:43Z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