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6040E8" w:rsidRDefault="006040E8">
      <w:pPr>
        <w:spacing w:line="360" w:lineRule="auto"/>
        <w:rPr>
          <w:rFonts w:ascii="宋体" w:hAnsi="宋体" w:cs="宋体"/>
          <w:b/>
          <w:sz w:val="72"/>
          <w:szCs w:val="44"/>
        </w:rPr>
      </w:pPr>
    </w:p>
    <w:p w:rsidR="006040E8" w:rsidRDefault="006040E8">
      <w:pPr>
        <w:spacing w:line="360" w:lineRule="auto"/>
        <w:jc w:val="center"/>
        <w:rPr>
          <w:rFonts w:ascii="宋体" w:hAnsi="宋体" w:cs="宋体"/>
          <w:b/>
          <w:sz w:val="72"/>
          <w:szCs w:val="44"/>
        </w:rPr>
      </w:pPr>
    </w:p>
    <w:p w:rsidR="00235E2D" w:rsidRPr="00396E8E" w:rsidRDefault="00CD14D8" w:rsidP="00396E8E">
      <w:pPr>
        <w:spacing w:line="360" w:lineRule="auto"/>
        <w:jc w:val="center"/>
        <w:rPr>
          <w:rFonts w:ascii="黑体" w:eastAsia="黑体" w:hAnsi="黑体" w:cs="宋体"/>
          <w:b/>
          <w:sz w:val="56"/>
          <w:szCs w:val="44"/>
        </w:rPr>
      </w:pPr>
      <w:r>
        <w:rPr>
          <w:rFonts w:ascii="黑体" w:eastAsia="黑体" w:hAnsi="黑体" w:cs="宋体" w:hint="eastAsia"/>
          <w:b/>
          <w:sz w:val="56"/>
          <w:szCs w:val="44"/>
        </w:rPr>
        <w:t>杭 后</w:t>
      </w:r>
      <w:r w:rsidR="00B257EC">
        <w:rPr>
          <w:rFonts w:ascii="黑体" w:eastAsia="黑体" w:hAnsi="黑体" w:cs="宋体" w:hint="eastAsia"/>
          <w:b/>
          <w:sz w:val="56"/>
          <w:szCs w:val="44"/>
        </w:rPr>
        <w:t xml:space="preserve"> </w:t>
      </w:r>
      <w:r w:rsidR="00761900">
        <w:rPr>
          <w:rFonts w:ascii="黑体" w:eastAsia="黑体" w:hAnsi="黑体" w:cs="宋体" w:hint="eastAsia"/>
          <w:b/>
          <w:sz w:val="56"/>
          <w:szCs w:val="44"/>
        </w:rPr>
        <w:t>番</w:t>
      </w:r>
      <w:r w:rsidR="00B257EC">
        <w:rPr>
          <w:rFonts w:ascii="黑体" w:eastAsia="黑体" w:hAnsi="黑体" w:cs="宋体" w:hint="eastAsia"/>
          <w:b/>
          <w:sz w:val="56"/>
          <w:szCs w:val="44"/>
        </w:rPr>
        <w:t xml:space="preserve"> </w:t>
      </w:r>
      <w:r w:rsidR="00761900">
        <w:rPr>
          <w:rFonts w:ascii="黑体" w:eastAsia="黑体" w:hAnsi="黑体" w:cs="宋体" w:hint="eastAsia"/>
          <w:b/>
          <w:sz w:val="56"/>
          <w:szCs w:val="44"/>
        </w:rPr>
        <w:t>茄</w:t>
      </w:r>
      <w:r w:rsidR="00B257EC">
        <w:rPr>
          <w:rFonts w:ascii="黑体" w:eastAsia="黑体" w:hAnsi="黑体" w:cs="宋体" w:hint="eastAsia"/>
          <w:b/>
          <w:sz w:val="56"/>
          <w:szCs w:val="44"/>
        </w:rPr>
        <w:t xml:space="preserve"> </w:t>
      </w:r>
      <w:r w:rsidR="00761900">
        <w:rPr>
          <w:rFonts w:ascii="黑体" w:eastAsia="黑体" w:hAnsi="黑体" w:cs="宋体" w:hint="eastAsia"/>
          <w:b/>
          <w:sz w:val="56"/>
          <w:szCs w:val="44"/>
        </w:rPr>
        <w:t>公</w:t>
      </w:r>
      <w:r w:rsidR="00B257EC">
        <w:rPr>
          <w:rFonts w:ascii="黑体" w:eastAsia="黑体" w:hAnsi="黑体" w:cs="宋体" w:hint="eastAsia"/>
          <w:b/>
          <w:sz w:val="56"/>
          <w:szCs w:val="44"/>
        </w:rPr>
        <w:t xml:space="preserve"> </w:t>
      </w:r>
      <w:r w:rsidR="00761900">
        <w:rPr>
          <w:rFonts w:ascii="黑体" w:eastAsia="黑体" w:hAnsi="黑体" w:cs="宋体" w:hint="eastAsia"/>
          <w:b/>
          <w:sz w:val="56"/>
          <w:szCs w:val="44"/>
        </w:rPr>
        <w:t>司</w:t>
      </w:r>
      <w:r w:rsidR="00B257EC">
        <w:rPr>
          <w:rFonts w:ascii="黑体" w:eastAsia="黑体" w:hAnsi="黑体" w:cs="宋体" w:hint="eastAsia"/>
          <w:b/>
          <w:sz w:val="56"/>
          <w:szCs w:val="44"/>
        </w:rPr>
        <w:t xml:space="preserve"> </w:t>
      </w:r>
    </w:p>
    <w:p w:rsidR="006040E8" w:rsidRPr="00396E8E" w:rsidRDefault="000A15A3" w:rsidP="00503A54">
      <w:pPr>
        <w:spacing w:line="360" w:lineRule="auto"/>
        <w:jc w:val="center"/>
        <w:rPr>
          <w:rFonts w:ascii="黑体" w:eastAsia="黑体" w:hAnsi="黑体" w:cs="宋体"/>
          <w:b/>
          <w:sz w:val="56"/>
          <w:szCs w:val="44"/>
        </w:rPr>
      </w:pPr>
      <w:r w:rsidRPr="000A15A3">
        <w:rPr>
          <w:rFonts w:ascii="黑体" w:eastAsia="黑体" w:hAnsi="黑体" w:cs="宋体" w:hint="eastAsia"/>
          <w:b/>
          <w:sz w:val="56"/>
          <w:szCs w:val="44"/>
        </w:rPr>
        <w:t>马口铁车间钢结构</w:t>
      </w:r>
      <w:r w:rsidR="00EA3A70">
        <w:rPr>
          <w:rFonts w:ascii="黑体" w:eastAsia="黑体" w:hAnsi="黑体" w:cs="宋体" w:hint="eastAsia"/>
          <w:b/>
          <w:sz w:val="56"/>
          <w:szCs w:val="44"/>
        </w:rPr>
        <w:t>加固</w:t>
      </w:r>
      <w:r w:rsidRPr="000A15A3">
        <w:rPr>
          <w:rFonts w:ascii="黑体" w:eastAsia="黑体" w:hAnsi="黑体" w:cs="宋体" w:hint="eastAsia"/>
          <w:b/>
          <w:sz w:val="56"/>
          <w:szCs w:val="44"/>
        </w:rPr>
        <w:t>项目</w:t>
      </w:r>
      <w:r>
        <w:rPr>
          <w:rFonts w:ascii="黑体" w:eastAsia="黑体" w:hAnsi="黑体" w:cs="宋体" w:hint="eastAsia"/>
          <w:b/>
          <w:sz w:val="56"/>
          <w:szCs w:val="44"/>
        </w:rPr>
        <w:t xml:space="preserve"> </w:t>
      </w:r>
      <w:r>
        <w:rPr>
          <w:rFonts w:ascii="黑体" w:eastAsia="黑体" w:hAnsi="黑体" w:cs="宋体"/>
          <w:b/>
          <w:sz w:val="56"/>
          <w:szCs w:val="44"/>
        </w:rPr>
        <w:t xml:space="preserve"> </w:t>
      </w:r>
      <w:r w:rsidR="00EA3A70">
        <w:rPr>
          <w:rFonts w:ascii="黑体" w:eastAsia="黑体" w:hAnsi="黑体" w:cs="宋体"/>
          <w:b/>
          <w:sz w:val="56"/>
          <w:szCs w:val="44"/>
        </w:rPr>
        <w:t xml:space="preserve">    </w:t>
      </w:r>
      <w:r>
        <w:rPr>
          <w:rFonts w:ascii="黑体" w:eastAsia="黑体" w:hAnsi="黑体" w:cs="宋体"/>
          <w:b/>
          <w:sz w:val="56"/>
          <w:szCs w:val="44"/>
        </w:rPr>
        <w:t xml:space="preserve"> </w:t>
      </w:r>
      <w:r w:rsidR="00A0342E" w:rsidRPr="00396E8E">
        <w:rPr>
          <w:rFonts w:ascii="黑体" w:eastAsia="黑体" w:hAnsi="黑体" w:cs="宋体" w:hint="eastAsia"/>
          <w:b/>
          <w:sz w:val="56"/>
          <w:szCs w:val="44"/>
        </w:rPr>
        <w:t>询 比</w:t>
      </w:r>
      <w:r>
        <w:rPr>
          <w:rFonts w:ascii="黑体" w:eastAsia="黑体" w:hAnsi="黑体" w:cs="宋体" w:hint="eastAsia"/>
          <w:b/>
          <w:sz w:val="56"/>
          <w:szCs w:val="44"/>
        </w:rPr>
        <w:t xml:space="preserve"> 采 购 </w:t>
      </w:r>
      <w:r w:rsidR="00ED21C5" w:rsidRPr="00396E8E">
        <w:rPr>
          <w:rFonts w:ascii="黑体" w:eastAsia="黑体" w:hAnsi="黑体" w:cs="宋体" w:hint="eastAsia"/>
          <w:b/>
          <w:sz w:val="56"/>
          <w:szCs w:val="44"/>
        </w:rPr>
        <w:t>文</w:t>
      </w:r>
      <w:r w:rsidR="00A0342E" w:rsidRPr="00396E8E">
        <w:rPr>
          <w:rFonts w:ascii="黑体" w:eastAsia="黑体" w:hAnsi="黑体" w:cs="宋体" w:hint="eastAsia"/>
          <w:b/>
          <w:sz w:val="56"/>
          <w:szCs w:val="44"/>
        </w:rPr>
        <w:t xml:space="preserve"> </w:t>
      </w:r>
      <w:r w:rsidR="00ED21C5" w:rsidRPr="00396E8E">
        <w:rPr>
          <w:rFonts w:ascii="黑体" w:eastAsia="黑体" w:hAnsi="黑体" w:cs="宋体" w:hint="eastAsia"/>
          <w:b/>
          <w:sz w:val="56"/>
          <w:szCs w:val="44"/>
        </w:rPr>
        <w:t xml:space="preserve">件 </w:t>
      </w:r>
    </w:p>
    <w:p w:rsidR="006040E8" w:rsidRPr="00E20DDA" w:rsidRDefault="006040E8">
      <w:pPr>
        <w:spacing w:line="360" w:lineRule="auto"/>
        <w:jc w:val="center"/>
        <w:rPr>
          <w:rFonts w:ascii="宋体" w:hAnsi="宋体" w:cs="宋体"/>
          <w:b/>
          <w:sz w:val="44"/>
          <w:szCs w:val="44"/>
        </w:rPr>
      </w:pPr>
    </w:p>
    <w:p w:rsidR="006040E8" w:rsidRPr="00E20DDA" w:rsidRDefault="006040E8">
      <w:pPr>
        <w:spacing w:line="360" w:lineRule="auto"/>
        <w:jc w:val="center"/>
        <w:rPr>
          <w:rFonts w:ascii="宋体" w:hAnsi="宋体" w:cs="宋体"/>
          <w:b/>
          <w:sz w:val="44"/>
          <w:szCs w:val="44"/>
        </w:rPr>
      </w:pPr>
    </w:p>
    <w:p w:rsidR="00510718" w:rsidRPr="00E20DDA" w:rsidRDefault="00510718">
      <w:pPr>
        <w:spacing w:line="360" w:lineRule="auto"/>
        <w:jc w:val="center"/>
        <w:rPr>
          <w:rFonts w:ascii="宋体" w:hAnsi="宋体" w:cs="宋体"/>
          <w:b/>
          <w:sz w:val="44"/>
          <w:szCs w:val="44"/>
        </w:rPr>
      </w:pPr>
    </w:p>
    <w:p w:rsidR="00510718" w:rsidRDefault="00510718">
      <w:pPr>
        <w:spacing w:line="360" w:lineRule="auto"/>
        <w:jc w:val="center"/>
        <w:rPr>
          <w:rFonts w:ascii="宋体" w:hAnsi="宋体" w:cs="宋体"/>
          <w:b/>
          <w:sz w:val="44"/>
          <w:szCs w:val="44"/>
        </w:rPr>
      </w:pPr>
    </w:p>
    <w:p w:rsidR="00396E8E" w:rsidRDefault="00396E8E">
      <w:pPr>
        <w:spacing w:line="360" w:lineRule="auto"/>
        <w:jc w:val="center"/>
        <w:rPr>
          <w:rFonts w:ascii="宋体" w:hAnsi="宋体" w:cs="宋体"/>
          <w:b/>
          <w:sz w:val="44"/>
          <w:szCs w:val="44"/>
        </w:rPr>
      </w:pPr>
    </w:p>
    <w:p w:rsidR="00396E8E" w:rsidRPr="00E20DDA" w:rsidRDefault="00396E8E" w:rsidP="00911FBF">
      <w:pPr>
        <w:spacing w:line="360" w:lineRule="auto"/>
        <w:rPr>
          <w:rFonts w:ascii="宋体" w:hAnsi="宋体" w:cs="宋体"/>
          <w:b/>
          <w:sz w:val="44"/>
          <w:szCs w:val="44"/>
        </w:rPr>
      </w:pPr>
    </w:p>
    <w:p w:rsidR="00510718" w:rsidRPr="00E20DDA" w:rsidRDefault="00510718">
      <w:pPr>
        <w:spacing w:line="360" w:lineRule="auto"/>
        <w:jc w:val="center"/>
        <w:rPr>
          <w:rFonts w:ascii="宋体" w:hAnsi="宋体" w:cs="宋体"/>
          <w:b/>
          <w:sz w:val="44"/>
          <w:szCs w:val="44"/>
        </w:rPr>
      </w:pPr>
    </w:p>
    <w:p w:rsidR="006040E8" w:rsidRPr="00911FBF" w:rsidRDefault="00B7537D" w:rsidP="00911FBF">
      <w:pPr>
        <w:pStyle w:val="a5"/>
        <w:spacing w:line="360" w:lineRule="auto"/>
        <w:jc w:val="center"/>
        <w:rPr>
          <w:rFonts w:hAnsi="宋体"/>
          <w:b/>
          <w:bCs/>
          <w:sz w:val="36"/>
          <w:szCs w:val="36"/>
        </w:rPr>
      </w:pPr>
      <w:r w:rsidRPr="00911FBF">
        <w:rPr>
          <w:rFonts w:hAnsi="宋体" w:hint="eastAsia"/>
          <w:b/>
          <w:bCs/>
          <w:sz w:val="36"/>
          <w:szCs w:val="36"/>
        </w:rPr>
        <w:t>甲方</w:t>
      </w:r>
      <w:r w:rsidR="00ED21C5" w:rsidRPr="00911FBF">
        <w:rPr>
          <w:rFonts w:hAnsi="宋体" w:hint="eastAsia"/>
          <w:b/>
          <w:bCs/>
          <w:sz w:val="36"/>
          <w:szCs w:val="36"/>
        </w:rPr>
        <w:t>：</w:t>
      </w:r>
      <w:r w:rsidR="00CD14D8" w:rsidRPr="00911FBF">
        <w:rPr>
          <w:rFonts w:hAnsi="宋体" w:hint="eastAsia"/>
          <w:b/>
          <w:bCs/>
          <w:sz w:val="36"/>
          <w:szCs w:val="36"/>
        </w:rPr>
        <w:t>中粮屯河（杭锦后旗）</w:t>
      </w:r>
      <w:r w:rsidR="00911FBF">
        <w:rPr>
          <w:rFonts w:hAnsi="宋体" w:hint="eastAsia"/>
          <w:b/>
          <w:bCs/>
          <w:sz w:val="36"/>
          <w:szCs w:val="36"/>
        </w:rPr>
        <w:t>番茄制品有限公</w:t>
      </w:r>
      <w:r w:rsidR="00911FBF" w:rsidRPr="00911FBF">
        <w:rPr>
          <w:rFonts w:hAnsi="宋体" w:hint="eastAsia"/>
          <w:b/>
          <w:bCs/>
          <w:sz w:val="36"/>
          <w:szCs w:val="36"/>
        </w:rPr>
        <w:t>司</w:t>
      </w:r>
    </w:p>
    <w:p w:rsidR="006040E8" w:rsidRPr="00911FBF" w:rsidRDefault="00ED21C5" w:rsidP="00911FBF">
      <w:pPr>
        <w:pStyle w:val="a5"/>
        <w:spacing w:line="360" w:lineRule="auto"/>
        <w:jc w:val="center"/>
        <w:rPr>
          <w:rFonts w:hAnsi="宋体"/>
          <w:b/>
          <w:bCs/>
          <w:sz w:val="36"/>
          <w:szCs w:val="36"/>
        </w:rPr>
      </w:pPr>
      <w:r w:rsidRPr="00911FBF">
        <w:rPr>
          <w:rFonts w:hAnsi="宋体" w:hint="eastAsia"/>
          <w:b/>
          <w:bCs/>
          <w:sz w:val="36"/>
          <w:szCs w:val="36"/>
        </w:rPr>
        <w:t xml:space="preserve">日期：  </w:t>
      </w:r>
      <w:r w:rsidR="00B7537D" w:rsidRPr="00911FBF">
        <w:rPr>
          <w:rFonts w:hAnsi="宋体" w:hint="eastAsia"/>
          <w:b/>
          <w:bCs/>
          <w:sz w:val="36"/>
          <w:szCs w:val="36"/>
        </w:rPr>
        <w:t>二○二</w:t>
      </w:r>
      <w:r w:rsidR="00994411">
        <w:rPr>
          <w:rFonts w:hAnsi="宋体" w:hint="eastAsia"/>
          <w:b/>
          <w:bCs/>
          <w:sz w:val="36"/>
          <w:szCs w:val="36"/>
        </w:rPr>
        <w:t>四</w:t>
      </w:r>
      <w:r w:rsidRPr="00911FBF">
        <w:rPr>
          <w:rFonts w:hAnsi="宋体" w:hint="eastAsia"/>
          <w:b/>
          <w:bCs/>
          <w:sz w:val="36"/>
          <w:szCs w:val="36"/>
        </w:rPr>
        <w:t>年</w:t>
      </w:r>
      <w:r w:rsidR="0035534B">
        <w:rPr>
          <w:rFonts w:hAnsi="宋体" w:hint="eastAsia"/>
          <w:b/>
          <w:bCs/>
          <w:sz w:val="36"/>
          <w:szCs w:val="36"/>
        </w:rPr>
        <w:t>三</w:t>
      </w:r>
      <w:r w:rsidR="00B7537D" w:rsidRPr="00911FBF">
        <w:rPr>
          <w:rFonts w:hAnsi="宋体" w:hint="eastAsia"/>
          <w:b/>
          <w:bCs/>
          <w:sz w:val="36"/>
          <w:szCs w:val="36"/>
        </w:rPr>
        <w:t>月</w:t>
      </w:r>
    </w:p>
    <w:p w:rsidR="006040E8" w:rsidRPr="00E20DDA" w:rsidRDefault="00ED21C5">
      <w:pPr>
        <w:rPr>
          <w:rFonts w:ascii="宋体" w:hAnsi="宋体" w:cs="黑体"/>
          <w:b/>
          <w:sz w:val="32"/>
          <w:szCs w:val="32"/>
        </w:rPr>
      </w:pPr>
      <w:r w:rsidRPr="00E20DDA">
        <w:rPr>
          <w:rFonts w:ascii="宋体" w:hAnsi="宋体" w:cs="黑体" w:hint="eastAsia"/>
          <w:b/>
          <w:sz w:val="32"/>
          <w:szCs w:val="32"/>
        </w:rPr>
        <w:br w:type="page"/>
      </w:r>
    </w:p>
    <w:p w:rsidR="001A1706" w:rsidRDefault="001A1706" w:rsidP="001A1706">
      <w:pPr>
        <w:spacing w:line="540" w:lineRule="exact"/>
        <w:ind w:firstLineChars="150" w:firstLine="422"/>
        <w:jc w:val="center"/>
        <w:rPr>
          <w:rFonts w:asciiTheme="minorEastAsia" w:eastAsiaTheme="minorEastAsia" w:hAnsiTheme="minorEastAsia" w:cs="黑体"/>
          <w:b/>
          <w:sz w:val="28"/>
          <w:szCs w:val="28"/>
        </w:rPr>
      </w:pPr>
    </w:p>
    <w:p w:rsidR="006040E8" w:rsidRPr="004F1DB0" w:rsidRDefault="004F1DB0" w:rsidP="004F1DB0">
      <w:pPr>
        <w:spacing w:line="540" w:lineRule="exact"/>
        <w:ind w:firstLineChars="600" w:firstLine="2640"/>
        <w:rPr>
          <w:rFonts w:ascii="方正小标宋_GBK" w:eastAsia="方正小标宋_GBK" w:hAnsi="宋体"/>
          <w:sz w:val="44"/>
          <w:szCs w:val="44"/>
        </w:rPr>
      </w:pPr>
      <w:r>
        <w:rPr>
          <w:rFonts w:ascii="微软雅黑" w:eastAsia="微软雅黑" w:hAnsi="微软雅黑" w:cs="微软雅黑" w:hint="eastAsia"/>
          <w:sz w:val="44"/>
          <w:szCs w:val="44"/>
        </w:rPr>
        <w:t>第一章</w:t>
      </w:r>
      <w:r w:rsidR="00814E5E">
        <w:rPr>
          <w:rFonts w:ascii="微软雅黑" w:eastAsia="微软雅黑" w:hAnsi="微软雅黑" w:cs="微软雅黑" w:hint="eastAsia"/>
          <w:sz w:val="44"/>
          <w:szCs w:val="44"/>
        </w:rPr>
        <w:t xml:space="preserve"> </w:t>
      </w:r>
      <w:r w:rsidR="00ED21C5" w:rsidRPr="004F1DB0">
        <w:rPr>
          <w:rFonts w:ascii="微软雅黑" w:eastAsia="微软雅黑" w:hAnsi="微软雅黑" w:cs="微软雅黑" w:hint="eastAsia"/>
          <w:sz w:val="44"/>
          <w:szCs w:val="44"/>
        </w:rPr>
        <w:t>项目公</w:t>
      </w:r>
      <w:r w:rsidRPr="004F1DB0">
        <w:rPr>
          <w:rFonts w:ascii="微软雅黑" w:eastAsia="微软雅黑" w:hAnsi="微软雅黑" w:cs="微软雅黑" w:hint="eastAsia"/>
          <w:sz w:val="44"/>
          <w:szCs w:val="44"/>
        </w:rPr>
        <w:t>告</w:t>
      </w:r>
    </w:p>
    <w:p w:rsidR="001A1706" w:rsidRPr="001A1706" w:rsidRDefault="001A1706" w:rsidP="001A1706">
      <w:pPr>
        <w:pStyle w:val="ae"/>
        <w:spacing w:line="540" w:lineRule="exact"/>
        <w:ind w:left="1652" w:firstLineChars="0" w:firstLine="0"/>
        <w:rPr>
          <w:rFonts w:asciiTheme="minorEastAsia" w:eastAsiaTheme="minorEastAsia" w:hAnsiTheme="minorEastAsia" w:cs="Arial"/>
          <w:sz w:val="28"/>
          <w:szCs w:val="28"/>
        </w:rPr>
      </w:pPr>
    </w:p>
    <w:p w:rsidR="006040E8" w:rsidRPr="006D4BE9" w:rsidRDefault="00ED21C5" w:rsidP="006C244C">
      <w:pPr>
        <w:spacing w:line="360" w:lineRule="auto"/>
        <w:jc w:val="left"/>
        <w:rPr>
          <w:rFonts w:ascii="黑体" w:eastAsia="黑体" w:hAnsi="黑体"/>
          <w:b/>
          <w:sz w:val="32"/>
          <w:szCs w:val="21"/>
        </w:rPr>
      </w:pPr>
      <w:r w:rsidRPr="006D4BE9">
        <w:rPr>
          <w:rFonts w:ascii="黑体" w:eastAsia="黑体" w:hAnsi="黑体" w:hint="eastAsia"/>
          <w:b/>
          <w:sz w:val="32"/>
          <w:szCs w:val="21"/>
        </w:rPr>
        <w:t>一、</w:t>
      </w:r>
      <w:r w:rsidR="00D84C81" w:rsidRPr="006D4BE9">
        <w:rPr>
          <w:rFonts w:ascii="黑体" w:eastAsia="黑体" w:hAnsi="黑体" w:hint="eastAsia"/>
          <w:b/>
          <w:sz w:val="32"/>
          <w:szCs w:val="21"/>
        </w:rPr>
        <w:t>采购</w:t>
      </w:r>
      <w:r w:rsidR="00A0342E" w:rsidRPr="006D4BE9">
        <w:rPr>
          <w:rFonts w:ascii="黑体" w:eastAsia="黑体" w:hAnsi="黑体" w:hint="eastAsia"/>
          <w:b/>
          <w:sz w:val="32"/>
          <w:szCs w:val="21"/>
        </w:rPr>
        <w:t>内容</w:t>
      </w:r>
    </w:p>
    <w:p w:rsidR="00853A98" w:rsidRPr="00853A98" w:rsidRDefault="00ED21C5" w:rsidP="00706A03">
      <w:pPr>
        <w:spacing w:line="360" w:lineRule="auto"/>
        <w:jc w:val="left"/>
        <w:rPr>
          <w:rFonts w:ascii="仿宋_GB2312" w:eastAsia="仿宋_GB2312" w:hAnsi="微软雅黑" w:cs="Arial"/>
          <w:color w:val="000000"/>
          <w:sz w:val="32"/>
          <w:szCs w:val="32"/>
        </w:rPr>
      </w:pPr>
      <w:r w:rsidRPr="00396E8E">
        <w:rPr>
          <w:rFonts w:ascii="仿宋_GB2312" w:eastAsia="仿宋_GB2312" w:hAnsi="微软雅黑" w:cs="Arial" w:hint="eastAsia"/>
          <w:color w:val="000000"/>
          <w:sz w:val="32"/>
          <w:szCs w:val="32"/>
        </w:rPr>
        <w:t>1、</w:t>
      </w:r>
      <w:r w:rsidR="00235E2D" w:rsidRPr="00396E8E">
        <w:rPr>
          <w:rFonts w:ascii="仿宋_GB2312" w:eastAsia="仿宋_GB2312" w:hAnsi="微软雅黑" w:cs="Arial" w:hint="eastAsia"/>
          <w:color w:val="000000"/>
          <w:sz w:val="32"/>
          <w:szCs w:val="32"/>
        </w:rPr>
        <w:t>甲</w:t>
      </w:r>
      <w:r w:rsidRPr="00396E8E">
        <w:rPr>
          <w:rFonts w:ascii="仿宋_GB2312" w:eastAsia="仿宋_GB2312" w:hAnsi="微软雅黑" w:cs="Arial" w:hint="eastAsia"/>
          <w:color w:val="000000"/>
          <w:sz w:val="32"/>
          <w:szCs w:val="32"/>
        </w:rPr>
        <w:t>方：</w:t>
      </w:r>
      <w:r w:rsidR="00853A98" w:rsidRPr="00853A98">
        <w:rPr>
          <w:rFonts w:ascii="仿宋_GB2312" w:eastAsia="仿宋_GB2312" w:hAnsi="微软雅黑" w:cs="Arial" w:hint="eastAsia"/>
          <w:color w:val="000000"/>
          <w:sz w:val="32"/>
          <w:szCs w:val="32"/>
        </w:rPr>
        <w:t>中粮屯河（杭锦后旗）番茄制品有限公司</w:t>
      </w:r>
    </w:p>
    <w:p w:rsidR="00223AA6" w:rsidRPr="00396E8E" w:rsidRDefault="00ED21C5" w:rsidP="00706A03">
      <w:pPr>
        <w:spacing w:line="360" w:lineRule="auto"/>
        <w:jc w:val="left"/>
        <w:rPr>
          <w:rFonts w:ascii="仿宋_GB2312" w:eastAsia="仿宋_GB2312" w:hAnsi="微软雅黑" w:cs="Arial"/>
          <w:color w:val="000000"/>
          <w:sz w:val="32"/>
          <w:szCs w:val="32"/>
        </w:rPr>
      </w:pPr>
      <w:r w:rsidRPr="00396E8E">
        <w:rPr>
          <w:rFonts w:ascii="仿宋_GB2312" w:eastAsia="仿宋_GB2312" w:hAnsi="微软雅黑" w:cs="Arial" w:hint="eastAsia"/>
          <w:color w:val="000000"/>
          <w:sz w:val="32"/>
          <w:szCs w:val="32"/>
        </w:rPr>
        <w:t>2、</w:t>
      </w:r>
      <w:r w:rsidR="007B45AE">
        <w:rPr>
          <w:rFonts w:ascii="仿宋_GB2312" w:eastAsia="仿宋_GB2312" w:hAnsi="微软雅黑" w:cs="Arial" w:hint="eastAsia"/>
          <w:color w:val="000000"/>
          <w:sz w:val="32"/>
          <w:szCs w:val="32"/>
        </w:rPr>
        <w:t>采购</w:t>
      </w:r>
      <w:r w:rsidRPr="00396E8E">
        <w:rPr>
          <w:rFonts w:ascii="仿宋_GB2312" w:eastAsia="仿宋_GB2312" w:hAnsi="微软雅黑" w:cs="Arial" w:hint="eastAsia"/>
          <w:color w:val="000000"/>
          <w:sz w:val="32"/>
          <w:szCs w:val="32"/>
        </w:rPr>
        <w:t>内容：</w:t>
      </w:r>
      <w:r w:rsidR="006C244C" w:rsidRPr="006C244C">
        <w:rPr>
          <w:rFonts w:ascii="仿宋_GB2312" w:eastAsia="仿宋_GB2312" w:hAnsi="微软雅黑" w:cs="Arial" w:hint="eastAsia"/>
          <w:color w:val="000000"/>
          <w:sz w:val="32"/>
          <w:szCs w:val="32"/>
        </w:rPr>
        <w:t>马口铁车间钢结构</w:t>
      </w:r>
      <w:r w:rsidR="00994411">
        <w:rPr>
          <w:rFonts w:ascii="仿宋_GB2312" w:eastAsia="仿宋_GB2312" w:hAnsi="微软雅黑" w:cs="Arial" w:hint="eastAsia"/>
          <w:color w:val="000000"/>
          <w:sz w:val="32"/>
          <w:szCs w:val="32"/>
        </w:rPr>
        <w:t>加固</w:t>
      </w:r>
      <w:r w:rsidR="006C244C" w:rsidRPr="006C244C">
        <w:rPr>
          <w:rFonts w:ascii="仿宋_GB2312" w:eastAsia="仿宋_GB2312" w:hAnsi="微软雅黑" w:cs="Arial" w:hint="eastAsia"/>
          <w:color w:val="000000"/>
          <w:sz w:val="32"/>
          <w:szCs w:val="32"/>
        </w:rPr>
        <w:t>项目</w:t>
      </w:r>
      <w:r w:rsidR="00A0342E" w:rsidRPr="00396E8E">
        <w:rPr>
          <w:rFonts w:ascii="仿宋_GB2312" w:eastAsia="仿宋_GB2312" w:hAnsi="微软雅黑" w:cs="Arial" w:hint="eastAsia"/>
          <w:color w:val="000000"/>
          <w:sz w:val="32"/>
          <w:szCs w:val="32"/>
        </w:rPr>
        <w:t xml:space="preserve">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2586"/>
        <w:gridCol w:w="2800"/>
      </w:tblGrid>
      <w:tr w:rsidR="006C244C" w:rsidRPr="006C244C" w:rsidTr="007B45AE">
        <w:trPr>
          <w:trHeight w:val="454"/>
        </w:trPr>
        <w:tc>
          <w:tcPr>
            <w:tcW w:w="3794" w:type="dxa"/>
          </w:tcPr>
          <w:p w:rsidR="006C244C" w:rsidRPr="006C244C" w:rsidRDefault="006423E6" w:rsidP="006C244C">
            <w:pPr>
              <w:spacing w:line="360" w:lineRule="auto"/>
              <w:jc w:val="left"/>
              <w:rPr>
                <w:rFonts w:ascii="仿宋_GB2312" w:eastAsia="仿宋_GB2312" w:hAnsi="微软雅黑" w:cs="Arial"/>
                <w:color w:val="000000"/>
                <w:sz w:val="32"/>
                <w:szCs w:val="32"/>
              </w:rPr>
            </w:pPr>
            <w:r>
              <w:rPr>
                <w:rFonts w:ascii="仿宋_GB2312" w:eastAsia="仿宋_GB2312" w:hAnsi="微软雅黑" w:cs="Arial" w:hint="eastAsia"/>
                <w:color w:val="000000"/>
                <w:sz w:val="32"/>
                <w:szCs w:val="32"/>
              </w:rPr>
              <w:t>项目</w:t>
            </w:r>
            <w:r w:rsidR="006C244C" w:rsidRPr="006C244C">
              <w:rPr>
                <w:rFonts w:ascii="仿宋_GB2312" w:eastAsia="仿宋_GB2312" w:hAnsi="微软雅黑" w:cs="Arial" w:hint="eastAsia"/>
                <w:color w:val="000000"/>
                <w:sz w:val="32"/>
                <w:szCs w:val="32"/>
              </w:rPr>
              <w:t>名称</w:t>
            </w:r>
          </w:p>
        </w:tc>
        <w:tc>
          <w:tcPr>
            <w:tcW w:w="2586" w:type="dxa"/>
          </w:tcPr>
          <w:p w:rsidR="006C244C" w:rsidRPr="006C244C" w:rsidRDefault="006C244C" w:rsidP="006C244C">
            <w:pPr>
              <w:spacing w:line="360" w:lineRule="auto"/>
              <w:jc w:val="left"/>
              <w:rPr>
                <w:rFonts w:ascii="仿宋_GB2312" w:eastAsia="仿宋_GB2312" w:hAnsi="微软雅黑" w:cs="Arial"/>
                <w:color w:val="000000"/>
                <w:sz w:val="32"/>
                <w:szCs w:val="32"/>
              </w:rPr>
            </w:pPr>
            <w:r w:rsidRPr="006C244C">
              <w:rPr>
                <w:rFonts w:ascii="仿宋_GB2312" w:eastAsia="仿宋_GB2312" w:hAnsi="微软雅黑" w:cs="Arial" w:hint="eastAsia"/>
                <w:color w:val="000000"/>
                <w:sz w:val="32"/>
                <w:szCs w:val="32"/>
              </w:rPr>
              <w:t>资质要求</w:t>
            </w:r>
          </w:p>
        </w:tc>
        <w:tc>
          <w:tcPr>
            <w:tcW w:w="2800" w:type="dxa"/>
          </w:tcPr>
          <w:p w:rsidR="006C244C" w:rsidRPr="006C244C" w:rsidRDefault="006C244C" w:rsidP="006C244C">
            <w:pPr>
              <w:spacing w:line="360" w:lineRule="auto"/>
              <w:jc w:val="left"/>
              <w:rPr>
                <w:rFonts w:ascii="仿宋_GB2312" w:eastAsia="仿宋_GB2312" w:hAnsi="微软雅黑" w:cs="Arial"/>
                <w:color w:val="000000"/>
                <w:sz w:val="32"/>
                <w:szCs w:val="32"/>
              </w:rPr>
            </w:pPr>
            <w:r w:rsidRPr="006C244C">
              <w:rPr>
                <w:rFonts w:ascii="仿宋_GB2312" w:eastAsia="仿宋_GB2312" w:hAnsi="微软雅黑" w:cs="Arial" w:hint="eastAsia"/>
                <w:color w:val="000000"/>
                <w:sz w:val="32"/>
                <w:szCs w:val="32"/>
              </w:rPr>
              <w:t>数量</w:t>
            </w:r>
          </w:p>
        </w:tc>
      </w:tr>
      <w:tr w:rsidR="006C244C" w:rsidRPr="006C244C" w:rsidTr="007B45AE">
        <w:tc>
          <w:tcPr>
            <w:tcW w:w="3794" w:type="dxa"/>
          </w:tcPr>
          <w:p w:rsidR="006C244C" w:rsidRPr="006C244C" w:rsidRDefault="006C244C" w:rsidP="006C244C">
            <w:pPr>
              <w:spacing w:line="360" w:lineRule="auto"/>
              <w:jc w:val="left"/>
              <w:rPr>
                <w:rFonts w:ascii="仿宋_GB2312" w:eastAsia="仿宋_GB2312" w:hAnsi="微软雅黑" w:cs="Arial"/>
                <w:color w:val="000000"/>
                <w:sz w:val="32"/>
                <w:szCs w:val="32"/>
              </w:rPr>
            </w:pPr>
            <w:r w:rsidRPr="006C244C">
              <w:rPr>
                <w:rFonts w:ascii="仿宋_GB2312" w:eastAsia="仿宋_GB2312" w:hAnsi="微软雅黑" w:cs="Arial" w:hint="eastAsia"/>
                <w:color w:val="000000"/>
                <w:sz w:val="32"/>
                <w:szCs w:val="32"/>
              </w:rPr>
              <w:t>马口铁车间钢结构</w:t>
            </w:r>
            <w:r w:rsidR="00994411">
              <w:rPr>
                <w:rFonts w:ascii="仿宋_GB2312" w:eastAsia="仿宋_GB2312" w:hAnsi="微软雅黑" w:cs="Arial" w:hint="eastAsia"/>
                <w:color w:val="000000"/>
                <w:sz w:val="32"/>
                <w:szCs w:val="32"/>
              </w:rPr>
              <w:t>加固</w:t>
            </w:r>
          </w:p>
        </w:tc>
        <w:tc>
          <w:tcPr>
            <w:tcW w:w="2586" w:type="dxa"/>
          </w:tcPr>
          <w:p w:rsidR="006C244C" w:rsidRPr="006C244C" w:rsidRDefault="0035534B" w:rsidP="006C244C">
            <w:pPr>
              <w:spacing w:line="360" w:lineRule="auto"/>
              <w:jc w:val="left"/>
              <w:rPr>
                <w:rFonts w:ascii="仿宋_GB2312" w:eastAsia="仿宋_GB2312" w:hAnsi="微软雅黑" w:cs="Arial"/>
                <w:color w:val="000000"/>
                <w:sz w:val="32"/>
                <w:szCs w:val="32"/>
              </w:rPr>
            </w:pPr>
            <w:r>
              <w:rPr>
                <w:rFonts w:ascii="仿宋_GB2312" w:eastAsia="仿宋_GB2312" w:hAnsi="微软雅黑" w:cs="Arial" w:hint="eastAsia"/>
                <w:color w:val="000000"/>
                <w:sz w:val="32"/>
                <w:szCs w:val="32"/>
              </w:rPr>
              <w:t>特种工程（结构补强）</w:t>
            </w:r>
          </w:p>
        </w:tc>
        <w:tc>
          <w:tcPr>
            <w:tcW w:w="2800" w:type="dxa"/>
          </w:tcPr>
          <w:p w:rsidR="006C244C" w:rsidRPr="006C244C" w:rsidRDefault="00994411" w:rsidP="006C244C">
            <w:pPr>
              <w:spacing w:line="360" w:lineRule="auto"/>
              <w:jc w:val="left"/>
              <w:rPr>
                <w:rFonts w:ascii="仿宋_GB2312" w:eastAsia="仿宋_GB2312" w:hAnsi="微软雅黑" w:cs="Arial"/>
                <w:color w:val="000000"/>
                <w:sz w:val="32"/>
                <w:szCs w:val="32"/>
              </w:rPr>
            </w:pPr>
            <w:r w:rsidRPr="00994411">
              <w:rPr>
                <w:rFonts w:ascii="仿宋_GB2312" w:eastAsia="仿宋_GB2312" w:hAnsi="微软雅黑" w:cs="Arial" w:hint="eastAsia"/>
                <w:color w:val="000000"/>
                <w:sz w:val="32"/>
                <w:szCs w:val="32"/>
              </w:rPr>
              <w:t>达到检测结果为B级及以上</w:t>
            </w:r>
          </w:p>
        </w:tc>
      </w:tr>
    </w:tbl>
    <w:p w:rsidR="00A0342E" w:rsidRPr="00396E8E" w:rsidRDefault="00ED21C5" w:rsidP="006C244C">
      <w:pPr>
        <w:spacing w:line="360" w:lineRule="auto"/>
        <w:jc w:val="left"/>
        <w:rPr>
          <w:rFonts w:ascii="仿宋_GB2312" w:eastAsia="仿宋_GB2312" w:hAnsi="微软雅黑" w:cs="Arial"/>
          <w:color w:val="000000"/>
          <w:sz w:val="32"/>
          <w:szCs w:val="32"/>
        </w:rPr>
      </w:pPr>
      <w:r w:rsidRPr="00396E8E">
        <w:rPr>
          <w:rFonts w:ascii="仿宋_GB2312" w:eastAsia="仿宋_GB2312" w:hAnsi="微软雅黑" w:cs="Arial" w:hint="eastAsia"/>
          <w:color w:val="000000"/>
          <w:sz w:val="32"/>
          <w:szCs w:val="32"/>
        </w:rPr>
        <w:t>3、采购方式：</w:t>
      </w:r>
      <w:r w:rsidR="006C244C">
        <w:rPr>
          <w:rFonts w:ascii="仿宋_GB2312" w:eastAsia="仿宋_GB2312" w:hAnsi="微软雅黑" w:cs="Arial" w:hint="eastAsia"/>
          <w:color w:val="000000"/>
          <w:sz w:val="32"/>
          <w:szCs w:val="32"/>
        </w:rPr>
        <w:t>E</w:t>
      </w:r>
      <w:r w:rsidR="006C244C">
        <w:rPr>
          <w:rFonts w:ascii="仿宋_GB2312" w:eastAsia="仿宋_GB2312" w:hAnsi="微软雅黑" w:cs="Arial"/>
          <w:color w:val="000000"/>
          <w:sz w:val="32"/>
          <w:szCs w:val="32"/>
        </w:rPr>
        <w:t>PS</w:t>
      </w:r>
      <w:r w:rsidR="00195566">
        <w:rPr>
          <w:rFonts w:ascii="仿宋_GB2312" w:eastAsia="仿宋_GB2312" w:hAnsi="微软雅黑" w:cs="Arial" w:hint="eastAsia"/>
          <w:color w:val="000000"/>
          <w:sz w:val="32"/>
          <w:szCs w:val="32"/>
        </w:rPr>
        <w:t>公开</w:t>
      </w:r>
      <w:r w:rsidR="006C244C">
        <w:rPr>
          <w:rFonts w:ascii="仿宋_GB2312" w:eastAsia="仿宋_GB2312" w:hAnsi="微软雅黑" w:cs="Arial" w:hint="eastAsia"/>
          <w:color w:val="000000"/>
          <w:sz w:val="32"/>
          <w:szCs w:val="32"/>
        </w:rPr>
        <w:t>询比</w:t>
      </w:r>
      <w:r w:rsidR="0080635A">
        <w:rPr>
          <w:rFonts w:ascii="仿宋_GB2312" w:eastAsia="仿宋_GB2312" w:hAnsi="微软雅黑" w:cs="Arial" w:hint="eastAsia"/>
          <w:color w:val="000000"/>
          <w:sz w:val="32"/>
          <w:szCs w:val="32"/>
        </w:rPr>
        <w:t>采购</w:t>
      </w:r>
    </w:p>
    <w:p w:rsidR="006040E8" w:rsidRPr="003D355B" w:rsidRDefault="00ED21C5" w:rsidP="006C244C">
      <w:pPr>
        <w:spacing w:line="360" w:lineRule="auto"/>
        <w:jc w:val="left"/>
        <w:rPr>
          <w:rFonts w:ascii="仿宋_GB2312" w:eastAsia="仿宋_GB2312" w:hAnsi="微软雅黑" w:cs="Arial"/>
          <w:color w:val="000000"/>
          <w:sz w:val="32"/>
          <w:szCs w:val="32"/>
        </w:rPr>
      </w:pPr>
      <w:r w:rsidRPr="00396E8E">
        <w:rPr>
          <w:rFonts w:ascii="仿宋_GB2312" w:eastAsia="仿宋_GB2312" w:hAnsi="微软雅黑" w:cs="Arial" w:hint="eastAsia"/>
          <w:color w:val="000000"/>
          <w:sz w:val="32"/>
          <w:szCs w:val="32"/>
        </w:rPr>
        <w:t>4、投标时间：</w:t>
      </w:r>
      <w:r w:rsidR="00195566" w:rsidRPr="003D355B">
        <w:rPr>
          <w:rFonts w:ascii="仿宋_GB2312" w:eastAsia="仿宋_GB2312" w:hAnsi="微软雅黑" w:cs="Arial" w:hint="eastAsia"/>
          <w:color w:val="000000"/>
          <w:sz w:val="32"/>
          <w:szCs w:val="32"/>
        </w:rPr>
        <w:t>供应商需在</w:t>
      </w:r>
      <w:r w:rsidR="00195566" w:rsidRPr="003D355B">
        <w:rPr>
          <w:rFonts w:ascii="仿宋_GB2312" w:eastAsia="仿宋_GB2312" w:hAnsi="微软雅黑" w:cs="Arial"/>
          <w:color w:val="000000"/>
          <w:sz w:val="32"/>
          <w:szCs w:val="32"/>
        </w:rPr>
        <w:t>202</w:t>
      </w:r>
      <w:r w:rsidR="00994411">
        <w:rPr>
          <w:rFonts w:ascii="仿宋_GB2312" w:eastAsia="仿宋_GB2312" w:hAnsi="微软雅黑" w:cs="Arial"/>
          <w:color w:val="000000"/>
          <w:sz w:val="32"/>
          <w:szCs w:val="32"/>
        </w:rPr>
        <w:t>4</w:t>
      </w:r>
      <w:r w:rsidR="00195566" w:rsidRPr="003D355B">
        <w:rPr>
          <w:rFonts w:ascii="仿宋_GB2312" w:eastAsia="仿宋_GB2312" w:hAnsi="微软雅黑" w:cs="Arial" w:hint="eastAsia"/>
          <w:color w:val="000000"/>
          <w:sz w:val="32"/>
          <w:szCs w:val="32"/>
        </w:rPr>
        <w:t>年</w:t>
      </w:r>
      <w:r w:rsidR="00994411">
        <w:rPr>
          <w:rFonts w:ascii="仿宋_GB2312" w:eastAsia="仿宋_GB2312" w:hAnsi="微软雅黑" w:cs="Arial"/>
          <w:color w:val="000000"/>
          <w:sz w:val="32"/>
          <w:szCs w:val="32"/>
        </w:rPr>
        <w:t>3</w:t>
      </w:r>
      <w:r w:rsidR="00195566" w:rsidRPr="003D355B">
        <w:rPr>
          <w:rFonts w:ascii="仿宋_GB2312" w:eastAsia="仿宋_GB2312" w:hAnsi="微软雅黑" w:cs="Arial" w:hint="eastAsia"/>
          <w:color w:val="000000"/>
          <w:sz w:val="32"/>
          <w:szCs w:val="32"/>
        </w:rPr>
        <w:t>月</w:t>
      </w:r>
      <w:r w:rsidR="006C244C">
        <w:rPr>
          <w:rFonts w:ascii="仿宋_GB2312" w:eastAsia="仿宋_GB2312" w:hAnsi="微软雅黑" w:cs="Arial"/>
          <w:color w:val="000000"/>
          <w:sz w:val="32"/>
          <w:szCs w:val="32"/>
        </w:rPr>
        <w:t>2</w:t>
      </w:r>
      <w:r w:rsidR="00D43577">
        <w:rPr>
          <w:rFonts w:ascii="仿宋_GB2312" w:eastAsia="仿宋_GB2312" w:hAnsi="微软雅黑" w:cs="Arial"/>
          <w:color w:val="000000"/>
          <w:sz w:val="32"/>
          <w:szCs w:val="32"/>
        </w:rPr>
        <w:t>2</w:t>
      </w:r>
      <w:r w:rsidR="00195566" w:rsidRPr="003D355B">
        <w:rPr>
          <w:rFonts w:ascii="仿宋_GB2312" w:eastAsia="仿宋_GB2312" w:hAnsi="微软雅黑" w:cs="Arial" w:hint="eastAsia"/>
          <w:color w:val="000000"/>
          <w:sz w:val="32"/>
          <w:szCs w:val="32"/>
        </w:rPr>
        <w:t>日前在中粮糖业</w:t>
      </w:r>
      <w:r w:rsidR="00195566" w:rsidRPr="003D355B">
        <w:rPr>
          <w:rFonts w:ascii="仿宋_GB2312" w:eastAsia="仿宋_GB2312" w:hAnsi="微软雅黑" w:cs="Arial"/>
          <w:color w:val="000000"/>
          <w:sz w:val="32"/>
          <w:szCs w:val="32"/>
        </w:rPr>
        <w:t>EPS</w:t>
      </w:r>
      <w:r w:rsidR="00195566" w:rsidRPr="003D355B">
        <w:rPr>
          <w:rFonts w:ascii="仿宋_GB2312" w:eastAsia="仿宋_GB2312" w:hAnsi="微软雅黑" w:cs="Arial" w:hint="eastAsia"/>
          <w:color w:val="000000"/>
          <w:sz w:val="32"/>
          <w:szCs w:val="32"/>
        </w:rPr>
        <w:t>采购平台上报价，此时间之后不再接受报价。</w:t>
      </w:r>
    </w:p>
    <w:p w:rsidR="00195566" w:rsidRPr="006C244C" w:rsidRDefault="00195566" w:rsidP="006C244C">
      <w:pPr>
        <w:spacing w:line="360" w:lineRule="auto"/>
        <w:jc w:val="left"/>
        <w:rPr>
          <w:rFonts w:ascii="仿宋_GB2312" w:eastAsia="仿宋_GB2312" w:hAnsi="微软雅黑" w:cs="Arial"/>
          <w:color w:val="000000"/>
          <w:sz w:val="32"/>
          <w:szCs w:val="32"/>
        </w:rPr>
      </w:pPr>
      <w:r w:rsidRPr="003D355B">
        <w:rPr>
          <w:rFonts w:ascii="仿宋_GB2312" w:eastAsia="仿宋_GB2312" w:hAnsi="微软雅黑" w:cs="Arial"/>
          <w:color w:val="000000"/>
          <w:sz w:val="32"/>
          <w:szCs w:val="32"/>
        </w:rPr>
        <w:t>5</w:t>
      </w:r>
      <w:r w:rsidRPr="003D355B">
        <w:rPr>
          <w:rFonts w:ascii="仿宋_GB2312" w:eastAsia="仿宋_GB2312" w:hAnsi="微软雅黑" w:cs="Arial" w:hint="eastAsia"/>
          <w:color w:val="000000"/>
          <w:sz w:val="32"/>
          <w:szCs w:val="32"/>
        </w:rPr>
        <w:t>、参加投标供应商不需到达开标现场，线上投标，开</w:t>
      </w:r>
      <w:r w:rsidRPr="006C244C">
        <w:rPr>
          <w:rFonts w:ascii="仿宋_GB2312" w:eastAsia="仿宋_GB2312" w:hAnsi="微软雅黑" w:cs="Arial" w:hint="eastAsia"/>
          <w:color w:val="000000"/>
          <w:sz w:val="32"/>
          <w:szCs w:val="32"/>
        </w:rPr>
        <w:t>标会议室答疑。</w:t>
      </w:r>
    </w:p>
    <w:p w:rsidR="006040E8" w:rsidRPr="006D4BE9" w:rsidRDefault="00ED21C5" w:rsidP="004F1DB0">
      <w:pPr>
        <w:spacing w:line="360" w:lineRule="auto"/>
        <w:jc w:val="left"/>
        <w:rPr>
          <w:rFonts w:ascii="黑体" w:eastAsia="黑体" w:hAnsi="黑体"/>
          <w:b/>
          <w:sz w:val="32"/>
          <w:szCs w:val="21"/>
        </w:rPr>
      </w:pPr>
      <w:r w:rsidRPr="006D4BE9">
        <w:rPr>
          <w:rFonts w:ascii="黑体" w:eastAsia="黑体" w:hAnsi="黑体" w:hint="eastAsia"/>
          <w:b/>
          <w:sz w:val="32"/>
          <w:szCs w:val="21"/>
        </w:rPr>
        <w:t>二、投标人资格要求：</w:t>
      </w:r>
    </w:p>
    <w:p w:rsidR="006040E8" w:rsidRPr="004F1DB0" w:rsidRDefault="00503A54" w:rsidP="004F1DB0">
      <w:pPr>
        <w:spacing w:line="360" w:lineRule="auto"/>
        <w:jc w:val="left"/>
        <w:rPr>
          <w:rFonts w:ascii="仿宋_GB2312" w:eastAsia="仿宋_GB2312" w:hAnsi="微软雅黑" w:cs="Arial"/>
          <w:color w:val="000000"/>
          <w:sz w:val="32"/>
          <w:szCs w:val="32"/>
        </w:rPr>
      </w:pPr>
      <w:r w:rsidRPr="004F1DB0">
        <w:rPr>
          <w:rFonts w:ascii="仿宋_GB2312" w:eastAsia="仿宋_GB2312" w:hAnsi="微软雅黑" w:cs="Arial" w:hint="eastAsia"/>
          <w:color w:val="000000"/>
          <w:sz w:val="32"/>
          <w:szCs w:val="32"/>
        </w:rPr>
        <w:t>1、在国内注册并有独立法人资格</w:t>
      </w:r>
      <w:r w:rsidR="00D06836" w:rsidRPr="004F1DB0">
        <w:rPr>
          <w:rFonts w:ascii="仿宋_GB2312" w:eastAsia="仿宋_GB2312" w:hAnsi="微软雅黑" w:cs="Arial" w:hint="eastAsia"/>
          <w:color w:val="000000"/>
          <w:sz w:val="32"/>
          <w:szCs w:val="32"/>
        </w:rPr>
        <w:t>的企业</w:t>
      </w:r>
      <w:r w:rsidR="00B7537D" w:rsidRPr="004F1DB0">
        <w:rPr>
          <w:rFonts w:ascii="仿宋_GB2312" w:eastAsia="仿宋_GB2312" w:hAnsi="微软雅黑" w:cs="Arial" w:hint="eastAsia"/>
          <w:color w:val="000000"/>
          <w:sz w:val="32"/>
          <w:szCs w:val="32"/>
        </w:rPr>
        <w:t>或委托授权人</w:t>
      </w:r>
      <w:r w:rsidRPr="004F1DB0">
        <w:rPr>
          <w:rFonts w:ascii="仿宋_GB2312" w:eastAsia="仿宋_GB2312" w:hAnsi="微软雅黑" w:cs="Arial" w:hint="eastAsia"/>
          <w:color w:val="000000"/>
          <w:sz w:val="32"/>
          <w:szCs w:val="32"/>
        </w:rPr>
        <w:t>；</w:t>
      </w:r>
    </w:p>
    <w:p w:rsidR="0035534B" w:rsidRDefault="00503A54" w:rsidP="004F1DB0">
      <w:pPr>
        <w:spacing w:line="360" w:lineRule="auto"/>
        <w:jc w:val="left"/>
        <w:rPr>
          <w:rFonts w:ascii="仿宋_GB2312" w:eastAsia="仿宋_GB2312" w:hAnsi="微软雅黑" w:cs="Arial"/>
          <w:color w:val="000000"/>
          <w:sz w:val="32"/>
          <w:szCs w:val="32"/>
        </w:rPr>
      </w:pPr>
      <w:r w:rsidRPr="004F1DB0">
        <w:rPr>
          <w:rFonts w:ascii="仿宋_GB2312" w:eastAsia="仿宋_GB2312" w:hAnsi="微软雅黑" w:cs="Arial" w:hint="eastAsia"/>
          <w:color w:val="000000"/>
          <w:sz w:val="32"/>
          <w:szCs w:val="32"/>
        </w:rPr>
        <w:t>2</w:t>
      </w:r>
      <w:r w:rsidR="00FB5B11">
        <w:rPr>
          <w:rFonts w:ascii="仿宋_GB2312" w:eastAsia="仿宋_GB2312" w:hAnsi="微软雅黑" w:cs="Arial" w:hint="eastAsia"/>
          <w:color w:val="000000"/>
          <w:sz w:val="32"/>
          <w:szCs w:val="32"/>
        </w:rPr>
        <w:t>、</w:t>
      </w:r>
      <w:r w:rsidR="0035534B">
        <w:rPr>
          <w:rFonts w:ascii="仿宋_GB2312" w:eastAsia="仿宋_GB2312" w:hAnsi="微软雅黑" w:cs="Arial" w:hint="eastAsia"/>
          <w:color w:val="000000"/>
          <w:sz w:val="32"/>
          <w:szCs w:val="32"/>
        </w:rPr>
        <w:t>特种工程（结构补强）</w:t>
      </w:r>
    </w:p>
    <w:p w:rsidR="006040E8" w:rsidRPr="006D4BE9" w:rsidRDefault="00ED21C5" w:rsidP="004F1DB0">
      <w:pPr>
        <w:spacing w:line="360" w:lineRule="auto"/>
        <w:jc w:val="left"/>
        <w:rPr>
          <w:rFonts w:ascii="黑体" w:eastAsia="黑体" w:hAnsi="黑体"/>
          <w:b/>
          <w:sz w:val="32"/>
          <w:szCs w:val="21"/>
        </w:rPr>
      </w:pPr>
      <w:r w:rsidRPr="006D4BE9">
        <w:rPr>
          <w:rFonts w:ascii="黑体" w:eastAsia="黑体" w:hAnsi="黑体" w:hint="eastAsia"/>
          <w:b/>
          <w:sz w:val="32"/>
          <w:szCs w:val="21"/>
        </w:rPr>
        <w:t>三、投标人提供文件</w:t>
      </w:r>
    </w:p>
    <w:p w:rsidR="002B6897" w:rsidRPr="004F1DB0" w:rsidRDefault="00ED21C5" w:rsidP="004F1DB0">
      <w:pPr>
        <w:spacing w:line="360" w:lineRule="auto"/>
        <w:jc w:val="left"/>
        <w:rPr>
          <w:rFonts w:ascii="仿宋_GB2312" w:eastAsia="仿宋_GB2312" w:hAnsi="微软雅黑" w:cs="Arial"/>
          <w:color w:val="000000"/>
          <w:sz w:val="32"/>
          <w:szCs w:val="32"/>
        </w:rPr>
      </w:pPr>
      <w:r w:rsidRPr="004F1DB0">
        <w:rPr>
          <w:rFonts w:ascii="仿宋_GB2312" w:eastAsia="仿宋_GB2312" w:hAnsi="微软雅黑" w:cs="Arial" w:hint="eastAsia"/>
          <w:color w:val="000000"/>
          <w:sz w:val="32"/>
          <w:szCs w:val="32"/>
        </w:rPr>
        <w:t>各单位对其提交材料的真实性负责。</w:t>
      </w:r>
    </w:p>
    <w:p w:rsidR="001A1706" w:rsidRPr="00396E8E" w:rsidRDefault="00ED21C5" w:rsidP="004F1DB0">
      <w:pPr>
        <w:spacing w:line="360" w:lineRule="auto"/>
        <w:jc w:val="left"/>
        <w:rPr>
          <w:rFonts w:ascii="仿宋_GB2312" w:eastAsia="仿宋_GB2312" w:hAnsi="微软雅黑" w:cs="Arial"/>
          <w:color w:val="000000"/>
          <w:sz w:val="32"/>
          <w:szCs w:val="32"/>
        </w:rPr>
      </w:pPr>
      <w:r w:rsidRPr="004F1DB0">
        <w:rPr>
          <w:rFonts w:ascii="仿宋_GB2312" w:eastAsia="仿宋_GB2312" w:hAnsi="微软雅黑" w:cs="Arial" w:hint="eastAsia"/>
          <w:color w:val="000000"/>
          <w:sz w:val="32"/>
          <w:szCs w:val="32"/>
        </w:rPr>
        <w:t>各部分主要内容如下：</w:t>
      </w:r>
    </w:p>
    <w:p w:rsidR="0074776E" w:rsidRPr="006D4BE9" w:rsidRDefault="0074776E" w:rsidP="004F1DB0">
      <w:pPr>
        <w:spacing w:line="360" w:lineRule="auto"/>
        <w:jc w:val="left"/>
        <w:rPr>
          <w:rFonts w:ascii="仿宋_GB2312" w:eastAsia="仿宋_GB2312" w:hAnsi="微软雅黑" w:cs="Arial"/>
          <w:color w:val="000000"/>
          <w:sz w:val="32"/>
          <w:szCs w:val="32"/>
        </w:rPr>
      </w:pPr>
      <w:r w:rsidRPr="006D4BE9">
        <w:rPr>
          <w:rFonts w:ascii="仿宋_GB2312" w:eastAsia="仿宋_GB2312" w:hAnsi="微软雅黑" w:cs="Arial" w:hint="eastAsia"/>
          <w:color w:val="000000"/>
          <w:sz w:val="32"/>
          <w:szCs w:val="32"/>
        </w:rPr>
        <w:t>1、</w:t>
      </w:r>
      <w:r w:rsidR="00DB7DA1" w:rsidRPr="006D4BE9">
        <w:rPr>
          <w:rFonts w:ascii="仿宋_GB2312" w:eastAsia="仿宋_GB2312" w:hAnsi="微软雅黑" w:cs="Arial" w:hint="eastAsia"/>
          <w:color w:val="000000"/>
          <w:sz w:val="32"/>
          <w:szCs w:val="32"/>
        </w:rPr>
        <w:t>商务文件</w:t>
      </w:r>
    </w:p>
    <w:p w:rsidR="00681C36" w:rsidRDefault="00681C36" w:rsidP="004F1DB0">
      <w:pPr>
        <w:spacing w:line="360" w:lineRule="auto"/>
        <w:jc w:val="left"/>
        <w:rPr>
          <w:rFonts w:ascii="仿宋_GB2312" w:eastAsia="仿宋_GB2312" w:hAnsi="宋体"/>
          <w:sz w:val="32"/>
          <w:szCs w:val="32"/>
        </w:rPr>
      </w:pPr>
      <w:r w:rsidRPr="00141870">
        <w:rPr>
          <w:rFonts w:ascii="仿宋_GB2312" w:eastAsia="仿宋_GB2312" w:hAnsi="宋体" w:hint="eastAsia"/>
          <w:sz w:val="32"/>
          <w:szCs w:val="32"/>
        </w:rPr>
        <w:t>1.</w:t>
      </w:r>
      <w:r>
        <w:rPr>
          <w:rFonts w:ascii="仿宋_GB2312" w:eastAsia="仿宋_GB2312" w:hAnsi="宋体"/>
          <w:sz w:val="32"/>
          <w:szCs w:val="32"/>
        </w:rPr>
        <w:t>1</w:t>
      </w:r>
      <w:r>
        <w:rPr>
          <w:rFonts w:ascii="仿宋_GB2312" w:eastAsia="仿宋_GB2312" w:hAnsi="宋体" w:hint="eastAsia"/>
          <w:sz w:val="32"/>
          <w:szCs w:val="32"/>
        </w:rPr>
        <w:t>三合一营业执照扫描件</w:t>
      </w:r>
      <w:r w:rsidR="00814E5E">
        <w:rPr>
          <w:rFonts w:ascii="仿宋_GB2312" w:eastAsia="仿宋_GB2312" w:hAnsi="宋体" w:hint="eastAsia"/>
          <w:sz w:val="32"/>
          <w:szCs w:val="32"/>
        </w:rPr>
        <w:t>、</w:t>
      </w:r>
      <w:r w:rsidRPr="00141870">
        <w:rPr>
          <w:rFonts w:ascii="仿宋_GB2312" w:eastAsia="仿宋_GB2312" w:hAnsi="宋体" w:hint="eastAsia"/>
          <w:sz w:val="32"/>
          <w:szCs w:val="32"/>
        </w:rPr>
        <w:t>质量认证、行业资质证明</w:t>
      </w:r>
    </w:p>
    <w:p w:rsidR="00052DA1" w:rsidRPr="006D4BE9" w:rsidRDefault="00681C36" w:rsidP="004F1DB0">
      <w:pPr>
        <w:spacing w:line="360" w:lineRule="auto"/>
        <w:jc w:val="left"/>
        <w:rPr>
          <w:rFonts w:ascii="仿宋_GB2312" w:eastAsia="仿宋_GB2312" w:hAnsi="微软雅黑" w:cs="Arial"/>
          <w:color w:val="000000"/>
          <w:sz w:val="32"/>
          <w:szCs w:val="32"/>
        </w:rPr>
      </w:pPr>
      <w:r>
        <w:rPr>
          <w:rFonts w:ascii="仿宋_GB2312" w:eastAsia="仿宋_GB2312" w:hAnsi="微软雅黑" w:cs="Arial" w:hint="eastAsia"/>
          <w:color w:val="000000"/>
          <w:sz w:val="32"/>
          <w:szCs w:val="32"/>
        </w:rPr>
        <w:t>1</w:t>
      </w:r>
      <w:r w:rsidR="0074776E" w:rsidRPr="006D4BE9">
        <w:rPr>
          <w:rFonts w:ascii="仿宋_GB2312" w:eastAsia="仿宋_GB2312" w:hAnsi="微软雅黑" w:cs="Arial" w:hint="eastAsia"/>
          <w:color w:val="000000"/>
          <w:sz w:val="32"/>
          <w:szCs w:val="32"/>
        </w:rPr>
        <w:t xml:space="preserve">.2 </w:t>
      </w:r>
      <w:r w:rsidR="00ED21C5" w:rsidRPr="006D4BE9">
        <w:rPr>
          <w:rFonts w:ascii="仿宋_GB2312" w:eastAsia="仿宋_GB2312" w:hAnsi="微软雅黑" w:cs="Arial" w:hint="eastAsia"/>
          <w:color w:val="000000"/>
          <w:sz w:val="32"/>
          <w:szCs w:val="32"/>
        </w:rPr>
        <w:t>公司</w:t>
      </w:r>
      <w:r w:rsidR="002B6897" w:rsidRPr="006D4BE9">
        <w:rPr>
          <w:rFonts w:ascii="仿宋_GB2312" w:eastAsia="仿宋_GB2312" w:hAnsi="微软雅黑" w:cs="Arial" w:hint="eastAsia"/>
          <w:color w:val="000000"/>
          <w:sz w:val="32"/>
          <w:szCs w:val="32"/>
        </w:rPr>
        <w:t>投标技术优势及特点。</w:t>
      </w:r>
    </w:p>
    <w:p w:rsidR="005A2BA7" w:rsidRPr="006D4BE9" w:rsidRDefault="005A2BA7" w:rsidP="004F1DB0">
      <w:pPr>
        <w:spacing w:line="360" w:lineRule="auto"/>
        <w:jc w:val="left"/>
        <w:rPr>
          <w:rFonts w:ascii="仿宋_GB2312" w:eastAsia="仿宋_GB2312" w:hAnsi="微软雅黑" w:cs="Arial"/>
          <w:color w:val="000000"/>
          <w:sz w:val="32"/>
          <w:szCs w:val="32"/>
        </w:rPr>
      </w:pPr>
      <w:r w:rsidRPr="006D4BE9">
        <w:rPr>
          <w:rFonts w:ascii="仿宋_GB2312" w:eastAsia="仿宋_GB2312" w:hAnsi="微软雅黑" w:cs="Arial" w:hint="eastAsia"/>
          <w:color w:val="000000"/>
          <w:sz w:val="32"/>
          <w:szCs w:val="32"/>
        </w:rPr>
        <w:lastRenderedPageBreak/>
        <w:t>1.</w:t>
      </w:r>
      <w:r w:rsidR="00814E5E">
        <w:rPr>
          <w:rFonts w:ascii="仿宋_GB2312" w:eastAsia="仿宋_GB2312" w:hAnsi="微软雅黑" w:cs="Arial"/>
          <w:color w:val="000000"/>
          <w:sz w:val="32"/>
          <w:szCs w:val="32"/>
        </w:rPr>
        <w:t>3</w:t>
      </w:r>
      <w:r w:rsidRPr="006D4BE9">
        <w:rPr>
          <w:rFonts w:ascii="仿宋_GB2312" w:eastAsia="仿宋_GB2312" w:hAnsi="微软雅黑" w:cs="Arial" w:hint="eastAsia"/>
          <w:color w:val="000000"/>
          <w:sz w:val="32"/>
          <w:szCs w:val="32"/>
        </w:rPr>
        <w:t xml:space="preserve"> 是否接受我公司付款方式</w:t>
      </w:r>
      <w:r w:rsidR="008F455C" w:rsidRPr="006D4BE9">
        <w:rPr>
          <w:rFonts w:ascii="仿宋_GB2312" w:eastAsia="仿宋_GB2312" w:hAnsi="微软雅黑" w:cs="Arial" w:hint="eastAsia"/>
          <w:color w:val="000000"/>
          <w:sz w:val="32"/>
          <w:szCs w:val="32"/>
        </w:rPr>
        <w:t>。</w:t>
      </w:r>
    </w:p>
    <w:p w:rsidR="005A2BA7" w:rsidRPr="006D4BE9" w:rsidRDefault="005A2BA7" w:rsidP="004F1DB0">
      <w:pPr>
        <w:spacing w:line="360" w:lineRule="auto"/>
        <w:jc w:val="left"/>
        <w:rPr>
          <w:rFonts w:ascii="仿宋_GB2312" w:eastAsia="仿宋_GB2312" w:hAnsi="微软雅黑" w:cs="Arial"/>
          <w:color w:val="000000"/>
          <w:sz w:val="32"/>
          <w:szCs w:val="32"/>
        </w:rPr>
      </w:pPr>
      <w:r w:rsidRPr="006D4BE9">
        <w:rPr>
          <w:rFonts w:ascii="仿宋_GB2312" w:eastAsia="仿宋_GB2312" w:hAnsi="微软雅黑" w:cs="Arial" w:hint="eastAsia"/>
          <w:color w:val="000000"/>
          <w:sz w:val="32"/>
          <w:szCs w:val="32"/>
        </w:rPr>
        <w:t>不接受我公司付款方式的，需提供可接受的付款方式。</w:t>
      </w:r>
    </w:p>
    <w:p w:rsidR="006040E8" w:rsidRPr="004F1DB0" w:rsidRDefault="0074776E" w:rsidP="004F1DB0">
      <w:pPr>
        <w:spacing w:line="360" w:lineRule="auto"/>
        <w:jc w:val="left"/>
        <w:rPr>
          <w:rFonts w:ascii="仿宋_GB2312" w:eastAsia="仿宋_GB2312" w:hAnsi="微软雅黑" w:cs="Arial"/>
          <w:color w:val="000000"/>
          <w:sz w:val="32"/>
          <w:szCs w:val="32"/>
        </w:rPr>
      </w:pPr>
      <w:r w:rsidRPr="004F1DB0">
        <w:rPr>
          <w:rFonts w:ascii="仿宋_GB2312" w:eastAsia="仿宋_GB2312" w:hAnsi="微软雅黑" w:cs="Arial" w:hint="eastAsia"/>
          <w:color w:val="000000"/>
          <w:sz w:val="32"/>
          <w:szCs w:val="32"/>
        </w:rPr>
        <w:t>2、</w:t>
      </w:r>
      <w:r w:rsidR="00ED21C5" w:rsidRPr="004F1DB0">
        <w:rPr>
          <w:rFonts w:ascii="仿宋_GB2312" w:eastAsia="仿宋_GB2312" w:hAnsi="微软雅黑" w:cs="Arial" w:hint="eastAsia"/>
          <w:color w:val="000000"/>
          <w:sz w:val="32"/>
          <w:szCs w:val="32"/>
        </w:rPr>
        <w:t>项目报价</w:t>
      </w:r>
      <w:r w:rsidRPr="004F1DB0">
        <w:rPr>
          <w:rFonts w:ascii="仿宋_GB2312" w:eastAsia="仿宋_GB2312" w:hAnsi="微软雅黑" w:cs="Arial" w:hint="eastAsia"/>
          <w:color w:val="000000"/>
          <w:sz w:val="32"/>
          <w:szCs w:val="32"/>
        </w:rPr>
        <w:t>文件</w:t>
      </w:r>
    </w:p>
    <w:p w:rsidR="00195566" w:rsidRPr="004F1DB0" w:rsidRDefault="00195566" w:rsidP="004F1DB0">
      <w:pPr>
        <w:spacing w:line="360" w:lineRule="auto"/>
        <w:jc w:val="left"/>
        <w:rPr>
          <w:rFonts w:ascii="仿宋_GB2312" w:eastAsia="仿宋_GB2312" w:hAnsi="微软雅黑" w:cs="Arial"/>
          <w:color w:val="000000"/>
          <w:sz w:val="32"/>
          <w:szCs w:val="32"/>
        </w:rPr>
      </w:pPr>
      <w:r w:rsidRPr="004F1DB0">
        <w:rPr>
          <w:rFonts w:ascii="仿宋_GB2312" w:eastAsia="仿宋_GB2312" w:hAnsi="微软雅黑" w:cs="Arial" w:hint="eastAsia"/>
          <w:color w:val="000000"/>
          <w:sz w:val="32"/>
          <w:szCs w:val="32"/>
        </w:rPr>
        <w:t>供应商需在我公司</w:t>
      </w:r>
      <w:r w:rsidRPr="004F1DB0">
        <w:rPr>
          <w:rFonts w:ascii="仿宋_GB2312" w:eastAsia="仿宋_GB2312" w:hAnsi="微软雅黑" w:cs="Arial"/>
          <w:color w:val="000000"/>
          <w:sz w:val="32"/>
          <w:szCs w:val="32"/>
        </w:rPr>
        <w:t>EPS</w:t>
      </w:r>
      <w:r w:rsidRPr="004F1DB0">
        <w:rPr>
          <w:rFonts w:ascii="仿宋_GB2312" w:eastAsia="仿宋_GB2312" w:hAnsi="微软雅黑" w:cs="Arial" w:hint="eastAsia"/>
          <w:color w:val="000000"/>
          <w:sz w:val="32"/>
          <w:szCs w:val="32"/>
        </w:rPr>
        <w:t>平台中，按项目明细填写报价。对各个子项进行报价并上传至</w:t>
      </w:r>
      <w:r w:rsidRPr="004F1DB0">
        <w:rPr>
          <w:rFonts w:ascii="仿宋_GB2312" w:eastAsia="仿宋_GB2312" w:hAnsi="微软雅黑" w:cs="Arial"/>
          <w:color w:val="000000"/>
          <w:sz w:val="32"/>
          <w:szCs w:val="32"/>
        </w:rPr>
        <w:t>EPS</w:t>
      </w:r>
      <w:r w:rsidRPr="004F1DB0">
        <w:rPr>
          <w:rFonts w:ascii="仿宋_GB2312" w:eastAsia="仿宋_GB2312" w:hAnsi="微软雅黑" w:cs="Arial" w:hint="eastAsia"/>
          <w:color w:val="000000"/>
          <w:sz w:val="32"/>
          <w:szCs w:val="32"/>
        </w:rPr>
        <w:t>系统中，同时按照要求以文件形式提供盖章报价单、廉洁承诺书、质量承诺书</w:t>
      </w:r>
      <w:r w:rsidR="00706A03" w:rsidRPr="004F1DB0">
        <w:rPr>
          <w:rFonts w:ascii="仿宋_GB2312" w:eastAsia="仿宋_GB2312" w:hAnsi="微软雅黑" w:cs="Arial" w:hint="eastAsia"/>
          <w:color w:val="000000"/>
          <w:sz w:val="32"/>
          <w:szCs w:val="32"/>
        </w:rPr>
        <w:t>、授权委托书</w:t>
      </w:r>
      <w:r w:rsidRPr="004F1DB0">
        <w:rPr>
          <w:rFonts w:ascii="仿宋_GB2312" w:eastAsia="仿宋_GB2312" w:hAnsi="微软雅黑" w:cs="Arial" w:hint="eastAsia"/>
          <w:color w:val="000000"/>
          <w:sz w:val="32"/>
          <w:szCs w:val="32"/>
        </w:rPr>
        <w:t>，供应商需保证在</w:t>
      </w:r>
      <w:r w:rsidRPr="004F1DB0">
        <w:rPr>
          <w:rFonts w:ascii="仿宋_GB2312" w:eastAsia="仿宋_GB2312" w:hAnsi="微软雅黑" w:cs="Arial"/>
          <w:color w:val="000000"/>
          <w:sz w:val="32"/>
          <w:szCs w:val="32"/>
        </w:rPr>
        <w:t>EPS</w:t>
      </w:r>
      <w:r w:rsidRPr="004F1DB0">
        <w:rPr>
          <w:rFonts w:ascii="仿宋_GB2312" w:eastAsia="仿宋_GB2312" w:hAnsi="微软雅黑" w:cs="Arial" w:hint="eastAsia"/>
          <w:color w:val="000000"/>
          <w:sz w:val="32"/>
          <w:szCs w:val="32"/>
        </w:rPr>
        <w:t>平台中填报的价格</w:t>
      </w:r>
      <w:r w:rsidR="00B51441">
        <w:rPr>
          <w:rFonts w:ascii="仿宋_GB2312" w:eastAsia="仿宋_GB2312" w:hAnsi="微软雅黑" w:cs="Arial" w:hint="eastAsia"/>
          <w:color w:val="000000"/>
          <w:sz w:val="32"/>
          <w:szCs w:val="32"/>
        </w:rPr>
        <w:t>真实有效</w:t>
      </w:r>
      <w:r w:rsidRPr="004F1DB0">
        <w:rPr>
          <w:rFonts w:ascii="仿宋_GB2312" w:eastAsia="仿宋_GB2312" w:hAnsi="微软雅黑" w:cs="Arial" w:hint="eastAsia"/>
          <w:color w:val="000000"/>
          <w:sz w:val="32"/>
          <w:szCs w:val="32"/>
        </w:rPr>
        <w:t>，</w:t>
      </w:r>
      <w:r w:rsidR="00B51441">
        <w:rPr>
          <w:rFonts w:ascii="仿宋_GB2312" w:eastAsia="仿宋_GB2312" w:hAnsi="微软雅黑" w:cs="Arial" w:hint="eastAsia"/>
          <w:color w:val="000000"/>
          <w:sz w:val="32"/>
          <w:szCs w:val="32"/>
        </w:rPr>
        <w:t>最终报价以E</w:t>
      </w:r>
      <w:r w:rsidR="00B51441">
        <w:rPr>
          <w:rFonts w:ascii="仿宋_GB2312" w:eastAsia="仿宋_GB2312" w:hAnsi="微软雅黑" w:cs="Arial"/>
          <w:color w:val="000000"/>
          <w:sz w:val="32"/>
          <w:szCs w:val="32"/>
        </w:rPr>
        <w:t>PS</w:t>
      </w:r>
      <w:r w:rsidR="00B51441">
        <w:rPr>
          <w:rFonts w:ascii="仿宋_GB2312" w:eastAsia="仿宋_GB2312" w:hAnsi="微软雅黑" w:cs="Arial" w:hint="eastAsia"/>
          <w:color w:val="000000"/>
          <w:sz w:val="32"/>
          <w:szCs w:val="32"/>
        </w:rPr>
        <w:t>平台</w:t>
      </w:r>
      <w:r w:rsidRPr="004F1DB0">
        <w:rPr>
          <w:rFonts w:ascii="仿宋_GB2312" w:eastAsia="仿宋_GB2312" w:hAnsi="微软雅黑" w:cs="Arial" w:hint="eastAsia"/>
          <w:color w:val="000000"/>
          <w:sz w:val="32"/>
          <w:szCs w:val="32"/>
        </w:rPr>
        <w:t>价格为准。</w:t>
      </w:r>
    </w:p>
    <w:p w:rsidR="00B549F8" w:rsidRPr="004F1DB0" w:rsidRDefault="00ED21C5" w:rsidP="004F1DB0">
      <w:pPr>
        <w:spacing w:line="360" w:lineRule="auto"/>
        <w:jc w:val="left"/>
        <w:rPr>
          <w:rFonts w:ascii="仿宋_GB2312" w:eastAsia="仿宋_GB2312" w:hAnsi="微软雅黑" w:cs="Arial"/>
          <w:color w:val="000000"/>
          <w:sz w:val="32"/>
          <w:szCs w:val="32"/>
        </w:rPr>
      </w:pPr>
      <w:r w:rsidRPr="006D4BE9">
        <w:rPr>
          <w:rFonts w:ascii="黑体" w:eastAsia="黑体" w:hAnsi="黑体" w:hint="eastAsia"/>
          <w:b/>
          <w:sz w:val="32"/>
          <w:szCs w:val="21"/>
        </w:rPr>
        <w:t>四、发布媒体：</w:t>
      </w:r>
      <w:r w:rsidR="00195566" w:rsidRPr="004F1DB0">
        <w:rPr>
          <w:rFonts w:ascii="仿宋_GB2312" w:eastAsia="仿宋_GB2312" w:hAnsi="微软雅黑" w:cs="Arial" w:hint="eastAsia"/>
          <w:color w:val="000000"/>
          <w:sz w:val="32"/>
          <w:szCs w:val="32"/>
        </w:rPr>
        <w:t>本次采购公告在中粮屯河糖业股份有限公司采购电子平台（</w:t>
      </w:r>
      <w:r w:rsidR="00195566" w:rsidRPr="004F1DB0">
        <w:rPr>
          <w:rFonts w:ascii="仿宋_GB2312" w:eastAsia="仿宋_GB2312" w:hAnsi="微软雅黑" w:cs="Arial"/>
          <w:color w:val="000000"/>
          <w:sz w:val="32"/>
          <w:szCs w:val="32"/>
        </w:rPr>
        <w:t>EPS</w:t>
      </w:r>
      <w:r w:rsidR="00195566" w:rsidRPr="004F1DB0">
        <w:rPr>
          <w:rFonts w:ascii="仿宋_GB2312" w:eastAsia="仿宋_GB2312" w:hAnsi="微软雅黑" w:cs="Arial" w:hint="eastAsia"/>
          <w:color w:val="000000"/>
          <w:sz w:val="32"/>
          <w:szCs w:val="32"/>
        </w:rPr>
        <w:t>）上发布。</w:t>
      </w:r>
    </w:p>
    <w:p w:rsidR="006040E8" w:rsidRPr="004F1DB0" w:rsidRDefault="00ED21C5" w:rsidP="004F1DB0">
      <w:pPr>
        <w:spacing w:line="360" w:lineRule="auto"/>
        <w:jc w:val="left"/>
        <w:rPr>
          <w:rFonts w:ascii="仿宋_GB2312" w:eastAsia="仿宋_GB2312" w:hAnsi="微软雅黑" w:cs="Arial"/>
          <w:color w:val="000000"/>
          <w:sz w:val="32"/>
          <w:szCs w:val="32"/>
        </w:rPr>
      </w:pPr>
      <w:r w:rsidRPr="004F1DB0">
        <w:rPr>
          <w:rFonts w:ascii="仿宋_GB2312" w:eastAsia="仿宋_GB2312" w:hAnsi="微软雅黑" w:cs="Arial" w:hint="eastAsia"/>
          <w:color w:val="000000"/>
          <w:sz w:val="32"/>
          <w:szCs w:val="32"/>
        </w:rPr>
        <w:t>五、监督部门及电话</w:t>
      </w:r>
    </w:p>
    <w:p w:rsidR="00C5284D" w:rsidRPr="004F1DB0" w:rsidRDefault="00C5284D" w:rsidP="004F1DB0">
      <w:pPr>
        <w:spacing w:line="360" w:lineRule="auto"/>
        <w:jc w:val="left"/>
        <w:rPr>
          <w:rFonts w:ascii="仿宋_GB2312" w:eastAsia="仿宋_GB2312" w:hAnsi="微软雅黑" w:cs="Arial"/>
          <w:color w:val="000000"/>
          <w:sz w:val="32"/>
          <w:szCs w:val="32"/>
        </w:rPr>
      </w:pPr>
      <w:r w:rsidRPr="004F1DB0">
        <w:rPr>
          <w:rFonts w:ascii="仿宋_GB2312" w:eastAsia="仿宋_GB2312" w:hAnsi="微软雅黑" w:cs="Arial" w:hint="eastAsia"/>
          <w:color w:val="000000"/>
          <w:sz w:val="32"/>
          <w:szCs w:val="32"/>
        </w:rPr>
        <w:t>监督部门：中粮番茄党群监察部</w:t>
      </w:r>
    </w:p>
    <w:p w:rsidR="00396E8E" w:rsidRPr="004F1DB0" w:rsidRDefault="00396E8E" w:rsidP="004F1DB0">
      <w:pPr>
        <w:spacing w:line="360" w:lineRule="auto"/>
        <w:jc w:val="left"/>
        <w:rPr>
          <w:rFonts w:ascii="仿宋_GB2312" w:eastAsia="仿宋_GB2312" w:hAnsi="微软雅黑" w:cs="Arial"/>
          <w:color w:val="000000"/>
          <w:sz w:val="32"/>
          <w:szCs w:val="32"/>
        </w:rPr>
      </w:pPr>
      <w:r w:rsidRPr="004F1DB0">
        <w:rPr>
          <w:rFonts w:ascii="仿宋_GB2312" w:eastAsia="仿宋_GB2312" w:hAnsi="微软雅黑" w:cs="Arial" w:hint="eastAsia"/>
          <w:color w:val="000000"/>
          <w:sz w:val="32"/>
          <w:szCs w:val="32"/>
        </w:rPr>
        <w:t xml:space="preserve">投诉电话：18709967070 </w:t>
      </w:r>
    </w:p>
    <w:p w:rsidR="00396E8E" w:rsidRPr="004F1DB0" w:rsidRDefault="00396E8E" w:rsidP="004F1DB0">
      <w:pPr>
        <w:spacing w:line="360" w:lineRule="auto"/>
        <w:jc w:val="left"/>
        <w:rPr>
          <w:rFonts w:ascii="仿宋_GB2312" w:eastAsia="仿宋_GB2312" w:hAnsi="微软雅黑" w:cs="Arial"/>
          <w:color w:val="000000"/>
          <w:sz w:val="32"/>
          <w:szCs w:val="32"/>
        </w:rPr>
      </w:pPr>
      <w:r w:rsidRPr="004F1DB0">
        <w:rPr>
          <w:rFonts w:ascii="仿宋_GB2312" w:eastAsia="仿宋_GB2312" w:hAnsi="微软雅黑" w:cs="Arial" w:hint="eastAsia"/>
          <w:color w:val="000000"/>
          <w:sz w:val="32"/>
          <w:szCs w:val="32"/>
        </w:rPr>
        <w:t xml:space="preserve">电子邮箱： mengqj @cofco.com </w:t>
      </w:r>
    </w:p>
    <w:p w:rsidR="00396E8E" w:rsidRPr="004F1DB0" w:rsidRDefault="00396E8E" w:rsidP="004F1DB0">
      <w:pPr>
        <w:spacing w:line="360" w:lineRule="auto"/>
        <w:jc w:val="left"/>
        <w:rPr>
          <w:rFonts w:ascii="仿宋_GB2312" w:eastAsia="仿宋_GB2312" w:hAnsi="微软雅黑" w:cs="Arial"/>
          <w:color w:val="000000"/>
          <w:sz w:val="32"/>
          <w:szCs w:val="32"/>
        </w:rPr>
      </w:pPr>
      <w:r w:rsidRPr="004F1DB0">
        <w:rPr>
          <w:rFonts w:ascii="仿宋_GB2312" w:eastAsia="仿宋_GB2312" w:hAnsi="微软雅黑" w:cs="Arial" w:hint="eastAsia"/>
          <w:color w:val="000000"/>
          <w:sz w:val="32"/>
          <w:szCs w:val="32"/>
        </w:rPr>
        <w:t>邮政编码： 830000</w:t>
      </w:r>
    </w:p>
    <w:p w:rsidR="000A15A3" w:rsidRDefault="000A15A3" w:rsidP="000A15A3">
      <w:pPr>
        <w:spacing w:line="540" w:lineRule="exact"/>
        <w:ind w:firstLineChars="600" w:firstLine="2640"/>
        <w:rPr>
          <w:rFonts w:ascii="微软雅黑" w:eastAsia="微软雅黑" w:hAnsi="微软雅黑" w:cs="微软雅黑"/>
          <w:sz w:val="44"/>
          <w:szCs w:val="44"/>
        </w:rPr>
      </w:pPr>
    </w:p>
    <w:p w:rsidR="000A15A3" w:rsidRDefault="000A15A3" w:rsidP="000A15A3">
      <w:pPr>
        <w:spacing w:line="540" w:lineRule="exact"/>
        <w:ind w:firstLineChars="600" w:firstLine="2640"/>
        <w:rPr>
          <w:rFonts w:ascii="微软雅黑" w:eastAsia="微软雅黑" w:hAnsi="微软雅黑" w:cs="微软雅黑"/>
          <w:sz w:val="44"/>
          <w:szCs w:val="44"/>
        </w:rPr>
      </w:pPr>
    </w:p>
    <w:p w:rsidR="000A15A3" w:rsidRDefault="000A15A3" w:rsidP="000A15A3">
      <w:pPr>
        <w:widowControl/>
        <w:jc w:val="center"/>
        <w:rPr>
          <w:rFonts w:ascii="方正小标宋_GBK" w:eastAsia="方正小标宋_GBK" w:hAnsi="宋体"/>
          <w:bCs/>
          <w:kern w:val="44"/>
          <w:sz w:val="44"/>
          <w:szCs w:val="44"/>
        </w:rPr>
      </w:pPr>
    </w:p>
    <w:p w:rsidR="000A15A3" w:rsidRDefault="000A15A3" w:rsidP="000A15A3">
      <w:pPr>
        <w:widowControl/>
        <w:jc w:val="center"/>
        <w:rPr>
          <w:rFonts w:ascii="方正小标宋_GBK" w:eastAsia="方正小标宋_GBK" w:hAnsi="宋体"/>
          <w:bCs/>
          <w:kern w:val="44"/>
          <w:sz w:val="44"/>
          <w:szCs w:val="44"/>
        </w:rPr>
      </w:pPr>
    </w:p>
    <w:p w:rsidR="000A15A3" w:rsidRDefault="000A15A3" w:rsidP="000A15A3">
      <w:pPr>
        <w:widowControl/>
        <w:jc w:val="center"/>
        <w:rPr>
          <w:rFonts w:ascii="方正小标宋_GBK" w:eastAsia="方正小标宋_GBK" w:hAnsi="宋体"/>
          <w:bCs/>
          <w:kern w:val="44"/>
          <w:sz w:val="44"/>
          <w:szCs w:val="44"/>
        </w:rPr>
      </w:pPr>
    </w:p>
    <w:p w:rsidR="00814E5E" w:rsidRDefault="00814E5E" w:rsidP="000A15A3">
      <w:pPr>
        <w:widowControl/>
        <w:jc w:val="center"/>
        <w:rPr>
          <w:rFonts w:ascii="方正小标宋_GBK" w:eastAsia="方正小标宋_GBK" w:hAnsi="宋体"/>
          <w:bCs/>
          <w:kern w:val="44"/>
          <w:sz w:val="44"/>
          <w:szCs w:val="44"/>
        </w:rPr>
      </w:pPr>
    </w:p>
    <w:p w:rsidR="00814E5E" w:rsidRDefault="00814E5E" w:rsidP="000A15A3">
      <w:pPr>
        <w:widowControl/>
        <w:jc w:val="center"/>
        <w:rPr>
          <w:rFonts w:ascii="方正小标宋_GBK" w:eastAsia="方正小标宋_GBK" w:hAnsi="宋体"/>
          <w:bCs/>
          <w:kern w:val="44"/>
          <w:sz w:val="44"/>
          <w:szCs w:val="44"/>
        </w:rPr>
      </w:pPr>
    </w:p>
    <w:p w:rsidR="000A15A3" w:rsidRPr="00493B88" w:rsidRDefault="000A15A3" w:rsidP="000A15A3">
      <w:pPr>
        <w:widowControl/>
        <w:jc w:val="center"/>
        <w:rPr>
          <w:rFonts w:ascii="方正小标宋_GBK" w:eastAsia="方正小标宋_GBK" w:hAnsi="宋体"/>
          <w:bCs/>
          <w:kern w:val="44"/>
          <w:sz w:val="44"/>
          <w:szCs w:val="44"/>
        </w:rPr>
      </w:pPr>
      <w:r>
        <w:rPr>
          <w:rFonts w:ascii="微软雅黑" w:eastAsia="微软雅黑" w:hAnsi="微软雅黑" w:cs="微软雅黑" w:hint="eastAsia"/>
          <w:bCs/>
          <w:kern w:val="44"/>
          <w:sz w:val="44"/>
          <w:szCs w:val="44"/>
        </w:rPr>
        <w:lastRenderedPageBreak/>
        <w:t>廉洁告知书</w:t>
      </w:r>
    </w:p>
    <w:p w:rsidR="000A15A3" w:rsidRPr="00493B88" w:rsidRDefault="000A15A3" w:rsidP="000A15A3">
      <w:pPr>
        <w:spacing w:line="276" w:lineRule="auto"/>
        <w:ind w:firstLineChars="200" w:firstLine="630"/>
        <w:jc w:val="center"/>
        <w:rPr>
          <w:rFonts w:ascii="方正小标宋_GBK" w:eastAsia="方正小标宋_GBK"/>
          <w:sz w:val="30"/>
          <w:szCs w:val="30"/>
        </w:rPr>
      </w:pPr>
    </w:p>
    <w:p w:rsidR="000A15A3" w:rsidRPr="00493B88" w:rsidRDefault="000A15A3" w:rsidP="000A15A3">
      <w:pPr>
        <w:adjustRightInd w:val="0"/>
        <w:spacing w:before="240" w:line="360" w:lineRule="auto"/>
        <w:ind w:firstLineChars="200" w:firstLine="640"/>
        <w:rPr>
          <w:rFonts w:ascii="仿宋_GB2312" w:eastAsia="仿宋_GB2312" w:hAnsiTheme="minorEastAsia"/>
          <w:sz w:val="32"/>
          <w:szCs w:val="32"/>
        </w:rPr>
      </w:pPr>
      <w:r w:rsidRPr="00493B88">
        <w:rPr>
          <w:rFonts w:ascii="仿宋_GB2312" w:eastAsia="仿宋_GB2312" w:hAnsiTheme="minorEastAsia" w:hint="eastAsia"/>
          <w:sz w:val="32"/>
          <w:szCs w:val="32"/>
        </w:rPr>
        <w:t>尊敬的供应商，您好！</w:t>
      </w:r>
    </w:p>
    <w:p w:rsidR="000A15A3" w:rsidRPr="00493B88" w:rsidRDefault="000A15A3" w:rsidP="000A15A3">
      <w:pPr>
        <w:adjustRightInd w:val="0"/>
        <w:spacing w:before="240" w:line="360" w:lineRule="auto"/>
        <w:ind w:firstLineChars="200" w:firstLine="640"/>
        <w:rPr>
          <w:rFonts w:ascii="仿宋_GB2312" w:eastAsia="仿宋_GB2312" w:hAnsiTheme="minorEastAsia"/>
          <w:sz w:val="32"/>
          <w:szCs w:val="32"/>
        </w:rPr>
      </w:pPr>
      <w:r w:rsidRPr="00493B88">
        <w:rPr>
          <w:rFonts w:ascii="仿宋_GB2312" w:eastAsia="仿宋_GB2312" w:hAnsiTheme="minorEastAsia" w:hint="eastAsia"/>
          <w:sz w:val="32"/>
          <w:szCs w:val="32"/>
        </w:rPr>
        <w:t>中粮屯河番茄有限公司（简称中粮番茄）对领导干部和员工实施廉洁从业管理，致力于保障供应商与我公司合作的正当权益，建立良好的合作关系。</w:t>
      </w:r>
    </w:p>
    <w:p w:rsidR="000A15A3" w:rsidRPr="00493B88" w:rsidRDefault="000A15A3" w:rsidP="000A15A3">
      <w:pPr>
        <w:adjustRightInd w:val="0"/>
        <w:spacing w:before="240" w:line="360" w:lineRule="auto"/>
        <w:ind w:firstLineChars="200" w:firstLine="640"/>
        <w:rPr>
          <w:rFonts w:ascii="仿宋_GB2312" w:eastAsia="仿宋_GB2312" w:hAnsiTheme="minorEastAsia"/>
          <w:sz w:val="32"/>
          <w:szCs w:val="32"/>
        </w:rPr>
      </w:pPr>
      <w:r w:rsidRPr="00493B88">
        <w:rPr>
          <w:rFonts w:ascii="仿宋_GB2312" w:eastAsia="仿宋_GB2312" w:hAnsiTheme="minorEastAsia" w:hint="eastAsia"/>
          <w:sz w:val="32"/>
          <w:szCs w:val="32"/>
        </w:rPr>
        <w:t>在采购业务往来过程中（包括供应商调研、供应商审核、招标活动、合同签订、验收、结算等），我公司明确规定工作人员不得收受、索取来自合同户及其亲属、朋友或其他有特定关系人员的好处(包括但不限于赠送现金、贵重礼品、佣金，以其他任何方式给予好处或者利益等)。我公司所有的资金（履约保证金、管理押金、赔偿金等）只通过公司的账户收取，不允许通过公司工作人员及其亲属、朋友或其他有特定关系人员指定的其它账户收取。我公司不允许从事采购工作的个人收取任何形式的现金（现钞、微信转账、银行转账等）。</w:t>
      </w:r>
    </w:p>
    <w:p w:rsidR="000A15A3" w:rsidRPr="00493B88" w:rsidRDefault="000A15A3" w:rsidP="000A15A3">
      <w:pPr>
        <w:adjustRightInd w:val="0"/>
        <w:spacing w:before="240" w:line="360" w:lineRule="auto"/>
        <w:ind w:firstLineChars="200" w:firstLine="640"/>
        <w:rPr>
          <w:rFonts w:ascii="仿宋_GB2312" w:eastAsia="仿宋_GB2312" w:hAnsiTheme="minorEastAsia"/>
          <w:sz w:val="32"/>
          <w:szCs w:val="32"/>
        </w:rPr>
      </w:pPr>
      <w:r w:rsidRPr="00493B88">
        <w:rPr>
          <w:rFonts w:ascii="仿宋_GB2312" w:eastAsia="仿宋_GB2312" w:hAnsiTheme="minorEastAsia" w:hint="eastAsia"/>
          <w:sz w:val="32"/>
          <w:szCs w:val="32"/>
        </w:rPr>
        <w:t>我公司明确要求领导干部和相关采购工作人员在与供应商交往的过程中不得收取报酬或礼品，请您理解我公司人员谢绝接受报酬或礼品的做法。同时，请您不要向我公司工作人员输送利益或好处。</w:t>
      </w:r>
    </w:p>
    <w:p w:rsidR="000A15A3" w:rsidRPr="00493B88" w:rsidRDefault="000A15A3" w:rsidP="000A15A3">
      <w:pPr>
        <w:adjustRightInd w:val="0"/>
        <w:spacing w:before="240" w:line="360" w:lineRule="auto"/>
        <w:ind w:firstLineChars="200" w:firstLine="640"/>
        <w:rPr>
          <w:rFonts w:ascii="仿宋_GB2312" w:eastAsia="仿宋_GB2312" w:hAnsiTheme="minorEastAsia"/>
          <w:sz w:val="32"/>
          <w:szCs w:val="32"/>
        </w:rPr>
      </w:pPr>
      <w:r w:rsidRPr="00493B88">
        <w:rPr>
          <w:rFonts w:ascii="仿宋_GB2312" w:eastAsia="仿宋_GB2312" w:hAnsiTheme="minorEastAsia" w:hint="eastAsia"/>
          <w:sz w:val="32"/>
          <w:szCs w:val="32"/>
        </w:rPr>
        <w:t>我公司不允许领导干部和员工吃、拿、卡、要为难供应商，请您监督。</w:t>
      </w:r>
    </w:p>
    <w:p w:rsidR="000A15A3" w:rsidRPr="00493B88" w:rsidRDefault="000A15A3" w:rsidP="000A15A3">
      <w:pPr>
        <w:adjustRightInd w:val="0"/>
        <w:spacing w:before="240" w:line="360" w:lineRule="auto"/>
        <w:ind w:firstLineChars="200" w:firstLine="640"/>
        <w:rPr>
          <w:rFonts w:ascii="仿宋_GB2312" w:eastAsia="仿宋_GB2312" w:hAnsiTheme="minorEastAsia"/>
          <w:sz w:val="32"/>
          <w:szCs w:val="32"/>
        </w:rPr>
      </w:pPr>
      <w:r w:rsidRPr="00493B88">
        <w:rPr>
          <w:rFonts w:ascii="仿宋_GB2312" w:eastAsia="仿宋_GB2312" w:hAnsiTheme="minorEastAsia" w:hint="eastAsia"/>
          <w:sz w:val="32"/>
          <w:szCs w:val="32"/>
        </w:rPr>
        <w:lastRenderedPageBreak/>
        <w:t>我们竭诚的希望与供应商共同建立公平、阳光的伙伴关系，如果中粮番茄公司的领导干部、员工出现舞弊行为、存在不廉洁的行为，请通过投诉受理渠道反映。</w:t>
      </w:r>
    </w:p>
    <w:p w:rsidR="000A15A3" w:rsidRPr="00493B88" w:rsidRDefault="000A15A3" w:rsidP="000A15A3">
      <w:pPr>
        <w:adjustRightInd w:val="0"/>
        <w:spacing w:before="240" w:line="360" w:lineRule="auto"/>
        <w:ind w:firstLineChars="200" w:firstLine="640"/>
        <w:rPr>
          <w:rFonts w:ascii="仿宋_GB2312" w:eastAsia="仿宋_GB2312" w:hAnsiTheme="minorEastAsia"/>
          <w:sz w:val="32"/>
          <w:szCs w:val="32"/>
        </w:rPr>
      </w:pPr>
      <w:r w:rsidRPr="00493B88">
        <w:rPr>
          <w:rFonts w:ascii="仿宋_GB2312" w:eastAsia="仿宋_GB2312" w:hAnsiTheme="minorEastAsia" w:hint="eastAsia"/>
          <w:sz w:val="32"/>
          <w:szCs w:val="32"/>
        </w:rPr>
        <w:t>我公司向每位供应商（含潜在投标方）发放《廉洁告知书》，接受您的监督。</w:t>
      </w:r>
    </w:p>
    <w:p w:rsidR="000A15A3" w:rsidRPr="00B52D44" w:rsidRDefault="000A15A3" w:rsidP="000A15A3">
      <w:pPr>
        <w:autoSpaceDE w:val="0"/>
        <w:autoSpaceDN w:val="0"/>
        <w:adjustRightInd w:val="0"/>
        <w:ind w:firstLineChars="200" w:firstLine="640"/>
        <w:rPr>
          <w:rFonts w:ascii="仿宋_GB2312" w:eastAsia="仿宋_GB2312" w:cs="宋体"/>
          <w:kern w:val="0"/>
          <w:sz w:val="32"/>
          <w:szCs w:val="32"/>
        </w:rPr>
      </w:pPr>
      <w:r w:rsidRPr="00B52D44">
        <w:rPr>
          <w:rFonts w:ascii="仿宋_GB2312" w:eastAsia="仿宋_GB2312" w:cs="宋体" w:hint="eastAsia"/>
          <w:kern w:val="0"/>
          <w:sz w:val="32"/>
          <w:szCs w:val="32"/>
        </w:rPr>
        <w:t>纪检信访举报联络方式</w:t>
      </w:r>
    </w:p>
    <w:p w:rsidR="000A15A3" w:rsidRPr="00B52D44" w:rsidRDefault="000A15A3" w:rsidP="000A15A3">
      <w:pPr>
        <w:autoSpaceDE w:val="0"/>
        <w:autoSpaceDN w:val="0"/>
        <w:adjustRightInd w:val="0"/>
        <w:ind w:firstLineChars="200" w:firstLine="640"/>
        <w:rPr>
          <w:rFonts w:ascii="仿宋_GB2312" w:eastAsia="仿宋_GB2312" w:cs="宋体"/>
          <w:kern w:val="0"/>
          <w:sz w:val="32"/>
          <w:szCs w:val="32"/>
        </w:rPr>
      </w:pPr>
      <w:r w:rsidRPr="00B52D44">
        <w:rPr>
          <w:rFonts w:ascii="仿宋_GB2312" w:eastAsia="仿宋_GB2312" w:cs="宋体" w:hint="eastAsia"/>
          <w:kern w:val="0"/>
          <w:sz w:val="32"/>
          <w:szCs w:val="32"/>
        </w:rPr>
        <w:t xml:space="preserve">一、 中粮糖业控股股份有限公司纪检信访举报联络方式 </w:t>
      </w:r>
    </w:p>
    <w:p w:rsidR="000A15A3" w:rsidRPr="00B52D44" w:rsidRDefault="000A15A3" w:rsidP="000A15A3">
      <w:pPr>
        <w:autoSpaceDE w:val="0"/>
        <w:autoSpaceDN w:val="0"/>
        <w:adjustRightInd w:val="0"/>
        <w:ind w:firstLineChars="200" w:firstLine="640"/>
        <w:rPr>
          <w:rFonts w:ascii="仿宋_GB2312" w:eastAsia="仿宋_GB2312" w:cs="宋体"/>
          <w:kern w:val="0"/>
          <w:sz w:val="32"/>
          <w:szCs w:val="32"/>
        </w:rPr>
      </w:pPr>
      <w:r w:rsidRPr="00B52D44">
        <w:rPr>
          <w:rFonts w:ascii="仿宋_GB2312" w:eastAsia="仿宋_GB2312" w:cs="宋体" w:hint="eastAsia"/>
          <w:kern w:val="0"/>
          <w:sz w:val="32"/>
          <w:szCs w:val="32"/>
        </w:rPr>
        <w:t xml:space="preserve">1.寄信 通讯地址：北京市朝阳区朝阳门南大街8号中粮福临门大厦9层905室纪委办公室（收），邮政编码：100020 </w:t>
      </w:r>
    </w:p>
    <w:p w:rsidR="000A15A3" w:rsidRPr="00B52D44" w:rsidRDefault="000A15A3" w:rsidP="000A15A3">
      <w:pPr>
        <w:autoSpaceDE w:val="0"/>
        <w:autoSpaceDN w:val="0"/>
        <w:adjustRightInd w:val="0"/>
        <w:ind w:firstLineChars="200" w:firstLine="640"/>
        <w:rPr>
          <w:rFonts w:ascii="仿宋_GB2312" w:eastAsia="仿宋_GB2312" w:cs="宋体"/>
          <w:kern w:val="0"/>
          <w:sz w:val="32"/>
          <w:szCs w:val="32"/>
        </w:rPr>
      </w:pPr>
      <w:r w:rsidRPr="00B52D44">
        <w:rPr>
          <w:rFonts w:ascii="仿宋_GB2312" w:eastAsia="仿宋_GB2312" w:cs="宋体" w:hint="eastAsia"/>
          <w:kern w:val="0"/>
          <w:sz w:val="32"/>
          <w:szCs w:val="32"/>
        </w:rPr>
        <w:t xml:space="preserve">2.致电 举报电话 010-85017235 </w:t>
      </w:r>
    </w:p>
    <w:p w:rsidR="000A15A3" w:rsidRPr="00B52D44" w:rsidRDefault="000A15A3" w:rsidP="000A15A3">
      <w:pPr>
        <w:autoSpaceDE w:val="0"/>
        <w:autoSpaceDN w:val="0"/>
        <w:adjustRightInd w:val="0"/>
        <w:ind w:firstLineChars="200" w:firstLine="640"/>
        <w:rPr>
          <w:rFonts w:ascii="仿宋_GB2312" w:eastAsia="仿宋_GB2312" w:cs="宋体"/>
          <w:kern w:val="0"/>
          <w:sz w:val="32"/>
          <w:szCs w:val="32"/>
        </w:rPr>
      </w:pPr>
      <w:r w:rsidRPr="00B52D44">
        <w:rPr>
          <w:rFonts w:ascii="仿宋_GB2312" w:eastAsia="仿宋_GB2312" w:cs="宋体" w:hint="eastAsia"/>
          <w:kern w:val="0"/>
          <w:sz w:val="32"/>
          <w:szCs w:val="32"/>
        </w:rPr>
        <w:t xml:space="preserve">二、中粮屯河番茄有限公司纪检信访举报联络方式 </w:t>
      </w:r>
    </w:p>
    <w:p w:rsidR="000A15A3" w:rsidRPr="00B52D44" w:rsidRDefault="000A15A3" w:rsidP="000A15A3">
      <w:pPr>
        <w:autoSpaceDE w:val="0"/>
        <w:autoSpaceDN w:val="0"/>
        <w:adjustRightInd w:val="0"/>
        <w:ind w:firstLineChars="200" w:firstLine="640"/>
        <w:rPr>
          <w:rFonts w:ascii="仿宋_GB2312" w:eastAsia="仿宋_GB2312" w:cs="宋体"/>
          <w:kern w:val="0"/>
          <w:sz w:val="32"/>
          <w:szCs w:val="32"/>
        </w:rPr>
      </w:pPr>
      <w:r w:rsidRPr="00B52D44">
        <w:rPr>
          <w:rFonts w:ascii="仿宋_GB2312" w:eastAsia="仿宋_GB2312" w:cs="宋体" w:hint="eastAsia"/>
          <w:kern w:val="0"/>
          <w:sz w:val="32"/>
          <w:szCs w:val="32"/>
        </w:rPr>
        <w:t xml:space="preserve">1.寄信 通讯地址：新疆乌鲁木齐市黄河路2号招商银行大厦20楼中粮屯河番茄有限公司党群纪检部（收），邮政编码：830000 </w:t>
      </w:r>
    </w:p>
    <w:p w:rsidR="000A15A3" w:rsidRPr="00974BEA" w:rsidRDefault="000A15A3" w:rsidP="000A15A3">
      <w:pPr>
        <w:autoSpaceDE w:val="0"/>
        <w:autoSpaceDN w:val="0"/>
        <w:adjustRightInd w:val="0"/>
        <w:ind w:firstLineChars="200" w:firstLine="640"/>
        <w:rPr>
          <w:rFonts w:ascii="仿宋_GB2312" w:eastAsia="仿宋_GB2312" w:cs="宋体"/>
          <w:kern w:val="0"/>
          <w:sz w:val="32"/>
          <w:szCs w:val="32"/>
        </w:rPr>
      </w:pPr>
      <w:r w:rsidRPr="00B52D44">
        <w:rPr>
          <w:rFonts w:ascii="仿宋_GB2312" w:eastAsia="仿宋_GB2312" w:cs="宋体" w:hint="eastAsia"/>
          <w:kern w:val="0"/>
          <w:sz w:val="32"/>
          <w:szCs w:val="32"/>
        </w:rPr>
        <w:t xml:space="preserve">2.致电 举报电话 18709967070 </w:t>
      </w:r>
    </w:p>
    <w:p w:rsidR="000A15A3" w:rsidRDefault="000A15A3" w:rsidP="000A15A3">
      <w:pPr>
        <w:spacing w:line="540" w:lineRule="exact"/>
        <w:ind w:firstLineChars="600" w:firstLine="2640"/>
        <w:rPr>
          <w:rFonts w:ascii="微软雅黑" w:eastAsia="微软雅黑" w:hAnsi="微软雅黑" w:cs="微软雅黑"/>
          <w:sz w:val="44"/>
          <w:szCs w:val="44"/>
        </w:rPr>
      </w:pPr>
    </w:p>
    <w:p w:rsidR="000A15A3" w:rsidRDefault="000A15A3" w:rsidP="000A15A3">
      <w:pPr>
        <w:spacing w:line="540" w:lineRule="exact"/>
        <w:ind w:firstLineChars="600" w:firstLine="2640"/>
        <w:rPr>
          <w:rFonts w:ascii="微软雅黑" w:eastAsia="微软雅黑" w:hAnsi="微软雅黑" w:cs="微软雅黑"/>
          <w:sz w:val="44"/>
          <w:szCs w:val="44"/>
        </w:rPr>
      </w:pPr>
    </w:p>
    <w:p w:rsidR="000A15A3" w:rsidRDefault="000A15A3" w:rsidP="000A15A3">
      <w:pPr>
        <w:spacing w:line="540" w:lineRule="exact"/>
        <w:ind w:firstLineChars="600" w:firstLine="2640"/>
        <w:rPr>
          <w:rFonts w:ascii="微软雅黑" w:eastAsia="微软雅黑" w:hAnsi="微软雅黑" w:cs="微软雅黑"/>
          <w:sz w:val="44"/>
          <w:szCs w:val="44"/>
        </w:rPr>
      </w:pPr>
    </w:p>
    <w:p w:rsidR="000A15A3" w:rsidRDefault="000A15A3" w:rsidP="000A15A3">
      <w:pPr>
        <w:spacing w:line="540" w:lineRule="exact"/>
        <w:ind w:firstLineChars="600" w:firstLine="2640"/>
        <w:rPr>
          <w:rFonts w:ascii="微软雅黑" w:eastAsia="微软雅黑" w:hAnsi="微软雅黑" w:cs="微软雅黑"/>
          <w:sz w:val="44"/>
          <w:szCs w:val="44"/>
        </w:rPr>
      </w:pPr>
    </w:p>
    <w:p w:rsidR="000A15A3" w:rsidRDefault="000A15A3" w:rsidP="000A15A3">
      <w:pPr>
        <w:spacing w:line="540" w:lineRule="exact"/>
        <w:ind w:firstLineChars="600" w:firstLine="2640"/>
        <w:rPr>
          <w:rFonts w:ascii="微软雅黑" w:eastAsia="微软雅黑" w:hAnsi="微软雅黑" w:cs="微软雅黑"/>
          <w:sz w:val="44"/>
          <w:szCs w:val="44"/>
        </w:rPr>
      </w:pPr>
    </w:p>
    <w:p w:rsidR="000A15A3" w:rsidRDefault="000A15A3" w:rsidP="000A15A3">
      <w:pPr>
        <w:spacing w:line="540" w:lineRule="exact"/>
        <w:ind w:firstLineChars="600" w:firstLine="2640"/>
        <w:rPr>
          <w:rFonts w:ascii="微软雅黑" w:eastAsia="微软雅黑" w:hAnsi="微软雅黑" w:cs="微软雅黑"/>
          <w:sz w:val="44"/>
          <w:szCs w:val="44"/>
        </w:rPr>
      </w:pPr>
    </w:p>
    <w:p w:rsidR="000A15A3" w:rsidRDefault="000A15A3" w:rsidP="000A15A3">
      <w:pPr>
        <w:spacing w:line="540" w:lineRule="exact"/>
        <w:ind w:firstLineChars="600" w:firstLine="2640"/>
        <w:rPr>
          <w:rFonts w:ascii="微软雅黑" w:eastAsia="微软雅黑" w:hAnsi="微软雅黑" w:cs="微软雅黑"/>
          <w:sz w:val="44"/>
          <w:szCs w:val="44"/>
        </w:rPr>
      </w:pPr>
    </w:p>
    <w:p w:rsidR="000A15A3" w:rsidRDefault="000A15A3" w:rsidP="000A15A3">
      <w:pPr>
        <w:spacing w:line="540" w:lineRule="exact"/>
        <w:ind w:firstLineChars="600" w:firstLine="2640"/>
        <w:rPr>
          <w:rFonts w:ascii="微软雅黑" w:eastAsia="微软雅黑" w:hAnsi="微软雅黑" w:cs="微软雅黑"/>
          <w:sz w:val="44"/>
          <w:szCs w:val="44"/>
        </w:rPr>
      </w:pPr>
    </w:p>
    <w:p w:rsidR="000A15A3" w:rsidRDefault="000A15A3" w:rsidP="000A15A3">
      <w:pPr>
        <w:spacing w:line="540" w:lineRule="exact"/>
        <w:ind w:firstLineChars="600" w:firstLine="2640"/>
        <w:rPr>
          <w:rFonts w:ascii="微软雅黑" w:eastAsia="微软雅黑" w:hAnsi="微软雅黑" w:cs="微软雅黑"/>
          <w:sz w:val="44"/>
          <w:szCs w:val="44"/>
        </w:rPr>
      </w:pPr>
    </w:p>
    <w:p w:rsidR="000A15A3" w:rsidRDefault="000A15A3" w:rsidP="000A15A3">
      <w:pPr>
        <w:spacing w:line="540" w:lineRule="exact"/>
        <w:ind w:firstLineChars="600" w:firstLine="2640"/>
        <w:rPr>
          <w:rFonts w:ascii="微软雅黑" w:eastAsia="微软雅黑" w:hAnsi="微软雅黑" w:cs="微软雅黑"/>
          <w:sz w:val="44"/>
          <w:szCs w:val="44"/>
        </w:rPr>
      </w:pPr>
    </w:p>
    <w:p w:rsidR="000A15A3" w:rsidRDefault="000A15A3" w:rsidP="000A15A3">
      <w:pPr>
        <w:spacing w:line="540" w:lineRule="exact"/>
        <w:ind w:firstLineChars="600" w:firstLine="2640"/>
        <w:rPr>
          <w:rFonts w:ascii="微软雅黑" w:eastAsia="微软雅黑" w:hAnsi="微软雅黑" w:cs="微软雅黑"/>
          <w:sz w:val="44"/>
          <w:szCs w:val="44"/>
        </w:rPr>
      </w:pPr>
    </w:p>
    <w:p w:rsidR="00814E5E" w:rsidRDefault="00814E5E" w:rsidP="000A15A3">
      <w:pPr>
        <w:spacing w:line="540" w:lineRule="exact"/>
        <w:ind w:firstLineChars="600" w:firstLine="2640"/>
        <w:rPr>
          <w:rFonts w:ascii="微软雅黑" w:eastAsia="微软雅黑" w:hAnsi="微软雅黑" w:cs="微软雅黑"/>
          <w:sz w:val="44"/>
          <w:szCs w:val="44"/>
        </w:rPr>
      </w:pPr>
    </w:p>
    <w:p w:rsidR="000A15A3" w:rsidRDefault="000A15A3" w:rsidP="000A15A3">
      <w:pPr>
        <w:spacing w:line="540" w:lineRule="exact"/>
        <w:ind w:firstLineChars="600" w:firstLine="2640"/>
        <w:rPr>
          <w:rFonts w:ascii="微软雅黑" w:eastAsia="微软雅黑" w:hAnsi="微软雅黑" w:cs="微软雅黑"/>
          <w:sz w:val="44"/>
          <w:szCs w:val="44"/>
        </w:rPr>
      </w:pPr>
    </w:p>
    <w:p w:rsidR="00816797" w:rsidRPr="000A15A3" w:rsidRDefault="000A15A3" w:rsidP="000A15A3">
      <w:pPr>
        <w:spacing w:line="540" w:lineRule="exact"/>
        <w:ind w:firstLineChars="600" w:firstLine="2640"/>
        <w:rPr>
          <w:rFonts w:ascii="微软雅黑" w:eastAsia="微软雅黑" w:hAnsi="微软雅黑" w:cs="微软雅黑"/>
          <w:sz w:val="44"/>
          <w:szCs w:val="44"/>
        </w:rPr>
      </w:pPr>
      <w:r w:rsidRPr="000A15A3">
        <w:rPr>
          <w:rFonts w:ascii="微软雅黑" w:eastAsia="微软雅黑" w:hAnsi="微软雅黑" w:cs="微软雅黑" w:hint="eastAsia"/>
          <w:sz w:val="44"/>
          <w:szCs w:val="44"/>
        </w:rPr>
        <w:lastRenderedPageBreak/>
        <w:t>第二章</w:t>
      </w:r>
      <w:r w:rsidR="00814E5E">
        <w:rPr>
          <w:rFonts w:ascii="微软雅黑" w:eastAsia="微软雅黑" w:hAnsi="微软雅黑" w:cs="微软雅黑" w:hint="eastAsia"/>
          <w:sz w:val="44"/>
          <w:szCs w:val="44"/>
        </w:rPr>
        <w:t xml:space="preserve"> </w:t>
      </w:r>
      <w:r w:rsidR="00ED21C5" w:rsidRPr="000A15A3">
        <w:rPr>
          <w:rFonts w:ascii="微软雅黑" w:eastAsia="微软雅黑" w:hAnsi="微软雅黑" w:cs="微软雅黑" w:hint="eastAsia"/>
          <w:sz w:val="44"/>
          <w:szCs w:val="44"/>
        </w:rPr>
        <w:t>投</w:t>
      </w:r>
      <w:r w:rsidR="00ED21C5" w:rsidRPr="000A15A3">
        <w:rPr>
          <w:rFonts w:ascii="微软雅黑" w:eastAsia="微软雅黑" w:hAnsi="微软雅黑" w:cs="微软雅黑"/>
          <w:sz w:val="44"/>
          <w:szCs w:val="44"/>
        </w:rPr>
        <w:t>标人</w:t>
      </w:r>
      <w:r w:rsidR="006812E7" w:rsidRPr="000A15A3">
        <w:rPr>
          <w:rFonts w:ascii="微软雅黑" w:eastAsia="微软雅黑" w:hAnsi="微软雅黑" w:cs="微软雅黑" w:hint="eastAsia"/>
          <w:sz w:val="44"/>
          <w:szCs w:val="44"/>
        </w:rPr>
        <w:t>须</w:t>
      </w:r>
      <w:r w:rsidR="00ED21C5" w:rsidRPr="000A15A3">
        <w:rPr>
          <w:rFonts w:ascii="微软雅黑" w:eastAsia="微软雅黑" w:hAnsi="微软雅黑" w:cs="微软雅黑"/>
          <w:sz w:val="44"/>
          <w:szCs w:val="44"/>
        </w:rPr>
        <w:t>知</w:t>
      </w:r>
    </w:p>
    <w:tbl>
      <w:tblPr>
        <w:tblW w:w="49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
        <w:gridCol w:w="1382"/>
        <w:gridCol w:w="7126"/>
      </w:tblGrid>
      <w:tr w:rsidR="006040E8" w:rsidRPr="006D4BE9" w:rsidTr="00561382">
        <w:trPr>
          <w:trHeight w:val="474"/>
          <w:jc w:val="center"/>
        </w:trPr>
        <w:tc>
          <w:tcPr>
            <w:tcW w:w="437" w:type="pct"/>
            <w:vAlign w:val="center"/>
          </w:tcPr>
          <w:p w:rsidR="006040E8" w:rsidRPr="006D4BE9" w:rsidRDefault="003C633C" w:rsidP="006D4BE9">
            <w:pPr>
              <w:spacing w:line="360" w:lineRule="auto"/>
              <w:jc w:val="left"/>
              <w:rPr>
                <w:rFonts w:ascii="仿宋_GB2312" w:eastAsia="仿宋_GB2312" w:hAnsi="微软雅黑" w:cs="Arial"/>
                <w:color w:val="000000"/>
                <w:sz w:val="32"/>
                <w:szCs w:val="32"/>
              </w:rPr>
            </w:pPr>
            <w:r w:rsidRPr="006D4BE9">
              <w:rPr>
                <w:rFonts w:ascii="仿宋_GB2312" w:eastAsia="仿宋_GB2312" w:hAnsi="微软雅黑" w:cs="Arial" w:hint="eastAsia"/>
                <w:color w:val="000000"/>
                <w:sz w:val="32"/>
                <w:szCs w:val="32"/>
              </w:rPr>
              <w:t>序号</w:t>
            </w:r>
          </w:p>
        </w:tc>
        <w:tc>
          <w:tcPr>
            <w:tcW w:w="741" w:type="pct"/>
            <w:vAlign w:val="center"/>
          </w:tcPr>
          <w:p w:rsidR="006040E8" w:rsidRPr="006D4BE9" w:rsidRDefault="003C633C" w:rsidP="006D4BE9">
            <w:pPr>
              <w:spacing w:line="360" w:lineRule="auto"/>
              <w:jc w:val="left"/>
              <w:rPr>
                <w:rFonts w:ascii="仿宋_GB2312" w:eastAsia="仿宋_GB2312" w:hAnsi="微软雅黑" w:cs="Arial"/>
                <w:color w:val="000000"/>
                <w:sz w:val="32"/>
                <w:szCs w:val="32"/>
              </w:rPr>
            </w:pPr>
            <w:r w:rsidRPr="006D4BE9">
              <w:rPr>
                <w:rFonts w:ascii="仿宋_GB2312" w:eastAsia="仿宋_GB2312" w:hAnsi="微软雅黑" w:cs="Arial" w:hint="eastAsia"/>
                <w:color w:val="000000"/>
                <w:sz w:val="32"/>
                <w:szCs w:val="32"/>
              </w:rPr>
              <w:t xml:space="preserve">类 </w:t>
            </w:r>
            <w:r w:rsidRPr="006D4BE9">
              <w:rPr>
                <w:rFonts w:ascii="仿宋_GB2312" w:eastAsia="仿宋_GB2312" w:hAnsi="微软雅黑" w:cs="Arial"/>
                <w:color w:val="000000"/>
                <w:sz w:val="32"/>
                <w:szCs w:val="32"/>
              </w:rPr>
              <w:t xml:space="preserve"> </w:t>
            </w:r>
            <w:r w:rsidRPr="006D4BE9">
              <w:rPr>
                <w:rFonts w:ascii="仿宋_GB2312" w:eastAsia="仿宋_GB2312" w:hAnsi="微软雅黑" w:cs="Arial" w:hint="eastAsia"/>
                <w:color w:val="000000"/>
                <w:sz w:val="32"/>
                <w:szCs w:val="32"/>
              </w:rPr>
              <w:t>别</w:t>
            </w:r>
          </w:p>
        </w:tc>
        <w:tc>
          <w:tcPr>
            <w:tcW w:w="3822" w:type="pct"/>
            <w:vAlign w:val="center"/>
          </w:tcPr>
          <w:p w:rsidR="006040E8" w:rsidRPr="006D4BE9" w:rsidRDefault="00ED21C5" w:rsidP="006D4BE9">
            <w:pPr>
              <w:spacing w:line="360" w:lineRule="auto"/>
              <w:jc w:val="left"/>
              <w:rPr>
                <w:rFonts w:ascii="仿宋_GB2312" w:eastAsia="仿宋_GB2312" w:hAnsi="微软雅黑" w:cs="Arial"/>
                <w:color w:val="000000"/>
                <w:sz w:val="32"/>
                <w:szCs w:val="32"/>
              </w:rPr>
            </w:pPr>
            <w:r w:rsidRPr="006D4BE9">
              <w:rPr>
                <w:rFonts w:ascii="仿宋_GB2312" w:eastAsia="仿宋_GB2312" w:hAnsi="微软雅黑" w:cs="Arial" w:hint="eastAsia"/>
                <w:color w:val="000000"/>
                <w:sz w:val="32"/>
                <w:szCs w:val="32"/>
              </w:rPr>
              <w:t>内    容</w:t>
            </w:r>
          </w:p>
        </w:tc>
      </w:tr>
      <w:tr w:rsidR="006040E8" w:rsidRPr="006D4BE9" w:rsidTr="00561382">
        <w:trPr>
          <w:trHeight w:val="492"/>
          <w:jc w:val="center"/>
        </w:trPr>
        <w:tc>
          <w:tcPr>
            <w:tcW w:w="437" w:type="pct"/>
            <w:vAlign w:val="center"/>
          </w:tcPr>
          <w:p w:rsidR="006040E8" w:rsidRPr="006D4BE9" w:rsidRDefault="00ED21C5" w:rsidP="006D4BE9">
            <w:pPr>
              <w:spacing w:line="360" w:lineRule="auto"/>
              <w:jc w:val="left"/>
              <w:rPr>
                <w:rFonts w:ascii="仿宋_GB2312" w:eastAsia="仿宋_GB2312" w:hAnsi="微软雅黑" w:cs="Arial"/>
                <w:color w:val="000000"/>
                <w:sz w:val="32"/>
                <w:szCs w:val="32"/>
              </w:rPr>
            </w:pPr>
            <w:r w:rsidRPr="006D4BE9">
              <w:rPr>
                <w:rFonts w:ascii="仿宋_GB2312" w:eastAsia="仿宋_GB2312" w:hAnsi="微软雅黑" w:cs="Arial" w:hint="eastAsia"/>
                <w:color w:val="000000"/>
                <w:sz w:val="32"/>
                <w:szCs w:val="32"/>
              </w:rPr>
              <w:t>1.1</w:t>
            </w:r>
          </w:p>
        </w:tc>
        <w:tc>
          <w:tcPr>
            <w:tcW w:w="741" w:type="pct"/>
            <w:vAlign w:val="center"/>
          </w:tcPr>
          <w:p w:rsidR="006040E8" w:rsidRPr="006D4BE9" w:rsidRDefault="00ED21C5" w:rsidP="006D4BE9">
            <w:pPr>
              <w:spacing w:line="360" w:lineRule="auto"/>
              <w:jc w:val="left"/>
              <w:rPr>
                <w:rFonts w:ascii="仿宋_GB2312" w:eastAsia="仿宋_GB2312" w:hAnsi="微软雅黑" w:cs="Arial"/>
                <w:color w:val="000000"/>
                <w:sz w:val="32"/>
                <w:szCs w:val="32"/>
              </w:rPr>
            </w:pPr>
            <w:r w:rsidRPr="006D4BE9">
              <w:rPr>
                <w:rFonts w:ascii="仿宋_GB2312" w:eastAsia="仿宋_GB2312" w:hAnsi="微软雅黑" w:cs="Arial" w:hint="eastAsia"/>
                <w:color w:val="000000"/>
                <w:sz w:val="32"/>
                <w:szCs w:val="32"/>
              </w:rPr>
              <w:t>项目名称</w:t>
            </w:r>
          </w:p>
        </w:tc>
        <w:tc>
          <w:tcPr>
            <w:tcW w:w="3822" w:type="pct"/>
            <w:vAlign w:val="center"/>
          </w:tcPr>
          <w:p w:rsidR="006040E8" w:rsidRPr="006D4BE9" w:rsidRDefault="00052DA1" w:rsidP="006D4BE9">
            <w:pPr>
              <w:spacing w:line="360" w:lineRule="auto"/>
              <w:jc w:val="left"/>
              <w:rPr>
                <w:rFonts w:ascii="仿宋_GB2312" w:eastAsia="仿宋_GB2312" w:hAnsi="微软雅黑" w:cs="Arial"/>
                <w:color w:val="000000"/>
                <w:sz w:val="32"/>
                <w:szCs w:val="32"/>
              </w:rPr>
            </w:pPr>
            <w:r w:rsidRPr="006C244C">
              <w:rPr>
                <w:rFonts w:ascii="仿宋_GB2312" w:eastAsia="仿宋_GB2312" w:hAnsi="微软雅黑" w:cs="Arial" w:hint="eastAsia"/>
                <w:color w:val="000000"/>
                <w:sz w:val="32"/>
                <w:szCs w:val="32"/>
              </w:rPr>
              <w:t>马口铁车间钢结构</w:t>
            </w:r>
            <w:r w:rsidR="00994411">
              <w:rPr>
                <w:rFonts w:ascii="仿宋_GB2312" w:eastAsia="仿宋_GB2312" w:hAnsi="微软雅黑" w:cs="Arial" w:hint="eastAsia"/>
                <w:color w:val="000000"/>
                <w:sz w:val="32"/>
                <w:szCs w:val="32"/>
              </w:rPr>
              <w:t>加固</w:t>
            </w:r>
            <w:r w:rsidRPr="006C244C">
              <w:rPr>
                <w:rFonts w:ascii="仿宋_GB2312" w:eastAsia="仿宋_GB2312" w:hAnsi="微软雅黑" w:cs="Arial" w:hint="eastAsia"/>
                <w:color w:val="000000"/>
                <w:sz w:val="32"/>
                <w:szCs w:val="32"/>
              </w:rPr>
              <w:t>项目</w:t>
            </w:r>
          </w:p>
        </w:tc>
      </w:tr>
      <w:tr w:rsidR="006040E8" w:rsidRPr="006D4BE9" w:rsidTr="00561382">
        <w:trPr>
          <w:trHeight w:val="390"/>
          <w:jc w:val="center"/>
        </w:trPr>
        <w:tc>
          <w:tcPr>
            <w:tcW w:w="437" w:type="pct"/>
            <w:vAlign w:val="center"/>
          </w:tcPr>
          <w:p w:rsidR="006040E8" w:rsidRPr="006D4BE9" w:rsidRDefault="00ED21C5" w:rsidP="006D4BE9">
            <w:pPr>
              <w:spacing w:line="360" w:lineRule="auto"/>
              <w:jc w:val="left"/>
              <w:rPr>
                <w:rFonts w:ascii="仿宋_GB2312" w:eastAsia="仿宋_GB2312" w:hAnsi="微软雅黑" w:cs="Arial"/>
                <w:color w:val="000000"/>
                <w:sz w:val="32"/>
                <w:szCs w:val="32"/>
              </w:rPr>
            </w:pPr>
            <w:r w:rsidRPr="006D4BE9">
              <w:rPr>
                <w:rFonts w:ascii="仿宋_GB2312" w:eastAsia="仿宋_GB2312" w:hAnsi="微软雅黑" w:cs="Arial" w:hint="eastAsia"/>
                <w:color w:val="000000"/>
                <w:sz w:val="32"/>
                <w:szCs w:val="32"/>
              </w:rPr>
              <w:t>1.</w:t>
            </w:r>
            <w:r w:rsidRPr="006D4BE9">
              <w:rPr>
                <w:rFonts w:ascii="仿宋_GB2312" w:eastAsia="仿宋_GB2312" w:hAnsi="微软雅黑" w:cs="Arial"/>
                <w:color w:val="000000"/>
                <w:sz w:val="32"/>
                <w:szCs w:val="32"/>
              </w:rPr>
              <w:t>2</w:t>
            </w:r>
          </w:p>
        </w:tc>
        <w:tc>
          <w:tcPr>
            <w:tcW w:w="741" w:type="pct"/>
            <w:vAlign w:val="center"/>
          </w:tcPr>
          <w:p w:rsidR="006040E8" w:rsidRPr="006D4BE9" w:rsidRDefault="00ED21C5" w:rsidP="006D4BE9">
            <w:pPr>
              <w:spacing w:line="360" w:lineRule="auto"/>
              <w:jc w:val="left"/>
              <w:rPr>
                <w:rFonts w:ascii="仿宋_GB2312" w:eastAsia="仿宋_GB2312" w:hAnsi="微软雅黑" w:cs="Arial"/>
                <w:color w:val="000000"/>
                <w:sz w:val="32"/>
                <w:szCs w:val="32"/>
              </w:rPr>
            </w:pPr>
            <w:r w:rsidRPr="006D4BE9">
              <w:rPr>
                <w:rFonts w:ascii="仿宋_GB2312" w:eastAsia="仿宋_GB2312" w:hAnsi="微软雅黑" w:cs="Arial" w:hint="eastAsia"/>
                <w:color w:val="000000"/>
                <w:sz w:val="32"/>
                <w:szCs w:val="32"/>
              </w:rPr>
              <w:t>采购方</w:t>
            </w:r>
          </w:p>
        </w:tc>
        <w:tc>
          <w:tcPr>
            <w:tcW w:w="3822" w:type="pct"/>
            <w:vAlign w:val="center"/>
          </w:tcPr>
          <w:p w:rsidR="006040E8" w:rsidRPr="006D4BE9" w:rsidRDefault="00841F9D" w:rsidP="006D4BE9">
            <w:pPr>
              <w:spacing w:line="360" w:lineRule="auto"/>
              <w:jc w:val="left"/>
              <w:rPr>
                <w:rFonts w:ascii="仿宋_GB2312" w:eastAsia="仿宋_GB2312" w:hAnsi="微软雅黑" w:cs="Arial"/>
                <w:color w:val="000000"/>
                <w:sz w:val="32"/>
                <w:szCs w:val="32"/>
              </w:rPr>
            </w:pPr>
            <w:r w:rsidRPr="006D4BE9">
              <w:rPr>
                <w:rFonts w:ascii="仿宋_GB2312" w:eastAsia="仿宋_GB2312" w:hAnsi="微软雅黑" w:cs="Arial" w:hint="eastAsia"/>
                <w:color w:val="000000"/>
                <w:sz w:val="32"/>
                <w:szCs w:val="32"/>
              </w:rPr>
              <w:t>甲方</w:t>
            </w:r>
            <w:r w:rsidR="00ED21C5" w:rsidRPr="006D4BE9">
              <w:rPr>
                <w:rFonts w:ascii="仿宋_GB2312" w:eastAsia="仿宋_GB2312" w:hAnsi="微软雅黑" w:cs="Arial" w:hint="eastAsia"/>
                <w:color w:val="000000"/>
                <w:sz w:val="32"/>
                <w:szCs w:val="32"/>
              </w:rPr>
              <w:t>：</w:t>
            </w:r>
            <w:r w:rsidR="00853A98" w:rsidRPr="006D4BE9">
              <w:rPr>
                <w:rFonts w:ascii="仿宋_GB2312" w:eastAsia="仿宋_GB2312" w:hAnsi="微软雅黑" w:cs="Arial" w:hint="eastAsia"/>
                <w:color w:val="000000"/>
                <w:sz w:val="32"/>
                <w:szCs w:val="32"/>
              </w:rPr>
              <w:t>中粮屯河（杭锦后旗）番茄制品有限公司</w:t>
            </w:r>
          </w:p>
          <w:p w:rsidR="006040E8" w:rsidRPr="006D4BE9" w:rsidRDefault="00ED21C5" w:rsidP="006D4BE9">
            <w:pPr>
              <w:spacing w:line="360" w:lineRule="auto"/>
              <w:jc w:val="left"/>
              <w:rPr>
                <w:rFonts w:ascii="仿宋_GB2312" w:eastAsia="仿宋_GB2312" w:hAnsi="微软雅黑" w:cs="Arial"/>
                <w:color w:val="000000"/>
                <w:sz w:val="32"/>
                <w:szCs w:val="32"/>
              </w:rPr>
            </w:pPr>
            <w:r w:rsidRPr="006D4BE9">
              <w:rPr>
                <w:rFonts w:ascii="仿宋_GB2312" w:eastAsia="仿宋_GB2312" w:hAnsi="微软雅黑" w:cs="Arial" w:hint="eastAsia"/>
                <w:color w:val="000000"/>
                <w:sz w:val="32"/>
                <w:szCs w:val="32"/>
              </w:rPr>
              <w:t>地址：</w:t>
            </w:r>
            <w:r w:rsidR="001A1706" w:rsidRPr="006D4BE9">
              <w:rPr>
                <w:rFonts w:ascii="仿宋_GB2312" w:eastAsia="仿宋_GB2312" w:hAnsi="微软雅黑" w:cs="Arial" w:hint="eastAsia"/>
                <w:color w:val="000000"/>
                <w:sz w:val="32"/>
                <w:szCs w:val="32"/>
              </w:rPr>
              <w:t>内蒙古杭锦后旗陕坝镇建设街</w:t>
            </w:r>
            <w:r w:rsidR="001A1706" w:rsidRPr="006D4BE9">
              <w:rPr>
                <w:rFonts w:ascii="仿宋_GB2312" w:eastAsia="仿宋_GB2312" w:hAnsi="微软雅黑" w:cs="Arial"/>
                <w:color w:val="000000"/>
                <w:sz w:val="32"/>
                <w:szCs w:val="32"/>
              </w:rPr>
              <w:t>39</w:t>
            </w:r>
            <w:r w:rsidR="001A1706" w:rsidRPr="006D4BE9">
              <w:rPr>
                <w:rFonts w:ascii="仿宋_GB2312" w:eastAsia="仿宋_GB2312" w:hAnsi="微软雅黑" w:cs="Arial" w:hint="eastAsia"/>
                <w:color w:val="000000"/>
                <w:sz w:val="32"/>
                <w:szCs w:val="32"/>
              </w:rPr>
              <w:t>号</w:t>
            </w:r>
          </w:p>
          <w:p w:rsidR="00853A98" w:rsidRPr="006D4BE9" w:rsidRDefault="00EF1986" w:rsidP="006D4BE9">
            <w:pPr>
              <w:spacing w:line="360" w:lineRule="auto"/>
              <w:jc w:val="left"/>
              <w:rPr>
                <w:rFonts w:ascii="仿宋_GB2312" w:eastAsia="仿宋_GB2312" w:hAnsi="微软雅黑" w:cs="Arial"/>
                <w:color w:val="000000"/>
                <w:sz w:val="32"/>
                <w:szCs w:val="32"/>
              </w:rPr>
            </w:pPr>
            <w:r w:rsidRPr="006D4BE9">
              <w:rPr>
                <w:rFonts w:ascii="仿宋_GB2312" w:eastAsia="仿宋_GB2312" w:hAnsi="微软雅黑" w:cs="Arial" w:hint="eastAsia"/>
                <w:color w:val="000000"/>
                <w:sz w:val="32"/>
                <w:szCs w:val="32"/>
              </w:rPr>
              <w:t>采购组织：</w:t>
            </w:r>
            <w:r w:rsidR="00853A98" w:rsidRPr="006D4BE9">
              <w:rPr>
                <w:rFonts w:ascii="仿宋_GB2312" w:eastAsia="仿宋_GB2312" w:hAnsi="微软雅黑" w:cs="Arial" w:hint="eastAsia"/>
                <w:color w:val="000000"/>
                <w:sz w:val="32"/>
                <w:szCs w:val="32"/>
              </w:rPr>
              <w:t>中粮屯河（杭锦后旗）番茄制品有限公司</w:t>
            </w:r>
          </w:p>
          <w:p w:rsidR="006040E8" w:rsidRPr="006D4BE9" w:rsidRDefault="00ED21C5" w:rsidP="006D4BE9">
            <w:pPr>
              <w:spacing w:line="360" w:lineRule="auto"/>
              <w:jc w:val="left"/>
              <w:rPr>
                <w:rFonts w:ascii="仿宋_GB2312" w:eastAsia="仿宋_GB2312" w:hAnsi="微软雅黑" w:cs="Arial"/>
                <w:color w:val="000000"/>
                <w:sz w:val="32"/>
                <w:szCs w:val="32"/>
              </w:rPr>
            </w:pPr>
            <w:r w:rsidRPr="006D4BE9">
              <w:rPr>
                <w:rFonts w:ascii="仿宋_GB2312" w:eastAsia="仿宋_GB2312" w:hAnsi="微软雅黑" w:cs="Arial" w:hint="eastAsia"/>
                <w:color w:val="000000"/>
                <w:sz w:val="32"/>
                <w:szCs w:val="32"/>
              </w:rPr>
              <w:t>联系人：</w:t>
            </w:r>
            <w:r w:rsidR="00195566" w:rsidRPr="006D4BE9">
              <w:rPr>
                <w:rFonts w:ascii="仿宋_GB2312" w:eastAsia="仿宋_GB2312" w:hAnsi="微软雅黑" w:cs="Arial" w:hint="eastAsia"/>
                <w:color w:val="000000"/>
                <w:sz w:val="32"/>
                <w:szCs w:val="32"/>
              </w:rPr>
              <w:t>赵晓明</w:t>
            </w:r>
            <w:r w:rsidR="00223AA6" w:rsidRPr="006D4BE9">
              <w:rPr>
                <w:rFonts w:ascii="仿宋_GB2312" w:eastAsia="仿宋_GB2312" w:hAnsi="微软雅黑" w:cs="Arial" w:hint="eastAsia"/>
                <w:color w:val="000000"/>
                <w:sz w:val="32"/>
                <w:szCs w:val="32"/>
              </w:rPr>
              <w:t xml:space="preserve">     </w:t>
            </w:r>
            <w:r w:rsidRPr="006D4BE9">
              <w:rPr>
                <w:rFonts w:ascii="仿宋_GB2312" w:eastAsia="仿宋_GB2312" w:hAnsi="微软雅黑" w:cs="Arial" w:hint="eastAsia"/>
                <w:color w:val="000000"/>
                <w:sz w:val="32"/>
                <w:szCs w:val="32"/>
              </w:rPr>
              <w:t xml:space="preserve"> 电话：</w:t>
            </w:r>
            <w:r w:rsidR="00195566" w:rsidRPr="006D4BE9">
              <w:rPr>
                <w:rFonts w:ascii="仿宋_GB2312" w:eastAsia="仿宋_GB2312" w:hAnsi="微软雅黑" w:cs="Arial" w:hint="eastAsia"/>
                <w:color w:val="000000"/>
                <w:sz w:val="32"/>
                <w:szCs w:val="32"/>
              </w:rPr>
              <w:t>15384788098</w:t>
            </w:r>
          </w:p>
        </w:tc>
      </w:tr>
      <w:tr w:rsidR="006040E8" w:rsidRPr="006D4BE9" w:rsidTr="00561382">
        <w:trPr>
          <w:trHeight w:val="625"/>
          <w:jc w:val="center"/>
        </w:trPr>
        <w:tc>
          <w:tcPr>
            <w:tcW w:w="437" w:type="pct"/>
            <w:vAlign w:val="center"/>
          </w:tcPr>
          <w:p w:rsidR="006040E8" w:rsidRPr="006D4BE9" w:rsidRDefault="00ED21C5" w:rsidP="006D4BE9">
            <w:pPr>
              <w:spacing w:line="360" w:lineRule="auto"/>
              <w:jc w:val="left"/>
              <w:rPr>
                <w:rFonts w:ascii="仿宋_GB2312" w:eastAsia="仿宋_GB2312" w:hAnsi="微软雅黑" w:cs="Arial"/>
                <w:color w:val="000000"/>
                <w:sz w:val="32"/>
                <w:szCs w:val="32"/>
              </w:rPr>
            </w:pPr>
            <w:r w:rsidRPr="006D4BE9">
              <w:rPr>
                <w:rFonts w:ascii="仿宋_GB2312" w:eastAsia="仿宋_GB2312" w:hAnsi="微软雅黑" w:cs="Arial" w:hint="eastAsia"/>
                <w:color w:val="000000"/>
                <w:sz w:val="32"/>
                <w:szCs w:val="32"/>
              </w:rPr>
              <w:t>1.</w:t>
            </w:r>
            <w:r w:rsidRPr="006D4BE9">
              <w:rPr>
                <w:rFonts w:ascii="仿宋_GB2312" w:eastAsia="仿宋_GB2312" w:hAnsi="微软雅黑" w:cs="Arial"/>
                <w:color w:val="000000"/>
                <w:sz w:val="32"/>
                <w:szCs w:val="32"/>
              </w:rPr>
              <w:t>3</w:t>
            </w:r>
          </w:p>
        </w:tc>
        <w:tc>
          <w:tcPr>
            <w:tcW w:w="741" w:type="pct"/>
            <w:vAlign w:val="center"/>
          </w:tcPr>
          <w:p w:rsidR="006040E8" w:rsidRPr="006D4BE9" w:rsidRDefault="00ED21C5" w:rsidP="006D4BE9">
            <w:pPr>
              <w:spacing w:line="360" w:lineRule="auto"/>
              <w:jc w:val="left"/>
              <w:rPr>
                <w:rFonts w:ascii="仿宋_GB2312" w:eastAsia="仿宋_GB2312" w:hAnsi="微软雅黑" w:cs="Arial"/>
                <w:color w:val="000000"/>
                <w:sz w:val="32"/>
                <w:szCs w:val="32"/>
              </w:rPr>
            </w:pPr>
            <w:r w:rsidRPr="006D4BE9">
              <w:rPr>
                <w:rFonts w:ascii="仿宋_GB2312" w:eastAsia="仿宋_GB2312" w:hAnsi="微软雅黑" w:cs="Arial" w:hint="eastAsia"/>
                <w:color w:val="000000"/>
                <w:sz w:val="32"/>
                <w:szCs w:val="32"/>
              </w:rPr>
              <w:t>项目概况</w:t>
            </w:r>
          </w:p>
        </w:tc>
        <w:tc>
          <w:tcPr>
            <w:tcW w:w="3822" w:type="pct"/>
            <w:vAlign w:val="center"/>
          </w:tcPr>
          <w:p w:rsidR="00D718BA" w:rsidRPr="006D4BE9" w:rsidRDefault="00994411" w:rsidP="006D4BE9">
            <w:pPr>
              <w:spacing w:line="360" w:lineRule="auto"/>
              <w:jc w:val="left"/>
              <w:rPr>
                <w:rFonts w:ascii="仿宋_GB2312" w:eastAsia="仿宋_GB2312" w:hAnsi="微软雅黑" w:cs="Arial"/>
                <w:color w:val="000000"/>
                <w:sz w:val="32"/>
                <w:szCs w:val="32"/>
              </w:rPr>
            </w:pPr>
            <w:r>
              <w:rPr>
                <w:rFonts w:ascii="仿宋_GB2312" w:eastAsia="仿宋_GB2312" w:hAnsi="微软雅黑" w:cs="Arial" w:hint="eastAsia"/>
                <w:color w:val="000000"/>
                <w:sz w:val="32"/>
                <w:szCs w:val="32"/>
              </w:rPr>
              <w:t>根据杭后番茄公司提供的钢结构检测报告，</w:t>
            </w:r>
            <w:r w:rsidR="00052DA1">
              <w:rPr>
                <w:rFonts w:ascii="仿宋_GB2312" w:eastAsia="仿宋_GB2312" w:hAnsi="微软雅黑" w:cs="Arial" w:hint="eastAsia"/>
                <w:color w:val="000000"/>
                <w:sz w:val="32"/>
                <w:szCs w:val="32"/>
              </w:rPr>
              <w:t>对现有马口铁车间钢结构进行</w:t>
            </w:r>
            <w:r>
              <w:rPr>
                <w:rFonts w:ascii="仿宋_GB2312" w:eastAsia="仿宋_GB2312" w:hAnsi="微软雅黑" w:cs="Arial" w:hint="eastAsia"/>
                <w:color w:val="000000"/>
                <w:sz w:val="32"/>
                <w:szCs w:val="32"/>
              </w:rPr>
              <w:t>加固。加固完成后达到钢结构检测</w:t>
            </w:r>
            <w:r w:rsidRPr="00994411">
              <w:rPr>
                <w:rFonts w:ascii="仿宋_GB2312" w:eastAsia="仿宋_GB2312" w:hAnsi="微软雅黑" w:cs="Arial" w:hint="eastAsia"/>
                <w:color w:val="000000"/>
                <w:sz w:val="32"/>
                <w:szCs w:val="32"/>
              </w:rPr>
              <w:t>结果为B级及以上</w:t>
            </w:r>
          </w:p>
        </w:tc>
      </w:tr>
      <w:tr w:rsidR="00AA5F60" w:rsidRPr="006D4BE9" w:rsidTr="00561382">
        <w:trPr>
          <w:trHeight w:val="625"/>
          <w:jc w:val="center"/>
        </w:trPr>
        <w:tc>
          <w:tcPr>
            <w:tcW w:w="437" w:type="pct"/>
            <w:vAlign w:val="center"/>
          </w:tcPr>
          <w:p w:rsidR="00AA5F60" w:rsidRPr="006D4BE9" w:rsidRDefault="00AA5F60" w:rsidP="006D4BE9">
            <w:pPr>
              <w:spacing w:line="360" w:lineRule="auto"/>
              <w:jc w:val="left"/>
              <w:rPr>
                <w:rFonts w:ascii="仿宋_GB2312" w:eastAsia="仿宋_GB2312" w:hAnsi="微软雅黑" w:cs="Arial"/>
                <w:color w:val="000000"/>
                <w:sz w:val="32"/>
                <w:szCs w:val="32"/>
              </w:rPr>
            </w:pPr>
            <w:r w:rsidRPr="006D4BE9">
              <w:rPr>
                <w:rFonts w:ascii="仿宋_GB2312" w:eastAsia="仿宋_GB2312" w:hAnsi="微软雅黑" w:cs="Arial" w:hint="eastAsia"/>
                <w:color w:val="000000"/>
                <w:sz w:val="32"/>
                <w:szCs w:val="32"/>
              </w:rPr>
              <w:t>1.4</w:t>
            </w:r>
          </w:p>
        </w:tc>
        <w:tc>
          <w:tcPr>
            <w:tcW w:w="741" w:type="pct"/>
            <w:vAlign w:val="center"/>
          </w:tcPr>
          <w:p w:rsidR="00AA5F60" w:rsidRPr="006D4BE9" w:rsidRDefault="00AA5F60" w:rsidP="006D4BE9">
            <w:pPr>
              <w:spacing w:line="360" w:lineRule="auto"/>
              <w:jc w:val="left"/>
              <w:rPr>
                <w:rFonts w:ascii="仿宋_GB2312" w:eastAsia="仿宋_GB2312" w:hAnsi="微软雅黑" w:cs="Arial"/>
                <w:color w:val="000000"/>
                <w:sz w:val="32"/>
                <w:szCs w:val="32"/>
              </w:rPr>
            </w:pPr>
            <w:r w:rsidRPr="006D4BE9">
              <w:rPr>
                <w:rFonts w:ascii="仿宋_GB2312" w:eastAsia="仿宋_GB2312" w:hAnsi="微软雅黑" w:cs="Arial" w:hint="eastAsia"/>
                <w:color w:val="000000"/>
                <w:sz w:val="32"/>
                <w:szCs w:val="32"/>
              </w:rPr>
              <w:t>采购方式</w:t>
            </w:r>
          </w:p>
        </w:tc>
        <w:tc>
          <w:tcPr>
            <w:tcW w:w="3822" w:type="pct"/>
            <w:vAlign w:val="center"/>
          </w:tcPr>
          <w:p w:rsidR="00AA5F60" w:rsidRPr="006D4BE9" w:rsidRDefault="00195566" w:rsidP="006D4BE9">
            <w:pPr>
              <w:spacing w:line="360" w:lineRule="auto"/>
              <w:jc w:val="left"/>
              <w:rPr>
                <w:rFonts w:ascii="仿宋_GB2312" w:eastAsia="仿宋_GB2312" w:hAnsi="微软雅黑" w:cs="Arial"/>
                <w:color w:val="000000"/>
                <w:sz w:val="32"/>
                <w:szCs w:val="32"/>
              </w:rPr>
            </w:pPr>
            <w:r w:rsidRPr="006D4BE9">
              <w:rPr>
                <w:rFonts w:ascii="仿宋_GB2312" w:eastAsia="仿宋_GB2312" w:hAnsi="微软雅黑" w:cs="Arial" w:hint="eastAsia"/>
                <w:color w:val="000000"/>
                <w:sz w:val="32"/>
                <w:szCs w:val="32"/>
              </w:rPr>
              <w:t>公开</w:t>
            </w:r>
            <w:r w:rsidR="00052DA1" w:rsidRPr="006D4BE9">
              <w:rPr>
                <w:rFonts w:ascii="仿宋_GB2312" w:eastAsia="仿宋_GB2312" w:hAnsi="微软雅黑" w:cs="Arial" w:hint="eastAsia"/>
                <w:color w:val="000000"/>
                <w:sz w:val="32"/>
                <w:szCs w:val="32"/>
              </w:rPr>
              <w:t>询比采购</w:t>
            </w:r>
          </w:p>
        </w:tc>
      </w:tr>
      <w:tr w:rsidR="006040E8" w:rsidRPr="006D4BE9" w:rsidTr="00561382">
        <w:trPr>
          <w:trHeight w:val="330"/>
          <w:jc w:val="center"/>
        </w:trPr>
        <w:tc>
          <w:tcPr>
            <w:tcW w:w="437" w:type="pct"/>
            <w:vAlign w:val="center"/>
          </w:tcPr>
          <w:p w:rsidR="006040E8" w:rsidRPr="006D4BE9" w:rsidRDefault="00ED21C5" w:rsidP="006D4BE9">
            <w:pPr>
              <w:spacing w:line="360" w:lineRule="auto"/>
              <w:jc w:val="left"/>
              <w:rPr>
                <w:rFonts w:ascii="仿宋_GB2312" w:eastAsia="仿宋_GB2312" w:hAnsi="微软雅黑" w:cs="Arial"/>
                <w:color w:val="000000"/>
                <w:sz w:val="32"/>
                <w:szCs w:val="32"/>
              </w:rPr>
            </w:pPr>
            <w:r w:rsidRPr="006D4BE9">
              <w:rPr>
                <w:rFonts w:ascii="仿宋_GB2312" w:eastAsia="仿宋_GB2312" w:hAnsi="微软雅黑" w:cs="Arial" w:hint="eastAsia"/>
                <w:color w:val="000000"/>
                <w:sz w:val="32"/>
                <w:szCs w:val="32"/>
              </w:rPr>
              <w:t>1.</w:t>
            </w:r>
            <w:r w:rsidR="00AA5F60" w:rsidRPr="006D4BE9">
              <w:rPr>
                <w:rFonts w:ascii="仿宋_GB2312" w:eastAsia="仿宋_GB2312" w:hAnsi="微软雅黑" w:cs="Arial" w:hint="eastAsia"/>
                <w:color w:val="000000"/>
                <w:sz w:val="32"/>
                <w:szCs w:val="32"/>
              </w:rPr>
              <w:t>5</w:t>
            </w:r>
          </w:p>
        </w:tc>
        <w:tc>
          <w:tcPr>
            <w:tcW w:w="741" w:type="pct"/>
            <w:vAlign w:val="center"/>
          </w:tcPr>
          <w:p w:rsidR="006040E8" w:rsidRPr="006D4BE9" w:rsidRDefault="00950DF1" w:rsidP="006D4BE9">
            <w:pPr>
              <w:spacing w:line="360" w:lineRule="auto"/>
              <w:jc w:val="left"/>
              <w:rPr>
                <w:rFonts w:ascii="仿宋_GB2312" w:eastAsia="仿宋_GB2312" w:hAnsi="微软雅黑" w:cs="Arial"/>
                <w:color w:val="000000"/>
                <w:sz w:val="32"/>
                <w:szCs w:val="32"/>
              </w:rPr>
            </w:pPr>
            <w:r w:rsidRPr="006D4BE9">
              <w:rPr>
                <w:rFonts w:ascii="仿宋_GB2312" w:eastAsia="仿宋_GB2312" w:hAnsi="微软雅黑" w:cs="Arial" w:hint="eastAsia"/>
                <w:color w:val="000000"/>
                <w:sz w:val="32"/>
                <w:szCs w:val="32"/>
              </w:rPr>
              <w:t>开标组织</w:t>
            </w:r>
            <w:r w:rsidR="00ED21C5" w:rsidRPr="006D4BE9">
              <w:rPr>
                <w:rFonts w:ascii="仿宋_GB2312" w:eastAsia="仿宋_GB2312" w:hAnsi="微软雅黑" w:cs="Arial" w:hint="eastAsia"/>
                <w:color w:val="000000"/>
                <w:sz w:val="32"/>
                <w:szCs w:val="32"/>
              </w:rPr>
              <w:t>成</w:t>
            </w:r>
            <w:r w:rsidR="00052DA1" w:rsidRPr="006D4BE9">
              <w:rPr>
                <w:rFonts w:ascii="仿宋_GB2312" w:eastAsia="仿宋_GB2312" w:hAnsi="微软雅黑" w:cs="Arial" w:hint="eastAsia"/>
                <w:color w:val="000000"/>
                <w:sz w:val="32"/>
                <w:szCs w:val="32"/>
              </w:rPr>
              <w:t>员</w:t>
            </w:r>
          </w:p>
        </w:tc>
        <w:tc>
          <w:tcPr>
            <w:tcW w:w="3822" w:type="pct"/>
            <w:vAlign w:val="center"/>
          </w:tcPr>
          <w:p w:rsidR="006040E8" w:rsidRPr="006D4BE9" w:rsidRDefault="00ED21C5" w:rsidP="006D4BE9">
            <w:pPr>
              <w:spacing w:line="360" w:lineRule="auto"/>
              <w:jc w:val="left"/>
              <w:rPr>
                <w:rFonts w:ascii="仿宋_GB2312" w:eastAsia="仿宋_GB2312" w:hAnsi="微软雅黑" w:cs="Arial"/>
                <w:color w:val="000000"/>
                <w:sz w:val="32"/>
                <w:szCs w:val="32"/>
              </w:rPr>
            </w:pPr>
            <w:r w:rsidRPr="006D4BE9">
              <w:rPr>
                <w:rFonts w:ascii="仿宋_GB2312" w:eastAsia="仿宋_GB2312" w:hAnsi="微软雅黑" w:cs="Arial" w:hint="eastAsia"/>
                <w:color w:val="000000"/>
                <w:sz w:val="32"/>
                <w:szCs w:val="32"/>
              </w:rPr>
              <w:t>总人数为</w:t>
            </w:r>
            <w:r w:rsidRPr="006D4BE9">
              <w:rPr>
                <w:rFonts w:ascii="仿宋_GB2312" w:eastAsia="仿宋_GB2312" w:hAnsi="微软雅黑" w:cs="Arial"/>
                <w:color w:val="000000"/>
                <w:sz w:val="32"/>
                <w:szCs w:val="32"/>
              </w:rPr>
              <w:t>3</w:t>
            </w:r>
            <w:r w:rsidRPr="006D4BE9">
              <w:rPr>
                <w:rFonts w:ascii="仿宋_GB2312" w:eastAsia="仿宋_GB2312" w:hAnsi="微软雅黑" w:cs="Arial" w:hint="eastAsia"/>
                <w:color w:val="000000"/>
                <w:sz w:val="32"/>
                <w:szCs w:val="32"/>
              </w:rPr>
              <w:t>人及</w:t>
            </w:r>
            <w:r w:rsidRPr="006D4BE9">
              <w:rPr>
                <w:rFonts w:ascii="仿宋_GB2312" w:eastAsia="仿宋_GB2312" w:hAnsi="微软雅黑" w:cs="Arial"/>
                <w:color w:val="000000"/>
                <w:sz w:val="32"/>
                <w:szCs w:val="32"/>
              </w:rPr>
              <w:t>以上单数</w:t>
            </w:r>
            <w:r w:rsidRPr="006D4BE9">
              <w:rPr>
                <w:rFonts w:ascii="仿宋_GB2312" w:eastAsia="仿宋_GB2312" w:hAnsi="微软雅黑" w:cs="Arial" w:hint="eastAsia"/>
                <w:color w:val="000000"/>
                <w:sz w:val="32"/>
                <w:szCs w:val="32"/>
              </w:rPr>
              <w:t>，其中</w:t>
            </w:r>
            <w:r w:rsidR="00950DF1" w:rsidRPr="006D4BE9">
              <w:rPr>
                <w:rFonts w:ascii="仿宋_GB2312" w:eastAsia="仿宋_GB2312" w:hAnsi="微软雅黑" w:cs="Arial" w:hint="eastAsia"/>
                <w:color w:val="000000"/>
                <w:sz w:val="32"/>
                <w:szCs w:val="32"/>
              </w:rPr>
              <w:t>、监标人员、</w:t>
            </w:r>
            <w:r w:rsidR="001A1706" w:rsidRPr="006D4BE9">
              <w:rPr>
                <w:rFonts w:ascii="仿宋_GB2312" w:eastAsia="仿宋_GB2312" w:hAnsi="微软雅黑" w:cs="Arial" w:hint="eastAsia"/>
                <w:color w:val="000000"/>
                <w:sz w:val="32"/>
                <w:szCs w:val="32"/>
              </w:rPr>
              <w:t>开标人员、</w:t>
            </w:r>
            <w:r w:rsidR="00950DF1" w:rsidRPr="006D4BE9">
              <w:rPr>
                <w:rFonts w:ascii="仿宋_GB2312" w:eastAsia="仿宋_GB2312" w:hAnsi="微软雅黑" w:cs="Arial" w:hint="eastAsia"/>
                <w:color w:val="000000"/>
                <w:sz w:val="32"/>
                <w:szCs w:val="32"/>
              </w:rPr>
              <w:t xml:space="preserve">其他人员等 </w:t>
            </w:r>
          </w:p>
        </w:tc>
      </w:tr>
      <w:tr w:rsidR="006040E8" w:rsidRPr="006D4BE9" w:rsidTr="00561382">
        <w:trPr>
          <w:trHeight w:val="571"/>
          <w:jc w:val="center"/>
        </w:trPr>
        <w:tc>
          <w:tcPr>
            <w:tcW w:w="437" w:type="pct"/>
            <w:vAlign w:val="center"/>
          </w:tcPr>
          <w:p w:rsidR="006040E8" w:rsidRPr="006D4BE9" w:rsidRDefault="00ED21C5" w:rsidP="006D4BE9">
            <w:pPr>
              <w:spacing w:line="360" w:lineRule="auto"/>
              <w:jc w:val="left"/>
              <w:rPr>
                <w:rFonts w:ascii="仿宋_GB2312" w:eastAsia="仿宋_GB2312" w:hAnsi="微软雅黑" w:cs="Arial"/>
                <w:color w:val="000000"/>
                <w:sz w:val="32"/>
                <w:szCs w:val="32"/>
              </w:rPr>
            </w:pPr>
            <w:r w:rsidRPr="006D4BE9">
              <w:rPr>
                <w:rFonts w:ascii="仿宋_GB2312" w:eastAsia="仿宋_GB2312" w:hAnsi="微软雅黑" w:cs="Arial" w:hint="eastAsia"/>
                <w:color w:val="000000"/>
                <w:sz w:val="32"/>
                <w:szCs w:val="32"/>
              </w:rPr>
              <w:t>1.</w:t>
            </w:r>
            <w:r w:rsidR="00AA5F60" w:rsidRPr="006D4BE9">
              <w:rPr>
                <w:rFonts w:ascii="仿宋_GB2312" w:eastAsia="仿宋_GB2312" w:hAnsi="微软雅黑" w:cs="Arial" w:hint="eastAsia"/>
                <w:color w:val="000000"/>
                <w:sz w:val="32"/>
                <w:szCs w:val="32"/>
              </w:rPr>
              <w:t>6</w:t>
            </w:r>
          </w:p>
        </w:tc>
        <w:tc>
          <w:tcPr>
            <w:tcW w:w="741" w:type="pct"/>
            <w:vAlign w:val="center"/>
          </w:tcPr>
          <w:p w:rsidR="006040E8" w:rsidRPr="006D4BE9" w:rsidRDefault="00950DF1" w:rsidP="006D4BE9">
            <w:pPr>
              <w:spacing w:line="360" w:lineRule="auto"/>
              <w:jc w:val="left"/>
              <w:rPr>
                <w:rFonts w:ascii="仿宋_GB2312" w:eastAsia="仿宋_GB2312" w:hAnsi="微软雅黑" w:cs="Arial"/>
                <w:color w:val="000000"/>
                <w:sz w:val="32"/>
                <w:szCs w:val="32"/>
              </w:rPr>
            </w:pPr>
            <w:r w:rsidRPr="006D4BE9">
              <w:rPr>
                <w:rFonts w:ascii="仿宋_GB2312" w:eastAsia="仿宋_GB2312" w:hAnsi="微软雅黑" w:cs="Arial" w:hint="eastAsia"/>
                <w:color w:val="000000"/>
                <w:sz w:val="32"/>
                <w:szCs w:val="32"/>
              </w:rPr>
              <w:t>开标方案</w:t>
            </w:r>
          </w:p>
        </w:tc>
        <w:tc>
          <w:tcPr>
            <w:tcW w:w="3822" w:type="pct"/>
            <w:vAlign w:val="center"/>
          </w:tcPr>
          <w:p w:rsidR="006040E8" w:rsidRPr="006D4BE9" w:rsidRDefault="00EF1986" w:rsidP="006D4BE9">
            <w:pPr>
              <w:spacing w:line="360" w:lineRule="auto"/>
              <w:jc w:val="left"/>
              <w:rPr>
                <w:rFonts w:ascii="仿宋_GB2312" w:eastAsia="仿宋_GB2312" w:hAnsi="微软雅黑" w:cs="Arial"/>
                <w:color w:val="000000"/>
                <w:sz w:val="32"/>
                <w:szCs w:val="32"/>
              </w:rPr>
            </w:pPr>
            <w:r w:rsidRPr="006D4BE9">
              <w:rPr>
                <w:rFonts w:ascii="仿宋_GB2312" w:eastAsia="仿宋_GB2312" w:hAnsi="微软雅黑" w:cs="Arial" w:hint="eastAsia"/>
                <w:color w:val="000000"/>
                <w:sz w:val="32"/>
                <w:szCs w:val="32"/>
              </w:rPr>
              <w:t>根据</w:t>
            </w:r>
            <w:r w:rsidR="00950DF1" w:rsidRPr="006D4BE9">
              <w:rPr>
                <w:rFonts w:ascii="仿宋_GB2312" w:eastAsia="仿宋_GB2312" w:hAnsi="微软雅黑" w:cs="Arial" w:hint="eastAsia"/>
                <w:color w:val="000000"/>
                <w:sz w:val="32"/>
                <w:szCs w:val="32"/>
              </w:rPr>
              <w:t>报价</w:t>
            </w:r>
            <w:r w:rsidRPr="006D4BE9">
              <w:rPr>
                <w:rFonts w:ascii="仿宋_GB2312" w:eastAsia="仿宋_GB2312" w:hAnsi="微软雅黑" w:cs="Arial" w:hint="eastAsia"/>
                <w:color w:val="000000"/>
                <w:sz w:val="32"/>
                <w:szCs w:val="32"/>
              </w:rPr>
              <w:t>情况，采购方</w:t>
            </w:r>
            <w:r w:rsidR="00866C48" w:rsidRPr="006D4BE9">
              <w:rPr>
                <w:rFonts w:ascii="仿宋_GB2312" w:eastAsia="仿宋_GB2312" w:hAnsi="微软雅黑" w:cs="Arial" w:hint="eastAsia"/>
                <w:color w:val="000000"/>
                <w:sz w:val="32"/>
                <w:szCs w:val="32"/>
              </w:rPr>
              <w:t>选择</w:t>
            </w:r>
            <w:r w:rsidR="00B121A4" w:rsidRPr="006D4BE9">
              <w:rPr>
                <w:rFonts w:ascii="仿宋_GB2312" w:eastAsia="仿宋_GB2312" w:hAnsi="微软雅黑" w:cs="Arial" w:hint="eastAsia"/>
                <w:color w:val="000000"/>
                <w:sz w:val="32"/>
                <w:szCs w:val="32"/>
              </w:rPr>
              <w:t>整体</w:t>
            </w:r>
            <w:r w:rsidR="00866C48" w:rsidRPr="006D4BE9">
              <w:rPr>
                <w:rFonts w:ascii="仿宋_GB2312" w:eastAsia="仿宋_GB2312" w:hAnsi="微软雅黑" w:cs="Arial" w:hint="eastAsia"/>
                <w:color w:val="000000"/>
                <w:sz w:val="32"/>
                <w:szCs w:val="32"/>
              </w:rPr>
              <w:t>最低价</w:t>
            </w:r>
            <w:r w:rsidRPr="006D4BE9">
              <w:rPr>
                <w:rFonts w:ascii="仿宋_GB2312" w:eastAsia="仿宋_GB2312" w:hAnsi="微软雅黑" w:cs="Arial" w:hint="eastAsia"/>
                <w:color w:val="000000"/>
                <w:sz w:val="32"/>
                <w:szCs w:val="32"/>
              </w:rPr>
              <w:t>中标</w:t>
            </w:r>
            <w:r w:rsidR="00866C48" w:rsidRPr="006D4BE9">
              <w:rPr>
                <w:rFonts w:ascii="仿宋_GB2312" w:eastAsia="仿宋_GB2312" w:hAnsi="微软雅黑" w:cs="Arial" w:hint="eastAsia"/>
                <w:color w:val="000000"/>
                <w:sz w:val="32"/>
                <w:szCs w:val="32"/>
              </w:rPr>
              <w:t>方式，选取</w:t>
            </w:r>
            <w:r w:rsidRPr="006D4BE9">
              <w:rPr>
                <w:rFonts w:ascii="仿宋_GB2312" w:eastAsia="仿宋_GB2312" w:hAnsi="微软雅黑" w:cs="Arial" w:hint="eastAsia"/>
                <w:color w:val="000000"/>
                <w:sz w:val="32"/>
                <w:szCs w:val="32"/>
              </w:rPr>
              <w:t>供应商</w:t>
            </w:r>
            <w:r w:rsidR="006812E7" w:rsidRPr="006D4BE9">
              <w:rPr>
                <w:rFonts w:ascii="仿宋_GB2312" w:eastAsia="仿宋_GB2312" w:hAnsi="微软雅黑" w:cs="Arial" w:hint="eastAsia"/>
                <w:color w:val="000000"/>
                <w:sz w:val="32"/>
                <w:szCs w:val="32"/>
              </w:rPr>
              <w:t>。</w:t>
            </w:r>
          </w:p>
        </w:tc>
      </w:tr>
      <w:tr w:rsidR="006812E7" w:rsidRPr="006D4BE9" w:rsidTr="00561382">
        <w:trPr>
          <w:trHeight w:val="571"/>
          <w:jc w:val="center"/>
        </w:trPr>
        <w:tc>
          <w:tcPr>
            <w:tcW w:w="437" w:type="pct"/>
            <w:vAlign w:val="center"/>
          </w:tcPr>
          <w:p w:rsidR="006812E7" w:rsidRPr="006D4BE9" w:rsidRDefault="006812E7" w:rsidP="006D4BE9">
            <w:pPr>
              <w:spacing w:line="360" w:lineRule="auto"/>
              <w:jc w:val="left"/>
              <w:rPr>
                <w:rFonts w:ascii="仿宋_GB2312" w:eastAsia="仿宋_GB2312" w:hAnsi="微软雅黑" w:cs="Arial"/>
                <w:color w:val="000000"/>
                <w:sz w:val="32"/>
                <w:szCs w:val="32"/>
              </w:rPr>
            </w:pPr>
            <w:r w:rsidRPr="006D4BE9">
              <w:rPr>
                <w:rFonts w:ascii="仿宋_GB2312" w:eastAsia="仿宋_GB2312" w:hAnsi="微软雅黑" w:cs="Arial" w:hint="eastAsia"/>
                <w:color w:val="000000"/>
                <w:sz w:val="32"/>
                <w:szCs w:val="32"/>
              </w:rPr>
              <w:t>1.</w:t>
            </w:r>
            <w:r w:rsidR="00AA5F60" w:rsidRPr="006D4BE9">
              <w:rPr>
                <w:rFonts w:ascii="仿宋_GB2312" w:eastAsia="仿宋_GB2312" w:hAnsi="微软雅黑" w:cs="Arial" w:hint="eastAsia"/>
                <w:color w:val="000000"/>
                <w:sz w:val="32"/>
                <w:szCs w:val="32"/>
              </w:rPr>
              <w:t>7</w:t>
            </w:r>
          </w:p>
        </w:tc>
        <w:tc>
          <w:tcPr>
            <w:tcW w:w="741" w:type="pct"/>
            <w:vAlign w:val="center"/>
          </w:tcPr>
          <w:p w:rsidR="006812E7" w:rsidRPr="006D4BE9" w:rsidRDefault="006812E7" w:rsidP="006D4BE9">
            <w:pPr>
              <w:spacing w:line="360" w:lineRule="auto"/>
              <w:jc w:val="left"/>
              <w:rPr>
                <w:rFonts w:ascii="仿宋_GB2312" w:eastAsia="仿宋_GB2312" w:hAnsi="微软雅黑" w:cs="Arial"/>
                <w:color w:val="000000"/>
                <w:sz w:val="32"/>
                <w:szCs w:val="32"/>
              </w:rPr>
            </w:pPr>
            <w:r w:rsidRPr="006D4BE9">
              <w:rPr>
                <w:rFonts w:ascii="仿宋_GB2312" w:eastAsia="仿宋_GB2312" w:hAnsi="微软雅黑" w:cs="Arial" w:hint="eastAsia"/>
                <w:color w:val="000000"/>
                <w:sz w:val="32"/>
                <w:szCs w:val="32"/>
              </w:rPr>
              <w:t>合同签订及付款方式</w:t>
            </w:r>
          </w:p>
        </w:tc>
        <w:tc>
          <w:tcPr>
            <w:tcW w:w="3822" w:type="pct"/>
            <w:vAlign w:val="center"/>
          </w:tcPr>
          <w:p w:rsidR="00853A98" w:rsidRPr="006D4BE9" w:rsidRDefault="006812E7" w:rsidP="006D4BE9">
            <w:pPr>
              <w:spacing w:line="360" w:lineRule="auto"/>
              <w:jc w:val="left"/>
              <w:rPr>
                <w:rFonts w:ascii="仿宋_GB2312" w:eastAsia="仿宋_GB2312" w:hAnsi="微软雅黑" w:cs="Arial"/>
                <w:color w:val="000000"/>
                <w:sz w:val="32"/>
                <w:szCs w:val="32"/>
              </w:rPr>
            </w:pPr>
            <w:r w:rsidRPr="006D4BE9">
              <w:rPr>
                <w:rFonts w:ascii="仿宋_GB2312" w:eastAsia="仿宋_GB2312" w:hAnsi="微软雅黑" w:cs="Arial" w:hint="eastAsia"/>
                <w:color w:val="000000"/>
                <w:sz w:val="32"/>
                <w:szCs w:val="32"/>
              </w:rPr>
              <w:t>本项目确定供应商后，</w:t>
            </w:r>
            <w:r w:rsidR="00195566" w:rsidRPr="006D4BE9">
              <w:rPr>
                <w:rFonts w:ascii="仿宋_GB2312" w:eastAsia="仿宋_GB2312" w:hAnsi="微软雅黑" w:cs="Arial" w:hint="eastAsia"/>
                <w:color w:val="000000"/>
                <w:sz w:val="32"/>
                <w:szCs w:val="32"/>
              </w:rPr>
              <w:t>由</w:t>
            </w:r>
            <w:r w:rsidR="00853A98" w:rsidRPr="006D4BE9">
              <w:rPr>
                <w:rFonts w:ascii="仿宋_GB2312" w:eastAsia="仿宋_GB2312" w:hAnsi="微软雅黑" w:cs="Arial" w:hint="eastAsia"/>
                <w:color w:val="000000"/>
                <w:sz w:val="32"/>
                <w:szCs w:val="32"/>
              </w:rPr>
              <w:t>中粮屯河（杭锦后旗）番茄制品有限公司</w:t>
            </w:r>
          </w:p>
          <w:p w:rsidR="006812E7" w:rsidRPr="006D4BE9" w:rsidRDefault="005A2E6B" w:rsidP="006D4BE9">
            <w:pPr>
              <w:spacing w:line="360" w:lineRule="auto"/>
              <w:jc w:val="left"/>
              <w:rPr>
                <w:rFonts w:ascii="仿宋_GB2312" w:eastAsia="仿宋_GB2312" w:hAnsi="微软雅黑" w:cs="Arial"/>
                <w:color w:val="000000"/>
                <w:sz w:val="32"/>
                <w:szCs w:val="32"/>
              </w:rPr>
            </w:pPr>
            <w:r w:rsidRPr="006D4BE9">
              <w:rPr>
                <w:rFonts w:ascii="仿宋_GB2312" w:eastAsia="仿宋_GB2312" w:hAnsi="微软雅黑" w:cs="Arial" w:hint="eastAsia"/>
                <w:color w:val="000000"/>
                <w:sz w:val="32"/>
                <w:szCs w:val="32"/>
              </w:rPr>
              <w:t>与中标供应商签订合同，并按照合同约定条款进行</w:t>
            </w:r>
            <w:r w:rsidR="006812E7" w:rsidRPr="006D4BE9">
              <w:rPr>
                <w:rFonts w:ascii="仿宋_GB2312" w:eastAsia="仿宋_GB2312" w:hAnsi="微软雅黑" w:cs="Arial" w:hint="eastAsia"/>
                <w:color w:val="000000"/>
                <w:sz w:val="32"/>
                <w:szCs w:val="32"/>
              </w:rPr>
              <w:lastRenderedPageBreak/>
              <w:t>付款。</w:t>
            </w:r>
          </w:p>
          <w:p w:rsidR="006812E7" w:rsidRPr="006D4BE9" w:rsidRDefault="00B51441" w:rsidP="00234A84">
            <w:pPr>
              <w:spacing w:line="360" w:lineRule="auto"/>
              <w:jc w:val="left"/>
              <w:rPr>
                <w:rFonts w:ascii="仿宋_GB2312" w:eastAsia="仿宋_GB2312" w:hAnsi="微软雅黑" w:cs="Arial"/>
                <w:color w:val="000000"/>
                <w:sz w:val="32"/>
                <w:szCs w:val="32"/>
              </w:rPr>
            </w:pPr>
            <w:r w:rsidRPr="00C73AE2">
              <w:rPr>
                <w:rFonts w:eastAsia="仿宋_GB2312" w:cs="宋体" w:hint="eastAsia"/>
                <w:sz w:val="32"/>
                <w:szCs w:val="32"/>
              </w:rPr>
              <w:t>合同签订生效后</w:t>
            </w:r>
            <w:r w:rsidRPr="00C73AE2">
              <w:rPr>
                <w:rFonts w:eastAsia="仿宋_GB2312" w:cs="宋体" w:hint="eastAsia"/>
                <w:sz w:val="32"/>
                <w:szCs w:val="32"/>
              </w:rPr>
              <w:t xml:space="preserve">, </w:t>
            </w:r>
            <w:r w:rsidRPr="00C73AE2">
              <w:rPr>
                <w:rFonts w:eastAsia="仿宋_GB2312" w:cs="宋体" w:hint="eastAsia"/>
                <w:sz w:val="32"/>
                <w:szCs w:val="32"/>
              </w:rPr>
              <w:t>乙方</w:t>
            </w:r>
            <w:r>
              <w:rPr>
                <w:rFonts w:eastAsia="仿宋_GB2312" w:cs="宋体" w:hint="eastAsia"/>
                <w:sz w:val="32"/>
                <w:szCs w:val="32"/>
              </w:rPr>
              <w:t>根据钢结构检测结果提供加固方案及图纸进厂施工</w:t>
            </w:r>
            <w:r w:rsidRPr="00C73AE2">
              <w:rPr>
                <w:rFonts w:eastAsia="仿宋_GB2312" w:cs="宋体"/>
                <w:sz w:val="32"/>
                <w:szCs w:val="32"/>
              </w:rPr>
              <w:t>，</w:t>
            </w:r>
            <w:r>
              <w:rPr>
                <w:rFonts w:eastAsia="仿宋_GB2312" w:cs="宋体" w:hint="eastAsia"/>
                <w:sz w:val="32"/>
                <w:szCs w:val="32"/>
              </w:rPr>
              <w:t>待加固工作施工完成后，</w:t>
            </w:r>
            <w:r w:rsidRPr="00C73AE2">
              <w:rPr>
                <w:rFonts w:eastAsia="仿宋_GB2312" w:cs="宋体" w:hint="eastAsia"/>
                <w:sz w:val="32"/>
                <w:szCs w:val="32"/>
              </w:rPr>
              <w:t>乙方提供</w:t>
            </w:r>
            <w:r>
              <w:rPr>
                <w:rFonts w:eastAsia="仿宋_GB2312" w:cs="宋体" w:hint="eastAsia"/>
                <w:sz w:val="32"/>
                <w:szCs w:val="32"/>
              </w:rPr>
              <w:t>全额</w:t>
            </w:r>
            <w:r w:rsidRPr="00C73AE2">
              <w:rPr>
                <w:rFonts w:eastAsia="仿宋_GB2312" w:cs="宋体" w:hint="eastAsia"/>
                <w:sz w:val="32"/>
                <w:szCs w:val="32"/>
              </w:rPr>
              <w:t>增值税专用发票付合同款</w:t>
            </w:r>
            <w:r w:rsidR="0035534B">
              <w:rPr>
                <w:rFonts w:eastAsia="仿宋_GB2312" w:cs="宋体"/>
                <w:sz w:val="32"/>
                <w:szCs w:val="32"/>
              </w:rPr>
              <w:t>6</w:t>
            </w:r>
            <w:r w:rsidRPr="00C73AE2">
              <w:rPr>
                <w:rFonts w:eastAsia="仿宋_GB2312" w:cs="宋体"/>
                <w:sz w:val="32"/>
                <w:szCs w:val="32"/>
              </w:rPr>
              <w:t>0</w:t>
            </w:r>
            <w:r w:rsidRPr="00C73AE2">
              <w:rPr>
                <w:rFonts w:eastAsia="仿宋_GB2312" w:cs="宋体" w:hint="eastAsia"/>
                <w:sz w:val="32"/>
                <w:szCs w:val="32"/>
              </w:rPr>
              <w:t>%</w:t>
            </w:r>
            <w:r w:rsidR="0035534B">
              <w:rPr>
                <w:rFonts w:eastAsia="仿宋_GB2312" w:cs="宋体" w:hint="eastAsia"/>
                <w:sz w:val="32"/>
                <w:szCs w:val="32"/>
              </w:rPr>
              <w:t>（</w:t>
            </w:r>
            <w:r w:rsidRPr="00C73AE2">
              <w:rPr>
                <w:rFonts w:eastAsia="仿宋_GB2312" w:cs="宋体" w:hint="eastAsia"/>
                <w:sz w:val="32"/>
                <w:szCs w:val="32"/>
              </w:rPr>
              <w:t>电汇</w:t>
            </w:r>
            <w:r w:rsidR="0035534B">
              <w:rPr>
                <w:rFonts w:eastAsia="仿宋_GB2312" w:cs="宋体" w:hint="eastAsia"/>
                <w:sz w:val="32"/>
                <w:szCs w:val="32"/>
              </w:rPr>
              <w:t>）。</w:t>
            </w:r>
            <w:r w:rsidRPr="00C73AE2">
              <w:rPr>
                <w:rFonts w:eastAsia="仿宋_GB2312" w:cs="宋体" w:hint="eastAsia"/>
                <w:sz w:val="32"/>
                <w:szCs w:val="32"/>
              </w:rPr>
              <w:t>待钢结构</w:t>
            </w:r>
            <w:r>
              <w:rPr>
                <w:rFonts w:eastAsia="仿宋_GB2312" w:cs="宋体" w:hint="eastAsia"/>
                <w:sz w:val="32"/>
                <w:szCs w:val="32"/>
              </w:rPr>
              <w:t>质量鉴定报告出具后，结果为</w:t>
            </w:r>
            <w:r>
              <w:rPr>
                <w:rFonts w:eastAsia="仿宋_GB2312" w:cs="宋体" w:hint="eastAsia"/>
                <w:sz w:val="32"/>
                <w:szCs w:val="32"/>
              </w:rPr>
              <w:t>B</w:t>
            </w:r>
            <w:r>
              <w:rPr>
                <w:rFonts w:eastAsia="仿宋_GB2312" w:cs="宋体" w:hint="eastAsia"/>
                <w:sz w:val="32"/>
                <w:szCs w:val="32"/>
              </w:rPr>
              <w:t>级及以上</w:t>
            </w:r>
            <w:r w:rsidR="0035534B">
              <w:rPr>
                <w:rFonts w:eastAsia="仿宋_GB2312" w:cs="宋体" w:hint="eastAsia"/>
                <w:sz w:val="32"/>
                <w:szCs w:val="32"/>
              </w:rPr>
              <w:t>后付合同款</w:t>
            </w:r>
            <w:r w:rsidR="00234A84">
              <w:rPr>
                <w:rFonts w:eastAsia="仿宋_GB2312" w:cs="宋体"/>
                <w:sz w:val="32"/>
                <w:szCs w:val="32"/>
              </w:rPr>
              <w:t>4</w:t>
            </w:r>
            <w:r w:rsidRPr="00C73AE2">
              <w:rPr>
                <w:rFonts w:eastAsia="仿宋_GB2312" w:cs="宋体" w:hint="eastAsia"/>
                <w:sz w:val="32"/>
                <w:szCs w:val="32"/>
              </w:rPr>
              <w:t>0%</w:t>
            </w:r>
            <w:r w:rsidR="0035534B">
              <w:rPr>
                <w:rFonts w:eastAsia="仿宋_GB2312" w:cs="宋体" w:hint="eastAsia"/>
                <w:sz w:val="32"/>
                <w:szCs w:val="32"/>
              </w:rPr>
              <w:t>（</w:t>
            </w:r>
            <w:r w:rsidRPr="00C73AE2">
              <w:rPr>
                <w:rFonts w:eastAsia="仿宋_GB2312" w:cs="宋体" w:hint="eastAsia"/>
                <w:sz w:val="32"/>
                <w:szCs w:val="32"/>
              </w:rPr>
              <w:t>电汇</w:t>
            </w:r>
            <w:r w:rsidR="0035534B">
              <w:rPr>
                <w:rFonts w:eastAsia="仿宋_GB2312" w:cs="宋体" w:hint="eastAsia"/>
                <w:sz w:val="32"/>
                <w:szCs w:val="32"/>
              </w:rPr>
              <w:t>）。</w:t>
            </w:r>
            <w:r w:rsidR="00AA05CA" w:rsidRPr="006D4BE9">
              <w:rPr>
                <w:rFonts w:ascii="仿宋_GB2312" w:eastAsia="仿宋_GB2312" w:hAnsi="微软雅黑" w:cs="Arial" w:hint="eastAsia"/>
                <w:color w:val="000000"/>
                <w:sz w:val="32"/>
                <w:szCs w:val="32"/>
              </w:rPr>
              <w:t>（开票期间如遇国家税率调整，以合同中不含税价格为基数乘以国家调整税率为开票金额）</w:t>
            </w:r>
            <w:r w:rsidR="00B121A4" w:rsidRPr="006D4BE9">
              <w:rPr>
                <w:rFonts w:ascii="仿宋_GB2312" w:eastAsia="仿宋_GB2312" w:hAnsi="微软雅黑" w:cs="Arial" w:hint="eastAsia"/>
                <w:color w:val="000000"/>
                <w:sz w:val="32"/>
                <w:szCs w:val="32"/>
              </w:rPr>
              <w:t>。</w:t>
            </w:r>
          </w:p>
        </w:tc>
      </w:tr>
      <w:tr w:rsidR="00C9536A" w:rsidRPr="006D4BE9" w:rsidTr="00561382">
        <w:trPr>
          <w:trHeight w:val="430"/>
          <w:jc w:val="center"/>
        </w:trPr>
        <w:tc>
          <w:tcPr>
            <w:tcW w:w="437" w:type="pct"/>
            <w:vAlign w:val="center"/>
          </w:tcPr>
          <w:p w:rsidR="00C9536A" w:rsidRPr="006D4BE9" w:rsidRDefault="00C9536A" w:rsidP="006D4BE9">
            <w:pPr>
              <w:spacing w:line="360" w:lineRule="auto"/>
              <w:jc w:val="left"/>
              <w:rPr>
                <w:rFonts w:ascii="仿宋_GB2312" w:eastAsia="仿宋_GB2312" w:hAnsi="微软雅黑" w:cs="Arial"/>
                <w:color w:val="000000"/>
                <w:sz w:val="32"/>
                <w:szCs w:val="32"/>
              </w:rPr>
            </w:pPr>
            <w:r w:rsidRPr="006D4BE9">
              <w:rPr>
                <w:rFonts w:ascii="仿宋_GB2312" w:eastAsia="仿宋_GB2312" w:hAnsi="微软雅黑" w:cs="Arial" w:hint="eastAsia"/>
                <w:color w:val="000000"/>
                <w:sz w:val="32"/>
                <w:szCs w:val="32"/>
              </w:rPr>
              <w:lastRenderedPageBreak/>
              <w:t>1.</w:t>
            </w:r>
            <w:r w:rsidR="00706A03" w:rsidRPr="006D4BE9">
              <w:rPr>
                <w:rFonts w:ascii="仿宋_GB2312" w:eastAsia="仿宋_GB2312" w:hAnsi="微软雅黑" w:cs="Arial" w:hint="eastAsia"/>
                <w:color w:val="000000"/>
                <w:sz w:val="32"/>
                <w:szCs w:val="32"/>
              </w:rPr>
              <w:t>8</w:t>
            </w:r>
          </w:p>
        </w:tc>
        <w:tc>
          <w:tcPr>
            <w:tcW w:w="741" w:type="pct"/>
            <w:vAlign w:val="center"/>
          </w:tcPr>
          <w:p w:rsidR="00C9536A" w:rsidRPr="006D4BE9" w:rsidRDefault="00C9536A" w:rsidP="006D4BE9">
            <w:pPr>
              <w:spacing w:line="360" w:lineRule="auto"/>
              <w:jc w:val="left"/>
              <w:rPr>
                <w:rFonts w:ascii="仿宋_GB2312" w:eastAsia="仿宋_GB2312" w:hAnsi="微软雅黑" w:cs="Arial"/>
                <w:color w:val="000000"/>
                <w:sz w:val="32"/>
                <w:szCs w:val="32"/>
              </w:rPr>
            </w:pPr>
            <w:r w:rsidRPr="006D4BE9">
              <w:rPr>
                <w:rFonts w:ascii="仿宋_GB2312" w:eastAsia="仿宋_GB2312" w:hAnsi="微软雅黑" w:cs="Arial" w:hint="eastAsia"/>
                <w:color w:val="000000"/>
                <w:sz w:val="32"/>
                <w:szCs w:val="32"/>
              </w:rPr>
              <w:t>验收方式及</w:t>
            </w:r>
            <w:r w:rsidR="00F1724B" w:rsidRPr="006D4BE9">
              <w:rPr>
                <w:rFonts w:ascii="仿宋_GB2312" w:eastAsia="仿宋_GB2312" w:hAnsi="微软雅黑" w:cs="Arial" w:hint="eastAsia"/>
                <w:color w:val="000000"/>
                <w:sz w:val="32"/>
                <w:szCs w:val="32"/>
              </w:rPr>
              <w:t>质量承诺</w:t>
            </w:r>
          </w:p>
        </w:tc>
        <w:tc>
          <w:tcPr>
            <w:tcW w:w="3822" w:type="pct"/>
            <w:vAlign w:val="center"/>
          </w:tcPr>
          <w:p w:rsidR="00A60F73" w:rsidRDefault="006D4BE9" w:rsidP="006D4BE9">
            <w:pPr>
              <w:spacing w:line="360" w:lineRule="auto"/>
              <w:jc w:val="left"/>
              <w:rPr>
                <w:rFonts w:ascii="仿宋_GB2312" w:eastAsia="仿宋_GB2312" w:hAnsi="微软雅黑" w:cs="Arial"/>
                <w:color w:val="000000"/>
                <w:sz w:val="32"/>
                <w:szCs w:val="32"/>
              </w:rPr>
            </w:pPr>
            <w:r w:rsidRPr="006D4BE9">
              <w:rPr>
                <w:rFonts w:ascii="仿宋_GB2312" w:eastAsia="仿宋_GB2312" w:hAnsi="微软雅黑" w:cs="Arial" w:hint="eastAsia"/>
                <w:color w:val="000000"/>
                <w:sz w:val="32"/>
                <w:szCs w:val="32"/>
              </w:rPr>
              <w:t>验收方式：</w:t>
            </w:r>
            <w:r w:rsidR="00994411">
              <w:rPr>
                <w:rFonts w:ascii="仿宋_GB2312" w:eastAsia="仿宋_GB2312" w:hAnsi="微软雅黑" w:cs="Arial" w:hint="eastAsia"/>
                <w:color w:val="000000"/>
                <w:sz w:val="32"/>
                <w:szCs w:val="32"/>
              </w:rPr>
              <w:t>加固后的</w:t>
            </w:r>
            <w:r w:rsidRPr="006D4BE9">
              <w:rPr>
                <w:rFonts w:ascii="仿宋_GB2312" w:eastAsia="仿宋_GB2312" w:hAnsi="微软雅黑" w:cs="Arial" w:hint="eastAsia"/>
                <w:color w:val="000000"/>
                <w:sz w:val="32"/>
                <w:szCs w:val="32"/>
              </w:rPr>
              <w:t>钢结构质量鉴定报告</w:t>
            </w:r>
          </w:p>
          <w:p w:rsidR="00C9536A" w:rsidRPr="006D4BE9" w:rsidRDefault="006D4BE9" w:rsidP="00A60F73">
            <w:pPr>
              <w:spacing w:line="360" w:lineRule="auto"/>
              <w:jc w:val="left"/>
              <w:rPr>
                <w:rFonts w:ascii="仿宋_GB2312" w:eastAsia="仿宋_GB2312" w:hAnsi="微软雅黑" w:cs="Arial"/>
                <w:color w:val="000000"/>
                <w:sz w:val="32"/>
                <w:szCs w:val="32"/>
              </w:rPr>
            </w:pPr>
            <w:r w:rsidRPr="006D4BE9">
              <w:rPr>
                <w:rFonts w:ascii="仿宋_GB2312" w:eastAsia="仿宋_GB2312" w:hAnsi="微软雅黑" w:cs="Arial" w:hint="eastAsia"/>
                <w:color w:val="000000"/>
                <w:sz w:val="32"/>
                <w:szCs w:val="32"/>
              </w:rPr>
              <w:t>质量承诺：符合钢结构</w:t>
            </w:r>
            <w:r w:rsidR="00A60F73">
              <w:rPr>
                <w:rFonts w:ascii="仿宋_GB2312" w:eastAsia="仿宋_GB2312" w:hAnsi="微软雅黑" w:cs="Arial" w:hint="eastAsia"/>
                <w:color w:val="000000"/>
                <w:sz w:val="32"/>
                <w:szCs w:val="32"/>
              </w:rPr>
              <w:t>补强加固</w:t>
            </w:r>
            <w:r w:rsidRPr="006D4BE9">
              <w:rPr>
                <w:rFonts w:ascii="仿宋_GB2312" w:eastAsia="仿宋_GB2312" w:hAnsi="微软雅黑" w:cs="Arial" w:hint="eastAsia"/>
                <w:color w:val="000000"/>
                <w:sz w:val="32"/>
                <w:szCs w:val="32"/>
              </w:rPr>
              <w:t>相关法律法规要求</w:t>
            </w:r>
          </w:p>
        </w:tc>
      </w:tr>
      <w:tr w:rsidR="006040E8" w:rsidRPr="006D4BE9" w:rsidTr="00561382">
        <w:trPr>
          <w:trHeight w:val="430"/>
          <w:jc w:val="center"/>
        </w:trPr>
        <w:tc>
          <w:tcPr>
            <w:tcW w:w="437" w:type="pct"/>
            <w:vAlign w:val="center"/>
          </w:tcPr>
          <w:p w:rsidR="006040E8" w:rsidRPr="006D4BE9" w:rsidRDefault="00ED21C5" w:rsidP="006D4BE9">
            <w:pPr>
              <w:spacing w:line="360" w:lineRule="auto"/>
              <w:jc w:val="left"/>
              <w:rPr>
                <w:rFonts w:ascii="仿宋_GB2312" w:eastAsia="仿宋_GB2312" w:hAnsi="微软雅黑" w:cs="Arial"/>
                <w:color w:val="000000"/>
                <w:sz w:val="32"/>
                <w:szCs w:val="32"/>
              </w:rPr>
            </w:pPr>
            <w:r w:rsidRPr="006D4BE9">
              <w:rPr>
                <w:rFonts w:ascii="仿宋_GB2312" w:eastAsia="仿宋_GB2312" w:hAnsi="微软雅黑" w:cs="Arial" w:hint="eastAsia"/>
                <w:color w:val="000000"/>
                <w:sz w:val="32"/>
                <w:szCs w:val="32"/>
              </w:rPr>
              <w:t>1.</w:t>
            </w:r>
            <w:r w:rsidR="006D4BE9" w:rsidRPr="006D4BE9">
              <w:rPr>
                <w:rFonts w:ascii="仿宋_GB2312" w:eastAsia="仿宋_GB2312" w:hAnsi="微软雅黑" w:cs="Arial"/>
                <w:color w:val="000000"/>
                <w:sz w:val="32"/>
                <w:szCs w:val="32"/>
              </w:rPr>
              <w:t>9</w:t>
            </w:r>
          </w:p>
        </w:tc>
        <w:tc>
          <w:tcPr>
            <w:tcW w:w="741" w:type="pct"/>
            <w:vAlign w:val="center"/>
          </w:tcPr>
          <w:p w:rsidR="006040E8" w:rsidRPr="006D4BE9" w:rsidRDefault="00ED21C5" w:rsidP="006D4BE9">
            <w:pPr>
              <w:spacing w:line="360" w:lineRule="auto"/>
              <w:jc w:val="left"/>
              <w:rPr>
                <w:rFonts w:ascii="仿宋_GB2312" w:eastAsia="仿宋_GB2312" w:hAnsi="微软雅黑" w:cs="Arial"/>
                <w:color w:val="000000"/>
                <w:sz w:val="32"/>
                <w:szCs w:val="32"/>
              </w:rPr>
            </w:pPr>
            <w:r w:rsidRPr="006D4BE9">
              <w:rPr>
                <w:rFonts w:ascii="仿宋_GB2312" w:eastAsia="仿宋_GB2312" w:hAnsi="微软雅黑" w:cs="Arial" w:hint="eastAsia"/>
                <w:color w:val="000000"/>
                <w:sz w:val="32"/>
                <w:szCs w:val="32"/>
              </w:rPr>
              <w:t>现场</w:t>
            </w:r>
            <w:r w:rsidRPr="006D4BE9">
              <w:rPr>
                <w:rFonts w:ascii="仿宋_GB2312" w:eastAsia="仿宋_GB2312" w:hAnsi="微软雅黑" w:cs="Arial"/>
                <w:color w:val="000000"/>
                <w:sz w:val="32"/>
                <w:szCs w:val="32"/>
              </w:rPr>
              <w:t>监督</w:t>
            </w:r>
          </w:p>
        </w:tc>
        <w:tc>
          <w:tcPr>
            <w:tcW w:w="3822" w:type="pct"/>
            <w:vAlign w:val="center"/>
          </w:tcPr>
          <w:p w:rsidR="006040E8" w:rsidRPr="006D4BE9" w:rsidRDefault="00195566" w:rsidP="006D4BE9">
            <w:pPr>
              <w:spacing w:line="360" w:lineRule="auto"/>
              <w:jc w:val="left"/>
              <w:rPr>
                <w:rFonts w:ascii="仿宋_GB2312" w:eastAsia="仿宋_GB2312" w:hAnsi="微软雅黑" w:cs="Arial"/>
                <w:color w:val="000000"/>
                <w:sz w:val="32"/>
                <w:szCs w:val="32"/>
              </w:rPr>
            </w:pPr>
            <w:r w:rsidRPr="006D4BE9">
              <w:rPr>
                <w:rFonts w:ascii="仿宋_GB2312" w:eastAsia="仿宋_GB2312" w:hAnsi="微软雅黑" w:cs="Arial" w:hint="eastAsia"/>
                <w:color w:val="000000"/>
                <w:sz w:val="32"/>
                <w:szCs w:val="32"/>
              </w:rPr>
              <w:t>财务人员</w:t>
            </w:r>
          </w:p>
        </w:tc>
      </w:tr>
    </w:tbl>
    <w:p w:rsidR="00B121A4" w:rsidRPr="006D4BE9" w:rsidRDefault="00B121A4" w:rsidP="006D4BE9">
      <w:pPr>
        <w:spacing w:line="360" w:lineRule="auto"/>
        <w:jc w:val="left"/>
        <w:rPr>
          <w:rFonts w:ascii="仿宋_GB2312" w:eastAsia="仿宋_GB2312" w:hAnsi="微软雅黑" w:cs="Arial"/>
          <w:color w:val="000000"/>
          <w:sz w:val="32"/>
          <w:szCs w:val="32"/>
        </w:rPr>
      </w:pPr>
    </w:p>
    <w:p w:rsidR="009B4B98" w:rsidRPr="006D4BE9" w:rsidRDefault="00ED21C5" w:rsidP="006D4BE9">
      <w:pPr>
        <w:spacing w:line="360" w:lineRule="auto"/>
        <w:jc w:val="left"/>
        <w:rPr>
          <w:rFonts w:ascii="仿宋_GB2312" w:eastAsia="仿宋_GB2312" w:hAnsi="微软雅黑" w:cs="Arial"/>
          <w:color w:val="000000"/>
          <w:sz w:val="32"/>
          <w:szCs w:val="32"/>
        </w:rPr>
      </w:pPr>
      <w:r w:rsidRPr="006D4BE9">
        <w:rPr>
          <w:rFonts w:ascii="仿宋_GB2312" w:eastAsia="仿宋_GB2312" w:hAnsi="微软雅黑" w:cs="Arial" w:hint="eastAsia"/>
          <w:color w:val="000000"/>
          <w:sz w:val="32"/>
          <w:szCs w:val="32"/>
        </w:rPr>
        <w:t>中标标准</w:t>
      </w:r>
      <w:r w:rsidR="009B4B98" w:rsidRPr="006D4BE9">
        <w:rPr>
          <w:rFonts w:ascii="仿宋_GB2312" w:eastAsia="仿宋_GB2312" w:hAnsi="微软雅黑" w:cs="Arial" w:hint="eastAsia"/>
          <w:color w:val="000000"/>
          <w:sz w:val="32"/>
          <w:szCs w:val="32"/>
        </w:rPr>
        <w:t xml:space="preserve">  </w:t>
      </w:r>
    </w:p>
    <w:p w:rsidR="00561382" w:rsidRPr="00681C36" w:rsidRDefault="00AA05CA" w:rsidP="00681C36">
      <w:pPr>
        <w:spacing w:line="360" w:lineRule="auto"/>
        <w:jc w:val="left"/>
        <w:rPr>
          <w:rFonts w:ascii="仿宋_GB2312" w:eastAsia="仿宋_GB2312" w:hAnsi="微软雅黑" w:cs="Arial"/>
          <w:color w:val="FF0000"/>
          <w:sz w:val="32"/>
          <w:szCs w:val="32"/>
        </w:rPr>
      </w:pPr>
      <w:r w:rsidRPr="006D4BE9">
        <w:rPr>
          <w:rFonts w:ascii="仿宋_GB2312" w:eastAsia="仿宋_GB2312" w:hAnsi="微软雅黑" w:cs="Arial" w:hint="eastAsia"/>
          <w:color w:val="000000"/>
          <w:sz w:val="32"/>
          <w:szCs w:val="32"/>
        </w:rPr>
        <w:t>评标小组将按报价由低到高排列中标候选供应商顺序并依照次序确定中标供应商,本次询比</w:t>
      </w:r>
      <w:r w:rsidR="006D4BE9" w:rsidRPr="006D4BE9">
        <w:rPr>
          <w:rFonts w:ascii="仿宋_GB2312" w:eastAsia="仿宋_GB2312" w:hAnsi="微软雅黑" w:cs="Arial" w:hint="eastAsia"/>
          <w:color w:val="000000"/>
          <w:sz w:val="32"/>
          <w:szCs w:val="32"/>
        </w:rPr>
        <w:t>采购</w:t>
      </w:r>
      <w:r w:rsidRPr="006D4BE9">
        <w:rPr>
          <w:rFonts w:ascii="仿宋_GB2312" w:eastAsia="仿宋_GB2312" w:hAnsi="微软雅黑" w:cs="Arial" w:hint="eastAsia"/>
          <w:color w:val="000000"/>
          <w:sz w:val="32"/>
          <w:szCs w:val="32"/>
        </w:rPr>
        <w:t>只进行</w:t>
      </w:r>
      <w:r w:rsidR="009163D6">
        <w:rPr>
          <w:rFonts w:ascii="仿宋_GB2312" w:eastAsia="仿宋_GB2312" w:hAnsi="微软雅黑" w:cs="Arial" w:hint="eastAsia"/>
          <w:color w:val="000000"/>
          <w:sz w:val="32"/>
          <w:szCs w:val="32"/>
        </w:rPr>
        <w:t>一</w:t>
      </w:r>
      <w:r w:rsidRPr="006D4BE9">
        <w:rPr>
          <w:rFonts w:ascii="仿宋_GB2312" w:eastAsia="仿宋_GB2312" w:hAnsi="微软雅黑" w:cs="Arial" w:hint="eastAsia"/>
          <w:color w:val="000000"/>
          <w:sz w:val="32"/>
          <w:szCs w:val="32"/>
        </w:rPr>
        <w:t>轮报价，最低价格中标</w:t>
      </w:r>
      <w:r w:rsidR="00681C36">
        <w:rPr>
          <w:rFonts w:ascii="仿宋_GB2312" w:eastAsia="仿宋_GB2312" w:hAnsi="微软雅黑" w:cs="Arial" w:hint="eastAsia"/>
          <w:color w:val="000000"/>
          <w:sz w:val="32"/>
          <w:szCs w:val="32"/>
        </w:rPr>
        <w:t>。</w:t>
      </w:r>
    </w:p>
    <w:p w:rsidR="003C6706" w:rsidRPr="006D4BE9" w:rsidRDefault="003C6706" w:rsidP="006D4BE9">
      <w:pPr>
        <w:spacing w:line="360" w:lineRule="auto"/>
        <w:jc w:val="left"/>
        <w:rPr>
          <w:rFonts w:ascii="仿宋_GB2312" w:eastAsia="仿宋_GB2312" w:hAnsi="微软雅黑" w:cs="Arial"/>
          <w:color w:val="000000"/>
          <w:sz w:val="32"/>
          <w:szCs w:val="32"/>
        </w:rPr>
      </w:pPr>
    </w:p>
    <w:p w:rsidR="00C77578" w:rsidRDefault="00C77578" w:rsidP="007A7A7F">
      <w:pPr>
        <w:jc w:val="center"/>
        <w:rPr>
          <w:rFonts w:ascii="仿宋_GB2312" w:eastAsia="仿宋_GB2312"/>
          <w:b/>
          <w:sz w:val="36"/>
          <w:szCs w:val="36"/>
        </w:rPr>
      </w:pPr>
    </w:p>
    <w:p w:rsidR="006D4BE9" w:rsidRDefault="006D4BE9" w:rsidP="007A7A7F">
      <w:pPr>
        <w:jc w:val="center"/>
        <w:rPr>
          <w:rFonts w:ascii="仿宋_GB2312" w:eastAsia="仿宋_GB2312"/>
          <w:b/>
          <w:sz w:val="36"/>
          <w:szCs w:val="36"/>
        </w:rPr>
      </w:pPr>
    </w:p>
    <w:p w:rsidR="00681C36" w:rsidRDefault="00681C36" w:rsidP="007A7A7F">
      <w:pPr>
        <w:jc w:val="center"/>
        <w:rPr>
          <w:rFonts w:ascii="仿宋_GB2312" w:eastAsia="仿宋_GB2312"/>
          <w:b/>
          <w:sz w:val="36"/>
          <w:szCs w:val="36"/>
        </w:rPr>
      </w:pPr>
    </w:p>
    <w:p w:rsidR="00681C36" w:rsidRDefault="00681C36" w:rsidP="007A7A7F">
      <w:pPr>
        <w:jc w:val="center"/>
        <w:rPr>
          <w:rFonts w:ascii="仿宋_GB2312" w:eastAsia="仿宋_GB2312"/>
          <w:b/>
          <w:sz w:val="36"/>
          <w:szCs w:val="36"/>
        </w:rPr>
      </w:pPr>
    </w:p>
    <w:p w:rsidR="00681C36" w:rsidRDefault="00681C36" w:rsidP="007A7A7F">
      <w:pPr>
        <w:jc w:val="center"/>
        <w:rPr>
          <w:rFonts w:ascii="仿宋_GB2312" w:eastAsia="仿宋_GB2312"/>
          <w:b/>
          <w:sz w:val="36"/>
          <w:szCs w:val="36"/>
        </w:rPr>
      </w:pPr>
    </w:p>
    <w:p w:rsidR="006D4BE9" w:rsidRDefault="006D4BE9" w:rsidP="007A7A7F">
      <w:pPr>
        <w:jc w:val="center"/>
        <w:rPr>
          <w:rFonts w:ascii="仿宋_GB2312" w:eastAsia="仿宋_GB2312"/>
          <w:b/>
          <w:sz w:val="36"/>
          <w:szCs w:val="36"/>
        </w:rPr>
      </w:pPr>
    </w:p>
    <w:p w:rsidR="000A15A3" w:rsidRDefault="000A15A3" w:rsidP="006D4BE9">
      <w:pPr>
        <w:spacing w:line="360" w:lineRule="auto"/>
        <w:jc w:val="left"/>
        <w:rPr>
          <w:rFonts w:ascii="仿宋_GB2312" w:eastAsia="仿宋_GB2312" w:hAnsi="微软雅黑" w:cs="Arial"/>
          <w:color w:val="000000"/>
          <w:sz w:val="32"/>
          <w:szCs w:val="32"/>
        </w:rPr>
      </w:pPr>
    </w:p>
    <w:p w:rsidR="000A15A3" w:rsidRPr="000A15A3" w:rsidRDefault="000A15A3" w:rsidP="000A15A3">
      <w:pPr>
        <w:spacing w:line="540" w:lineRule="exact"/>
        <w:ind w:firstLineChars="600" w:firstLine="2640"/>
        <w:rPr>
          <w:rFonts w:ascii="微软雅黑" w:eastAsia="微软雅黑" w:hAnsi="微软雅黑" w:cs="微软雅黑"/>
          <w:sz w:val="44"/>
          <w:szCs w:val="44"/>
        </w:rPr>
      </w:pPr>
      <w:r w:rsidRPr="000A15A3">
        <w:rPr>
          <w:rFonts w:ascii="微软雅黑" w:eastAsia="微软雅黑" w:hAnsi="微软雅黑" w:cs="微软雅黑" w:hint="eastAsia"/>
          <w:sz w:val="44"/>
          <w:szCs w:val="44"/>
        </w:rPr>
        <w:t>第</w:t>
      </w:r>
      <w:r>
        <w:rPr>
          <w:rFonts w:ascii="微软雅黑" w:eastAsia="微软雅黑" w:hAnsi="微软雅黑" w:cs="微软雅黑" w:hint="eastAsia"/>
          <w:sz w:val="44"/>
          <w:szCs w:val="44"/>
        </w:rPr>
        <w:t>三</w:t>
      </w:r>
      <w:r w:rsidRPr="000A15A3">
        <w:rPr>
          <w:rFonts w:ascii="微软雅黑" w:eastAsia="微软雅黑" w:hAnsi="微软雅黑" w:cs="微软雅黑" w:hint="eastAsia"/>
          <w:sz w:val="44"/>
          <w:szCs w:val="44"/>
        </w:rPr>
        <w:t>章</w:t>
      </w:r>
      <w:r w:rsidR="00814E5E">
        <w:rPr>
          <w:rFonts w:ascii="微软雅黑" w:eastAsia="微软雅黑" w:hAnsi="微软雅黑" w:cs="微软雅黑" w:hint="eastAsia"/>
          <w:sz w:val="44"/>
          <w:szCs w:val="44"/>
        </w:rPr>
        <w:t xml:space="preserve"> </w:t>
      </w:r>
      <w:r>
        <w:rPr>
          <w:rFonts w:ascii="微软雅黑" w:eastAsia="微软雅黑" w:hAnsi="微软雅黑" w:cs="微软雅黑" w:hint="eastAsia"/>
          <w:sz w:val="44"/>
          <w:szCs w:val="44"/>
        </w:rPr>
        <w:t>合同模版</w:t>
      </w:r>
    </w:p>
    <w:p w:rsidR="000A15A3" w:rsidRDefault="000A15A3" w:rsidP="006D4BE9">
      <w:pPr>
        <w:spacing w:line="360" w:lineRule="auto"/>
        <w:jc w:val="left"/>
        <w:rPr>
          <w:rFonts w:ascii="仿宋_GB2312" w:eastAsia="仿宋_GB2312" w:hAnsi="微软雅黑" w:cs="Arial"/>
          <w:color w:val="000000"/>
          <w:sz w:val="32"/>
          <w:szCs w:val="32"/>
        </w:rPr>
      </w:pPr>
    </w:p>
    <w:p w:rsidR="00662769" w:rsidRDefault="00662769" w:rsidP="00662769">
      <w:pPr>
        <w:widowControl/>
        <w:snapToGrid w:val="0"/>
        <w:spacing w:line="360" w:lineRule="auto"/>
        <w:rPr>
          <w:rFonts w:ascii="宋体"/>
          <w:sz w:val="28"/>
        </w:rPr>
      </w:pPr>
    </w:p>
    <w:p w:rsidR="00662769" w:rsidRDefault="00662769" w:rsidP="00662769">
      <w:pPr>
        <w:widowControl/>
        <w:snapToGrid w:val="0"/>
        <w:spacing w:line="360" w:lineRule="auto"/>
        <w:rPr>
          <w:rFonts w:ascii="宋体"/>
          <w:sz w:val="28"/>
        </w:rPr>
      </w:pPr>
    </w:p>
    <w:p w:rsidR="00662769" w:rsidRDefault="00662769" w:rsidP="00662769">
      <w:pPr>
        <w:widowControl/>
        <w:snapToGrid w:val="0"/>
        <w:spacing w:line="360" w:lineRule="auto"/>
        <w:rPr>
          <w:rFonts w:ascii="宋体"/>
          <w:sz w:val="28"/>
        </w:rPr>
      </w:pPr>
    </w:p>
    <w:p w:rsidR="00662769" w:rsidRDefault="00662769" w:rsidP="00662769">
      <w:pPr>
        <w:widowControl/>
        <w:snapToGrid w:val="0"/>
        <w:spacing w:line="360" w:lineRule="auto"/>
        <w:rPr>
          <w:rFonts w:ascii="宋体"/>
          <w:sz w:val="28"/>
        </w:rPr>
      </w:pPr>
    </w:p>
    <w:p w:rsidR="00662769" w:rsidRDefault="00662769" w:rsidP="00662769">
      <w:pPr>
        <w:widowControl/>
        <w:snapToGrid w:val="0"/>
        <w:spacing w:line="360" w:lineRule="auto"/>
        <w:rPr>
          <w:rFonts w:ascii="宋体"/>
          <w:sz w:val="28"/>
        </w:rPr>
      </w:pPr>
    </w:p>
    <w:p w:rsidR="00662769" w:rsidRDefault="00662769" w:rsidP="00662769">
      <w:pPr>
        <w:widowControl/>
        <w:snapToGrid w:val="0"/>
        <w:spacing w:line="360" w:lineRule="auto"/>
        <w:rPr>
          <w:rFonts w:ascii="宋体"/>
          <w:sz w:val="28"/>
        </w:rPr>
      </w:pPr>
    </w:p>
    <w:p w:rsidR="00662769" w:rsidRDefault="00662769" w:rsidP="00662769">
      <w:pPr>
        <w:widowControl/>
        <w:snapToGrid w:val="0"/>
        <w:spacing w:line="360" w:lineRule="auto"/>
        <w:rPr>
          <w:rFonts w:ascii="宋体"/>
          <w:sz w:val="28"/>
        </w:rPr>
      </w:pPr>
    </w:p>
    <w:p w:rsidR="00662769" w:rsidRDefault="00662769" w:rsidP="00662769">
      <w:pPr>
        <w:widowControl/>
        <w:snapToGrid w:val="0"/>
        <w:spacing w:line="360" w:lineRule="auto"/>
        <w:rPr>
          <w:rFonts w:ascii="宋体"/>
          <w:sz w:val="28"/>
        </w:rPr>
      </w:pPr>
    </w:p>
    <w:p w:rsidR="00662769" w:rsidRDefault="00662769" w:rsidP="00662769">
      <w:pPr>
        <w:widowControl/>
        <w:snapToGrid w:val="0"/>
        <w:spacing w:line="360" w:lineRule="auto"/>
        <w:rPr>
          <w:rFonts w:ascii="宋体"/>
          <w:sz w:val="28"/>
        </w:rPr>
      </w:pPr>
    </w:p>
    <w:p w:rsidR="00662769" w:rsidRDefault="00662769" w:rsidP="00662769">
      <w:pPr>
        <w:widowControl/>
        <w:snapToGrid w:val="0"/>
        <w:spacing w:line="360" w:lineRule="auto"/>
        <w:rPr>
          <w:rFonts w:ascii="宋体"/>
          <w:sz w:val="28"/>
        </w:rPr>
      </w:pPr>
    </w:p>
    <w:p w:rsidR="00662769" w:rsidRDefault="00662769" w:rsidP="00662769">
      <w:pPr>
        <w:widowControl/>
        <w:snapToGrid w:val="0"/>
        <w:spacing w:line="360" w:lineRule="auto"/>
        <w:rPr>
          <w:rFonts w:ascii="宋体"/>
          <w:sz w:val="28"/>
        </w:rPr>
      </w:pPr>
    </w:p>
    <w:p w:rsidR="00662769" w:rsidRDefault="00662769" w:rsidP="00662769">
      <w:pPr>
        <w:widowControl/>
        <w:snapToGrid w:val="0"/>
        <w:spacing w:line="360" w:lineRule="auto"/>
        <w:rPr>
          <w:rFonts w:ascii="宋体"/>
          <w:sz w:val="28"/>
        </w:rPr>
      </w:pPr>
    </w:p>
    <w:p w:rsidR="00662769" w:rsidRDefault="00662769" w:rsidP="00662769">
      <w:pPr>
        <w:widowControl/>
        <w:snapToGrid w:val="0"/>
        <w:spacing w:line="360" w:lineRule="auto"/>
        <w:rPr>
          <w:rFonts w:ascii="宋体"/>
          <w:sz w:val="28"/>
        </w:rPr>
      </w:pPr>
    </w:p>
    <w:p w:rsidR="00662769" w:rsidRDefault="00662769" w:rsidP="00662769">
      <w:pPr>
        <w:widowControl/>
        <w:snapToGrid w:val="0"/>
        <w:spacing w:line="360" w:lineRule="auto"/>
        <w:rPr>
          <w:rFonts w:ascii="宋体"/>
          <w:sz w:val="28"/>
        </w:rPr>
      </w:pPr>
    </w:p>
    <w:p w:rsidR="00662769" w:rsidRDefault="00662769" w:rsidP="00662769">
      <w:pPr>
        <w:widowControl/>
        <w:snapToGrid w:val="0"/>
        <w:spacing w:line="360" w:lineRule="auto"/>
        <w:rPr>
          <w:rFonts w:ascii="宋体"/>
          <w:sz w:val="28"/>
        </w:rPr>
      </w:pPr>
    </w:p>
    <w:p w:rsidR="00662769" w:rsidRDefault="00662769" w:rsidP="00662769">
      <w:pPr>
        <w:widowControl/>
        <w:snapToGrid w:val="0"/>
        <w:spacing w:line="360" w:lineRule="auto"/>
        <w:rPr>
          <w:rFonts w:ascii="宋体"/>
          <w:sz w:val="28"/>
        </w:rPr>
      </w:pPr>
    </w:p>
    <w:p w:rsidR="00662769" w:rsidRDefault="00662769" w:rsidP="00662769">
      <w:pPr>
        <w:widowControl/>
        <w:snapToGrid w:val="0"/>
        <w:spacing w:line="360" w:lineRule="auto"/>
        <w:rPr>
          <w:rFonts w:ascii="宋体"/>
          <w:sz w:val="28"/>
        </w:rPr>
      </w:pPr>
    </w:p>
    <w:p w:rsidR="00662769" w:rsidRDefault="00662769" w:rsidP="00662769">
      <w:pPr>
        <w:widowControl/>
        <w:snapToGrid w:val="0"/>
        <w:spacing w:line="360" w:lineRule="auto"/>
        <w:rPr>
          <w:rFonts w:ascii="宋体"/>
          <w:sz w:val="28"/>
        </w:rPr>
      </w:pPr>
    </w:p>
    <w:p w:rsidR="00662769" w:rsidRDefault="00662769" w:rsidP="00662769">
      <w:pPr>
        <w:widowControl/>
        <w:snapToGrid w:val="0"/>
        <w:spacing w:line="360" w:lineRule="auto"/>
        <w:rPr>
          <w:rFonts w:ascii="宋体"/>
          <w:sz w:val="28"/>
        </w:rPr>
      </w:pPr>
    </w:p>
    <w:p w:rsidR="00662769" w:rsidRDefault="00662769" w:rsidP="00662769">
      <w:pPr>
        <w:widowControl/>
        <w:snapToGrid w:val="0"/>
        <w:spacing w:line="360" w:lineRule="auto"/>
        <w:rPr>
          <w:rFonts w:ascii="宋体"/>
          <w:sz w:val="28"/>
        </w:rPr>
      </w:pPr>
    </w:p>
    <w:p w:rsidR="00662769" w:rsidRDefault="00662769" w:rsidP="00662769">
      <w:pPr>
        <w:widowControl/>
        <w:snapToGrid w:val="0"/>
        <w:spacing w:line="360" w:lineRule="auto"/>
        <w:rPr>
          <w:rFonts w:ascii="宋体"/>
          <w:sz w:val="28"/>
        </w:rPr>
      </w:pPr>
    </w:p>
    <w:p w:rsidR="00662769" w:rsidRDefault="00662769" w:rsidP="00662769">
      <w:pPr>
        <w:widowControl/>
        <w:snapToGrid w:val="0"/>
        <w:spacing w:line="360" w:lineRule="auto"/>
        <w:rPr>
          <w:rFonts w:ascii="宋体"/>
          <w:sz w:val="28"/>
        </w:rPr>
      </w:pPr>
    </w:p>
    <w:p w:rsidR="00662769" w:rsidRDefault="00662769" w:rsidP="00662769">
      <w:pPr>
        <w:widowControl/>
        <w:snapToGrid w:val="0"/>
        <w:spacing w:line="360" w:lineRule="auto"/>
        <w:rPr>
          <w:rFonts w:ascii="宋体"/>
          <w:sz w:val="28"/>
        </w:rPr>
      </w:pPr>
    </w:p>
    <w:p w:rsidR="00662769" w:rsidRPr="00662769" w:rsidRDefault="00662769" w:rsidP="00662769">
      <w:pPr>
        <w:widowControl/>
        <w:snapToGrid w:val="0"/>
        <w:spacing w:line="360" w:lineRule="auto"/>
        <w:rPr>
          <w:rFonts w:ascii="宋体"/>
          <w:sz w:val="28"/>
        </w:rPr>
      </w:pPr>
    </w:p>
    <w:p w:rsidR="00662769" w:rsidRPr="00662769" w:rsidRDefault="00662769" w:rsidP="00662769">
      <w:pPr>
        <w:spacing w:line="360" w:lineRule="auto"/>
        <w:jc w:val="left"/>
        <w:rPr>
          <w:rFonts w:ascii="宋体"/>
          <w:sz w:val="28"/>
          <w:u w:val="single"/>
        </w:rPr>
      </w:pPr>
      <w:r w:rsidRPr="00662769">
        <w:rPr>
          <w:rFonts w:ascii="仿宋_GB2312" w:eastAsia="仿宋_GB2312" w:hAnsi="微软雅黑" w:cs="Arial"/>
          <w:color w:val="000000"/>
          <w:sz w:val="32"/>
          <w:szCs w:val="32"/>
        </w:rPr>
        <w:t xml:space="preserve">合同编号：   </w:t>
      </w:r>
      <w:r w:rsidRPr="00662769">
        <w:rPr>
          <w:rFonts w:ascii="宋体"/>
          <w:sz w:val="28"/>
          <w:u w:val="single" w:color="000000"/>
        </w:rPr>
        <w:t xml:space="preserve">          </w:t>
      </w:r>
    </w:p>
    <w:p w:rsidR="00662769" w:rsidRPr="00662769" w:rsidRDefault="00662769" w:rsidP="00662769">
      <w:pPr>
        <w:widowControl/>
        <w:snapToGrid w:val="0"/>
        <w:spacing w:line="360" w:lineRule="auto"/>
        <w:jc w:val="center"/>
        <w:rPr>
          <w:b/>
          <w:sz w:val="36"/>
        </w:rPr>
      </w:pPr>
    </w:p>
    <w:p w:rsidR="00662769" w:rsidRPr="00662769" w:rsidRDefault="00662769" w:rsidP="00662769">
      <w:pPr>
        <w:widowControl/>
        <w:snapToGrid w:val="0"/>
        <w:spacing w:line="360" w:lineRule="auto"/>
        <w:jc w:val="center"/>
        <w:rPr>
          <w:rFonts w:ascii="黑体" w:eastAsia="黑体"/>
          <w:b/>
          <w:sz w:val="44"/>
        </w:rPr>
      </w:pPr>
    </w:p>
    <w:p w:rsidR="00662769" w:rsidRPr="00662769" w:rsidRDefault="00662769" w:rsidP="00662769">
      <w:pPr>
        <w:widowControl/>
        <w:snapToGrid w:val="0"/>
        <w:spacing w:line="360" w:lineRule="auto"/>
        <w:jc w:val="center"/>
        <w:rPr>
          <w:rFonts w:ascii="黑体" w:eastAsia="黑体"/>
          <w:b/>
          <w:sz w:val="56"/>
          <w:szCs w:val="56"/>
        </w:rPr>
      </w:pPr>
      <w:r w:rsidRPr="00662769">
        <w:rPr>
          <w:rFonts w:ascii="黑体" w:eastAsia="黑体" w:hint="eastAsia"/>
          <w:b/>
          <w:sz w:val="56"/>
          <w:szCs w:val="56"/>
        </w:rPr>
        <w:t>马口铁车间钢结构</w:t>
      </w:r>
      <w:r w:rsidR="005374CA">
        <w:rPr>
          <w:rFonts w:ascii="黑体" w:eastAsia="黑体" w:hint="eastAsia"/>
          <w:b/>
          <w:sz w:val="56"/>
          <w:szCs w:val="56"/>
        </w:rPr>
        <w:t>加固</w:t>
      </w:r>
      <w:r w:rsidRPr="00662769">
        <w:rPr>
          <w:rFonts w:ascii="黑体" w:eastAsia="黑体"/>
          <w:b/>
          <w:sz w:val="56"/>
          <w:szCs w:val="56"/>
        </w:rPr>
        <w:t>合同</w:t>
      </w:r>
    </w:p>
    <w:p w:rsidR="00662769" w:rsidRPr="00662769" w:rsidRDefault="00662769" w:rsidP="00662769">
      <w:pPr>
        <w:widowControl/>
        <w:snapToGrid w:val="0"/>
        <w:spacing w:line="360" w:lineRule="auto"/>
        <w:jc w:val="center"/>
        <w:rPr>
          <w:rFonts w:ascii="宋体" w:hAnsi="宋体"/>
          <w:b/>
          <w:sz w:val="28"/>
        </w:rPr>
      </w:pPr>
    </w:p>
    <w:p w:rsidR="00662769" w:rsidRPr="00662769" w:rsidRDefault="00662769" w:rsidP="00662769">
      <w:pPr>
        <w:widowControl/>
        <w:snapToGrid w:val="0"/>
        <w:spacing w:line="480" w:lineRule="auto"/>
        <w:rPr>
          <w:sz w:val="24"/>
        </w:rPr>
      </w:pPr>
    </w:p>
    <w:p w:rsidR="00662769" w:rsidRPr="00662769" w:rsidRDefault="00662769" w:rsidP="00662769">
      <w:pPr>
        <w:widowControl/>
        <w:snapToGrid w:val="0"/>
        <w:spacing w:line="480" w:lineRule="auto"/>
        <w:rPr>
          <w:sz w:val="24"/>
        </w:rPr>
      </w:pPr>
    </w:p>
    <w:p w:rsidR="00662769" w:rsidRPr="00662769" w:rsidRDefault="00662769" w:rsidP="00662769">
      <w:pPr>
        <w:widowControl/>
        <w:snapToGrid w:val="0"/>
        <w:spacing w:line="480" w:lineRule="auto"/>
        <w:rPr>
          <w:sz w:val="24"/>
        </w:rPr>
      </w:pPr>
    </w:p>
    <w:p w:rsidR="00662769" w:rsidRPr="00662769" w:rsidRDefault="00662769" w:rsidP="00662769">
      <w:pPr>
        <w:widowControl/>
        <w:snapToGrid w:val="0"/>
        <w:spacing w:line="480" w:lineRule="auto"/>
        <w:rPr>
          <w:sz w:val="24"/>
        </w:rPr>
      </w:pPr>
    </w:p>
    <w:p w:rsidR="00662769" w:rsidRPr="00662769" w:rsidRDefault="00662769" w:rsidP="00662769">
      <w:pPr>
        <w:widowControl/>
        <w:snapToGrid w:val="0"/>
        <w:spacing w:line="480" w:lineRule="auto"/>
        <w:rPr>
          <w:sz w:val="24"/>
        </w:rPr>
      </w:pPr>
    </w:p>
    <w:p w:rsidR="00662769" w:rsidRPr="00662769" w:rsidRDefault="00662769" w:rsidP="00662769">
      <w:pPr>
        <w:widowControl/>
        <w:snapToGrid w:val="0"/>
        <w:spacing w:line="480" w:lineRule="auto"/>
        <w:ind w:leftChars="326" w:left="2085" w:hanging="1400"/>
        <w:rPr>
          <w:rFonts w:ascii="宋体" w:hAnsi="宋体"/>
          <w:sz w:val="28"/>
        </w:rPr>
      </w:pPr>
      <w:r w:rsidRPr="00662769">
        <w:rPr>
          <w:rFonts w:ascii="宋体" w:hAnsi="宋体"/>
          <w:sz w:val="28"/>
        </w:rPr>
        <w:t xml:space="preserve">                                            </w:t>
      </w:r>
    </w:p>
    <w:p w:rsidR="00662769" w:rsidRPr="00662769" w:rsidRDefault="00662769" w:rsidP="00662769">
      <w:pPr>
        <w:spacing w:line="360" w:lineRule="auto"/>
        <w:jc w:val="left"/>
        <w:rPr>
          <w:rFonts w:ascii="仿宋_GB2312" w:eastAsia="仿宋_GB2312" w:hAnsi="微软雅黑" w:cs="Arial"/>
          <w:color w:val="000000"/>
          <w:sz w:val="32"/>
          <w:szCs w:val="32"/>
        </w:rPr>
      </w:pPr>
      <w:r w:rsidRPr="00662769">
        <w:rPr>
          <w:rFonts w:ascii="仿宋_GB2312" w:eastAsia="仿宋_GB2312" w:hAnsi="微软雅黑" w:cs="Arial"/>
          <w:color w:val="000000"/>
          <w:sz w:val="32"/>
          <w:szCs w:val="32"/>
        </w:rPr>
        <w:t>委托人：</w:t>
      </w:r>
      <w:r w:rsidRPr="00662769">
        <w:rPr>
          <w:rFonts w:ascii="仿宋_GB2312" w:eastAsia="仿宋_GB2312" w:hAnsi="微软雅黑" w:cs="Arial" w:hint="eastAsia"/>
          <w:color w:val="000000"/>
          <w:sz w:val="32"/>
          <w:szCs w:val="32"/>
        </w:rPr>
        <w:t xml:space="preserve"> 中粮屯河（杭锦后旗）番茄制品有限公司</w:t>
      </w:r>
      <w:r w:rsidRPr="00662769">
        <w:rPr>
          <w:rFonts w:ascii="仿宋_GB2312" w:eastAsia="仿宋_GB2312" w:hAnsi="微软雅黑" w:cs="Arial"/>
          <w:color w:val="000000"/>
          <w:sz w:val="32"/>
          <w:szCs w:val="32"/>
        </w:rPr>
        <w:t xml:space="preserve">                                   </w:t>
      </w:r>
    </w:p>
    <w:p w:rsidR="00662769" w:rsidRPr="00662769" w:rsidRDefault="00662769" w:rsidP="00662769">
      <w:pPr>
        <w:spacing w:line="360" w:lineRule="auto"/>
        <w:jc w:val="left"/>
        <w:rPr>
          <w:rFonts w:ascii="仿宋_GB2312" w:eastAsia="仿宋_GB2312" w:hAnsi="微软雅黑" w:cs="Arial"/>
          <w:color w:val="000000"/>
          <w:sz w:val="32"/>
          <w:szCs w:val="32"/>
        </w:rPr>
      </w:pPr>
      <w:r w:rsidRPr="00662769">
        <w:rPr>
          <w:rFonts w:ascii="仿宋_GB2312" w:eastAsia="仿宋_GB2312" w:hAnsi="微软雅黑" w:cs="Arial"/>
          <w:color w:val="000000"/>
          <w:sz w:val="32"/>
          <w:szCs w:val="32"/>
        </w:rPr>
        <w:t>（甲方）</w:t>
      </w:r>
    </w:p>
    <w:p w:rsidR="00662769" w:rsidRPr="00662769" w:rsidRDefault="00662769" w:rsidP="00662769">
      <w:pPr>
        <w:spacing w:line="360" w:lineRule="auto"/>
        <w:jc w:val="left"/>
        <w:rPr>
          <w:rFonts w:ascii="仿宋_GB2312" w:eastAsia="仿宋_GB2312" w:hAnsi="微软雅黑" w:cs="Arial"/>
          <w:color w:val="000000"/>
          <w:sz w:val="32"/>
          <w:szCs w:val="32"/>
        </w:rPr>
      </w:pPr>
      <w:r w:rsidRPr="00662769">
        <w:rPr>
          <w:rFonts w:ascii="仿宋_GB2312" w:eastAsia="仿宋_GB2312" w:hAnsi="微软雅黑" w:cs="Arial"/>
          <w:color w:val="000000"/>
          <w:sz w:val="32"/>
          <w:szCs w:val="32"/>
        </w:rPr>
        <w:t xml:space="preserve">受托人： </w:t>
      </w:r>
      <w:r w:rsidRPr="00662769">
        <w:rPr>
          <w:rFonts w:ascii="仿宋_GB2312" w:eastAsia="仿宋_GB2312" w:hAnsi="微软雅黑" w:cs="Arial" w:hint="eastAsia"/>
          <w:color w:val="000000"/>
          <w:sz w:val="32"/>
          <w:szCs w:val="32"/>
        </w:rPr>
        <w:t xml:space="preserve"> </w:t>
      </w:r>
      <w:r w:rsidRPr="00662769">
        <w:rPr>
          <w:rFonts w:ascii="仿宋_GB2312" w:eastAsia="仿宋_GB2312" w:hAnsi="微软雅黑" w:cs="Arial"/>
          <w:color w:val="000000"/>
          <w:sz w:val="32"/>
          <w:szCs w:val="32"/>
        </w:rPr>
        <w:t xml:space="preserve">                                    1</w:t>
      </w:r>
    </w:p>
    <w:p w:rsidR="00662769" w:rsidRPr="00662769" w:rsidRDefault="00662769" w:rsidP="00662769">
      <w:pPr>
        <w:spacing w:line="360" w:lineRule="auto"/>
        <w:jc w:val="left"/>
        <w:rPr>
          <w:rFonts w:ascii="仿宋_GB2312" w:eastAsia="仿宋_GB2312" w:hAnsi="微软雅黑" w:cs="Arial"/>
          <w:color w:val="000000"/>
          <w:sz w:val="32"/>
          <w:szCs w:val="32"/>
        </w:rPr>
      </w:pPr>
      <w:r w:rsidRPr="00662769">
        <w:rPr>
          <w:rFonts w:ascii="仿宋_GB2312" w:eastAsia="仿宋_GB2312" w:hAnsi="微软雅黑" w:cs="Arial"/>
          <w:color w:val="000000"/>
          <w:sz w:val="32"/>
          <w:szCs w:val="32"/>
        </w:rPr>
        <w:t>（乙方）</w:t>
      </w:r>
    </w:p>
    <w:p w:rsidR="00662769" w:rsidRPr="00662769" w:rsidRDefault="00662769" w:rsidP="00662769">
      <w:pPr>
        <w:spacing w:line="360" w:lineRule="auto"/>
        <w:jc w:val="left"/>
        <w:rPr>
          <w:rFonts w:ascii="仿宋_GB2312" w:eastAsia="仿宋_GB2312" w:hAnsi="微软雅黑" w:cs="Arial"/>
          <w:color w:val="000000"/>
          <w:sz w:val="32"/>
          <w:szCs w:val="32"/>
        </w:rPr>
      </w:pPr>
    </w:p>
    <w:p w:rsidR="00662769" w:rsidRPr="00662769" w:rsidRDefault="00662769" w:rsidP="00662769">
      <w:pPr>
        <w:spacing w:line="360" w:lineRule="auto"/>
        <w:jc w:val="left"/>
        <w:rPr>
          <w:rFonts w:ascii="仿宋_GB2312" w:eastAsia="仿宋_GB2312" w:hAnsi="微软雅黑" w:cs="Arial"/>
          <w:color w:val="000000"/>
          <w:sz w:val="32"/>
          <w:szCs w:val="32"/>
        </w:rPr>
      </w:pPr>
    </w:p>
    <w:p w:rsidR="00662769" w:rsidRPr="00662769" w:rsidRDefault="00662769" w:rsidP="00662769">
      <w:pPr>
        <w:spacing w:line="360" w:lineRule="auto"/>
        <w:jc w:val="left"/>
        <w:rPr>
          <w:rFonts w:ascii="仿宋_GB2312" w:eastAsia="仿宋_GB2312" w:hAnsi="微软雅黑" w:cs="Arial"/>
          <w:color w:val="000000"/>
          <w:sz w:val="32"/>
          <w:szCs w:val="32"/>
        </w:rPr>
      </w:pPr>
    </w:p>
    <w:p w:rsidR="00662769" w:rsidRPr="00662769" w:rsidRDefault="00662769" w:rsidP="00662769">
      <w:pPr>
        <w:spacing w:line="360" w:lineRule="auto"/>
        <w:jc w:val="left"/>
        <w:rPr>
          <w:rFonts w:ascii="仿宋_GB2312" w:eastAsia="仿宋_GB2312" w:hAnsi="微软雅黑" w:cs="Arial"/>
          <w:sz w:val="32"/>
          <w:szCs w:val="32"/>
        </w:rPr>
      </w:pPr>
      <w:r w:rsidRPr="00662769">
        <w:rPr>
          <w:rFonts w:ascii="仿宋_GB2312" w:eastAsia="仿宋_GB2312" w:hAnsi="微软雅黑" w:cs="Arial"/>
          <w:color w:val="000000"/>
          <w:sz w:val="32"/>
          <w:szCs w:val="32"/>
        </w:rPr>
        <w:t xml:space="preserve">签订地点：  </w:t>
      </w:r>
      <w:r w:rsidRPr="00662769">
        <w:rPr>
          <w:rFonts w:ascii="仿宋_GB2312" w:eastAsia="仿宋_GB2312" w:hAnsi="微软雅黑" w:cs="Arial"/>
          <w:sz w:val="32"/>
          <w:szCs w:val="32"/>
        </w:rPr>
        <w:t xml:space="preserve"> </w:t>
      </w:r>
      <w:r w:rsidRPr="00662769">
        <w:rPr>
          <w:rFonts w:ascii="仿宋_GB2312" w:eastAsia="仿宋_GB2312" w:hAnsi="微软雅黑" w:cs="Arial" w:hint="eastAsia"/>
          <w:sz w:val="32"/>
          <w:szCs w:val="32"/>
        </w:rPr>
        <w:t>杭锦后旗</w:t>
      </w:r>
    </w:p>
    <w:p w:rsidR="00662769" w:rsidRPr="00662769" w:rsidRDefault="00662769" w:rsidP="00662769">
      <w:pPr>
        <w:spacing w:line="360" w:lineRule="auto"/>
        <w:jc w:val="left"/>
        <w:rPr>
          <w:rFonts w:ascii="仿宋_GB2312" w:eastAsia="仿宋_GB2312" w:hAnsi="微软雅黑" w:cs="Arial"/>
          <w:color w:val="000000"/>
          <w:sz w:val="32"/>
          <w:szCs w:val="32"/>
        </w:rPr>
      </w:pPr>
      <w:r w:rsidRPr="00662769">
        <w:rPr>
          <w:rFonts w:ascii="仿宋_GB2312" w:eastAsia="仿宋_GB2312" w:hAnsi="微软雅黑" w:cs="Arial"/>
          <w:color w:val="000000"/>
          <w:sz w:val="32"/>
          <w:szCs w:val="32"/>
        </w:rPr>
        <w:t>签订日期：   202</w:t>
      </w:r>
      <w:r w:rsidR="005374CA">
        <w:rPr>
          <w:rFonts w:ascii="仿宋_GB2312" w:eastAsia="仿宋_GB2312" w:hAnsi="微软雅黑" w:cs="Arial"/>
          <w:color w:val="000000"/>
          <w:sz w:val="32"/>
          <w:szCs w:val="32"/>
        </w:rPr>
        <w:t>4</w:t>
      </w:r>
      <w:r w:rsidRPr="00662769">
        <w:rPr>
          <w:rFonts w:ascii="仿宋_GB2312" w:eastAsia="仿宋_GB2312" w:hAnsi="微软雅黑" w:cs="Arial"/>
          <w:color w:val="000000"/>
          <w:sz w:val="32"/>
          <w:szCs w:val="32"/>
        </w:rPr>
        <w:t xml:space="preserve">年 </w:t>
      </w:r>
      <w:r w:rsidR="005374CA">
        <w:rPr>
          <w:rFonts w:ascii="仿宋_GB2312" w:eastAsia="仿宋_GB2312" w:hAnsi="微软雅黑" w:cs="Arial"/>
          <w:color w:val="000000"/>
          <w:sz w:val="32"/>
          <w:szCs w:val="32"/>
        </w:rPr>
        <w:t>3</w:t>
      </w:r>
      <w:r w:rsidRPr="00662769">
        <w:rPr>
          <w:rFonts w:ascii="仿宋_GB2312" w:eastAsia="仿宋_GB2312" w:hAnsi="微软雅黑" w:cs="Arial"/>
          <w:color w:val="000000"/>
          <w:sz w:val="32"/>
          <w:szCs w:val="32"/>
        </w:rPr>
        <w:t>月    日</w:t>
      </w:r>
    </w:p>
    <w:p w:rsidR="00662769" w:rsidRPr="00662769" w:rsidRDefault="00662769" w:rsidP="00662769">
      <w:pPr>
        <w:spacing w:line="360" w:lineRule="auto"/>
        <w:jc w:val="left"/>
        <w:rPr>
          <w:rFonts w:ascii="仿宋_GB2312" w:eastAsia="仿宋_GB2312" w:hAnsi="微软雅黑" w:cs="Arial"/>
          <w:color w:val="000000"/>
          <w:sz w:val="32"/>
          <w:szCs w:val="32"/>
        </w:rPr>
      </w:pPr>
    </w:p>
    <w:p w:rsidR="00662769" w:rsidRPr="00662769" w:rsidRDefault="00662769" w:rsidP="00662769">
      <w:pPr>
        <w:widowControl/>
        <w:snapToGrid w:val="0"/>
        <w:spacing w:line="360" w:lineRule="auto"/>
        <w:rPr>
          <w:u w:val="dash"/>
        </w:rPr>
      </w:pPr>
    </w:p>
    <w:p w:rsidR="00662769" w:rsidRPr="00662769" w:rsidRDefault="00662769" w:rsidP="00662769">
      <w:pPr>
        <w:spacing w:line="360" w:lineRule="auto"/>
        <w:jc w:val="left"/>
        <w:rPr>
          <w:rFonts w:ascii="仿宋_GB2312" w:eastAsia="仿宋_GB2312" w:hAnsi="微软雅黑" w:cs="Arial"/>
          <w:color w:val="000000"/>
          <w:sz w:val="32"/>
          <w:szCs w:val="32"/>
        </w:rPr>
      </w:pPr>
      <w:r w:rsidRPr="00662769">
        <w:rPr>
          <w:rFonts w:ascii="仿宋_GB2312" w:eastAsia="仿宋_GB2312" w:hAnsi="微软雅黑" w:cs="Arial" w:hint="eastAsia"/>
          <w:color w:val="000000"/>
          <w:sz w:val="32"/>
          <w:szCs w:val="32"/>
        </w:rPr>
        <w:lastRenderedPageBreak/>
        <w:t>依据《中华人民共和国民法典》的规定，针对中粮屯河（杭锦后旗）番茄制品有限公司马口铁车间钢结构</w:t>
      </w:r>
      <w:r w:rsidR="005374CA">
        <w:rPr>
          <w:rFonts w:ascii="仿宋_GB2312" w:eastAsia="仿宋_GB2312" w:hAnsi="微软雅黑" w:cs="Arial" w:hint="eastAsia"/>
          <w:color w:val="000000"/>
          <w:sz w:val="32"/>
          <w:szCs w:val="32"/>
        </w:rPr>
        <w:t>加固</w:t>
      </w:r>
      <w:r w:rsidRPr="00662769">
        <w:rPr>
          <w:rFonts w:ascii="仿宋_GB2312" w:eastAsia="仿宋_GB2312" w:hAnsi="微软雅黑" w:cs="Arial" w:hint="eastAsia"/>
          <w:color w:val="000000"/>
          <w:sz w:val="32"/>
          <w:szCs w:val="32"/>
        </w:rPr>
        <w:t>项目的技术</w:t>
      </w:r>
      <w:r w:rsidR="00774C2C">
        <w:rPr>
          <w:rFonts w:ascii="仿宋_GB2312" w:eastAsia="仿宋_GB2312" w:hAnsi="微软雅黑" w:cs="Arial" w:hint="eastAsia"/>
          <w:color w:val="000000"/>
          <w:sz w:val="32"/>
          <w:szCs w:val="32"/>
        </w:rPr>
        <w:t>施工</w:t>
      </w:r>
      <w:r w:rsidRPr="00662769">
        <w:rPr>
          <w:rFonts w:ascii="仿宋_GB2312" w:eastAsia="仿宋_GB2312" w:hAnsi="微软雅黑" w:cs="Arial" w:hint="eastAsia"/>
          <w:color w:val="000000"/>
          <w:sz w:val="32"/>
          <w:szCs w:val="32"/>
        </w:rPr>
        <w:t>服务，经协商一致，签订本合同。</w:t>
      </w:r>
    </w:p>
    <w:p w:rsidR="00662769" w:rsidRPr="00662769" w:rsidRDefault="00662769" w:rsidP="00662769">
      <w:pPr>
        <w:spacing w:line="360" w:lineRule="auto"/>
        <w:jc w:val="left"/>
        <w:rPr>
          <w:rFonts w:ascii="仿宋_GB2312" w:eastAsia="仿宋_GB2312" w:hAnsi="微软雅黑" w:cs="Arial"/>
          <w:color w:val="000000"/>
          <w:sz w:val="32"/>
          <w:szCs w:val="32"/>
        </w:rPr>
      </w:pPr>
      <w:r w:rsidRPr="00662769">
        <w:rPr>
          <w:rFonts w:ascii="仿宋_GB2312" w:eastAsia="仿宋_GB2312" w:hAnsi="微软雅黑" w:cs="Arial" w:hint="eastAsia"/>
          <w:color w:val="000000"/>
          <w:sz w:val="32"/>
          <w:szCs w:val="32"/>
        </w:rPr>
        <w:t>一、服务内容和要求</w:t>
      </w:r>
    </w:p>
    <w:p w:rsidR="00662769" w:rsidRPr="00662769" w:rsidRDefault="00662769" w:rsidP="00662769">
      <w:pPr>
        <w:spacing w:line="360" w:lineRule="auto"/>
        <w:jc w:val="left"/>
        <w:rPr>
          <w:rFonts w:ascii="仿宋_GB2312" w:eastAsia="仿宋_GB2312" w:hAnsi="微软雅黑" w:cs="Arial"/>
          <w:color w:val="000000"/>
          <w:sz w:val="32"/>
          <w:szCs w:val="32"/>
        </w:rPr>
      </w:pPr>
      <w:r w:rsidRPr="00662769">
        <w:rPr>
          <w:rFonts w:ascii="仿宋_GB2312" w:eastAsia="仿宋_GB2312" w:hAnsi="微软雅黑" w:cs="Arial" w:hint="eastAsia"/>
          <w:color w:val="000000"/>
          <w:sz w:val="32"/>
          <w:szCs w:val="32"/>
        </w:rPr>
        <w:t>（一）服务内容：</w:t>
      </w:r>
    </w:p>
    <w:p w:rsidR="00662769" w:rsidRPr="00662769" w:rsidRDefault="00662769" w:rsidP="00662769">
      <w:pPr>
        <w:spacing w:line="360" w:lineRule="auto"/>
        <w:jc w:val="left"/>
        <w:rPr>
          <w:rFonts w:ascii="仿宋_GB2312" w:eastAsia="仿宋_GB2312" w:hAnsi="微软雅黑" w:cs="Arial"/>
          <w:color w:val="000000"/>
          <w:sz w:val="32"/>
          <w:szCs w:val="32"/>
        </w:rPr>
      </w:pPr>
      <w:r w:rsidRPr="00662769">
        <w:rPr>
          <w:rFonts w:ascii="仿宋_GB2312" w:eastAsia="仿宋_GB2312" w:hAnsi="微软雅黑" w:cs="Arial" w:hint="eastAsia"/>
          <w:color w:val="000000"/>
          <w:sz w:val="32"/>
          <w:szCs w:val="32"/>
        </w:rPr>
        <w:t>1、</w:t>
      </w:r>
      <w:r w:rsidR="005374CA">
        <w:rPr>
          <w:rFonts w:ascii="仿宋_GB2312" w:eastAsia="仿宋_GB2312" w:hAnsi="微软雅黑" w:cs="Arial" w:hint="eastAsia"/>
          <w:color w:val="000000"/>
          <w:sz w:val="32"/>
          <w:szCs w:val="32"/>
        </w:rPr>
        <w:t>根据甲方提供的钢结构质量检测报告</w:t>
      </w:r>
      <w:r w:rsidR="00E13A88">
        <w:rPr>
          <w:rFonts w:ascii="仿宋_GB2312" w:eastAsia="仿宋_GB2312" w:hAnsi="微软雅黑" w:cs="Arial" w:hint="eastAsia"/>
          <w:color w:val="000000"/>
          <w:sz w:val="32"/>
          <w:szCs w:val="32"/>
        </w:rPr>
        <w:t>编制施工方案及施工图纸</w:t>
      </w:r>
      <w:r w:rsidRPr="00662769">
        <w:rPr>
          <w:rFonts w:ascii="仿宋_GB2312" w:eastAsia="仿宋_GB2312" w:hAnsi="微软雅黑" w:cs="Arial" w:hint="eastAsia"/>
          <w:color w:val="000000"/>
          <w:sz w:val="32"/>
          <w:szCs w:val="32"/>
        </w:rPr>
        <w:t>2、</w:t>
      </w:r>
      <w:r w:rsidR="00E13A88">
        <w:rPr>
          <w:rFonts w:ascii="仿宋_GB2312" w:eastAsia="仿宋_GB2312" w:hAnsi="微软雅黑" w:cs="Arial" w:hint="eastAsia"/>
          <w:color w:val="000000"/>
          <w:sz w:val="32"/>
          <w:szCs w:val="32"/>
        </w:rPr>
        <w:t>对马口铁车间钢结构补强加固施工，待加固完成后由钢结构质量检测鉴定公司进行钢结构检测，结果达到B级及以上。</w:t>
      </w:r>
    </w:p>
    <w:p w:rsidR="00662769" w:rsidRPr="00662769" w:rsidRDefault="00662769" w:rsidP="00662769">
      <w:pPr>
        <w:spacing w:line="360" w:lineRule="auto"/>
        <w:jc w:val="left"/>
        <w:rPr>
          <w:rFonts w:ascii="仿宋_GB2312" w:eastAsia="仿宋_GB2312" w:hAnsi="微软雅黑" w:cs="Arial"/>
          <w:color w:val="000000"/>
          <w:sz w:val="32"/>
          <w:szCs w:val="32"/>
        </w:rPr>
      </w:pPr>
      <w:r w:rsidRPr="00662769">
        <w:rPr>
          <w:rFonts w:ascii="仿宋_GB2312" w:eastAsia="仿宋_GB2312" w:hAnsi="微软雅黑" w:cs="Arial" w:hint="eastAsia"/>
          <w:color w:val="000000"/>
          <w:sz w:val="32"/>
          <w:szCs w:val="32"/>
        </w:rPr>
        <w:t>3、</w:t>
      </w:r>
      <w:r w:rsidR="00E13A88">
        <w:rPr>
          <w:rFonts w:ascii="仿宋_GB2312" w:eastAsia="仿宋_GB2312" w:hAnsi="微软雅黑" w:cs="Arial" w:hint="eastAsia"/>
          <w:color w:val="000000"/>
          <w:sz w:val="32"/>
          <w:szCs w:val="32"/>
        </w:rPr>
        <w:t>施工</w:t>
      </w:r>
      <w:r w:rsidRPr="00662769">
        <w:rPr>
          <w:rFonts w:ascii="仿宋_GB2312" w:eastAsia="仿宋_GB2312" w:hAnsi="微软雅黑" w:cs="Arial" w:hint="eastAsia"/>
          <w:color w:val="000000"/>
          <w:sz w:val="32"/>
          <w:szCs w:val="32"/>
        </w:rPr>
        <w:t>范围: 马口铁车间钢结构</w:t>
      </w:r>
      <w:r w:rsidR="00D957F5">
        <w:rPr>
          <w:rFonts w:ascii="仿宋_GB2312" w:eastAsia="仿宋_GB2312" w:hAnsi="微软雅黑" w:cs="Arial" w:hint="eastAsia"/>
          <w:color w:val="000000"/>
          <w:sz w:val="32"/>
          <w:szCs w:val="32"/>
        </w:rPr>
        <w:t>加固</w:t>
      </w:r>
      <w:r w:rsidRPr="00662769">
        <w:rPr>
          <w:rFonts w:ascii="仿宋_GB2312" w:eastAsia="仿宋_GB2312" w:hAnsi="微软雅黑" w:cs="Arial" w:hint="eastAsia"/>
          <w:color w:val="000000"/>
          <w:sz w:val="32"/>
          <w:szCs w:val="32"/>
        </w:rPr>
        <w:t xml:space="preserve">  </w:t>
      </w:r>
    </w:p>
    <w:p w:rsidR="00662769" w:rsidRPr="00662769" w:rsidRDefault="00662769" w:rsidP="00662769">
      <w:pPr>
        <w:spacing w:line="360" w:lineRule="auto"/>
        <w:jc w:val="left"/>
        <w:rPr>
          <w:rFonts w:ascii="仿宋_GB2312" w:eastAsia="仿宋_GB2312" w:hAnsi="微软雅黑" w:cs="Arial"/>
          <w:color w:val="000000"/>
          <w:sz w:val="32"/>
          <w:szCs w:val="32"/>
        </w:rPr>
      </w:pPr>
      <w:r w:rsidRPr="00662769">
        <w:rPr>
          <w:rFonts w:ascii="仿宋_GB2312" w:eastAsia="仿宋_GB2312" w:hAnsi="微软雅黑" w:cs="Arial" w:hint="eastAsia"/>
          <w:color w:val="000000"/>
          <w:sz w:val="32"/>
          <w:szCs w:val="32"/>
        </w:rPr>
        <w:t>（二）</w:t>
      </w:r>
      <w:r w:rsidR="00E13A88">
        <w:rPr>
          <w:rFonts w:ascii="仿宋_GB2312" w:eastAsia="仿宋_GB2312" w:hAnsi="微软雅黑" w:cs="Arial" w:hint="eastAsia"/>
          <w:color w:val="000000"/>
          <w:sz w:val="32"/>
          <w:szCs w:val="32"/>
        </w:rPr>
        <w:t>补强加固</w:t>
      </w:r>
      <w:r w:rsidRPr="00662769">
        <w:rPr>
          <w:rFonts w:ascii="仿宋_GB2312" w:eastAsia="仿宋_GB2312" w:hAnsi="微软雅黑" w:cs="Arial" w:hint="eastAsia"/>
          <w:color w:val="000000"/>
          <w:sz w:val="32"/>
          <w:szCs w:val="32"/>
        </w:rPr>
        <w:t>技术要求：</w:t>
      </w:r>
    </w:p>
    <w:p w:rsidR="00662769" w:rsidRPr="00662769" w:rsidRDefault="00662769" w:rsidP="00662769">
      <w:pPr>
        <w:spacing w:line="360" w:lineRule="auto"/>
        <w:jc w:val="left"/>
        <w:rPr>
          <w:rFonts w:ascii="仿宋_GB2312" w:eastAsia="仿宋_GB2312" w:hAnsi="微软雅黑" w:cs="Arial"/>
          <w:color w:val="000000"/>
          <w:sz w:val="32"/>
          <w:szCs w:val="32"/>
        </w:rPr>
      </w:pPr>
      <w:r w:rsidRPr="00662769">
        <w:rPr>
          <w:rFonts w:ascii="仿宋_GB2312" w:eastAsia="仿宋_GB2312" w:hAnsi="微软雅黑" w:cs="Arial" w:hint="eastAsia"/>
          <w:color w:val="000000"/>
          <w:sz w:val="32"/>
          <w:szCs w:val="32"/>
        </w:rPr>
        <w:t>执行国家和行业相关规范，符合现行结构检测/消防安全评估及检测、技术规程要求。</w:t>
      </w:r>
    </w:p>
    <w:p w:rsidR="00662769" w:rsidRPr="00662769" w:rsidRDefault="00E13A88" w:rsidP="00662769">
      <w:pPr>
        <w:spacing w:line="360" w:lineRule="auto"/>
        <w:jc w:val="left"/>
        <w:rPr>
          <w:rFonts w:ascii="仿宋_GB2312" w:eastAsia="仿宋_GB2312" w:hAnsi="微软雅黑" w:cs="Arial"/>
          <w:color w:val="000000"/>
          <w:sz w:val="32"/>
          <w:szCs w:val="32"/>
        </w:rPr>
      </w:pPr>
      <w:r>
        <w:rPr>
          <w:rFonts w:ascii="仿宋_GB2312" w:eastAsia="仿宋_GB2312" w:hAnsi="微软雅黑" w:cs="Arial" w:hint="eastAsia"/>
          <w:color w:val="000000"/>
          <w:sz w:val="32"/>
          <w:szCs w:val="32"/>
        </w:rPr>
        <w:t>二</w:t>
      </w:r>
      <w:r w:rsidR="00662769" w:rsidRPr="00662769">
        <w:rPr>
          <w:rFonts w:ascii="仿宋_GB2312" w:eastAsia="仿宋_GB2312" w:hAnsi="微软雅黑" w:cs="Arial" w:hint="eastAsia"/>
          <w:color w:val="000000"/>
          <w:sz w:val="32"/>
          <w:szCs w:val="32"/>
        </w:rPr>
        <w:t>、履行期限、地点和方式</w:t>
      </w:r>
    </w:p>
    <w:p w:rsidR="00662769" w:rsidRPr="00662769" w:rsidRDefault="00662769" w:rsidP="00662769">
      <w:pPr>
        <w:spacing w:line="360" w:lineRule="auto"/>
        <w:jc w:val="left"/>
        <w:rPr>
          <w:rFonts w:ascii="仿宋_GB2312" w:eastAsia="仿宋_GB2312" w:hAnsi="微软雅黑" w:cs="Arial"/>
          <w:color w:val="000000"/>
          <w:sz w:val="32"/>
          <w:szCs w:val="32"/>
        </w:rPr>
      </w:pPr>
      <w:r w:rsidRPr="00662769">
        <w:rPr>
          <w:rFonts w:ascii="仿宋_GB2312" w:eastAsia="仿宋_GB2312" w:hAnsi="微软雅黑" w:cs="Arial" w:hint="eastAsia"/>
          <w:color w:val="000000"/>
          <w:sz w:val="32"/>
          <w:szCs w:val="32"/>
        </w:rPr>
        <w:t>本合同自甲方委托乙方之日起至</w:t>
      </w:r>
      <w:r w:rsidR="00E13A88">
        <w:rPr>
          <w:rFonts w:ascii="仿宋_GB2312" w:eastAsia="仿宋_GB2312" w:hAnsi="微软雅黑" w:cs="Arial" w:hint="eastAsia"/>
          <w:color w:val="000000"/>
          <w:sz w:val="32"/>
          <w:szCs w:val="32"/>
        </w:rPr>
        <w:t>施工验收合格</w:t>
      </w:r>
      <w:r w:rsidRPr="00662769">
        <w:rPr>
          <w:rFonts w:ascii="仿宋_GB2312" w:eastAsia="仿宋_GB2312" w:hAnsi="微软雅黑" w:cs="Arial" w:hint="eastAsia"/>
          <w:color w:val="000000"/>
          <w:sz w:val="32"/>
          <w:szCs w:val="32"/>
        </w:rPr>
        <w:t>止。</w:t>
      </w:r>
    </w:p>
    <w:p w:rsidR="00662769" w:rsidRPr="00662769" w:rsidRDefault="00E13A88" w:rsidP="00662769">
      <w:pPr>
        <w:spacing w:line="360" w:lineRule="auto"/>
        <w:jc w:val="left"/>
        <w:rPr>
          <w:rFonts w:ascii="仿宋_GB2312" w:eastAsia="仿宋_GB2312" w:hAnsi="微软雅黑" w:cs="Arial"/>
          <w:color w:val="000000"/>
          <w:sz w:val="32"/>
          <w:szCs w:val="32"/>
        </w:rPr>
      </w:pPr>
      <w:r>
        <w:rPr>
          <w:rFonts w:ascii="仿宋_GB2312" w:eastAsia="仿宋_GB2312" w:hAnsi="微软雅黑" w:cs="Arial" w:hint="eastAsia"/>
          <w:color w:val="000000"/>
          <w:sz w:val="32"/>
          <w:szCs w:val="32"/>
        </w:rPr>
        <w:t>三</w:t>
      </w:r>
      <w:r w:rsidR="00662769" w:rsidRPr="00662769">
        <w:rPr>
          <w:rFonts w:ascii="仿宋_GB2312" w:eastAsia="仿宋_GB2312" w:hAnsi="微软雅黑" w:cs="Arial" w:hint="eastAsia"/>
          <w:color w:val="000000"/>
          <w:sz w:val="32"/>
          <w:szCs w:val="32"/>
        </w:rPr>
        <w:t>、验收标准和方式</w:t>
      </w:r>
    </w:p>
    <w:p w:rsidR="00D957F5" w:rsidRDefault="00D957F5" w:rsidP="00662769">
      <w:pPr>
        <w:spacing w:line="360" w:lineRule="auto"/>
        <w:jc w:val="left"/>
        <w:rPr>
          <w:rFonts w:ascii="仿宋_GB2312" w:eastAsia="仿宋_GB2312" w:hAnsi="微软雅黑" w:cs="Arial"/>
          <w:color w:val="000000"/>
          <w:sz w:val="32"/>
          <w:szCs w:val="32"/>
        </w:rPr>
      </w:pPr>
      <w:r w:rsidRPr="00D957F5">
        <w:rPr>
          <w:rFonts w:ascii="仿宋_GB2312" w:eastAsia="仿宋_GB2312" w:hAnsi="微软雅黑" w:cs="Arial" w:hint="eastAsia"/>
          <w:color w:val="000000"/>
          <w:sz w:val="32"/>
          <w:szCs w:val="32"/>
        </w:rPr>
        <w:t>马口铁车间钢结构补强加固施工，待加固完成后由钢结构质量检测鉴定公司进行钢结构检测，结果达到B级及以上</w:t>
      </w:r>
    </w:p>
    <w:p w:rsidR="00662769" w:rsidRPr="00662769" w:rsidRDefault="00662769" w:rsidP="00662769">
      <w:pPr>
        <w:spacing w:line="360" w:lineRule="auto"/>
        <w:jc w:val="left"/>
        <w:rPr>
          <w:rFonts w:ascii="仿宋_GB2312" w:eastAsia="仿宋_GB2312" w:hAnsi="微软雅黑" w:cs="Arial"/>
          <w:color w:val="000000"/>
          <w:sz w:val="32"/>
          <w:szCs w:val="32"/>
        </w:rPr>
      </w:pPr>
      <w:r w:rsidRPr="00662769">
        <w:rPr>
          <w:rFonts w:ascii="仿宋_GB2312" w:eastAsia="仿宋_GB2312" w:hAnsi="微软雅黑" w:cs="Arial" w:hint="eastAsia"/>
          <w:color w:val="000000"/>
          <w:sz w:val="32"/>
          <w:szCs w:val="32"/>
        </w:rPr>
        <w:t>五、付款方式</w:t>
      </w:r>
    </w:p>
    <w:p w:rsidR="00662769" w:rsidRPr="00662769" w:rsidRDefault="0035534B" w:rsidP="00662769">
      <w:pPr>
        <w:spacing w:line="360" w:lineRule="auto"/>
        <w:jc w:val="left"/>
        <w:rPr>
          <w:rFonts w:ascii="仿宋_GB2312" w:eastAsia="仿宋_GB2312" w:hAnsi="微软雅黑" w:cs="Arial"/>
          <w:color w:val="000000"/>
          <w:sz w:val="32"/>
          <w:szCs w:val="32"/>
        </w:rPr>
      </w:pPr>
      <w:r>
        <w:rPr>
          <w:rFonts w:ascii="仿宋_GB2312" w:eastAsia="仿宋_GB2312" w:hAnsi="微软雅黑" w:cs="Arial" w:hint="eastAsia"/>
          <w:color w:val="000000"/>
          <w:sz w:val="32"/>
          <w:szCs w:val="32"/>
        </w:rPr>
        <w:t>（一）本工程</w:t>
      </w:r>
      <w:r w:rsidR="00662769" w:rsidRPr="00662769">
        <w:rPr>
          <w:rFonts w:ascii="仿宋_GB2312" w:eastAsia="仿宋_GB2312" w:hAnsi="微软雅黑" w:cs="Arial" w:hint="eastAsia"/>
          <w:color w:val="000000"/>
          <w:sz w:val="32"/>
          <w:szCs w:val="32"/>
        </w:rPr>
        <w:t>钢结构</w:t>
      </w:r>
      <w:r w:rsidR="00E13A88">
        <w:rPr>
          <w:rFonts w:ascii="仿宋_GB2312" w:eastAsia="仿宋_GB2312" w:hAnsi="微软雅黑" w:cs="Arial" w:hint="eastAsia"/>
          <w:color w:val="000000"/>
          <w:sz w:val="32"/>
          <w:szCs w:val="32"/>
        </w:rPr>
        <w:t>加固</w:t>
      </w:r>
      <w:r w:rsidR="00662769" w:rsidRPr="00662769">
        <w:rPr>
          <w:rFonts w:ascii="仿宋_GB2312" w:eastAsia="仿宋_GB2312" w:hAnsi="微软雅黑" w:cs="Arial" w:hint="eastAsia"/>
          <w:color w:val="000000"/>
          <w:sz w:val="32"/>
          <w:szCs w:val="32"/>
        </w:rPr>
        <w:t>总费用为：</w:t>
      </w:r>
    </w:p>
    <w:p w:rsidR="00662769" w:rsidRPr="00662769" w:rsidRDefault="00662769" w:rsidP="00662769">
      <w:pPr>
        <w:spacing w:line="360" w:lineRule="auto"/>
        <w:jc w:val="left"/>
        <w:rPr>
          <w:rFonts w:ascii="仿宋_GB2312" w:eastAsia="仿宋_GB2312" w:hAnsi="微软雅黑" w:cs="Arial"/>
          <w:color w:val="000000"/>
          <w:sz w:val="32"/>
          <w:szCs w:val="32"/>
        </w:rPr>
      </w:pPr>
      <w:r w:rsidRPr="00662769">
        <w:rPr>
          <w:rFonts w:ascii="仿宋_GB2312" w:eastAsia="仿宋_GB2312" w:hAnsi="微软雅黑" w:cs="Arial" w:hint="eastAsia"/>
          <w:color w:val="000000"/>
          <w:sz w:val="32"/>
          <w:szCs w:val="32"/>
        </w:rPr>
        <w:t xml:space="preserve">         元（大写：  ）（含税）</w:t>
      </w:r>
      <w:r w:rsidR="0035534B">
        <w:rPr>
          <w:rFonts w:ascii="仿宋_GB2312" w:eastAsia="仿宋_GB2312" w:hAnsi="微软雅黑" w:cs="Arial" w:hint="eastAsia"/>
          <w:color w:val="000000"/>
          <w:sz w:val="32"/>
          <w:szCs w:val="32"/>
        </w:rPr>
        <w:t>，本工程服务费为固定总价，完成本工程服务内容，合同价款不做任何调整。</w:t>
      </w:r>
    </w:p>
    <w:p w:rsidR="00662769" w:rsidRPr="00662769" w:rsidRDefault="00662769" w:rsidP="00662769">
      <w:pPr>
        <w:spacing w:line="360" w:lineRule="auto"/>
        <w:jc w:val="left"/>
        <w:rPr>
          <w:rFonts w:ascii="仿宋_GB2312" w:eastAsia="仿宋_GB2312" w:hAnsi="微软雅黑" w:cs="Arial"/>
          <w:color w:val="000000"/>
          <w:sz w:val="32"/>
          <w:szCs w:val="32"/>
        </w:rPr>
      </w:pPr>
      <w:r w:rsidRPr="00662769">
        <w:rPr>
          <w:rFonts w:ascii="仿宋_GB2312" w:eastAsia="仿宋_GB2312" w:hAnsi="微软雅黑" w:cs="Arial" w:hint="eastAsia"/>
          <w:color w:val="000000"/>
          <w:sz w:val="32"/>
          <w:szCs w:val="32"/>
        </w:rPr>
        <w:t xml:space="preserve">（二）支付方式： </w:t>
      </w:r>
    </w:p>
    <w:p w:rsidR="00662769" w:rsidRPr="00662769" w:rsidRDefault="006372B0" w:rsidP="00662769">
      <w:pPr>
        <w:spacing w:line="360" w:lineRule="auto"/>
        <w:jc w:val="left"/>
        <w:rPr>
          <w:rFonts w:ascii="仿宋_GB2312" w:eastAsia="仿宋_GB2312" w:hAnsi="微软雅黑" w:cs="Arial"/>
          <w:color w:val="000000"/>
          <w:sz w:val="32"/>
          <w:szCs w:val="32"/>
        </w:rPr>
      </w:pPr>
      <w:r w:rsidRPr="00C73AE2">
        <w:rPr>
          <w:rFonts w:eastAsia="仿宋_GB2312" w:cs="宋体" w:hint="eastAsia"/>
          <w:sz w:val="32"/>
          <w:szCs w:val="32"/>
        </w:rPr>
        <w:t>合同签订生效后</w:t>
      </w:r>
      <w:r w:rsidRPr="00C73AE2">
        <w:rPr>
          <w:rFonts w:eastAsia="仿宋_GB2312" w:cs="宋体" w:hint="eastAsia"/>
          <w:sz w:val="32"/>
          <w:szCs w:val="32"/>
        </w:rPr>
        <w:t xml:space="preserve">, </w:t>
      </w:r>
      <w:r w:rsidRPr="00C73AE2">
        <w:rPr>
          <w:rFonts w:eastAsia="仿宋_GB2312" w:cs="宋体" w:hint="eastAsia"/>
          <w:sz w:val="32"/>
          <w:szCs w:val="32"/>
        </w:rPr>
        <w:t>乙方</w:t>
      </w:r>
      <w:r>
        <w:rPr>
          <w:rFonts w:eastAsia="仿宋_GB2312" w:cs="宋体" w:hint="eastAsia"/>
          <w:sz w:val="32"/>
          <w:szCs w:val="32"/>
        </w:rPr>
        <w:t>根据钢结构检测结果提供加固方案及图纸</w:t>
      </w:r>
      <w:r>
        <w:rPr>
          <w:rFonts w:eastAsia="仿宋_GB2312" w:cs="宋体" w:hint="eastAsia"/>
          <w:sz w:val="32"/>
          <w:szCs w:val="32"/>
        </w:rPr>
        <w:lastRenderedPageBreak/>
        <w:t>进厂施工</w:t>
      </w:r>
      <w:r w:rsidRPr="00C73AE2">
        <w:rPr>
          <w:rFonts w:eastAsia="仿宋_GB2312" w:cs="宋体"/>
          <w:sz w:val="32"/>
          <w:szCs w:val="32"/>
        </w:rPr>
        <w:t>，</w:t>
      </w:r>
      <w:r>
        <w:rPr>
          <w:rFonts w:eastAsia="仿宋_GB2312" w:cs="宋体" w:hint="eastAsia"/>
          <w:sz w:val="32"/>
          <w:szCs w:val="32"/>
        </w:rPr>
        <w:t>待加固工作施工完成后，</w:t>
      </w:r>
      <w:r w:rsidRPr="00C73AE2">
        <w:rPr>
          <w:rFonts w:eastAsia="仿宋_GB2312" w:cs="宋体" w:hint="eastAsia"/>
          <w:sz w:val="32"/>
          <w:szCs w:val="32"/>
        </w:rPr>
        <w:t>乙方提供</w:t>
      </w:r>
      <w:r>
        <w:rPr>
          <w:rFonts w:eastAsia="仿宋_GB2312" w:cs="宋体" w:hint="eastAsia"/>
          <w:sz w:val="32"/>
          <w:szCs w:val="32"/>
        </w:rPr>
        <w:t>全额</w:t>
      </w:r>
      <w:r w:rsidRPr="00C73AE2">
        <w:rPr>
          <w:rFonts w:eastAsia="仿宋_GB2312" w:cs="宋体" w:hint="eastAsia"/>
          <w:sz w:val="32"/>
          <w:szCs w:val="32"/>
        </w:rPr>
        <w:t>增值税专用发票付合同款</w:t>
      </w:r>
      <w:r>
        <w:rPr>
          <w:rFonts w:eastAsia="仿宋_GB2312" w:cs="宋体"/>
          <w:sz w:val="32"/>
          <w:szCs w:val="32"/>
        </w:rPr>
        <w:t>6</w:t>
      </w:r>
      <w:r w:rsidRPr="00C73AE2">
        <w:rPr>
          <w:rFonts w:eastAsia="仿宋_GB2312" w:cs="宋体"/>
          <w:sz w:val="32"/>
          <w:szCs w:val="32"/>
        </w:rPr>
        <w:t>0</w:t>
      </w:r>
      <w:r w:rsidRPr="00C73AE2">
        <w:rPr>
          <w:rFonts w:eastAsia="仿宋_GB2312" w:cs="宋体" w:hint="eastAsia"/>
          <w:sz w:val="32"/>
          <w:szCs w:val="32"/>
        </w:rPr>
        <w:t>%</w:t>
      </w:r>
      <w:r>
        <w:rPr>
          <w:rFonts w:eastAsia="仿宋_GB2312" w:cs="宋体" w:hint="eastAsia"/>
          <w:sz w:val="32"/>
          <w:szCs w:val="32"/>
        </w:rPr>
        <w:t>（</w:t>
      </w:r>
      <w:r w:rsidRPr="00C73AE2">
        <w:rPr>
          <w:rFonts w:eastAsia="仿宋_GB2312" w:cs="宋体" w:hint="eastAsia"/>
          <w:sz w:val="32"/>
          <w:szCs w:val="32"/>
        </w:rPr>
        <w:t>电汇</w:t>
      </w:r>
      <w:r>
        <w:rPr>
          <w:rFonts w:eastAsia="仿宋_GB2312" w:cs="宋体" w:hint="eastAsia"/>
          <w:sz w:val="32"/>
          <w:szCs w:val="32"/>
        </w:rPr>
        <w:t>）。</w:t>
      </w:r>
      <w:r w:rsidRPr="00C73AE2">
        <w:rPr>
          <w:rFonts w:eastAsia="仿宋_GB2312" w:cs="宋体" w:hint="eastAsia"/>
          <w:sz w:val="32"/>
          <w:szCs w:val="32"/>
        </w:rPr>
        <w:t>待钢结构</w:t>
      </w:r>
      <w:r>
        <w:rPr>
          <w:rFonts w:eastAsia="仿宋_GB2312" w:cs="宋体" w:hint="eastAsia"/>
          <w:sz w:val="32"/>
          <w:szCs w:val="32"/>
        </w:rPr>
        <w:t>质量鉴定报告出具后，结果为</w:t>
      </w:r>
      <w:r>
        <w:rPr>
          <w:rFonts w:eastAsia="仿宋_GB2312" w:cs="宋体" w:hint="eastAsia"/>
          <w:sz w:val="32"/>
          <w:szCs w:val="32"/>
        </w:rPr>
        <w:t>B</w:t>
      </w:r>
      <w:r>
        <w:rPr>
          <w:rFonts w:eastAsia="仿宋_GB2312" w:cs="宋体" w:hint="eastAsia"/>
          <w:sz w:val="32"/>
          <w:szCs w:val="32"/>
        </w:rPr>
        <w:t>级及以上后付合同款</w:t>
      </w:r>
      <w:r>
        <w:rPr>
          <w:rFonts w:eastAsia="仿宋_GB2312" w:cs="宋体"/>
          <w:sz w:val="32"/>
          <w:szCs w:val="32"/>
        </w:rPr>
        <w:t>4</w:t>
      </w:r>
      <w:r w:rsidRPr="00C73AE2">
        <w:rPr>
          <w:rFonts w:eastAsia="仿宋_GB2312" w:cs="宋体" w:hint="eastAsia"/>
          <w:sz w:val="32"/>
          <w:szCs w:val="32"/>
        </w:rPr>
        <w:t>0%</w:t>
      </w:r>
      <w:r>
        <w:rPr>
          <w:rFonts w:eastAsia="仿宋_GB2312" w:cs="宋体" w:hint="eastAsia"/>
          <w:sz w:val="32"/>
          <w:szCs w:val="32"/>
        </w:rPr>
        <w:t>（</w:t>
      </w:r>
      <w:r w:rsidRPr="00C73AE2">
        <w:rPr>
          <w:rFonts w:eastAsia="仿宋_GB2312" w:cs="宋体" w:hint="eastAsia"/>
          <w:sz w:val="32"/>
          <w:szCs w:val="32"/>
        </w:rPr>
        <w:t>电汇</w:t>
      </w:r>
      <w:r>
        <w:rPr>
          <w:rFonts w:eastAsia="仿宋_GB2312" w:cs="宋体" w:hint="eastAsia"/>
          <w:sz w:val="32"/>
          <w:szCs w:val="32"/>
        </w:rPr>
        <w:t>）。</w:t>
      </w:r>
      <w:bookmarkStart w:id="0" w:name="_GoBack"/>
      <w:bookmarkEnd w:id="0"/>
      <w:r w:rsidR="00662769" w:rsidRPr="00662769">
        <w:rPr>
          <w:rFonts w:ascii="仿宋_GB2312" w:eastAsia="仿宋_GB2312" w:hAnsi="微软雅黑" w:cs="Arial" w:hint="eastAsia"/>
          <w:color w:val="000000"/>
          <w:sz w:val="32"/>
          <w:szCs w:val="32"/>
        </w:rPr>
        <w:t>（开票期间如遇国家税率调整，以合同中不含税价格为基数乘以国家调整税率为开票金额）。</w:t>
      </w:r>
    </w:p>
    <w:p w:rsidR="00662769" w:rsidRPr="00662769" w:rsidRDefault="00662769" w:rsidP="00662769">
      <w:pPr>
        <w:spacing w:line="360" w:lineRule="auto"/>
        <w:jc w:val="left"/>
        <w:rPr>
          <w:rFonts w:ascii="仿宋_GB2312" w:eastAsia="仿宋_GB2312" w:hAnsi="微软雅黑" w:cs="Arial"/>
          <w:color w:val="000000"/>
          <w:sz w:val="32"/>
          <w:szCs w:val="32"/>
        </w:rPr>
      </w:pPr>
      <w:r w:rsidRPr="00662769">
        <w:rPr>
          <w:rFonts w:ascii="仿宋_GB2312" w:eastAsia="仿宋_GB2312" w:hAnsi="微软雅黑" w:cs="Arial" w:hint="eastAsia"/>
          <w:color w:val="000000"/>
          <w:sz w:val="32"/>
          <w:szCs w:val="32"/>
        </w:rPr>
        <w:t>乙方就本合同约定的业务向甲方开具真实、合法、有效的票据（发票），如果因为乙方未开具增值税发票或者所开具的增值税发票被税务机关或者其他国家机关认定不符合相关政策规定，致使甲方被税务机关或其他国家机关补征税款、处以罚款、加收滞纳金的，乙方应承担赔偿责任，包括但不限于补交税款、滞纳金及罚款等损失，同时乙方应向甲方支付合同总价款5%的违约金。</w:t>
      </w:r>
    </w:p>
    <w:p w:rsidR="00662769" w:rsidRPr="00662769" w:rsidRDefault="00662769" w:rsidP="00662769">
      <w:pPr>
        <w:spacing w:line="360" w:lineRule="auto"/>
        <w:jc w:val="left"/>
        <w:rPr>
          <w:rFonts w:ascii="仿宋_GB2312" w:eastAsia="仿宋_GB2312" w:hAnsi="微软雅黑" w:cs="Arial"/>
          <w:color w:val="000000"/>
          <w:sz w:val="32"/>
          <w:szCs w:val="32"/>
        </w:rPr>
      </w:pPr>
      <w:r w:rsidRPr="00662769">
        <w:rPr>
          <w:rFonts w:ascii="仿宋_GB2312" w:eastAsia="仿宋_GB2312" w:hAnsi="微软雅黑" w:cs="Arial" w:hint="eastAsia"/>
          <w:color w:val="000000"/>
          <w:sz w:val="32"/>
          <w:szCs w:val="32"/>
        </w:rPr>
        <w:t>六、违约金或者损失赔偿额的计算</w:t>
      </w:r>
    </w:p>
    <w:p w:rsidR="00662769" w:rsidRPr="00662769" w:rsidRDefault="00662769" w:rsidP="00662769">
      <w:pPr>
        <w:spacing w:line="360" w:lineRule="auto"/>
        <w:jc w:val="left"/>
        <w:rPr>
          <w:rFonts w:ascii="仿宋_GB2312" w:eastAsia="仿宋_GB2312" w:hAnsi="微软雅黑" w:cs="Arial"/>
          <w:color w:val="000000"/>
          <w:sz w:val="32"/>
          <w:szCs w:val="32"/>
        </w:rPr>
      </w:pPr>
      <w:r w:rsidRPr="00662769">
        <w:rPr>
          <w:rFonts w:ascii="仿宋_GB2312" w:eastAsia="仿宋_GB2312" w:hAnsi="微软雅黑" w:cs="Arial" w:hint="eastAsia"/>
          <w:color w:val="000000"/>
          <w:sz w:val="32"/>
          <w:szCs w:val="32"/>
        </w:rPr>
        <w:t>违反本合同约定，违约方应当按照《中华人民共和国民法典》有关条款的规定承担违约责任。</w:t>
      </w:r>
    </w:p>
    <w:p w:rsidR="00662769" w:rsidRPr="00662769" w:rsidRDefault="00662769" w:rsidP="00662769">
      <w:pPr>
        <w:spacing w:line="360" w:lineRule="auto"/>
        <w:jc w:val="left"/>
        <w:rPr>
          <w:rFonts w:ascii="仿宋_GB2312" w:eastAsia="仿宋_GB2312" w:hAnsi="微软雅黑" w:cs="Arial"/>
          <w:color w:val="000000"/>
          <w:sz w:val="32"/>
          <w:szCs w:val="32"/>
        </w:rPr>
      </w:pPr>
      <w:r w:rsidRPr="00662769">
        <w:rPr>
          <w:rFonts w:ascii="仿宋_GB2312" w:eastAsia="仿宋_GB2312" w:hAnsi="微软雅黑" w:cs="Arial" w:hint="eastAsia"/>
          <w:color w:val="000000"/>
          <w:sz w:val="32"/>
          <w:szCs w:val="32"/>
        </w:rPr>
        <w:t>七、解决合同纠纷的方式</w:t>
      </w:r>
    </w:p>
    <w:p w:rsidR="00662769" w:rsidRPr="00662769" w:rsidRDefault="00662769" w:rsidP="00662769">
      <w:pPr>
        <w:spacing w:line="360" w:lineRule="auto"/>
        <w:jc w:val="left"/>
        <w:rPr>
          <w:rFonts w:ascii="仿宋_GB2312" w:eastAsia="仿宋_GB2312" w:hAnsi="微软雅黑" w:cs="Arial"/>
          <w:color w:val="000000"/>
          <w:sz w:val="32"/>
          <w:szCs w:val="32"/>
        </w:rPr>
      </w:pPr>
      <w:r w:rsidRPr="00662769">
        <w:rPr>
          <w:rFonts w:ascii="仿宋_GB2312" w:eastAsia="仿宋_GB2312" w:hAnsi="微软雅黑" w:cs="Arial" w:hint="eastAsia"/>
          <w:color w:val="000000"/>
          <w:sz w:val="32"/>
          <w:szCs w:val="32"/>
        </w:rPr>
        <w:t>本合同履行过程中发生的争议，由双方当事人协商解决，协商不成的提交</w:t>
      </w:r>
      <w:r w:rsidR="00D957F5">
        <w:rPr>
          <w:rFonts w:ascii="仿宋_GB2312" w:eastAsia="仿宋_GB2312" w:hAnsi="微软雅黑" w:cs="Arial" w:hint="eastAsia"/>
          <w:color w:val="000000"/>
          <w:sz w:val="32"/>
          <w:szCs w:val="32"/>
        </w:rPr>
        <w:t>甲方所在地人民法院解决</w:t>
      </w:r>
      <w:r w:rsidRPr="00662769">
        <w:rPr>
          <w:rFonts w:ascii="仿宋_GB2312" w:eastAsia="仿宋_GB2312" w:hAnsi="微软雅黑" w:cs="Arial" w:hint="eastAsia"/>
          <w:color w:val="000000"/>
          <w:sz w:val="32"/>
          <w:szCs w:val="32"/>
        </w:rPr>
        <w:t>仲裁</w:t>
      </w:r>
      <w:r w:rsidR="00D957F5">
        <w:rPr>
          <w:rFonts w:ascii="仿宋_GB2312" w:eastAsia="仿宋_GB2312" w:hAnsi="微软雅黑" w:cs="Arial" w:hint="eastAsia"/>
          <w:color w:val="000000"/>
          <w:sz w:val="32"/>
          <w:szCs w:val="32"/>
        </w:rPr>
        <w:t>，由此产生的诉讼费用由违约方承担</w:t>
      </w:r>
    </w:p>
    <w:p w:rsidR="00662769" w:rsidRPr="00662769" w:rsidRDefault="00662769" w:rsidP="00662769">
      <w:pPr>
        <w:spacing w:line="360" w:lineRule="auto"/>
        <w:jc w:val="left"/>
        <w:rPr>
          <w:rFonts w:ascii="仿宋_GB2312" w:eastAsia="仿宋_GB2312" w:hAnsi="微软雅黑" w:cs="Arial"/>
          <w:color w:val="000000"/>
          <w:sz w:val="32"/>
          <w:szCs w:val="32"/>
        </w:rPr>
      </w:pPr>
      <w:r w:rsidRPr="00662769">
        <w:rPr>
          <w:rFonts w:ascii="仿宋_GB2312" w:eastAsia="仿宋_GB2312" w:hAnsi="微软雅黑" w:cs="Arial" w:hint="eastAsia"/>
          <w:color w:val="000000"/>
          <w:sz w:val="32"/>
          <w:szCs w:val="32"/>
        </w:rPr>
        <w:t>八、其它</w:t>
      </w:r>
    </w:p>
    <w:p w:rsidR="00662769" w:rsidRPr="00662769" w:rsidRDefault="00662769" w:rsidP="00662769">
      <w:pPr>
        <w:spacing w:line="360" w:lineRule="auto"/>
        <w:jc w:val="left"/>
        <w:rPr>
          <w:rFonts w:ascii="仿宋_GB2312" w:eastAsia="仿宋_GB2312" w:hAnsi="微软雅黑" w:cs="Arial"/>
          <w:color w:val="000000"/>
          <w:sz w:val="32"/>
          <w:szCs w:val="32"/>
        </w:rPr>
      </w:pPr>
      <w:r w:rsidRPr="00662769">
        <w:rPr>
          <w:rFonts w:ascii="仿宋_GB2312" w:eastAsia="仿宋_GB2312" w:hAnsi="微软雅黑" w:cs="Arial" w:hint="eastAsia"/>
          <w:color w:val="000000"/>
          <w:sz w:val="32"/>
          <w:szCs w:val="32"/>
        </w:rPr>
        <w:t>(一 )双方权利义务</w:t>
      </w:r>
    </w:p>
    <w:p w:rsidR="00662769" w:rsidRPr="00662769" w:rsidRDefault="00662769" w:rsidP="00662769">
      <w:pPr>
        <w:spacing w:line="360" w:lineRule="auto"/>
        <w:jc w:val="left"/>
        <w:rPr>
          <w:rFonts w:ascii="仿宋_GB2312" w:eastAsia="仿宋_GB2312" w:hAnsi="微软雅黑" w:cs="Arial"/>
          <w:color w:val="000000"/>
          <w:sz w:val="32"/>
          <w:szCs w:val="32"/>
        </w:rPr>
      </w:pPr>
      <w:r w:rsidRPr="00662769">
        <w:rPr>
          <w:rFonts w:ascii="仿宋_GB2312" w:eastAsia="仿宋_GB2312" w:hAnsi="微软雅黑" w:cs="Arial" w:hint="eastAsia"/>
          <w:color w:val="000000"/>
          <w:sz w:val="32"/>
          <w:szCs w:val="32"/>
        </w:rPr>
        <w:t>1、甲方</w:t>
      </w:r>
    </w:p>
    <w:p w:rsidR="00662769" w:rsidRPr="00662769" w:rsidRDefault="00662769" w:rsidP="00662769">
      <w:pPr>
        <w:spacing w:line="360" w:lineRule="auto"/>
        <w:jc w:val="left"/>
        <w:rPr>
          <w:rFonts w:ascii="仿宋_GB2312" w:eastAsia="仿宋_GB2312" w:hAnsi="微软雅黑" w:cs="Arial"/>
          <w:color w:val="000000"/>
          <w:sz w:val="32"/>
          <w:szCs w:val="32"/>
        </w:rPr>
      </w:pPr>
      <w:r w:rsidRPr="00662769">
        <w:rPr>
          <w:rFonts w:ascii="仿宋_GB2312" w:eastAsia="仿宋_GB2312" w:hAnsi="微软雅黑" w:cs="Arial" w:hint="eastAsia"/>
          <w:color w:val="000000"/>
          <w:sz w:val="32"/>
          <w:szCs w:val="32"/>
        </w:rPr>
        <w:t>甲方应保护乙方的投标书、</w:t>
      </w:r>
      <w:r w:rsidR="00D957F5">
        <w:rPr>
          <w:rFonts w:ascii="仿宋_GB2312" w:eastAsia="仿宋_GB2312" w:hAnsi="微软雅黑" w:cs="Arial" w:hint="eastAsia"/>
          <w:color w:val="000000"/>
          <w:sz w:val="32"/>
          <w:szCs w:val="32"/>
        </w:rPr>
        <w:t>施工</w:t>
      </w:r>
      <w:r w:rsidRPr="00662769">
        <w:rPr>
          <w:rFonts w:ascii="仿宋_GB2312" w:eastAsia="仿宋_GB2312" w:hAnsi="微软雅黑" w:cs="Arial" w:hint="eastAsia"/>
          <w:color w:val="000000"/>
          <w:sz w:val="32"/>
          <w:szCs w:val="32"/>
        </w:rPr>
        <w:t>方案、文件、资料图纸、数据、特殊工艺（方法）、专利技术和合理化建议。未经乙方同意，甲方不得复制、不得泄露、不得擅自修改、传送或向第三人转让或用于本</w:t>
      </w:r>
      <w:r w:rsidRPr="00662769">
        <w:rPr>
          <w:rFonts w:ascii="仿宋_GB2312" w:eastAsia="仿宋_GB2312" w:hAnsi="微软雅黑" w:cs="Arial" w:hint="eastAsia"/>
          <w:color w:val="000000"/>
          <w:sz w:val="32"/>
          <w:szCs w:val="32"/>
        </w:rPr>
        <w:lastRenderedPageBreak/>
        <w:t>合同外的项目；如发生上述情况，甲方应负法律责任，乙方有权索赔。</w:t>
      </w:r>
    </w:p>
    <w:p w:rsidR="00662769" w:rsidRPr="00662769" w:rsidRDefault="00662769" w:rsidP="00662769">
      <w:pPr>
        <w:spacing w:line="360" w:lineRule="auto"/>
        <w:jc w:val="left"/>
        <w:rPr>
          <w:rFonts w:ascii="仿宋_GB2312" w:eastAsia="仿宋_GB2312" w:hAnsi="微软雅黑" w:cs="Arial"/>
          <w:color w:val="000000"/>
          <w:sz w:val="32"/>
          <w:szCs w:val="32"/>
        </w:rPr>
      </w:pPr>
      <w:r w:rsidRPr="00662769">
        <w:rPr>
          <w:rFonts w:ascii="仿宋_GB2312" w:eastAsia="仿宋_GB2312" w:hAnsi="微软雅黑" w:cs="Arial" w:hint="eastAsia"/>
          <w:color w:val="000000"/>
          <w:sz w:val="32"/>
          <w:szCs w:val="32"/>
        </w:rPr>
        <w:t>2、乙方</w:t>
      </w:r>
    </w:p>
    <w:p w:rsidR="00662769" w:rsidRPr="00662769" w:rsidRDefault="00662769" w:rsidP="00662769">
      <w:pPr>
        <w:spacing w:line="360" w:lineRule="auto"/>
        <w:jc w:val="left"/>
        <w:rPr>
          <w:rFonts w:ascii="仿宋_GB2312" w:eastAsia="仿宋_GB2312" w:hAnsi="微软雅黑" w:cs="Arial"/>
          <w:color w:val="000000"/>
          <w:sz w:val="32"/>
          <w:szCs w:val="32"/>
        </w:rPr>
      </w:pPr>
      <w:r w:rsidRPr="00662769">
        <w:rPr>
          <w:rFonts w:ascii="仿宋_GB2312" w:eastAsia="仿宋_GB2312" w:hAnsi="微软雅黑" w:cs="Arial" w:hint="eastAsia"/>
          <w:color w:val="000000"/>
          <w:sz w:val="32"/>
          <w:szCs w:val="32"/>
        </w:rPr>
        <w:t>乙方应按现行有效</w:t>
      </w:r>
      <w:r w:rsidR="00D957F5">
        <w:rPr>
          <w:rFonts w:ascii="仿宋_GB2312" w:eastAsia="仿宋_GB2312" w:hAnsi="微软雅黑" w:cs="Arial" w:hint="eastAsia"/>
          <w:color w:val="000000"/>
          <w:sz w:val="32"/>
          <w:szCs w:val="32"/>
        </w:rPr>
        <w:t>的国家技术规范、标准、规程和甲方的任务委托书及技术要求进行工作</w:t>
      </w:r>
      <w:r w:rsidRPr="00662769">
        <w:rPr>
          <w:rFonts w:ascii="仿宋_GB2312" w:eastAsia="仿宋_GB2312" w:hAnsi="微软雅黑" w:cs="Arial" w:hint="eastAsia"/>
          <w:color w:val="000000"/>
          <w:sz w:val="32"/>
          <w:szCs w:val="32"/>
        </w:rPr>
        <w:t>，并对其负责。</w:t>
      </w:r>
    </w:p>
    <w:p w:rsidR="00662769" w:rsidRPr="00662769" w:rsidRDefault="00662769" w:rsidP="00662769">
      <w:pPr>
        <w:spacing w:line="360" w:lineRule="auto"/>
        <w:jc w:val="left"/>
        <w:rPr>
          <w:rFonts w:ascii="仿宋_GB2312" w:eastAsia="仿宋_GB2312" w:hAnsi="微软雅黑" w:cs="Arial"/>
          <w:color w:val="000000"/>
          <w:sz w:val="32"/>
          <w:szCs w:val="32"/>
        </w:rPr>
      </w:pPr>
      <w:r w:rsidRPr="00662769">
        <w:rPr>
          <w:rFonts w:ascii="仿宋_GB2312" w:eastAsia="仿宋_GB2312" w:hAnsi="微软雅黑" w:cs="Arial" w:hint="eastAsia"/>
          <w:color w:val="000000"/>
          <w:sz w:val="32"/>
          <w:szCs w:val="32"/>
        </w:rPr>
        <w:t>在现场工作的乙方人员，应遵守甲方或管理单位的安全保卫及其它有关的规章制度，承担其有关资料保密义务。</w:t>
      </w:r>
    </w:p>
    <w:p w:rsidR="00662769" w:rsidRPr="00662769" w:rsidRDefault="00662769" w:rsidP="00662769">
      <w:pPr>
        <w:spacing w:line="360" w:lineRule="auto"/>
        <w:jc w:val="left"/>
        <w:rPr>
          <w:rFonts w:ascii="仿宋_GB2312" w:eastAsia="仿宋_GB2312" w:hAnsi="微软雅黑" w:cs="Arial"/>
          <w:color w:val="000000"/>
          <w:sz w:val="32"/>
          <w:szCs w:val="32"/>
        </w:rPr>
      </w:pPr>
      <w:r w:rsidRPr="00662769">
        <w:rPr>
          <w:rFonts w:ascii="仿宋_GB2312" w:eastAsia="仿宋_GB2312" w:hAnsi="微软雅黑" w:cs="Arial" w:hint="eastAsia"/>
          <w:color w:val="000000"/>
          <w:sz w:val="32"/>
          <w:szCs w:val="32"/>
        </w:rPr>
        <w:t>乙方应按照国家技术规范、标准、规程和甲方的技术和进度要求进行工作，根据甲方要求按时</w:t>
      </w:r>
      <w:r w:rsidR="00774C2C">
        <w:rPr>
          <w:rFonts w:ascii="仿宋_GB2312" w:eastAsia="仿宋_GB2312" w:hAnsi="微软雅黑" w:cs="Arial" w:hint="eastAsia"/>
          <w:color w:val="000000"/>
          <w:sz w:val="32"/>
          <w:szCs w:val="32"/>
        </w:rPr>
        <w:t>完成项目施工工作。</w:t>
      </w:r>
    </w:p>
    <w:p w:rsidR="00662769" w:rsidRPr="00662769" w:rsidRDefault="00662769" w:rsidP="00662769">
      <w:pPr>
        <w:spacing w:line="360" w:lineRule="auto"/>
        <w:jc w:val="left"/>
        <w:rPr>
          <w:rFonts w:ascii="仿宋_GB2312" w:eastAsia="仿宋_GB2312" w:hAnsi="微软雅黑" w:cs="Arial"/>
          <w:color w:val="000000"/>
          <w:sz w:val="32"/>
          <w:szCs w:val="32"/>
        </w:rPr>
      </w:pPr>
      <w:r w:rsidRPr="00662769">
        <w:rPr>
          <w:rFonts w:ascii="仿宋_GB2312" w:eastAsia="仿宋_GB2312" w:hAnsi="微软雅黑" w:cs="Arial" w:hint="eastAsia"/>
          <w:color w:val="000000"/>
          <w:sz w:val="32"/>
          <w:szCs w:val="32"/>
        </w:rPr>
        <w:t xml:space="preserve">（二）本合同一式 4份，双方各执 2份； </w:t>
      </w:r>
    </w:p>
    <w:p w:rsidR="00662769" w:rsidRPr="00662769" w:rsidRDefault="00662769" w:rsidP="00662769">
      <w:pPr>
        <w:spacing w:line="360" w:lineRule="auto"/>
        <w:jc w:val="left"/>
        <w:rPr>
          <w:rFonts w:ascii="仿宋_GB2312" w:eastAsia="仿宋_GB2312" w:hAnsi="微软雅黑" w:cs="Arial"/>
          <w:color w:val="000000"/>
          <w:sz w:val="32"/>
          <w:szCs w:val="32"/>
        </w:rPr>
      </w:pPr>
      <w:r w:rsidRPr="00662769">
        <w:rPr>
          <w:rFonts w:ascii="仿宋_GB2312" w:eastAsia="仿宋_GB2312" w:hAnsi="微软雅黑" w:cs="Arial" w:hint="eastAsia"/>
          <w:color w:val="000000"/>
          <w:sz w:val="32"/>
          <w:szCs w:val="32"/>
        </w:rPr>
        <w:t>（三）双方的联系方式位于合同的签章处，一方如有变更，应及时通知另一方，未及时通知的，一方按照原有地址发送文件的（包括但不限于解除合同的通知），发出后即视为送达。</w:t>
      </w:r>
    </w:p>
    <w:p w:rsidR="00662769" w:rsidRPr="00662769" w:rsidRDefault="00662769" w:rsidP="00662769">
      <w:pPr>
        <w:spacing w:line="360" w:lineRule="auto"/>
        <w:jc w:val="left"/>
        <w:rPr>
          <w:rFonts w:ascii="仿宋_GB2312" w:eastAsia="仿宋_GB2312" w:hAnsi="微软雅黑" w:cs="Arial"/>
          <w:color w:val="000000"/>
          <w:sz w:val="32"/>
          <w:szCs w:val="32"/>
        </w:rPr>
      </w:pPr>
    </w:p>
    <w:tbl>
      <w:tblPr>
        <w:tblpPr w:leftFromText="180" w:rightFromText="180" w:vertAnchor="text" w:horzAnchor="margin" w:tblpY="22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87"/>
        <w:gridCol w:w="4752"/>
      </w:tblGrid>
      <w:tr w:rsidR="00662769" w:rsidRPr="00662769" w:rsidTr="00AE3AF3">
        <w:trPr>
          <w:trHeight w:val="557"/>
        </w:trPr>
        <w:tc>
          <w:tcPr>
            <w:tcW w:w="4287" w:type="dxa"/>
            <w:vAlign w:val="center"/>
          </w:tcPr>
          <w:p w:rsidR="00662769" w:rsidRPr="00662769" w:rsidRDefault="00662769" w:rsidP="00662769">
            <w:pPr>
              <w:spacing w:line="360" w:lineRule="auto"/>
              <w:jc w:val="left"/>
              <w:rPr>
                <w:rFonts w:ascii="仿宋_GB2312" w:eastAsia="仿宋_GB2312" w:hAnsi="微软雅黑" w:cs="Arial"/>
                <w:color w:val="000000"/>
                <w:sz w:val="32"/>
                <w:szCs w:val="32"/>
              </w:rPr>
            </w:pPr>
            <w:r w:rsidRPr="00662769">
              <w:rPr>
                <w:rFonts w:ascii="仿宋_GB2312" w:eastAsia="仿宋_GB2312" w:hAnsi="微软雅黑" w:cs="Arial" w:hint="eastAsia"/>
                <w:color w:val="000000"/>
                <w:sz w:val="32"/>
                <w:szCs w:val="32"/>
              </w:rPr>
              <w:t>甲         方</w:t>
            </w:r>
          </w:p>
        </w:tc>
        <w:tc>
          <w:tcPr>
            <w:tcW w:w="4752" w:type="dxa"/>
            <w:vAlign w:val="center"/>
          </w:tcPr>
          <w:p w:rsidR="00662769" w:rsidRPr="00662769" w:rsidRDefault="00662769" w:rsidP="00662769">
            <w:pPr>
              <w:spacing w:line="360" w:lineRule="auto"/>
              <w:jc w:val="left"/>
              <w:rPr>
                <w:rFonts w:ascii="仿宋_GB2312" w:eastAsia="仿宋_GB2312" w:hAnsi="微软雅黑" w:cs="Arial"/>
                <w:color w:val="000000"/>
                <w:sz w:val="32"/>
                <w:szCs w:val="32"/>
              </w:rPr>
            </w:pPr>
            <w:r w:rsidRPr="00662769">
              <w:rPr>
                <w:rFonts w:ascii="仿宋_GB2312" w:eastAsia="仿宋_GB2312" w:hAnsi="微软雅黑" w:cs="Arial" w:hint="eastAsia"/>
                <w:color w:val="000000"/>
                <w:sz w:val="32"/>
                <w:szCs w:val="32"/>
              </w:rPr>
              <w:t>乙     方</w:t>
            </w:r>
          </w:p>
        </w:tc>
      </w:tr>
      <w:tr w:rsidR="00662769" w:rsidRPr="00662769" w:rsidTr="00AE3AF3">
        <w:trPr>
          <w:trHeight w:val="668"/>
        </w:trPr>
        <w:tc>
          <w:tcPr>
            <w:tcW w:w="4287" w:type="dxa"/>
            <w:vAlign w:val="center"/>
          </w:tcPr>
          <w:p w:rsidR="00662769" w:rsidRPr="00662769" w:rsidRDefault="00662769" w:rsidP="00662769">
            <w:pPr>
              <w:spacing w:line="360" w:lineRule="auto"/>
              <w:jc w:val="left"/>
              <w:rPr>
                <w:rFonts w:ascii="仿宋_GB2312" w:eastAsia="仿宋_GB2312" w:hAnsi="微软雅黑" w:cs="Arial"/>
                <w:color w:val="000000"/>
                <w:sz w:val="32"/>
                <w:szCs w:val="32"/>
              </w:rPr>
            </w:pPr>
            <w:r w:rsidRPr="00662769">
              <w:rPr>
                <w:rFonts w:ascii="仿宋_GB2312" w:eastAsia="仿宋_GB2312" w:hAnsi="微软雅黑" w:cs="Arial" w:hint="eastAsia"/>
                <w:color w:val="000000"/>
                <w:sz w:val="32"/>
                <w:szCs w:val="32"/>
              </w:rPr>
              <w:t>单位名称：中粮屯河（杭锦后旗）番茄制品有限公司</w:t>
            </w:r>
          </w:p>
        </w:tc>
        <w:tc>
          <w:tcPr>
            <w:tcW w:w="4752" w:type="dxa"/>
            <w:vAlign w:val="center"/>
          </w:tcPr>
          <w:p w:rsidR="00662769" w:rsidRPr="00662769" w:rsidRDefault="00662769" w:rsidP="00662769">
            <w:pPr>
              <w:spacing w:line="360" w:lineRule="auto"/>
              <w:jc w:val="left"/>
              <w:rPr>
                <w:rFonts w:ascii="仿宋_GB2312" w:eastAsia="仿宋_GB2312" w:hAnsi="微软雅黑" w:cs="Arial"/>
                <w:color w:val="000000"/>
                <w:sz w:val="32"/>
                <w:szCs w:val="32"/>
              </w:rPr>
            </w:pPr>
            <w:r w:rsidRPr="00662769">
              <w:rPr>
                <w:rFonts w:ascii="仿宋_GB2312" w:eastAsia="仿宋_GB2312" w:hAnsi="微软雅黑" w:cs="Arial" w:hint="eastAsia"/>
                <w:color w:val="000000"/>
                <w:sz w:val="32"/>
                <w:szCs w:val="32"/>
              </w:rPr>
              <w:t>单位名称：</w:t>
            </w:r>
          </w:p>
        </w:tc>
      </w:tr>
      <w:tr w:rsidR="00662769" w:rsidRPr="00662769" w:rsidTr="00AE3AF3">
        <w:trPr>
          <w:trHeight w:val="590"/>
        </w:trPr>
        <w:tc>
          <w:tcPr>
            <w:tcW w:w="4287" w:type="dxa"/>
            <w:vAlign w:val="center"/>
          </w:tcPr>
          <w:p w:rsidR="00662769" w:rsidRPr="00662769" w:rsidRDefault="00662769" w:rsidP="00662769">
            <w:pPr>
              <w:spacing w:line="360" w:lineRule="auto"/>
              <w:jc w:val="left"/>
              <w:rPr>
                <w:rFonts w:ascii="仿宋_GB2312" w:eastAsia="仿宋_GB2312" w:hAnsi="微软雅黑" w:cs="Arial"/>
                <w:color w:val="000000"/>
                <w:sz w:val="32"/>
                <w:szCs w:val="32"/>
              </w:rPr>
            </w:pPr>
            <w:r w:rsidRPr="00662769">
              <w:rPr>
                <w:rFonts w:ascii="仿宋_GB2312" w:eastAsia="仿宋_GB2312" w:hAnsi="微软雅黑" w:cs="Arial" w:hint="eastAsia"/>
                <w:color w:val="000000"/>
                <w:sz w:val="32"/>
                <w:szCs w:val="32"/>
              </w:rPr>
              <w:t>单位名称（章）：</w:t>
            </w:r>
          </w:p>
        </w:tc>
        <w:tc>
          <w:tcPr>
            <w:tcW w:w="4752" w:type="dxa"/>
            <w:vAlign w:val="center"/>
          </w:tcPr>
          <w:p w:rsidR="00662769" w:rsidRPr="00662769" w:rsidRDefault="00662769" w:rsidP="00662769">
            <w:pPr>
              <w:spacing w:line="360" w:lineRule="auto"/>
              <w:jc w:val="left"/>
              <w:rPr>
                <w:rFonts w:ascii="仿宋_GB2312" w:eastAsia="仿宋_GB2312" w:hAnsi="微软雅黑" w:cs="Arial"/>
                <w:color w:val="000000"/>
                <w:sz w:val="32"/>
                <w:szCs w:val="32"/>
              </w:rPr>
            </w:pPr>
            <w:r w:rsidRPr="00662769">
              <w:rPr>
                <w:rFonts w:ascii="仿宋_GB2312" w:eastAsia="仿宋_GB2312" w:hAnsi="微软雅黑" w:cs="Arial" w:hint="eastAsia"/>
                <w:color w:val="000000"/>
                <w:sz w:val="32"/>
                <w:szCs w:val="32"/>
              </w:rPr>
              <w:t>单位名称（章）：</w:t>
            </w:r>
          </w:p>
        </w:tc>
      </w:tr>
      <w:tr w:rsidR="00662769" w:rsidRPr="00662769" w:rsidTr="00AE3AF3">
        <w:trPr>
          <w:trHeight w:val="668"/>
        </w:trPr>
        <w:tc>
          <w:tcPr>
            <w:tcW w:w="4287" w:type="dxa"/>
            <w:vAlign w:val="center"/>
          </w:tcPr>
          <w:p w:rsidR="00662769" w:rsidRPr="00662769" w:rsidRDefault="00662769" w:rsidP="00662769">
            <w:pPr>
              <w:spacing w:line="360" w:lineRule="auto"/>
              <w:jc w:val="left"/>
              <w:rPr>
                <w:rFonts w:ascii="仿宋_GB2312" w:eastAsia="仿宋_GB2312" w:hAnsi="微软雅黑" w:cs="Arial"/>
                <w:color w:val="000000"/>
                <w:sz w:val="32"/>
                <w:szCs w:val="32"/>
              </w:rPr>
            </w:pPr>
            <w:r w:rsidRPr="00662769">
              <w:rPr>
                <w:rFonts w:ascii="仿宋_GB2312" w:eastAsia="仿宋_GB2312" w:hAnsi="微软雅黑" w:cs="Arial" w:hint="eastAsia"/>
                <w:color w:val="000000"/>
                <w:sz w:val="32"/>
                <w:szCs w:val="32"/>
              </w:rPr>
              <w:t>单位地址：内蒙古巴彦淖尔市杭锦后旗陕坝镇建设街39号</w:t>
            </w:r>
          </w:p>
        </w:tc>
        <w:tc>
          <w:tcPr>
            <w:tcW w:w="4752" w:type="dxa"/>
            <w:vAlign w:val="center"/>
          </w:tcPr>
          <w:p w:rsidR="00662769" w:rsidRPr="00662769" w:rsidRDefault="00662769" w:rsidP="00662769">
            <w:pPr>
              <w:spacing w:line="360" w:lineRule="auto"/>
              <w:jc w:val="left"/>
              <w:rPr>
                <w:rFonts w:ascii="仿宋_GB2312" w:eastAsia="仿宋_GB2312" w:hAnsi="微软雅黑" w:cs="Arial"/>
                <w:color w:val="000000"/>
                <w:sz w:val="32"/>
                <w:szCs w:val="32"/>
              </w:rPr>
            </w:pPr>
            <w:r w:rsidRPr="00662769">
              <w:rPr>
                <w:rFonts w:ascii="仿宋_GB2312" w:eastAsia="仿宋_GB2312" w:hAnsi="微软雅黑" w:cs="Arial" w:hint="eastAsia"/>
                <w:color w:val="000000"/>
                <w:sz w:val="32"/>
                <w:szCs w:val="32"/>
              </w:rPr>
              <w:t>单位地 址：</w:t>
            </w:r>
          </w:p>
        </w:tc>
      </w:tr>
      <w:tr w:rsidR="00662769" w:rsidRPr="00662769" w:rsidTr="00AE3AF3">
        <w:trPr>
          <w:trHeight w:val="668"/>
        </w:trPr>
        <w:tc>
          <w:tcPr>
            <w:tcW w:w="4287" w:type="dxa"/>
            <w:vAlign w:val="center"/>
          </w:tcPr>
          <w:p w:rsidR="00662769" w:rsidRPr="00662769" w:rsidRDefault="00662769" w:rsidP="00662769">
            <w:pPr>
              <w:spacing w:line="360" w:lineRule="auto"/>
              <w:jc w:val="left"/>
              <w:rPr>
                <w:rFonts w:ascii="仿宋_GB2312" w:eastAsia="仿宋_GB2312" w:hAnsi="微软雅黑" w:cs="Arial"/>
                <w:color w:val="000000"/>
                <w:sz w:val="32"/>
                <w:szCs w:val="32"/>
              </w:rPr>
            </w:pPr>
            <w:r w:rsidRPr="00662769">
              <w:rPr>
                <w:rFonts w:ascii="仿宋_GB2312" w:eastAsia="仿宋_GB2312" w:hAnsi="微软雅黑" w:cs="Arial" w:hint="eastAsia"/>
                <w:color w:val="000000"/>
                <w:sz w:val="32"/>
                <w:szCs w:val="32"/>
              </w:rPr>
              <w:t>法定代表人：</w:t>
            </w:r>
          </w:p>
        </w:tc>
        <w:tc>
          <w:tcPr>
            <w:tcW w:w="4752" w:type="dxa"/>
            <w:vAlign w:val="center"/>
          </w:tcPr>
          <w:p w:rsidR="00662769" w:rsidRPr="00662769" w:rsidRDefault="00662769" w:rsidP="00662769">
            <w:pPr>
              <w:spacing w:line="360" w:lineRule="auto"/>
              <w:jc w:val="left"/>
              <w:rPr>
                <w:rFonts w:ascii="仿宋_GB2312" w:eastAsia="仿宋_GB2312" w:hAnsi="微软雅黑" w:cs="Arial"/>
                <w:color w:val="000000"/>
                <w:sz w:val="32"/>
                <w:szCs w:val="32"/>
              </w:rPr>
            </w:pPr>
            <w:r w:rsidRPr="00662769">
              <w:rPr>
                <w:rFonts w:ascii="仿宋_GB2312" w:eastAsia="仿宋_GB2312" w:hAnsi="微软雅黑" w:cs="Arial" w:hint="eastAsia"/>
                <w:color w:val="000000"/>
                <w:sz w:val="32"/>
                <w:szCs w:val="32"/>
              </w:rPr>
              <w:t>法定代表人：</w:t>
            </w:r>
          </w:p>
        </w:tc>
      </w:tr>
      <w:tr w:rsidR="00662769" w:rsidRPr="00662769" w:rsidTr="00AE3AF3">
        <w:trPr>
          <w:trHeight w:val="668"/>
        </w:trPr>
        <w:tc>
          <w:tcPr>
            <w:tcW w:w="4287" w:type="dxa"/>
            <w:vAlign w:val="center"/>
          </w:tcPr>
          <w:p w:rsidR="00662769" w:rsidRPr="00662769" w:rsidRDefault="00662769" w:rsidP="00662769">
            <w:pPr>
              <w:spacing w:line="360" w:lineRule="auto"/>
              <w:jc w:val="left"/>
              <w:rPr>
                <w:rFonts w:ascii="仿宋_GB2312" w:eastAsia="仿宋_GB2312" w:hAnsi="微软雅黑" w:cs="Arial"/>
                <w:color w:val="000000"/>
                <w:sz w:val="32"/>
                <w:szCs w:val="32"/>
              </w:rPr>
            </w:pPr>
            <w:r w:rsidRPr="00662769">
              <w:rPr>
                <w:rFonts w:ascii="仿宋_GB2312" w:eastAsia="仿宋_GB2312" w:hAnsi="微软雅黑" w:cs="Arial" w:hint="eastAsia"/>
                <w:color w:val="000000"/>
                <w:sz w:val="32"/>
                <w:szCs w:val="32"/>
              </w:rPr>
              <w:t>委托代理人：</w:t>
            </w:r>
          </w:p>
        </w:tc>
        <w:tc>
          <w:tcPr>
            <w:tcW w:w="4752" w:type="dxa"/>
            <w:vAlign w:val="center"/>
          </w:tcPr>
          <w:p w:rsidR="00662769" w:rsidRPr="00662769" w:rsidRDefault="00662769" w:rsidP="00662769">
            <w:pPr>
              <w:spacing w:line="360" w:lineRule="auto"/>
              <w:jc w:val="left"/>
              <w:rPr>
                <w:rFonts w:ascii="仿宋_GB2312" w:eastAsia="仿宋_GB2312" w:hAnsi="微软雅黑" w:cs="Arial"/>
                <w:color w:val="000000"/>
                <w:sz w:val="32"/>
                <w:szCs w:val="32"/>
              </w:rPr>
            </w:pPr>
            <w:r w:rsidRPr="00662769">
              <w:rPr>
                <w:rFonts w:ascii="仿宋_GB2312" w:eastAsia="仿宋_GB2312" w:hAnsi="微软雅黑" w:cs="Arial" w:hint="eastAsia"/>
                <w:color w:val="000000"/>
                <w:sz w:val="32"/>
                <w:szCs w:val="32"/>
              </w:rPr>
              <w:t>委托代理人：</w:t>
            </w:r>
          </w:p>
        </w:tc>
      </w:tr>
      <w:tr w:rsidR="00662769" w:rsidRPr="00662769" w:rsidTr="00AE3AF3">
        <w:trPr>
          <w:trHeight w:val="538"/>
        </w:trPr>
        <w:tc>
          <w:tcPr>
            <w:tcW w:w="4287" w:type="dxa"/>
            <w:vAlign w:val="center"/>
          </w:tcPr>
          <w:p w:rsidR="00662769" w:rsidRPr="00662769" w:rsidRDefault="00662769" w:rsidP="00662769">
            <w:pPr>
              <w:spacing w:line="360" w:lineRule="auto"/>
              <w:jc w:val="left"/>
              <w:rPr>
                <w:rFonts w:ascii="仿宋_GB2312" w:eastAsia="仿宋_GB2312" w:hAnsi="微软雅黑" w:cs="Arial"/>
                <w:color w:val="000000"/>
                <w:sz w:val="32"/>
                <w:szCs w:val="32"/>
              </w:rPr>
            </w:pPr>
            <w:r w:rsidRPr="00662769">
              <w:rPr>
                <w:rFonts w:ascii="仿宋_GB2312" w:eastAsia="仿宋_GB2312" w:hAnsi="微软雅黑" w:cs="Arial" w:hint="eastAsia"/>
                <w:color w:val="000000"/>
                <w:sz w:val="32"/>
                <w:szCs w:val="32"/>
              </w:rPr>
              <w:lastRenderedPageBreak/>
              <w:t>经办人：</w:t>
            </w:r>
          </w:p>
        </w:tc>
        <w:tc>
          <w:tcPr>
            <w:tcW w:w="4752" w:type="dxa"/>
            <w:vMerge w:val="restart"/>
            <w:vAlign w:val="center"/>
          </w:tcPr>
          <w:p w:rsidR="00662769" w:rsidRPr="00662769" w:rsidRDefault="00662769" w:rsidP="00662769">
            <w:pPr>
              <w:spacing w:line="360" w:lineRule="auto"/>
              <w:jc w:val="left"/>
              <w:rPr>
                <w:rFonts w:ascii="仿宋_GB2312" w:eastAsia="仿宋_GB2312" w:hAnsi="微软雅黑" w:cs="Arial"/>
                <w:color w:val="000000"/>
                <w:sz w:val="32"/>
                <w:szCs w:val="32"/>
              </w:rPr>
            </w:pPr>
            <w:r w:rsidRPr="00662769">
              <w:rPr>
                <w:rFonts w:ascii="仿宋_GB2312" w:eastAsia="仿宋_GB2312" w:hAnsi="微软雅黑" w:cs="Arial" w:hint="eastAsia"/>
                <w:color w:val="000000"/>
                <w:sz w:val="32"/>
                <w:szCs w:val="32"/>
              </w:rPr>
              <w:t>电      话：</w:t>
            </w:r>
          </w:p>
        </w:tc>
      </w:tr>
      <w:tr w:rsidR="00662769" w:rsidRPr="00662769" w:rsidTr="00AE3AF3">
        <w:trPr>
          <w:trHeight w:val="493"/>
        </w:trPr>
        <w:tc>
          <w:tcPr>
            <w:tcW w:w="4287" w:type="dxa"/>
            <w:vAlign w:val="center"/>
          </w:tcPr>
          <w:p w:rsidR="00662769" w:rsidRPr="00662769" w:rsidRDefault="00662769" w:rsidP="00662769">
            <w:pPr>
              <w:spacing w:line="360" w:lineRule="auto"/>
              <w:jc w:val="left"/>
              <w:rPr>
                <w:rFonts w:ascii="仿宋_GB2312" w:eastAsia="仿宋_GB2312" w:hAnsi="微软雅黑" w:cs="Arial"/>
                <w:color w:val="000000"/>
                <w:sz w:val="32"/>
                <w:szCs w:val="32"/>
              </w:rPr>
            </w:pPr>
            <w:r w:rsidRPr="00662769">
              <w:rPr>
                <w:rFonts w:ascii="仿宋_GB2312" w:eastAsia="仿宋_GB2312" w:hAnsi="微软雅黑" w:cs="Arial" w:hint="eastAsia"/>
                <w:color w:val="000000"/>
                <w:sz w:val="32"/>
                <w:szCs w:val="32"/>
              </w:rPr>
              <w:t>电      话：0478</w:t>
            </w:r>
            <w:r w:rsidRPr="00662769">
              <w:rPr>
                <w:rFonts w:ascii="仿宋_GB2312" w:eastAsia="仿宋_GB2312" w:hAnsi="微软雅黑" w:cs="Arial"/>
                <w:color w:val="000000"/>
                <w:sz w:val="32"/>
                <w:szCs w:val="32"/>
              </w:rPr>
              <w:t>-</w:t>
            </w:r>
            <w:r w:rsidRPr="00662769">
              <w:rPr>
                <w:rFonts w:ascii="仿宋_GB2312" w:eastAsia="仿宋_GB2312" w:hAnsi="微软雅黑" w:cs="Arial" w:hint="eastAsia"/>
                <w:color w:val="000000"/>
                <w:sz w:val="32"/>
                <w:szCs w:val="32"/>
              </w:rPr>
              <w:t>6655096</w:t>
            </w:r>
          </w:p>
        </w:tc>
        <w:tc>
          <w:tcPr>
            <w:tcW w:w="4752" w:type="dxa"/>
            <w:vMerge/>
            <w:vAlign w:val="center"/>
          </w:tcPr>
          <w:p w:rsidR="00662769" w:rsidRPr="00662769" w:rsidRDefault="00662769" w:rsidP="00662769">
            <w:pPr>
              <w:spacing w:line="360" w:lineRule="auto"/>
              <w:jc w:val="left"/>
              <w:rPr>
                <w:rFonts w:ascii="仿宋_GB2312" w:eastAsia="仿宋_GB2312" w:hAnsi="微软雅黑" w:cs="Arial"/>
                <w:color w:val="000000"/>
                <w:sz w:val="32"/>
                <w:szCs w:val="32"/>
              </w:rPr>
            </w:pPr>
          </w:p>
        </w:tc>
      </w:tr>
      <w:tr w:rsidR="00662769" w:rsidRPr="00662769" w:rsidTr="00AE3AF3">
        <w:trPr>
          <w:trHeight w:val="668"/>
        </w:trPr>
        <w:tc>
          <w:tcPr>
            <w:tcW w:w="4287" w:type="dxa"/>
            <w:vAlign w:val="center"/>
          </w:tcPr>
          <w:p w:rsidR="00662769" w:rsidRPr="00662769" w:rsidRDefault="00662769" w:rsidP="00662769">
            <w:pPr>
              <w:spacing w:line="360" w:lineRule="auto"/>
              <w:jc w:val="left"/>
              <w:rPr>
                <w:rFonts w:ascii="仿宋_GB2312" w:eastAsia="仿宋_GB2312" w:hAnsi="微软雅黑" w:cs="Arial"/>
                <w:color w:val="000000"/>
                <w:sz w:val="32"/>
                <w:szCs w:val="32"/>
              </w:rPr>
            </w:pPr>
            <w:r w:rsidRPr="00662769">
              <w:rPr>
                <w:rFonts w:ascii="仿宋_GB2312" w:eastAsia="仿宋_GB2312" w:hAnsi="微软雅黑" w:cs="Arial" w:hint="eastAsia"/>
                <w:color w:val="000000"/>
                <w:sz w:val="32"/>
                <w:szCs w:val="32"/>
              </w:rPr>
              <w:t>开户银行：中国农业银行内蒙古杭锦后旗支行</w:t>
            </w:r>
          </w:p>
        </w:tc>
        <w:tc>
          <w:tcPr>
            <w:tcW w:w="4752" w:type="dxa"/>
            <w:vAlign w:val="center"/>
          </w:tcPr>
          <w:p w:rsidR="00662769" w:rsidRPr="00662769" w:rsidRDefault="00662769" w:rsidP="00662769">
            <w:pPr>
              <w:spacing w:line="360" w:lineRule="auto"/>
              <w:jc w:val="left"/>
              <w:rPr>
                <w:rFonts w:ascii="仿宋_GB2312" w:eastAsia="仿宋_GB2312" w:hAnsi="微软雅黑" w:cs="Arial"/>
                <w:color w:val="000000"/>
                <w:sz w:val="32"/>
                <w:szCs w:val="32"/>
              </w:rPr>
            </w:pPr>
            <w:r w:rsidRPr="00662769">
              <w:rPr>
                <w:rFonts w:ascii="仿宋_GB2312" w:eastAsia="仿宋_GB2312" w:hAnsi="微软雅黑" w:cs="Arial" w:hint="eastAsia"/>
                <w:color w:val="000000"/>
                <w:sz w:val="32"/>
                <w:szCs w:val="32"/>
              </w:rPr>
              <w:t>开 户银 行：</w:t>
            </w:r>
          </w:p>
        </w:tc>
      </w:tr>
      <w:tr w:rsidR="00662769" w:rsidRPr="00662769" w:rsidTr="00AE3AF3">
        <w:trPr>
          <w:trHeight w:val="668"/>
        </w:trPr>
        <w:tc>
          <w:tcPr>
            <w:tcW w:w="4287" w:type="dxa"/>
            <w:vAlign w:val="center"/>
          </w:tcPr>
          <w:p w:rsidR="00662769" w:rsidRPr="00662769" w:rsidRDefault="00662769" w:rsidP="00662769">
            <w:pPr>
              <w:spacing w:line="360" w:lineRule="auto"/>
              <w:jc w:val="left"/>
              <w:rPr>
                <w:rFonts w:ascii="仿宋_GB2312" w:eastAsia="仿宋_GB2312" w:hAnsi="微软雅黑" w:cs="Arial"/>
                <w:color w:val="000000"/>
                <w:sz w:val="32"/>
                <w:szCs w:val="32"/>
              </w:rPr>
            </w:pPr>
            <w:r w:rsidRPr="00662769">
              <w:rPr>
                <w:rFonts w:ascii="仿宋_GB2312" w:eastAsia="仿宋_GB2312" w:hAnsi="微软雅黑" w:cs="Arial" w:hint="eastAsia"/>
                <w:color w:val="000000"/>
                <w:sz w:val="32"/>
                <w:szCs w:val="32"/>
              </w:rPr>
              <w:t>帐      号：05430101040010825</w:t>
            </w:r>
          </w:p>
        </w:tc>
        <w:tc>
          <w:tcPr>
            <w:tcW w:w="4752" w:type="dxa"/>
            <w:vAlign w:val="center"/>
          </w:tcPr>
          <w:p w:rsidR="00662769" w:rsidRPr="00662769" w:rsidRDefault="00662769" w:rsidP="00662769">
            <w:pPr>
              <w:spacing w:line="360" w:lineRule="auto"/>
              <w:jc w:val="left"/>
              <w:rPr>
                <w:rFonts w:ascii="仿宋_GB2312" w:eastAsia="仿宋_GB2312" w:hAnsi="微软雅黑" w:cs="Arial"/>
                <w:color w:val="000000"/>
                <w:sz w:val="32"/>
                <w:szCs w:val="32"/>
              </w:rPr>
            </w:pPr>
            <w:r w:rsidRPr="00662769">
              <w:rPr>
                <w:rFonts w:ascii="仿宋_GB2312" w:eastAsia="仿宋_GB2312" w:hAnsi="微软雅黑" w:cs="Arial" w:hint="eastAsia"/>
                <w:color w:val="000000"/>
                <w:sz w:val="32"/>
                <w:szCs w:val="32"/>
              </w:rPr>
              <w:t>帐      号：</w:t>
            </w:r>
          </w:p>
        </w:tc>
      </w:tr>
      <w:tr w:rsidR="00662769" w:rsidRPr="00662769" w:rsidTr="00AE3AF3">
        <w:trPr>
          <w:trHeight w:val="1368"/>
        </w:trPr>
        <w:tc>
          <w:tcPr>
            <w:tcW w:w="4287" w:type="dxa"/>
            <w:vAlign w:val="center"/>
          </w:tcPr>
          <w:p w:rsidR="00662769" w:rsidRPr="00662769" w:rsidRDefault="00662769" w:rsidP="00662769">
            <w:pPr>
              <w:spacing w:line="360" w:lineRule="auto"/>
              <w:jc w:val="left"/>
              <w:rPr>
                <w:rFonts w:ascii="仿宋_GB2312" w:eastAsia="仿宋_GB2312" w:hAnsi="微软雅黑" w:cs="Arial"/>
                <w:color w:val="000000"/>
                <w:sz w:val="32"/>
                <w:szCs w:val="32"/>
              </w:rPr>
            </w:pPr>
            <w:r w:rsidRPr="00662769">
              <w:rPr>
                <w:rFonts w:ascii="仿宋_GB2312" w:eastAsia="仿宋_GB2312" w:hAnsi="微软雅黑" w:cs="Arial" w:hint="eastAsia"/>
                <w:color w:val="000000"/>
                <w:sz w:val="32"/>
                <w:szCs w:val="32"/>
              </w:rPr>
              <w:t>税      号：</w:t>
            </w:r>
            <w:r w:rsidRPr="00662769">
              <w:rPr>
                <w:rFonts w:ascii="仿宋_GB2312" w:eastAsia="仿宋_GB2312" w:hAnsi="微软雅黑" w:cs="Arial"/>
                <w:color w:val="000000"/>
                <w:sz w:val="32"/>
                <w:szCs w:val="32"/>
              </w:rPr>
              <w:t>91150826MAONARU15M</w:t>
            </w:r>
          </w:p>
        </w:tc>
        <w:tc>
          <w:tcPr>
            <w:tcW w:w="4752" w:type="dxa"/>
            <w:vAlign w:val="center"/>
          </w:tcPr>
          <w:p w:rsidR="00662769" w:rsidRPr="00662769" w:rsidRDefault="00662769" w:rsidP="00662769">
            <w:pPr>
              <w:spacing w:line="360" w:lineRule="auto"/>
              <w:jc w:val="left"/>
              <w:rPr>
                <w:rFonts w:ascii="仿宋_GB2312" w:eastAsia="仿宋_GB2312" w:hAnsi="微软雅黑" w:cs="Arial"/>
                <w:color w:val="000000"/>
                <w:sz w:val="32"/>
                <w:szCs w:val="32"/>
              </w:rPr>
            </w:pPr>
            <w:r w:rsidRPr="00662769">
              <w:rPr>
                <w:rFonts w:ascii="仿宋_GB2312" w:eastAsia="仿宋_GB2312" w:hAnsi="微软雅黑" w:cs="Arial" w:hint="eastAsia"/>
                <w:color w:val="000000"/>
                <w:sz w:val="32"/>
                <w:szCs w:val="32"/>
              </w:rPr>
              <w:t>税      号：</w:t>
            </w:r>
          </w:p>
        </w:tc>
      </w:tr>
      <w:tr w:rsidR="00662769" w:rsidRPr="00662769" w:rsidTr="00AE3AF3">
        <w:trPr>
          <w:trHeight w:val="668"/>
        </w:trPr>
        <w:tc>
          <w:tcPr>
            <w:tcW w:w="4287" w:type="dxa"/>
            <w:vAlign w:val="center"/>
          </w:tcPr>
          <w:p w:rsidR="00662769" w:rsidRPr="00662769" w:rsidRDefault="00662769" w:rsidP="00662769">
            <w:pPr>
              <w:spacing w:line="360" w:lineRule="auto"/>
              <w:jc w:val="left"/>
              <w:rPr>
                <w:rFonts w:ascii="仿宋_GB2312" w:eastAsia="仿宋_GB2312" w:hAnsi="微软雅黑" w:cs="Arial"/>
                <w:color w:val="000000"/>
                <w:sz w:val="32"/>
                <w:szCs w:val="32"/>
              </w:rPr>
            </w:pPr>
            <w:r w:rsidRPr="00662769">
              <w:rPr>
                <w:rFonts w:ascii="仿宋_GB2312" w:eastAsia="仿宋_GB2312" w:hAnsi="微软雅黑" w:cs="Arial" w:hint="eastAsia"/>
                <w:color w:val="000000"/>
                <w:sz w:val="32"/>
                <w:szCs w:val="32"/>
              </w:rPr>
              <w:t>邮 政编 码：015400</w:t>
            </w:r>
          </w:p>
        </w:tc>
        <w:tc>
          <w:tcPr>
            <w:tcW w:w="4752" w:type="dxa"/>
            <w:vAlign w:val="center"/>
          </w:tcPr>
          <w:p w:rsidR="00662769" w:rsidRPr="00662769" w:rsidRDefault="00662769" w:rsidP="00662769">
            <w:pPr>
              <w:spacing w:line="360" w:lineRule="auto"/>
              <w:jc w:val="left"/>
              <w:rPr>
                <w:rFonts w:ascii="仿宋_GB2312" w:eastAsia="仿宋_GB2312" w:hAnsi="微软雅黑" w:cs="Arial"/>
                <w:color w:val="000000"/>
                <w:sz w:val="32"/>
                <w:szCs w:val="32"/>
              </w:rPr>
            </w:pPr>
            <w:r w:rsidRPr="00662769">
              <w:rPr>
                <w:rFonts w:ascii="仿宋_GB2312" w:eastAsia="仿宋_GB2312" w:hAnsi="微软雅黑" w:cs="Arial" w:hint="eastAsia"/>
                <w:color w:val="000000"/>
                <w:sz w:val="32"/>
                <w:szCs w:val="32"/>
              </w:rPr>
              <w:t>邮 政编 码：</w:t>
            </w:r>
          </w:p>
        </w:tc>
      </w:tr>
    </w:tbl>
    <w:p w:rsidR="00662769" w:rsidRPr="00662769" w:rsidRDefault="00662769" w:rsidP="00662769">
      <w:pPr>
        <w:spacing w:line="360" w:lineRule="auto"/>
        <w:jc w:val="left"/>
        <w:rPr>
          <w:rFonts w:ascii="仿宋_GB2312" w:eastAsia="仿宋_GB2312" w:hAnsi="微软雅黑" w:cs="Arial"/>
          <w:color w:val="000000"/>
          <w:sz w:val="32"/>
          <w:szCs w:val="32"/>
        </w:rPr>
      </w:pPr>
    </w:p>
    <w:p w:rsidR="000A15A3" w:rsidRDefault="000A15A3" w:rsidP="006D4BE9">
      <w:pPr>
        <w:spacing w:line="360" w:lineRule="auto"/>
        <w:jc w:val="left"/>
        <w:rPr>
          <w:rFonts w:ascii="仿宋_GB2312" w:eastAsia="仿宋_GB2312" w:hAnsi="微软雅黑" w:cs="Arial"/>
          <w:color w:val="000000"/>
          <w:sz w:val="32"/>
          <w:szCs w:val="32"/>
        </w:rPr>
      </w:pPr>
    </w:p>
    <w:p w:rsidR="00681C36" w:rsidRDefault="00681C36" w:rsidP="006D4BE9">
      <w:pPr>
        <w:spacing w:line="360" w:lineRule="auto"/>
        <w:jc w:val="left"/>
        <w:rPr>
          <w:rFonts w:ascii="仿宋_GB2312" w:eastAsia="仿宋_GB2312" w:hAnsi="微软雅黑" w:cs="Arial"/>
          <w:color w:val="000000"/>
          <w:sz w:val="32"/>
          <w:szCs w:val="32"/>
        </w:rPr>
      </w:pPr>
    </w:p>
    <w:p w:rsidR="00681C36" w:rsidRDefault="00681C36" w:rsidP="006D4BE9">
      <w:pPr>
        <w:spacing w:line="360" w:lineRule="auto"/>
        <w:jc w:val="left"/>
        <w:rPr>
          <w:rFonts w:ascii="仿宋_GB2312" w:eastAsia="仿宋_GB2312" w:hAnsi="微软雅黑" w:cs="Arial"/>
          <w:color w:val="000000"/>
          <w:sz w:val="32"/>
          <w:szCs w:val="32"/>
        </w:rPr>
      </w:pPr>
    </w:p>
    <w:p w:rsidR="00681C36" w:rsidRDefault="00681C36" w:rsidP="006D4BE9">
      <w:pPr>
        <w:spacing w:line="360" w:lineRule="auto"/>
        <w:jc w:val="left"/>
        <w:rPr>
          <w:rFonts w:ascii="仿宋_GB2312" w:eastAsia="仿宋_GB2312" w:hAnsi="微软雅黑" w:cs="Arial"/>
          <w:color w:val="000000"/>
          <w:sz w:val="32"/>
          <w:szCs w:val="32"/>
        </w:rPr>
      </w:pPr>
    </w:p>
    <w:p w:rsidR="00681C36" w:rsidRDefault="00681C36" w:rsidP="006D4BE9">
      <w:pPr>
        <w:spacing w:line="360" w:lineRule="auto"/>
        <w:jc w:val="left"/>
        <w:rPr>
          <w:rFonts w:ascii="仿宋_GB2312" w:eastAsia="仿宋_GB2312" w:hAnsi="微软雅黑" w:cs="Arial"/>
          <w:color w:val="000000"/>
          <w:sz w:val="32"/>
          <w:szCs w:val="32"/>
        </w:rPr>
      </w:pPr>
    </w:p>
    <w:p w:rsidR="00681C36" w:rsidRDefault="00681C36" w:rsidP="006D4BE9">
      <w:pPr>
        <w:spacing w:line="360" w:lineRule="auto"/>
        <w:jc w:val="left"/>
        <w:rPr>
          <w:rFonts w:ascii="仿宋_GB2312" w:eastAsia="仿宋_GB2312" w:hAnsi="微软雅黑" w:cs="Arial"/>
          <w:color w:val="000000"/>
          <w:sz w:val="32"/>
          <w:szCs w:val="32"/>
        </w:rPr>
      </w:pPr>
    </w:p>
    <w:p w:rsidR="00681C36" w:rsidRDefault="00681C36" w:rsidP="006D4BE9">
      <w:pPr>
        <w:spacing w:line="360" w:lineRule="auto"/>
        <w:jc w:val="left"/>
        <w:rPr>
          <w:rFonts w:ascii="仿宋_GB2312" w:eastAsia="仿宋_GB2312" w:hAnsi="微软雅黑" w:cs="Arial"/>
          <w:color w:val="000000"/>
          <w:sz w:val="32"/>
          <w:szCs w:val="32"/>
        </w:rPr>
      </w:pPr>
    </w:p>
    <w:p w:rsidR="00681C36" w:rsidRDefault="00681C36" w:rsidP="006D4BE9">
      <w:pPr>
        <w:spacing w:line="360" w:lineRule="auto"/>
        <w:jc w:val="left"/>
        <w:rPr>
          <w:rFonts w:ascii="仿宋_GB2312" w:eastAsia="仿宋_GB2312" w:hAnsi="微软雅黑" w:cs="Arial"/>
          <w:color w:val="000000"/>
          <w:sz w:val="32"/>
          <w:szCs w:val="32"/>
        </w:rPr>
      </w:pPr>
    </w:p>
    <w:p w:rsidR="00681C36" w:rsidRDefault="00681C36" w:rsidP="006D4BE9">
      <w:pPr>
        <w:spacing w:line="360" w:lineRule="auto"/>
        <w:jc w:val="left"/>
        <w:rPr>
          <w:rFonts w:ascii="仿宋_GB2312" w:eastAsia="仿宋_GB2312" w:hAnsi="微软雅黑" w:cs="Arial"/>
          <w:color w:val="000000"/>
          <w:sz w:val="32"/>
          <w:szCs w:val="32"/>
        </w:rPr>
      </w:pPr>
    </w:p>
    <w:p w:rsidR="00681C36" w:rsidRDefault="00681C36" w:rsidP="006D4BE9">
      <w:pPr>
        <w:spacing w:line="360" w:lineRule="auto"/>
        <w:jc w:val="left"/>
        <w:rPr>
          <w:rFonts w:ascii="仿宋_GB2312" w:eastAsia="仿宋_GB2312" w:hAnsi="微软雅黑" w:cs="Arial"/>
          <w:color w:val="000000"/>
          <w:sz w:val="32"/>
          <w:szCs w:val="32"/>
        </w:rPr>
      </w:pPr>
    </w:p>
    <w:p w:rsidR="00681C36" w:rsidRDefault="00681C36" w:rsidP="006D4BE9">
      <w:pPr>
        <w:spacing w:line="360" w:lineRule="auto"/>
        <w:jc w:val="left"/>
        <w:rPr>
          <w:rFonts w:ascii="仿宋_GB2312" w:eastAsia="仿宋_GB2312" w:hAnsi="微软雅黑" w:cs="Arial"/>
          <w:color w:val="000000"/>
          <w:sz w:val="32"/>
          <w:szCs w:val="32"/>
        </w:rPr>
      </w:pPr>
    </w:p>
    <w:p w:rsidR="00681C36" w:rsidRDefault="00681C36" w:rsidP="006D4BE9">
      <w:pPr>
        <w:spacing w:line="360" w:lineRule="auto"/>
        <w:jc w:val="left"/>
        <w:rPr>
          <w:rFonts w:ascii="仿宋_GB2312" w:eastAsia="仿宋_GB2312" w:hAnsi="微软雅黑" w:cs="Arial"/>
          <w:color w:val="000000"/>
          <w:sz w:val="32"/>
          <w:szCs w:val="32"/>
        </w:rPr>
      </w:pPr>
    </w:p>
    <w:p w:rsidR="00681C36" w:rsidRDefault="00681C36" w:rsidP="006D4BE9">
      <w:pPr>
        <w:spacing w:line="360" w:lineRule="auto"/>
        <w:jc w:val="left"/>
        <w:rPr>
          <w:rFonts w:ascii="仿宋_GB2312" w:eastAsia="仿宋_GB2312" w:hAnsi="微软雅黑" w:cs="Arial"/>
          <w:color w:val="000000"/>
          <w:sz w:val="32"/>
          <w:szCs w:val="32"/>
        </w:rPr>
      </w:pPr>
    </w:p>
    <w:p w:rsidR="00681C36" w:rsidRDefault="00681C36" w:rsidP="006D4BE9">
      <w:pPr>
        <w:spacing w:line="360" w:lineRule="auto"/>
        <w:jc w:val="left"/>
        <w:rPr>
          <w:rFonts w:ascii="仿宋_GB2312" w:eastAsia="仿宋_GB2312" w:hAnsi="微软雅黑" w:cs="Arial"/>
          <w:color w:val="000000"/>
          <w:sz w:val="32"/>
          <w:szCs w:val="32"/>
        </w:rPr>
      </w:pPr>
    </w:p>
    <w:p w:rsidR="00681C36" w:rsidRDefault="00681C36" w:rsidP="006D4BE9">
      <w:pPr>
        <w:spacing w:line="360" w:lineRule="auto"/>
        <w:jc w:val="left"/>
        <w:rPr>
          <w:rFonts w:ascii="仿宋_GB2312" w:eastAsia="仿宋_GB2312" w:hAnsi="微软雅黑" w:cs="Arial"/>
          <w:color w:val="000000"/>
          <w:sz w:val="32"/>
          <w:szCs w:val="32"/>
        </w:rPr>
      </w:pPr>
    </w:p>
    <w:p w:rsidR="00681C36" w:rsidRDefault="00681C36" w:rsidP="006D4BE9">
      <w:pPr>
        <w:spacing w:line="360" w:lineRule="auto"/>
        <w:jc w:val="left"/>
        <w:rPr>
          <w:rFonts w:ascii="仿宋_GB2312" w:eastAsia="仿宋_GB2312" w:hAnsi="微软雅黑" w:cs="Arial"/>
          <w:color w:val="000000"/>
          <w:sz w:val="32"/>
          <w:szCs w:val="32"/>
        </w:rPr>
      </w:pPr>
    </w:p>
    <w:p w:rsidR="00681C36" w:rsidRDefault="00681C36" w:rsidP="006D4BE9">
      <w:pPr>
        <w:spacing w:line="360" w:lineRule="auto"/>
        <w:jc w:val="left"/>
        <w:rPr>
          <w:rFonts w:ascii="仿宋_GB2312" w:eastAsia="仿宋_GB2312" w:hAnsi="微软雅黑" w:cs="Arial"/>
          <w:color w:val="000000"/>
          <w:sz w:val="32"/>
          <w:szCs w:val="32"/>
        </w:rPr>
      </w:pPr>
    </w:p>
    <w:p w:rsidR="00681C36" w:rsidRDefault="00681C36" w:rsidP="006D4BE9">
      <w:pPr>
        <w:spacing w:line="360" w:lineRule="auto"/>
        <w:jc w:val="left"/>
        <w:rPr>
          <w:rFonts w:ascii="仿宋_GB2312" w:eastAsia="仿宋_GB2312" w:hAnsi="微软雅黑" w:cs="Arial"/>
          <w:color w:val="000000"/>
          <w:sz w:val="32"/>
          <w:szCs w:val="32"/>
        </w:rPr>
      </w:pPr>
    </w:p>
    <w:p w:rsidR="00681C36" w:rsidRDefault="00681C36" w:rsidP="006D4BE9">
      <w:pPr>
        <w:spacing w:line="360" w:lineRule="auto"/>
        <w:jc w:val="left"/>
        <w:rPr>
          <w:rFonts w:ascii="仿宋_GB2312" w:eastAsia="仿宋_GB2312" w:hAnsi="微软雅黑" w:cs="Arial"/>
          <w:color w:val="000000"/>
          <w:sz w:val="32"/>
          <w:szCs w:val="32"/>
        </w:rPr>
      </w:pPr>
    </w:p>
    <w:p w:rsidR="00681C36" w:rsidRPr="000A15A3" w:rsidRDefault="00681C36" w:rsidP="00681C36">
      <w:pPr>
        <w:spacing w:line="540" w:lineRule="exact"/>
        <w:ind w:firstLineChars="700" w:firstLine="3080"/>
        <w:rPr>
          <w:rFonts w:ascii="微软雅黑" w:eastAsia="微软雅黑" w:hAnsi="微软雅黑" w:cs="微软雅黑"/>
          <w:sz w:val="44"/>
          <w:szCs w:val="44"/>
        </w:rPr>
      </w:pPr>
      <w:r w:rsidRPr="000A15A3">
        <w:rPr>
          <w:rFonts w:ascii="微软雅黑" w:eastAsia="微软雅黑" w:hAnsi="微软雅黑" w:cs="微软雅黑" w:hint="eastAsia"/>
          <w:sz w:val="44"/>
          <w:szCs w:val="44"/>
        </w:rPr>
        <w:t>第</w:t>
      </w:r>
      <w:r>
        <w:rPr>
          <w:rFonts w:ascii="微软雅黑" w:eastAsia="微软雅黑" w:hAnsi="微软雅黑" w:cs="微软雅黑" w:hint="eastAsia"/>
          <w:sz w:val="44"/>
          <w:szCs w:val="44"/>
        </w:rPr>
        <w:t>四</w:t>
      </w:r>
      <w:r w:rsidRPr="000A15A3">
        <w:rPr>
          <w:rFonts w:ascii="微软雅黑" w:eastAsia="微软雅黑" w:hAnsi="微软雅黑" w:cs="微软雅黑" w:hint="eastAsia"/>
          <w:sz w:val="44"/>
          <w:szCs w:val="44"/>
        </w:rPr>
        <w:t>章</w:t>
      </w:r>
      <w:r w:rsidR="00814E5E">
        <w:rPr>
          <w:rFonts w:ascii="微软雅黑" w:eastAsia="微软雅黑" w:hAnsi="微软雅黑" w:cs="微软雅黑" w:hint="eastAsia"/>
          <w:sz w:val="44"/>
          <w:szCs w:val="44"/>
        </w:rPr>
        <w:t xml:space="preserve"> </w:t>
      </w:r>
      <w:r>
        <w:rPr>
          <w:rFonts w:ascii="微软雅黑" w:eastAsia="微软雅黑" w:hAnsi="微软雅黑" w:cs="微软雅黑" w:hint="eastAsia"/>
          <w:sz w:val="44"/>
          <w:szCs w:val="44"/>
        </w:rPr>
        <w:t>投标文件</w:t>
      </w:r>
    </w:p>
    <w:p w:rsidR="00681C36" w:rsidRDefault="00681C36" w:rsidP="00681C36">
      <w:pPr>
        <w:jc w:val="center"/>
        <w:rPr>
          <w:rFonts w:ascii="微软雅黑" w:eastAsia="微软雅黑" w:hAnsi="微软雅黑" w:cs="微软雅黑"/>
          <w:sz w:val="44"/>
          <w:szCs w:val="44"/>
        </w:rPr>
      </w:pPr>
    </w:p>
    <w:p w:rsidR="00681C36" w:rsidRDefault="00681C36" w:rsidP="00681C36">
      <w:pPr>
        <w:jc w:val="center"/>
        <w:rPr>
          <w:rFonts w:ascii="方正小标宋_GBK" w:eastAsia="方正小标宋_GBK"/>
          <w:sz w:val="44"/>
          <w:szCs w:val="44"/>
        </w:rPr>
      </w:pPr>
      <w:r>
        <w:rPr>
          <w:rFonts w:ascii="微软雅黑" w:eastAsia="微软雅黑" w:hAnsi="微软雅黑" w:cs="微软雅黑" w:hint="eastAsia"/>
          <w:sz w:val="44"/>
          <w:szCs w:val="44"/>
        </w:rPr>
        <w:t>资质证明文件</w:t>
      </w:r>
    </w:p>
    <w:p w:rsidR="00814E5E" w:rsidRDefault="00681C36" w:rsidP="00681C36">
      <w:pPr>
        <w:jc w:val="center"/>
        <w:rPr>
          <w:rFonts w:ascii="仿宋_GB2312" w:eastAsia="仿宋_GB2312" w:hAnsi="宋体"/>
          <w:sz w:val="32"/>
          <w:szCs w:val="32"/>
        </w:rPr>
      </w:pPr>
      <w:r w:rsidRPr="00141870">
        <w:rPr>
          <w:rFonts w:ascii="仿宋_GB2312" w:eastAsia="仿宋_GB2312" w:hAnsi="宋体" w:hint="eastAsia"/>
          <w:sz w:val="32"/>
          <w:szCs w:val="32"/>
        </w:rPr>
        <w:t>（1.三合一营业执照扫描件、质量认证、行业资质证明</w:t>
      </w:r>
      <w:r w:rsidR="00814E5E">
        <w:rPr>
          <w:rFonts w:ascii="仿宋_GB2312" w:eastAsia="仿宋_GB2312" w:hAnsi="宋体" w:hint="eastAsia"/>
          <w:sz w:val="32"/>
          <w:szCs w:val="32"/>
        </w:rPr>
        <w:t>、</w:t>
      </w:r>
    </w:p>
    <w:p w:rsidR="00681C36" w:rsidRDefault="0061547D" w:rsidP="00681C36">
      <w:pPr>
        <w:jc w:val="center"/>
        <w:rPr>
          <w:rFonts w:ascii="方正小标宋_GBK" w:eastAsia="方正小标宋_GBK"/>
          <w:sz w:val="44"/>
          <w:szCs w:val="44"/>
        </w:rPr>
      </w:pPr>
      <w:r>
        <w:rPr>
          <w:rFonts w:ascii="仿宋_GB2312" w:eastAsia="仿宋_GB2312" w:hAnsi="宋体"/>
          <w:sz w:val="32"/>
          <w:szCs w:val="32"/>
        </w:rPr>
        <w:t>2</w:t>
      </w:r>
      <w:r w:rsidR="00814E5E">
        <w:rPr>
          <w:rFonts w:ascii="仿宋_GB2312" w:eastAsia="仿宋_GB2312" w:hAnsi="宋体"/>
          <w:sz w:val="32"/>
          <w:szCs w:val="32"/>
        </w:rPr>
        <w:t>.</w:t>
      </w:r>
      <w:r w:rsidR="00814E5E" w:rsidRPr="00814E5E">
        <w:rPr>
          <w:rFonts w:ascii="仿宋_GB2312" w:eastAsia="仿宋_GB2312" w:hAnsi="微软雅黑" w:cs="Arial" w:hint="eastAsia"/>
          <w:color w:val="000000"/>
          <w:sz w:val="32"/>
          <w:szCs w:val="32"/>
        </w:rPr>
        <w:t xml:space="preserve"> </w:t>
      </w:r>
      <w:r w:rsidR="00814E5E" w:rsidRPr="006D4BE9">
        <w:rPr>
          <w:rFonts w:ascii="仿宋_GB2312" w:eastAsia="仿宋_GB2312" w:hAnsi="微软雅黑" w:cs="Arial" w:hint="eastAsia"/>
          <w:color w:val="000000"/>
          <w:sz w:val="32"/>
          <w:szCs w:val="32"/>
        </w:rPr>
        <w:t>公司投标技术优势及特点</w:t>
      </w:r>
      <w:r w:rsidR="00681C36" w:rsidRPr="00141870">
        <w:rPr>
          <w:rFonts w:ascii="仿宋_GB2312" w:eastAsia="仿宋_GB2312" w:hAnsi="宋体" w:hint="eastAsia"/>
          <w:sz w:val="32"/>
          <w:szCs w:val="32"/>
        </w:rPr>
        <w:t>）</w:t>
      </w:r>
    </w:p>
    <w:p w:rsidR="00681C36" w:rsidRDefault="00681C36" w:rsidP="006D4BE9">
      <w:pPr>
        <w:spacing w:line="360" w:lineRule="auto"/>
        <w:jc w:val="left"/>
        <w:rPr>
          <w:rFonts w:ascii="仿宋_GB2312" w:eastAsia="仿宋_GB2312" w:hAnsi="微软雅黑" w:cs="Arial"/>
          <w:color w:val="000000"/>
          <w:sz w:val="32"/>
          <w:szCs w:val="32"/>
        </w:rPr>
      </w:pPr>
    </w:p>
    <w:p w:rsidR="00681C36" w:rsidRDefault="00681C36" w:rsidP="006D4BE9">
      <w:pPr>
        <w:spacing w:line="360" w:lineRule="auto"/>
        <w:jc w:val="left"/>
        <w:rPr>
          <w:rFonts w:ascii="仿宋_GB2312" w:eastAsia="仿宋_GB2312" w:hAnsi="微软雅黑" w:cs="Arial"/>
          <w:color w:val="000000"/>
          <w:sz w:val="32"/>
          <w:szCs w:val="32"/>
        </w:rPr>
      </w:pPr>
    </w:p>
    <w:p w:rsidR="00681C36" w:rsidRDefault="00681C36" w:rsidP="006D4BE9">
      <w:pPr>
        <w:spacing w:line="360" w:lineRule="auto"/>
        <w:jc w:val="left"/>
        <w:rPr>
          <w:rFonts w:ascii="仿宋_GB2312" w:eastAsia="仿宋_GB2312" w:hAnsi="微软雅黑" w:cs="Arial"/>
          <w:color w:val="000000"/>
          <w:sz w:val="32"/>
          <w:szCs w:val="32"/>
        </w:rPr>
      </w:pPr>
    </w:p>
    <w:p w:rsidR="00681C36" w:rsidRDefault="00681C36" w:rsidP="006D4BE9">
      <w:pPr>
        <w:spacing w:line="360" w:lineRule="auto"/>
        <w:jc w:val="left"/>
        <w:rPr>
          <w:rFonts w:ascii="仿宋_GB2312" w:eastAsia="仿宋_GB2312" w:hAnsi="微软雅黑" w:cs="Arial"/>
          <w:color w:val="000000"/>
          <w:sz w:val="32"/>
          <w:szCs w:val="32"/>
        </w:rPr>
      </w:pPr>
    </w:p>
    <w:p w:rsidR="00681C36" w:rsidRDefault="00681C36" w:rsidP="006D4BE9">
      <w:pPr>
        <w:spacing w:line="360" w:lineRule="auto"/>
        <w:jc w:val="left"/>
        <w:rPr>
          <w:rFonts w:ascii="仿宋_GB2312" w:eastAsia="仿宋_GB2312" w:hAnsi="微软雅黑" w:cs="Arial"/>
          <w:color w:val="000000"/>
          <w:sz w:val="32"/>
          <w:szCs w:val="32"/>
        </w:rPr>
      </w:pPr>
    </w:p>
    <w:p w:rsidR="00681C36" w:rsidRDefault="00681C36" w:rsidP="006D4BE9">
      <w:pPr>
        <w:spacing w:line="360" w:lineRule="auto"/>
        <w:jc w:val="left"/>
        <w:rPr>
          <w:rFonts w:ascii="仿宋_GB2312" w:eastAsia="仿宋_GB2312" w:hAnsi="微软雅黑" w:cs="Arial"/>
          <w:color w:val="000000"/>
          <w:sz w:val="32"/>
          <w:szCs w:val="32"/>
        </w:rPr>
      </w:pPr>
    </w:p>
    <w:p w:rsidR="00681C36" w:rsidRDefault="00681C36" w:rsidP="006D4BE9">
      <w:pPr>
        <w:spacing w:line="360" w:lineRule="auto"/>
        <w:jc w:val="left"/>
        <w:rPr>
          <w:rFonts w:ascii="仿宋_GB2312" w:eastAsia="仿宋_GB2312" w:hAnsi="微软雅黑" w:cs="Arial"/>
          <w:color w:val="000000"/>
          <w:sz w:val="32"/>
          <w:szCs w:val="32"/>
        </w:rPr>
      </w:pPr>
    </w:p>
    <w:p w:rsidR="00681C36" w:rsidRDefault="00681C36" w:rsidP="006D4BE9">
      <w:pPr>
        <w:spacing w:line="360" w:lineRule="auto"/>
        <w:jc w:val="left"/>
        <w:rPr>
          <w:rFonts w:ascii="仿宋_GB2312" w:eastAsia="仿宋_GB2312" w:hAnsi="微软雅黑" w:cs="Arial"/>
          <w:color w:val="000000"/>
          <w:sz w:val="32"/>
          <w:szCs w:val="32"/>
        </w:rPr>
      </w:pPr>
    </w:p>
    <w:p w:rsidR="00681C36" w:rsidRDefault="00681C36" w:rsidP="006D4BE9">
      <w:pPr>
        <w:spacing w:line="360" w:lineRule="auto"/>
        <w:jc w:val="left"/>
        <w:rPr>
          <w:rFonts w:ascii="仿宋_GB2312" w:eastAsia="仿宋_GB2312" w:hAnsi="微软雅黑" w:cs="Arial"/>
          <w:color w:val="000000"/>
          <w:sz w:val="32"/>
          <w:szCs w:val="32"/>
        </w:rPr>
      </w:pPr>
    </w:p>
    <w:p w:rsidR="00681C36" w:rsidRDefault="00681C36" w:rsidP="006D4BE9">
      <w:pPr>
        <w:spacing w:line="360" w:lineRule="auto"/>
        <w:jc w:val="left"/>
        <w:rPr>
          <w:rFonts w:ascii="仿宋_GB2312" w:eastAsia="仿宋_GB2312" w:hAnsi="微软雅黑" w:cs="Arial"/>
          <w:color w:val="000000"/>
          <w:sz w:val="32"/>
          <w:szCs w:val="32"/>
        </w:rPr>
      </w:pPr>
    </w:p>
    <w:p w:rsidR="00681C36" w:rsidRDefault="00681C36" w:rsidP="006D4BE9">
      <w:pPr>
        <w:spacing w:line="360" w:lineRule="auto"/>
        <w:jc w:val="left"/>
        <w:rPr>
          <w:rFonts w:ascii="仿宋_GB2312" w:eastAsia="仿宋_GB2312" w:hAnsi="微软雅黑" w:cs="Arial"/>
          <w:color w:val="000000"/>
          <w:sz w:val="32"/>
          <w:szCs w:val="32"/>
        </w:rPr>
      </w:pPr>
    </w:p>
    <w:p w:rsidR="00681C36" w:rsidRDefault="00681C36" w:rsidP="006D4BE9">
      <w:pPr>
        <w:spacing w:line="360" w:lineRule="auto"/>
        <w:jc w:val="left"/>
        <w:rPr>
          <w:rFonts w:ascii="仿宋_GB2312" w:eastAsia="仿宋_GB2312" w:hAnsi="微软雅黑" w:cs="Arial"/>
          <w:color w:val="000000"/>
          <w:sz w:val="32"/>
          <w:szCs w:val="32"/>
        </w:rPr>
      </w:pPr>
    </w:p>
    <w:p w:rsidR="00681C36" w:rsidRDefault="00681C36" w:rsidP="006D4BE9">
      <w:pPr>
        <w:spacing w:line="360" w:lineRule="auto"/>
        <w:jc w:val="left"/>
        <w:rPr>
          <w:rFonts w:ascii="仿宋_GB2312" w:eastAsia="仿宋_GB2312" w:hAnsi="微软雅黑" w:cs="Arial"/>
          <w:color w:val="000000"/>
          <w:sz w:val="32"/>
          <w:szCs w:val="32"/>
        </w:rPr>
      </w:pPr>
    </w:p>
    <w:p w:rsidR="00681C36" w:rsidRDefault="00681C36" w:rsidP="006D4BE9">
      <w:pPr>
        <w:spacing w:line="360" w:lineRule="auto"/>
        <w:jc w:val="left"/>
        <w:rPr>
          <w:rFonts w:ascii="仿宋_GB2312" w:eastAsia="仿宋_GB2312" w:hAnsi="微软雅黑" w:cs="Arial"/>
          <w:color w:val="000000"/>
          <w:sz w:val="32"/>
          <w:szCs w:val="32"/>
        </w:rPr>
      </w:pPr>
    </w:p>
    <w:p w:rsidR="0061547D" w:rsidRDefault="0061547D" w:rsidP="006D4BE9">
      <w:pPr>
        <w:spacing w:line="360" w:lineRule="auto"/>
        <w:jc w:val="left"/>
        <w:rPr>
          <w:rFonts w:ascii="仿宋_GB2312" w:eastAsia="仿宋_GB2312" w:hAnsi="微软雅黑" w:cs="Arial"/>
          <w:color w:val="000000"/>
          <w:sz w:val="32"/>
          <w:szCs w:val="32"/>
        </w:rPr>
      </w:pPr>
    </w:p>
    <w:p w:rsidR="0061547D" w:rsidRDefault="0061547D" w:rsidP="006D4BE9">
      <w:pPr>
        <w:spacing w:line="360" w:lineRule="auto"/>
        <w:jc w:val="left"/>
        <w:rPr>
          <w:rFonts w:ascii="仿宋_GB2312" w:eastAsia="仿宋_GB2312" w:hAnsi="微软雅黑" w:cs="Arial"/>
          <w:color w:val="000000"/>
          <w:sz w:val="32"/>
          <w:szCs w:val="32"/>
        </w:rPr>
      </w:pPr>
    </w:p>
    <w:p w:rsidR="00681C36" w:rsidRPr="00814E5E" w:rsidRDefault="00681C36" w:rsidP="006D4BE9">
      <w:pPr>
        <w:spacing w:line="360" w:lineRule="auto"/>
        <w:jc w:val="left"/>
        <w:rPr>
          <w:rFonts w:ascii="仿宋_GB2312" w:eastAsia="仿宋_GB2312" w:hAnsi="微软雅黑" w:cs="Arial"/>
          <w:color w:val="000000"/>
          <w:sz w:val="32"/>
          <w:szCs w:val="32"/>
        </w:rPr>
      </w:pPr>
    </w:p>
    <w:p w:rsidR="00681C36" w:rsidRPr="000A15A3" w:rsidRDefault="00681C36" w:rsidP="00681C36">
      <w:pPr>
        <w:spacing w:line="540" w:lineRule="exact"/>
        <w:ind w:firstLineChars="600" w:firstLine="2640"/>
        <w:rPr>
          <w:rFonts w:ascii="微软雅黑" w:eastAsia="微软雅黑" w:hAnsi="微软雅黑" w:cs="微软雅黑"/>
          <w:sz w:val="44"/>
          <w:szCs w:val="44"/>
        </w:rPr>
      </w:pPr>
      <w:r w:rsidRPr="000A15A3">
        <w:rPr>
          <w:rFonts w:ascii="微软雅黑" w:eastAsia="微软雅黑" w:hAnsi="微软雅黑" w:cs="微软雅黑" w:hint="eastAsia"/>
          <w:sz w:val="44"/>
          <w:szCs w:val="44"/>
        </w:rPr>
        <w:t>授权委托书</w:t>
      </w:r>
    </w:p>
    <w:p w:rsidR="00681C36" w:rsidRPr="006D4BE9" w:rsidRDefault="00681C36" w:rsidP="00681C36">
      <w:pPr>
        <w:spacing w:line="360" w:lineRule="auto"/>
        <w:jc w:val="left"/>
        <w:rPr>
          <w:rFonts w:ascii="仿宋_GB2312" w:eastAsia="仿宋_GB2312" w:hAnsi="微软雅黑" w:cs="Arial"/>
          <w:color w:val="000000"/>
          <w:sz w:val="32"/>
          <w:szCs w:val="32"/>
        </w:rPr>
      </w:pPr>
      <w:r w:rsidRPr="006D4BE9">
        <w:rPr>
          <w:rFonts w:ascii="仿宋_GB2312" w:eastAsia="仿宋_GB2312" w:hAnsi="微软雅黑" w:cs="Arial" w:hint="eastAsia"/>
          <w:color w:val="000000"/>
          <w:sz w:val="32"/>
          <w:szCs w:val="32"/>
        </w:rPr>
        <w:t>委托人：XXXXXX公司</w:t>
      </w:r>
    </w:p>
    <w:p w:rsidR="00681C36" w:rsidRPr="006D4BE9" w:rsidRDefault="00681C36" w:rsidP="00681C36">
      <w:pPr>
        <w:spacing w:line="360" w:lineRule="auto"/>
        <w:jc w:val="left"/>
        <w:rPr>
          <w:rFonts w:ascii="仿宋_GB2312" w:eastAsia="仿宋_GB2312" w:hAnsi="微软雅黑" w:cs="Arial"/>
          <w:color w:val="000000"/>
          <w:sz w:val="32"/>
          <w:szCs w:val="32"/>
        </w:rPr>
      </w:pPr>
      <w:r w:rsidRPr="006D4BE9">
        <w:rPr>
          <w:rFonts w:ascii="仿宋_GB2312" w:eastAsia="仿宋_GB2312" w:hAnsi="微软雅黑" w:cs="Arial" w:hint="eastAsia"/>
          <w:color w:val="000000"/>
          <w:sz w:val="32"/>
          <w:szCs w:val="32"/>
        </w:rPr>
        <w:t>住所：</w:t>
      </w:r>
    </w:p>
    <w:p w:rsidR="00681C36" w:rsidRPr="006D4BE9" w:rsidRDefault="00681C36" w:rsidP="00681C36">
      <w:pPr>
        <w:spacing w:line="360" w:lineRule="auto"/>
        <w:jc w:val="left"/>
        <w:rPr>
          <w:rFonts w:ascii="仿宋_GB2312" w:eastAsia="仿宋_GB2312" w:hAnsi="微软雅黑" w:cs="Arial"/>
          <w:color w:val="000000"/>
          <w:sz w:val="32"/>
          <w:szCs w:val="32"/>
        </w:rPr>
      </w:pPr>
      <w:r w:rsidRPr="006D4BE9">
        <w:rPr>
          <w:rFonts w:ascii="仿宋_GB2312" w:eastAsia="仿宋_GB2312" w:hAnsi="微软雅黑" w:cs="Arial" w:hint="eastAsia"/>
          <w:color w:val="000000"/>
          <w:sz w:val="32"/>
          <w:szCs w:val="32"/>
        </w:rPr>
        <w:t>法定代表人（或负责人）：</w:t>
      </w:r>
    </w:p>
    <w:p w:rsidR="00681C36" w:rsidRPr="006D4BE9" w:rsidRDefault="00681C36" w:rsidP="00681C36">
      <w:pPr>
        <w:spacing w:line="360" w:lineRule="auto"/>
        <w:jc w:val="left"/>
        <w:rPr>
          <w:rFonts w:ascii="仿宋_GB2312" w:eastAsia="仿宋_GB2312" w:hAnsi="微软雅黑" w:cs="Arial"/>
          <w:color w:val="000000"/>
          <w:sz w:val="32"/>
          <w:szCs w:val="32"/>
        </w:rPr>
      </w:pPr>
      <w:r w:rsidRPr="006D4BE9">
        <w:rPr>
          <w:rFonts w:ascii="仿宋_GB2312" w:eastAsia="仿宋_GB2312" w:hAnsi="微软雅黑" w:cs="Arial" w:hint="eastAsia"/>
          <w:color w:val="000000"/>
          <w:sz w:val="32"/>
          <w:szCs w:val="32"/>
        </w:rPr>
        <w:t>代理人：XXX，男或女， 年 月 日出生，身份证号码：XXXXXXXXXXXXXX,系XXXXX单位职工，现住XXXXXXX。</w:t>
      </w:r>
    </w:p>
    <w:p w:rsidR="00681C36" w:rsidRPr="006D4BE9" w:rsidRDefault="00681C36" w:rsidP="00681C36">
      <w:pPr>
        <w:spacing w:line="360" w:lineRule="auto"/>
        <w:jc w:val="left"/>
        <w:rPr>
          <w:rFonts w:ascii="仿宋_GB2312" w:eastAsia="仿宋_GB2312" w:hAnsi="微软雅黑" w:cs="Arial"/>
          <w:color w:val="000000"/>
          <w:sz w:val="32"/>
          <w:szCs w:val="32"/>
        </w:rPr>
      </w:pPr>
      <w:r w:rsidRPr="006D4BE9">
        <w:rPr>
          <w:rFonts w:ascii="仿宋_GB2312" w:eastAsia="仿宋_GB2312" w:hAnsi="微软雅黑" w:cs="Arial" w:hint="eastAsia"/>
          <w:color w:val="000000"/>
          <w:sz w:val="32"/>
          <w:szCs w:val="32"/>
        </w:rPr>
        <w:t>授权事项：</w:t>
      </w:r>
    </w:p>
    <w:p w:rsidR="00681C36" w:rsidRPr="006D4BE9" w:rsidRDefault="00681C36" w:rsidP="00681C36">
      <w:pPr>
        <w:spacing w:line="360" w:lineRule="auto"/>
        <w:jc w:val="left"/>
        <w:rPr>
          <w:rFonts w:ascii="仿宋_GB2312" w:eastAsia="仿宋_GB2312" w:hAnsi="微软雅黑" w:cs="Arial"/>
          <w:color w:val="000000"/>
          <w:sz w:val="32"/>
          <w:szCs w:val="32"/>
        </w:rPr>
      </w:pPr>
      <w:r w:rsidRPr="006D4BE9">
        <w:rPr>
          <w:rFonts w:ascii="仿宋_GB2312" w:eastAsia="仿宋_GB2312" w:hAnsi="微软雅黑" w:cs="Arial" w:hint="eastAsia"/>
          <w:color w:val="000000"/>
          <w:sz w:val="32"/>
          <w:szCs w:val="32"/>
        </w:rPr>
        <w:t>1、委托人委托代理人XXX代表委托人参加XX集团公司及所属各级单位的招标或议标活动，以委托人的名义全权办理招标或议标过程中的投标、报价、议标谈判等一切与招标或议标相关的事宜。</w:t>
      </w:r>
    </w:p>
    <w:p w:rsidR="00681C36" w:rsidRPr="006D4BE9" w:rsidRDefault="00681C36" w:rsidP="00681C36">
      <w:pPr>
        <w:spacing w:line="360" w:lineRule="auto"/>
        <w:jc w:val="left"/>
        <w:rPr>
          <w:rFonts w:ascii="仿宋_GB2312" w:eastAsia="仿宋_GB2312" w:hAnsi="微软雅黑" w:cs="Arial"/>
          <w:color w:val="000000"/>
          <w:sz w:val="32"/>
          <w:szCs w:val="32"/>
        </w:rPr>
      </w:pPr>
      <w:r w:rsidRPr="006D4BE9">
        <w:rPr>
          <w:rFonts w:ascii="仿宋_GB2312" w:eastAsia="仿宋_GB2312" w:hAnsi="微软雅黑" w:cs="Arial" w:hint="eastAsia"/>
          <w:color w:val="000000"/>
          <w:sz w:val="32"/>
          <w:szCs w:val="32"/>
        </w:rPr>
        <w:t>2、如果委托人中标，代理人以委托人的名义与XX集团公司及所属各级单位签订合同，并办理合同履行过程中的一切相关事宜。</w:t>
      </w:r>
    </w:p>
    <w:p w:rsidR="00681C36" w:rsidRPr="006D4BE9" w:rsidRDefault="00681C36" w:rsidP="00681C36">
      <w:pPr>
        <w:spacing w:line="360" w:lineRule="auto"/>
        <w:jc w:val="left"/>
        <w:rPr>
          <w:rFonts w:ascii="仿宋_GB2312" w:eastAsia="仿宋_GB2312" w:hAnsi="微软雅黑" w:cs="Arial"/>
          <w:color w:val="000000"/>
          <w:sz w:val="32"/>
          <w:szCs w:val="32"/>
        </w:rPr>
      </w:pPr>
      <w:r w:rsidRPr="006D4BE9">
        <w:rPr>
          <w:rFonts w:ascii="仿宋_GB2312" w:eastAsia="仿宋_GB2312" w:hAnsi="微软雅黑" w:cs="Arial" w:hint="eastAsia"/>
          <w:color w:val="000000"/>
          <w:sz w:val="32"/>
          <w:szCs w:val="32"/>
        </w:rPr>
        <w:t>本公司对代理人的上述代理行为均予以认可并承担责任。</w:t>
      </w:r>
    </w:p>
    <w:p w:rsidR="00681C36" w:rsidRPr="006D4BE9" w:rsidRDefault="00681C36" w:rsidP="00681C36">
      <w:pPr>
        <w:spacing w:line="360" w:lineRule="auto"/>
        <w:jc w:val="left"/>
        <w:rPr>
          <w:rFonts w:ascii="仿宋_GB2312" w:eastAsia="仿宋_GB2312" w:hAnsi="微软雅黑" w:cs="Arial"/>
          <w:color w:val="000000"/>
          <w:sz w:val="32"/>
          <w:szCs w:val="32"/>
        </w:rPr>
      </w:pPr>
      <w:r w:rsidRPr="006D4BE9">
        <w:rPr>
          <w:rFonts w:ascii="仿宋_GB2312" w:eastAsia="仿宋_GB2312" w:hAnsi="微软雅黑" w:cs="Arial" w:hint="eastAsia"/>
          <w:color w:val="000000"/>
          <w:sz w:val="32"/>
          <w:szCs w:val="32"/>
        </w:rPr>
        <w:t>授权期限：本授权委托书自授权之日起生效，至XXXXXXXXXX起失效。</w:t>
      </w:r>
    </w:p>
    <w:p w:rsidR="00681C36" w:rsidRPr="006D4BE9" w:rsidRDefault="00681C36" w:rsidP="00681C36">
      <w:pPr>
        <w:spacing w:line="360" w:lineRule="auto"/>
        <w:jc w:val="left"/>
        <w:rPr>
          <w:rFonts w:ascii="仿宋_GB2312" w:eastAsia="仿宋_GB2312" w:hAnsi="微软雅黑" w:cs="Arial"/>
          <w:color w:val="000000"/>
          <w:sz w:val="32"/>
          <w:szCs w:val="32"/>
        </w:rPr>
      </w:pPr>
    </w:p>
    <w:p w:rsidR="00681C36" w:rsidRPr="006D4BE9" w:rsidRDefault="00681C36" w:rsidP="00681C36">
      <w:pPr>
        <w:spacing w:line="360" w:lineRule="auto"/>
        <w:jc w:val="left"/>
        <w:rPr>
          <w:rFonts w:ascii="仿宋_GB2312" w:eastAsia="仿宋_GB2312" w:hAnsi="微软雅黑" w:cs="Arial"/>
          <w:color w:val="000000"/>
          <w:sz w:val="32"/>
          <w:szCs w:val="32"/>
        </w:rPr>
      </w:pPr>
      <w:r w:rsidRPr="006D4BE9">
        <w:rPr>
          <w:rFonts w:ascii="仿宋_GB2312" w:eastAsia="仿宋_GB2312" w:hAnsi="微软雅黑" w:cs="Arial" w:hint="eastAsia"/>
          <w:color w:val="000000"/>
          <w:sz w:val="32"/>
          <w:szCs w:val="32"/>
        </w:rPr>
        <w:t>代理人身份证（正、反面）粘贴处：</w:t>
      </w:r>
    </w:p>
    <w:p w:rsidR="00681C36" w:rsidRPr="006D4BE9" w:rsidRDefault="00681C36" w:rsidP="00681C36">
      <w:pPr>
        <w:spacing w:line="360" w:lineRule="auto"/>
        <w:jc w:val="left"/>
        <w:rPr>
          <w:rFonts w:ascii="仿宋_GB2312" w:eastAsia="仿宋_GB2312" w:hAnsi="微软雅黑" w:cs="Arial"/>
          <w:color w:val="000000"/>
          <w:sz w:val="32"/>
          <w:szCs w:val="32"/>
        </w:rPr>
      </w:pPr>
    </w:p>
    <w:p w:rsidR="00681C36" w:rsidRPr="006D4BE9" w:rsidRDefault="00681C36" w:rsidP="00681C36">
      <w:pPr>
        <w:spacing w:line="360" w:lineRule="auto"/>
        <w:jc w:val="left"/>
        <w:rPr>
          <w:rFonts w:ascii="仿宋_GB2312" w:eastAsia="仿宋_GB2312" w:hAnsi="微软雅黑" w:cs="Arial"/>
          <w:color w:val="000000"/>
          <w:sz w:val="32"/>
          <w:szCs w:val="32"/>
        </w:rPr>
      </w:pPr>
    </w:p>
    <w:p w:rsidR="00681C36" w:rsidRPr="006D4BE9" w:rsidRDefault="00681C36" w:rsidP="00681C36">
      <w:pPr>
        <w:spacing w:line="360" w:lineRule="auto"/>
        <w:jc w:val="left"/>
        <w:rPr>
          <w:rFonts w:ascii="仿宋_GB2312" w:eastAsia="仿宋_GB2312" w:hAnsi="微软雅黑" w:cs="Arial"/>
          <w:color w:val="000000"/>
          <w:sz w:val="32"/>
          <w:szCs w:val="32"/>
        </w:rPr>
      </w:pPr>
    </w:p>
    <w:p w:rsidR="00681C36" w:rsidRPr="006D4BE9" w:rsidRDefault="00681C36" w:rsidP="00681C36">
      <w:pPr>
        <w:spacing w:line="360" w:lineRule="auto"/>
        <w:ind w:firstLineChars="1200" w:firstLine="3840"/>
        <w:jc w:val="left"/>
        <w:rPr>
          <w:rFonts w:ascii="仿宋_GB2312" w:eastAsia="仿宋_GB2312" w:hAnsi="微软雅黑" w:cs="Arial"/>
          <w:color w:val="000000"/>
          <w:sz w:val="32"/>
          <w:szCs w:val="32"/>
        </w:rPr>
      </w:pPr>
      <w:r w:rsidRPr="006D4BE9">
        <w:rPr>
          <w:rFonts w:ascii="仿宋_GB2312" w:eastAsia="仿宋_GB2312" w:hAnsi="微软雅黑" w:cs="Arial" w:hint="eastAsia"/>
          <w:color w:val="000000"/>
          <w:sz w:val="32"/>
          <w:szCs w:val="32"/>
        </w:rPr>
        <w:t>委托人：XXXXXX公司</w:t>
      </w:r>
    </w:p>
    <w:p w:rsidR="00681C36" w:rsidRPr="006D4BE9" w:rsidRDefault="00681C36" w:rsidP="00681C36">
      <w:pPr>
        <w:spacing w:line="360" w:lineRule="auto"/>
        <w:ind w:firstLineChars="1200" w:firstLine="3840"/>
        <w:jc w:val="left"/>
        <w:rPr>
          <w:rFonts w:ascii="仿宋_GB2312" w:eastAsia="仿宋_GB2312" w:hAnsi="微软雅黑" w:cs="Arial"/>
          <w:color w:val="000000"/>
          <w:sz w:val="32"/>
          <w:szCs w:val="32"/>
        </w:rPr>
      </w:pPr>
      <w:r w:rsidRPr="006D4BE9">
        <w:rPr>
          <w:rFonts w:ascii="仿宋_GB2312" w:eastAsia="仿宋_GB2312" w:hAnsi="微软雅黑" w:cs="Arial" w:hint="eastAsia"/>
          <w:color w:val="000000"/>
          <w:sz w:val="32"/>
          <w:szCs w:val="32"/>
        </w:rPr>
        <w:t>法定代表人（或负责人）：</w:t>
      </w:r>
    </w:p>
    <w:p w:rsidR="00681C36" w:rsidRPr="006D4BE9" w:rsidRDefault="00681C36" w:rsidP="00681C36">
      <w:pPr>
        <w:spacing w:line="360" w:lineRule="auto"/>
        <w:ind w:firstLineChars="1000" w:firstLine="3200"/>
        <w:jc w:val="left"/>
        <w:rPr>
          <w:rFonts w:ascii="仿宋_GB2312" w:eastAsia="仿宋_GB2312" w:hAnsi="微软雅黑" w:cs="Arial"/>
          <w:color w:val="000000"/>
          <w:sz w:val="32"/>
          <w:szCs w:val="32"/>
        </w:rPr>
      </w:pPr>
      <w:r w:rsidRPr="006D4BE9">
        <w:rPr>
          <w:rFonts w:ascii="仿宋_GB2312" w:eastAsia="仿宋_GB2312" w:hAnsi="微软雅黑" w:cs="Arial" w:hint="eastAsia"/>
          <w:color w:val="000000"/>
          <w:sz w:val="32"/>
          <w:szCs w:val="32"/>
        </w:rPr>
        <w:t>委托授权时间：      年   月   日</w:t>
      </w:r>
    </w:p>
    <w:p w:rsidR="00681C36" w:rsidRPr="000A15A3" w:rsidRDefault="00681C36" w:rsidP="00681C36">
      <w:pPr>
        <w:spacing w:line="540" w:lineRule="exact"/>
        <w:ind w:firstLineChars="600" w:firstLine="2640"/>
        <w:rPr>
          <w:rFonts w:ascii="微软雅黑" w:eastAsia="微软雅黑" w:hAnsi="微软雅黑" w:cs="微软雅黑"/>
          <w:sz w:val="44"/>
          <w:szCs w:val="44"/>
        </w:rPr>
      </w:pPr>
      <w:r w:rsidRPr="000A15A3">
        <w:rPr>
          <w:rFonts w:ascii="微软雅黑" w:eastAsia="微软雅黑" w:hAnsi="微软雅黑" w:cs="微软雅黑" w:hint="eastAsia"/>
          <w:sz w:val="44"/>
          <w:szCs w:val="44"/>
        </w:rPr>
        <w:t>质量承诺书</w:t>
      </w:r>
    </w:p>
    <w:p w:rsidR="00681C36" w:rsidRPr="006D4BE9" w:rsidRDefault="00681C36" w:rsidP="00681C36">
      <w:pPr>
        <w:spacing w:line="360" w:lineRule="auto"/>
        <w:jc w:val="left"/>
        <w:rPr>
          <w:rFonts w:ascii="仿宋_GB2312" w:eastAsia="仿宋_GB2312" w:hAnsi="微软雅黑" w:cs="Arial"/>
          <w:color w:val="000000"/>
          <w:sz w:val="32"/>
          <w:szCs w:val="32"/>
        </w:rPr>
      </w:pPr>
      <w:r w:rsidRPr="006D4BE9">
        <w:rPr>
          <w:rFonts w:ascii="仿宋_GB2312" w:eastAsia="仿宋_GB2312" w:hAnsi="微软雅黑" w:cs="Arial" w:hint="eastAsia"/>
          <w:color w:val="000000"/>
          <w:sz w:val="32"/>
          <w:szCs w:val="32"/>
        </w:rPr>
        <w:t>_________公司：</w:t>
      </w:r>
    </w:p>
    <w:p w:rsidR="00681C36" w:rsidRPr="006D4BE9" w:rsidRDefault="00681C36" w:rsidP="00681C36">
      <w:pPr>
        <w:spacing w:line="360" w:lineRule="auto"/>
        <w:jc w:val="left"/>
        <w:rPr>
          <w:rFonts w:ascii="仿宋_GB2312" w:eastAsia="仿宋_GB2312" w:hAnsi="微软雅黑" w:cs="Arial"/>
          <w:color w:val="000000"/>
          <w:sz w:val="32"/>
          <w:szCs w:val="32"/>
        </w:rPr>
      </w:pPr>
      <w:r w:rsidRPr="006D4BE9">
        <w:rPr>
          <w:rFonts w:ascii="仿宋_GB2312" w:eastAsia="仿宋_GB2312" w:hAnsi="微软雅黑" w:cs="Arial" w:hint="eastAsia"/>
          <w:color w:val="000000"/>
          <w:sz w:val="32"/>
          <w:szCs w:val="32"/>
        </w:rPr>
        <w:t>为积极配合贵公司进行的________工作，保证产品质量，我们特向贵公司承诺如下事项：</w:t>
      </w:r>
    </w:p>
    <w:p w:rsidR="00681C36" w:rsidRPr="006D4BE9" w:rsidRDefault="00681C36" w:rsidP="00681C36">
      <w:pPr>
        <w:spacing w:line="360" w:lineRule="auto"/>
        <w:jc w:val="left"/>
        <w:rPr>
          <w:rFonts w:ascii="仿宋_GB2312" w:eastAsia="仿宋_GB2312" w:hAnsi="微软雅黑" w:cs="Arial"/>
          <w:color w:val="000000"/>
          <w:sz w:val="32"/>
          <w:szCs w:val="32"/>
        </w:rPr>
      </w:pPr>
      <w:r w:rsidRPr="006D4BE9">
        <w:rPr>
          <w:rFonts w:ascii="仿宋_GB2312" w:eastAsia="仿宋_GB2312" w:hAnsi="微软雅黑" w:cs="Arial" w:hint="eastAsia"/>
          <w:color w:val="000000"/>
          <w:sz w:val="32"/>
          <w:szCs w:val="32"/>
        </w:rPr>
        <w:t>1.</w:t>
      </w:r>
      <w:r w:rsidRPr="006D4BE9">
        <w:rPr>
          <w:rFonts w:ascii="仿宋_GB2312" w:eastAsia="仿宋_GB2312" w:hAnsi="微软雅黑" w:cs="Arial" w:hint="eastAsia"/>
          <w:color w:val="000000"/>
          <w:sz w:val="32"/>
          <w:szCs w:val="32"/>
        </w:rPr>
        <w:t> </w:t>
      </w:r>
      <w:r w:rsidRPr="006D4BE9">
        <w:rPr>
          <w:rFonts w:ascii="仿宋_GB2312" w:eastAsia="仿宋_GB2312" w:hAnsi="微软雅黑" w:cs="Arial" w:hint="eastAsia"/>
          <w:color w:val="000000"/>
          <w:sz w:val="32"/>
          <w:szCs w:val="32"/>
        </w:rPr>
        <w:t>我公司承诺所供之商品质量，数量均不出现假冒、短少现象，并随时按贵公司要求提供各种质量检测报告，如发生与之相关的客户投诉赔偿，待材料质量查明之后一概由本供应商负责。</w:t>
      </w:r>
    </w:p>
    <w:p w:rsidR="00681C36" w:rsidRPr="006D4BE9" w:rsidRDefault="00681C36" w:rsidP="00681C36">
      <w:pPr>
        <w:spacing w:line="360" w:lineRule="auto"/>
        <w:jc w:val="left"/>
        <w:rPr>
          <w:rFonts w:ascii="仿宋_GB2312" w:eastAsia="仿宋_GB2312" w:hAnsi="微软雅黑" w:cs="Arial"/>
          <w:color w:val="000000"/>
          <w:sz w:val="32"/>
          <w:szCs w:val="32"/>
        </w:rPr>
      </w:pPr>
      <w:r w:rsidRPr="006D4BE9">
        <w:rPr>
          <w:rFonts w:ascii="仿宋_GB2312" w:eastAsia="仿宋_GB2312" w:hAnsi="微软雅黑" w:cs="Arial" w:hint="eastAsia"/>
          <w:color w:val="000000"/>
          <w:sz w:val="32"/>
          <w:szCs w:val="32"/>
        </w:rPr>
        <w:t>2.</w:t>
      </w:r>
      <w:r w:rsidRPr="006D4BE9">
        <w:rPr>
          <w:rFonts w:ascii="仿宋_GB2312" w:eastAsia="仿宋_GB2312" w:hAnsi="微软雅黑" w:cs="Arial" w:hint="eastAsia"/>
          <w:color w:val="000000"/>
          <w:sz w:val="32"/>
          <w:szCs w:val="32"/>
        </w:rPr>
        <w:t> </w:t>
      </w:r>
      <w:r w:rsidRPr="006D4BE9">
        <w:rPr>
          <w:rFonts w:ascii="仿宋_GB2312" w:eastAsia="仿宋_GB2312" w:hAnsi="微软雅黑" w:cs="Arial" w:hint="eastAsia"/>
          <w:color w:val="000000"/>
          <w:sz w:val="32"/>
          <w:szCs w:val="32"/>
        </w:rPr>
        <w:t>严格按照合同、订单要求供货、补货，商品价格上调需提前上交调价单，商品下调或做特价时与贵公司联系下调方案。</w:t>
      </w:r>
    </w:p>
    <w:p w:rsidR="00681C36" w:rsidRPr="006D4BE9" w:rsidRDefault="00681C36" w:rsidP="00681C36">
      <w:pPr>
        <w:spacing w:line="360" w:lineRule="auto"/>
        <w:jc w:val="left"/>
        <w:rPr>
          <w:rFonts w:ascii="仿宋_GB2312" w:eastAsia="仿宋_GB2312" w:hAnsi="微软雅黑" w:cs="Arial"/>
          <w:color w:val="000000"/>
          <w:sz w:val="32"/>
          <w:szCs w:val="32"/>
        </w:rPr>
      </w:pPr>
      <w:r w:rsidRPr="006D4BE9">
        <w:rPr>
          <w:rFonts w:ascii="仿宋_GB2312" w:eastAsia="仿宋_GB2312" w:hAnsi="微软雅黑" w:cs="Arial" w:hint="eastAsia"/>
          <w:color w:val="000000"/>
          <w:sz w:val="32"/>
          <w:szCs w:val="32"/>
        </w:rPr>
        <w:t>3.</w:t>
      </w:r>
      <w:r w:rsidRPr="006D4BE9">
        <w:rPr>
          <w:rFonts w:ascii="仿宋_GB2312" w:eastAsia="仿宋_GB2312" w:hAnsi="微软雅黑" w:cs="Arial" w:hint="eastAsia"/>
          <w:color w:val="000000"/>
          <w:sz w:val="32"/>
          <w:szCs w:val="32"/>
        </w:rPr>
        <w:t> </w:t>
      </w:r>
      <w:r w:rsidRPr="006D4BE9">
        <w:rPr>
          <w:rFonts w:ascii="仿宋_GB2312" w:eastAsia="仿宋_GB2312" w:hAnsi="微软雅黑" w:cs="Arial" w:hint="eastAsia"/>
          <w:color w:val="000000"/>
          <w:sz w:val="32"/>
          <w:szCs w:val="32"/>
        </w:rPr>
        <w:t>我公司严格执行供应商应尽义务，做到送货及时，货物质量优质，货物装箱整齐方便运输。</w:t>
      </w:r>
    </w:p>
    <w:p w:rsidR="00681C36" w:rsidRPr="006D4BE9" w:rsidRDefault="00681C36" w:rsidP="00681C36">
      <w:pPr>
        <w:spacing w:line="360" w:lineRule="auto"/>
        <w:jc w:val="left"/>
        <w:rPr>
          <w:rFonts w:ascii="仿宋_GB2312" w:eastAsia="仿宋_GB2312" w:hAnsi="微软雅黑" w:cs="Arial"/>
          <w:color w:val="000000"/>
          <w:sz w:val="32"/>
          <w:szCs w:val="32"/>
        </w:rPr>
      </w:pPr>
      <w:r w:rsidRPr="006D4BE9">
        <w:rPr>
          <w:rFonts w:ascii="仿宋_GB2312" w:eastAsia="仿宋_GB2312" w:hAnsi="微软雅黑" w:cs="Arial" w:hint="eastAsia"/>
          <w:color w:val="000000"/>
          <w:sz w:val="32"/>
          <w:szCs w:val="32"/>
        </w:rPr>
        <w:t>4.我公司承诺保证为贵公司所供之货，货源充足，不发生断货拒供现象。</w:t>
      </w:r>
    </w:p>
    <w:p w:rsidR="00681C36" w:rsidRPr="006D4BE9" w:rsidRDefault="00681C36" w:rsidP="00681C36">
      <w:pPr>
        <w:spacing w:line="360" w:lineRule="auto"/>
        <w:jc w:val="left"/>
        <w:rPr>
          <w:rFonts w:ascii="仿宋_GB2312" w:eastAsia="仿宋_GB2312" w:hAnsi="微软雅黑" w:cs="Arial"/>
          <w:color w:val="000000"/>
          <w:sz w:val="32"/>
          <w:szCs w:val="32"/>
        </w:rPr>
      </w:pPr>
      <w:r w:rsidRPr="006D4BE9">
        <w:rPr>
          <w:rFonts w:ascii="仿宋_GB2312" w:eastAsia="仿宋_GB2312" w:hAnsi="微软雅黑" w:cs="Arial" w:hint="eastAsia"/>
          <w:color w:val="000000"/>
          <w:sz w:val="32"/>
          <w:szCs w:val="32"/>
        </w:rPr>
        <w:t>5.我公司认可贵公司的货物验收制度和仓库保存条件，并在对供应货物进行验收时，自愿严格遵守贵公司的货物验收制度。</w:t>
      </w:r>
    </w:p>
    <w:p w:rsidR="00681C36" w:rsidRPr="006D4BE9" w:rsidRDefault="00681C36" w:rsidP="00681C36">
      <w:pPr>
        <w:spacing w:line="360" w:lineRule="auto"/>
        <w:jc w:val="left"/>
        <w:rPr>
          <w:rFonts w:ascii="仿宋_GB2312" w:eastAsia="仿宋_GB2312" w:hAnsi="微软雅黑" w:cs="Arial"/>
          <w:color w:val="000000"/>
          <w:sz w:val="32"/>
          <w:szCs w:val="32"/>
        </w:rPr>
      </w:pPr>
      <w:r w:rsidRPr="006D4BE9">
        <w:rPr>
          <w:rFonts w:ascii="仿宋_GB2312" w:eastAsia="仿宋_GB2312" w:hAnsi="微软雅黑" w:cs="Arial" w:hint="eastAsia"/>
          <w:color w:val="000000"/>
          <w:sz w:val="32"/>
          <w:szCs w:val="32"/>
        </w:rPr>
        <w:t>6.我公司对未通过验收的货物，保证在贵公司规定时间内补充合格</w:t>
      </w:r>
      <w:r w:rsidRPr="006D4BE9">
        <w:rPr>
          <w:rFonts w:ascii="仿宋_GB2312" w:eastAsia="仿宋_GB2312" w:hAnsi="微软雅黑" w:cs="Arial" w:hint="eastAsia"/>
          <w:color w:val="000000"/>
          <w:sz w:val="32"/>
          <w:szCs w:val="32"/>
        </w:rPr>
        <w:lastRenderedPageBreak/>
        <w:t>的货物，否则自愿承担由此造成的所有损失。</w:t>
      </w:r>
    </w:p>
    <w:p w:rsidR="00681C36" w:rsidRPr="006D4BE9" w:rsidRDefault="00681C36" w:rsidP="00681C36">
      <w:pPr>
        <w:spacing w:line="360" w:lineRule="auto"/>
        <w:jc w:val="left"/>
        <w:rPr>
          <w:rFonts w:ascii="仿宋_GB2312" w:eastAsia="仿宋_GB2312" w:hAnsi="微软雅黑" w:cs="Arial"/>
          <w:color w:val="000000"/>
          <w:sz w:val="32"/>
          <w:szCs w:val="32"/>
        </w:rPr>
      </w:pPr>
      <w:r w:rsidRPr="006D4BE9">
        <w:rPr>
          <w:rFonts w:ascii="仿宋_GB2312" w:eastAsia="仿宋_GB2312" w:hAnsi="微软雅黑" w:cs="Arial" w:hint="eastAsia"/>
          <w:color w:val="000000"/>
          <w:sz w:val="32"/>
          <w:szCs w:val="32"/>
        </w:rPr>
        <w:t>7.我公司对通过验收的货物，在贵公司投入使用之前，出现相关证照不全、品牌不符及任何质量问题的，我公司承诺无条件退货，并在贵公司规定时间内补充合格的货物，否则自愿承担由此造成的所有损失。</w:t>
      </w:r>
    </w:p>
    <w:p w:rsidR="00681C36" w:rsidRPr="006D4BE9" w:rsidRDefault="00681C36" w:rsidP="00681C36">
      <w:pPr>
        <w:spacing w:line="360" w:lineRule="auto"/>
        <w:jc w:val="left"/>
        <w:rPr>
          <w:rFonts w:ascii="仿宋_GB2312" w:eastAsia="仿宋_GB2312" w:hAnsi="微软雅黑" w:cs="Arial"/>
          <w:color w:val="000000"/>
          <w:sz w:val="32"/>
          <w:szCs w:val="32"/>
        </w:rPr>
      </w:pPr>
    </w:p>
    <w:p w:rsidR="00681C36" w:rsidRPr="006D4BE9" w:rsidRDefault="00681C36" w:rsidP="00681C36">
      <w:pPr>
        <w:spacing w:line="360" w:lineRule="auto"/>
        <w:jc w:val="left"/>
        <w:rPr>
          <w:rFonts w:ascii="仿宋_GB2312" w:eastAsia="仿宋_GB2312" w:hAnsi="微软雅黑" w:cs="Arial"/>
          <w:color w:val="000000"/>
          <w:sz w:val="32"/>
          <w:szCs w:val="32"/>
        </w:rPr>
      </w:pPr>
      <w:r w:rsidRPr="006D4BE9">
        <w:rPr>
          <w:rFonts w:ascii="仿宋_GB2312" w:eastAsia="仿宋_GB2312" w:hAnsi="微软雅黑" w:cs="Arial" w:hint="eastAsia"/>
          <w:color w:val="000000"/>
          <w:sz w:val="32"/>
          <w:szCs w:val="32"/>
        </w:rPr>
        <w:t>法定代表人或授权代理人（签名）：</w:t>
      </w:r>
    </w:p>
    <w:p w:rsidR="00681C36" w:rsidRPr="006D4BE9" w:rsidRDefault="00681C36" w:rsidP="00681C36">
      <w:pPr>
        <w:spacing w:line="360" w:lineRule="auto"/>
        <w:jc w:val="left"/>
        <w:rPr>
          <w:rFonts w:ascii="仿宋_GB2312" w:eastAsia="仿宋_GB2312" w:hAnsi="微软雅黑" w:cs="Arial"/>
          <w:color w:val="000000"/>
          <w:sz w:val="32"/>
          <w:szCs w:val="32"/>
        </w:rPr>
      </w:pPr>
      <w:r w:rsidRPr="006D4BE9">
        <w:rPr>
          <w:rFonts w:ascii="仿宋_GB2312" w:eastAsia="仿宋_GB2312" w:hAnsi="微软雅黑" w:cs="Arial" w:hint="eastAsia"/>
          <w:color w:val="000000"/>
          <w:sz w:val="32"/>
          <w:szCs w:val="32"/>
        </w:rPr>
        <w:t xml:space="preserve">                                </w:t>
      </w:r>
    </w:p>
    <w:p w:rsidR="00681C36" w:rsidRPr="006D4BE9" w:rsidRDefault="00681C36" w:rsidP="00681C36">
      <w:pPr>
        <w:spacing w:line="360" w:lineRule="auto"/>
        <w:jc w:val="left"/>
        <w:rPr>
          <w:rFonts w:ascii="仿宋_GB2312" w:eastAsia="仿宋_GB2312" w:hAnsi="微软雅黑" w:cs="Arial"/>
          <w:color w:val="000000"/>
          <w:sz w:val="32"/>
          <w:szCs w:val="32"/>
        </w:rPr>
      </w:pPr>
      <w:r w:rsidRPr="006D4BE9">
        <w:rPr>
          <w:rFonts w:ascii="仿宋_GB2312" w:eastAsia="仿宋_GB2312" w:hAnsi="微软雅黑" w:cs="Arial" w:hint="eastAsia"/>
          <w:color w:val="000000"/>
          <w:sz w:val="32"/>
          <w:szCs w:val="32"/>
        </w:rPr>
        <w:t>日期：</w:t>
      </w:r>
    </w:p>
    <w:p w:rsidR="00681C36" w:rsidRPr="006D4BE9" w:rsidRDefault="00681C36" w:rsidP="00681C36">
      <w:pPr>
        <w:spacing w:line="360" w:lineRule="auto"/>
        <w:jc w:val="left"/>
        <w:rPr>
          <w:rFonts w:ascii="仿宋_GB2312" w:eastAsia="仿宋_GB2312" w:hAnsi="微软雅黑" w:cs="Arial"/>
          <w:color w:val="000000"/>
          <w:sz w:val="32"/>
          <w:szCs w:val="32"/>
        </w:rPr>
      </w:pPr>
    </w:p>
    <w:p w:rsidR="00681C36" w:rsidRPr="006D4BE9" w:rsidRDefault="00681C36" w:rsidP="00681C36">
      <w:pPr>
        <w:spacing w:line="360" w:lineRule="auto"/>
        <w:jc w:val="left"/>
        <w:rPr>
          <w:rFonts w:ascii="仿宋_GB2312" w:eastAsia="仿宋_GB2312" w:hAnsi="微软雅黑" w:cs="Arial"/>
          <w:color w:val="000000"/>
          <w:sz w:val="32"/>
          <w:szCs w:val="32"/>
        </w:rPr>
      </w:pPr>
    </w:p>
    <w:p w:rsidR="00681C36" w:rsidRDefault="00681C36" w:rsidP="0061547D">
      <w:pPr>
        <w:spacing w:line="360" w:lineRule="auto"/>
        <w:jc w:val="left"/>
        <w:rPr>
          <w:rFonts w:ascii="仿宋_GB2312" w:eastAsia="仿宋_GB2312" w:hAnsi="微软雅黑" w:cs="Arial"/>
          <w:color w:val="000000"/>
          <w:sz w:val="32"/>
          <w:szCs w:val="32"/>
        </w:rPr>
      </w:pPr>
    </w:p>
    <w:p w:rsidR="0061547D" w:rsidRDefault="0061547D" w:rsidP="0061547D">
      <w:pPr>
        <w:spacing w:line="360" w:lineRule="auto"/>
        <w:jc w:val="left"/>
        <w:rPr>
          <w:rFonts w:ascii="仿宋_GB2312" w:eastAsia="仿宋_GB2312" w:hAnsi="微软雅黑" w:cs="Arial"/>
          <w:color w:val="000000"/>
          <w:sz w:val="32"/>
          <w:szCs w:val="32"/>
        </w:rPr>
      </w:pPr>
    </w:p>
    <w:p w:rsidR="0061547D" w:rsidRDefault="0061547D" w:rsidP="0061547D">
      <w:pPr>
        <w:spacing w:line="360" w:lineRule="auto"/>
        <w:jc w:val="left"/>
        <w:rPr>
          <w:rFonts w:ascii="仿宋_GB2312" w:eastAsia="仿宋_GB2312" w:hAnsi="微软雅黑" w:cs="Arial"/>
          <w:color w:val="000000"/>
          <w:sz w:val="32"/>
          <w:szCs w:val="32"/>
        </w:rPr>
      </w:pPr>
    </w:p>
    <w:p w:rsidR="0061547D" w:rsidRDefault="0061547D" w:rsidP="0061547D">
      <w:pPr>
        <w:spacing w:line="360" w:lineRule="auto"/>
        <w:jc w:val="left"/>
        <w:rPr>
          <w:rFonts w:ascii="仿宋_GB2312" w:eastAsia="仿宋_GB2312" w:hAnsi="微软雅黑" w:cs="Arial"/>
          <w:color w:val="000000"/>
          <w:sz w:val="32"/>
          <w:szCs w:val="32"/>
        </w:rPr>
      </w:pPr>
    </w:p>
    <w:p w:rsidR="0061547D" w:rsidRDefault="0061547D" w:rsidP="0061547D">
      <w:pPr>
        <w:spacing w:line="360" w:lineRule="auto"/>
        <w:jc w:val="left"/>
        <w:rPr>
          <w:rFonts w:ascii="仿宋_GB2312" w:eastAsia="仿宋_GB2312" w:hAnsi="微软雅黑" w:cs="Arial"/>
          <w:color w:val="000000"/>
          <w:sz w:val="32"/>
          <w:szCs w:val="32"/>
        </w:rPr>
      </w:pPr>
    </w:p>
    <w:p w:rsidR="0061547D" w:rsidRDefault="0061547D" w:rsidP="0061547D">
      <w:pPr>
        <w:spacing w:line="360" w:lineRule="auto"/>
        <w:jc w:val="left"/>
        <w:rPr>
          <w:rFonts w:ascii="仿宋_GB2312" w:eastAsia="仿宋_GB2312" w:hAnsi="微软雅黑" w:cs="Arial"/>
          <w:color w:val="000000"/>
          <w:sz w:val="32"/>
          <w:szCs w:val="32"/>
        </w:rPr>
      </w:pPr>
    </w:p>
    <w:p w:rsidR="0061547D" w:rsidRDefault="0061547D" w:rsidP="0061547D">
      <w:pPr>
        <w:spacing w:line="360" w:lineRule="auto"/>
        <w:jc w:val="left"/>
        <w:rPr>
          <w:rFonts w:ascii="仿宋_GB2312" w:eastAsia="仿宋_GB2312" w:hAnsi="微软雅黑" w:cs="Arial"/>
          <w:color w:val="000000"/>
          <w:sz w:val="32"/>
          <w:szCs w:val="32"/>
        </w:rPr>
      </w:pPr>
    </w:p>
    <w:p w:rsidR="0061547D" w:rsidRDefault="0061547D" w:rsidP="0061547D">
      <w:pPr>
        <w:spacing w:line="360" w:lineRule="auto"/>
        <w:jc w:val="left"/>
        <w:rPr>
          <w:rFonts w:ascii="仿宋_GB2312" w:eastAsia="仿宋_GB2312" w:hAnsi="微软雅黑" w:cs="Arial"/>
          <w:color w:val="000000"/>
          <w:sz w:val="32"/>
          <w:szCs w:val="32"/>
        </w:rPr>
      </w:pPr>
    </w:p>
    <w:p w:rsidR="0061547D" w:rsidRDefault="0061547D" w:rsidP="0061547D">
      <w:pPr>
        <w:spacing w:line="360" w:lineRule="auto"/>
        <w:jc w:val="left"/>
        <w:rPr>
          <w:rFonts w:ascii="仿宋_GB2312" w:eastAsia="仿宋_GB2312" w:hAnsi="微软雅黑" w:cs="Arial"/>
          <w:color w:val="000000"/>
          <w:sz w:val="32"/>
          <w:szCs w:val="32"/>
        </w:rPr>
      </w:pPr>
    </w:p>
    <w:p w:rsidR="0061547D" w:rsidRDefault="0061547D" w:rsidP="0061547D">
      <w:pPr>
        <w:spacing w:line="360" w:lineRule="auto"/>
        <w:jc w:val="left"/>
        <w:rPr>
          <w:rFonts w:ascii="仿宋_GB2312" w:eastAsia="仿宋_GB2312" w:hAnsi="微软雅黑" w:cs="Arial"/>
          <w:color w:val="000000"/>
          <w:sz w:val="32"/>
          <w:szCs w:val="32"/>
        </w:rPr>
      </w:pPr>
    </w:p>
    <w:p w:rsidR="0061547D" w:rsidRDefault="0061547D" w:rsidP="0061547D">
      <w:pPr>
        <w:spacing w:line="360" w:lineRule="auto"/>
        <w:jc w:val="left"/>
        <w:rPr>
          <w:rFonts w:ascii="仿宋_GB2312" w:eastAsia="仿宋_GB2312" w:hAnsi="微软雅黑" w:cs="Arial"/>
          <w:color w:val="000000"/>
          <w:sz w:val="32"/>
          <w:szCs w:val="32"/>
        </w:rPr>
      </w:pPr>
    </w:p>
    <w:p w:rsidR="0061547D" w:rsidRDefault="0061547D" w:rsidP="0061547D">
      <w:pPr>
        <w:spacing w:line="360" w:lineRule="auto"/>
        <w:jc w:val="left"/>
        <w:rPr>
          <w:rFonts w:ascii="仿宋_GB2312" w:eastAsia="仿宋_GB2312" w:hAnsi="微软雅黑" w:cs="Arial"/>
          <w:color w:val="000000"/>
          <w:sz w:val="32"/>
          <w:szCs w:val="32"/>
        </w:rPr>
      </w:pPr>
    </w:p>
    <w:p w:rsidR="0061547D" w:rsidRDefault="0061547D" w:rsidP="0061547D">
      <w:pPr>
        <w:spacing w:line="360" w:lineRule="auto"/>
        <w:jc w:val="left"/>
        <w:rPr>
          <w:rFonts w:ascii="仿宋_GB2312" w:eastAsia="仿宋_GB2312" w:hAnsi="微软雅黑" w:cs="Arial"/>
          <w:color w:val="000000"/>
          <w:sz w:val="32"/>
          <w:szCs w:val="32"/>
        </w:rPr>
      </w:pPr>
    </w:p>
    <w:p w:rsidR="0061547D" w:rsidRDefault="0061547D" w:rsidP="0061547D">
      <w:pPr>
        <w:spacing w:line="360" w:lineRule="auto"/>
        <w:jc w:val="left"/>
        <w:rPr>
          <w:rFonts w:ascii="仿宋_GB2312" w:eastAsia="仿宋_GB2312" w:hAnsi="微软雅黑" w:cs="Arial"/>
          <w:color w:val="000000"/>
          <w:sz w:val="32"/>
          <w:szCs w:val="32"/>
        </w:rPr>
      </w:pPr>
    </w:p>
    <w:p w:rsidR="0061547D" w:rsidRDefault="0061547D" w:rsidP="0061547D">
      <w:pPr>
        <w:spacing w:line="360" w:lineRule="auto"/>
        <w:jc w:val="left"/>
        <w:rPr>
          <w:rFonts w:ascii="仿宋_GB2312" w:eastAsia="仿宋_GB2312" w:hAnsi="微软雅黑" w:cs="Arial"/>
          <w:color w:val="000000"/>
          <w:sz w:val="32"/>
          <w:szCs w:val="32"/>
        </w:rPr>
      </w:pPr>
    </w:p>
    <w:p w:rsidR="0061547D" w:rsidRDefault="0061547D" w:rsidP="0061547D">
      <w:pPr>
        <w:spacing w:line="360" w:lineRule="auto"/>
        <w:jc w:val="left"/>
        <w:rPr>
          <w:rFonts w:ascii="仿宋_GB2312" w:eastAsia="仿宋_GB2312" w:hAnsi="微软雅黑" w:cs="Arial"/>
          <w:color w:val="000000"/>
          <w:sz w:val="32"/>
          <w:szCs w:val="32"/>
        </w:rPr>
      </w:pPr>
    </w:p>
    <w:p w:rsidR="00681C36" w:rsidRDefault="00681C36" w:rsidP="00681C36">
      <w:pPr>
        <w:spacing w:line="360" w:lineRule="auto"/>
        <w:ind w:firstLineChars="1100" w:firstLine="3520"/>
        <w:jc w:val="left"/>
        <w:rPr>
          <w:rFonts w:ascii="仿宋_GB2312" w:eastAsia="仿宋_GB2312" w:hAnsi="微软雅黑" w:cs="Arial"/>
          <w:color w:val="000000"/>
          <w:sz w:val="32"/>
          <w:szCs w:val="32"/>
        </w:rPr>
      </w:pPr>
    </w:p>
    <w:p w:rsidR="0061547D" w:rsidRPr="0061547D" w:rsidRDefault="0061547D" w:rsidP="0061547D">
      <w:pPr>
        <w:spacing w:line="540" w:lineRule="exact"/>
        <w:ind w:firstLineChars="600" w:firstLine="2640"/>
        <w:rPr>
          <w:rFonts w:ascii="微软雅黑" w:eastAsia="微软雅黑" w:hAnsi="微软雅黑" w:cs="微软雅黑"/>
          <w:sz w:val="44"/>
          <w:szCs w:val="44"/>
        </w:rPr>
      </w:pPr>
      <w:r w:rsidRPr="0061547D">
        <w:rPr>
          <w:rFonts w:ascii="微软雅黑" w:eastAsia="微软雅黑" w:hAnsi="微软雅黑" w:cs="微软雅黑" w:hint="eastAsia"/>
          <w:sz w:val="44"/>
          <w:szCs w:val="44"/>
        </w:rPr>
        <w:t>中粮糖业廉洁承诺书</w:t>
      </w:r>
    </w:p>
    <w:p w:rsidR="0061547D" w:rsidRPr="0061547D" w:rsidRDefault="0061547D" w:rsidP="0061547D">
      <w:pPr>
        <w:spacing w:line="360" w:lineRule="auto"/>
        <w:jc w:val="left"/>
        <w:rPr>
          <w:rFonts w:ascii="仿宋_GB2312" w:eastAsia="仿宋_GB2312" w:hAnsi="微软雅黑" w:cs="Arial"/>
          <w:color w:val="000000"/>
          <w:sz w:val="32"/>
          <w:szCs w:val="32"/>
        </w:rPr>
      </w:pPr>
    </w:p>
    <w:p w:rsidR="0061547D" w:rsidRPr="0061547D" w:rsidRDefault="0061547D" w:rsidP="0061547D">
      <w:pPr>
        <w:spacing w:line="360" w:lineRule="auto"/>
        <w:jc w:val="left"/>
        <w:rPr>
          <w:rFonts w:ascii="仿宋_GB2312" w:eastAsia="仿宋_GB2312" w:hAnsi="微软雅黑" w:cs="Arial"/>
          <w:color w:val="000000"/>
          <w:sz w:val="32"/>
          <w:szCs w:val="32"/>
        </w:rPr>
      </w:pPr>
      <w:r w:rsidRPr="0061547D">
        <w:rPr>
          <w:rFonts w:ascii="仿宋_GB2312" w:eastAsia="仿宋_GB2312" w:hAnsi="微软雅黑" w:cs="Arial"/>
          <w:color w:val="000000"/>
          <w:sz w:val="32"/>
          <w:szCs w:val="32"/>
        </w:rPr>
        <w:t>中粮糖业及下属分子公司</w:t>
      </w:r>
      <w:r w:rsidRPr="0061547D">
        <w:rPr>
          <w:rFonts w:ascii="仿宋_GB2312" w:eastAsia="仿宋_GB2312" w:hAnsi="微软雅黑" w:cs="Arial" w:hint="eastAsia"/>
          <w:color w:val="000000"/>
          <w:sz w:val="32"/>
          <w:szCs w:val="32"/>
        </w:rPr>
        <w:t>：</w:t>
      </w:r>
    </w:p>
    <w:p w:rsidR="0061547D" w:rsidRPr="0061547D" w:rsidRDefault="0061547D" w:rsidP="0061547D">
      <w:pPr>
        <w:spacing w:line="360" w:lineRule="auto"/>
        <w:jc w:val="left"/>
        <w:rPr>
          <w:rFonts w:ascii="仿宋_GB2312" w:eastAsia="仿宋_GB2312" w:hAnsi="微软雅黑" w:cs="Arial"/>
          <w:color w:val="000000"/>
          <w:sz w:val="32"/>
          <w:szCs w:val="32"/>
        </w:rPr>
      </w:pPr>
      <w:r w:rsidRPr="0061547D">
        <w:rPr>
          <w:rFonts w:ascii="仿宋_GB2312" w:eastAsia="仿宋_GB2312" w:hAnsi="微软雅黑" w:cs="Arial" w:hint="eastAsia"/>
          <w:color w:val="000000"/>
          <w:sz w:val="32"/>
          <w:szCs w:val="32"/>
        </w:rPr>
        <w:t>为积极配合贵公司进行的项目采购与招投标工作，有效遏制不公平竞争和违规违纪问题的发生，确保采购与招投标工作的公平、公正、公开，我们特向贵公司承诺如下事项：</w:t>
      </w:r>
    </w:p>
    <w:p w:rsidR="0061547D" w:rsidRPr="0061547D" w:rsidRDefault="0061547D" w:rsidP="0061547D">
      <w:pPr>
        <w:spacing w:line="360" w:lineRule="auto"/>
        <w:jc w:val="left"/>
        <w:rPr>
          <w:rFonts w:ascii="仿宋_GB2312" w:eastAsia="仿宋_GB2312" w:hAnsi="微软雅黑" w:cs="Arial"/>
          <w:color w:val="000000"/>
          <w:sz w:val="32"/>
          <w:szCs w:val="32"/>
        </w:rPr>
      </w:pPr>
      <w:r w:rsidRPr="0061547D">
        <w:rPr>
          <w:rFonts w:ascii="仿宋_GB2312" w:eastAsia="仿宋_GB2312" w:hAnsi="微软雅黑" w:cs="Arial" w:hint="eastAsia"/>
          <w:color w:val="000000"/>
          <w:sz w:val="32"/>
          <w:szCs w:val="32"/>
        </w:rPr>
        <w:t>1.自觉遵守国家法律法规及中粮糖业有关廉政建设制度。</w:t>
      </w:r>
    </w:p>
    <w:p w:rsidR="0061547D" w:rsidRPr="0061547D" w:rsidRDefault="0061547D" w:rsidP="0061547D">
      <w:pPr>
        <w:spacing w:line="360" w:lineRule="auto"/>
        <w:jc w:val="left"/>
        <w:rPr>
          <w:rFonts w:ascii="仿宋_GB2312" w:eastAsia="仿宋_GB2312" w:hAnsi="微软雅黑" w:cs="Arial"/>
          <w:color w:val="000000"/>
          <w:sz w:val="32"/>
          <w:szCs w:val="32"/>
        </w:rPr>
      </w:pPr>
      <w:r w:rsidRPr="0061547D">
        <w:rPr>
          <w:rFonts w:ascii="仿宋_GB2312" w:eastAsia="仿宋_GB2312" w:hAnsi="微软雅黑" w:cs="Arial" w:hint="eastAsia"/>
          <w:color w:val="000000"/>
          <w:sz w:val="32"/>
          <w:szCs w:val="32"/>
        </w:rPr>
        <w:t>2.不使用不正当手段妨碍、排挤其它投标单位或串通投标。</w:t>
      </w:r>
    </w:p>
    <w:p w:rsidR="0061547D" w:rsidRPr="0061547D" w:rsidRDefault="0061547D" w:rsidP="0061547D">
      <w:pPr>
        <w:spacing w:line="360" w:lineRule="auto"/>
        <w:jc w:val="left"/>
        <w:rPr>
          <w:rFonts w:ascii="仿宋_GB2312" w:eastAsia="仿宋_GB2312" w:hAnsi="微软雅黑" w:cs="Arial"/>
          <w:color w:val="000000"/>
          <w:sz w:val="32"/>
          <w:szCs w:val="32"/>
        </w:rPr>
      </w:pPr>
      <w:r w:rsidRPr="0061547D">
        <w:rPr>
          <w:rFonts w:ascii="仿宋_GB2312" w:eastAsia="仿宋_GB2312" w:hAnsi="微软雅黑" w:cs="Arial" w:hint="eastAsia"/>
          <w:color w:val="000000"/>
          <w:sz w:val="32"/>
          <w:szCs w:val="32"/>
        </w:rPr>
        <w:t>3.按照采购文件规定的方式进行投标，不隐瞒本单位投标资质的真实情况，投标资质符合规定；保证不会以其他人名义投标或者以其他方式弄虚作假，骗取中标。</w:t>
      </w:r>
    </w:p>
    <w:p w:rsidR="0061547D" w:rsidRPr="0061547D" w:rsidRDefault="0061547D" w:rsidP="0061547D">
      <w:pPr>
        <w:spacing w:line="360" w:lineRule="auto"/>
        <w:jc w:val="left"/>
        <w:rPr>
          <w:rFonts w:ascii="仿宋_GB2312" w:eastAsia="仿宋_GB2312" w:hAnsi="微软雅黑" w:cs="Arial"/>
          <w:color w:val="000000"/>
          <w:sz w:val="32"/>
          <w:szCs w:val="32"/>
        </w:rPr>
      </w:pPr>
      <w:r w:rsidRPr="0061547D">
        <w:rPr>
          <w:rFonts w:ascii="仿宋_GB2312" w:eastAsia="仿宋_GB2312" w:hAnsi="微软雅黑" w:cs="Arial" w:hint="eastAsia"/>
          <w:color w:val="000000"/>
          <w:sz w:val="32"/>
          <w:szCs w:val="32"/>
        </w:rPr>
        <w:t>4.不将主体、关键性工作进行分包（包括贴牌生产、转包等）。</w:t>
      </w:r>
    </w:p>
    <w:p w:rsidR="0061547D" w:rsidRPr="0061547D" w:rsidRDefault="0061547D" w:rsidP="0061547D">
      <w:pPr>
        <w:spacing w:line="360" w:lineRule="auto"/>
        <w:jc w:val="left"/>
        <w:rPr>
          <w:rFonts w:ascii="仿宋_GB2312" w:eastAsia="仿宋_GB2312" w:hAnsi="微软雅黑" w:cs="Arial"/>
          <w:color w:val="000000"/>
          <w:sz w:val="32"/>
          <w:szCs w:val="32"/>
        </w:rPr>
      </w:pPr>
      <w:r w:rsidRPr="0061547D">
        <w:rPr>
          <w:rFonts w:ascii="仿宋_GB2312" w:eastAsia="仿宋_GB2312" w:hAnsi="微软雅黑" w:cs="Arial" w:hint="eastAsia"/>
          <w:color w:val="000000"/>
          <w:sz w:val="32"/>
          <w:szCs w:val="32"/>
        </w:rPr>
        <w:t>5.不以任何方式向采购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rsidR="0061547D" w:rsidRPr="0061547D" w:rsidRDefault="0061547D" w:rsidP="0061547D">
      <w:pPr>
        <w:spacing w:line="360" w:lineRule="auto"/>
        <w:jc w:val="left"/>
        <w:rPr>
          <w:rFonts w:ascii="仿宋_GB2312" w:eastAsia="仿宋_GB2312" w:hAnsi="微软雅黑" w:cs="Arial"/>
          <w:color w:val="000000"/>
          <w:sz w:val="32"/>
          <w:szCs w:val="32"/>
        </w:rPr>
      </w:pPr>
      <w:r w:rsidRPr="0061547D">
        <w:rPr>
          <w:rFonts w:ascii="仿宋_GB2312" w:eastAsia="仿宋_GB2312" w:hAnsi="微软雅黑" w:cs="Arial" w:hint="eastAsia"/>
          <w:color w:val="000000"/>
          <w:sz w:val="32"/>
          <w:szCs w:val="32"/>
        </w:rPr>
        <w:t>6.不向贵公司涉及采购与招投标的部门及个人支付好处费、介绍费；购置或提供通讯工具、交通工具、电脑等。</w:t>
      </w:r>
    </w:p>
    <w:p w:rsidR="0061547D" w:rsidRPr="0061547D" w:rsidRDefault="0061547D" w:rsidP="0061547D">
      <w:pPr>
        <w:spacing w:line="360" w:lineRule="auto"/>
        <w:jc w:val="left"/>
        <w:rPr>
          <w:rFonts w:ascii="仿宋_GB2312" w:eastAsia="仿宋_GB2312" w:hAnsi="微软雅黑" w:cs="Arial"/>
          <w:color w:val="000000"/>
          <w:sz w:val="32"/>
          <w:szCs w:val="32"/>
        </w:rPr>
      </w:pPr>
      <w:r w:rsidRPr="0061547D">
        <w:rPr>
          <w:rFonts w:ascii="仿宋_GB2312" w:eastAsia="仿宋_GB2312" w:hAnsi="微软雅黑" w:cs="Arial" w:hint="eastAsia"/>
          <w:color w:val="000000"/>
          <w:sz w:val="32"/>
          <w:szCs w:val="32"/>
        </w:rPr>
        <w:lastRenderedPageBreak/>
        <w:t>7</w:t>
      </w:r>
      <w:r w:rsidRPr="0061547D">
        <w:rPr>
          <w:rFonts w:ascii="仿宋_GB2312" w:eastAsia="仿宋_GB2312" w:hAnsi="微软雅黑" w:cs="Arial"/>
          <w:color w:val="000000"/>
          <w:sz w:val="32"/>
          <w:szCs w:val="32"/>
        </w:rPr>
        <w:t xml:space="preserve">. </w:t>
      </w:r>
      <w:r w:rsidRPr="0061547D">
        <w:rPr>
          <w:rFonts w:ascii="仿宋_GB2312" w:eastAsia="仿宋_GB2312" w:hAnsi="微软雅黑" w:cs="Arial" w:hint="eastAsia"/>
          <w:color w:val="000000"/>
          <w:sz w:val="32"/>
          <w:szCs w:val="32"/>
        </w:rPr>
        <w:t>经查实对于参与串通行为的投标人，其中标无效，列入供应商黑名单，并对投标人处中标项目金额千分之五以上千分之十以下的罚款如</w:t>
      </w:r>
      <w:r w:rsidRPr="0061547D">
        <w:rPr>
          <w:rFonts w:ascii="仿宋_GB2312" w:eastAsia="仿宋_GB2312" w:hAnsi="微软雅黑" w:cs="Arial"/>
          <w:color w:val="000000"/>
          <w:sz w:val="32"/>
          <w:szCs w:val="32"/>
        </w:rPr>
        <w:t>事后查实无法追溯的</w:t>
      </w:r>
      <w:r w:rsidRPr="0061547D">
        <w:rPr>
          <w:rFonts w:ascii="仿宋_GB2312" w:eastAsia="仿宋_GB2312" w:hAnsi="微软雅黑" w:cs="Arial" w:hint="eastAsia"/>
          <w:color w:val="000000"/>
          <w:sz w:val="32"/>
          <w:szCs w:val="32"/>
        </w:rPr>
        <w:t>仅</w:t>
      </w:r>
      <w:r w:rsidRPr="0061547D">
        <w:rPr>
          <w:rFonts w:ascii="仿宋_GB2312" w:eastAsia="仿宋_GB2312" w:hAnsi="微软雅黑" w:cs="Arial"/>
          <w:color w:val="000000"/>
          <w:sz w:val="32"/>
          <w:szCs w:val="32"/>
        </w:rPr>
        <w:t>列入供应</w:t>
      </w:r>
      <w:r w:rsidRPr="0061547D">
        <w:rPr>
          <w:rFonts w:ascii="仿宋_GB2312" w:eastAsia="仿宋_GB2312" w:hAnsi="微软雅黑" w:cs="Arial" w:hint="eastAsia"/>
          <w:color w:val="000000"/>
          <w:sz w:val="32"/>
          <w:szCs w:val="32"/>
        </w:rPr>
        <w:t>商</w:t>
      </w:r>
      <w:r w:rsidRPr="0061547D">
        <w:rPr>
          <w:rFonts w:ascii="仿宋_GB2312" w:eastAsia="仿宋_GB2312" w:hAnsi="微软雅黑" w:cs="Arial"/>
          <w:color w:val="000000"/>
          <w:sz w:val="32"/>
          <w:szCs w:val="32"/>
        </w:rPr>
        <w:t>黑名单</w:t>
      </w:r>
      <w:r w:rsidRPr="0061547D">
        <w:rPr>
          <w:rFonts w:ascii="仿宋_GB2312" w:eastAsia="仿宋_GB2312" w:hAnsi="微软雅黑" w:cs="Arial" w:hint="eastAsia"/>
          <w:color w:val="000000"/>
          <w:sz w:val="32"/>
          <w:szCs w:val="32"/>
        </w:rPr>
        <w:t>，加大不诚信供应商的违规成本。</w:t>
      </w:r>
    </w:p>
    <w:p w:rsidR="0061547D" w:rsidRPr="0061547D" w:rsidRDefault="0061547D" w:rsidP="0061547D">
      <w:pPr>
        <w:spacing w:line="360" w:lineRule="auto"/>
        <w:jc w:val="left"/>
        <w:rPr>
          <w:rFonts w:ascii="仿宋_GB2312" w:eastAsia="仿宋_GB2312" w:hAnsi="微软雅黑" w:cs="Arial"/>
          <w:color w:val="000000"/>
          <w:sz w:val="32"/>
          <w:szCs w:val="32"/>
        </w:rPr>
      </w:pPr>
      <w:r w:rsidRPr="0061547D">
        <w:rPr>
          <w:rFonts w:ascii="仿宋_GB2312" w:eastAsia="仿宋_GB2312" w:hAnsi="微软雅黑" w:cs="Arial"/>
          <w:color w:val="000000"/>
          <w:sz w:val="32"/>
          <w:szCs w:val="32"/>
        </w:rPr>
        <w:t>8</w:t>
      </w:r>
      <w:r w:rsidRPr="0061547D">
        <w:rPr>
          <w:rFonts w:ascii="仿宋_GB2312" w:eastAsia="仿宋_GB2312" w:hAnsi="微软雅黑" w:cs="Arial" w:hint="eastAsia"/>
          <w:color w:val="000000"/>
          <w:sz w:val="32"/>
          <w:szCs w:val="32"/>
        </w:rPr>
        <w:t>.一旦发现相关人员在招标过程中有索要财物等不廉洁行为，坚决予以抵制，并及时向贵公司纪委办公室举报。</w:t>
      </w:r>
    </w:p>
    <w:p w:rsidR="0061547D" w:rsidRPr="0061547D" w:rsidRDefault="0061547D" w:rsidP="0061547D">
      <w:pPr>
        <w:spacing w:line="360" w:lineRule="auto"/>
        <w:jc w:val="left"/>
        <w:rPr>
          <w:rFonts w:ascii="仿宋_GB2312" w:eastAsia="仿宋_GB2312" w:hAnsi="微软雅黑" w:cs="Arial"/>
          <w:color w:val="000000"/>
          <w:sz w:val="32"/>
          <w:szCs w:val="32"/>
        </w:rPr>
      </w:pPr>
      <w:r w:rsidRPr="0061547D">
        <w:rPr>
          <w:rFonts w:ascii="仿宋_GB2312" w:eastAsia="仿宋_GB2312" w:hAnsi="微软雅黑" w:cs="Arial"/>
          <w:color w:val="000000"/>
          <w:sz w:val="32"/>
          <w:szCs w:val="32"/>
        </w:rPr>
        <w:t>9</w:t>
      </w:r>
      <w:r w:rsidRPr="0061547D">
        <w:rPr>
          <w:rFonts w:ascii="仿宋_GB2312" w:eastAsia="仿宋_GB2312" w:hAnsi="微软雅黑" w:cs="Arial" w:hint="eastAsia"/>
          <w:color w:val="000000"/>
          <w:sz w:val="32"/>
          <w:szCs w:val="32"/>
        </w:rPr>
        <w:t>.我方自愿将本承诺书作为投标文件及合同的附件，具有同等的法律效力。</w:t>
      </w:r>
    </w:p>
    <w:p w:rsidR="0061547D" w:rsidRPr="0061547D" w:rsidRDefault="0061547D" w:rsidP="0061547D">
      <w:pPr>
        <w:spacing w:line="360" w:lineRule="auto"/>
        <w:jc w:val="left"/>
        <w:rPr>
          <w:rFonts w:ascii="仿宋_GB2312" w:eastAsia="仿宋_GB2312" w:hAnsi="微软雅黑" w:cs="Arial"/>
          <w:color w:val="000000"/>
          <w:sz w:val="32"/>
          <w:szCs w:val="32"/>
        </w:rPr>
      </w:pPr>
      <w:r w:rsidRPr="0061547D">
        <w:rPr>
          <w:rFonts w:ascii="仿宋_GB2312" w:eastAsia="仿宋_GB2312" w:hAnsi="微软雅黑" w:cs="Arial"/>
          <w:color w:val="000000"/>
          <w:sz w:val="32"/>
          <w:szCs w:val="32"/>
        </w:rPr>
        <w:t>10</w:t>
      </w:r>
      <w:r w:rsidRPr="0061547D">
        <w:rPr>
          <w:rFonts w:ascii="仿宋_GB2312" w:eastAsia="仿宋_GB2312" w:hAnsi="微软雅黑" w:cs="Arial" w:hint="eastAsia"/>
          <w:color w:val="000000"/>
          <w:sz w:val="32"/>
          <w:szCs w:val="32"/>
        </w:rPr>
        <w:t>.若违反上述承诺或违反有关法律法规及贵公司有关规定，我方自愿永久放弃参与贵公司的所有业务往来，并承担贵公司制度规定的一切法律责任。</w:t>
      </w:r>
    </w:p>
    <w:p w:rsidR="0061547D" w:rsidRPr="0061547D" w:rsidRDefault="0061547D" w:rsidP="0061547D">
      <w:pPr>
        <w:spacing w:line="360" w:lineRule="auto"/>
        <w:jc w:val="left"/>
        <w:rPr>
          <w:rFonts w:ascii="仿宋_GB2312" w:eastAsia="仿宋_GB2312" w:hAnsi="微软雅黑" w:cs="Arial"/>
          <w:color w:val="000000"/>
          <w:sz w:val="32"/>
          <w:szCs w:val="32"/>
        </w:rPr>
      </w:pPr>
      <w:r w:rsidRPr="0061547D">
        <w:rPr>
          <w:rFonts w:ascii="仿宋_GB2312" w:eastAsia="仿宋_GB2312" w:hAnsi="微软雅黑" w:cs="Arial" w:hint="eastAsia"/>
          <w:color w:val="000000"/>
          <w:sz w:val="32"/>
          <w:szCs w:val="32"/>
        </w:rPr>
        <w:t>1</w:t>
      </w:r>
      <w:r w:rsidRPr="0061547D">
        <w:rPr>
          <w:rFonts w:ascii="仿宋_GB2312" w:eastAsia="仿宋_GB2312" w:hAnsi="微软雅黑" w:cs="Arial"/>
          <w:color w:val="000000"/>
          <w:sz w:val="32"/>
          <w:szCs w:val="32"/>
        </w:rPr>
        <w:t>1</w:t>
      </w:r>
      <w:r w:rsidRPr="0061547D">
        <w:rPr>
          <w:rFonts w:ascii="仿宋_GB2312" w:eastAsia="仿宋_GB2312" w:hAnsi="微软雅黑" w:cs="Arial" w:hint="eastAsia"/>
          <w:color w:val="000000"/>
          <w:sz w:val="32"/>
          <w:szCs w:val="32"/>
        </w:rPr>
        <w:t>.本承诺书自签署之日起生效。</w:t>
      </w:r>
    </w:p>
    <w:p w:rsidR="0061547D" w:rsidRPr="0061547D" w:rsidRDefault="0061547D" w:rsidP="0061547D">
      <w:pPr>
        <w:spacing w:line="360" w:lineRule="auto"/>
        <w:jc w:val="left"/>
        <w:rPr>
          <w:rFonts w:ascii="仿宋_GB2312" w:eastAsia="仿宋_GB2312" w:hAnsi="微软雅黑" w:cs="Arial"/>
          <w:color w:val="000000"/>
          <w:sz w:val="32"/>
          <w:szCs w:val="32"/>
        </w:rPr>
      </w:pPr>
    </w:p>
    <w:p w:rsidR="0061547D" w:rsidRPr="0061547D" w:rsidRDefault="0061547D" w:rsidP="0061547D">
      <w:pPr>
        <w:spacing w:line="360" w:lineRule="auto"/>
        <w:jc w:val="left"/>
        <w:rPr>
          <w:rFonts w:ascii="仿宋_GB2312" w:eastAsia="仿宋_GB2312" w:hAnsi="微软雅黑" w:cs="Arial"/>
          <w:color w:val="000000"/>
          <w:sz w:val="32"/>
          <w:szCs w:val="32"/>
        </w:rPr>
      </w:pPr>
    </w:p>
    <w:p w:rsidR="0061547D" w:rsidRPr="0061547D" w:rsidRDefault="0061547D" w:rsidP="0061547D">
      <w:pPr>
        <w:spacing w:line="360" w:lineRule="auto"/>
        <w:jc w:val="left"/>
        <w:rPr>
          <w:rFonts w:ascii="仿宋_GB2312" w:eastAsia="仿宋_GB2312" w:hAnsi="微软雅黑" w:cs="Arial"/>
          <w:color w:val="000000"/>
          <w:sz w:val="32"/>
          <w:szCs w:val="32"/>
        </w:rPr>
      </w:pPr>
      <w:r w:rsidRPr="0061547D">
        <w:rPr>
          <w:rFonts w:ascii="仿宋_GB2312" w:eastAsia="仿宋_GB2312" w:hAnsi="微软雅黑" w:cs="Arial" w:hint="eastAsia"/>
          <w:color w:val="000000"/>
          <w:sz w:val="32"/>
          <w:szCs w:val="32"/>
        </w:rPr>
        <w:t>投标单位（公章）：</w:t>
      </w:r>
    </w:p>
    <w:p w:rsidR="0061547D" w:rsidRPr="0061547D" w:rsidRDefault="0061547D" w:rsidP="0061547D">
      <w:pPr>
        <w:spacing w:line="360" w:lineRule="auto"/>
        <w:jc w:val="left"/>
        <w:rPr>
          <w:rFonts w:ascii="仿宋_GB2312" w:eastAsia="仿宋_GB2312" w:hAnsi="微软雅黑" w:cs="Arial"/>
          <w:color w:val="000000"/>
          <w:sz w:val="32"/>
          <w:szCs w:val="32"/>
        </w:rPr>
      </w:pPr>
      <w:r w:rsidRPr="0061547D">
        <w:rPr>
          <w:rFonts w:ascii="仿宋_GB2312" w:eastAsia="仿宋_GB2312" w:hAnsi="微软雅黑" w:cs="Arial" w:hint="eastAsia"/>
          <w:color w:val="000000"/>
          <w:sz w:val="32"/>
          <w:szCs w:val="32"/>
        </w:rPr>
        <w:t>法定代表人或授权代理人（签名）：</w:t>
      </w:r>
    </w:p>
    <w:p w:rsidR="0061547D" w:rsidRPr="0061547D" w:rsidRDefault="0061547D" w:rsidP="0061547D">
      <w:pPr>
        <w:spacing w:line="360" w:lineRule="auto"/>
        <w:jc w:val="left"/>
        <w:rPr>
          <w:rFonts w:ascii="仿宋_GB2312" w:eastAsia="仿宋_GB2312" w:hAnsi="微软雅黑" w:cs="Arial"/>
          <w:color w:val="000000"/>
          <w:sz w:val="32"/>
          <w:szCs w:val="32"/>
        </w:rPr>
      </w:pPr>
      <w:r w:rsidRPr="0061547D">
        <w:rPr>
          <w:rFonts w:ascii="仿宋_GB2312" w:eastAsia="仿宋_GB2312" w:hAnsi="微软雅黑" w:cs="Arial" w:hint="eastAsia"/>
          <w:color w:val="000000"/>
          <w:sz w:val="32"/>
          <w:szCs w:val="32"/>
        </w:rPr>
        <w:t>日期： 年 月 日</w:t>
      </w:r>
    </w:p>
    <w:p w:rsidR="0061547D" w:rsidRPr="0061547D" w:rsidRDefault="0061547D" w:rsidP="0061547D">
      <w:pPr>
        <w:spacing w:line="360" w:lineRule="auto"/>
        <w:jc w:val="left"/>
        <w:rPr>
          <w:rFonts w:ascii="仿宋_GB2312" w:eastAsia="仿宋_GB2312" w:hAnsi="微软雅黑" w:cs="Arial"/>
          <w:b/>
          <w:color w:val="000000"/>
          <w:sz w:val="32"/>
          <w:szCs w:val="32"/>
        </w:rPr>
      </w:pPr>
    </w:p>
    <w:p w:rsidR="00681C36" w:rsidRDefault="00681C36" w:rsidP="006D4BE9">
      <w:pPr>
        <w:spacing w:line="360" w:lineRule="auto"/>
        <w:jc w:val="left"/>
        <w:rPr>
          <w:rFonts w:ascii="仿宋_GB2312" w:eastAsia="仿宋_GB2312" w:hAnsi="微软雅黑" w:cs="Arial"/>
          <w:color w:val="000000"/>
          <w:sz w:val="32"/>
          <w:szCs w:val="32"/>
        </w:rPr>
      </w:pPr>
    </w:p>
    <w:p w:rsidR="001E34F4" w:rsidRDefault="001E34F4" w:rsidP="006D4BE9">
      <w:pPr>
        <w:spacing w:line="360" w:lineRule="auto"/>
        <w:jc w:val="left"/>
        <w:rPr>
          <w:rFonts w:ascii="仿宋_GB2312" w:eastAsia="仿宋_GB2312" w:hAnsi="微软雅黑" w:cs="Arial"/>
          <w:color w:val="000000"/>
          <w:sz w:val="32"/>
          <w:szCs w:val="32"/>
        </w:rPr>
      </w:pPr>
    </w:p>
    <w:p w:rsidR="001E34F4" w:rsidRDefault="001E34F4" w:rsidP="006D4BE9">
      <w:pPr>
        <w:spacing w:line="360" w:lineRule="auto"/>
        <w:jc w:val="left"/>
        <w:rPr>
          <w:rFonts w:ascii="仿宋_GB2312" w:eastAsia="仿宋_GB2312" w:hAnsi="微软雅黑" w:cs="Arial"/>
          <w:color w:val="000000"/>
          <w:sz w:val="32"/>
          <w:szCs w:val="32"/>
        </w:rPr>
      </w:pPr>
    </w:p>
    <w:p w:rsidR="001E34F4" w:rsidRDefault="001E34F4" w:rsidP="006D4BE9">
      <w:pPr>
        <w:spacing w:line="360" w:lineRule="auto"/>
        <w:jc w:val="left"/>
        <w:rPr>
          <w:rFonts w:ascii="仿宋_GB2312" w:eastAsia="仿宋_GB2312" w:hAnsi="微软雅黑" w:cs="Arial"/>
          <w:color w:val="000000"/>
          <w:sz w:val="32"/>
          <w:szCs w:val="32"/>
        </w:rPr>
      </w:pPr>
    </w:p>
    <w:p w:rsidR="001E34F4" w:rsidRDefault="001E34F4" w:rsidP="006D4BE9">
      <w:pPr>
        <w:spacing w:line="360" w:lineRule="auto"/>
        <w:jc w:val="left"/>
        <w:rPr>
          <w:rFonts w:ascii="仿宋_GB2312" w:eastAsia="仿宋_GB2312" w:hAnsi="微软雅黑" w:cs="Arial"/>
          <w:color w:val="000000"/>
          <w:sz w:val="32"/>
          <w:szCs w:val="32"/>
        </w:rPr>
      </w:pPr>
    </w:p>
    <w:p w:rsidR="001E34F4" w:rsidRDefault="001E34F4" w:rsidP="006D4BE9">
      <w:pPr>
        <w:spacing w:line="360" w:lineRule="auto"/>
        <w:jc w:val="left"/>
        <w:rPr>
          <w:rFonts w:ascii="仿宋_GB2312" w:eastAsia="仿宋_GB2312" w:hAnsi="微软雅黑" w:cs="Arial"/>
          <w:color w:val="000000"/>
          <w:sz w:val="32"/>
          <w:szCs w:val="32"/>
        </w:rPr>
      </w:pPr>
    </w:p>
    <w:p w:rsidR="001E34F4" w:rsidRPr="001E34F4" w:rsidRDefault="001E34F4" w:rsidP="001E34F4">
      <w:pPr>
        <w:spacing w:line="540" w:lineRule="exact"/>
        <w:jc w:val="left"/>
        <w:rPr>
          <w:rFonts w:ascii="微软雅黑" w:eastAsia="微软雅黑" w:hAnsi="微软雅黑" w:cs="微软雅黑"/>
          <w:sz w:val="44"/>
          <w:szCs w:val="44"/>
        </w:rPr>
      </w:pPr>
      <w:r w:rsidRPr="001E34F4">
        <w:rPr>
          <w:rFonts w:ascii="微软雅黑" w:eastAsia="微软雅黑" w:hAnsi="微软雅黑" w:cs="微软雅黑" w:hint="eastAsia"/>
          <w:sz w:val="44"/>
          <w:szCs w:val="44"/>
        </w:rPr>
        <w:t>中粮糖业工程项目承包方入厂安全资料清单</w:t>
      </w:r>
    </w:p>
    <w:p w:rsidR="001E34F4" w:rsidRDefault="001E34F4" w:rsidP="001E34F4">
      <w:pPr>
        <w:spacing w:line="360" w:lineRule="auto"/>
        <w:jc w:val="left"/>
        <w:rPr>
          <w:rFonts w:ascii="仿宋_GB2312" w:eastAsia="仿宋_GB2312" w:hAnsi="微软雅黑" w:cs="Arial"/>
          <w:color w:val="000000"/>
          <w:sz w:val="32"/>
          <w:szCs w:val="32"/>
        </w:rPr>
      </w:pPr>
    </w:p>
    <w:p w:rsidR="001E34F4" w:rsidRPr="001E34F4" w:rsidRDefault="001E34F4" w:rsidP="001E34F4">
      <w:pPr>
        <w:spacing w:line="360" w:lineRule="auto"/>
        <w:jc w:val="left"/>
        <w:rPr>
          <w:rFonts w:ascii="仿宋_GB2312" w:eastAsia="仿宋_GB2312" w:hAnsi="微软雅黑" w:cs="Arial"/>
          <w:color w:val="000000"/>
          <w:sz w:val="32"/>
          <w:szCs w:val="32"/>
        </w:rPr>
      </w:pPr>
      <w:r w:rsidRPr="001E34F4">
        <w:rPr>
          <w:rFonts w:ascii="仿宋_GB2312" w:eastAsia="仿宋_GB2312" w:hAnsi="微软雅黑" w:cs="Arial" w:hint="eastAsia"/>
          <w:color w:val="000000"/>
          <w:sz w:val="32"/>
          <w:szCs w:val="32"/>
        </w:rPr>
        <w:t>中标人在进场前要经过安全审查审核通过后，方可施工，具体要求如下：</w:t>
      </w:r>
    </w:p>
    <w:p w:rsidR="001E34F4" w:rsidRPr="001E34F4" w:rsidRDefault="001E34F4" w:rsidP="001E34F4">
      <w:pPr>
        <w:spacing w:line="360" w:lineRule="auto"/>
        <w:jc w:val="left"/>
        <w:rPr>
          <w:rFonts w:ascii="仿宋_GB2312" w:eastAsia="仿宋_GB2312" w:hAnsi="微软雅黑" w:cs="Arial"/>
          <w:color w:val="000000"/>
          <w:sz w:val="32"/>
          <w:szCs w:val="32"/>
        </w:rPr>
      </w:pPr>
      <w:r w:rsidRPr="001E34F4">
        <w:rPr>
          <w:rFonts w:ascii="仿宋_GB2312" w:eastAsia="仿宋_GB2312" w:hAnsi="微软雅黑" w:cs="Arial" w:hint="eastAsia"/>
          <w:color w:val="000000"/>
          <w:sz w:val="32"/>
          <w:szCs w:val="32"/>
        </w:rPr>
        <w:t>1. 提供一份所有作业人员花名册▲</w:t>
      </w:r>
    </w:p>
    <w:p w:rsidR="001E34F4" w:rsidRPr="001E34F4" w:rsidRDefault="001E34F4" w:rsidP="001E34F4">
      <w:pPr>
        <w:spacing w:line="360" w:lineRule="auto"/>
        <w:jc w:val="left"/>
        <w:rPr>
          <w:rFonts w:ascii="仿宋_GB2312" w:eastAsia="仿宋_GB2312" w:hAnsi="微软雅黑" w:cs="Arial"/>
          <w:color w:val="000000"/>
          <w:sz w:val="32"/>
          <w:szCs w:val="32"/>
        </w:rPr>
      </w:pPr>
      <w:r w:rsidRPr="001E34F4">
        <w:rPr>
          <w:rFonts w:ascii="仿宋_GB2312" w:eastAsia="仿宋_GB2312" w:hAnsi="微软雅黑" w:cs="Arial" w:hint="eastAsia"/>
          <w:color w:val="000000"/>
          <w:sz w:val="32"/>
          <w:szCs w:val="32"/>
        </w:rPr>
        <w:t>2. 提供所有作业人员身份证（复印件）▲</w:t>
      </w:r>
    </w:p>
    <w:p w:rsidR="001E34F4" w:rsidRPr="001E34F4" w:rsidRDefault="001E34F4" w:rsidP="001E34F4">
      <w:pPr>
        <w:spacing w:line="360" w:lineRule="auto"/>
        <w:jc w:val="left"/>
        <w:rPr>
          <w:rFonts w:ascii="仿宋_GB2312" w:eastAsia="仿宋_GB2312" w:hAnsi="微软雅黑" w:cs="Arial"/>
          <w:color w:val="000000"/>
          <w:sz w:val="32"/>
          <w:szCs w:val="32"/>
        </w:rPr>
      </w:pPr>
      <w:r w:rsidRPr="001E34F4">
        <w:rPr>
          <w:rFonts w:ascii="仿宋_GB2312" w:eastAsia="仿宋_GB2312" w:hAnsi="微软雅黑" w:cs="Arial" w:hint="eastAsia"/>
          <w:color w:val="000000"/>
          <w:sz w:val="32"/>
          <w:szCs w:val="32"/>
        </w:rPr>
        <w:t>3.为每一位作业人员提供一份“健康体检”表（医院体检证明）▲</w:t>
      </w:r>
    </w:p>
    <w:p w:rsidR="001E34F4" w:rsidRPr="001E34F4" w:rsidRDefault="001E34F4" w:rsidP="001E34F4">
      <w:pPr>
        <w:spacing w:line="360" w:lineRule="auto"/>
        <w:jc w:val="left"/>
        <w:rPr>
          <w:rFonts w:ascii="仿宋_GB2312" w:eastAsia="仿宋_GB2312" w:hAnsi="微软雅黑" w:cs="Arial"/>
          <w:color w:val="000000"/>
          <w:sz w:val="32"/>
          <w:szCs w:val="32"/>
        </w:rPr>
      </w:pPr>
      <w:r w:rsidRPr="001E34F4">
        <w:rPr>
          <w:rFonts w:ascii="仿宋_GB2312" w:eastAsia="仿宋_GB2312" w:hAnsi="微软雅黑" w:cs="Arial" w:hint="eastAsia"/>
          <w:color w:val="000000"/>
          <w:sz w:val="32"/>
          <w:szCs w:val="32"/>
        </w:rPr>
        <w:t>4.项目经理及专职安全员并持证上岗▲</w:t>
      </w:r>
    </w:p>
    <w:p w:rsidR="001E34F4" w:rsidRPr="001E34F4" w:rsidRDefault="001E34F4" w:rsidP="001E34F4">
      <w:pPr>
        <w:spacing w:line="360" w:lineRule="auto"/>
        <w:jc w:val="left"/>
        <w:rPr>
          <w:rFonts w:ascii="仿宋_GB2312" w:eastAsia="仿宋_GB2312" w:hAnsi="微软雅黑" w:cs="Arial"/>
          <w:color w:val="000000"/>
          <w:sz w:val="32"/>
          <w:szCs w:val="32"/>
        </w:rPr>
      </w:pPr>
      <w:r w:rsidRPr="001E34F4">
        <w:rPr>
          <w:rFonts w:ascii="仿宋_GB2312" w:eastAsia="仿宋_GB2312" w:hAnsi="微软雅黑" w:cs="Arial" w:hint="eastAsia"/>
          <w:color w:val="000000"/>
          <w:sz w:val="32"/>
          <w:szCs w:val="32"/>
        </w:rPr>
        <w:t>5.每一位作业人员的安全规程培训考试，合格后方可上岗▲</w:t>
      </w:r>
    </w:p>
    <w:p w:rsidR="001E34F4" w:rsidRPr="001E34F4" w:rsidRDefault="001E34F4" w:rsidP="001E34F4">
      <w:pPr>
        <w:spacing w:line="360" w:lineRule="auto"/>
        <w:jc w:val="left"/>
        <w:rPr>
          <w:rFonts w:ascii="仿宋_GB2312" w:eastAsia="仿宋_GB2312" w:hAnsi="微软雅黑" w:cs="Arial"/>
          <w:color w:val="000000"/>
          <w:sz w:val="32"/>
          <w:szCs w:val="32"/>
        </w:rPr>
      </w:pPr>
      <w:r w:rsidRPr="001E34F4">
        <w:rPr>
          <w:rFonts w:ascii="仿宋_GB2312" w:eastAsia="仿宋_GB2312" w:hAnsi="微软雅黑" w:cs="Arial" w:hint="eastAsia"/>
          <w:color w:val="000000"/>
          <w:sz w:val="32"/>
          <w:szCs w:val="32"/>
        </w:rPr>
        <w:t>6. 承包单位与每一位员工签订劳动合同（提供复印件）</w:t>
      </w:r>
    </w:p>
    <w:p w:rsidR="001E34F4" w:rsidRPr="001E34F4" w:rsidRDefault="001E34F4" w:rsidP="001E34F4">
      <w:pPr>
        <w:spacing w:line="360" w:lineRule="auto"/>
        <w:jc w:val="left"/>
        <w:rPr>
          <w:rFonts w:ascii="仿宋_GB2312" w:eastAsia="仿宋_GB2312" w:hAnsi="微软雅黑" w:cs="Arial"/>
          <w:color w:val="000000"/>
          <w:sz w:val="32"/>
          <w:szCs w:val="32"/>
        </w:rPr>
      </w:pPr>
      <w:r w:rsidRPr="001E34F4">
        <w:rPr>
          <w:rFonts w:ascii="仿宋_GB2312" w:eastAsia="仿宋_GB2312" w:hAnsi="微软雅黑" w:cs="Arial" w:hint="eastAsia"/>
          <w:color w:val="000000"/>
          <w:sz w:val="32"/>
          <w:szCs w:val="32"/>
        </w:rPr>
        <w:t>7.为所有作业人员办理工伤保险或意外保险（提供保险凭证）承包商为其工人购买各类保险险种的赔付总额度不低于 140 万（80+60 万）。承包商需要购买险种：赔付额为80万的雇主责任险，赔付额为60万的其它保险（安责险、人身意外险或其它险种）▲</w:t>
      </w:r>
    </w:p>
    <w:p w:rsidR="001E34F4" w:rsidRPr="001E34F4" w:rsidRDefault="001E34F4" w:rsidP="001E34F4">
      <w:pPr>
        <w:spacing w:line="360" w:lineRule="auto"/>
        <w:jc w:val="left"/>
        <w:rPr>
          <w:rFonts w:ascii="仿宋_GB2312" w:eastAsia="仿宋_GB2312" w:hAnsi="微软雅黑" w:cs="Arial"/>
          <w:color w:val="000000"/>
          <w:sz w:val="32"/>
          <w:szCs w:val="32"/>
        </w:rPr>
      </w:pPr>
      <w:r w:rsidRPr="001E34F4">
        <w:rPr>
          <w:rFonts w:ascii="仿宋_GB2312" w:eastAsia="仿宋_GB2312" w:hAnsi="微软雅黑" w:cs="Arial" w:hint="eastAsia"/>
          <w:color w:val="000000"/>
          <w:sz w:val="32"/>
          <w:szCs w:val="32"/>
        </w:rPr>
        <w:t>8.按规定缴纳安全风险抵押金▲</w:t>
      </w:r>
    </w:p>
    <w:tbl>
      <w:tblPr>
        <w:tblW w:w="7088"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6"/>
        <w:gridCol w:w="3624"/>
        <w:gridCol w:w="2928"/>
      </w:tblGrid>
      <w:tr w:rsidR="001E34F4" w:rsidRPr="001E34F4" w:rsidTr="003D4A9E">
        <w:tc>
          <w:tcPr>
            <w:tcW w:w="426" w:type="dxa"/>
          </w:tcPr>
          <w:p w:rsidR="001E34F4" w:rsidRPr="001E34F4" w:rsidRDefault="001E34F4" w:rsidP="001E34F4">
            <w:pPr>
              <w:spacing w:line="360" w:lineRule="auto"/>
              <w:jc w:val="left"/>
              <w:rPr>
                <w:rFonts w:ascii="仿宋_GB2312" w:eastAsia="仿宋_GB2312" w:hAnsi="微软雅黑" w:cs="Arial"/>
                <w:color w:val="000000"/>
                <w:sz w:val="32"/>
                <w:szCs w:val="32"/>
              </w:rPr>
            </w:pPr>
            <w:r w:rsidRPr="001E34F4">
              <w:rPr>
                <w:rFonts w:ascii="仿宋_GB2312" w:eastAsia="仿宋_GB2312" w:hAnsi="微软雅黑" w:cs="Arial" w:hint="eastAsia"/>
                <w:color w:val="000000"/>
                <w:sz w:val="32"/>
                <w:szCs w:val="32"/>
              </w:rPr>
              <w:t>序号</w:t>
            </w:r>
          </w:p>
        </w:tc>
        <w:tc>
          <w:tcPr>
            <w:tcW w:w="3685" w:type="dxa"/>
          </w:tcPr>
          <w:p w:rsidR="001E34F4" w:rsidRPr="001E34F4" w:rsidRDefault="001E34F4" w:rsidP="001E34F4">
            <w:pPr>
              <w:spacing w:line="360" w:lineRule="auto"/>
              <w:jc w:val="left"/>
              <w:rPr>
                <w:rFonts w:ascii="仿宋_GB2312" w:eastAsia="仿宋_GB2312" w:hAnsi="微软雅黑" w:cs="Arial"/>
                <w:color w:val="000000"/>
                <w:sz w:val="32"/>
                <w:szCs w:val="32"/>
              </w:rPr>
            </w:pPr>
            <w:r w:rsidRPr="001E34F4">
              <w:rPr>
                <w:rFonts w:ascii="仿宋_GB2312" w:eastAsia="仿宋_GB2312" w:hAnsi="微软雅黑" w:cs="Arial" w:hint="eastAsia"/>
                <w:color w:val="000000"/>
                <w:sz w:val="32"/>
                <w:szCs w:val="32"/>
              </w:rPr>
              <w:t>合同金额</w:t>
            </w:r>
          </w:p>
        </w:tc>
        <w:tc>
          <w:tcPr>
            <w:tcW w:w="2977" w:type="dxa"/>
          </w:tcPr>
          <w:p w:rsidR="001E34F4" w:rsidRPr="001E34F4" w:rsidRDefault="001E34F4" w:rsidP="001E34F4">
            <w:pPr>
              <w:spacing w:line="360" w:lineRule="auto"/>
              <w:jc w:val="left"/>
              <w:rPr>
                <w:rFonts w:ascii="仿宋_GB2312" w:eastAsia="仿宋_GB2312" w:hAnsi="微软雅黑" w:cs="Arial"/>
                <w:color w:val="000000"/>
                <w:sz w:val="32"/>
                <w:szCs w:val="32"/>
              </w:rPr>
            </w:pPr>
            <w:r w:rsidRPr="001E34F4">
              <w:rPr>
                <w:rFonts w:ascii="仿宋_GB2312" w:eastAsia="仿宋_GB2312" w:hAnsi="微软雅黑" w:cs="Arial" w:hint="eastAsia"/>
                <w:color w:val="000000"/>
                <w:sz w:val="32"/>
                <w:szCs w:val="32"/>
              </w:rPr>
              <w:t xml:space="preserve">单位风险保证金比例    </w:t>
            </w:r>
          </w:p>
        </w:tc>
      </w:tr>
      <w:tr w:rsidR="001E34F4" w:rsidRPr="001E34F4" w:rsidTr="003D4A9E">
        <w:tc>
          <w:tcPr>
            <w:tcW w:w="426" w:type="dxa"/>
          </w:tcPr>
          <w:p w:rsidR="001E34F4" w:rsidRPr="001E34F4" w:rsidRDefault="001E34F4" w:rsidP="001E34F4">
            <w:pPr>
              <w:spacing w:line="360" w:lineRule="auto"/>
              <w:jc w:val="left"/>
              <w:rPr>
                <w:rFonts w:ascii="仿宋_GB2312" w:eastAsia="仿宋_GB2312" w:hAnsi="微软雅黑" w:cs="Arial"/>
                <w:color w:val="000000"/>
                <w:sz w:val="32"/>
                <w:szCs w:val="32"/>
              </w:rPr>
            </w:pPr>
            <w:r w:rsidRPr="001E34F4">
              <w:rPr>
                <w:rFonts w:ascii="仿宋_GB2312" w:eastAsia="仿宋_GB2312" w:hAnsi="微软雅黑" w:cs="Arial" w:hint="eastAsia"/>
                <w:color w:val="000000"/>
                <w:sz w:val="32"/>
                <w:szCs w:val="32"/>
              </w:rPr>
              <w:t>1</w:t>
            </w:r>
          </w:p>
        </w:tc>
        <w:tc>
          <w:tcPr>
            <w:tcW w:w="3685" w:type="dxa"/>
          </w:tcPr>
          <w:p w:rsidR="001E34F4" w:rsidRPr="001E34F4" w:rsidRDefault="001E34F4" w:rsidP="001E34F4">
            <w:pPr>
              <w:spacing w:line="360" w:lineRule="auto"/>
              <w:jc w:val="left"/>
              <w:rPr>
                <w:rFonts w:ascii="仿宋_GB2312" w:eastAsia="仿宋_GB2312" w:hAnsi="微软雅黑" w:cs="Arial"/>
                <w:color w:val="000000"/>
                <w:sz w:val="32"/>
                <w:szCs w:val="32"/>
              </w:rPr>
            </w:pPr>
            <w:r w:rsidRPr="001E34F4">
              <w:rPr>
                <w:rFonts w:ascii="仿宋_GB2312" w:eastAsia="仿宋_GB2312" w:hAnsi="微软雅黑" w:cs="Arial" w:hint="eastAsia"/>
                <w:color w:val="000000"/>
                <w:sz w:val="32"/>
                <w:szCs w:val="32"/>
              </w:rPr>
              <w:t>≤50万元部分</w:t>
            </w:r>
          </w:p>
        </w:tc>
        <w:tc>
          <w:tcPr>
            <w:tcW w:w="2977" w:type="dxa"/>
          </w:tcPr>
          <w:p w:rsidR="001E34F4" w:rsidRPr="001E34F4" w:rsidRDefault="001E34F4" w:rsidP="001E34F4">
            <w:pPr>
              <w:spacing w:line="360" w:lineRule="auto"/>
              <w:jc w:val="left"/>
              <w:rPr>
                <w:rFonts w:ascii="仿宋_GB2312" w:eastAsia="仿宋_GB2312" w:hAnsi="微软雅黑" w:cs="Arial"/>
                <w:color w:val="000000"/>
                <w:sz w:val="32"/>
                <w:szCs w:val="32"/>
              </w:rPr>
            </w:pPr>
            <w:r w:rsidRPr="001E34F4">
              <w:rPr>
                <w:rFonts w:ascii="仿宋_GB2312" w:eastAsia="仿宋_GB2312" w:hAnsi="微软雅黑" w:cs="Arial" w:hint="eastAsia"/>
                <w:color w:val="000000"/>
                <w:sz w:val="32"/>
                <w:szCs w:val="32"/>
              </w:rPr>
              <w:t>3%</w:t>
            </w:r>
          </w:p>
        </w:tc>
      </w:tr>
      <w:tr w:rsidR="001E34F4" w:rsidRPr="001E34F4" w:rsidTr="003D4A9E">
        <w:tc>
          <w:tcPr>
            <w:tcW w:w="426" w:type="dxa"/>
          </w:tcPr>
          <w:p w:rsidR="001E34F4" w:rsidRPr="001E34F4" w:rsidRDefault="001E34F4" w:rsidP="001E34F4">
            <w:pPr>
              <w:spacing w:line="360" w:lineRule="auto"/>
              <w:jc w:val="left"/>
              <w:rPr>
                <w:rFonts w:ascii="仿宋_GB2312" w:eastAsia="仿宋_GB2312" w:hAnsi="微软雅黑" w:cs="Arial"/>
                <w:color w:val="000000"/>
                <w:sz w:val="32"/>
                <w:szCs w:val="32"/>
              </w:rPr>
            </w:pPr>
            <w:r w:rsidRPr="001E34F4">
              <w:rPr>
                <w:rFonts w:ascii="仿宋_GB2312" w:eastAsia="仿宋_GB2312" w:hAnsi="微软雅黑" w:cs="Arial" w:hint="eastAsia"/>
                <w:color w:val="000000"/>
                <w:sz w:val="32"/>
                <w:szCs w:val="32"/>
              </w:rPr>
              <w:t>2</w:t>
            </w:r>
          </w:p>
        </w:tc>
        <w:tc>
          <w:tcPr>
            <w:tcW w:w="3685" w:type="dxa"/>
          </w:tcPr>
          <w:p w:rsidR="001E34F4" w:rsidRPr="001E34F4" w:rsidRDefault="001E34F4" w:rsidP="001E34F4">
            <w:pPr>
              <w:spacing w:line="360" w:lineRule="auto"/>
              <w:jc w:val="left"/>
              <w:rPr>
                <w:rFonts w:ascii="仿宋_GB2312" w:eastAsia="仿宋_GB2312" w:hAnsi="微软雅黑" w:cs="Arial"/>
                <w:color w:val="000000"/>
                <w:sz w:val="32"/>
                <w:szCs w:val="32"/>
              </w:rPr>
            </w:pPr>
            <w:r w:rsidRPr="001E34F4">
              <w:rPr>
                <w:rFonts w:ascii="仿宋_GB2312" w:eastAsia="仿宋_GB2312" w:hAnsi="微软雅黑" w:cs="Arial" w:hint="eastAsia"/>
                <w:color w:val="000000"/>
                <w:sz w:val="32"/>
                <w:szCs w:val="32"/>
              </w:rPr>
              <w:t>200万元≥C＞50万元部分</w:t>
            </w:r>
          </w:p>
        </w:tc>
        <w:tc>
          <w:tcPr>
            <w:tcW w:w="2977" w:type="dxa"/>
          </w:tcPr>
          <w:p w:rsidR="001E34F4" w:rsidRPr="001E34F4" w:rsidRDefault="001E34F4" w:rsidP="001E34F4">
            <w:pPr>
              <w:spacing w:line="360" w:lineRule="auto"/>
              <w:jc w:val="left"/>
              <w:rPr>
                <w:rFonts w:ascii="仿宋_GB2312" w:eastAsia="仿宋_GB2312" w:hAnsi="微软雅黑" w:cs="Arial"/>
                <w:color w:val="000000"/>
                <w:sz w:val="32"/>
                <w:szCs w:val="32"/>
              </w:rPr>
            </w:pPr>
            <w:r w:rsidRPr="001E34F4">
              <w:rPr>
                <w:rFonts w:ascii="仿宋_GB2312" w:eastAsia="仿宋_GB2312" w:hAnsi="微软雅黑" w:cs="Arial" w:hint="eastAsia"/>
                <w:color w:val="000000"/>
                <w:sz w:val="32"/>
                <w:szCs w:val="32"/>
              </w:rPr>
              <w:t>2%</w:t>
            </w:r>
          </w:p>
        </w:tc>
      </w:tr>
      <w:tr w:rsidR="001E34F4" w:rsidRPr="001E34F4" w:rsidTr="003D4A9E">
        <w:tc>
          <w:tcPr>
            <w:tcW w:w="426" w:type="dxa"/>
          </w:tcPr>
          <w:p w:rsidR="001E34F4" w:rsidRPr="001E34F4" w:rsidRDefault="001E34F4" w:rsidP="001E34F4">
            <w:pPr>
              <w:spacing w:line="360" w:lineRule="auto"/>
              <w:jc w:val="left"/>
              <w:rPr>
                <w:rFonts w:ascii="仿宋_GB2312" w:eastAsia="仿宋_GB2312" w:hAnsi="微软雅黑" w:cs="Arial"/>
                <w:color w:val="000000"/>
                <w:sz w:val="32"/>
                <w:szCs w:val="32"/>
              </w:rPr>
            </w:pPr>
            <w:r w:rsidRPr="001E34F4">
              <w:rPr>
                <w:rFonts w:ascii="仿宋_GB2312" w:eastAsia="仿宋_GB2312" w:hAnsi="微软雅黑" w:cs="Arial" w:hint="eastAsia"/>
                <w:color w:val="000000"/>
                <w:sz w:val="32"/>
                <w:szCs w:val="32"/>
              </w:rPr>
              <w:t>3</w:t>
            </w:r>
          </w:p>
        </w:tc>
        <w:tc>
          <w:tcPr>
            <w:tcW w:w="3685" w:type="dxa"/>
          </w:tcPr>
          <w:p w:rsidR="001E34F4" w:rsidRPr="001E34F4" w:rsidRDefault="001E34F4" w:rsidP="001E34F4">
            <w:pPr>
              <w:spacing w:line="360" w:lineRule="auto"/>
              <w:jc w:val="left"/>
              <w:rPr>
                <w:rFonts w:ascii="仿宋_GB2312" w:eastAsia="仿宋_GB2312" w:hAnsi="微软雅黑" w:cs="Arial"/>
                <w:color w:val="000000"/>
                <w:sz w:val="32"/>
                <w:szCs w:val="32"/>
              </w:rPr>
            </w:pPr>
            <w:r w:rsidRPr="001E34F4">
              <w:rPr>
                <w:rFonts w:ascii="仿宋_GB2312" w:eastAsia="仿宋_GB2312" w:hAnsi="微软雅黑" w:cs="Arial" w:hint="eastAsia"/>
                <w:color w:val="000000"/>
                <w:sz w:val="32"/>
                <w:szCs w:val="32"/>
              </w:rPr>
              <w:t>＞200万元部分</w:t>
            </w:r>
          </w:p>
        </w:tc>
        <w:tc>
          <w:tcPr>
            <w:tcW w:w="2977" w:type="dxa"/>
          </w:tcPr>
          <w:p w:rsidR="001E34F4" w:rsidRPr="001E34F4" w:rsidRDefault="001E34F4" w:rsidP="001E34F4">
            <w:pPr>
              <w:spacing w:line="360" w:lineRule="auto"/>
              <w:jc w:val="left"/>
              <w:rPr>
                <w:rFonts w:ascii="仿宋_GB2312" w:eastAsia="仿宋_GB2312" w:hAnsi="微软雅黑" w:cs="Arial"/>
                <w:color w:val="000000"/>
                <w:sz w:val="32"/>
                <w:szCs w:val="32"/>
              </w:rPr>
            </w:pPr>
            <w:r w:rsidRPr="001E34F4">
              <w:rPr>
                <w:rFonts w:ascii="仿宋_GB2312" w:eastAsia="仿宋_GB2312" w:hAnsi="微软雅黑" w:cs="Arial" w:hint="eastAsia"/>
                <w:color w:val="000000"/>
                <w:sz w:val="32"/>
                <w:szCs w:val="32"/>
              </w:rPr>
              <w:t>1%</w:t>
            </w:r>
          </w:p>
        </w:tc>
      </w:tr>
    </w:tbl>
    <w:p w:rsidR="001E34F4" w:rsidRPr="001E34F4" w:rsidRDefault="001E34F4" w:rsidP="001E34F4">
      <w:pPr>
        <w:spacing w:line="360" w:lineRule="auto"/>
        <w:jc w:val="left"/>
        <w:rPr>
          <w:rFonts w:ascii="仿宋_GB2312" w:eastAsia="仿宋_GB2312" w:hAnsi="微软雅黑" w:cs="Arial"/>
          <w:color w:val="000000"/>
          <w:sz w:val="32"/>
          <w:szCs w:val="32"/>
        </w:rPr>
      </w:pPr>
      <w:r w:rsidRPr="001E34F4">
        <w:rPr>
          <w:rFonts w:ascii="仿宋_GB2312" w:eastAsia="仿宋_GB2312" w:hAnsi="微软雅黑" w:cs="Arial" w:hint="eastAsia"/>
          <w:color w:val="000000"/>
          <w:sz w:val="32"/>
          <w:szCs w:val="32"/>
        </w:rPr>
        <w:t>9.提供所有作业人员月度考勤表（进场以后执行）▲</w:t>
      </w:r>
    </w:p>
    <w:p w:rsidR="001E34F4" w:rsidRPr="001E34F4" w:rsidRDefault="001E34F4" w:rsidP="001E34F4">
      <w:pPr>
        <w:spacing w:line="360" w:lineRule="auto"/>
        <w:jc w:val="left"/>
        <w:rPr>
          <w:rFonts w:ascii="仿宋_GB2312" w:eastAsia="仿宋_GB2312" w:hAnsi="微软雅黑" w:cs="Arial"/>
          <w:color w:val="000000"/>
          <w:sz w:val="32"/>
          <w:szCs w:val="32"/>
        </w:rPr>
      </w:pPr>
      <w:r w:rsidRPr="001E34F4">
        <w:rPr>
          <w:rFonts w:ascii="仿宋_GB2312" w:eastAsia="仿宋_GB2312" w:hAnsi="微软雅黑" w:cs="Arial" w:hint="eastAsia"/>
          <w:color w:val="000000"/>
          <w:sz w:val="32"/>
          <w:szCs w:val="32"/>
        </w:rPr>
        <w:lastRenderedPageBreak/>
        <w:t>10.提供所有作业人员劳动防护用品清单（如：安全帽、工作服、工作鞋、口罩、手套、耳塞、防护眼镜等）▲</w:t>
      </w:r>
    </w:p>
    <w:p w:rsidR="001E34F4" w:rsidRPr="001E34F4" w:rsidRDefault="001E34F4" w:rsidP="001E34F4">
      <w:pPr>
        <w:spacing w:line="360" w:lineRule="auto"/>
        <w:jc w:val="left"/>
        <w:rPr>
          <w:rFonts w:ascii="仿宋_GB2312" w:eastAsia="仿宋_GB2312" w:hAnsi="微软雅黑" w:cs="Arial"/>
          <w:color w:val="000000"/>
          <w:sz w:val="32"/>
          <w:szCs w:val="32"/>
        </w:rPr>
      </w:pPr>
      <w:r w:rsidRPr="001E34F4">
        <w:rPr>
          <w:rFonts w:ascii="仿宋_GB2312" w:eastAsia="仿宋_GB2312" w:hAnsi="微软雅黑" w:cs="Arial" w:hint="eastAsia"/>
          <w:color w:val="000000"/>
          <w:sz w:val="32"/>
          <w:szCs w:val="32"/>
        </w:rPr>
        <w:t>11.提供每位员工月度安全培训记录及档案（进场以后执行）</w:t>
      </w:r>
    </w:p>
    <w:p w:rsidR="001E34F4" w:rsidRPr="001E34F4" w:rsidRDefault="001E34F4" w:rsidP="001E34F4">
      <w:pPr>
        <w:spacing w:line="360" w:lineRule="auto"/>
        <w:jc w:val="left"/>
        <w:rPr>
          <w:rFonts w:ascii="仿宋_GB2312" w:eastAsia="仿宋_GB2312" w:hAnsi="微软雅黑" w:cs="Arial"/>
          <w:color w:val="000000"/>
          <w:sz w:val="32"/>
          <w:szCs w:val="32"/>
        </w:rPr>
      </w:pPr>
      <w:r w:rsidRPr="001E34F4">
        <w:rPr>
          <w:rFonts w:ascii="仿宋_GB2312" w:eastAsia="仿宋_GB2312" w:hAnsi="微软雅黑" w:cs="Arial" w:hint="eastAsia"/>
          <w:color w:val="000000"/>
          <w:sz w:val="32"/>
          <w:szCs w:val="32"/>
        </w:rPr>
        <w:t>12.提供安全生产管理办法、安全技术措施、施工组织措施▲</w:t>
      </w:r>
    </w:p>
    <w:p w:rsidR="001E34F4" w:rsidRPr="001E34F4" w:rsidRDefault="001E34F4" w:rsidP="001E34F4">
      <w:pPr>
        <w:spacing w:line="360" w:lineRule="auto"/>
        <w:jc w:val="left"/>
        <w:rPr>
          <w:rFonts w:ascii="仿宋_GB2312" w:eastAsia="仿宋_GB2312" w:hAnsi="微软雅黑" w:cs="Arial"/>
          <w:color w:val="000000"/>
          <w:sz w:val="32"/>
          <w:szCs w:val="32"/>
        </w:rPr>
      </w:pPr>
      <w:r w:rsidRPr="001E34F4">
        <w:rPr>
          <w:rFonts w:ascii="仿宋_GB2312" w:eastAsia="仿宋_GB2312" w:hAnsi="微软雅黑" w:cs="Arial" w:hint="eastAsia"/>
          <w:color w:val="000000"/>
          <w:sz w:val="32"/>
          <w:szCs w:val="32"/>
        </w:rPr>
        <w:t xml:space="preserve">13.提供有效的营业执照、施工资质、安全生产许可证等文件▲ </w:t>
      </w:r>
    </w:p>
    <w:p w:rsidR="001E34F4" w:rsidRPr="001E34F4" w:rsidRDefault="001E34F4" w:rsidP="001E34F4">
      <w:pPr>
        <w:spacing w:line="360" w:lineRule="auto"/>
        <w:jc w:val="left"/>
        <w:rPr>
          <w:rFonts w:ascii="仿宋_GB2312" w:eastAsia="仿宋_GB2312" w:hAnsi="微软雅黑" w:cs="Arial"/>
          <w:color w:val="000000"/>
          <w:sz w:val="32"/>
          <w:szCs w:val="32"/>
        </w:rPr>
      </w:pPr>
      <w:r w:rsidRPr="001E34F4">
        <w:rPr>
          <w:rFonts w:ascii="仿宋_GB2312" w:eastAsia="仿宋_GB2312" w:hAnsi="微软雅黑" w:cs="Arial" w:hint="eastAsia"/>
          <w:color w:val="000000"/>
          <w:sz w:val="32"/>
          <w:szCs w:val="32"/>
        </w:rPr>
        <w:t>14.项目经理和安全员委托书（承包商单位有效文函）▲</w:t>
      </w:r>
    </w:p>
    <w:p w:rsidR="001E34F4" w:rsidRPr="001E34F4" w:rsidRDefault="001E34F4" w:rsidP="001E34F4">
      <w:pPr>
        <w:spacing w:line="360" w:lineRule="auto"/>
        <w:jc w:val="left"/>
        <w:rPr>
          <w:rFonts w:ascii="仿宋_GB2312" w:eastAsia="仿宋_GB2312" w:hAnsi="微软雅黑" w:cs="Arial"/>
          <w:color w:val="000000"/>
          <w:sz w:val="32"/>
          <w:szCs w:val="32"/>
        </w:rPr>
      </w:pPr>
      <w:r w:rsidRPr="001E34F4">
        <w:rPr>
          <w:rFonts w:ascii="仿宋_GB2312" w:eastAsia="仿宋_GB2312" w:hAnsi="微软雅黑" w:cs="Arial" w:hint="eastAsia"/>
          <w:color w:val="000000"/>
          <w:sz w:val="32"/>
          <w:szCs w:val="32"/>
        </w:rPr>
        <w:t>15.项目安全管理组织机构图，及安全生产责任制；</w:t>
      </w:r>
    </w:p>
    <w:p w:rsidR="001E34F4" w:rsidRPr="001E34F4" w:rsidRDefault="001E34F4" w:rsidP="001E34F4">
      <w:pPr>
        <w:spacing w:line="360" w:lineRule="auto"/>
        <w:jc w:val="left"/>
        <w:rPr>
          <w:rFonts w:ascii="仿宋_GB2312" w:eastAsia="仿宋_GB2312" w:hAnsi="微软雅黑" w:cs="Arial"/>
          <w:color w:val="000000"/>
          <w:sz w:val="32"/>
          <w:szCs w:val="32"/>
        </w:rPr>
      </w:pPr>
      <w:r w:rsidRPr="001E34F4">
        <w:rPr>
          <w:rFonts w:ascii="仿宋_GB2312" w:eastAsia="仿宋_GB2312" w:hAnsi="微软雅黑" w:cs="Arial" w:hint="eastAsia"/>
          <w:color w:val="000000"/>
          <w:sz w:val="32"/>
          <w:szCs w:val="32"/>
        </w:rPr>
        <w:t>16.签订外来施工作业人员的安全承诺▲（进场前签订）</w:t>
      </w:r>
    </w:p>
    <w:p w:rsidR="001E34F4" w:rsidRPr="001E34F4" w:rsidRDefault="001E34F4" w:rsidP="001E34F4">
      <w:pPr>
        <w:spacing w:line="360" w:lineRule="auto"/>
        <w:jc w:val="left"/>
        <w:rPr>
          <w:rFonts w:ascii="仿宋_GB2312" w:eastAsia="仿宋_GB2312" w:hAnsi="微软雅黑" w:cs="Arial"/>
          <w:color w:val="000000"/>
          <w:sz w:val="32"/>
          <w:szCs w:val="32"/>
        </w:rPr>
      </w:pPr>
      <w:r w:rsidRPr="001E34F4">
        <w:rPr>
          <w:rFonts w:ascii="仿宋_GB2312" w:eastAsia="仿宋_GB2312" w:hAnsi="微软雅黑" w:cs="Arial" w:hint="eastAsia"/>
          <w:color w:val="000000"/>
          <w:sz w:val="32"/>
          <w:szCs w:val="32"/>
        </w:rPr>
        <w:t>17.提供现场“应急施救药品”▲(附药品清单)</w:t>
      </w:r>
    </w:p>
    <w:p w:rsidR="001E34F4" w:rsidRPr="001E34F4" w:rsidRDefault="001E34F4" w:rsidP="001E34F4">
      <w:pPr>
        <w:spacing w:line="360" w:lineRule="auto"/>
        <w:jc w:val="left"/>
        <w:rPr>
          <w:rFonts w:ascii="仿宋_GB2312" w:eastAsia="仿宋_GB2312" w:hAnsi="微软雅黑" w:cs="Arial"/>
          <w:color w:val="000000"/>
          <w:sz w:val="32"/>
          <w:szCs w:val="32"/>
        </w:rPr>
      </w:pPr>
      <w:r w:rsidRPr="001E34F4">
        <w:rPr>
          <w:rFonts w:ascii="仿宋_GB2312" w:eastAsia="仿宋_GB2312" w:hAnsi="微软雅黑" w:cs="Arial" w:hint="eastAsia"/>
          <w:color w:val="000000"/>
          <w:sz w:val="32"/>
          <w:szCs w:val="32"/>
        </w:rPr>
        <w:t>18.施工项目开工申请▲</w:t>
      </w:r>
    </w:p>
    <w:p w:rsidR="001E34F4" w:rsidRPr="001E34F4" w:rsidRDefault="001E34F4" w:rsidP="001E34F4">
      <w:pPr>
        <w:spacing w:line="360" w:lineRule="auto"/>
        <w:jc w:val="left"/>
        <w:rPr>
          <w:rFonts w:ascii="仿宋_GB2312" w:eastAsia="仿宋_GB2312" w:hAnsi="微软雅黑" w:cs="Arial"/>
          <w:color w:val="000000"/>
          <w:sz w:val="32"/>
          <w:szCs w:val="32"/>
        </w:rPr>
      </w:pPr>
      <w:r w:rsidRPr="001E34F4">
        <w:rPr>
          <w:rFonts w:ascii="仿宋_GB2312" w:eastAsia="仿宋_GB2312" w:hAnsi="微软雅黑" w:cs="Arial" w:hint="eastAsia"/>
          <w:color w:val="000000"/>
          <w:sz w:val="32"/>
          <w:szCs w:val="32"/>
        </w:rPr>
        <w:t>19.提供承包合同、安全协议（复印件）▲</w:t>
      </w:r>
    </w:p>
    <w:p w:rsidR="001E34F4" w:rsidRPr="001E34F4" w:rsidRDefault="001E34F4" w:rsidP="001E34F4">
      <w:pPr>
        <w:spacing w:line="360" w:lineRule="auto"/>
        <w:jc w:val="left"/>
        <w:rPr>
          <w:rFonts w:ascii="仿宋_GB2312" w:eastAsia="仿宋_GB2312" w:hAnsi="微软雅黑" w:cs="Arial"/>
          <w:color w:val="000000"/>
          <w:sz w:val="32"/>
          <w:szCs w:val="32"/>
        </w:rPr>
      </w:pPr>
      <w:r w:rsidRPr="001E34F4">
        <w:rPr>
          <w:rFonts w:ascii="仿宋_GB2312" w:eastAsia="仿宋_GB2312" w:hAnsi="微软雅黑" w:cs="Arial" w:hint="eastAsia"/>
          <w:color w:val="000000"/>
          <w:sz w:val="32"/>
          <w:szCs w:val="32"/>
        </w:rPr>
        <w:t>20.提供作业工器具清单、合格证</w:t>
      </w:r>
    </w:p>
    <w:p w:rsidR="001E34F4" w:rsidRPr="001E34F4" w:rsidRDefault="001E34F4" w:rsidP="001E34F4">
      <w:pPr>
        <w:spacing w:line="360" w:lineRule="auto"/>
        <w:jc w:val="left"/>
        <w:rPr>
          <w:rFonts w:ascii="仿宋_GB2312" w:eastAsia="仿宋_GB2312" w:hAnsi="微软雅黑" w:cs="Arial"/>
          <w:color w:val="000000"/>
          <w:sz w:val="32"/>
          <w:szCs w:val="32"/>
        </w:rPr>
      </w:pPr>
      <w:r w:rsidRPr="001E34F4">
        <w:rPr>
          <w:rFonts w:ascii="仿宋_GB2312" w:eastAsia="仿宋_GB2312" w:hAnsi="微软雅黑" w:cs="Arial" w:hint="eastAsia"/>
          <w:color w:val="000000"/>
          <w:sz w:val="32"/>
          <w:szCs w:val="32"/>
        </w:rPr>
        <w:t>21.特殊作业人员清单、特种作业资格证▲</w:t>
      </w:r>
    </w:p>
    <w:p w:rsidR="001E34F4" w:rsidRPr="001E34F4" w:rsidRDefault="001E34F4" w:rsidP="001E34F4">
      <w:pPr>
        <w:spacing w:line="360" w:lineRule="auto"/>
        <w:jc w:val="left"/>
        <w:rPr>
          <w:rFonts w:ascii="仿宋_GB2312" w:eastAsia="仿宋_GB2312" w:hAnsi="微软雅黑" w:cs="Arial"/>
          <w:color w:val="000000"/>
          <w:sz w:val="32"/>
          <w:szCs w:val="32"/>
        </w:rPr>
      </w:pPr>
      <w:r w:rsidRPr="001E34F4">
        <w:rPr>
          <w:rFonts w:ascii="仿宋_GB2312" w:eastAsia="仿宋_GB2312" w:hAnsi="微软雅黑" w:cs="Arial" w:hint="eastAsia"/>
          <w:color w:val="000000"/>
          <w:sz w:val="32"/>
          <w:szCs w:val="32"/>
        </w:rPr>
        <w:t>22．提供企业两年内无事故地方政府证明</w:t>
      </w:r>
    </w:p>
    <w:p w:rsidR="001E34F4" w:rsidRPr="00681C36" w:rsidRDefault="001E34F4" w:rsidP="001E34F4">
      <w:pPr>
        <w:spacing w:line="360" w:lineRule="auto"/>
        <w:jc w:val="left"/>
        <w:rPr>
          <w:rFonts w:ascii="仿宋_GB2312" w:eastAsia="仿宋_GB2312" w:hAnsi="微软雅黑" w:cs="Arial"/>
          <w:color w:val="000000"/>
          <w:sz w:val="32"/>
          <w:szCs w:val="32"/>
        </w:rPr>
      </w:pPr>
      <w:r w:rsidRPr="001E34F4">
        <w:rPr>
          <w:rFonts w:ascii="仿宋_GB2312" w:eastAsia="仿宋_GB2312" w:hAnsi="微软雅黑" w:cs="Arial" w:hint="eastAsia"/>
          <w:color w:val="000000"/>
          <w:sz w:val="32"/>
          <w:szCs w:val="32"/>
        </w:rPr>
        <w:t>以上资料作为外包项目承包商进入招标人作业的安全管理软件资料。表中有注▲的为必须合格项目，否则不具备入厂作业</w:t>
      </w:r>
    </w:p>
    <w:sectPr w:rsidR="001E34F4" w:rsidRPr="00681C36" w:rsidSect="00C771D2">
      <w:footerReference w:type="even" r:id="rId9"/>
      <w:footerReference w:type="default" r:id="rId10"/>
      <w:endnotePr>
        <w:numFmt w:val="decimal"/>
        <w:numStart w:val="0"/>
      </w:endnotePr>
      <w:pgSz w:w="11907" w:h="16840"/>
      <w:pgMar w:top="1134" w:right="1361" w:bottom="1474" w:left="1361" w:header="851" w:footer="992" w:gutter="0"/>
      <w:cols w:space="4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12C0" w:rsidRDefault="000D12C0">
      <w:r>
        <w:separator/>
      </w:r>
    </w:p>
  </w:endnote>
  <w:endnote w:type="continuationSeparator" w:id="0">
    <w:p w:rsidR="000D12C0" w:rsidRDefault="000D1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小标宋_GBK">
    <w:altName w:val="Malgun Gothic Semilight"/>
    <w:charset w:val="86"/>
    <w:family w:val="script"/>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342E" w:rsidRDefault="009F664C">
    <w:pPr>
      <w:pStyle w:val="a8"/>
      <w:framePr w:wrap="around" w:vAnchor="text" w:hAnchor="margin" w:xAlign="center" w:y="1"/>
      <w:rPr>
        <w:rStyle w:val="ab"/>
      </w:rPr>
    </w:pPr>
    <w:r>
      <w:fldChar w:fldCharType="begin"/>
    </w:r>
    <w:r w:rsidR="00A0342E">
      <w:rPr>
        <w:rStyle w:val="ab"/>
      </w:rPr>
      <w:instrText xml:space="preserve">PAGE  </w:instrText>
    </w:r>
    <w:r>
      <w:fldChar w:fldCharType="separate"/>
    </w:r>
    <w:r w:rsidR="00A0342E">
      <w:rPr>
        <w:rStyle w:val="ab"/>
      </w:rPr>
      <w:t>2</w:t>
    </w:r>
    <w:r>
      <w:fldChar w:fldCharType="end"/>
    </w:r>
  </w:p>
  <w:p w:rsidR="00A0342E" w:rsidRDefault="00A0342E">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342E" w:rsidRDefault="009F664C">
    <w:pPr>
      <w:pStyle w:val="a8"/>
      <w:framePr w:wrap="around" w:vAnchor="text" w:hAnchor="margin" w:xAlign="center" w:y="1"/>
      <w:rPr>
        <w:rStyle w:val="ab"/>
      </w:rPr>
    </w:pPr>
    <w:r>
      <w:fldChar w:fldCharType="begin"/>
    </w:r>
    <w:r w:rsidR="00A0342E">
      <w:rPr>
        <w:rStyle w:val="ab"/>
      </w:rPr>
      <w:instrText xml:space="preserve">PAGE  </w:instrText>
    </w:r>
    <w:r>
      <w:fldChar w:fldCharType="separate"/>
    </w:r>
    <w:r w:rsidR="006372B0">
      <w:rPr>
        <w:rStyle w:val="ab"/>
        <w:noProof/>
      </w:rPr>
      <w:t>5</w:t>
    </w:r>
    <w:r>
      <w:fldChar w:fldCharType="end"/>
    </w:r>
  </w:p>
  <w:p w:rsidR="00A0342E" w:rsidRDefault="00A0342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12C0" w:rsidRDefault="000D12C0">
      <w:r>
        <w:separator/>
      </w:r>
    </w:p>
  </w:footnote>
  <w:footnote w:type="continuationSeparator" w:id="0">
    <w:p w:rsidR="000D12C0" w:rsidRDefault="000D12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2C"/>
    <w:multiLevelType w:val="multilevel"/>
    <w:tmpl w:val="0000002C"/>
    <w:lvl w:ilvl="0">
      <w:start w:val="1"/>
      <w:numFmt w:val="decimal"/>
      <w:lvlText w:val="%1."/>
      <w:lvlJc w:val="left"/>
      <w:pPr>
        <w:tabs>
          <w:tab w:val="num" w:pos="704"/>
        </w:tabs>
        <w:ind w:left="704"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12602B17"/>
    <w:multiLevelType w:val="hybridMultilevel"/>
    <w:tmpl w:val="92CC1726"/>
    <w:lvl w:ilvl="0" w:tplc="4FBEBD38">
      <w:start w:val="1"/>
      <w:numFmt w:val="decimal"/>
      <w:lvlText w:val="4.%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26674BB"/>
    <w:multiLevelType w:val="multilevel"/>
    <w:tmpl w:val="117AFA28"/>
    <w:lvl w:ilvl="0">
      <w:start w:val="3"/>
      <w:numFmt w:val="decimal"/>
      <w:lvlText w:val="%1"/>
      <w:lvlJc w:val="left"/>
      <w:pPr>
        <w:ind w:left="426" w:hanging="301"/>
      </w:pPr>
      <w:rPr>
        <w:rFonts w:hint="default"/>
      </w:rPr>
    </w:lvl>
    <w:lvl w:ilvl="1">
      <w:start w:val="1"/>
      <w:numFmt w:val="decimal"/>
      <w:lvlText w:val="%1.%2"/>
      <w:lvlJc w:val="left"/>
      <w:pPr>
        <w:ind w:left="426" w:hanging="301"/>
      </w:pPr>
      <w:rPr>
        <w:rFonts w:ascii="Times New Roman" w:eastAsia="Times New Roman" w:hAnsi="Times New Roman" w:cs="Times New Roman" w:hint="default"/>
        <w:w w:val="100"/>
        <w:sz w:val="22"/>
        <w:szCs w:val="22"/>
      </w:rPr>
    </w:lvl>
    <w:lvl w:ilvl="2">
      <w:start w:val="1"/>
      <w:numFmt w:val="decimal"/>
      <w:lvlText w:val="(%3)"/>
      <w:lvlJc w:val="left"/>
      <w:pPr>
        <w:ind w:left="144" w:hanging="960"/>
      </w:pPr>
      <w:rPr>
        <w:rFonts w:hint="default"/>
        <w:w w:val="99"/>
      </w:rPr>
    </w:lvl>
    <w:lvl w:ilvl="3">
      <w:numFmt w:val="bullet"/>
      <w:lvlText w:val="•"/>
      <w:lvlJc w:val="left"/>
      <w:pPr>
        <w:ind w:left="2389" w:hanging="960"/>
      </w:pPr>
      <w:rPr>
        <w:rFonts w:hint="default"/>
      </w:rPr>
    </w:lvl>
    <w:lvl w:ilvl="4">
      <w:numFmt w:val="bullet"/>
      <w:lvlText w:val="•"/>
      <w:lvlJc w:val="left"/>
      <w:pPr>
        <w:ind w:left="3639" w:hanging="960"/>
      </w:pPr>
      <w:rPr>
        <w:rFonts w:hint="default"/>
      </w:rPr>
    </w:lvl>
    <w:lvl w:ilvl="5">
      <w:numFmt w:val="bullet"/>
      <w:lvlText w:val="•"/>
      <w:lvlJc w:val="left"/>
      <w:pPr>
        <w:ind w:left="4888" w:hanging="960"/>
      </w:pPr>
      <w:rPr>
        <w:rFonts w:hint="default"/>
      </w:rPr>
    </w:lvl>
    <w:lvl w:ilvl="6">
      <w:numFmt w:val="bullet"/>
      <w:lvlText w:val="•"/>
      <w:lvlJc w:val="left"/>
      <w:pPr>
        <w:ind w:left="6138" w:hanging="960"/>
      </w:pPr>
      <w:rPr>
        <w:rFonts w:hint="default"/>
      </w:rPr>
    </w:lvl>
    <w:lvl w:ilvl="7">
      <w:numFmt w:val="bullet"/>
      <w:lvlText w:val="•"/>
      <w:lvlJc w:val="left"/>
      <w:pPr>
        <w:ind w:left="7387" w:hanging="960"/>
      </w:pPr>
      <w:rPr>
        <w:rFonts w:hint="default"/>
      </w:rPr>
    </w:lvl>
    <w:lvl w:ilvl="8">
      <w:numFmt w:val="bullet"/>
      <w:lvlText w:val="•"/>
      <w:lvlJc w:val="left"/>
      <w:pPr>
        <w:ind w:left="8637" w:hanging="960"/>
      </w:pPr>
      <w:rPr>
        <w:rFonts w:hint="default"/>
      </w:rPr>
    </w:lvl>
  </w:abstractNum>
  <w:abstractNum w:abstractNumId="3" w15:restartNumberingAfterBreak="0">
    <w:nsid w:val="219A361F"/>
    <w:multiLevelType w:val="multilevel"/>
    <w:tmpl w:val="219A361F"/>
    <w:lvl w:ilvl="0">
      <w:start w:val="1"/>
      <w:numFmt w:val="decimal"/>
      <w:lvlText w:val="%1、"/>
      <w:lvlJc w:val="left"/>
      <w:pPr>
        <w:ind w:left="1245" w:hanging="720"/>
      </w:pPr>
      <w:rPr>
        <w:rFonts w:hint="default"/>
      </w:rPr>
    </w:lvl>
    <w:lvl w:ilvl="1">
      <w:start w:val="1"/>
      <w:numFmt w:val="lowerLetter"/>
      <w:lvlText w:val="%2)"/>
      <w:lvlJc w:val="left"/>
      <w:pPr>
        <w:ind w:left="1365" w:hanging="420"/>
      </w:pPr>
    </w:lvl>
    <w:lvl w:ilvl="2">
      <w:start w:val="1"/>
      <w:numFmt w:val="lowerRoman"/>
      <w:lvlText w:val="%3."/>
      <w:lvlJc w:val="right"/>
      <w:pPr>
        <w:ind w:left="1785" w:hanging="420"/>
      </w:pPr>
    </w:lvl>
    <w:lvl w:ilvl="3">
      <w:start w:val="1"/>
      <w:numFmt w:val="decimal"/>
      <w:lvlText w:val="%4."/>
      <w:lvlJc w:val="left"/>
      <w:pPr>
        <w:ind w:left="2205" w:hanging="420"/>
      </w:pPr>
    </w:lvl>
    <w:lvl w:ilvl="4">
      <w:start w:val="1"/>
      <w:numFmt w:val="lowerLetter"/>
      <w:lvlText w:val="%5)"/>
      <w:lvlJc w:val="left"/>
      <w:pPr>
        <w:ind w:left="2625" w:hanging="420"/>
      </w:pPr>
    </w:lvl>
    <w:lvl w:ilvl="5">
      <w:start w:val="1"/>
      <w:numFmt w:val="lowerRoman"/>
      <w:lvlText w:val="%6."/>
      <w:lvlJc w:val="right"/>
      <w:pPr>
        <w:ind w:left="3045" w:hanging="420"/>
      </w:pPr>
    </w:lvl>
    <w:lvl w:ilvl="6">
      <w:start w:val="1"/>
      <w:numFmt w:val="decimal"/>
      <w:lvlText w:val="%7."/>
      <w:lvlJc w:val="left"/>
      <w:pPr>
        <w:ind w:left="3465" w:hanging="420"/>
      </w:pPr>
    </w:lvl>
    <w:lvl w:ilvl="7">
      <w:start w:val="1"/>
      <w:numFmt w:val="lowerLetter"/>
      <w:lvlText w:val="%8)"/>
      <w:lvlJc w:val="left"/>
      <w:pPr>
        <w:ind w:left="3885" w:hanging="420"/>
      </w:pPr>
    </w:lvl>
    <w:lvl w:ilvl="8">
      <w:start w:val="1"/>
      <w:numFmt w:val="lowerRoman"/>
      <w:lvlText w:val="%9."/>
      <w:lvlJc w:val="right"/>
      <w:pPr>
        <w:ind w:left="4305" w:hanging="420"/>
      </w:pPr>
    </w:lvl>
  </w:abstractNum>
  <w:abstractNum w:abstractNumId="4" w15:restartNumberingAfterBreak="0">
    <w:nsid w:val="22386B40"/>
    <w:multiLevelType w:val="hybridMultilevel"/>
    <w:tmpl w:val="1B5868D2"/>
    <w:lvl w:ilvl="0" w:tplc="8CA89FA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D6F2EC9"/>
    <w:multiLevelType w:val="hybridMultilevel"/>
    <w:tmpl w:val="434AC3FE"/>
    <w:lvl w:ilvl="0" w:tplc="B93EFF0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FDE1920"/>
    <w:multiLevelType w:val="hybridMultilevel"/>
    <w:tmpl w:val="EE20C894"/>
    <w:lvl w:ilvl="0" w:tplc="9AEA6DE2">
      <w:start w:val="1"/>
      <w:numFmt w:val="decimal"/>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7" w15:restartNumberingAfterBreak="0">
    <w:nsid w:val="3AE52856"/>
    <w:multiLevelType w:val="hybridMultilevel"/>
    <w:tmpl w:val="E83E1D74"/>
    <w:lvl w:ilvl="0" w:tplc="C9D2FE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412F5D62"/>
    <w:multiLevelType w:val="multilevel"/>
    <w:tmpl w:val="412F5D62"/>
    <w:lvl w:ilvl="0">
      <w:start w:val="1"/>
      <w:numFmt w:val="chineseCountingThousand"/>
      <w:lvlText w:val="(%1)"/>
      <w:lvlJc w:val="left"/>
      <w:pPr>
        <w:ind w:left="1571" w:hanging="720"/>
      </w:pPr>
      <w:rPr>
        <w:rFonts w:hint="default"/>
      </w:rPr>
    </w:lvl>
    <w:lvl w:ilvl="1">
      <w:start w:val="1"/>
      <w:numFmt w:val="lowerLetter"/>
      <w:lvlText w:val="%2)"/>
      <w:lvlJc w:val="left"/>
      <w:pPr>
        <w:ind w:left="1483" w:hanging="420"/>
      </w:pPr>
    </w:lvl>
    <w:lvl w:ilvl="2">
      <w:start w:val="1"/>
      <w:numFmt w:val="lowerRoman"/>
      <w:lvlText w:val="%3."/>
      <w:lvlJc w:val="right"/>
      <w:pPr>
        <w:ind w:left="1903" w:hanging="420"/>
      </w:pPr>
    </w:lvl>
    <w:lvl w:ilvl="3">
      <w:start w:val="1"/>
      <w:numFmt w:val="decimal"/>
      <w:lvlText w:val="%4."/>
      <w:lvlJc w:val="left"/>
      <w:pPr>
        <w:ind w:left="2323" w:hanging="420"/>
      </w:pPr>
    </w:lvl>
    <w:lvl w:ilvl="4">
      <w:start w:val="1"/>
      <w:numFmt w:val="lowerLetter"/>
      <w:lvlText w:val="%5)"/>
      <w:lvlJc w:val="left"/>
      <w:pPr>
        <w:ind w:left="2743" w:hanging="420"/>
      </w:pPr>
    </w:lvl>
    <w:lvl w:ilvl="5">
      <w:start w:val="1"/>
      <w:numFmt w:val="lowerRoman"/>
      <w:lvlText w:val="%6."/>
      <w:lvlJc w:val="right"/>
      <w:pPr>
        <w:ind w:left="3163" w:hanging="420"/>
      </w:pPr>
    </w:lvl>
    <w:lvl w:ilvl="6">
      <w:start w:val="1"/>
      <w:numFmt w:val="decimal"/>
      <w:lvlText w:val="%7."/>
      <w:lvlJc w:val="left"/>
      <w:pPr>
        <w:ind w:left="3583" w:hanging="420"/>
      </w:pPr>
    </w:lvl>
    <w:lvl w:ilvl="7">
      <w:start w:val="1"/>
      <w:numFmt w:val="lowerLetter"/>
      <w:lvlText w:val="%8)"/>
      <w:lvlJc w:val="left"/>
      <w:pPr>
        <w:ind w:left="4003" w:hanging="420"/>
      </w:pPr>
    </w:lvl>
    <w:lvl w:ilvl="8">
      <w:start w:val="1"/>
      <w:numFmt w:val="lowerRoman"/>
      <w:lvlText w:val="%9."/>
      <w:lvlJc w:val="right"/>
      <w:pPr>
        <w:ind w:left="4423" w:hanging="420"/>
      </w:pPr>
    </w:lvl>
  </w:abstractNum>
  <w:abstractNum w:abstractNumId="9" w15:restartNumberingAfterBreak="0">
    <w:nsid w:val="435F4667"/>
    <w:multiLevelType w:val="hybridMultilevel"/>
    <w:tmpl w:val="1640EF66"/>
    <w:lvl w:ilvl="0" w:tplc="28BCFFEE">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4DDA6871"/>
    <w:multiLevelType w:val="hybridMultilevel"/>
    <w:tmpl w:val="D4D23D5C"/>
    <w:lvl w:ilvl="0" w:tplc="74C065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595D7AA1"/>
    <w:multiLevelType w:val="hybridMultilevel"/>
    <w:tmpl w:val="F2D684B4"/>
    <w:lvl w:ilvl="0" w:tplc="2D84AC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5D9A281E"/>
    <w:multiLevelType w:val="hybridMultilevel"/>
    <w:tmpl w:val="8D0A428C"/>
    <w:lvl w:ilvl="0" w:tplc="A382325E">
      <w:start w:val="1"/>
      <w:numFmt w:val="japaneseCounting"/>
      <w:lvlText w:val="第%1章"/>
      <w:lvlJc w:val="left"/>
      <w:pPr>
        <w:ind w:left="1652" w:hanging="123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13" w15:restartNumberingAfterBreak="0">
    <w:nsid w:val="61D03E99"/>
    <w:multiLevelType w:val="hybridMultilevel"/>
    <w:tmpl w:val="0E9CCDC4"/>
    <w:lvl w:ilvl="0" w:tplc="4810FC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62B210EF"/>
    <w:multiLevelType w:val="hybridMultilevel"/>
    <w:tmpl w:val="A02E874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63107028"/>
    <w:multiLevelType w:val="singleLevel"/>
    <w:tmpl w:val="63107028"/>
    <w:lvl w:ilvl="0">
      <w:start w:val="1"/>
      <w:numFmt w:val="decimal"/>
      <w:suff w:val="space"/>
      <w:lvlText w:val="%1、"/>
      <w:lvlJc w:val="left"/>
    </w:lvl>
  </w:abstractNum>
  <w:abstractNum w:abstractNumId="16" w15:restartNumberingAfterBreak="0">
    <w:nsid w:val="69CA3A4C"/>
    <w:multiLevelType w:val="hybridMultilevel"/>
    <w:tmpl w:val="058E7B44"/>
    <w:lvl w:ilvl="0" w:tplc="53E4B004">
      <w:start w:val="1"/>
      <w:numFmt w:val="decimal"/>
      <w:lvlText w:val="%1、"/>
      <w:lvlJc w:val="left"/>
      <w:pPr>
        <w:ind w:left="1364" w:hanging="720"/>
      </w:pPr>
      <w:rPr>
        <w:rFonts w:hint="default"/>
      </w:rPr>
    </w:lvl>
    <w:lvl w:ilvl="1" w:tplc="04090019" w:tentative="1">
      <w:start w:val="1"/>
      <w:numFmt w:val="lowerLetter"/>
      <w:lvlText w:val="%2)"/>
      <w:lvlJc w:val="left"/>
      <w:pPr>
        <w:ind w:left="1484" w:hanging="420"/>
      </w:pPr>
    </w:lvl>
    <w:lvl w:ilvl="2" w:tplc="0409001B" w:tentative="1">
      <w:start w:val="1"/>
      <w:numFmt w:val="lowerRoman"/>
      <w:lvlText w:val="%3."/>
      <w:lvlJc w:val="right"/>
      <w:pPr>
        <w:ind w:left="1904" w:hanging="420"/>
      </w:pPr>
    </w:lvl>
    <w:lvl w:ilvl="3" w:tplc="0409000F" w:tentative="1">
      <w:start w:val="1"/>
      <w:numFmt w:val="decimal"/>
      <w:lvlText w:val="%4."/>
      <w:lvlJc w:val="left"/>
      <w:pPr>
        <w:ind w:left="2324" w:hanging="420"/>
      </w:pPr>
    </w:lvl>
    <w:lvl w:ilvl="4" w:tplc="04090019" w:tentative="1">
      <w:start w:val="1"/>
      <w:numFmt w:val="lowerLetter"/>
      <w:lvlText w:val="%5)"/>
      <w:lvlJc w:val="left"/>
      <w:pPr>
        <w:ind w:left="2744" w:hanging="420"/>
      </w:pPr>
    </w:lvl>
    <w:lvl w:ilvl="5" w:tplc="0409001B" w:tentative="1">
      <w:start w:val="1"/>
      <w:numFmt w:val="lowerRoman"/>
      <w:lvlText w:val="%6."/>
      <w:lvlJc w:val="right"/>
      <w:pPr>
        <w:ind w:left="3164" w:hanging="420"/>
      </w:pPr>
    </w:lvl>
    <w:lvl w:ilvl="6" w:tplc="0409000F" w:tentative="1">
      <w:start w:val="1"/>
      <w:numFmt w:val="decimal"/>
      <w:lvlText w:val="%7."/>
      <w:lvlJc w:val="left"/>
      <w:pPr>
        <w:ind w:left="3584" w:hanging="420"/>
      </w:pPr>
    </w:lvl>
    <w:lvl w:ilvl="7" w:tplc="04090019" w:tentative="1">
      <w:start w:val="1"/>
      <w:numFmt w:val="lowerLetter"/>
      <w:lvlText w:val="%8)"/>
      <w:lvlJc w:val="left"/>
      <w:pPr>
        <w:ind w:left="4004" w:hanging="420"/>
      </w:pPr>
    </w:lvl>
    <w:lvl w:ilvl="8" w:tplc="0409001B" w:tentative="1">
      <w:start w:val="1"/>
      <w:numFmt w:val="lowerRoman"/>
      <w:lvlText w:val="%9."/>
      <w:lvlJc w:val="right"/>
      <w:pPr>
        <w:ind w:left="4424" w:hanging="420"/>
      </w:pPr>
    </w:lvl>
  </w:abstractNum>
  <w:abstractNum w:abstractNumId="17" w15:restartNumberingAfterBreak="0">
    <w:nsid w:val="6C40262C"/>
    <w:multiLevelType w:val="hybridMultilevel"/>
    <w:tmpl w:val="64D81B26"/>
    <w:lvl w:ilvl="0" w:tplc="FD402D40">
      <w:start w:val="1"/>
      <w:numFmt w:val="decimal"/>
      <w:lvlText w:val="（%1）"/>
      <w:lvlJc w:val="left"/>
      <w:pPr>
        <w:ind w:left="2360" w:hanging="1080"/>
      </w:pPr>
      <w:rPr>
        <w:rFonts w:hint="default"/>
      </w:rPr>
    </w:lvl>
    <w:lvl w:ilvl="1" w:tplc="04090019" w:tentative="1">
      <w:start w:val="1"/>
      <w:numFmt w:val="lowerLetter"/>
      <w:lvlText w:val="%2)"/>
      <w:lvlJc w:val="left"/>
      <w:pPr>
        <w:ind w:left="2120" w:hanging="420"/>
      </w:pPr>
    </w:lvl>
    <w:lvl w:ilvl="2" w:tplc="0409001B" w:tentative="1">
      <w:start w:val="1"/>
      <w:numFmt w:val="lowerRoman"/>
      <w:lvlText w:val="%3."/>
      <w:lvlJc w:val="right"/>
      <w:pPr>
        <w:ind w:left="2540" w:hanging="420"/>
      </w:pPr>
    </w:lvl>
    <w:lvl w:ilvl="3" w:tplc="0409000F" w:tentative="1">
      <w:start w:val="1"/>
      <w:numFmt w:val="decimal"/>
      <w:lvlText w:val="%4."/>
      <w:lvlJc w:val="left"/>
      <w:pPr>
        <w:ind w:left="2960" w:hanging="420"/>
      </w:pPr>
    </w:lvl>
    <w:lvl w:ilvl="4" w:tplc="04090019" w:tentative="1">
      <w:start w:val="1"/>
      <w:numFmt w:val="lowerLetter"/>
      <w:lvlText w:val="%5)"/>
      <w:lvlJc w:val="left"/>
      <w:pPr>
        <w:ind w:left="3380" w:hanging="420"/>
      </w:pPr>
    </w:lvl>
    <w:lvl w:ilvl="5" w:tplc="0409001B" w:tentative="1">
      <w:start w:val="1"/>
      <w:numFmt w:val="lowerRoman"/>
      <w:lvlText w:val="%6."/>
      <w:lvlJc w:val="right"/>
      <w:pPr>
        <w:ind w:left="3800" w:hanging="420"/>
      </w:pPr>
    </w:lvl>
    <w:lvl w:ilvl="6" w:tplc="0409000F" w:tentative="1">
      <w:start w:val="1"/>
      <w:numFmt w:val="decimal"/>
      <w:lvlText w:val="%7."/>
      <w:lvlJc w:val="left"/>
      <w:pPr>
        <w:ind w:left="4220" w:hanging="420"/>
      </w:pPr>
    </w:lvl>
    <w:lvl w:ilvl="7" w:tplc="04090019" w:tentative="1">
      <w:start w:val="1"/>
      <w:numFmt w:val="lowerLetter"/>
      <w:lvlText w:val="%8)"/>
      <w:lvlJc w:val="left"/>
      <w:pPr>
        <w:ind w:left="4640" w:hanging="420"/>
      </w:pPr>
    </w:lvl>
    <w:lvl w:ilvl="8" w:tplc="0409001B" w:tentative="1">
      <w:start w:val="1"/>
      <w:numFmt w:val="lowerRoman"/>
      <w:lvlText w:val="%9."/>
      <w:lvlJc w:val="right"/>
      <w:pPr>
        <w:ind w:left="5060" w:hanging="420"/>
      </w:pPr>
    </w:lvl>
  </w:abstractNum>
  <w:abstractNum w:abstractNumId="18" w15:restartNumberingAfterBreak="0">
    <w:nsid w:val="722E1F89"/>
    <w:multiLevelType w:val="singleLevel"/>
    <w:tmpl w:val="722E1F89"/>
    <w:lvl w:ilvl="0">
      <w:start w:val="1"/>
      <w:numFmt w:val="decimal"/>
      <w:suff w:val="nothing"/>
      <w:lvlText w:val="%1、"/>
      <w:lvlJc w:val="left"/>
    </w:lvl>
  </w:abstractNum>
  <w:num w:numId="1">
    <w:abstractNumId w:val="8"/>
  </w:num>
  <w:num w:numId="2">
    <w:abstractNumId w:val="18"/>
  </w:num>
  <w:num w:numId="3">
    <w:abstractNumId w:val="17"/>
  </w:num>
  <w:num w:numId="4">
    <w:abstractNumId w:val="6"/>
  </w:num>
  <w:num w:numId="5">
    <w:abstractNumId w:val="12"/>
  </w:num>
  <w:num w:numId="6">
    <w:abstractNumId w:val="0"/>
  </w:num>
  <w:num w:numId="7">
    <w:abstractNumId w:val="5"/>
  </w:num>
  <w:num w:numId="8">
    <w:abstractNumId w:val="1"/>
  </w:num>
  <w:num w:numId="9">
    <w:abstractNumId w:val="9"/>
  </w:num>
  <w:num w:numId="10">
    <w:abstractNumId w:val="3"/>
  </w:num>
  <w:num w:numId="11">
    <w:abstractNumId w:val="15"/>
  </w:num>
  <w:num w:numId="12">
    <w:abstractNumId w:val="16"/>
  </w:num>
  <w:num w:numId="13">
    <w:abstractNumId w:val="10"/>
  </w:num>
  <w:num w:numId="14">
    <w:abstractNumId w:val="4"/>
  </w:num>
  <w:num w:numId="15">
    <w:abstractNumId w:val="11"/>
  </w:num>
  <w:num w:numId="16">
    <w:abstractNumId w:val="13"/>
  </w:num>
  <w:num w:numId="17">
    <w:abstractNumId w:val="7"/>
  </w:num>
  <w:num w:numId="18">
    <w:abstractNumId w:val="14"/>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numFmt w:val="decimal"/>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27B9"/>
    <w:rsid w:val="00027CD3"/>
    <w:rsid w:val="000304C8"/>
    <w:rsid w:val="0003164C"/>
    <w:rsid w:val="00033C48"/>
    <w:rsid w:val="00044E12"/>
    <w:rsid w:val="000458C4"/>
    <w:rsid w:val="000501A2"/>
    <w:rsid w:val="00052DA1"/>
    <w:rsid w:val="00053B51"/>
    <w:rsid w:val="00061044"/>
    <w:rsid w:val="00065CBD"/>
    <w:rsid w:val="000733C3"/>
    <w:rsid w:val="000736F8"/>
    <w:rsid w:val="0007748C"/>
    <w:rsid w:val="000814C9"/>
    <w:rsid w:val="0008183F"/>
    <w:rsid w:val="000835EA"/>
    <w:rsid w:val="000875F3"/>
    <w:rsid w:val="00090D0A"/>
    <w:rsid w:val="000A15A3"/>
    <w:rsid w:val="000A5806"/>
    <w:rsid w:val="000A63A3"/>
    <w:rsid w:val="000A6777"/>
    <w:rsid w:val="000A7CF1"/>
    <w:rsid w:val="000B0DA6"/>
    <w:rsid w:val="000B187C"/>
    <w:rsid w:val="000B2488"/>
    <w:rsid w:val="000B2B8E"/>
    <w:rsid w:val="000B2F80"/>
    <w:rsid w:val="000B4250"/>
    <w:rsid w:val="000B5708"/>
    <w:rsid w:val="000C57EB"/>
    <w:rsid w:val="000D12C0"/>
    <w:rsid w:val="000D12DB"/>
    <w:rsid w:val="000D3705"/>
    <w:rsid w:val="000D52EB"/>
    <w:rsid w:val="000D7A8E"/>
    <w:rsid w:val="000D7D2C"/>
    <w:rsid w:val="000E6054"/>
    <w:rsid w:val="000E6886"/>
    <w:rsid w:val="000F371A"/>
    <w:rsid w:val="000F702C"/>
    <w:rsid w:val="00100523"/>
    <w:rsid w:val="0010595E"/>
    <w:rsid w:val="00111F44"/>
    <w:rsid w:val="0011448B"/>
    <w:rsid w:val="001167E2"/>
    <w:rsid w:val="00116B7C"/>
    <w:rsid w:val="00121CE3"/>
    <w:rsid w:val="00122F3A"/>
    <w:rsid w:val="00133735"/>
    <w:rsid w:val="0013676A"/>
    <w:rsid w:val="00140EE6"/>
    <w:rsid w:val="00141C3D"/>
    <w:rsid w:val="001440A1"/>
    <w:rsid w:val="0016178B"/>
    <w:rsid w:val="00162A68"/>
    <w:rsid w:val="00170C3B"/>
    <w:rsid w:val="00171947"/>
    <w:rsid w:val="00172A27"/>
    <w:rsid w:val="0017406E"/>
    <w:rsid w:val="00176BF1"/>
    <w:rsid w:val="00185537"/>
    <w:rsid w:val="00195566"/>
    <w:rsid w:val="001A1679"/>
    <w:rsid w:val="001A1706"/>
    <w:rsid w:val="001A3B22"/>
    <w:rsid w:val="001A611F"/>
    <w:rsid w:val="001B2C82"/>
    <w:rsid w:val="001D4E3C"/>
    <w:rsid w:val="001D5060"/>
    <w:rsid w:val="001D749F"/>
    <w:rsid w:val="001E34F4"/>
    <w:rsid w:val="001E4079"/>
    <w:rsid w:val="001E72CB"/>
    <w:rsid w:val="001E7A16"/>
    <w:rsid w:val="001F257D"/>
    <w:rsid w:val="001F4198"/>
    <w:rsid w:val="002039EF"/>
    <w:rsid w:val="002062DD"/>
    <w:rsid w:val="00223AA6"/>
    <w:rsid w:val="002265B4"/>
    <w:rsid w:val="002324E0"/>
    <w:rsid w:val="00234A84"/>
    <w:rsid w:val="002355FF"/>
    <w:rsid w:val="00235E2D"/>
    <w:rsid w:val="00236976"/>
    <w:rsid w:val="002434B9"/>
    <w:rsid w:val="002436D9"/>
    <w:rsid w:val="00253639"/>
    <w:rsid w:val="00257DE1"/>
    <w:rsid w:val="00263695"/>
    <w:rsid w:val="0027012D"/>
    <w:rsid w:val="002833B1"/>
    <w:rsid w:val="00295F9A"/>
    <w:rsid w:val="002A4AA5"/>
    <w:rsid w:val="002A70D0"/>
    <w:rsid w:val="002B2723"/>
    <w:rsid w:val="002B6897"/>
    <w:rsid w:val="002C42BA"/>
    <w:rsid w:val="002C4567"/>
    <w:rsid w:val="002D31C1"/>
    <w:rsid w:val="002D70A5"/>
    <w:rsid w:val="002E0393"/>
    <w:rsid w:val="002E20BA"/>
    <w:rsid w:val="002E314B"/>
    <w:rsid w:val="002E616D"/>
    <w:rsid w:val="002F238B"/>
    <w:rsid w:val="00301563"/>
    <w:rsid w:val="003105BF"/>
    <w:rsid w:val="00311FED"/>
    <w:rsid w:val="0031609A"/>
    <w:rsid w:val="003272EE"/>
    <w:rsid w:val="00333581"/>
    <w:rsid w:val="00336FBF"/>
    <w:rsid w:val="00340EA7"/>
    <w:rsid w:val="00342593"/>
    <w:rsid w:val="0035534B"/>
    <w:rsid w:val="00370A17"/>
    <w:rsid w:val="00374711"/>
    <w:rsid w:val="0037471E"/>
    <w:rsid w:val="00374CCE"/>
    <w:rsid w:val="00375933"/>
    <w:rsid w:val="00376452"/>
    <w:rsid w:val="00386A4C"/>
    <w:rsid w:val="00394A2B"/>
    <w:rsid w:val="00396679"/>
    <w:rsid w:val="00396E8E"/>
    <w:rsid w:val="003A5643"/>
    <w:rsid w:val="003B4A3F"/>
    <w:rsid w:val="003C10DA"/>
    <w:rsid w:val="003C633C"/>
    <w:rsid w:val="003C6706"/>
    <w:rsid w:val="003C79FE"/>
    <w:rsid w:val="003D355B"/>
    <w:rsid w:val="003E07FA"/>
    <w:rsid w:val="003E62E2"/>
    <w:rsid w:val="003F030E"/>
    <w:rsid w:val="004028A5"/>
    <w:rsid w:val="00405C8C"/>
    <w:rsid w:val="00415AC8"/>
    <w:rsid w:val="00416E70"/>
    <w:rsid w:val="00423D78"/>
    <w:rsid w:val="00426B4D"/>
    <w:rsid w:val="0042773C"/>
    <w:rsid w:val="004277AD"/>
    <w:rsid w:val="00434865"/>
    <w:rsid w:val="00437346"/>
    <w:rsid w:val="00445A9E"/>
    <w:rsid w:val="00445B0A"/>
    <w:rsid w:val="004513DF"/>
    <w:rsid w:val="00454DF4"/>
    <w:rsid w:val="004669FD"/>
    <w:rsid w:val="004679CF"/>
    <w:rsid w:val="0047757B"/>
    <w:rsid w:val="0048094B"/>
    <w:rsid w:val="00480C9B"/>
    <w:rsid w:val="00481BB9"/>
    <w:rsid w:val="00483D0D"/>
    <w:rsid w:val="004856FF"/>
    <w:rsid w:val="00487C9D"/>
    <w:rsid w:val="00494A6C"/>
    <w:rsid w:val="00496C15"/>
    <w:rsid w:val="004A08D2"/>
    <w:rsid w:val="004A229C"/>
    <w:rsid w:val="004A5797"/>
    <w:rsid w:val="004A6D17"/>
    <w:rsid w:val="004A7E16"/>
    <w:rsid w:val="004B25B5"/>
    <w:rsid w:val="004B35C8"/>
    <w:rsid w:val="004C1A8E"/>
    <w:rsid w:val="004C5166"/>
    <w:rsid w:val="004D1CB4"/>
    <w:rsid w:val="004E487C"/>
    <w:rsid w:val="004F1DB0"/>
    <w:rsid w:val="004F406E"/>
    <w:rsid w:val="004F4AC2"/>
    <w:rsid w:val="004F5CB8"/>
    <w:rsid w:val="0050139A"/>
    <w:rsid w:val="0050297D"/>
    <w:rsid w:val="00503A54"/>
    <w:rsid w:val="005078D6"/>
    <w:rsid w:val="00510718"/>
    <w:rsid w:val="00511A80"/>
    <w:rsid w:val="00511D70"/>
    <w:rsid w:val="005160A1"/>
    <w:rsid w:val="00517895"/>
    <w:rsid w:val="00520278"/>
    <w:rsid w:val="00526125"/>
    <w:rsid w:val="00527704"/>
    <w:rsid w:val="005374CA"/>
    <w:rsid w:val="00541BB3"/>
    <w:rsid w:val="00543E88"/>
    <w:rsid w:val="00545FAE"/>
    <w:rsid w:val="0055136C"/>
    <w:rsid w:val="005517F0"/>
    <w:rsid w:val="00556942"/>
    <w:rsid w:val="00560BAB"/>
    <w:rsid w:val="00561382"/>
    <w:rsid w:val="005629D1"/>
    <w:rsid w:val="00562DE5"/>
    <w:rsid w:val="00576B49"/>
    <w:rsid w:val="00580729"/>
    <w:rsid w:val="005821EA"/>
    <w:rsid w:val="00584EC7"/>
    <w:rsid w:val="0059414B"/>
    <w:rsid w:val="00597710"/>
    <w:rsid w:val="005A06C9"/>
    <w:rsid w:val="005A2BA7"/>
    <w:rsid w:val="005A2E6B"/>
    <w:rsid w:val="005A3406"/>
    <w:rsid w:val="005A4408"/>
    <w:rsid w:val="005A6445"/>
    <w:rsid w:val="005A78B6"/>
    <w:rsid w:val="005B634B"/>
    <w:rsid w:val="005B6A87"/>
    <w:rsid w:val="005B6C6A"/>
    <w:rsid w:val="005B70C2"/>
    <w:rsid w:val="005C7BB8"/>
    <w:rsid w:val="005D4649"/>
    <w:rsid w:val="005E6C7F"/>
    <w:rsid w:val="00600B4B"/>
    <w:rsid w:val="006040E8"/>
    <w:rsid w:val="0061547D"/>
    <w:rsid w:val="00634AC0"/>
    <w:rsid w:val="006372B0"/>
    <w:rsid w:val="006374EB"/>
    <w:rsid w:val="00637EDC"/>
    <w:rsid w:val="006423E6"/>
    <w:rsid w:val="0065240C"/>
    <w:rsid w:val="006567CC"/>
    <w:rsid w:val="00657676"/>
    <w:rsid w:val="00662769"/>
    <w:rsid w:val="00663AB8"/>
    <w:rsid w:val="006750C8"/>
    <w:rsid w:val="006808DE"/>
    <w:rsid w:val="006812E7"/>
    <w:rsid w:val="006817CB"/>
    <w:rsid w:val="00681C36"/>
    <w:rsid w:val="00686EAD"/>
    <w:rsid w:val="006876E5"/>
    <w:rsid w:val="0069765C"/>
    <w:rsid w:val="006A1D53"/>
    <w:rsid w:val="006A1FA6"/>
    <w:rsid w:val="006A2257"/>
    <w:rsid w:val="006A4D9B"/>
    <w:rsid w:val="006B0201"/>
    <w:rsid w:val="006B1826"/>
    <w:rsid w:val="006B38A9"/>
    <w:rsid w:val="006B456A"/>
    <w:rsid w:val="006C040A"/>
    <w:rsid w:val="006C0468"/>
    <w:rsid w:val="006C244C"/>
    <w:rsid w:val="006C3A8A"/>
    <w:rsid w:val="006D120B"/>
    <w:rsid w:val="006D37AE"/>
    <w:rsid w:val="006D3FBB"/>
    <w:rsid w:val="006D4BE9"/>
    <w:rsid w:val="006E1883"/>
    <w:rsid w:val="00706A03"/>
    <w:rsid w:val="007101BE"/>
    <w:rsid w:val="007172CF"/>
    <w:rsid w:val="00726B38"/>
    <w:rsid w:val="007315DF"/>
    <w:rsid w:val="0074776E"/>
    <w:rsid w:val="007529E2"/>
    <w:rsid w:val="00754FE0"/>
    <w:rsid w:val="00755143"/>
    <w:rsid w:val="00761900"/>
    <w:rsid w:val="00763FC2"/>
    <w:rsid w:val="00764C3F"/>
    <w:rsid w:val="007706EF"/>
    <w:rsid w:val="007746F5"/>
    <w:rsid w:val="00774C2C"/>
    <w:rsid w:val="00781B0C"/>
    <w:rsid w:val="007A0FE9"/>
    <w:rsid w:val="007A56CB"/>
    <w:rsid w:val="007A7A7F"/>
    <w:rsid w:val="007A7CB9"/>
    <w:rsid w:val="007B45AE"/>
    <w:rsid w:val="007B7A4A"/>
    <w:rsid w:val="007C13CB"/>
    <w:rsid w:val="007D200C"/>
    <w:rsid w:val="007D442C"/>
    <w:rsid w:val="007E09EF"/>
    <w:rsid w:val="007E47D6"/>
    <w:rsid w:val="007E51FB"/>
    <w:rsid w:val="007E7F95"/>
    <w:rsid w:val="00801C8C"/>
    <w:rsid w:val="008040C2"/>
    <w:rsid w:val="0080635A"/>
    <w:rsid w:val="00814E5E"/>
    <w:rsid w:val="00815B7C"/>
    <w:rsid w:val="00816797"/>
    <w:rsid w:val="00823374"/>
    <w:rsid w:val="0082412B"/>
    <w:rsid w:val="00824C82"/>
    <w:rsid w:val="00826617"/>
    <w:rsid w:val="00826A9E"/>
    <w:rsid w:val="00827AB3"/>
    <w:rsid w:val="008325AE"/>
    <w:rsid w:val="00837176"/>
    <w:rsid w:val="00840854"/>
    <w:rsid w:val="00841F9D"/>
    <w:rsid w:val="00843837"/>
    <w:rsid w:val="00850389"/>
    <w:rsid w:val="00850768"/>
    <w:rsid w:val="00851B6D"/>
    <w:rsid w:val="00853A98"/>
    <w:rsid w:val="008572FA"/>
    <w:rsid w:val="008577DD"/>
    <w:rsid w:val="00861FD6"/>
    <w:rsid w:val="00864807"/>
    <w:rsid w:val="00866C48"/>
    <w:rsid w:val="00876A1C"/>
    <w:rsid w:val="008802F5"/>
    <w:rsid w:val="00881F4C"/>
    <w:rsid w:val="008851C7"/>
    <w:rsid w:val="008935E2"/>
    <w:rsid w:val="00893DB6"/>
    <w:rsid w:val="00895281"/>
    <w:rsid w:val="008A3CA7"/>
    <w:rsid w:val="008A64FC"/>
    <w:rsid w:val="008B057C"/>
    <w:rsid w:val="008B33AA"/>
    <w:rsid w:val="008B3AB5"/>
    <w:rsid w:val="008C47D1"/>
    <w:rsid w:val="008C6E78"/>
    <w:rsid w:val="008D200E"/>
    <w:rsid w:val="008D66C7"/>
    <w:rsid w:val="008E18EF"/>
    <w:rsid w:val="008E6578"/>
    <w:rsid w:val="008E72E8"/>
    <w:rsid w:val="008F455C"/>
    <w:rsid w:val="008F5C73"/>
    <w:rsid w:val="0090699C"/>
    <w:rsid w:val="00907A48"/>
    <w:rsid w:val="00911FBF"/>
    <w:rsid w:val="009163D6"/>
    <w:rsid w:val="00920A54"/>
    <w:rsid w:val="009416F5"/>
    <w:rsid w:val="00950DF1"/>
    <w:rsid w:val="00955C50"/>
    <w:rsid w:val="00956261"/>
    <w:rsid w:val="00961192"/>
    <w:rsid w:val="00961615"/>
    <w:rsid w:val="00971665"/>
    <w:rsid w:val="00973E09"/>
    <w:rsid w:val="00980875"/>
    <w:rsid w:val="00982037"/>
    <w:rsid w:val="00985971"/>
    <w:rsid w:val="00990580"/>
    <w:rsid w:val="00990FA1"/>
    <w:rsid w:val="00992F33"/>
    <w:rsid w:val="00994411"/>
    <w:rsid w:val="009A326E"/>
    <w:rsid w:val="009A7E69"/>
    <w:rsid w:val="009B2BC4"/>
    <w:rsid w:val="009B4B98"/>
    <w:rsid w:val="009C6352"/>
    <w:rsid w:val="009D3D8C"/>
    <w:rsid w:val="009D5D21"/>
    <w:rsid w:val="009D624A"/>
    <w:rsid w:val="009D78B2"/>
    <w:rsid w:val="009E13FB"/>
    <w:rsid w:val="009E3CDC"/>
    <w:rsid w:val="009E3E98"/>
    <w:rsid w:val="009F664C"/>
    <w:rsid w:val="009F7036"/>
    <w:rsid w:val="00A0342E"/>
    <w:rsid w:val="00A03657"/>
    <w:rsid w:val="00A2079C"/>
    <w:rsid w:val="00A207F3"/>
    <w:rsid w:val="00A20E33"/>
    <w:rsid w:val="00A23F23"/>
    <w:rsid w:val="00A24F0D"/>
    <w:rsid w:val="00A45EDB"/>
    <w:rsid w:val="00A47193"/>
    <w:rsid w:val="00A505E9"/>
    <w:rsid w:val="00A50E02"/>
    <w:rsid w:val="00A5181E"/>
    <w:rsid w:val="00A569DD"/>
    <w:rsid w:val="00A60F73"/>
    <w:rsid w:val="00A73976"/>
    <w:rsid w:val="00A80DB1"/>
    <w:rsid w:val="00A829DE"/>
    <w:rsid w:val="00A83ED8"/>
    <w:rsid w:val="00A85E1F"/>
    <w:rsid w:val="00A87594"/>
    <w:rsid w:val="00A91111"/>
    <w:rsid w:val="00A91DFA"/>
    <w:rsid w:val="00A932CC"/>
    <w:rsid w:val="00A93491"/>
    <w:rsid w:val="00AA05CA"/>
    <w:rsid w:val="00AA2606"/>
    <w:rsid w:val="00AA48A1"/>
    <w:rsid w:val="00AA5F60"/>
    <w:rsid w:val="00AA61AB"/>
    <w:rsid w:val="00AA7DED"/>
    <w:rsid w:val="00AB0DCA"/>
    <w:rsid w:val="00AB3AD1"/>
    <w:rsid w:val="00AB3DC1"/>
    <w:rsid w:val="00AB4869"/>
    <w:rsid w:val="00AC4AFB"/>
    <w:rsid w:val="00AD4C70"/>
    <w:rsid w:val="00AD4E5D"/>
    <w:rsid w:val="00AE1623"/>
    <w:rsid w:val="00AF101C"/>
    <w:rsid w:val="00AF7FC3"/>
    <w:rsid w:val="00B1125F"/>
    <w:rsid w:val="00B1219B"/>
    <w:rsid w:val="00B121A4"/>
    <w:rsid w:val="00B141E9"/>
    <w:rsid w:val="00B15A8F"/>
    <w:rsid w:val="00B15C8B"/>
    <w:rsid w:val="00B17913"/>
    <w:rsid w:val="00B216D0"/>
    <w:rsid w:val="00B224FE"/>
    <w:rsid w:val="00B257EC"/>
    <w:rsid w:val="00B26B24"/>
    <w:rsid w:val="00B27260"/>
    <w:rsid w:val="00B30020"/>
    <w:rsid w:val="00B42099"/>
    <w:rsid w:val="00B47471"/>
    <w:rsid w:val="00B47827"/>
    <w:rsid w:val="00B47C58"/>
    <w:rsid w:val="00B51441"/>
    <w:rsid w:val="00B549F8"/>
    <w:rsid w:val="00B578A9"/>
    <w:rsid w:val="00B71249"/>
    <w:rsid w:val="00B713A8"/>
    <w:rsid w:val="00B74402"/>
    <w:rsid w:val="00B7537D"/>
    <w:rsid w:val="00B77343"/>
    <w:rsid w:val="00BA43E8"/>
    <w:rsid w:val="00BA7D53"/>
    <w:rsid w:val="00BB4D8B"/>
    <w:rsid w:val="00BB52A9"/>
    <w:rsid w:val="00BB67BC"/>
    <w:rsid w:val="00BC2178"/>
    <w:rsid w:val="00BC37E6"/>
    <w:rsid w:val="00BD162F"/>
    <w:rsid w:val="00BD24B7"/>
    <w:rsid w:val="00BE066B"/>
    <w:rsid w:val="00BE7711"/>
    <w:rsid w:val="00BF50F1"/>
    <w:rsid w:val="00BF6267"/>
    <w:rsid w:val="00C01929"/>
    <w:rsid w:val="00C04F2D"/>
    <w:rsid w:val="00C11B3E"/>
    <w:rsid w:val="00C15FB2"/>
    <w:rsid w:val="00C22770"/>
    <w:rsid w:val="00C25ED8"/>
    <w:rsid w:val="00C26D70"/>
    <w:rsid w:val="00C35986"/>
    <w:rsid w:val="00C42504"/>
    <w:rsid w:val="00C47D75"/>
    <w:rsid w:val="00C5284D"/>
    <w:rsid w:val="00C52CE4"/>
    <w:rsid w:val="00C535D5"/>
    <w:rsid w:val="00C5549D"/>
    <w:rsid w:val="00C5593A"/>
    <w:rsid w:val="00C61871"/>
    <w:rsid w:val="00C65FEA"/>
    <w:rsid w:val="00C67A5A"/>
    <w:rsid w:val="00C7360B"/>
    <w:rsid w:val="00C771D2"/>
    <w:rsid w:val="00C77578"/>
    <w:rsid w:val="00C93FFA"/>
    <w:rsid w:val="00C9536A"/>
    <w:rsid w:val="00CA1E8A"/>
    <w:rsid w:val="00CA724A"/>
    <w:rsid w:val="00CB432C"/>
    <w:rsid w:val="00CC1782"/>
    <w:rsid w:val="00CC39C4"/>
    <w:rsid w:val="00CD14D8"/>
    <w:rsid w:val="00CD233D"/>
    <w:rsid w:val="00CD3DC8"/>
    <w:rsid w:val="00CE25A1"/>
    <w:rsid w:val="00CF109E"/>
    <w:rsid w:val="00D06836"/>
    <w:rsid w:val="00D1299D"/>
    <w:rsid w:val="00D12CF6"/>
    <w:rsid w:val="00D12E83"/>
    <w:rsid w:val="00D145C8"/>
    <w:rsid w:val="00D15A32"/>
    <w:rsid w:val="00D17831"/>
    <w:rsid w:val="00D17E3C"/>
    <w:rsid w:val="00D24D55"/>
    <w:rsid w:val="00D26D09"/>
    <w:rsid w:val="00D3211D"/>
    <w:rsid w:val="00D32157"/>
    <w:rsid w:val="00D43577"/>
    <w:rsid w:val="00D46DEB"/>
    <w:rsid w:val="00D51DCD"/>
    <w:rsid w:val="00D628D8"/>
    <w:rsid w:val="00D63581"/>
    <w:rsid w:val="00D65B7A"/>
    <w:rsid w:val="00D707FA"/>
    <w:rsid w:val="00D71661"/>
    <w:rsid w:val="00D718BA"/>
    <w:rsid w:val="00D7546E"/>
    <w:rsid w:val="00D84C81"/>
    <w:rsid w:val="00D86011"/>
    <w:rsid w:val="00D8736F"/>
    <w:rsid w:val="00D92B07"/>
    <w:rsid w:val="00D94764"/>
    <w:rsid w:val="00D957F5"/>
    <w:rsid w:val="00D9728B"/>
    <w:rsid w:val="00DA0B9B"/>
    <w:rsid w:val="00DA4E04"/>
    <w:rsid w:val="00DA7E71"/>
    <w:rsid w:val="00DB2873"/>
    <w:rsid w:val="00DB7DA1"/>
    <w:rsid w:val="00DC04E0"/>
    <w:rsid w:val="00DC0F43"/>
    <w:rsid w:val="00DC1507"/>
    <w:rsid w:val="00DC1BA5"/>
    <w:rsid w:val="00DC4AAC"/>
    <w:rsid w:val="00DC579B"/>
    <w:rsid w:val="00DC78F5"/>
    <w:rsid w:val="00DD0832"/>
    <w:rsid w:val="00DD3401"/>
    <w:rsid w:val="00DD4272"/>
    <w:rsid w:val="00DD64F2"/>
    <w:rsid w:val="00DD72F6"/>
    <w:rsid w:val="00DE06D5"/>
    <w:rsid w:val="00DE45EA"/>
    <w:rsid w:val="00DF06A9"/>
    <w:rsid w:val="00DF3CCE"/>
    <w:rsid w:val="00DF3CD3"/>
    <w:rsid w:val="00DF6463"/>
    <w:rsid w:val="00E024F9"/>
    <w:rsid w:val="00E033A3"/>
    <w:rsid w:val="00E122AD"/>
    <w:rsid w:val="00E13A88"/>
    <w:rsid w:val="00E178A6"/>
    <w:rsid w:val="00E20DDA"/>
    <w:rsid w:val="00E218BD"/>
    <w:rsid w:val="00E270C5"/>
    <w:rsid w:val="00E32CA8"/>
    <w:rsid w:val="00E3570A"/>
    <w:rsid w:val="00E40A80"/>
    <w:rsid w:val="00E42CFD"/>
    <w:rsid w:val="00E530B1"/>
    <w:rsid w:val="00E5367E"/>
    <w:rsid w:val="00E61D34"/>
    <w:rsid w:val="00E63817"/>
    <w:rsid w:val="00E64177"/>
    <w:rsid w:val="00E80DF6"/>
    <w:rsid w:val="00E81640"/>
    <w:rsid w:val="00E81B71"/>
    <w:rsid w:val="00E935E6"/>
    <w:rsid w:val="00EA1C4D"/>
    <w:rsid w:val="00EA23A6"/>
    <w:rsid w:val="00EA2CD6"/>
    <w:rsid w:val="00EA3A70"/>
    <w:rsid w:val="00EA7C08"/>
    <w:rsid w:val="00EB3C38"/>
    <w:rsid w:val="00EB522D"/>
    <w:rsid w:val="00EB5619"/>
    <w:rsid w:val="00EB72E8"/>
    <w:rsid w:val="00EB7C1C"/>
    <w:rsid w:val="00EC1036"/>
    <w:rsid w:val="00EC1E40"/>
    <w:rsid w:val="00EC4682"/>
    <w:rsid w:val="00EC5AB6"/>
    <w:rsid w:val="00EC75B5"/>
    <w:rsid w:val="00ED0664"/>
    <w:rsid w:val="00ED21C5"/>
    <w:rsid w:val="00ED2EB8"/>
    <w:rsid w:val="00ED77E7"/>
    <w:rsid w:val="00EE02D6"/>
    <w:rsid w:val="00EE6AFF"/>
    <w:rsid w:val="00EF1986"/>
    <w:rsid w:val="00EF754C"/>
    <w:rsid w:val="00F136D5"/>
    <w:rsid w:val="00F13956"/>
    <w:rsid w:val="00F1724B"/>
    <w:rsid w:val="00F23285"/>
    <w:rsid w:val="00F27420"/>
    <w:rsid w:val="00F27837"/>
    <w:rsid w:val="00F31AA5"/>
    <w:rsid w:val="00F33D42"/>
    <w:rsid w:val="00F527BA"/>
    <w:rsid w:val="00F62AC3"/>
    <w:rsid w:val="00F63674"/>
    <w:rsid w:val="00F642B2"/>
    <w:rsid w:val="00F7297F"/>
    <w:rsid w:val="00F73F7E"/>
    <w:rsid w:val="00F77B97"/>
    <w:rsid w:val="00F83309"/>
    <w:rsid w:val="00F92C4C"/>
    <w:rsid w:val="00F95D71"/>
    <w:rsid w:val="00F97F24"/>
    <w:rsid w:val="00FA1390"/>
    <w:rsid w:val="00FA4C29"/>
    <w:rsid w:val="00FA6799"/>
    <w:rsid w:val="00FB0E1A"/>
    <w:rsid w:val="00FB475B"/>
    <w:rsid w:val="00FB5B11"/>
    <w:rsid w:val="00FC2E85"/>
    <w:rsid w:val="00FC7945"/>
    <w:rsid w:val="00FD21CA"/>
    <w:rsid w:val="00FD5ADB"/>
    <w:rsid w:val="00FD795E"/>
    <w:rsid w:val="00FE4680"/>
    <w:rsid w:val="00FE7584"/>
    <w:rsid w:val="00FF4263"/>
    <w:rsid w:val="33AD2B8F"/>
    <w:rsid w:val="4AA153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812B875-26C0-4FDB-A6B5-0B957F9D1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2F80"/>
    <w:pPr>
      <w:widowControl w:val="0"/>
      <w:jc w:val="both"/>
    </w:pPr>
    <w:rPr>
      <w:kern w:val="2"/>
      <w:sz w:val="21"/>
      <w:szCs w:val="24"/>
    </w:rPr>
  </w:style>
  <w:style w:type="paragraph" w:styleId="1">
    <w:name w:val="heading 1"/>
    <w:basedOn w:val="a"/>
    <w:next w:val="a"/>
    <w:qFormat/>
    <w:rsid w:val="000B2F80"/>
    <w:pPr>
      <w:keepNext/>
      <w:keepLines/>
      <w:spacing w:before="340" w:after="330" w:line="576"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rsid w:val="000B2F80"/>
    <w:pPr>
      <w:jc w:val="left"/>
    </w:pPr>
  </w:style>
  <w:style w:type="paragraph" w:styleId="a4">
    <w:name w:val="Body Text Indent"/>
    <w:basedOn w:val="a"/>
    <w:link w:val="Char0"/>
    <w:qFormat/>
    <w:rsid w:val="000B2F80"/>
    <w:pPr>
      <w:adjustRightInd w:val="0"/>
      <w:spacing w:line="360" w:lineRule="auto"/>
      <w:ind w:firstLine="492"/>
      <w:jc w:val="left"/>
      <w:textAlignment w:val="baseline"/>
    </w:pPr>
    <w:rPr>
      <w:rFonts w:ascii="宋体"/>
      <w:kern w:val="0"/>
      <w:sz w:val="24"/>
    </w:rPr>
  </w:style>
  <w:style w:type="paragraph" w:styleId="a5">
    <w:name w:val="Plain Text"/>
    <w:basedOn w:val="a"/>
    <w:link w:val="Char1"/>
    <w:qFormat/>
    <w:rsid w:val="000B2F80"/>
    <w:rPr>
      <w:rFonts w:ascii="宋体" w:hAnsi="Courier New"/>
      <w:szCs w:val="20"/>
    </w:rPr>
  </w:style>
  <w:style w:type="paragraph" w:styleId="a6">
    <w:name w:val="Date"/>
    <w:basedOn w:val="a"/>
    <w:next w:val="a"/>
    <w:link w:val="Char2"/>
    <w:uiPriority w:val="99"/>
    <w:unhideWhenUsed/>
    <w:qFormat/>
    <w:rsid w:val="000B2F80"/>
    <w:pPr>
      <w:ind w:leftChars="2500" w:left="100"/>
    </w:pPr>
  </w:style>
  <w:style w:type="paragraph" w:styleId="a7">
    <w:name w:val="Balloon Text"/>
    <w:basedOn w:val="a"/>
    <w:link w:val="Char3"/>
    <w:uiPriority w:val="99"/>
    <w:unhideWhenUsed/>
    <w:qFormat/>
    <w:rsid w:val="000B2F80"/>
    <w:rPr>
      <w:sz w:val="18"/>
      <w:szCs w:val="18"/>
    </w:rPr>
  </w:style>
  <w:style w:type="paragraph" w:styleId="a8">
    <w:name w:val="footer"/>
    <w:basedOn w:val="a"/>
    <w:qFormat/>
    <w:rsid w:val="000B2F80"/>
    <w:pPr>
      <w:tabs>
        <w:tab w:val="center" w:pos="4153"/>
        <w:tab w:val="right" w:pos="8306"/>
      </w:tabs>
      <w:snapToGrid w:val="0"/>
      <w:jc w:val="left"/>
    </w:pPr>
    <w:rPr>
      <w:sz w:val="18"/>
    </w:rPr>
  </w:style>
  <w:style w:type="paragraph" w:styleId="a9">
    <w:name w:val="header"/>
    <w:basedOn w:val="a"/>
    <w:qFormat/>
    <w:rsid w:val="000B2F80"/>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uiPriority w:val="39"/>
    <w:qFormat/>
    <w:rsid w:val="000B2F80"/>
  </w:style>
  <w:style w:type="table" w:styleId="aa">
    <w:name w:val="Table Grid"/>
    <w:basedOn w:val="a1"/>
    <w:uiPriority w:val="39"/>
    <w:qFormat/>
    <w:rsid w:val="000B2F80"/>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age number"/>
    <w:basedOn w:val="a0"/>
    <w:qFormat/>
    <w:rsid w:val="000B2F80"/>
  </w:style>
  <w:style w:type="character" w:styleId="ac">
    <w:name w:val="Hyperlink"/>
    <w:uiPriority w:val="99"/>
    <w:qFormat/>
    <w:rsid w:val="000B2F80"/>
    <w:rPr>
      <w:color w:val="0000FF"/>
      <w:u w:val="single"/>
    </w:rPr>
  </w:style>
  <w:style w:type="character" w:styleId="ad">
    <w:name w:val="annotation reference"/>
    <w:qFormat/>
    <w:rsid w:val="000B2F80"/>
    <w:rPr>
      <w:sz w:val="21"/>
      <w:szCs w:val="21"/>
    </w:rPr>
  </w:style>
  <w:style w:type="character" w:customStyle="1" w:styleId="apple-style-span">
    <w:name w:val="apple-style-span"/>
    <w:basedOn w:val="a0"/>
    <w:qFormat/>
    <w:rsid w:val="000B2F80"/>
  </w:style>
  <w:style w:type="paragraph" w:customStyle="1" w:styleId="11">
    <w:name w:val="列出段落1"/>
    <w:basedOn w:val="a"/>
    <w:uiPriority w:val="34"/>
    <w:qFormat/>
    <w:rsid w:val="000B2F80"/>
    <w:pPr>
      <w:ind w:firstLineChars="200" w:firstLine="420"/>
    </w:pPr>
  </w:style>
  <w:style w:type="paragraph" w:customStyle="1" w:styleId="Char4">
    <w:name w:val="Char"/>
    <w:basedOn w:val="a"/>
    <w:qFormat/>
    <w:rsid w:val="000B2F80"/>
    <w:pPr>
      <w:snapToGrid w:val="0"/>
      <w:spacing w:line="360" w:lineRule="auto"/>
      <w:ind w:firstLineChars="200" w:firstLine="200"/>
    </w:pPr>
  </w:style>
  <w:style w:type="character" w:customStyle="1" w:styleId="Char2">
    <w:name w:val="日期 Char"/>
    <w:basedOn w:val="a0"/>
    <w:link w:val="a6"/>
    <w:uiPriority w:val="99"/>
    <w:semiHidden/>
    <w:qFormat/>
    <w:rsid w:val="000B2F80"/>
    <w:rPr>
      <w:kern w:val="2"/>
      <w:sz w:val="21"/>
      <w:szCs w:val="24"/>
    </w:rPr>
  </w:style>
  <w:style w:type="character" w:customStyle="1" w:styleId="Char1">
    <w:name w:val="纯文本 Char"/>
    <w:link w:val="a5"/>
    <w:qFormat/>
    <w:rsid w:val="000B2F80"/>
    <w:rPr>
      <w:rFonts w:ascii="宋体" w:hAnsi="Courier New"/>
      <w:kern w:val="2"/>
      <w:sz w:val="21"/>
    </w:rPr>
  </w:style>
  <w:style w:type="character" w:customStyle="1" w:styleId="Char10">
    <w:name w:val="纯文本 Char1"/>
    <w:basedOn w:val="a0"/>
    <w:uiPriority w:val="99"/>
    <w:semiHidden/>
    <w:qFormat/>
    <w:rsid w:val="000B2F80"/>
    <w:rPr>
      <w:rFonts w:ascii="宋体" w:hAnsi="Courier New" w:cs="Courier New"/>
      <w:kern w:val="2"/>
      <w:sz w:val="21"/>
      <w:szCs w:val="21"/>
    </w:rPr>
  </w:style>
  <w:style w:type="character" w:customStyle="1" w:styleId="Char">
    <w:name w:val="批注文字 Char"/>
    <w:link w:val="a3"/>
    <w:qFormat/>
    <w:rsid w:val="000B2F80"/>
    <w:rPr>
      <w:kern w:val="2"/>
      <w:sz w:val="21"/>
      <w:szCs w:val="24"/>
    </w:rPr>
  </w:style>
  <w:style w:type="character" w:customStyle="1" w:styleId="Char11">
    <w:name w:val="批注文字 Char1"/>
    <w:basedOn w:val="a0"/>
    <w:uiPriority w:val="99"/>
    <w:semiHidden/>
    <w:qFormat/>
    <w:rsid w:val="000B2F80"/>
    <w:rPr>
      <w:kern w:val="2"/>
      <w:sz w:val="21"/>
      <w:szCs w:val="24"/>
    </w:rPr>
  </w:style>
  <w:style w:type="character" w:customStyle="1" w:styleId="Char3">
    <w:name w:val="批注框文本 Char"/>
    <w:basedOn w:val="a0"/>
    <w:link w:val="a7"/>
    <w:uiPriority w:val="99"/>
    <w:semiHidden/>
    <w:qFormat/>
    <w:rsid w:val="000B2F80"/>
    <w:rPr>
      <w:kern w:val="2"/>
      <w:sz w:val="18"/>
      <w:szCs w:val="18"/>
    </w:rPr>
  </w:style>
  <w:style w:type="table" w:customStyle="1" w:styleId="12">
    <w:name w:val="网格型1"/>
    <w:basedOn w:val="a1"/>
    <w:uiPriority w:val="59"/>
    <w:unhideWhenUsed/>
    <w:qFormat/>
    <w:rsid w:val="000B2F8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3">
    <w:name w:val="列表段落1"/>
    <w:basedOn w:val="a"/>
    <w:uiPriority w:val="34"/>
    <w:qFormat/>
    <w:rsid w:val="000B2F80"/>
    <w:pPr>
      <w:ind w:firstLineChars="200" w:firstLine="420"/>
    </w:pPr>
  </w:style>
  <w:style w:type="paragraph" w:customStyle="1" w:styleId="14">
    <w:name w:val="正文1"/>
    <w:basedOn w:val="a"/>
    <w:qFormat/>
    <w:rsid w:val="000B2F80"/>
    <w:rPr>
      <w:rFonts w:ascii="Tahoma" w:hAnsi="Tahoma"/>
      <w:b/>
      <w:sz w:val="24"/>
      <w:szCs w:val="20"/>
    </w:rPr>
  </w:style>
  <w:style w:type="character" w:customStyle="1" w:styleId="Char0">
    <w:name w:val="正文文本缩进 Char"/>
    <w:basedOn w:val="a0"/>
    <w:link w:val="a4"/>
    <w:rsid w:val="000B2F80"/>
    <w:rPr>
      <w:rFonts w:ascii="宋体"/>
      <w:sz w:val="24"/>
      <w:szCs w:val="24"/>
    </w:rPr>
  </w:style>
  <w:style w:type="paragraph" w:customStyle="1" w:styleId="2">
    <w:name w:val="正文2"/>
    <w:rsid w:val="000B2F80"/>
    <w:pPr>
      <w:widowControl w:val="0"/>
      <w:adjustRightInd w:val="0"/>
      <w:spacing w:line="312" w:lineRule="atLeast"/>
      <w:jc w:val="both"/>
      <w:textAlignment w:val="baseline"/>
    </w:pPr>
    <w:rPr>
      <w:rFonts w:ascii="宋体"/>
      <w:sz w:val="24"/>
    </w:rPr>
  </w:style>
  <w:style w:type="paragraph" w:styleId="ae">
    <w:name w:val="List Paragraph"/>
    <w:basedOn w:val="a"/>
    <w:uiPriority w:val="34"/>
    <w:qFormat/>
    <w:rsid w:val="00C5284D"/>
    <w:pPr>
      <w:ind w:firstLineChars="200" w:firstLine="420"/>
    </w:pPr>
  </w:style>
  <w:style w:type="character" w:customStyle="1" w:styleId="UnresolvedMention">
    <w:name w:val="Unresolved Mention"/>
    <w:basedOn w:val="a0"/>
    <w:uiPriority w:val="99"/>
    <w:semiHidden/>
    <w:unhideWhenUsed/>
    <w:rsid w:val="00EF1986"/>
    <w:rPr>
      <w:color w:val="605E5C"/>
      <w:shd w:val="clear" w:color="auto" w:fill="E1DFDD"/>
    </w:rPr>
  </w:style>
  <w:style w:type="paragraph" w:styleId="af">
    <w:name w:val="Body Text"/>
    <w:basedOn w:val="a"/>
    <w:link w:val="Char5"/>
    <w:uiPriority w:val="99"/>
    <w:unhideWhenUsed/>
    <w:rsid w:val="003D355B"/>
    <w:pPr>
      <w:spacing w:after="120"/>
    </w:pPr>
  </w:style>
  <w:style w:type="character" w:customStyle="1" w:styleId="Char5">
    <w:name w:val="正文文本 Char"/>
    <w:basedOn w:val="a0"/>
    <w:link w:val="af"/>
    <w:uiPriority w:val="99"/>
    <w:rsid w:val="003D355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5132882">
      <w:bodyDiv w:val="1"/>
      <w:marLeft w:val="0"/>
      <w:marRight w:val="0"/>
      <w:marTop w:val="0"/>
      <w:marBottom w:val="0"/>
      <w:divBdr>
        <w:top w:val="none" w:sz="0" w:space="0" w:color="auto"/>
        <w:left w:val="none" w:sz="0" w:space="0" w:color="auto"/>
        <w:bottom w:val="none" w:sz="0" w:space="0" w:color="auto"/>
        <w:right w:val="none" w:sz="0" w:space="0" w:color="auto"/>
      </w:divBdr>
    </w:div>
    <w:div w:id="581140220">
      <w:bodyDiv w:val="1"/>
      <w:marLeft w:val="0"/>
      <w:marRight w:val="0"/>
      <w:marTop w:val="0"/>
      <w:marBottom w:val="0"/>
      <w:divBdr>
        <w:top w:val="none" w:sz="0" w:space="0" w:color="auto"/>
        <w:left w:val="none" w:sz="0" w:space="0" w:color="auto"/>
        <w:bottom w:val="none" w:sz="0" w:space="0" w:color="auto"/>
        <w:right w:val="none" w:sz="0" w:space="0" w:color="auto"/>
      </w:divBdr>
    </w:div>
    <w:div w:id="625352807">
      <w:bodyDiv w:val="1"/>
      <w:marLeft w:val="0"/>
      <w:marRight w:val="0"/>
      <w:marTop w:val="0"/>
      <w:marBottom w:val="0"/>
      <w:divBdr>
        <w:top w:val="none" w:sz="0" w:space="0" w:color="auto"/>
        <w:left w:val="none" w:sz="0" w:space="0" w:color="auto"/>
        <w:bottom w:val="none" w:sz="0" w:space="0" w:color="auto"/>
        <w:right w:val="none" w:sz="0" w:space="0" w:color="auto"/>
      </w:divBdr>
    </w:div>
    <w:div w:id="790396237">
      <w:bodyDiv w:val="1"/>
      <w:marLeft w:val="0"/>
      <w:marRight w:val="0"/>
      <w:marTop w:val="0"/>
      <w:marBottom w:val="0"/>
      <w:divBdr>
        <w:top w:val="none" w:sz="0" w:space="0" w:color="auto"/>
        <w:left w:val="none" w:sz="0" w:space="0" w:color="auto"/>
        <w:bottom w:val="none" w:sz="0" w:space="0" w:color="auto"/>
        <w:right w:val="none" w:sz="0" w:space="0" w:color="auto"/>
      </w:divBdr>
    </w:div>
    <w:div w:id="798567169">
      <w:bodyDiv w:val="1"/>
      <w:marLeft w:val="0"/>
      <w:marRight w:val="0"/>
      <w:marTop w:val="0"/>
      <w:marBottom w:val="0"/>
      <w:divBdr>
        <w:top w:val="none" w:sz="0" w:space="0" w:color="auto"/>
        <w:left w:val="none" w:sz="0" w:space="0" w:color="auto"/>
        <w:bottom w:val="none" w:sz="0" w:space="0" w:color="auto"/>
        <w:right w:val="none" w:sz="0" w:space="0" w:color="auto"/>
      </w:divBdr>
    </w:div>
    <w:div w:id="890532420">
      <w:bodyDiv w:val="1"/>
      <w:marLeft w:val="0"/>
      <w:marRight w:val="0"/>
      <w:marTop w:val="0"/>
      <w:marBottom w:val="0"/>
      <w:divBdr>
        <w:top w:val="none" w:sz="0" w:space="0" w:color="auto"/>
        <w:left w:val="none" w:sz="0" w:space="0" w:color="auto"/>
        <w:bottom w:val="none" w:sz="0" w:space="0" w:color="auto"/>
        <w:right w:val="none" w:sz="0" w:space="0" w:color="auto"/>
      </w:divBdr>
    </w:div>
    <w:div w:id="989091700">
      <w:bodyDiv w:val="1"/>
      <w:marLeft w:val="0"/>
      <w:marRight w:val="0"/>
      <w:marTop w:val="0"/>
      <w:marBottom w:val="0"/>
      <w:divBdr>
        <w:top w:val="none" w:sz="0" w:space="0" w:color="auto"/>
        <w:left w:val="none" w:sz="0" w:space="0" w:color="auto"/>
        <w:bottom w:val="none" w:sz="0" w:space="0" w:color="auto"/>
        <w:right w:val="none" w:sz="0" w:space="0" w:color="auto"/>
      </w:divBdr>
    </w:div>
    <w:div w:id="1049498686">
      <w:bodyDiv w:val="1"/>
      <w:marLeft w:val="0"/>
      <w:marRight w:val="0"/>
      <w:marTop w:val="0"/>
      <w:marBottom w:val="0"/>
      <w:divBdr>
        <w:top w:val="none" w:sz="0" w:space="0" w:color="auto"/>
        <w:left w:val="none" w:sz="0" w:space="0" w:color="auto"/>
        <w:bottom w:val="none" w:sz="0" w:space="0" w:color="auto"/>
        <w:right w:val="none" w:sz="0" w:space="0" w:color="auto"/>
      </w:divBdr>
    </w:div>
    <w:div w:id="1079254744">
      <w:bodyDiv w:val="1"/>
      <w:marLeft w:val="0"/>
      <w:marRight w:val="0"/>
      <w:marTop w:val="0"/>
      <w:marBottom w:val="0"/>
      <w:divBdr>
        <w:top w:val="none" w:sz="0" w:space="0" w:color="auto"/>
        <w:left w:val="none" w:sz="0" w:space="0" w:color="auto"/>
        <w:bottom w:val="none" w:sz="0" w:space="0" w:color="auto"/>
        <w:right w:val="none" w:sz="0" w:space="0" w:color="auto"/>
      </w:divBdr>
    </w:div>
    <w:div w:id="1319655258">
      <w:bodyDiv w:val="1"/>
      <w:marLeft w:val="0"/>
      <w:marRight w:val="0"/>
      <w:marTop w:val="0"/>
      <w:marBottom w:val="0"/>
      <w:divBdr>
        <w:top w:val="none" w:sz="0" w:space="0" w:color="auto"/>
        <w:left w:val="none" w:sz="0" w:space="0" w:color="auto"/>
        <w:bottom w:val="none" w:sz="0" w:space="0" w:color="auto"/>
        <w:right w:val="none" w:sz="0" w:space="0" w:color="auto"/>
      </w:divBdr>
    </w:div>
    <w:div w:id="1398747944">
      <w:bodyDiv w:val="1"/>
      <w:marLeft w:val="0"/>
      <w:marRight w:val="0"/>
      <w:marTop w:val="0"/>
      <w:marBottom w:val="0"/>
      <w:divBdr>
        <w:top w:val="none" w:sz="0" w:space="0" w:color="auto"/>
        <w:left w:val="none" w:sz="0" w:space="0" w:color="auto"/>
        <w:bottom w:val="none" w:sz="0" w:space="0" w:color="auto"/>
        <w:right w:val="none" w:sz="0" w:space="0" w:color="auto"/>
      </w:divBdr>
    </w:div>
    <w:div w:id="1558009391">
      <w:bodyDiv w:val="1"/>
      <w:marLeft w:val="0"/>
      <w:marRight w:val="0"/>
      <w:marTop w:val="0"/>
      <w:marBottom w:val="0"/>
      <w:divBdr>
        <w:top w:val="none" w:sz="0" w:space="0" w:color="auto"/>
        <w:left w:val="none" w:sz="0" w:space="0" w:color="auto"/>
        <w:bottom w:val="none" w:sz="0" w:space="0" w:color="auto"/>
        <w:right w:val="none" w:sz="0" w:space="0" w:color="auto"/>
      </w:divBdr>
    </w:div>
    <w:div w:id="1624266897">
      <w:bodyDiv w:val="1"/>
      <w:marLeft w:val="0"/>
      <w:marRight w:val="0"/>
      <w:marTop w:val="0"/>
      <w:marBottom w:val="0"/>
      <w:divBdr>
        <w:top w:val="none" w:sz="0" w:space="0" w:color="auto"/>
        <w:left w:val="none" w:sz="0" w:space="0" w:color="auto"/>
        <w:bottom w:val="none" w:sz="0" w:space="0" w:color="auto"/>
        <w:right w:val="none" w:sz="0" w:space="0" w:color="auto"/>
      </w:divBdr>
    </w:div>
    <w:div w:id="1684432157">
      <w:bodyDiv w:val="1"/>
      <w:marLeft w:val="0"/>
      <w:marRight w:val="0"/>
      <w:marTop w:val="0"/>
      <w:marBottom w:val="0"/>
      <w:divBdr>
        <w:top w:val="none" w:sz="0" w:space="0" w:color="auto"/>
        <w:left w:val="none" w:sz="0" w:space="0" w:color="auto"/>
        <w:bottom w:val="none" w:sz="0" w:space="0" w:color="auto"/>
        <w:right w:val="none" w:sz="0" w:space="0" w:color="auto"/>
      </w:divBdr>
    </w:div>
    <w:div w:id="2006324273">
      <w:bodyDiv w:val="1"/>
      <w:marLeft w:val="0"/>
      <w:marRight w:val="0"/>
      <w:marTop w:val="0"/>
      <w:marBottom w:val="0"/>
      <w:divBdr>
        <w:top w:val="none" w:sz="0" w:space="0" w:color="auto"/>
        <w:left w:val="none" w:sz="0" w:space="0" w:color="auto"/>
        <w:bottom w:val="none" w:sz="0" w:space="0" w:color="auto"/>
        <w:right w:val="none" w:sz="0" w:space="0" w:color="auto"/>
      </w:divBdr>
    </w:div>
    <w:div w:id="21186006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EA62629-4E35-4F91-91C1-BD323F467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1931</TotalTime>
  <Pages>1</Pages>
  <Words>995</Words>
  <Characters>5673</Characters>
  <Application>Microsoft Office Word</Application>
  <DocSecurity>0</DocSecurity>
  <Lines>47</Lines>
  <Paragraphs>13</Paragraphs>
  <ScaleCrop>false</ScaleCrop>
  <Company>COFCO</Company>
  <LinksUpToDate>false</LinksUpToDate>
  <CharactersWithSpaces>6655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水投公司内控建设招标咨询单位</dc:title>
  <dc:subject/>
  <dc:creator>Owner</dc:creator>
  <cp:keywords/>
  <dc:description/>
  <cp:lastModifiedBy>LENOVO</cp:lastModifiedBy>
  <cp:revision>155</cp:revision>
  <cp:lastPrinted>2018-04-11T06:04:00Z</cp:lastPrinted>
  <dcterms:created xsi:type="dcterms:W3CDTF">2020-03-30T15:40:00Z</dcterms:created>
  <dcterms:modified xsi:type="dcterms:W3CDTF">2024-03-07T08:31:00Z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