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276" w:lineRule="auto"/>
        <w:rPr>
          <w:snapToGrid w:val="0"/>
          <w:sz w:val="24"/>
          <w:szCs w:val="24"/>
          <w:highlight w:val="none"/>
        </w:rPr>
      </w:pPr>
    </w:p>
    <w:p>
      <w:pPr>
        <w:shd w:val="clear"/>
        <w:spacing w:line="276" w:lineRule="auto"/>
        <w:rPr>
          <w:snapToGrid w:val="0"/>
          <w:sz w:val="24"/>
          <w:szCs w:val="24"/>
          <w:highlight w:val="none"/>
        </w:rPr>
      </w:pPr>
    </w:p>
    <w:p>
      <w:pPr>
        <w:shd w:val="clear"/>
        <w:spacing w:line="276" w:lineRule="auto"/>
        <w:rPr>
          <w:snapToGrid w:val="0"/>
          <w:sz w:val="24"/>
          <w:szCs w:val="24"/>
          <w:highlight w:val="none"/>
        </w:rPr>
      </w:pPr>
    </w:p>
    <w:p>
      <w:pPr>
        <w:shd w:val="clear"/>
        <w:spacing w:line="276" w:lineRule="auto"/>
        <w:rPr>
          <w:snapToGrid w:val="0"/>
          <w:sz w:val="24"/>
          <w:szCs w:val="24"/>
          <w:highlight w:val="none"/>
        </w:rPr>
      </w:pPr>
    </w:p>
    <w:p>
      <w:pPr>
        <w:shd w:val="clear"/>
        <w:spacing w:line="276" w:lineRule="auto"/>
        <w:rPr>
          <w:snapToGrid w:val="0"/>
          <w:sz w:val="24"/>
          <w:szCs w:val="24"/>
          <w:highlight w:val="none"/>
        </w:rPr>
      </w:pPr>
    </w:p>
    <w:p>
      <w:pPr>
        <w:shd w:val="clear"/>
        <w:spacing w:line="276" w:lineRule="auto"/>
        <w:jc w:val="center"/>
        <w:rPr>
          <w:b/>
          <w:bCs/>
          <w:snapToGrid w:val="0"/>
          <w:sz w:val="36"/>
          <w:szCs w:val="36"/>
          <w:highlight w:val="none"/>
          <w:lang w:eastAsia="zh-CN"/>
        </w:rPr>
      </w:pPr>
      <w:bookmarkStart w:id="0" w:name="扫描"/>
      <w:bookmarkEnd w:id="0"/>
      <w:r>
        <w:rPr>
          <w:rFonts w:hint="eastAsia"/>
          <w:sz w:val="40"/>
          <w:highlight w:val="none"/>
          <w:lang w:eastAsia="zh-CN"/>
        </w:rPr>
        <w:t>崇左糖业2024年员工宿舍设备及物资采购项目</w:t>
      </w:r>
      <w:r>
        <w:rPr>
          <w:rFonts w:hint="eastAsia"/>
          <w:b/>
          <w:bCs/>
          <w:snapToGrid w:val="0"/>
          <w:sz w:val="36"/>
          <w:szCs w:val="36"/>
          <w:highlight w:val="none"/>
          <w:lang w:eastAsia="zh-CN"/>
        </w:rPr>
        <w:t xml:space="preserve"> </w:t>
      </w:r>
    </w:p>
    <w:p>
      <w:pPr>
        <w:shd w:val="clear"/>
        <w:spacing w:line="276" w:lineRule="auto"/>
        <w:jc w:val="center"/>
        <w:rPr>
          <w:snapToGrid w:val="0"/>
          <w:sz w:val="36"/>
          <w:szCs w:val="36"/>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jc w:val="center"/>
        <w:rPr>
          <w:b/>
          <w:bCs/>
          <w:snapToGrid w:val="0"/>
          <w:sz w:val="52"/>
          <w:szCs w:val="52"/>
          <w:highlight w:val="none"/>
          <w:lang w:eastAsia="zh-CN"/>
        </w:rPr>
      </w:pPr>
      <w:r>
        <w:rPr>
          <w:b/>
          <w:bCs/>
          <w:snapToGrid w:val="0"/>
          <w:sz w:val="52"/>
          <w:szCs w:val="52"/>
          <w:highlight w:val="none"/>
          <w:lang w:eastAsia="zh-CN"/>
        </w:rPr>
        <w:t>谈判采购文件</w:t>
      </w: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8"/>
          <w:szCs w:val="28"/>
          <w:highlight w:val="none"/>
          <w:lang w:eastAsia="zh-CN"/>
        </w:rPr>
      </w:pPr>
    </w:p>
    <w:p>
      <w:pPr>
        <w:shd w:val="clear"/>
        <w:spacing w:line="276" w:lineRule="auto"/>
        <w:jc w:val="center"/>
        <w:rPr>
          <w:snapToGrid w:val="0"/>
          <w:sz w:val="28"/>
          <w:szCs w:val="28"/>
          <w:highlight w:val="none"/>
          <w:lang w:eastAsia="zh-CN"/>
        </w:rPr>
      </w:pPr>
      <w:r>
        <w:rPr>
          <w:rFonts w:hint="eastAsia"/>
          <w:snapToGrid w:val="0"/>
          <w:sz w:val="28"/>
          <w:szCs w:val="28"/>
          <w:highlight w:val="none"/>
          <w:lang w:eastAsia="zh-CN"/>
        </w:rPr>
        <w:t>采购组织</w:t>
      </w:r>
      <w:r>
        <w:rPr>
          <w:snapToGrid w:val="0"/>
          <w:sz w:val="28"/>
          <w:szCs w:val="28"/>
          <w:highlight w:val="none"/>
          <w:lang w:eastAsia="zh-CN"/>
        </w:rPr>
        <w:t>：</w:t>
      </w:r>
      <w:r>
        <w:rPr>
          <w:rFonts w:hint="eastAsia"/>
          <w:snapToGrid w:val="0"/>
          <w:sz w:val="28"/>
          <w:szCs w:val="28"/>
          <w:highlight w:val="none"/>
          <w:u w:val="single"/>
          <w:lang w:eastAsia="zh-CN"/>
        </w:rPr>
        <w:t xml:space="preserve"> </w:t>
      </w:r>
      <w:r>
        <w:rPr>
          <w:snapToGrid w:val="0"/>
          <w:sz w:val="28"/>
          <w:szCs w:val="28"/>
          <w:highlight w:val="none"/>
          <w:u w:val="single"/>
          <w:lang w:eastAsia="zh-CN"/>
        </w:rPr>
        <w:t xml:space="preserve">               （盖单位公章）</w:t>
      </w:r>
    </w:p>
    <w:p>
      <w:pPr>
        <w:shd w:val="clear"/>
        <w:spacing w:line="276" w:lineRule="auto"/>
        <w:jc w:val="center"/>
        <w:rPr>
          <w:snapToGrid w:val="0"/>
          <w:sz w:val="28"/>
          <w:szCs w:val="28"/>
          <w:highlight w:val="none"/>
          <w:lang w:eastAsia="zh-CN"/>
        </w:rPr>
      </w:pPr>
    </w:p>
    <w:p>
      <w:pPr>
        <w:shd w:val="clear"/>
        <w:spacing w:line="276" w:lineRule="auto"/>
        <w:jc w:val="center"/>
        <w:rPr>
          <w:snapToGrid w:val="0"/>
          <w:sz w:val="28"/>
          <w:szCs w:val="28"/>
          <w:highlight w:val="none"/>
          <w:lang w:eastAsia="zh-CN"/>
        </w:rPr>
      </w:pPr>
      <w:r>
        <w:rPr>
          <w:snapToGrid w:val="0"/>
          <w:sz w:val="28"/>
          <w:szCs w:val="28"/>
          <w:highlight w:val="none"/>
          <w:lang w:eastAsia="zh-CN"/>
        </w:rPr>
        <w:t xml:space="preserve"> </w:t>
      </w:r>
      <w:r>
        <w:rPr>
          <w:rFonts w:hint="eastAsia"/>
          <w:snapToGrid w:val="0"/>
          <w:sz w:val="28"/>
          <w:szCs w:val="28"/>
          <w:highlight w:val="none"/>
          <w:lang w:eastAsia="zh-CN"/>
        </w:rPr>
        <w:t>2024</w:t>
      </w:r>
      <w:r>
        <w:rPr>
          <w:snapToGrid w:val="0"/>
          <w:sz w:val="28"/>
          <w:szCs w:val="28"/>
          <w:highlight w:val="none"/>
          <w:lang w:eastAsia="zh-CN"/>
        </w:rPr>
        <w:t xml:space="preserve"> 年 </w:t>
      </w:r>
      <w:r>
        <w:rPr>
          <w:rFonts w:hint="eastAsia"/>
          <w:snapToGrid w:val="0"/>
          <w:sz w:val="28"/>
          <w:szCs w:val="28"/>
          <w:highlight w:val="none"/>
          <w:lang w:eastAsia="zh-CN"/>
        </w:rPr>
        <w:t>3</w:t>
      </w:r>
      <w:r>
        <w:rPr>
          <w:snapToGrid w:val="0"/>
          <w:sz w:val="28"/>
          <w:szCs w:val="28"/>
          <w:highlight w:val="none"/>
          <w:lang w:eastAsia="zh-CN"/>
        </w:rPr>
        <w:t xml:space="preserve"> 月 </w:t>
      </w:r>
      <w:r>
        <w:rPr>
          <w:rFonts w:hint="eastAsia"/>
          <w:snapToGrid w:val="0"/>
          <w:sz w:val="28"/>
          <w:szCs w:val="28"/>
          <w:highlight w:val="none"/>
          <w:lang w:eastAsia="zh-CN"/>
        </w:rPr>
        <w:t>4</w:t>
      </w:r>
      <w:r>
        <w:rPr>
          <w:snapToGrid w:val="0"/>
          <w:sz w:val="28"/>
          <w:szCs w:val="28"/>
          <w:highlight w:val="none"/>
          <w:lang w:eastAsia="zh-CN"/>
        </w:rPr>
        <w:t xml:space="preserve"> </w:t>
      </w:r>
      <w:r>
        <w:rPr>
          <w:rFonts w:hint="eastAsia"/>
          <w:snapToGrid w:val="0"/>
          <w:sz w:val="28"/>
          <w:szCs w:val="28"/>
          <w:highlight w:val="none"/>
          <w:lang w:eastAsia="zh-CN"/>
        </w:rPr>
        <w:t>日</w:t>
      </w: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r>
        <w:rPr>
          <w:snapToGrid w:val="0"/>
          <w:sz w:val="24"/>
          <w:szCs w:val="24"/>
          <w:highlight w:val="none"/>
          <w:lang w:eastAsia="zh-CN"/>
        </w:rPr>
        <w:br w:type="page"/>
      </w:r>
    </w:p>
    <w:sdt>
      <w:sdtPr>
        <w:rPr>
          <w:rFonts w:ascii="宋体" w:hAnsi="宋体" w:eastAsia="宋体" w:cs="宋体"/>
          <w:color w:val="auto"/>
          <w:sz w:val="22"/>
          <w:szCs w:val="22"/>
          <w:highlight w:val="none"/>
          <w:lang w:val="zh-CN" w:eastAsia="en-US"/>
        </w:rPr>
        <w:id w:val="1"/>
        <w:docPartObj>
          <w:docPartGallery w:val="Table of Contents"/>
          <w:docPartUnique/>
        </w:docPartObj>
      </w:sdtPr>
      <w:sdtEndPr>
        <w:rPr>
          <w:rFonts w:ascii="宋体" w:hAnsi="宋体" w:eastAsia="宋体" w:cs="宋体"/>
          <w:b/>
          <w:bCs/>
          <w:color w:val="auto"/>
          <w:sz w:val="22"/>
          <w:szCs w:val="22"/>
          <w:highlight w:val="none"/>
          <w:lang w:val="zh-CN" w:eastAsia="en-US"/>
        </w:rPr>
      </w:sdtEndPr>
      <w:sdtContent>
        <w:p>
          <w:pPr>
            <w:pStyle w:val="49"/>
            <w:shd w:val="clear"/>
            <w:rPr>
              <w:rFonts w:ascii="宋体" w:hAnsi="宋体" w:eastAsia="宋体"/>
              <w:color w:val="auto"/>
              <w:highlight w:val="none"/>
            </w:rPr>
          </w:pPr>
          <w:r>
            <w:rPr>
              <w:rFonts w:ascii="宋体" w:hAnsi="宋体" w:eastAsia="宋体"/>
              <w:color w:val="auto"/>
              <w:highlight w:val="none"/>
              <w:lang w:val="zh-CN"/>
            </w:rPr>
            <w:t>目录</w:t>
          </w:r>
        </w:p>
        <w:p>
          <w:pPr>
            <w:pStyle w:val="19"/>
            <w:shd w:val="clear"/>
            <w:rPr>
              <w:rFonts w:ascii="宋体" w:hAnsi="宋体" w:eastAsia="宋体" w:cstheme="minorBidi"/>
              <w:kern w:val="2"/>
              <w:sz w:val="21"/>
              <w:highlight w:val="none"/>
            </w:rPr>
          </w:pPr>
          <w:r>
            <w:rPr>
              <w:rFonts w:ascii="宋体" w:hAnsi="宋体" w:eastAsia="宋体"/>
              <w:highlight w:val="none"/>
            </w:rPr>
            <w:fldChar w:fldCharType="begin"/>
          </w:r>
          <w:r>
            <w:rPr>
              <w:rFonts w:ascii="宋体" w:hAnsi="宋体" w:eastAsia="宋体"/>
              <w:highlight w:val="none"/>
            </w:rPr>
            <w:instrText xml:space="preserve"> TOC \o "1-3" \h \z \u </w:instrText>
          </w:r>
          <w:r>
            <w:rPr>
              <w:rFonts w:ascii="宋体" w:hAnsi="宋体" w:eastAsia="宋体"/>
              <w:highlight w:val="none"/>
            </w:rPr>
            <w:fldChar w:fldCharType="separate"/>
          </w:r>
          <w:r>
            <w:rPr>
              <w:highlight w:val="none"/>
            </w:rPr>
            <w:fldChar w:fldCharType="begin"/>
          </w:r>
          <w:r>
            <w:rPr>
              <w:highlight w:val="none"/>
            </w:rPr>
            <w:instrText xml:space="preserve"> HYPERLINK \l "_Toc99394466" </w:instrText>
          </w:r>
          <w:r>
            <w:rPr>
              <w:highlight w:val="none"/>
            </w:rPr>
            <w:fldChar w:fldCharType="separate"/>
          </w:r>
          <w:r>
            <w:rPr>
              <w:rStyle w:val="31"/>
              <w:rFonts w:ascii="宋体" w:hAnsi="宋体" w:eastAsia="宋体"/>
              <w:b/>
              <w:bCs/>
              <w:snapToGrid w:val="0"/>
              <w:color w:val="auto"/>
              <w:highlight w:val="none"/>
            </w:rPr>
            <w:t>第一章  谈判采购公告</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_Toc99394466 \h </w:instrText>
          </w:r>
          <w:r>
            <w:rPr>
              <w:rFonts w:ascii="宋体" w:hAnsi="宋体" w:eastAsia="宋体"/>
              <w:highlight w:val="none"/>
            </w:rPr>
            <w:fldChar w:fldCharType="separate"/>
          </w:r>
          <w:r>
            <w:rPr>
              <w:rFonts w:ascii="宋体" w:hAnsi="宋体" w:eastAsia="宋体"/>
              <w:highlight w:val="none"/>
            </w:rPr>
            <w:t>5</w:t>
          </w:r>
          <w:r>
            <w:rPr>
              <w:rFonts w:ascii="宋体" w:hAnsi="宋体" w:eastAsia="宋体"/>
              <w:highlight w:val="none"/>
            </w:rPr>
            <w:fldChar w:fldCharType="end"/>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"_Toc99394468" </w:instrText>
          </w:r>
          <w:r>
            <w:rPr>
              <w:highlight w:val="none"/>
            </w:rPr>
            <w:fldChar w:fldCharType="separate"/>
          </w:r>
          <w:r>
            <w:rPr>
              <w:rStyle w:val="31"/>
              <w:rFonts w:ascii="宋体" w:hAnsi="宋体" w:eastAsia="宋体"/>
              <w:b/>
              <w:bCs/>
              <w:snapToGrid w:val="0"/>
              <w:color w:val="auto"/>
              <w:highlight w:val="none"/>
            </w:rPr>
            <w:t>谈判采购公告</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_Toc99394468 \h </w:instrText>
          </w:r>
          <w:r>
            <w:rPr>
              <w:rFonts w:ascii="宋体" w:hAnsi="宋体" w:eastAsia="宋体"/>
              <w:highlight w:val="none"/>
            </w:rPr>
            <w:fldChar w:fldCharType="separate"/>
          </w:r>
          <w:r>
            <w:rPr>
              <w:rFonts w:ascii="宋体" w:hAnsi="宋体" w:eastAsia="宋体"/>
              <w:highlight w:val="none"/>
            </w:rPr>
            <w:t>6</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"_Toc99394469" </w:instrText>
          </w:r>
          <w:r>
            <w:rPr>
              <w:highlight w:val="none"/>
            </w:rPr>
            <w:fldChar w:fldCharType="separate"/>
          </w:r>
          <w:r>
            <w:rPr>
              <w:rStyle w:val="31"/>
              <w:rFonts w:ascii="宋体" w:hAnsi="宋体" w:eastAsia="宋体"/>
              <w:b/>
              <w:snapToGrid w:val="0"/>
              <w:color w:val="auto"/>
              <w:highlight w:val="none"/>
            </w:rPr>
            <w:t>1.采购项目简介</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_Toc99394469 \h </w:instrText>
          </w:r>
          <w:r>
            <w:rPr>
              <w:rFonts w:ascii="宋体" w:hAnsi="宋体" w:eastAsia="宋体"/>
              <w:highlight w:val="none"/>
            </w:rPr>
            <w:fldChar w:fldCharType="separate"/>
          </w:r>
          <w:r>
            <w:rPr>
              <w:rFonts w:ascii="宋体" w:hAnsi="宋体" w:eastAsia="宋体"/>
              <w:highlight w:val="none"/>
            </w:rPr>
            <w:t>6</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"_Toc99394470" </w:instrText>
          </w:r>
          <w:r>
            <w:rPr>
              <w:highlight w:val="none"/>
            </w:rPr>
            <w:fldChar w:fldCharType="separate"/>
          </w:r>
          <w:r>
            <w:rPr>
              <w:rStyle w:val="31"/>
              <w:rFonts w:ascii="宋体" w:hAnsi="宋体" w:eastAsia="宋体"/>
              <w:b/>
              <w:snapToGrid w:val="0"/>
              <w:color w:val="auto"/>
              <w:highlight w:val="none"/>
            </w:rPr>
            <w:t>2.采购范围及相关要求</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_Toc99394470 \h </w:instrText>
          </w:r>
          <w:r>
            <w:rPr>
              <w:rFonts w:ascii="宋体" w:hAnsi="宋体" w:eastAsia="宋体"/>
              <w:highlight w:val="none"/>
            </w:rPr>
            <w:fldChar w:fldCharType="separate"/>
          </w:r>
          <w:r>
            <w:rPr>
              <w:rFonts w:ascii="宋体" w:hAnsi="宋体" w:eastAsia="宋体"/>
              <w:highlight w:val="none"/>
            </w:rPr>
            <w:t>6</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"_Toc99394471" </w:instrText>
          </w:r>
          <w:r>
            <w:rPr>
              <w:highlight w:val="none"/>
            </w:rPr>
            <w:fldChar w:fldCharType="separate"/>
          </w:r>
          <w:r>
            <w:rPr>
              <w:rStyle w:val="31"/>
              <w:rFonts w:ascii="宋体" w:hAnsi="宋体" w:eastAsia="宋体"/>
              <w:b/>
              <w:snapToGrid w:val="0"/>
              <w:color w:val="auto"/>
              <w:highlight w:val="none"/>
            </w:rPr>
            <w:t>3.供应商资格要求</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_Toc99394471 \h </w:instrText>
          </w:r>
          <w:r>
            <w:rPr>
              <w:rFonts w:ascii="宋体" w:hAnsi="宋体" w:eastAsia="宋体"/>
              <w:highlight w:val="none"/>
            </w:rPr>
            <w:fldChar w:fldCharType="separate"/>
          </w:r>
          <w:r>
            <w:rPr>
              <w:rFonts w:ascii="宋体" w:hAnsi="宋体" w:eastAsia="宋体"/>
              <w:highlight w:val="none"/>
            </w:rPr>
            <w:t>7</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"_Toc99394472" </w:instrText>
          </w:r>
          <w:r>
            <w:rPr>
              <w:highlight w:val="none"/>
            </w:rPr>
            <w:fldChar w:fldCharType="separate"/>
          </w:r>
          <w:r>
            <w:rPr>
              <w:rStyle w:val="31"/>
              <w:rFonts w:ascii="宋体" w:hAnsi="宋体" w:eastAsia="宋体"/>
              <w:b/>
              <w:bCs/>
              <w:snapToGrid w:val="0"/>
              <w:color w:val="auto"/>
              <w:highlight w:val="none"/>
            </w:rPr>
            <w:t>4.采购文件的获取</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_Toc99394472 \h </w:instrText>
          </w:r>
          <w:r>
            <w:rPr>
              <w:rFonts w:ascii="宋体" w:hAnsi="宋体" w:eastAsia="宋体"/>
              <w:highlight w:val="none"/>
            </w:rPr>
            <w:fldChar w:fldCharType="separate"/>
          </w:r>
          <w:r>
            <w:rPr>
              <w:rFonts w:ascii="宋体" w:hAnsi="宋体" w:eastAsia="宋体"/>
              <w:highlight w:val="none"/>
            </w:rPr>
            <w:t>8</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"_Toc99394473" </w:instrText>
          </w:r>
          <w:r>
            <w:rPr>
              <w:highlight w:val="none"/>
            </w:rPr>
            <w:fldChar w:fldCharType="separate"/>
          </w:r>
          <w:r>
            <w:rPr>
              <w:rStyle w:val="31"/>
              <w:rFonts w:ascii="宋体" w:hAnsi="宋体" w:eastAsia="宋体"/>
              <w:b/>
              <w:bCs/>
              <w:snapToGrid w:val="0"/>
              <w:color w:val="auto"/>
              <w:highlight w:val="none"/>
            </w:rPr>
            <w:t>5.响应保证金</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_Toc99394473 \h </w:instrText>
          </w:r>
          <w:r>
            <w:rPr>
              <w:rFonts w:ascii="宋体" w:hAnsi="宋体" w:eastAsia="宋体"/>
              <w:highlight w:val="none"/>
            </w:rPr>
            <w:fldChar w:fldCharType="separate"/>
          </w:r>
          <w:r>
            <w:rPr>
              <w:rFonts w:ascii="宋体" w:hAnsi="宋体" w:eastAsia="宋体"/>
              <w:highlight w:val="none"/>
            </w:rPr>
            <w:t>8</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"_Toc99394474" </w:instrText>
          </w:r>
          <w:r>
            <w:rPr>
              <w:highlight w:val="none"/>
            </w:rPr>
            <w:fldChar w:fldCharType="separate"/>
          </w:r>
          <w:r>
            <w:rPr>
              <w:rStyle w:val="31"/>
              <w:rFonts w:ascii="宋体" w:hAnsi="宋体" w:eastAsia="宋体"/>
              <w:b/>
              <w:bCs/>
              <w:snapToGrid w:val="0"/>
              <w:color w:val="auto"/>
              <w:highlight w:val="none"/>
            </w:rPr>
            <w:t>6.响应文件的上传</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_Toc99394474 \h </w:instrText>
          </w:r>
          <w:r>
            <w:rPr>
              <w:rFonts w:ascii="宋体" w:hAnsi="宋体" w:eastAsia="宋体"/>
              <w:highlight w:val="none"/>
            </w:rPr>
            <w:fldChar w:fldCharType="separate"/>
          </w:r>
          <w:r>
            <w:rPr>
              <w:rFonts w:ascii="宋体" w:hAnsi="宋体" w:eastAsia="宋体"/>
              <w:highlight w:val="none"/>
            </w:rPr>
            <w:t>9</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"_Toc99394475" </w:instrText>
          </w:r>
          <w:r>
            <w:rPr>
              <w:highlight w:val="none"/>
            </w:rPr>
            <w:fldChar w:fldCharType="separate"/>
          </w:r>
          <w:r>
            <w:rPr>
              <w:rStyle w:val="31"/>
              <w:rFonts w:ascii="宋体" w:hAnsi="宋体" w:eastAsia="宋体"/>
              <w:b/>
              <w:bCs/>
              <w:snapToGrid w:val="0"/>
              <w:color w:val="auto"/>
              <w:highlight w:val="none"/>
            </w:rPr>
            <w:t>7.响应文件的开启</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_Toc99394475 \h </w:instrText>
          </w:r>
          <w:r>
            <w:rPr>
              <w:rFonts w:ascii="宋体" w:hAnsi="宋体" w:eastAsia="宋体"/>
              <w:highlight w:val="none"/>
            </w:rPr>
            <w:fldChar w:fldCharType="separate"/>
          </w:r>
          <w:r>
            <w:rPr>
              <w:rFonts w:ascii="宋体" w:hAnsi="宋体" w:eastAsia="宋体"/>
              <w:highlight w:val="none"/>
            </w:rPr>
            <w:t>9</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"_Toc99394476" </w:instrText>
          </w:r>
          <w:r>
            <w:rPr>
              <w:highlight w:val="none"/>
            </w:rPr>
            <w:fldChar w:fldCharType="separate"/>
          </w:r>
          <w:r>
            <w:rPr>
              <w:rStyle w:val="31"/>
              <w:rFonts w:ascii="宋体" w:hAnsi="宋体" w:eastAsia="宋体"/>
              <w:b/>
              <w:bCs/>
              <w:snapToGrid w:val="0"/>
              <w:color w:val="auto"/>
              <w:highlight w:val="none"/>
            </w:rPr>
            <w:t>8.谈判时间和地点</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_Toc99394476 \h </w:instrText>
          </w:r>
          <w:r>
            <w:rPr>
              <w:rFonts w:ascii="宋体" w:hAnsi="宋体" w:eastAsia="宋体"/>
              <w:highlight w:val="none"/>
            </w:rPr>
            <w:fldChar w:fldCharType="separate"/>
          </w:r>
          <w:r>
            <w:rPr>
              <w:rFonts w:ascii="宋体" w:hAnsi="宋体" w:eastAsia="宋体"/>
              <w:highlight w:val="none"/>
            </w:rPr>
            <w:t>9</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"_Toc99394477" </w:instrText>
          </w:r>
          <w:r>
            <w:rPr>
              <w:highlight w:val="none"/>
            </w:rPr>
            <w:fldChar w:fldCharType="separate"/>
          </w:r>
          <w:r>
            <w:rPr>
              <w:rStyle w:val="31"/>
              <w:rFonts w:ascii="宋体" w:hAnsi="宋体" w:eastAsia="宋体"/>
              <w:b/>
              <w:bCs/>
              <w:snapToGrid w:val="0"/>
              <w:color w:val="auto"/>
              <w:highlight w:val="none"/>
            </w:rPr>
            <w:t>9.纪检监督</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_Toc99394477 \h </w:instrText>
          </w:r>
          <w:r>
            <w:rPr>
              <w:rFonts w:ascii="宋体" w:hAnsi="宋体" w:eastAsia="宋体"/>
              <w:highlight w:val="none"/>
            </w:rPr>
            <w:fldChar w:fldCharType="separate"/>
          </w:r>
          <w:r>
            <w:rPr>
              <w:rFonts w:ascii="宋体" w:hAnsi="宋体" w:eastAsia="宋体"/>
              <w:highlight w:val="none"/>
            </w:rPr>
            <w:t>9</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"_Toc99394478" </w:instrText>
          </w:r>
          <w:r>
            <w:rPr>
              <w:highlight w:val="none"/>
            </w:rPr>
            <w:fldChar w:fldCharType="separate"/>
          </w:r>
          <w:r>
            <w:rPr>
              <w:rStyle w:val="31"/>
              <w:rFonts w:ascii="宋体" w:hAnsi="宋体" w:eastAsia="宋体"/>
              <w:b/>
              <w:bCs/>
              <w:snapToGrid w:val="0"/>
              <w:color w:val="auto"/>
              <w:highlight w:val="none"/>
            </w:rPr>
            <w:t>10.其他</w:t>
          </w:r>
          <w:r>
            <w:rPr>
              <w:rFonts w:ascii="宋体" w:hAnsi="宋体" w:eastAsia="宋体"/>
              <w:highlight w:val="none"/>
            </w:rPr>
            <w:tab/>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_Toc99394478 \h </w:instrText>
          </w:r>
          <w:r>
            <w:rPr>
              <w:rFonts w:ascii="宋体" w:hAnsi="宋体" w:eastAsia="宋体"/>
              <w:highlight w:val="none"/>
            </w:rPr>
            <w:fldChar w:fldCharType="separate"/>
          </w:r>
          <w:r>
            <w:rPr>
              <w:rFonts w:ascii="宋体" w:hAnsi="宋体" w:eastAsia="宋体"/>
              <w:highlight w:val="none"/>
            </w:rPr>
            <w:t>9</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"_Toc99394479" </w:instrText>
          </w:r>
          <w:r>
            <w:rPr>
              <w:highlight w:val="none"/>
            </w:rPr>
            <w:fldChar w:fldCharType="separate"/>
          </w:r>
          <w:r>
            <w:rPr>
              <w:rStyle w:val="31"/>
              <w:rFonts w:ascii="宋体" w:hAnsi="宋体" w:eastAsia="宋体"/>
              <w:b/>
              <w:bCs/>
              <w:snapToGrid w:val="0"/>
              <w:color w:val="auto"/>
              <w:highlight w:val="none"/>
            </w:rPr>
            <w:t>11.联系方式</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_Toc99394479 \h </w:instrText>
          </w:r>
          <w:r>
            <w:rPr>
              <w:rFonts w:ascii="宋体" w:hAnsi="宋体" w:eastAsia="宋体"/>
              <w:highlight w:val="none"/>
            </w:rPr>
            <w:fldChar w:fldCharType="separate"/>
          </w:r>
          <w:r>
            <w:rPr>
              <w:rFonts w:ascii="宋体" w:hAnsi="宋体" w:eastAsia="宋体"/>
              <w:highlight w:val="none"/>
            </w:rPr>
            <w:t>10</w:t>
          </w:r>
          <w:r>
            <w:rPr>
              <w:rFonts w:ascii="宋体" w:hAnsi="宋体" w:eastAsia="宋体"/>
              <w:highlight w:val="none"/>
            </w:rPr>
            <w:fldChar w:fldCharType="end"/>
          </w:r>
          <w:r>
            <w:rPr>
              <w:rFonts w:ascii="宋体" w:hAnsi="宋体" w:eastAsia="宋体"/>
              <w:highlight w:val="none"/>
            </w:rPr>
            <w:fldChar w:fldCharType="end"/>
          </w:r>
        </w:p>
        <w:p>
          <w:pPr>
            <w:pStyle w:val="19"/>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"_Toc99394493" </w:instrText>
          </w:r>
          <w:r>
            <w:rPr>
              <w:highlight w:val="none"/>
            </w:rPr>
            <w:fldChar w:fldCharType="separate"/>
          </w:r>
          <w:r>
            <w:rPr>
              <w:rStyle w:val="31"/>
              <w:rFonts w:ascii="宋体" w:hAnsi="宋体" w:eastAsia="宋体"/>
              <w:b/>
              <w:bCs/>
              <w:snapToGrid w:val="0"/>
              <w:color w:val="auto"/>
              <w:highlight w:val="none"/>
            </w:rPr>
            <w:t>第二章  供应商须知</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_Toc99394493 \h </w:instrText>
          </w:r>
          <w:r>
            <w:rPr>
              <w:rFonts w:ascii="宋体" w:hAnsi="宋体" w:eastAsia="宋体"/>
              <w:highlight w:val="none"/>
            </w:rPr>
            <w:fldChar w:fldCharType="separate"/>
          </w:r>
          <w:r>
            <w:rPr>
              <w:rFonts w:ascii="宋体" w:hAnsi="宋体" w:eastAsia="宋体"/>
              <w:highlight w:val="none"/>
            </w:rPr>
            <w:t>17</w:t>
          </w:r>
          <w:r>
            <w:rPr>
              <w:rFonts w:ascii="宋体" w:hAnsi="宋体" w:eastAsia="宋体"/>
              <w:highlight w:val="none"/>
            </w:rPr>
            <w:fldChar w:fldCharType="end"/>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"_Toc99394494" </w:instrText>
          </w:r>
          <w:r>
            <w:rPr>
              <w:highlight w:val="none"/>
            </w:rPr>
            <w:fldChar w:fldCharType="separate"/>
          </w:r>
          <w:r>
            <w:rPr>
              <w:rStyle w:val="31"/>
              <w:rFonts w:ascii="宋体" w:hAnsi="宋体" w:eastAsia="宋体"/>
              <w:b/>
              <w:bCs/>
              <w:snapToGrid w:val="0"/>
              <w:color w:val="auto"/>
              <w:highlight w:val="none"/>
            </w:rPr>
            <w:t>供应商须知前附表</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_Toc99394494 \h </w:instrText>
          </w:r>
          <w:r>
            <w:rPr>
              <w:rFonts w:ascii="宋体" w:hAnsi="宋体" w:eastAsia="宋体"/>
              <w:highlight w:val="none"/>
            </w:rPr>
            <w:fldChar w:fldCharType="separate"/>
          </w:r>
          <w:r>
            <w:rPr>
              <w:rFonts w:ascii="宋体" w:hAnsi="宋体" w:eastAsia="宋体"/>
              <w:highlight w:val="none"/>
            </w:rPr>
            <w:t>18</w:t>
          </w:r>
          <w:r>
            <w:rPr>
              <w:rFonts w:ascii="宋体" w:hAnsi="宋体" w:eastAsia="宋体"/>
              <w:highlight w:val="none"/>
            </w:rPr>
            <w:fldChar w:fldCharType="end"/>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"_Toc99394495" </w:instrText>
          </w:r>
          <w:r>
            <w:rPr>
              <w:highlight w:val="none"/>
            </w:rPr>
            <w:fldChar w:fldCharType="separate"/>
          </w:r>
          <w:r>
            <w:rPr>
              <w:rStyle w:val="31"/>
              <w:rFonts w:ascii="宋体" w:hAnsi="宋体" w:eastAsia="宋体"/>
              <w:b/>
              <w:snapToGrid w:val="0"/>
              <w:color w:val="auto"/>
              <w:highlight w:val="none"/>
            </w:rPr>
            <w:t>1.总则</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_Toc99394495 \h </w:instrText>
          </w:r>
          <w:r>
            <w:rPr>
              <w:rFonts w:ascii="宋体" w:hAnsi="宋体" w:eastAsia="宋体"/>
              <w:highlight w:val="none"/>
            </w:rPr>
            <w:fldChar w:fldCharType="separate"/>
          </w:r>
          <w:r>
            <w:rPr>
              <w:rFonts w:ascii="宋体" w:hAnsi="宋体" w:eastAsia="宋体"/>
              <w:highlight w:val="none"/>
            </w:rPr>
            <w:t>22</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"_Toc99394496" </w:instrText>
          </w:r>
          <w:r>
            <w:rPr>
              <w:highlight w:val="none"/>
            </w:rPr>
            <w:fldChar w:fldCharType="separate"/>
          </w:r>
          <w:r>
            <w:rPr>
              <w:rStyle w:val="31"/>
              <w:rFonts w:ascii="宋体" w:hAnsi="宋体" w:eastAsia="宋体"/>
              <w:b/>
              <w:bCs/>
              <w:snapToGrid w:val="0"/>
              <w:color w:val="auto"/>
              <w:highlight w:val="none"/>
            </w:rPr>
            <w:t>1.1 采购方式</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_Toc99394496 \h </w:instrText>
          </w:r>
          <w:r>
            <w:rPr>
              <w:rFonts w:ascii="宋体" w:hAnsi="宋体" w:eastAsia="宋体"/>
              <w:highlight w:val="none"/>
            </w:rPr>
            <w:fldChar w:fldCharType="separate"/>
          </w:r>
          <w:r>
            <w:rPr>
              <w:rFonts w:ascii="宋体" w:hAnsi="宋体" w:eastAsia="宋体"/>
              <w:highlight w:val="none"/>
            </w:rPr>
            <w:t>22</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"_Toc99394497" </w:instrText>
          </w:r>
          <w:r>
            <w:rPr>
              <w:highlight w:val="none"/>
            </w:rPr>
            <w:fldChar w:fldCharType="separate"/>
          </w:r>
          <w:r>
            <w:rPr>
              <w:rStyle w:val="31"/>
              <w:rFonts w:ascii="宋体" w:hAnsi="宋体" w:eastAsia="宋体"/>
              <w:b/>
              <w:bCs/>
              <w:snapToGrid w:val="0"/>
              <w:color w:val="auto"/>
              <w:highlight w:val="none"/>
            </w:rPr>
            <w:t>1.2 采购项目概况和供应商资格要求</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_Toc99394497 \h </w:instrText>
          </w:r>
          <w:r>
            <w:rPr>
              <w:rFonts w:ascii="宋体" w:hAnsi="宋体" w:eastAsia="宋体"/>
              <w:highlight w:val="none"/>
            </w:rPr>
            <w:fldChar w:fldCharType="separate"/>
          </w:r>
          <w:r>
            <w:rPr>
              <w:rFonts w:ascii="宋体" w:hAnsi="宋体" w:eastAsia="宋体"/>
              <w:highlight w:val="none"/>
            </w:rPr>
            <w:t>22</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"_Toc99394498" </w:instrText>
          </w:r>
          <w:r>
            <w:rPr>
              <w:highlight w:val="none"/>
            </w:rPr>
            <w:fldChar w:fldCharType="separate"/>
          </w:r>
          <w:r>
            <w:rPr>
              <w:rStyle w:val="31"/>
              <w:rFonts w:ascii="宋体" w:hAnsi="宋体" w:eastAsia="宋体"/>
              <w:b/>
              <w:bCs/>
              <w:snapToGrid w:val="0"/>
              <w:color w:val="auto"/>
              <w:highlight w:val="none"/>
            </w:rPr>
            <w:t>1.3 费用承担</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_Toc99394498 \h </w:instrText>
          </w:r>
          <w:r>
            <w:rPr>
              <w:rFonts w:ascii="宋体" w:hAnsi="宋体" w:eastAsia="宋体"/>
              <w:highlight w:val="none"/>
            </w:rPr>
            <w:fldChar w:fldCharType="separate"/>
          </w:r>
          <w:r>
            <w:rPr>
              <w:rFonts w:ascii="宋体" w:hAnsi="宋体" w:eastAsia="宋体"/>
              <w:highlight w:val="none"/>
            </w:rPr>
            <w:t>22</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"_Toc99394499" </w:instrText>
          </w:r>
          <w:r>
            <w:rPr>
              <w:highlight w:val="none"/>
            </w:rPr>
            <w:fldChar w:fldCharType="separate"/>
          </w:r>
          <w:r>
            <w:rPr>
              <w:rStyle w:val="31"/>
              <w:rFonts w:ascii="宋体" w:hAnsi="宋体" w:eastAsia="宋体"/>
              <w:b/>
              <w:bCs/>
              <w:snapToGrid w:val="0"/>
              <w:color w:val="auto"/>
              <w:highlight w:val="none"/>
            </w:rPr>
            <w:t>1.4 保密</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_Toc99394499 \h </w:instrText>
          </w:r>
          <w:r>
            <w:rPr>
              <w:rFonts w:ascii="宋体" w:hAnsi="宋体" w:eastAsia="宋体"/>
              <w:highlight w:val="none"/>
            </w:rPr>
            <w:fldChar w:fldCharType="separate"/>
          </w:r>
          <w:r>
            <w:rPr>
              <w:rFonts w:ascii="宋体" w:hAnsi="宋体" w:eastAsia="宋体"/>
              <w:highlight w:val="none"/>
            </w:rPr>
            <w:t>22</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"_Toc99394500" </w:instrText>
          </w:r>
          <w:r>
            <w:rPr>
              <w:highlight w:val="none"/>
            </w:rPr>
            <w:fldChar w:fldCharType="separate"/>
          </w:r>
          <w:r>
            <w:rPr>
              <w:rStyle w:val="31"/>
              <w:rFonts w:ascii="宋体" w:hAnsi="宋体" w:eastAsia="宋体"/>
              <w:b/>
              <w:bCs/>
              <w:snapToGrid w:val="0"/>
              <w:color w:val="auto"/>
              <w:highlight w:val="none"/>
            </w:rPr>
            <w:t>1.5 语言文字</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_Toc99394500 \h </w:instrText>
          </w:r>
          <w:r>
            <w:rPr>
              <w:rFonts w:ascii="宋体" w:hAnsi="宋体" w:eastAsia="宋体"/>
              <w:highlight w:val="none"/>
            </w:rPr>
            <w:fldChar w:fldCharType="separate"/>
          </w:r>
          <w:r>
            <w:rPr>
              <w:rFonts w:ascii="宋体" w:hAnsi="宋体" w:eastAsia="宋体"/>
              <w:highlight w:val="none"/>
            </w:rPr>
            <w:t>22</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"_Toc99394501" </w:instrText>
          </w:r>
          <w:r>
            <w:rPr>
              <w:highlight w:val="none"/>
            </w:rPr>
            <w:fldChar w:fldCharType="separate"/>
          </w:r>
          <w:r>
            <w:rPr>
              <w:rStyle w:val="31"/>
              <w:rFonts w:ascii="宋体" w:hAnsi="宋体" w:eastAsia="宋体"/>
              <w:b/>
              <w:bCs/>
              <w:snapToGrid w:val="0"/>
              <w:color w:val="auto"/>
              <w:highlight w:val="none"/>
            </w:rPr>
            <w:t>1.6 计量单位</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_Toc99394501 \h </w:instrText>
          </w:r>
          <w:r>
            <w:rPr>
              <w:rFonts w:ascii="宋体" w:hAnsi="宋体" w:eastAsia="宋体"/>
              <w:highlight w:val="none"/>
            </w:rPr>
            <w:fldChar w:fldCharType="separate"/>
          </w:r>
          <w:r>
            <w:rPr>
              <w:rFonts w:ascii="宋体" w:hAnsi="宋体" w:eastAsia="宋体"/>
              <w:highlight w:val="none"/>
            </w:rPr>
            <w:t>22</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"_Toc99394502" </w:instrText>
          </w:r>
          <w:r>
            <w:rPr>
              <w:highlight w:val="none"/>
            </w:rPr>
            <w:fldChar w:fldCharType="separate"/>
          </w:r>
          <w:r>
            <w:rPr>
              <w:rStyle w:val="31"/>
              <w:rFonts w:ascii="宋体" w:hAnsi="宋体" w:eastAsia="宋体"/>
              <w:b/>
              <w:bCs/>
              <w:snapToGrid w:val="0"/>
              <w:color w:val="auto"/>
              <w:highlight w:val="none"/>
            </w:rPr>
            <w:t>1.7 踏勘现场</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_Toc99394502 \h </w:instrText>
          </w:r>
          <w:r>
            <w:rPr>
              <w:rFonts w:ascii="宋体" w:hAnsi="宋体" w:eastAsia="宋体"/>
              <w:highlight w:val="none"/>
            </w:rPr>
            <w:fldChar w:fldCharType="separate"/>
          </w:r>
          <w:r>
            <w:rPr>
              <w:rFonts w:ascii="宋体" w:hAnsi="宋体" w:eastAsia="宋体"/>
              <w:highlight w:val="none"/>
            </w:rPr>
            <w:t>22</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"_Toc99394503" </w:instrText>
          </w:r>
          <w:r>
            <w:rPr>
              <w:highlight w:val="none"/>
            </w:rPr>
            <w:fldChar w:fldCharType="separate"/>
          </w:r>
          <w:r>
            <w:rPr>
              <w:rStyle w:val="31"/>
              <w:rFonts w:ascii="宋体" w:hAnsi="宋体" w:eastAsia="宋体"/>
              <w:b/>
              <w:bCs/>
              <w:snapToGrid w:val="0"/>
              <w:color w:val="auto"/>
              <w:highlight w:val="none"/>
            </w:rPr>
            <w:t>1.8 谈判采购预备会</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_Toc99394503 \h </w:instrText>
          </w:r>
          <w:r>
            <w:rPr>
              <w:rFonts w:ascii="宋体" w:hAnsi="宋体" w:eastAsia="宋体"/>
              <w:highlight w:val="none"/>
            </w:rPr>
            <w:fldChar w:fldCharType="separate"/>
          </w:r>
          <w:r>
            <w:rPr>
              <w:rFonts w:ascii="宋体" w:hAnsi="宋体" w:eastAsia="宋体"/>
              <w:highlight w:val="none"/>
            </w:rPr>
            <w:t>23</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"_Toc99394504" </w:instrText>
          </w:r>
          <w:r>
            <w:rPr>
              <w:highlight w:val="none"/>
            </w:rPr>
            <w:fldChar w:fldCharType="separate"/>
          </w:r>
          <w:r>
            <w:rPr>
              <w:rStyle w:val="31"/>
              <w:rFonts w:ascii="宋体" w:hAnsi="宋体" w:eastAsia="宋体"/>
              <w:b/>
              <w:bCs/>
              <w:snapToGrid w:val="0"/>
              <w:color w:val="auto"/>
              <w:highlight w:val="none"/>
            </w:rPr>
            <w:t>1.9 分包</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_Toc99394504 \h </w:instrText>
          </w:r>
          <w:r>
            <w:rPr>
              <w:rFonts w:ascii="宋体" w:hAnsi="宋体" w:eastAsia="宋体"/>
              <w:highlight w:val="none"/>
            </w:rPr>
            <w:fldChar w:fldCharType="separate"/>
          </w:r>
          <w:r>
            <w:rPr>
              <w:rFonts w:ascii="宋体" w:hAnsi="宋体" w:eastAsia="宋体"/>
              <w:highlight w:val="none"/>
            </w:rPr>
            <w:t>23</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"_Toc99394505" </w:instrText>
          </w:r>
          <w:r>
            <w:rPr>
              <w:highlight w:val="none"/>
            </w:rPr>
            <w:fldChar w:fldCharType="separate"/>
          </w:r>
          <w:r>
            <w:rPr>
              <w:rStyle w:val="31"/>
              <w:rFonts w:ascii="宋体" w:hAnsi="宋体" w:eastAsia="宋体"/>
              <w:b/>
              <w:bCs/>
              <w:snapToGrid w:val="0"/>
              <w:color w:val="auto"/>
              <w:highlight w:val="none"/>
            </w:rPr>
            <w:t>1.10 响应和偏差</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_Toc99394505 \h </w:instrText>
          </w:r>
          <w:r>
            <w:rPr>
              <w:rFonts w:ascii="宋体" w:hAnsi="宋体" w:eastAsia="宋体"/>
              <w:highlight w:val="none"/>
            </w:rPr>
            <w:fldChar w:fldCharType="separate"/>
          </w:r>
          <w:r>
            <w:rPr>
              <w:rFonts w:ascii="宋体" w:hAnsi="宋体" w:eastAsia="宋体"/>
              <w:highlight w:val="none"/>
            </w:rPr>
            <w:t>23</w:t>
          </w:r>
          <w:r>
            <w:rPr>
              <w:rFonts w:ascii="宋体" w:hAnsi="宋体" w:eastAsia="宋体"/>
              <w:highlight w:val="none"/>
            </w:rPr>
            <w:fldChar w:fldCharType="end"/>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"_Toc99394506" </w:instrText>
          </w:r>
          <w:r>
            <w:rPr>
              <w:highlight w:val="none"/>
            </w:rPr>
            <w:fldChar w:fldCharType="separate"/>
          </w:r>
          <w:r>
            <w:rPr>
              <w:rStyle w:val="31"/>
              <w:rFonts w:ascii="宋体" w:hAnsi="宋体" w:eastAsia="宋体"/>
              <w:b/>
              <w:bCs/>
              <w:snapToGrid w:val="0"/>
              <w:color w:val="auto"/>
              <w:highlight w:val="none"/>
            </w:rPr>
            <w:t>2.采购文件</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_Toc99394506 \h </w:instrText>
          </w:r>
          <w:r>
            <w:rPr>
              <w:rFonts w:ascii="宋体" w:hAnsi="宋体" w:eastAsia="宋体"/>
              <w:highlight w:val="none"/>
            </w:rPr>
            <w:fldChar w:fldCharType="separate"/>
          </w:r>
          <w:r>
            <w:rPr>
              <w:rFonts w:ascii="宋体" w:hAnsi="宋体" w:eastAsia="宋体"/>
              <w:highlight w:val="none"/>
            </w:rPr>
            <w:t>23</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"_Toc99394507" </w:instrText>
          </w:r>
          <w:r>
            <w:rPr>
              <w:highlight w:val="none"/>
            </w:rPr>
            <w:fldChar w:fldCharType="separate"/>
          </w:r>
          <w:r>
            <w:rPr>
              <w:rStyle w:val="31"/>
              <w:rFonts w:ascii="宋体" w:hAnsi="宋体" w:eastAsia="宋体"/>
              <w:b/>
              <w:snapToGrid w:val="0"/>
              <w:color w:val="auto"/>
              <w:highlight w:val="none"/>
            </w:rPr>
            <w:t>2.1 采购文件的组成</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_Toc99394507 \h </w:instrText>
          </w:r>
          <w:r>
            <w:rPr>
              <w:rFonts w:ascii="宋体" w:hAnsi="宋体" w:eastAsia="宋体"/>
              <w:highlight w:val="none"/>
            </w:rPr>
            <w:fldChar w:fldCharType="separate"/>
          </w:r>
          <w:r>
            <w:rPr>
              <w:rFonts w:ascii="宋体" w:hAnsi="宋体" w:eastAsia="宋体"/>
              <w:highlight w:val="none"/>
            </w:rPr>
            <w:t>23</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"_Toc99394508" </w:instrText>
          </w:r>
          <w:r>
            <w:rPr>
              <w:highlight w:val="none"/>
            </w:rPr>
            <w:fldChar w:fldCharType="separate"/>
          </w:r>
          <w:r>
            <w:rPr>
              <w:rStyle w:val="31"/>
              <w:rFonts w:ascii="宋体" w:hAnsi="宋体" w:eastAsia="宋体"/>
              <w:b/>
              <w:snapToGrid w:val="0"/>
              <w:color w:val="auto"/>
              <w:highlight w:val="none"/>
            </w:rPr>
            <w:t>2.2 采购文件的澄清和修改</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_Toc99394508 \h </w:instrText>
          </w:r>
          <w:r>
            <w:rPr>
              <w:rFonts w:ascii="宋体" w:hAnsi="宋体" w:eastAsia="宋体"/>
              <w:highlight w:val="none"/>
            </w:rPr>
            <w:fldChar w:fldCharType="separate"/>
          </w:r>
          <w:r>
            <w:rPr>
              <w:rFonts w:ascii="宋体" w:hAnsi="宋体" w:eastAsia="宋体"/>
              <w:highlight w:val="none"/>
            </w:rPr>
            <w:t>24</w:t>
          </w:r>
          <w:r>
            <w:rPr>
              <w:rFonts w:ascii="宋体" w:hAnsi="宋体" w:eastAsia="宋体"/>
              <w:highlight w:val="none"/>
            </w:rPr>
            <w:fldChar w:fldCharType="end"/>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"_Toc99394509" </w:instrText>
          </w:r>
          <w:r>
            <w:rPr>
              <w:highlight w:val="none"/>
            </w:rPr>
            <w:fldChar w:fldCharType="separate"/>
          </w:r>
          <w:r>
            <w:rPr>
              <w:rStyle w:val="31"/>
              <w:rFonts w:ascii="宋体" w:hAnsi="宋体" w:eastAsia="宋体"/>
              <w:b/>
              <w:bCs/>
              <w:snapToGrid w:val="0"/>
              <w:color w:val="auto"/>
              <w:highlight w:val="none"/>
            </w:rPr>
            <w:t>3.响应文件</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_Toc99394509 \h </w:instrText>
          </w:r>
          <w:r>
            <w:rPr>
              <w:rFonts w:ascii="宋体" w:hAnsi="宋体" w:eastAsia="宋体"/>
              <w:highlight w:val="none"/>
            </w:rPr>
            <w:fldChar w:fldCharType="separate"/>
          </w:r>
          <w:r>
            <w:rPr>
              <w:rFonts w:ascii="宋体" w:hAnsi="宋体" w:eastAsia="宋体"/>
              <w:highlight w:val="none"/>
            </w:rPr>
            <w:t>24</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"_Toc99394510" </w:instrText>
          </w:r>
          <w:r>
            <w:rPr>
              <w:highlight w:val="none"/>
            </w:rPr>
            <w:fldChar w:fldCharType="separate"/>
          </w:r>
          <w:r>
            <w:rPr>
              <w:rStyle w:val="31"/>
              <w:rFonts w:ascii="宋体" w:hAnsi="宋体" w:eastAsia="宋体"/>
              <w:b/>
              <w:snapToGrid w:val="0"/>
              <w:color w:val="auto"/>
              <w:highlight w:val="none"/>
            </w:rPr>
            <w:t>3.1响应文件的组成</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_Toc99394510 \h </w:instrText>
          </w:r>
          <w:r>
            <w:rPr>
              <w:rFonts w:ascii="宋体" w:hAnsi="宋体" w:eastAsia="宋体"/>
              <w:highlight w:val="none"/>
            </w:rPr>
            <w:fldChar w:fldCharType="separate"/>
          </w:r>
          <w:r>
            <w:rPr>
              <w:rFonts w:ascii="宋体" w:hAnsi="宋体" w:eastAsia="宋体"/>
              <w:highlight w:val="none"/>
            </w:rPr>
            <w:t>24</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"_Toc99394511" </w:instrText>
          </w:r>
          <w:r>
            <w:rPr>
              <w:highlight w:val="none"/>
            </w:rPr>
            <w:fldChar w:fldCharType="separate"/>
          </w:r>
          <w:r>
            <w:rPr>
              <w:rStyle w:val="31"/>
              <w:rFonts w:ascii="宋体" w:hAnsi="宋体" w:eastAsia="宋体"/>
              <w:b/>
              <w:snapToGrid w:val="0"/>
              <w:color w:val="auto"/>
              <w:highlight w:val="none"/>
            </w:rPr>
            <w:t>3.2 报价</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_Toc99394511 \h </w:instrText>
          </w:r>
          <w:r>
            <w:rPr>
              <w:rFonts w:ascii="宋体" w:hAnsi="宋体" w:eastAsia="宋体"/>
              <w:highlight w:val="none"/>
            </w:rPr>
            <w:fldChar w:fldCharType="separate"/>
          </w:r>
          <w:r>
            <w:rPr>
              <w:rFonts w:ascii="宋体" w:hAnsi="宋体" w:eastAsia="宋体"/>
              <w:highlight w:val="none"/>
            </w:rPr>
            <w:t>25</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"_Toc99394512" </w:instrText>
          </w:r>
          <w:r>
            <w:rPr>
              <w:highlight w:val="none"/>
            </w:rPr>
            <w:fldChar w:fldCharType="separate"/>
          </w:r>
          <w:r>
            <w:rPr>
              <w:rStyle w:val="31"/>
              <w:rFonts w:ascii="宋体" w:hAnsi="宋体" w:eastAsia="宋体"/>
              <w:b/>
              <w:snapToGrid w:val="0"/>
              <w:color w:val="auto"/>
              <w:highlight w:val="none"/>
            </w:rPr>
            <w:t>3.3 响应文件有效期</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_Toc99394512 \h </w:instrText>
          </w:r>
          <w:r>
            <w:rPr>
              <w:rFonts w:ascii="宋体" w:hAnsi="宋体" w:eastAsia="宋体"/>
              <w:highlight w:val="none"/>
            </w:rPr>
            <w:fldChar w:fldCharType="separate"/>
          </w:r>
          <w:r>
            <w:rPr>
              <w:rFonts w:ascii="宋体" w:hAnsi="宋体" w:eastAsia="宋体"/>
              <w:highlight w:val="none"/>
            </w:rPr>
            <w:t>25</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"_Toc99394513" </w:instrText>
          </w:r>
          <w:r>
            <w:rPr>
              <w:highlight w:val="none"/>
            </w:rPr>
            <w:fldChar w:fldCharType="separate"/>
          </w:r>
          <w:r>
            <w:rPr>
              <w:rStyle w:val="31"/>
              <w:rFonts w:ascii="宋体" w:hAnsi="宋体" w:eastAsia="宋体"/>
              <w:b/>
              <w:snapToGrid w:val="0"/>
              <w:color w:val="auto"/>
              <w:highlight w:val="none"/>
            </w:rPr>
            <w:t>3.4 响应保证金</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_Toc99394513 \h </w:instrText>
          </w:r>
          <w:r>
            <w:rPr>
              <w:rFonts w:ascii="宋体" w:hAnsi="宋体" w:eastAsia="宋体"/>
              <w:highlight w:val="none"/>
            </w:rPr>
            <w:fldChar w:fldCharType="separate"/>
          </w:r>
          <w:r>
            <w:rPr>
              <w:rFonts w:ascii="宋体" w:hAnsi="宋体" w:eastAsia="宋体"/>
              <w:highlight w:val="none"/>
            </w:rPr>
            <w:t>26</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bookmarkStart w:id="1" w:name="_Hlk99398573"/>
          <w:r>
            <w:rPr>
              <w:rFonts w:ascii="宋体" w:hAnsi="宋体" w:eastAsia="宋体"/>
              <w:highlight w:val="none"/>
            </w:rPr>
            <w:fldChar w:fldCharType="begin"/>
          </w:r>
          <w:r>
            <w:rPr>
              <w:rFonts w:ascii="宋体" w:hAnsi="宋体" w:eastAsia="宋体"/>
              <w:highlight w:val="none"/>
            </w:rPr>
            <w:instrText xml:space="preserve"> HYPERLINK \l "_Toc99394514" </w:instrText>
          </w:r>
          <w:r>
            <w:rPr>
              <w:rFonts w:ascii="宋体" w:hAnsi="宋体" w:eastAsia="宋体"/>
              <w:highlight w:val="none"/>
            </w:rPr>
            <w:fldChar w:fldCharType="separate"/>
          </w:r>
          <w:r>
            <w:rPr>
              <w:rStyle w:val="31"/>
              <w:rFonts w:ascii="宋体" w:hAnsi="宋体" w:eastAsia="宋体"/>
              <w:b/>
              <w:snapToGrid w:val="0"/>
              <w:color w:val="auto"/>
              <w:highlight w:val="none"/>
            </w:rPr>
            <w:t>3.5 资格审查资料</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_Toc99394514 \h </w:instrText>
          </w:r>
          <w:r>
            <w:rPr>
              <w:rFonts w:ascii="宋体" w:hAnsi="宋体" w:eastAsia="宋体"/>
              <w:highlight w:val="none"/>
            </w:rPr>
            <w:fldChar w:fldCharType="separate"/>
          </w:r>
          <w:r>
            <w:rPr>
              <w:rFonts w:ascii="宋体" w:hAnsi="宋体" w:eastAsia="宋体"/>
              <w:highlight w:val="none"/>
            </w:rPr>
            <w:t>26</w:t>
          </w:r>
          <w:r>
            <w:rPr>
              <w:rFonts w:ascii="宋体" w:hAnsi="宋体" w:eastAsia="宋体"/>
              <w:highlight w:val="none"/>
            </w:rPr>
            <w:fldChar w:fldCharType="end"/>
          </w:r>
          <w:r>
            <w:rPr>
              <w:rFonts w:ascii="宋体" w:hAnsi="宋体" w:eastAsia="宋体"/>
              <w:highlight w:val="none"/>
            </w:rPr>
            <w:fldChar w:fldCharType="end"/>
          </w:r>
          <w:bookmarkEnd w:id="1"/>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"_Toc99394515" </w:instrText>
          </w:r>
          <w:r>
            <w:rPr>
              <w:highlight w:val="none"/>
            </w:rPr>
            <w:fldChar w:fldCharType="separate"/>
          </w:r>
          <w:r>
            <w:rPr>
              <w:rStyle w:val="31"/>
              <w:rFonts w:ascii="宋体" w:hAnsi="宋体" w:eastAsia="宋体"/>
              <w:b/>
              <w:snapToGrid w:val="0"/>
              <w:color w:val="auto"/>
              <w:highlight w:val="none"/>
            </w:rPr>
            <w:t>3.6 响应方案</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_Toc99394515 \h </w:instrText>
          </w:r>
          <w:r>
            <w:rPr>
              <w:rFonts w:ascii="宋体" w:hAnsi="宋体" w:eastAsia="宋体"/>
              <w:highlight w:val="none"/>
            </w:rPr>
            <w:fldChar w:fldCharType="separate"/>
          </w:r>
          <w:r>
            <w:rPr>
              <w:rFonts w:ascii="宋体" w:hAnsi="宋体" w:eastAsia="宋体"/>
              <w:highlight w:val="none"/>
            </w:rPr>
            <w:t>26</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"_Toc99394516" </w:instrText>
          </w:r>
          <w:r>
            <w:rPr>
              <w:highlight w:val="none"/>
            </w:rPr>
            <w:fldChar w:fldCharType="separate"/>
          </w:r>
          <w:r>
            <w:rPr>
              <w:rStyle w:val="31"/>
              <w:rFonts w:ascii="宋体" w:hAnsi="宋体" w:eastAsia="宋体"/>
              <w:b/>
              <w:snapToGrid w:val="0"/>
              <w:color w:val="auto"/>
              <w:highlight w:val="none"/>
            </w:rPr>
            <w:t>3.7 响应文件的编制</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_Toc99394516 \h </w:instrText>
          </w:r>
          <w:r>
            <w:rPr>
              <w:rFonts w:ascii="宋体" w:hAnsi="宋体" w:eastAsia="宋体"/>
              <w:highlight w:val="none"/>
            </w:rPr>
            <w:fldChar w:fldCharType="separate"/>
          </w:r>
          <w:r>
            <w:rPr>
              <w:rFonts w:ascii="宋体" w:hAnsi="宋体" w:eastAsia="宋体"/>
              <w:highlight w:val="none"/>
            </w:rPr>
            <w:t>27</w:t>
          </w:r>
          <w:r>
            <w:rPr>
              <w:rFonts w:ascii="宋体" w:hAnsi="宋体" w:eastAsia="宋体"/>
              <w:highlight w:val="none"/>
            </w:rPr>
            <w:fldChar w:fldCharType="end"/>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"_Toc99394517" </w:instrText>
          </w:r>
          <w:r>
            <w:rPr>
              <w:highlight w:val="none"/>
            </w:rPr>
            <w:fldChar w:fldCharType="separate"/>
          </w:r>
          <w:r>
            <w:rPr>
              <w:rStyle w:val="31"/>
              <w:rFonts w:ascii="宋体" w:hAnsi="宋体" w:eastAsia="宋体"/>
              <w:b/>
              <w:bCs/>
              <w:snapToGrid w:val="0"/>
              <w:color w:val="auto"/>
              <w:highlight w:val="none"/>
            </w:rPr>
            <w:t>4.采购和评审</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_Toc99394517 \h </w:instrText>
          </w:r>
          <w:r>
            <w:rPr>
              <w:rFonts w:ascii="宋体" w:hAnsi="宋体" w:eastAsia="宋体"/>
              <w:highlight w:val="none"/>
            </w:rPr>
            <w:fldChar w:fldCharType="separate"/>
          </w:r>
          <w:r>
            <w:rPr>
              <w:rFonts w:ascii="宋体" w:hAnsi="宋体" w:eastAsia="宋体"/>
              <w:highlight w:val="none"/>
            </w:rPr>
            <w:t>27</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"_Toc99394518" </w:instrText>
          </w:r>
          <w:r>
            <w:rPr>
              <w:highlight w:val="none"/>
            </w:rPr>
            <w:fldChar w:fldCharType="separate"/>
          </w:r>
          <w:r>
            <w:rPr>
              <w:rStyle w:val="31"/>
              <w:rFonts w:ascii="宋体" w:hAnsi="宋体" w:eastAsia="宋体"/>
              <w:b/>
              <w:snapToGrid w:val="0"/>
              <w:color w:val="auto"/>
              <w:highlight w:val="none"/>
            </w:rPr>
            <w:t>4.1 采购小组</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_Toc99394518 \h </w:instrText>
          </w:r>
          <w:r>
            <w:rPr>
              <w:rFonts w:ascii="宋体" w:hAnsi="宋体" w:eastAsia="宋体"/>
              <w:highlight w:val="none"/>
            </w:rPr>
            <w:fldChar w:fldCharType="separate"/>
          </w:r>
          <w:r>
            <w:rPr>
              <w:rFonts w:ascii="宋体" w:hAnsi="宋体" w:eastAsia="宋体"/>
              <w:highlight w:val="none"/>
            </w:rPr>
            <w:t>28</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"_Toc99394519" </w:instrText>
          </w:r>
          <w:r>
            <w:rPr>
              <w:highlight w:val="none"/>
            </w:rPr>
            <w:fldChar w:fldCharType="separate"/>
          </w:r>
          <w:r>
            <w:rPr>
              <w:rStyle w:val="31"/>
              <w:rFonts w:ascii="宋体" w:hAnsi="宋体" w:eastAsia="宋体"/>
              <w:b/>
              <w:snapToGrid w:val="0"/>
              <w:color w:val="auto"/>
              <w:highlight w:val="none"/>
            </w:rPr>
            <w:t>4.2 初步评审</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_Toc99394519 \h </w:instrText>
          </w:r>
          <w:r>
            <w:rPr>
              <w:rFonts w:ascii="宋体" w:hAnsi="宋体" w:eastAsia="宋体"/>
              <w:highlight w:val="none"/>
            </w:rPr>
            <w:fldChar w:fldCharType="separate"/>
          </w:r>
          <w:r>
            <w:rPr>
              <w:rFonts w:ascii="宋体" w:hAnsi="宋体" w:eastAsia="宋体"/>
              <w:highlight w:val="none"/>
            </w:rPr>
            <w:t>28</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"_Toc99394520" </w:instrText>
          </w:r>
          <w:r>
            <w:rPr>
              <w:highlight w:val="none"/>
            </w:rPr>
            <w:fldChar w:fldCharType="separate"/>
          </w:r>
          <w:r>
            <w:rPr>
              <w:rStyle w:val="31"/>
              <w:rFonts w:ascii="宋体" w:hAnsi="宋体" w:eastAsia="宋体"/>
              <w:b/>
              <w:snapToGrid w:val="0"/>
              <w:color w:val="auto"/>
              <w:highlight w:val="none"/>
            </w:rPr>
            <w:t>4.3 谈判</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_Toc99394520 \h </w:instrText>
          </w:r>
          <w:r>
            <w:rPr>
              <w:rFonts w:ascii="宋体" w:hAnsi="宋体" w:eastAsia="宋体"/>
              <w:highlight w:val="none"/>
            </w:rPr>
            <w:fldChar w:fldCharType="separate"/>
          </w:r>
          <w:r>
            <w:rPr>
              <w:rFonts w:ascii="宋体" w:hAnsi="宋体" w:eastAsia="宋体"/>
              <w:highlight w:val="none"/>
            </w:rPr>
            <w:t>28</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"_Toc99394521" </w:instrText>
          </w:r>
          <w:r>
            <w:rPr>
              <w:highlight w:val="none"/>
            </w:rPr>
            <w:fldChar w:fldCharType="separate"/>
          </w:r>
          <w:r>
            <w:rPr>
              <w:rStyle w:val="31"/>
              <w:rFonts w:ascii="宋体" w:hAnsi="宋体" w:eastAsia="宋体"/>
              <w:b/>
              <w:snapToGrid w:val="0"/>
              <w:color w:val="auto"/>
              <w:highlight w:val="none"/>
            </w:rPr>
            <w:t>4.4 递交补充响应文件</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_Toc99394521 \h </w:instrText>
          </w:r>
          <w:r>
            <w:rPr>
              <w:rFonts w:ascii="宋体" w:hAnsi="宋体" w:eastAsia="宋体"/>
              <w:highlight w:val="none"/>
            </w:rPr>
            <w:fldChar w:fldCharType="separate"/>
          </w:r>
          <w:r>
            <w:rPr>
              <w:rFonts w:ascii="宋体" w:hAnsi="宋体" w:eastAsia="宋体"/>
              <w:highlight w:val="none"/>
            </w:rPr>
            <w:t>29</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"_Toc99394522" </w:instrText>
          </w:r>
          <w:r>
            <w:rPr>
              <w:highlight w:val="none"/>
            </w:rPr>
            <w:fldChar w:fldCharType="separate"/>
          </w:r>
          <w:r>
            <w:rPr>
              <w:rStyle w:val="31"/>
              <w:rFonts w:ascii="宋体" w:hAnsi="宋体" w:eastAsia="宋体"/>
              <w:b/>
              <w:snapToGrid w:val="0"/>
              <w:color w:val="auto"/>
              <w:highlight w:val="none"/>
            </w:rPr>
            <w:t>4.5 递交最终报价</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_Toc99394522 \h </w:instrText>
          </w:r>
          <w:r>
            <w:rPr>
              <w:rFonts w:ascii="宋体" w:hAnsi="宋体" w:eastAsia="宋体"/>
              <w:highlight w:val="none"/>
            </w:rPr>
            <w:fldChar w:fldCharType="separate"/>
          </w:r>
          <w:r>
            <w:rPr>
              <w:rFonts w:ascii="宋体" w:hAnsi="宋体" w:eastAsia="宋体"/>
              <w:highlight w:val="none"/>
            </w:rPr>
            <w:t>29</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"_Toc99394523" </w:instrText>
          </w:r>
          <w:r>
            <w:rPr>
              <w:highlight w:val="none"/>
            </w:rPr>
            <w:fldChar w:fldCharType="separate"/>
          </w:r>
          <w:r>
            <w:rPr>
              <w:rStyle w:val="31"/>
              <w:rFonts w:ascii="宋体" w:hAnsi="宋体" w:eastAsia="宋体"/>
              <w:b/>
              <w:snapToGrid w:val="0"/>
              <w:color w:val="auto"/>
              <w:highlight w:val="none"/>
            </w:rPr>
            <w:t>4.6 详细评申及推荐候选成交供应商</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_Toc99394523 \h </w:instrText>
          </w:r>
          <w:r>
            <w:rPr>
              <w:rFonts w:ascii="宋体" w:hAnsi="宋体" w:eastAsia="宋体"/>
              <w:highlight w:val="none"/>
            </w:rPr>
            <w:fldChar w:fldCharType="separate"/>
          </w:r>
          <w:r>
            <w:rPr>
              <w:rFonts w:ascii="宋体" w:hAnsi="宋体" w:eastAsia="宋体"/>
              <w:highlight w:val="none"/>
            </w:rPr>
            <w:t>29</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"_Toc99394524" </w:instrText>
          </w:r>
          <w:r>
            <w:rPr>
              <w:highlight w:val="none"/>
            </w:rPr>
            <w:fldChar w:fldCharType="separate"/>
          </w:r>
          <w:r>
            <w:rPr>
              <w:rStyle w:val="31"/>
              <w:rFonts w:ascii="宋体" w:hAnsi="宋体" w:eastAsia="宋体"/>
              <w:b/>
              <w:snapToGrid w:val="0"/>
              <w:color w:val="auto"/>
              <w:highlight w:val="none"/>
            </w:rPr>
            <w:t>4.7 特殊情形处理</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_Toc99394524 \h </w:instrText>
          </w:r>
          <w:r>
            <w:rPr>
              <w:rFonts w:ascii="宋体" w:hAnsi="宋体" w:eastAsia="宋体"/>
              <w:highlight w:val="none"/>
            </w:rPr>
            <w:fldChar w:fldCharType="separate"/>
          </w:r>
          <w:r>
            <w:rPr>
              <w:rFonts w:ascii="宋体" w:hAnsi="宋体" w:eastAsia="宋体"/>
              <w:highlight w:val="none"/>
            </w:rPr>
            <w:t>30</w:t>
          </w:r>
          <w:r>
            <w:rPr>
              <w:rFonts w:ascii="宋体" w:hAnsi="宋体" w:eastAsia="宋体"/>
              <w:highlight w:val="none"/>
            </w:rPr>
            <w:fldChar w:fldCharType="end"/>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"_Toc99394525" </w:instrText>
          </w:r>
          <w:r>
            <w:rPr>
              <w:highlight w:val="none"/>
            </w:rPr>
            <w:fldChar w:fldCharType="separate"/>
          </w:r>
          <w:r>
            <w:rPr>
              <w:rStyle w:val="31"/>
              <w:rFonts w:ascii="宋体" w:hAnsi="宋体" w:eastAsia="宋体"/>
              <w:b/>
              <w:bCs/>
              <w:snapToGrid w:val="0"/>
              <w:color w:val="auto"/>
              <w:highlight w:val="none"/>
            </w:rPr>
            <w:t>5．合同授予</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_Toc99394525 \h </w:instrText>
          </w:r>
          <w:r>
            <w:rPr>
              <w:rFonts w:ascii="宋体" w:hAnsi="宋体" w:eastAsia="宋体"/>
              <w:highlight w:val="none"/>
            </w:rPr>
            <w:fldChar w:fldCharType="separate"/>
          </w:r>
          <w:r>
            <w:rPr>
              <w:rFonts w:ascii="宋体" w:hAnsi="宋体" w:eastAsia="宋体"/>
              <w:highlight w:val="none"/>
            </w:rPr>
            <w:t>30</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"_Toc99394526" </w:instrText>
          </w:r>
          <w:r>
            <w:rPr>
              <w:highlight w:val="none"/>
            </w:rPr>
            <w:fldChar w:fldCharType="separate"/>
          </w:r>
          <w:r>
            <w:rPr>
              <w:rStyle w:val="31"/>
              <w:rFonts w:ascii="宋体" w:hAnsi="宋体" w:eastAsia="宋体"/>
              <w:b/>
              <w:snapToGrid w:val="0"/>
              <w:color w:val="auto"/>
              <w:highlight w:val="none"/>
            </w:rPr>
            <w:t>5.1 发出成交通知书</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_Toc99394526 \h </w:instrText>
          </w:r>
          <w:r>
            <w:rPr>
              <w:rFonts w:ascii="宋体" w:hAnsi="宋体" w:eastAsia="宋体"/>
              <w:highlight w:val="none"/>
            </w:rPr>
            <w:fldChar w:fldCharType="separate"/>
          </w:r>
          <w:r>
            <w:rPr>
              <w:rFonts w:ascii="宋体" w:hAnsi="宋体" w:eastAsia="宋体"/>
              <w:highlight w:val="none"/>
            </w:rPr>
            <w:t>30</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"_Toc99394527" </w:instrText>
          </w:r>
          <w:r>
            <w:rPr>
              <w:highlight w:val="none"/>
            </w:rPr>
            <w:fldChar w:fldCharType="separate"/>
          </w:r>
          <w:r>
            <w:rPr>
              <w:rStyle w:val="31"/>
              <w:rFonts w:ascii="宋体" w:hAnsi="宋体" w:eastAsia="宋体"/>
              <w:b/>
              <w:snapToGrid w:val="0"/>
              <w:color w:val="auto"/>
              <w:highlight w:val="none"/>
            </w:rPr>
            <w:t>5.2 履约保证金</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_Toc99394527 \h </w:instrText>
          </w:r>
          <w:r>
            <w:rPr>
              <w:rFonts w:ascii="宋体" w:hAnsi="宋体" w:eastAsia="宋体"/>
              <w:highlight w:val="none"/>
            </w:rPr>
            <w:fldChar w:fldCharType="separate"/>
          </w:r>
          <w:r>
            <w:rPr>
              <w:rFonts w:ascii="宋体" w:hAnsi="宋体" w:eastAsia="宋体"/>
              <w:highlight w:val="none"/>
            </w:rPr>
            <w:t>30</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"_Toc99394528" </w:instrText>
          </w:r>
          <w:r>
            <w:rPr>
              <w:highlight w:val="none"/>
            </w:rPr>
            <w:fldChar w:fldCharType="separate"/>
          </w:r>
          <w:r>
            <w:rPr>
              <w:rStyle w:val="31"/>
              <w:rFonts w:ascii="宋体" w:hAnsi="宋体" w:eastAsia="宋体"/>
              <w:b/>
              <w:snapToGrid w:val="0"/>
              <w:color w:val="auto"/>
              <w:highlight w:val="none"/>
            </w:rPr>
            <w:t>5.3 签订合同</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_Toc99394528 \h </w:instrText>
          </w:r>
          <w:r>
            <w:rPr>
              <w:rFonts w:ascii="宋体" w:hAnsi="宋体" w:eastAsia="宋体"/>
              <w:highlight w:val="none"/>
            </w:rPr>
            <w:fldChar w:fldCharType="separate"/>
          </w:r>
          <w:r>
            <w:rPr>
              <w:rFonts w:ascii="宋体" w:hAnsi="宋体" w:eastAsia="宋体"/>
              <w:highlight w:val="none"/>
            </w:rPr>
            <w:t>30</w:t>
          </w:r>
          <w:r>
            <w:rPr>
              <w:rFonts w:ascii="宋体" w:hAnsi="宋体" w:eastAsia="宋体"/>
              <w:highlight w:val="none"/>
            </w:rPr>
            <w:fldChar w:fldCharType="end"/>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"_Toc99394529" </w:instrText>
          </w:r>
          <w:r>
            <w:rPr>
              <w:highlight w:val="none"/>
            </w:rPr>
            <w:fldChar w:fldCharType="separate"/>
          </w:r>
          <w:r>
            <w:rPr>
              <w:rStyle w:val="31"/>
              <w:rFonts w:ascii="宋体" w:hAnsi="宋体" w:eastAsia="宋体"/>
              <w:b/>
              <w:snapToGrid w:val="0"/>
              <w:color w:val="auto"/>
              <w:highlight w:val="none"/>
            </w:rPr>
            <w:t>6．纪律要求</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_Toc99394529 \h </w:instrText>
          </w:r>
          <w:r>
            <w:rPr>
              <w:rFonts w:ascii="宋体" w:hAnsi="宋体" w:eastAsia="宋体"/>
              <w:highlight w:val="none"/>
            </w:rPr>
            <w:fldChar w:fldCharType="separate"/>
          </w:r>
          <w:r>
            <w:rPr>
              <w:rFonts w:ascii="宋体" w:hAnsi="宋体" w:eastAsia="宋体"/>
              <w:highlight w:val="none"/>
            </w:rPr>
            <w:t>30</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"_Toc99394530" </w:instrText>
          </w:r>
          <w:r>
            <w:rPr>
              <w:highlight w:val="none"/>
            </w:rPr>
            <w:fldChar w:fldCharType="separate"/>
          </w:r>
          <w:r>
            <w:rPr>
              <w:rStyle w:val="31"/>
              <w:rFonts w:ascii="宋体" w:hAnsi="宋体" w:eastAsia="宋体"/>
              <w:b/>
              <w:snapToGrid w:val="0"/>
              <w:color w:val="auto"/>
              <w:highlight w:val="none"/>
            </w:rPr>
            <w:t>6.1 对采购人的纪律要求</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_Toc99394530 \h </w:instrText>
          </w:r>
          <w:r>
            <w:rPr>
              <w:rFonts w:ascii="宋体" w:hAnsi="宋体" w:eastAsia="宋体"/>
              <w:highlight w:val="none"/>
            </w:rPr>
            <w:fldChar w:fldCharType="separate"/>
          </w:r>
          <w:r>
            <w:rPr>
              <w:rFonts w:ascii="宋体" w:hAnsi="宋体" w:eastAsia="宋体"/>
              <w:highlight w:val="none"/>
            </w:rPr>
            <w:t>31</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"_Toc99394531" </w:instrText>
          </w:r>
          <w:r>
            <w:rPr>
              <w:highlight w:val="none"/>
            </w:rPr>
            <w:fldChar w:fldCharType="separate"/>
          </w:r>
          <w:r>
            <w:rPr>
              <w:rStyle w:val="31"/>
              <w:rFonts w:ascii="宋体" w:hAnsi="宋体" w:eastAsia="宋体"/>
              <w:b/>
              <w:snapToGrid w:val="0"/>
              <w:color w:val="auto"/>
              <w:highlight w:val="none"/>
            </w:rPr>
            <w:t>6.2 对供应商的纪律要求</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_Toc99394531 \h </w:instrText>
          </w:r>
          <w:r>
            <w:rPr>
              <w:rFonts w:ascii="宋体" w:hAnsi="宋体" w:eastAsia="宋体"/>
              <w:highlight w:val="none"/>
            </w:rPr>
            <w:fldChar w:fldCharType="separate"/>
          </w:r>
          <w:r>
            <w:rPr>
              <w:rFonts w:ascii="宋体" w:hAnsi="宋体" w:eastAsia="宋体"/>
              <w:highlight w:val="none"/>
            </w:rPr>
            <w:t>31</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"_Toc99394532" </w:instrText>
          </w:r>
          <w:r>
            <w:rPr>
              <w:highlight w:val="none"/>
            </w:rPr>
            <w:fldChar w:fldCharType="separate"/>
          </w:r>
          <w:r>
            <w:rPr>
              <w:rStyle w:val="31"/>
              <w:rFonts w:ascii="宋体" w:hAnsi="宋体" w:eastAsia="宋体"/>
              <w:b/>
              <w:snapToGrid w:val="0"/>
              <w:color w:val="auto"/>
              <w:highlight w:val="none"/>
            </w:rPr>
            <w:t>6.3 对采购小组成员的纪律要求</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_Toc99394532 \h </w:instrText>
          </w:r>
          <w:r>
            <w:rPr>
              <w:rFonts w:ascii="宋体" w:hAnsi="宋体" w:eastAsia="宋体"/>
              <w:highlight w:val="none"/>
            </w:rPr>
            <w:fldChar w:fldCharType="separate"/>
          </w:r>
          <w:r>
            <w:rPr>
              <w:rFonts w:ascii="宋体" w:hAnsi="宋体" w:eastAsia="宋体"/>
              <w:highlight w:val="none"/>
            </w:rPr>
            <w:t>31</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"_Toc99394533" </w:instrText>
          </w:r>
          <w:r>
            <w:rPr>
              <w:highlight w:val="none"/>
            </w:rPr>
            <w:fldChar w:fldCharType="separate"/>
          </w:r>
          <w:r>
            <w:rPr>
              <w:rStyle w:val="31"/>
              <w:rFonts w:ascii="宋体" w:hAnsi="宋体" w:eastAsia="宋体"/>
              <w:b/>
              <w:snapToGrid w:val="0"/>
              <w:color w:val="auto"/>
              <w:highlight w:val="none"/>
            </w:rPr>
            <w:t>6.4 对与采购活动有关的工作人员的纪律要求</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_Toc99394533 \h </w:instrText>
          </w:r>
          <w:r>
            <w:rPr>
              <w:rFonts w:ascii="宋体" w:hAnsi="宋体" w:eastAsia="宋体"/>
              <w:highlight w:val="none"/>
            </w:rPr>
            <w:fldChar w:fldCharType="separate"/>
          </w:r>
          <w:r>
            <w:rPr>
              <w:rFonts w:ascii="宋体" w:hAnsi="宋体" w:eastAsia="宋体"/>
              <w:highlight w:val="none"/>
            </w:rPr>
            <w:t>31</w:t>
          </w:r>
          <w:r>
            <w:rPr>
              <w:rFonts w:ascii="宋体" w:hAnsi="宋体" w:eastAsia="宋体"/>
              <w:highlight w:val="none"/>
            </w:rPr>
            <w:fldChar w:fldCharType="end"/>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"_Toc99394534" </w:instrText>
          </w:r>
          <w:r>
            <w:rPr>
              <w:highlight w:val="none"/>
            </w:rPr>
            <w:fldChar w:fldCharType="separate"/>
          </w:r>
          <w:r>
            <w:rPr>
              <w:rStyle w:val="31"/>
              <w:rFonts w:ascii="宋体" w:hAnsi="宋体" w:eastAsia="宋体"/>
              <w:b/>
              <w:snapToGrid w:val="0"/>
              <w:color w:val="auto"/>
              <w:highlight w:val="none"/>
            </w:rPr>
            <w:t>7．需要补充的其他内容</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_Toc99394534 \h </w:instrText>
          </w:r>
          <w:r>
            <w:rPr>
              <w:rFonts w:ascii="宋体" w:hAnsi="宋体" w:eastAsia="宋体"/>
              <w:highlight w:val="none"/>
            </w:rPr>
            <w:fldChar w:fldCharType="separate"/>
          </w:r>
          <w:r>
            <w:rPr>
              <w:rFonts w:ascii="宋体" w:hAnsi="宋体" w:eastAsia="宋体"/>
              <w:highlight w:val="none"/>
            </w:rPr>
            <w:t>31</w:t>
          </w:r>
          <w:r>
            <w:rPr>
              <w:rFonts w:ascii="宋体" w:hAnsi="宋体" w:eastAsia="宋体"/>
              <w:highlight w:val="none"/>
            </w:rPr>
            <w:fldChar w:fldCharType="end"/>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"_Toc99394535" </w:instrText>
          </w:r>
          <w:r>
            <w:rPr>
              <w:highlight w:val="none"/>
            </w:rPr>
            <w:fldChar w:fldCharType="separate"/>
          </w:r>
          <w:r>
            <w:rPr>
              <w:rStyle w:val="31"/>
              <w:rFonts w:ascii="宋体" w:hAnsi="宋体" w:eastAsia="宋体"/>
              <w:snapToGrid w:val="0"/>
              <w:color w:val="auto"/>
              <w:highlight w:val="none"/>
            </w:rPr>
            <w:t>附件1 问题澄清通知</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_Toc99394535 \h </w:instrText>
          </w:r>
          <w:r>
            <w:rPr>
              <w:rFonts w:ascii="宋体" w:hAnsi="宋体" w:eastAsia="宋体"/>
              <w:highlight w:val="none"/>
            </w:rPr>
            <w:fldChar w:fldCharType="separate"/>
          </w:r>
          <w:r>
            <w:rPr>
              <w:rFonts w:ascii="宋体" w:hAnsi="宋体" w:eastAsia="宋体"/>
              <w:highlight w:val="none"/>
            </w:rPr>
            <w:t>32</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"_Toc99394536" </w:instrText>
          </w:r>
          <w:r>
            <w:rPr>
              <w:highlight w:val="none"/>
            </w:rPr>
            <w:fldChar w:fldCharType="separate"/>
          </w:r>
          <w:r>
            <w:rPr>
              <w:rStyle w:val="31"/>
              <w:rFonts w:ascii="宋体" w:hAnsi="宋体" w:eastAsia="宋体"/>
              <w:b/>
              <w:bCs/>
              <w:snapToGrid w:val="0"/>
              <w:color w:val="auto"/>
              <w:highlight w:val="none"/>
            </w:rPr>
            <w:t>问题澄清通知</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_Toc99394536 \h </w:instrText>
          </w:r>
          <w:r>
            <w:rPr>
              <w:rFonts w:ascii="宋体" w:hAnsi="宋体" w:eastAsia="宋体"/>
              <w:highlight w:val="none"/>
            </w:rPr>
            <w:fldChar w:fldCharType="separate"/>
          </w:r>
          <w:r>
            <w:rPr>
              <w:rFonts w:ascii="宋体" w:hAnsi="宋体" w:eastAsia="宋体"/>
              <w:highlight w:val="none"/>
            </w:rPr>
            <w:t>32</w:t>
          </w:r>
          <w:r>
            <w:rPr>
              <w:rFonts w:ascii="宋体" w:hAnsi="宋体" w:eastAsia="宋体"/>
              <w:highlight w:val="none"/>
            </w:rPr>
            <w:fldChar w:fldCharType="end"/>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"_Toc99394537" </w:instrText>
          </w:r>
          <w:r>
            <w:rPr>
              <w:highlight w:val="none"/>
            </w:rPr>
            <w:fldChar w:fldCharType="separate"/>
          </w:r>
          <w:r>
            <w:rPr>
              <w:rStyle w:val="31"/>
              <w:rFonts w:ascii="宋体" w:hAnsi="宋体" w:eastAsia="宋体"/>
              <w:snapToGrid w:val="0"/>
              <w:color w:val="auto"/>
              <w:highlight w:val="none"/>
            </w:rPr>
            <w:t>附件</w:t>
          </w:r>
          <w:r>
            <w:rPr>
              <w:rStyle w:val="31"/>
              <w:rFonts w:ascii="宋体" w:hAnsi="宋体" w:eastAsia="宋体"/>
              <w:b/>
              <w:snapToGrid w:val="0"/>
              <w:color w:val="auto"/>
              <w:highlight w:val="none"/>
            </w:rPr>
            <w:t xml:space="preserve">2 </w:t>
          </w:r>
          <w:r>
            <w:rPr>
              <w:rStyle w:val="31"/>
              <w:rFonts w:ascii="宋体" w:hAnsi="宋体" w:eastAsia="宋体"/>
              <w:snapToGrid w:val="0"/>
              <w:color w:val="auto"/>
              <w:highlight w:val="none"/>
            </w:rPr>
            <w:t>问题的澄清</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_Toc99394537 \h </w:instrText>
          </w:r>
          <w:r>
            <w:rPr>
              <w:rFonts w:ascii="宋体" w:hAnsi="宋体" w:eastAsia="宋体"/>
              <w:highlight w:val="none"/>
            </w:rPr>
            <w:fldChar w:fldCharType="separate"/>
          </w:r>
          <w:r>
            <w:rPr>
              <w:rFonts w:ascii="宋体" w:hAnsi="宋体" w:eastAsia="宋体"/>
              <w:highlight w:val="none"/>
            </w:rPr>
            <w:t>33</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"_Toc99394538" </w:instrText>
          </w:r>
          <w:r>
            <w:rPr>
              <w:highlight w:val="none"/>
            </w:rPr>
            <w:fldChar w:fldCharType="separate"/>
          </w:r>
          <w:r>
            <w:rPr>
              <w:rStyle w:val="31"/>
              <w:rFonts w:ascii="宋体" w:hAnsi="宋体" w:eastAsia="宋体"/>
              <w:b/>
              <w:bCs/>
              <w:snapToGrid w:val="0"/>
              <w:color w:val="auto"/>
              <w:highlight w:val="none"/>
            </w:rPr>
            <w:t>问题的澄清</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_Toc99394538 \h </w:instrText>
          </w:r>
          <w:r>
            <w:rPr>
              <w:rFonts w:ascii="宋体" w:hAnsi="宋体" w:eastAsia="宋体"/>
              <w:highlight w:val="none"/>
            </w:rPr>
            <w:fldChar w:fldCharType="separate"/>
          </w:r>
          <w:r>
            <w:rPr>
              <w:rFonts w:ascii="宋体" w:hAnsi="宋体" w:eastAsia="宋体"/>
              <w:highlight w:val="none"/>
            </w:rPr>
            <w:t>33</w:t>
          </w:r>
          <w:r>
            <w:rPr>
              <w:rFonts w:ascii="宋体" w:hAnsi="宋体" w:eastAsia="宋体"/>
              <w:highlight w:val="none"/>
            </w:rPr>
            <w:fldChar w:fldCharType="end"/>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"_Toc99394539" </w:instrText>
          </w:r>
          <w:r>
            <w:rPr>
              <w:highlight w:val="none"/>
            </w:rPr>
            <w:fldChar w:fldCharType="separate"/>
          </w:r>
          <w:r>
            <w:rPr>
              <w:rStyle w:val="31"/>
              <w:rFonts w:ascii="宋体" w:hAnsi="宋体" w:eastAsia="宋体"/>
              <w:snapToGrid w:val="0"/>
              <w:color w:val="auto"/>
              <w:highlight w:val="none"/>
            </w:rPr>
            <w:t>附件3 成交通知书</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_Toc99394539 \h </w:instrText>
          </w:r>
          <w:r>
            <w:rPr>
              <w:rFonts w:ascii="宋体" w:hAnsi="宋体" w:eastAsia="宋体"/>
              <w:highlight w:val="none"/>
            </w:rPr>
            <w:fldChar w:fldCharType="separate"/>
          </w:r>
          <w:r>
            <w:rPr>
              <w:rFonts w:ascii="宋体" w:hAnsi="宋体" w:eastAsia="宋体"/>
              <w:highlight w:val="none"/>
            </w:rPr>
            <w:t>34</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"_Toc99394540" </w:instrText>
          </w:r>
          <w:r>
            <w:rPr>
              <w:highlight w:val="none"/>
            </w:rPr>
            <w:fldChar w:fldCharType="separate"/>
          </w:r>
          <w:r>
            <w:rPr>
              <w:rStyle w:val="31"/>
              <w:rFonts w:ascii="宋体" w:hAnsi="宋体" w:eastAsia="宋体"/>
              <w:b/>
              <w:bCs/>
              <w:snapToGrid w:val="0"/>
              <w:color w:val="auto"/>
              <w:highlight w:val="none"/>
            </w:rPr>
            <w:t>成交通知书</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_Toc99394540 \h </w:instrText>
          </w:r>
          <w:r>
            <w:rPr>
              <w:rFonts w:ascii="宋体" w:hAnsi="宋体" w:eastAsia="宋体"/>
              <w:highlight w:val="none"/>
            </w:rPr>
            <w:fldChar w:fldCharType="separate"/>
          </w:r>
          <w:r>
            <w:rPr>
              <w:rFonts w:ascii="宋体" w:hAnsi="宋体" w:eastAsia="宋体"/>
              <w:highlight w:val="none"/>
            </w:rPr>
            <w:t>34</w:t>
          </w:r>
          <w:r>
            <w:rPr>
              <w:rFonts w:ascii="宋体" w:hAnsi="宋体" w:eastAsia="宋体"/>
              <w:highlight w:val="none"/>
            </w:rPr>
            <w:fldChar w:fldCharType="end"/>
          </w:r>
          <w:r>
            <w:rPr>
              <w:rFonts w:ascii="宋体" w:hAnsi="宋体" w:eastAsia="宋体"/>
              <w:highlight w:val="none"/>
            </w:rPr>
            <w:fldChar w:fldCharType="end"/>
          </w:r>
        </w:p>
        <w:p>
          <w:pPr>
            <w:pStyle w:val="19"/>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"_Toc99394541" </w:instrText>
          </w:r>
          <w:r>
            <w:rPr>
              <w:highlight w:val="none"/>
            </w:rPr>
            <w:fldChar w:fldCharType="separate"/>
          </w:r>
          <w:r>
            <w:rPr>
              <w:rStyle w:val="31"/>
              <w:rFonts w:ascii="宋体" w:hAnsi="宋体" w:eastAsia="宋体"/>
              <w:b/>
              <w:bCs/>
              <w:snapToGrid w:val="0"/>
              <w:color w:val="auto"/>
              <w:highlight w:val="none"/>
            </w:rPr>
            <w:t>第三章  评审办法</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_Toc99394541 \h </w:instrText>
          </w:r>
          <w:r>
            <w:rPr>
              <w:rFonts w:ascii="宋体" w:hAnsi="宋体" w:eastAsia="宋体"/>
              <w:highlight w:val="none"/>
            </w:rPr>
            <w:fldChar w:fldCharType="separate"/>
          </w:r>
          <w:r>
            <w:rPr>
              <w:rFonts w:ascii="宋体" w:hAnsi="宋体" w:eastAsia="宋体"/>
              <w:highlight w:val="none"/>
            </w:rPr>
            <w:t>35</w:t>
          </w:r>
          <w:r>
            <w:rPr>
              <w:rFonts w:ascii="宋体" w:hAnsi="宋体" w:eastAsia="宋体"/>
              <w:highlight w:val="none"/>
            </w:rPr>
            <w:fldChar w:fldCharType="end"/>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"_Toc99394542" </w:instrText>
          </w:r>
          <w:r>
            <w:rPr>
              <w:highlight w:val="none"/>
            </w:rPr>
            <w:fldChar w:fldCharType="separate"/>
          </w:r>
          <w:r>
            <w:rPr>
              <w:rStyle w:val="31"/>
              <w:rFonts w:ascii="宋体" w:hAnsi="宋体" w:eastAsia="宋体"/>
              <w:b/>
              <w:bCs/>
              <w:snapToGrid w:val="0"/>
              <w:color w:val="auto"/>
              <w:highlight w:val="none"/>
            </w:rPr>
            <w:t>评审办法前附表</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_Toc99394542 \h </w:instrText>
          </w:r>
          <w:r>
            <w:rPr>
              <w:rFonts w:ascii="宋体" w:hAnsi="宋体" w:eastAsia="宋体"/>
              <w:highlight w:val="none"/>
            </w:rPr>
            <w:fldChar w:fldCharType="separate"/>
          </w:r>
          <w:r>
            <w:rPr>
              <w:rFonts w:ascii="宋体" w:hAnsi="宋体" w:eastAsia="宋体"/>
              <w:highlight w:val="none"/>
            </w:rPr>
            <w:t>36</w:t>
          </w:r>
          <w:r>
            <w:rPr>
              <w:rFonts w:ascii="宋体" w:hAnsi="宋体" w:eastAsia="宋体"/>
              <w:highlight w:val="none"/>
            </w:rPr>
            <w:fldChar w:fldCharType="end"/>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"_Toc99394543" </w:instrText>
          </w:r>
          <w:r>
            <w:rPr>
              <w:highlight w:val="none"/>
            </w:rPr>
            <w:fldChar w:fldCharType="separate"/>
          </w:r>
          <w:r>
            <w:rPr>
              <w:rStyle w:val="31"/>
              <w:rFonts w:ascii="宋体" w:hAnsi="宋体" w:eastAsia="宋体"/>
              <w:b/>
              <w:bCs/>
              <w:snapToGrid w:val="0"/>
              <w:color w:val="auto"/>
              <w:highlight w:val="none"/>
            </w:rPr>
            <w:t>1.评审方法（</w:t>
          </w:r>
          <w:r>
            <w:rPr>
              <w:rStyle w:val="31"/>
              <w:rFonts w:hint="eastAsia" w:ascii="宋体" w:hAnsi="宋体" w:eastAsia="宋体"/>
              <w:b/>
              <w:bCs/>
              <w:snapToGrid w:val="0"/>
              <w:color w:val="auto"/>
              <w:highlight w:val="none"/>
            </w:rPr>
            <w:t>最低</w:t>
          </w:r>
          <w:r>
            <w:rPr>
              <w:rStyle w:val="31"/>
              <w:rFonts w:ascii="宋体" w:hAnsi="宋体" w:eastAsia="宋体"/>
              <w:b/>
              <w:bCs/>
              <w:snapToGrid w:val="0"/>
              <w:color w:val="auto"/>
              <w:highlight w:val="none"/>
            </w:rPr>
            <w:t>法）</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_Toc99394543 \h </w:instrText>
          </w:r>
          <w:r>
            <w:rPr>
              <w:rFonts w:ascii="宋体" w:hAnsi="宋体" w:eastAsia="宋体"/>
              <w:highlight w:val="none"/>
            </w:rPr>
            <w:fldChar w:fldCharType="separate"/>
          </w:r>
          <w:r>
            <w:rPr>
              <w:rFonts w:ascii="宋体" w:hAnsi="宋体" w:eastAsia="宋体"/>
              <w:highlight w:val="none"/>
            </w:rPr>
            <w:t>40</w:t>
          </w:r>
          <w:r>
            <w:rPr>
              <w:rFonts w:ascii="宋体" w:hAnsi="宋体" w:eastAsia="宋体"/>
              <w:highlight w:val="none"/>
            </w:rPr>
            <w:fldChar w:fldCharType="end"/>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"_Toc99394544" </w:instrText>
          </w:r>
          <w:r>
            <w:rPr>
              <w:highlight w:val="none"/>
            </w:rPr>
            <w:fldChar w:fldCharType="separate"/>
          </w:r>
          <w:r>
            <w:rPr>
              <w:rStyle w:val="31"/>
              <w:rFonts w:ascii="宋体" w:hAnsi="宋体" w:eastAsia="宋体"/>
              <w:b/>
              <w:snapToGrid w:val="0"/>
              <w:color w:val="auto"/>
              <w:highlight w:val="none"/>
            </w:rPr>
            <w:t>2.初步评审标准和程序</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_Toc99394544 \h </w:instrText>
          </w:r>
          <w:r>
            <w:rPr>
              <w:rFonts w:ascii="宋体" w:hAnsi="宋体" w:eastAsia="宋体"/>
              <w:highlight w:val="none"/>
            </w:rPr>
            <w:fldChar w:fldCharType="separate"/>
          </w:r>
          <w:r>
            <w:rPr>
              <w:rFonts w:ascii="宋体" w:hAnsi="宋体" w:eastAsia="宋体"/>
              <w:highlight w:val="none"/>
            </w:rPr>
            <w:t>40</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"_Toc99394545" </w:instrText>
          </w:r>
          <w:r>
            <w:rPr>
              <w:highlight w:val="none"/>
            </w:rPr>
            <w:fldChar w:fldCharType="separate"/>
          </w:r>
          <w:r>
            <w:rPr>
              <w:rStyle w:val="31"/>
              <w:rFonts w:ascii="宋体" w:hAnsi="宋体" w:eastAsia="宋体"/>
              <w:b/>
              <w:snapToGrid w:val="0"/>
              <w:color w:val="auto"/>
              <w:highlight w:val="none"/>
            </w:rPr>
            <w:t>2.1 初步评审标准</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_Toc99394545 \h </w:instrText>
          </w:r>
          <w:r>
            <w:rPr>
              <w:rFonts w:ascii="宋体" w:hAnsi="宋体" w:eastAsia="宋体"/>
              <w:highlight w:val="none"/>
            </w:rPr>
            <w:fldChar w:fldCharType="separate"/>
          </w:r>
          <w:r>
            <w:rPr>
              <w:rFonts w:ascii="宋体" w:hAnsi="宋体" w:eastAsia="宋体"/>
              <w:highlight w:val="none"/>
            </w:rPr>
            <w:t>40</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"_Toc99394546" </w:instrText>
          </w:r>
          <w:r>
            <w:rPr>
              <w:highlight w:val="none"/>
            </w:rPr>
            <w:fldChar w:fldCharType="separate"/>
          </w:r>
          <w:r>
            <w:rPr>
              <w:rStyle w:val="31"/>
              <w:rFonts w:ascii="宋体" w:hAnsi="宋体" w:eastAsia="宋体"/>
              <w:b/>
              <w:snapToGrid w:val="0"/>
              <w:color w:val="auto"/>
              <w:highlight w:val="none"/>
            </w:rPr>
            <w:t>2.2 初步评审程序</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_Toc99394546 \h </w:instrText>
          </w:r>
          <w:r>
            <w:rPr>
              <w:rFonts w:ascii="宋体" w:hAnsi="宋体" w:eastAsia="宋体"/>
              <w:highlight w:val="none"/>
            </w:rPr>
            <w:fldChar w:fldCharType="separate"/>
          </w:r>
          <w:r>
            <w:rPr>
              <w:rFonts w:ascii="宋体" w:hAnsi="宋体" w:eastAsia="宋体"/>
              <w:highlight w:val="none"/>
            </w:rPr>
            <w:t>40</w:t>
          </w:r>
          <w:r>
            <w:rPr>
              <w:rFonts w:ascii="宋体" w:hAnsi="宋体" w:eastAsia="宋体"/>
              <w:highlight w:val="none"/>
            </w:rPr>
            <w:fldChar w:fldCharType="end"/>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"_Toc99394547" </w:instrText>
          </w:r>
          <w:r>
            <w:rPr>
              <w:highlight w:val="none"/>
            </w:rPr>
            <w:fldChar w:fldCharType="separate"/>
          </w:r>
          <w:r>
            <w:rPr>
              <w:rStyle w:val="31"/>
              <w:rFonts w:ascii="宋体" w:hAnsi="宋体" w:eastAsia="宋体"/>
              <w:b/>
              <w:bCs/>
              <w:snapToGrid w:val="0"/>
              <w:color w:val="auto"/>
              <w:highlight w:val="none"/>
            </w:rPr>
            <w:t>3.详细评审标准和程序</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_Toc99394547 \h </w:instrText>
          </w:r>
          <w:r>
            <w:rPr>
              <w:rFonts w:ascii="宋体" w:hAnsi="宋体" w:eastAsia="宋体"/>
              <w:highlight w:val="none"/>
            </w:rPr>
            <w:fldChar w:fldCharType="separate"/>
          </w:r>
          <w:r>
            <w:rPr>
              <w:rFonts w:ascii="宋体" w:hAnsi="宋体" w:eastAsia="宋体"/>
              <w:highlight w:val="none"/>
            </w:rPr>
            <w:t>41</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"_Toc99394548" </w:instrText>
          </w:r>
          <w:r>
            <w:rPr>
              <w:highlight w:val="none"/>
            </w:rPr>
            <w:fldChar w:fldCharType="separate"/>
          </w:r>
          <w:r>
            <w:rPr>
              <w:rStyle w:val="31"/>
              <w:rFonts w:ascii="宋体" w:hAnsi="宋体" w:eastAsia="宋体"/>
              <w:b/>
              <w:snapToGrid w:val="0"/>
              <w:color w:val="auto"/>
              <w:highlight w:val="none"/>
            </w:rPr>
            <w:t>3.1 评审价格确定</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_Toc99394548 \h </w:instrText>
          </w:r>
          <w:r>
            <w:rPr>
              <w:rFonts w:ascii="宋体" w:hAnsi="宋体" w:eastAsia="宋体"/>
              <w:highlight w:val="none"/>
            </w:rPr>
            <w:fldChar w:fldCharType="separate"/>
          </w:r>
          <w:r>
            <w:rPr>
              <w:rFonts w:ascii="宋体" w:hAnsi="宋体" w:eastAsia="宋体"/>
              <w:highlight w:val="none"/>
            </w:rPr>
            <w:t>41</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"_Toc99394549" </w:instrText>
          </w:r>
          <w:r>
            <w:rPr>
              <w:highlight w:val="none"/>
            </w:rPr>
            <w:fldChar w:fldCharType="separate"/>
          </w:r>
          <w:r>
            <w:rPr>
              <w:rStyle w:val="31"/>
              <w:rFonts w:ascii="宋体" w:hAnsi="宋体" w:eastAsia="宋体"/>
              <w:b/>
              <w:snapToGrid w:val="0"/>
              <w:color w:val="auto"/>
              <w:highlight w:val="none"/>
            </w:rPr>
            <w:t>3.2 综合评分和排序(</w:t>
          </w:r>
          <w:r>
            <w:rPr>
              <w:rStyle w:val="31"/>
              <w:rFonts w:hint="eastAsia" w:ascii="宋体" w:hAnsi="宋体" w:eastAsia="宋体"/>
              <w:b/>
              <w:snapToGrid w:val="0"/>
              <w:color w:val="auto"/>
              <w:highlight w:val="none"/>
            </w:rPr>
            <w:t>最低价</w:t>
          </w:r>
          <w:r>
            <w:rPr>
              <w:rStyle w:val="31"/>
              <w:rFonts w:ascii="宋体" w:hAnsi="宋体" w:eastAsia="宋体"/>
              <w:b/>
              <w:snapToGrid w:val="0"/>
              <w:color w:val="auto"/>
              <w:highlight w:val="none"/>
            </w:rPr>
            <w:t>法)</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_Toc99394549 \h </w:instrText>
          </w:r>
          <w:r>
            <w:rPr>
              <w:rFonts w:ascii="宋体" w:hAnsi="宋体" w:eastAsia="宋体"/>
              <w:highlight w:val="none"/>
            </w:rPr>
            <w:fldChar w:fldCharType="separate"/>
          </w:r>
          <w:r>
            <w:rPr>
              <w:rFonts w:ascii="宋体" w:hAnsi="宋体" w:eastAsia="宋体"/>
              <w:highlight w:val="none"/>
            </w:rPr>
            <w:t>42</w:t>
          </w:r>
          <w:r>
            <w:rPr>
              <w:rFonts w:ascii="宋体" w:hAnsi="宋体" w:eastAsia="宋体"/>
              <w:highlight w:val="none"/>
            </w:rPr>
            <w:fldChar w:fldCharType="end"/>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"_Toc99394550" </w:instrText>
          </w:r>
          <w:r>
            <w:rPr>
              <w:highlight w:val="none"/>
            </w:rPr>
            <w:fldChar w:fldCharType="separate"/>
          </w:r>
          <w:r>
            <w:rPr>
              <w:rStyle w:val="31"/>
              <w:rFonts w:ascii="宋体" w:hAnsi="宋体" w:eastAsia="宋体"/>
              <w:b/>
              <w:bCs/>
              <w:snapToGrid w:val="0"/>
              <w:color w:val="auto"/>
              <w:highlight w:val="none"/>
            </w:rPr>
            <w:t>4.评审结果</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_Toc99394550 \h </w:instrText>
          </w:r>
          <w:r>
            <w:rPr>
              <w:rFonts w:ascii="宋体" w:hAnsi="宋体" w:eastAsia="宋体"/>
              <w:highlight w:val="none"/>
            </w:rPr>
            <w:fldChar w:fldCharType="separate"/>
          </w:r>
          <w:r>
            <w:rPr>
              <w:rFonts w:ascii="宋体" w:hAnsi="宋体" w:eastAsia="宋体"/>
              <w:highlight w:val="none"/>
            </w:rPr>
            <w:t>44</w:t>
          </w:r>
          <w:r>
            <w:rPr>
              <w:rFonts w:ascii="宋体" w:hAnsi="宋体" w:eastAsia="宋体"/>
              <w:highlight w:val="none"/>
            </w:rPr>
            <w:fldChar w:fldCharType="end"/>
          </w:r>
          <w:r>
            <w:rPr>
              <w:rFonts w:ascii="宋体" w:hAnsi="宋体" w:eastAsia="宋体"/>
              <w:highlight w:val="none"/>
            </w:rPr>
            <w:fldChar w:fldCharType="end"/>
          </w:r>
        </w:p>
        <w:p>
          <w:pPr>
            <w:pStyle w:val="13"/>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"_Toc99394551" </w:instrText>
          </w:r>
          <w:r>
            <w:rPr>
              <w:highlight w:val="none"/>
            </w:rPr>
            <w:fldChar w:fldCharType="separate"/>
          </w:r>
          <w:r>
            <w:rPr>
              <w:rStyle w:val="31"/>
              <w:rFonts w:ascii="宋体" w:hAnsi="宋体" w:eastAsia="宋体"/>
              <w:b/>
              <w:snapToGrid w:val="0"/>
              <w:color w:val="auto"/>
              <w:highlight w:val="none"/>
            </w:rPr>
            <w:t>4.1 提交书面评审报告</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_Toc99394551 \h </w:instrText>
          </w:r>
          <w:r>
            <w:rPr>
              <w:rFonts w:ascii="宋体" w:hAnsi="宋体" w:eastAsia="宋体"/>
              <w:highlight w:val="none"/>
            </w:rPr>
            <w:fldChar w:fldCharType="separate"/>
          </w:r>
          <w:r>
            <w:rPr>
              <w:rFonts w:ascii="宋体" w:hAnsi="宋体" w:eastAsia="宋体"/>
              <w:highlight w:val="none"/>
            </w:rPr>
            <w:t>44</w:t>
          </w:r>
          <w:r>
            <w:rPr>
              <w:rFonts w:ascii="宋体" w:hAnsi="宋体" w:eastAsia="宋体"/>
              <w:highlight w:val="none"/>
            </w:rPr>
            <w:fldChar w:fldCharType="end"/>
          </w:r>
          <w:r>
            <w:rPr>
              <w:rFonts w:ascii="宋体" w:hAnsi="宋体" w:eastAsia="宋体"/>
              <w:highlight w:val="none"/>
            </w:rPr>
            <w:fldChar w:fldCharType="end"/>
          </w:r>
        </w:p>
        <w:p>
          <w:pPr>
            <w:pStyle w:val="19"/>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"_Toc99394552" </w:instrText>
          </w:r>
          <w:r>
            <w:rPr>
              <w:highlight w:val="none"/>
            </w:rPr>
            <w:fldChar w:fldCharType="separate"/>
          </w:r>
          <w:r>
            <w:rPr>
              <w:rStyle w:val="31"/>
              <w:rFonts w:ascii="宋体" w:hAnsi="宋体" w:eastAsia="宋体"/>
              <w:b/>
              <w:bCs/>
              <w:snapToGrid w:val="0"/>
              <w:color w:val="auto"/>
              <w:highlight w:val="none"/>
            </w:rPr>
            <w:t>第四章  合同</w:t>
          </w:r>
          <w:r>
            <w:rPr>
              <w:rFonts w:ascii="宋体" w:hAnsi="宋体" w:eastAsia="宋体"/>
              <w:highlight w:val="none"/>
            </w:rPr>
            <w:tab/>
          </w:r>
          <w:r>
            <w:rPr>
              <w:rFonts w:ascii="宋体" w:hAnsi="宋体" w:eastAsia="宋体"/>
              <w:highlight w:val="none"/>
            </w:rPr>
            <w:t>34</w:t>
          </w:r>
          <w:r>
            <w:rPr>
              <w:rFonts w:ascii="宋体" w:hAnsi="宋体" w:eastAsia="宋体"/>
              <w:highlight w:val="none"/>
            </w:rPr>
            <w:fldChar w:fldCharType="end"/>
          </w:r>
        </w:p>
        <w:p>
          <w:pPr>
            <w:pStyle w:val="19"/>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"_Toc99394564" </w:instrText>
          </w:r>
          <w:r>
            <w:rPr>
              <w:highlight w:val="none"/>
            </w:rPr>
            <w:fldChar w:fldCharType="separate"/>
          </w:r>
          <w:r>
            <w:rPr>
              <w:rStyle w:val="31"/>
              <w:rFonts w:ascii="宋体" w:hAnsi="宋体" w:eastAsia="宋体"/>
              <w:b/>
              <w:bCs/>
              <w:snapToGrid w:val="0"/>
              <w:color w:val="auto"/>
              <w:highlight w:val="none"/>
            </w:rPr>
            <w:t>第五章  采购需求</w:t>
          </w:r>
          <w:r>
            <w:rPr>
              <w:rFonts w:ascii="宋体" w:hAnsi="宋体" w:eastAsia="宋体"/>
              <w:highlight w:val="none"/>
            </w:rPr>
            <w:tab/>
          </w:r>
          <w:r>
            <w:rPr>
              <w:rFonts w:ascii="宋体" w:hAnsi="宋体" w:eastAsia="宋体"/>
              <w:highlight w:val="none"/>
            </w:rPr>
            <w:t>57</w:t>
          </w:r>
          <w:r>
            <w:rPr>
              <w:rFonts w:ascii="宋体" w:hAnsi="宋体" w:eastAsia="宋体"/>
              <w:highlight w:val="none"/>
            </w:rPr>
            <w:fldChar w:fldCharType="end"/>
          </w:r>
        </w:p>
        <w:p>
          <w:pPr>
            <w:pStyle w:val="19"/>
            <w:shd w:val="clear"/>
            <w:rPr>
              <w:rFonts w:ascii="宋体" w:hAnsi="宋体" w:eastAsia="宋体" w:cstheme="minorBidi"/>
              <w:kern w:val="2"/>
              <w:sz w:val="21"/>
              <w:highlight w:val="none"/>
            </w:rPr>
          </w:pPr>
          <w:r>
            <w:rPr>
              <w:highlight w:val="none"/>
            </w:rPr>
            <w:fldChar w:fldCharType="begin"/>
          </w:r>
          <w:r>
            <w:rPr>
              <w:highlight w:val="none"/>
            </w:rPr>
            <w:instrText xml:space="preserve"> HYPERLINK \l "_Toc99394565" </w:instrText>
          </w:r>
          <w:r>
            <w:rPr>
              <w:highlight w:val="none"/>
            </w:rPr>
            <w:fldChar w:fldCharType="separate"/>
          </w:r>
          <w:r>
            <w:rPr>
              <w:rStyle w:val="31"/>
              <w:rFonts w:ascii="宋体" w:hAnsi="宋体" w:eastAsia="宋体"/>
              <w:b/>
              <w:bCs/>
              <w:snapToGrid w:val="0"/>
              <w:color w:val="auto"/>
              <w:highlight w:val="none"/>
            </w:rPr>
            <w:t>第六章  响应文件格式</w:t>
          </w:r>
          <w:r>
            <w:rPr>
              <w:rFonts w:ascii="宋体" w:hAnsi="宋体" w:eastAsia="宋体"/>
              <w:highlight w:val="none"/>
            </w:rPr>
            <w:tab/>
          </w:r>
          <w:r>
            <w:rPr>
              <w:rFonts w:ascii="宋体" w:hAnsi="宋体" w:eastAsia="宋体"/>
              <w:highlight w:val="none"/>
            </w:rPr>
            <w:t>59</w:t>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"_Toc99394566" </w:instrText>
          </w:r>
          <w:r>
            <w:rPr>
              <w:highlight w:val="none"/>
            </w:rPr>
            <w:fldChar w:fldCharType="separate"/>
          </w:r>
          <w:r>
            <w:rPr>
              <w:rStyle w:val="31"/>
              <w:rFonts w:ascii="宋体" w:hAnsi="宋体" w:eastAsia="宋体"/>
              <w:b/>
              <w:bCs/>
              <w:snapToGrid w:val="0"/>
              <w:color w:val="auto"/>
              <w:highlight w:val="none"/>
            </w:rPr>
            <w:t>—、响应函</w:t>
          </w:r>
          <w:r>
            <w:rPr>
              <w:rFonts w:ascii="宋体" w:hAnsi="宋体" w:eastAsia="宋体"/>
              <w:highlight w:val="none"/>
            </w:rPr>
            <w:tab/>
          </w:r>
          <w:r>
            <w:rPr>
              <w:rFonts w:ascii="宋体" w:hAnsi="宋体" w:eastAsia="宋体"/>
              <w:highlight w:val="none"/>
            </w:rPr>
            <w:t>60</w:t>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"_Toc99394567" </w:instrText>
          </w:r>
          <w:r>
            <w:rPr>
              <w:highlight w:val="none"/>
            </w:rPr>
            <w:fldChar w:fldCharType="separate"/>
          </w:r>
          <w:r>
            <w:rPr>
              <w:rStyle w:val="31"/>
              <w:rFonts w:ascii="宋体" w:hAnsi="宋体" w:eastAsia="宋体"/>
              <w:b/>
              <w:bCs/>
              <w:snapToGrid w:val="0"/>
              <w:color w:val="auto"/>
              <w:highlight w:val="none"/>
            </w:rPr>
            <w:t>二、授权委托书</w:t>
          </w:r>
          <w:r>
            <w:rPr>
              <w:rFonts w:ascii="宋体" w:hAnsi="宋体" w:eastAsia="宋体"/>
              <w:highlight w:val="none"/>
            </w:rPr>
            <w:tab/>
          </w:r>
          <w:r>
            <w:rPr>
              <w:rFonts w:ascii="宋体" w:hAnsi="宋体" w:eastAsia="宋体"/>
              <w:highlight w:val="none"/>
            </w:rPr>
            <w:t>62</w:t>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"_Toc99394568" </w:instrText>
          </w:r>
          <w:r>
            <w:rPr>
              <w:highlight w:val="none"/>
            </w:rPr>
            <w:fldChar w:fldCharType="separate"/>
          </w:r>
          <w:r>
            <w:rPr>
              <w:rStyle w:val="31"/>
              <w:rFonts w:ascii="宋体" w:hAnsi="宋体" w:eastAsia="宋体"/>
              <w:b/>
              <w:bCs/>
              <w:snapToGrid w:val="0"/>
              <w:color w:val="auto"/>
              <w:highlight w:val="none"/>
            </w:rPr>
            <w:t>三、</w:t>
          </w:r>
          <w:r>
            <w:rPr>
              <w:rStyle w:val="31"/>
              <w:rFonts w:ascii="宋体" w:hAnsi="宋体" w:eastAsia="宋体"/>
              <w:b/>
              <w:bCs/>
              <w:snapToGrid w:val="0"/>
              <w:color w:val="auto"/>
              <w:highlight w:val="none"/>
            </w:rPr>
            <w:fldChar w:fldCharType="end"/>
          </w:r>
          <w:r>
            <w:rPr>
              <w:highlight w:val="none"/>
            </w:rPr>
            <w:fldChar w:fldCharType="begin"/>
          </w:r>
          <w:r>
            <w:rPr>
              <w:highlight w:val="none"/>
            </w:rPr>
            <w:instrText xml:space="preserve"> HYPERLINK \l "_Toc99394570" </w:instrText>
          </w:r>
          <w:r>
            <w:rPr>
              <w:highlight w:val="none"/>
            </w:rPr>
            <w:fldChar w:fldCharType="separate"/>
          </w:r>
          <w:r>
            <w:rPr>
              <w:rStyle w:val="31"/>
              <w:rFonts w:ascii="宋体" w:hAnsi="宋体" w:eastAsia="宋体"/>
              <w:b/>
              <w:bCs/>
              <w:snapToGrid w:val="0"/>
              <w:color w:val="auto"/>
              <w:highlight w:val="none"/>
            </w:rPr>
            <w:t>商务和技术偏差表</w:t>
          </w:r>
          <w:r>
            <w:rPr>
              <w:rFonts w:ascii="宋体" w:hAnsi="宋体" w:eastAsia="宋体"/>
              <w:highlight w:val="none"/>
            </w:rPr>
            <w:tab/>
          </w:r>
          <w:r>
            <w:rPr>
              <w:rFonts w:ascii="宋体" w:hAnsi="宋体" w:eastAsia="宋体"/>
              <w:highlight w:val="none"/>
            </w:rPr>
            <w:t>63</w:t>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"_Toc99394571" </w:instrText>
          </w:r>
          <w:r>
            <w:rPr>
              <w:highlight w:val="none"/>
            </w:rPr>
            <w:fldChar w:fldCharType="separate"/>
          </w:r>
          <w:r>
            <w:rPr>
              <w:rFonts w:hint="eastAsia"/>
              <w:highlight w:val="none"/>
            </w:rPr>
            <w:t>五</w:t>
          </w:r>
          <w:r>
            <w:rPr>
              <w:rStyle w:val="31"/>
              <w:rFonts w:ascii="宋体" w:hAnsi="宋体" w:eastAsia="宋体"/>
              <w:b/>
              <w:bCs/>
              <w:snapToGrid w:val="0"/>
              <w:color w:val="auto"/>
              <w:highlight w:val="none"/>
            </w:rPr>
            <w:t>、响应报价表</w:t>
          </w:r>
          <w:r>
            <w:rPr>
              <w:rFonts w:ascii="宋体" w:hAnsi="宋体" w:eastAsia="宋体"/>
              <w:highlight w:val="none"/>
            </w:rPr>
            <w:tab/>
          </w:r>
          <w:r>
            <w:rPr>
              <w:rFonts w:ascii="宋体" w:hAnsi="宋体" w:eastAsia="宋体"/>
              <w:highlight w:val="none"/>
            </w:rPr>
            <w:t>64</w:t>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"_Toc99394573" </w:instrText>
          </w:r>
          <w:r>
            <w:rPr>
              <w:highlight w:val="none"/>
            </w:rPr>
            <w:fldChar w:fldCharType="separate"/>
          </w:r>
          <w:r>
            <w:rPr>
              <w:rFonts w:hint="eastAsia"/>
              <w:highlight w:val="none"/>
            </w:rPr>
            <w:t>六</w:t>
          </w:r>
          <w:r>
            <w:rPr>
              <w:rStyle w:val="31"/>
              <w:rFonts w:ascii="宋体" w:hAnsi="宋体" w:eastAsia="宋体"/>
              <w:b/>
              <w:bCs/>
              <w:snapToGrid w:val="0"/>
              <w:color w:val="auto"/>
              <w:highlight w:val="none"/>
            </w:rPr>
            <w:t>、资格审查资料</w:t>
          </w:r>
          <w:r>
            <w:rPr>
              <w:rFonts w:ascii="宋体" w:hAnsi="宋体" w:eastAsia="宋体"/>
              <w:highlight w:val="none"/>
            </w:rPr>
            <w:tab/>
          </w:r>
          <w:r>
            <w:rPr>
              <w:rFonts w:ascii="宋体" w:hAnsi="宋体" w:eastAsia="宋体"/>
              <w:highlight w:val="none"/>
            </w:rPr>
            <w:t>65</w:t>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"_Toc99394574" </w:instrText>
          </w:r>
          <w:r>
            <w:rPr>
              <w:highlight w:val="none"/>
            </w:rPr>
            <w:fldChar w:fldCharType="separate"/>
          </w:r>
          <w:r>
            <w:rPr>
              <w:rFonts w:hint="eastAsia"/>
              <w:highlight w:val="none"/>
            </w:rPr>
            <w:t>七</w:t>
          </w:r>
          <w:r>
            <w:rPr>
              <w:rStyle w:val="31"/>
              <w:rFonts w:ascii="宋体" w:hAnsi="宋体" w:eastAsia="宋体"/>
              <w:b/>
              <w:bCs/>
              <w:snapToGrid w:val="0"/>
              <w:color w:val="auto"/>
              <w:highlight w:val="none"/>
            </w:rPr>
            <w:t>、响应方案</w:t>
          </w:r>
          <w:r>
            <w:rPr>
              <w:rFonts w:ascii="宋体" w:hAnsi="宋体" w:eastAsia="宋体"/>
              <w:highlight w:val="none"/>
            </w:rPr>
            <w:tab/>
          </w:r>
          <w:r>
            <w:rPr>
              <w:rFonts w:ascii="宋体" w:hAnsi="宋体" w:eastAsia="宋体"/>
              <w:highlight w:val="none"/>
            </w:rPr>
            <w:t>66</w:t>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"_Toc99394575" </w:instrText>
          </w:r>
          <w:r>
            <w:rPr>
              <w:highlight w:val="none"/>
            </w:rPr>
            <w:fldChar w:fldCharType="separate"/>
          </w:r>
          <w:r>
            <w:rPr>
              <w:rFonts w:hint="eastAsia"/>
              <w:highlight w:val="none"/>
            </w:rPr>
            <w:t>八</w:t>
          </w:r>
          <w:r>
            <w:rPr>
              <w:rStyle w:val="31"/>
              <w:rFonts w:ascii="宋体" w:hAnsi="宋体" w:eastAsia="宋体"/>
              <w:b/>
              <w:bCs/>
              <w:snapToGrid w:val="0"/>
              <w:color w:val="auto"/>
              <w:highlight w:val="none"/>
            </w:rPr>
            <w:t>、廉洁承诺书</w:t>
          </w:r>
          <w:r>
            <w:rPr>
              <w:rFonts w:ascii="宋体" w:hAnsi="宋体" w:eastAsia="宋体"/>
              <w:highlight w:val="none"/>
            </w:rPr>
            <w:tab/>
          </w:r>
          <w:r>
            <w:rPr>
              <w:rFonts w:ascii="宋体" w:hAnsi="宋体" w:eastAsia="宋体"/>
              <w:highlight w:val="none"/>
            </w:rPr>
            <w:t>67</w:t>
          </w:r>
          <w:r>
            <w:rPr>
              <w:rFonts w:ascii="宋体" w:hAnsi="宋体" w:eastAsia="宋体"/>
              <w:highlight w:val="none"/>
            </w:rPr>
            <w:fldChar w:fldCharType="end"/>
          </w:r>
        </w:p>
        <w:p>
          <w:pPr>
            <w:pStyle w:val="23"/>
            <w:shd w:val="clear"/>
            <w:tabs>
              <w:tab w:val="right" w:leader="dot" w:pos="9350"/>
            </w:tabs>
            <w:rPr>
              <w:rFonts w:ascii="宋体" w:hAnsi="宋体" w:eastAsia="宋体" w:cstheme="minorBidi"/>
              <w:kern w:val="2"/>
              <w:sz w:val="21"/>
              <w:highlight w:val="none"/>
            </w:rPr>
          </w:pPr>
          <w:r>
            <w:rPr>
              <w:highlight w:val="none"/>
            </w:rPr>
            <w:fldChar w:fldCharType="begin"/>
          </w:r>
          <w:r>
            <w:rPr>
              <w:highlight w:val="none"/>
            </w:rPr>
            <w:instrText xml:space="preserve"> HYPERLINK \l "_Toc99394576" </w:instrText>
          </w:r>
          <w:r>
            <w:rPr>
              <w:highlight w:val="none"/>
            </w:rPr>
            <w:fldChar w:fldCharType="separate"/>
          </w:r>
          <w:r>
            <w:rPr>
              <w:rFonts w:hint="eastAsia"/>
              <w:highlight w:val="none"/>
            </w:rPr>
            <w:t>九</w:t>
          </w:r>
          <w:r>
            <w:rPr>
              <w:rStyle w:val="31"/>
              <w:rFonts w:ascii="宋体" w:hAnsi="宋体" w:eastAsia="宋体"/>
              <w:b/>
              <w:bCs/>
              <w:snapToGrid w:val="0"/>
              <w:color w:val="auto"/>
              <w:highlight w:val="none"/>
            </w:rPr>
            <w:t>、保密承诺书</w:t>
          </w:r>
          <w:r>
            <w:rPr>
              <w:rFonts w:ascii="宋体" w:hAnsi="宋体" w:eastAsia="宋体"/>
              <w:highlight w:val="none"/>
            </w:rPr>
            <w:tab/>
          </w:r>
          <w:r>
            <w:rPr>
              <w:rFonts w:ascii="宋体" w:hAnsi="宋体" w:eastAsia="宋体"/>
              <w:highlight w:val="none"/>
            </w:rPr>
            <w:t>68</w:t>
          </w:r>
          <w:r>
            <w:rPr>
              <w:rFonts w:ascii="宋体" w:hAnsi="宋体" w:eastAsia="宋体"/>
              <w:highlight w:val="none"/>
            </w:rPr>
            <w:fldChar w:fldCharType="end"/>
          </w:r>
        </w:p>
        <w:p>
          <w:pPr>
            <w:shd w:val="clear"/>
            <w:rPr>
              <w:highlight w:val="none"/>
            </w:rPr>
          </w:pPr>
          <w:r>
            <w:rPr>
              <w:b/>
              <w:bCs/>
              <w:highlight w:val="none"/>
              <w:lang w:val="zh-CN"/>
            </w:rPr>
            <w:fldChar w:fldCharType="end"/>
          </w:r>
        </w:p>
      </w:sdtContent>
    </w:sdt>
    <w:p>
      <w:pPr>
        <w:shd w:val="clear"/>
        <w:adjustRightInd w:val="0"/>
        <w:snapToGrid w:val="0"/>
        <w:spacing w:line="276" w:lineRule="auto"/>
        <w:rPr>
          <w:snapToGrid w:val="0"/>
          <w:sz w:val="24"/>
          <w:szCs w:val="24"/>
          <w:highlight w:val="none"/>
          <w:lang w:eastAsia="zh-CN"/>
        </w:rPr>
      </w:pPr>
    </w:p>
    <w:p>
      <w:pPr>
        <w:shd w:val="clear"/>
        <w:rPr>
          <w:snapToGrid w:val="0"/>
          <w:sz w:val="24"/>
          <w:szCs w:val="24"/>
          <w:highlight w:val="none"/>
          <w:lang w:eastAsia="zh-CN"/>
        </w:rPr>
      </w:pPr>
      <w:r>
        <w:rPr>
          <w:snapToGrid w:val="0"/>
          <w:sz w:val="24"/>
          <w:szCs w:val="24"/>
          <w:highlight w:val="none"/>
          <w:lang w:eastAsia="zh-CN"/>
        </w:rPr>
        <w:br w:type="page"/>
      </w:r>
    </w:p>
    <w:p>
      <w:pPr>
        <w:shd w:val="clear"/>
        <w:adjustRightInd w:val="0"/>
        <w:snapToGrid w:val="0"/>
        <w:spacing w:line="276" w:lineRule="auto"/>
        <w:rPr>
          <w:snapToGrid w:val="0"/>
          <w:sz w:val="24"/>
          <w:szCs w:val="24"/>
          <w:highlight w:val="none"/>
          <w:lang w:eastAsia="zh-CN"/>
        </w:rPr>
      </w:pPr>
      <w:bookmarkStart w:id="2" w:name="扫描0001"/>
      <w:bookmarkEnd w:id="2"/>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pStyle w:val="2"/>
        <w:shd w:val="clear"/>
        <w:spacing w:line="480" w:lineRule="auto"/>
        <w:rPr>
          <w:b/>
          <w:bCs/>
          <w:snapToGrid w:val="0"/>
          <w:sz w:val="32"/>
          <w:szCs w:val="32"/>
          <w:highlight w:val="none"/>
          <w:lang w:eastAsia="zh-CN"/>
        </w:rPr>
      </w:pPr>
      <w:bookmarkStart w:id="3" w:name="扫描0006"/>
      <w:bookmarkEnd w:id="3"/>
      <w:bookmarkStart w:id="4" w:name="_Toc99394466"/>
      <w:r>
        <w:rPr>
          <w:b/>
          <w:bCs/>
          <w:snapToGrid w:val="0"/>
          <w:sz w:val="32"/>
          <w:szCs w:val="32"/>
          <w:highlight w:val="none"/>
          <w:lang w:eastAsia="zh-CN"/>
        </w:rPr>
        <w:t>第一章</w:t>
      </w:r>
      <w:r>
        <w:rPr>
          <w:rFonts w:hint="eastAsia"/>
          <w:b/>
          <w:bCs/>
          <w:snapToGrid w:val="0"/>
          <w:sz w:val="32"/>
          <w:szCs w:val="32"/>
          <w:highlight w:val="none"/>
          <w:lang w:eastAsia="zh-CN"/>
        </w:rPr>
        <w:t xml:space="preserve">  </w:t>
      </w:r>
      <w:r>
        <w:rPr>
          <w:b/>
          <w:bCs/>
          <w:snapToGrid w:val="0"/>
          <w:sz w:val="32"/>
          <w:szCs w:val="32"/>
          <w:highlight w:val="none"/>
          <w:lang w:eastAsia="zh-CN"/>
        </w:rPr>
        <w:t>谈判采购公告</w:t>
      </w:r>
      <w:bookmarkEnd w:id="4"/>
    </w:p>
    <w:p>
      <w:pPr>
        <w:shd w:val="clear"/>
        <w:spacing w:line="276" w:lineRule="auto"/>
        <w:rPr>
          <w:snapToGrid w:val="0"/>
          <w:sz w:val="24"/>
          <w:szCs w:val="24"/>
          <w:highlight w:val="none"/>
          <w:lang w:eastAsia="zh-CN"/>
        </w:rPr>
      </w:pPr>
      <w:r>
        <w:rPr>
          <w:snapToGrid w:val="0"/>
          <w:sz w:val="24"/>
          <w:szCs w:val="24"/>
          <w:highlight w:val="none"/>
          <w:lang w:eastAsia="zh-CN"/>
        </w:rPr>
        <w:br w:type="page"/>
      </w:r>
    </w:p>
    <w:p>
      <w:pPr>
        <w:shd w:val="clear"/>
        <w:spacing w:line="276" w:lineRule="auto"/>
        <w:rPr>
          <w:snapToGrid w:val="0"/>
          <w:sz w:val="24"/>
          <w:szCs w:val="24"/>
          <w:highlight w:val="none"/>
          <w:shd w:val="clear" w:color="auto" w:fill="FFFF00"/>
          <w:lang w:eastAsia="zh-CN"/>
        </w:rPr>
      </w:pPr>
    </w:p>
    <w:p>
      <w:pPr>
        <w:pStyle w:val="3"/>
        <w:shd w:val="clear"/>
        <w:spacing w:line="360" w:lineRule="auto"/>
        <w:jc w:val="center"/>
        <w:rPr>
          <w:b/>
          <w:bCs/>
          <w:snapToGrid w:val="0"/>
          <w:sz w:val="32"/>
          <w:szCs w:val="32"/>
          <w:highlight w:val="none"/>
          <w:lang w:eastAsia="zh-CN"/>
        </w:rPr>
      </w:pPr>
      <w:bookmarkStart w:id="5" w:name="扫描0007"/>
      <w:bookmarkEnd w:id="5"/>
      <w:r>
        <w:rPr>
          <w:rFonts w:hint="eastAsia"/>
          <w:b/>
          <w:bCs/>
          <w:snapToGrid w:val="0"/>
          <w:sz w:val="32"/>
          <w:szCs w:val="32"/>
          <w:highlight w:val="none"/>
          <w:lang w:eastAsia="zh-CN"/>
        </w:rPr>
        <w:t xml:space="preserve"> 崇左糖业2024年员工宿舍设备及物资采购项目</w:t>
      </w:r>
    </w:p>
    <w:p>
      <w:pPr>
        <w:pStyle w:val="3"/>
        <w:shd w:val="clear"/>
        <w:spacing w:line="360" w:lineRule="auto"/>
        <w:jc w:val="center"/>
        <w:rPr>
          <w:b/>
          <w:bCs/>
          <w:snapToGrid w:val="0"/>
          <w:sz w:val="32"/>
          <w:szCs w:val="32"/>
          <w:highlight w:val="none"/>
          <w:lang w:eastAsia="zh-CN"/>
        </w:rPr>
      </w:pPr>
      <w:bookmarkStart w:id="6" w:name="_Toc99394468"/>
      <w:r>
        <w:rPr>
          <w:b/>
          <w:bCs/>
          <w:snapToGrid w:val="0"/>
          <w:sz w:val="32"/>
          <w:szCs w:val="32"/>
          <w:highlight w:val="none"/>
          <w:lang w:eastAsia="zh-CN"/>
        </w:rPr>
        <w:t>谈判采购公告</w:t>
      </w:r>
      <w:bookmarkEnd w:id="6"/>
    </w:p>
    <w:p>
      <w:pPr>
        <w:shd w:val="clear"/>
        <w:adjustRightInd w:val="0"/>
        <w:snapToGrid w:val="0"/>
        <w:spacing w:line="276" w:lineRule="auto"/>
        <w:rPr>
          <w:snapToGrid w:val="0"/>
          <w:sz w:val="24"/>
          <w:szCs w:val="24"/>
          <w:highlight w:val="none"/>
          <w:u w:val="single"/>
          <w:shd w:val="clear" w:color="auto" w:fill="FFFF00"/>
          <w:lang w:eastAsia="zh-CN"/>
        </w:rPr>
      </w:pPr>
    </w:p>
    <w:p>
      <w:pPr>
        <w:shd w:val="clear"/>
        <w:spacing w:line="360" w:lineRule="auto"/>
        <w:ind w:firstLine="480"/>
        <w:rPr>
          <w:snapToGrid w:val="0"/>
          <w:sz w:val="24"/>
          <w:szCs w:val="24"/>
          <w:highlight w:val="none"/>
          <w:lang w:eastAsia="zh-CN"/>
        </w:rPr>
      </w:pPr>
      <w:r>
        <w:rPr>
          <w:b/>
          <w:snapToGrid w:val="0"/>
          <w:sz w:val="24"/>
          <w:szCs w:val="24"/>
          <w:highlight w:val="none"/>
          <w:u w:val="single"/>
          <w:lang w:eastAsia="zh-CN"/>
        </w:rPr>
        <w:t xml:space="preserve">   崇左糖业2024年员工宿舍设备及物资采购项目</w:t>
      </w:r>
      <w:r>
        <w:rPr>
          <w:rFonts w:hint="eastAsia"/>
          <w:b/>
          <w:snapToGrid w:val="0"/>
          <w:sz w:val="24"/>
          <w:szCs w:val="24"/>
          <w:highlight w:val="none"/>
          <w:u w:val="single"/>
          <w:lang w:eastAsia="zh-CN"/>
        </w:rPr>
        <w:t xml:space="preserve"> </w:t>
      </w:r>
      <w:r>
        <w:rPr>
          <w:snapToGrid w:val="0"/>
          <w:sz w:val="24"/>
          <w:szCs w:val="24"/>
          <w:highlight w:val="none"/>
          <w:lang w:eastAsia="zh-CN"/>
        </w:rPr>
        <w:t>已具备采购条件，现公开邀请供应商参加谈判采购活动。</w:t>
      </w:r>
    </w:p>
    <w:p>
      <w:pPr>
        <w:shd w:val="clear"/>
        <w:adjustRightInd w:val="0"/>
        <w:snapToGrid w:val="0"/>
        <w:spacing w:line="360" w:lineRule="auto"/>
        <w:rPr>
          <w:snapToGrid w:val="0"/>
          <w:sz w:val="24"/>
          <w:szCs w:val="24"/>
          <w:highlight w:val="none"/>
          <w:lang w:eastAsia="zh-CN"/>
        </w:rPr>
      </w:pPr>
    </w:p>
    <w:p>
      <w:pPr>
        <w:pStyle w:val="4"/>
        <w:shd w:val="clear"/>
        <w:ind w:left="0"/>
        <w:rPr>
          <w:b/>
          <w:snapToGrid w:val="0"/>
          <w:sz w:val="24"/>
          <w:szCs w:val="24"/>
          <w:highlight w:val="none"/>
          <w:lang w:eastAsia="zh-CN"/>
        </w:rPr>
      </w:pPr>
      <w:bookmarkStart w:id="7" w:name="_Toc99394469"/>
      <w:r>
        <w:rPr>
          <w:b/>
          <w:snapToGrid w:val="0"/>
          <w:sz w:val="24"/>
          <w:szCs w:val="24"/>
          <w:highlight w:val="none"/>
          <w:lang w:eastAsia="zh-CN"/>
        </w:rPr>
        <w:t>1.采购项目简介</w:t>
      </w:r>
      <w:bookmarkEnd w:id="7"/>
    </w:p>
    <w:p>
      <w:pPr>
        <w:shd w:val="clear"/>
        <w:adjustRightInd w:val="0"/>
        <w:snapToGrid w:val="0"/>
        <w:spacing w:line="360" w:lineRule="auto"/>
        <w:outlineLvl w:val="3"/>
        <w:rPr>
          <w:b/>
          <w:snapToGrid w:val="0"/>
          <w:color w:val="000000" w:themeColor="text1"/>
          <w:sz w:val="24"/>
          <w:szCs w:val="24"/>
          <w:highlight w:val="none"/>
          <w:u w:val="single"/>
          <w:lang w:eastAsia="zh-CN"/>
          <w14:textFill>
            <w14:solidFill>
              <w14:schemeClr w14:val="tx1"/>
            </w14:solidFill>
          </w14:textFill>
        </w:rPr>
      </w:pPr>
      <w:r>
        <w:rPr>
          <w:snapToGrid w:val="0"/>
          <w:color w:val="000000" w:themeColor="text1"/>
          <w:sz w:val="24"/>
          <w:szCs w:val="24"/>
          <w:highlight w:val="none"/>
          <w:lang w:eastAsia="zh-CN"/>
          <w14:textFill>
            <w14:solidFill>
              <w14:schemeClr w14:val="tx1"/>
            </w14:solidFill>
          </w14:textFill>
        </w:rPr>
        <w:t>1.1 采购项目名称：</w:t>
      </w:r>
      <w:r>
        <w:rPr>
          <w:b/>
          <w:snapToGrid w:val="0"/>
          <w:color w:val="000000" w:themeColor="text1"/>
          <w:sz w:val="24"/>
          <w:szCs w:val="24"/>
          <w:highlight w:val="none"/>
          <w:u w:val="single"/>
          <w:lang w:eastAsia="zh-CN"/>
          <w14:textFill>
            <w14:solidFill>
              <w14:schemeClr w14:val="tx1"/>
            </w14:solidFill>
          </w14:textFill>
        </w:rPr>
        <w:t>崇左糖业2024年员工宿舍设备及物资采购项目</w:t>
      </w:r>
    </w:p>
    <w:p>
      <w:pPr>
        <w:shd w:val="clear"/>
        <w:adjustRightInd w:val="0"/>
        <w:snapToGrid w:val="0"/>
        <w:spacing w:line="360" w:lineRule="auto"/>
        <w:outlineLvl w:val="3"/>
        <w:rPr>
          <w:snapToGrid w:val="0"/>
          <w:color w:val="000000" w:themeColor="text1"/>
          <w:sz w:val="24"/>
          <w:szCs w:val="24"/>
          <w:highlight w:val="none"/>
          <w:u w:val="single"/>
          <w:lang w:eastAsia="zh-CN"/>
          <w14:textFill>
            <w14:solidFill>
              <w14:schemeClr w14:val="tx1"/>
            </w14:solidFill>
          </w14:textFill>
        </w:rPr>
      </w:pPr>
      <w:r>
        <w:rPr>
          <w:snapToGrid w:val="0"/>
          <w:color w:val="000000" w:themeColor="text1"/>
          <w:sz w:val="24"/>
          <w:szCs w:val="24"/>
          <w:highlight w:val="none"/>
          <w:lang w:eastAsia="zh-CN"/>
          <w14:textFill>
            <w14:solidFill>
              <w14:schemeClr w14:val="tx1"/>
            </w14:solidFill>
          </w14:textFill>
        </w:rPr>
        <w:t>1.2 采购</w:t>
      </w:r>
      <w:r>
        <w:rPr>
          <w:rFonts w:hint="eastAsia"/>
          <w:snapToGrid w:val="0"/>
          <w:color w:val="000000" w:themeColor="text1"/>
          <w:sz w:val="24"/>
          <w:szCs w:val="24"/>
          <w:highlight w:val="none"/>
          <w:lang w:eastAsia="zh-CN"/>
          <w14:textFill>
            <w14:solidFill>
              <w14:schemeClr w14:val="tx1"/>
            </w14:solidFill>
          </w14:textFill>
        </w:rPr>
        <w:t>人</w:t>
      </w:r>
      <w:r>
        <w:rPr>
          <w:snapToGrid w:val="0"/>
          <w:color w:val="000000" w:themeColor="text1"/>
          <w:sz w:val="24"/>
          <w:szCs w:val="24"/>
          <w:highlight w:val="none"/>
          <w:lang w:eastAsia="zh-CN"/>
          <w14:textFill>
            <w14:solidFill>
              <w14:schemeClr w14:val="tx1"/>
            </w14:solidFill>
          </w14:textFill>
        </w:rPr>
        <w:t>：</w:t>
      </w:r>
      <w:r>
        <w:rPr>
          <w:rFonts w:hint="eastAsia"/>
          <w:snapToGrid w:val="0"/>
          <w:color w:val="000000" w:themeColor="text1"/>
          <w:sz w:val="24"/>
          <w:szCs w:val="24"/>
          <w:highlight w:val="none"/>
          <w:u w:val="single"/>
          <w:lang w:eastAsia="zh-CN"/>
          <w14:textFill>
            <w14:solidFill>
              <w14:schemeClr w14:val="tx1"/>
            </w14:solidFill>
          </w14:textFill>
        </w:rPr>
        <w:t>中粮崇左糖业有限公司综合管理部</w:t>
      </w:r>
    </w:p>
    <w:p>
      <w:pPr>
        <w:shd w:val="clear"/>
        <w:adjustRightInd w:val="0"/>
        <w:snapToGrid w:val="0"/>
        <w:spacing w:line="360" w:lineRule="auto"/>
        <w:outlineLvl w:val="3"/>
        <w:rPr>
          <w:snapToGrid w:val="0"/>
          <w:color w:val="000000" w:themeColor="text1"/>
          <w:sz w:val="24"/>
          <w:szCs w:val="24"/>
          <w:highlight w:val="none"/>
          <w:lang w:eastAsia="zh-CN"/>
          <w14:textFill>
            <w14:solidFill>
              <w14:schemeClr w14:val="tx1"/>
            </w14:solidFill>
          </w14:textFill>
        </w:rPr>
      </w:pPr>
      <w:bookmarkStart w:id="8" w:name="_Hlk99361831"/>
      <w:r>
        <w:rPr>
          <w:snapToGrid w:val="0"/>
          <w:color w:val="000000" w:themeColor="text1"/>
          <w:sz w:val="24"/>
          <w:szCs w:val="24"/>
          <w:highlight w:val="none"/>
          <w:lang w:eastAsia="zh-CN"/>
          <w14:textFill>
            <w14:solidFill>
              <w14:schemeClr w14:val="tx1"/>
            </w14:solidFill>
          </w14:textFill>
        </w:rPr>
        <w:t xml:space="preserve">1.3 采购项目资金落实情况： </w:t>
      </w:r>
      <w:r>
        <w:rPr>
          <w:rFonts w:hint="eastAsia"/>
          <w:snapToGrid w:val="0"/>
          <w:color w:val="000000" w:themeColor="text1"/>
          <w:sz w:val="24"/>
          <w:szCs w:val="24"/>
          <w:highlight w:val="none"/>
          <w:lang w:eastAsia="zh-CN"/>
          <w14:textFill>
            <w14:solidFill>
              <w14:schemeClr w14:val="tx1"/>
            </w14:solidFill>
          </w14:textFill>
        </w:rPr>
        <w:t>已落实</w:t>
      </w:r>
      <w:r>
        <w:rPr>
          <w:snapToGrid w:val="0"/>
          <w:color w:val="000000" w:themeColor="text1"/>
          <w:sz w:val="24"/>
          <w:szCs w:val="24"/>
          <w:highlight w:val="none"/>
          <w:lang w:eastAsia="zh-CN"/>
          <w14:textFill>
            <w14:solidFill>
              <w14:schemeClr w14:val="tx1"/>
            </w14:solidFill>
          </w14:textFill>
        </w:rPr>
        <w:t xml:space="preserve"> </w:t>
      </w:r>
    </w:p>
    <w:p>
      <w:pPr>
        <w:shd w:val="clear"/>
        <w:adjustRightInd w:val="0"/>
        <w:snapToGrid w:val="0"/>
        <w:spacing w:line="360" w:lineRule="auto"/>
        <w:outlineLvl w:val="3"/>
        <w:rPr>
          <w:snapToGrid w:val="0"/>
          <w:color w:val="000000" w:themeColor="text1"/>
          <w:sz w:val="24"/>
          <w:szCs w:val="24"/>
          <w:highlight w:val="none"/>
          <w:u w:val="single"/>
          <w:lang w:eastAsia="zh-CN"/>
          <w14:textFill>
            <w14:solidFill>
              <w14:schemeClr w14:val="tx1"/>
            </w14:solidFill>
          </w14:textFill>
        </w:rPr>
      </w:pPr>
      <w:r>
        <w:rPr>
          <w:snapToGrid w:val="0"/>
          <w:color w:val="000000" w:themeColor="text1"/>
          <w:sz w:val="24"/>
          <w:szCs w:val="24"/>
          <w:highlight w:val="none"/>
          <w:lang w:eastAsia="zh-CN"/>
          <w14:textFill>
            <w14:solidFill>
              <w14:schemeClr w14:val="tx1"/>
            </w14:solidFill>
          </w14:textFill>
        </w:rPr>
        <w:t>1.4 采购项目概况：</w:t>
      </w:r>
      <w:r>
        <w:rPr>
          <w:rFonts w:hint="eastAsia"/>
          <w:snapToGrid w:val="0"/>
          <w:color w:val="000000" w:themeColor="text1"/>
          <w:sz w:val="24"/>
          <w:szCs w:val="24"/>
          <w:highlight w:val="none"/>
          <w:u w:val="single"/>
          <w:lang w:eastAsia="zh-CN"/>
          <w14:textFill>
            <w14:solidFill>
              <w14:schemeClr w14:val="tx1"/>
            </w14:solidFill>
          </w14:textFill>
        </w:rPr>
        <w:t>本项目位于中粮崇左糖业有限公司，为采购方</w:t>
      </w:r>
      <w:r>
        <w:rPr>
          <w:snapToGrid w:val="0"/>
          <w:color w:val="000000" w:themeColor="text1"/>
          <w:sz w:val="24"/>
          <w:szCs w:val="24"/>
          <w:highlight w:val="none"/>
          <w:u w:val="single"/>
          <w:lang w:eastAsia="zh-CN"/>
          <w14:textFill>
            <w14:solidFill>
              <w14:schemeClr w14:val="tx1"/>
            </w14:solidFill>
          </w14:textFill>
        </w:rPr>
        <w:t>2024年员工宿舍设备及物资采购项目</w:t>
      </w:r>
      <w:r>
        <w:rPr>
          <w:rFonts w:hint="eastAsia"/>
          <w:snapToGrid w:val="0"/>
          <w:color w:val="000000" w:themeColor="text1"/>
          <w:sz w:val="24"/>
          <w:szCs w:val="24"/>
          <w:highlight w:val="none"/>
          <w:u w:val="single"/>
          <w:lang w:eastAsia="zh-CN"/>
          <w14:textFill>
            <w14:solidFill>
              <w14:schemeClr w14:val="tx1"/>
            </w14:solidFill>
          </w14:textFill>
        </w:rPr>
        <w:t>，计划采购一批设备及物资配备到员工宿舍，包括滚筒洗烘一体洗衣机、茶吧机、脚踏式垃圾桶、扫把、拖把、地刮、簸箕、椅子等，采购的设备</w:t>
      </w:r>
      <w:r>
        <w:rPr>
          <w:snapToGrid w:val="0"/>
          <w:color w:val="000000" w:themeColor="text1"/>
          <w:sz w:val="24"/>
          <w:szCs w:val="24"/>
          <w:highlight w:val="none"/>
          <w:u w:val="single"/>
          <w:lang w:eastAsia="zh-CN"/>
          <w14:textFill>
            <w14:solidFill>
              <w14:schemeClr w14:val="tx1"/>
            </w14:solidFill>
          </w14:textFill>
        </w:rPr>
        <w:t>/物资需免费提供送货上门及安装服务（含安装使用的配件），技术参数如下；</w:t>
      </w:r>
    </w:p>
    <w:bookmarkEnd w:id="8"/>
    <w:tbl>
      <w:tblPr>
        <w:tblStyle w:val="27"/>
        <w:tblW w:w="10635" w:type="dxa"/>
        <w:jc w:val="center"/>
        <w:tblLayout w:type="fixed"/>
        <w:tblCellMar>
          <w:top w:w="0" w:type="dxa"/>
          <w:left w:w="108" w:type="dxa"/>
          <w:bottom w:w="0" w:type="dxa"/>
          <w:right w:w="108" w:type="dxa"/>
        </w:tblCellMar>
      </w:tblPr>
      <w:tblGrid>
        <w:gridCol w:w="585"/>
        <w:gridCol w:w="2153"/>
        <w:gridCol w:w="788"/>
        <w:gridCol w:w="850"/>
        <w:gridCol w:w="6259"/>
      </w:tblGrid>
      <w:tr>
        <w:tblPrEx>
          <w:tblCellMar>
            <w:top w:w="0" w:type="dxa"/>
            <w:left w:w="108" w:type="dxa"/>
            <w:bottom w:w="0" w:type="dxa"/>
            <w:right w:w="108" w:type="dxa"/>
          </w:tblCellMar>
        </w:tblPrEx>
        <w:trPr>
          <w:trHeight w:val="273"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spacing w:line="400" w:lineRule="exact"/>
              <w:jc w:val="center"/>
              <w:rPr>
                <w:b/>
                <w:color w:val="000000"/>
                <w:sz w:val="24"/>
                <w:szCs w:val="24"/>
                <w:highlight w:val="none"/>
              </w:rPr>
            </w:pPr>
            <w:bookmarkStart w:id="9" w:name="_Hlk91559762"/>
            <w:r>
              <w:rPr>
                <w:b/>
                <w:color w:val="000000"/>
                <w:sz w:val="24"/>
                <w:szCs w:val="24"/>
                <w:highlight w:val="none"/>
              </w:rPr>
              <w:t>序号</w:t>
            </w:r>
          </w:p>
        </w:tc>
        <w:tc>
          <w:tcPr>
            <w:tcW w:w="2153" w:type="dxa"/>
            <w:tcBorders>
              <w:top w:val="single" w:color="auto" w:sz="4" w:space="0"/>
              <w:left w:val="nil"/>
              <w:bottom w:val="single" w:color="auto" w:sz="4" w:space="0"/>
              <w:right w:val="single" w:color="auto" w:sz="4" w:space="0"/>
            </w:tcBorders>
            <w:shd w:val="clear" w:color="auto" w:fill="auto"/>
            <w:noWrap/>
            <w:vAlign w:val="center"/>
          </w:tcPr>
          <w:p>
            <w:pPr>
              <w:widowControl/>
              <w:shd w:val="clear"/>
              <w:spacing w:line="400" w:lineRule="exact"/>
              <w:jc w:val="center"/>
              <w:rPr>
                <w:b/>
                <w:color w:val="000000"/>
                <w:sz w:val="24"/>
                <w:szCs w:val="24"/>
                <w:highlight w:val="none"/>
              </w:rPr>
            </w:pPr>
            <w:r>
              <w:rPr>
                <w:b/>
                <w:color w:val="000000"/>
                <w:sz w:val="24"/>
                <w:szCs w:val="24"/>
                <w:highlight w:val="none"/>
              </w:rPr>
              <w:t>设备及物资名称</w:t>
            </w:r>
          </w:p>
        </w:tc>
        <w:tc>
          <w:tcPr>
            <w:tcW w:w="788" w:type="dxa"/>
            <w:tcBorders>
              <w:top w:val="single" w:color="auto" w:sz="4" w:space="0"/>
              <w:left w:val="nil"/>
              <w:bottom w:val="single" w:color="auto" w:sz="4" w:space="0"/>
              <w:right w:val="single" w:color="auto" w:sz="4" w:space="0"/>
            </w:tcBorders>
            <w:shd w:val="clear" w:color="auto" w:fill="auto"/>
            <w:noWrap/>
            <w:vAlign w:val="center"/>
          </w:tcPr>
          <w:p>
            <w:pPr>
              <w:widowControl/>
              <w:shd w:val="clear"/>
              <w:spacing w:line="400" w:lineRule="exact"/>
              <w:jc w:val="center"/>
              <w:rPr>
                <w:b/>
                <w:color w:val="000000"/>
                <w:sz w:val="24"/>
                <w:szCs w:val="24"/>
                <w:highlight w:val="none"/>
              </w:rPr>
            </w:pPr>
            <w:r>
              <w:rPr>
                <w:b/>
                <w:color w:val="000000"/>
                <w:sz w:val="24"/>
                <w:szCs w:val="24"/>
                <w:highlight w:val="none"/>
              </w:rPr>
              <w:t>单位</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shd w:val="clear"/>
              <w:spacing w:line="400" w:lineRule="exact"/>
              <w:jc w:val="center"/>
              <w:rPr>
                <w:b/>
                <w:color w:val="000000"/>
                <w:sz w:val="24"/>
                <w:szCs w:val="24"/>
                <w:highlight w:val="none"/>
              </w:rPr>
            </w:pPr>
            <w:r>
              <w:rPr>
                <w:b/>
                <w:color w:val="000000"/>
                <w:sz w:val="24"/>
                <w:szCs w:val="24"/>
                <w:highlight w:val="none"/>
              </w:rPr>
              <w:t>数量</w:t>
            </w:r>
          </w:p>
        </w:tc>
        <w:tc>
          <w:tcPr>
            <w:tcW w:w="6259" w:type="dxa"/>
            <w:tcBorders>
              <w:top w:val="single" w:color="auto" w:sz="4" w:space="0"/>
              <w:left w:val="nil"/>
              <w:bottom w:val="single" w:color="auto" w:sz="4" w:space="0"/>
              <w:right w:val="single" w:color="auto" w:sz="4" w:space="0"/>
            </w:tcBorders>
            <w:shd w:val="clear" w:color="auto" w:fill="auto"/>
            <w:noWrap/>
            <w:vAlign w:val="center"/>
          </w:tcPr>
          <w:p>
            <w:pPr>
              <w:widowControl/>
              <w:shd w:val="clear"/>
              <w:spacing w:line="400" w:lineRule="exact"/>
              <w:jc w:val="center"/>
              <w:rPr>
                <w:b/>
                <w:color w:val="000000"/>
                <w:sz w:val="24"/>
                <w:szCs w:val="24"/>
                <w:highlight w:val="none"/>
              </w:rPr>
            </w:pPr>
            <w:r>
              <w:rPr>
                <w:b/>
                <w:color w:val="000000"/>
                <w:sz w:val="24"/>
                <w:szCs w:val="24"/>
                <w:highlight w:val="none"/>
              </w:rPr>
              <w:t>参数要求</w:t>
            </w:r>
          </w:p>
        </w:tc>
      </w:tr>
      <w:tr>
        <w:tblPrEx>
          <w:tblCellMar>
            <w:top w:w="0" w:type="dxa"/>
            <w:left w:w="108" w:type="dxa"/>
            <w:bottom w:w="0" w:type="dxa"/>
            <w:right w:w="108" w:type="dxa"/>
          </w:tblCellMar>
        </w:tblPrEx>
        <w:trPr>
          <w:trHeight w:val="1266" w:hRule="atLeast"/>
          <w:jc w:val="center"/>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shd w:val="clear"/>
              <w:spacing w:line="400" w:lineRule="exact"/>
              <w:jc w:val="center"/>
              <w:rPr>
                <w:color w:val="000000"/>
                <w:sz w:val="24"/>
                <w:szCs w:val="24"/>
                <w:highlight w:val="none"/>
              </w:rPr>
            </w:pPr>
            <w:r>
              <w:rPr>
                <w:color w:val="000000"/>
                <w:sz w:val="24"/>
                <w:szCs w:val="24"/>
                <w:highlight w:val="none"/>
              </w:rPr>
              <w:t>1</w:t>
            </w:r>
          </w:p>
        </w:tc>
        <w:tc>
          <w:tcPr>
            <w:tcW w:w="2153" w:type="dxa"/>
            <w:tcBorders>
              <w:top w:val="nil"/>
              <w:left w:val="nil"/>
              <w:bottom w:val="single" w:color="auto" w:sz="4" w:space="0"/>
              <w:right w:val="single" w:color="auto" w:sz="4" w:space="0"/>
            </w:tcBorders>
            <w:shd w:val="clear" w:color="auto" w:fill="auto"/>
            <w:noWrap/>
            <w:vAlign w:val="center"/>
          </w:tcPr>
          <w:p>
            <w:pPr>
              <w:widowControl/>
              <w:shd w:val="clear"/>
              <w:spacing w:line="400" w:lineRule="exact"/>
              <w:jc w:val="center"/>
              <w:rPr>
                <w:color w:val="000000"/>
                <w:sz w:val="24"/>
                <w:szCs w:val="24"/>
                <w:highlight w:val="none"/>
              </w:rPr>
            </w:pPr>
            <w:r>
              <w:rPr>
                <w:color w:val="000000"/>
                <w:sz w:val="24"/>
                <w:szCs w:val="24"/>
                <w:highlight w:val="none"/>
              </w:rPr>
              <w:t>滚筒洗烘一体洗衣机</w:t>
            </w:r>
          </w:p>
        </w:tc>
        <w:tc>
          <w:tcPr>
            <w:tcW w:w="788" w:type="dxa"/>
            <w:tcBorders>
              <w:top w:val="nil"/>
              <w:left w:val="nil"/>
              <w:bottom w:val="single" w:color="auto" w:sz="4" w:space="0"/>
              <w:right w:val="single" w:color="auto" w:sz="4" w:space="0"/>
            </w:tcBorders>
            <w:shd w:val="clear" w:color="auto" w:fill="auto"/>
            <w:noWrap/>
            <w:vAlign w:val="center"/>
          </w:tcPr>
          <w:p>
            <w:pPr>
              <w:widowControl/>
              <w:shd w:val="clear"/>
              <w:spacing w:line="400" w:lineRule="exact"/>
              <w:jc w:val="center"/>
              <w:rPr>
                <w:color w:val="000000"/>
                <w:sz w:val="24"/>
                <w:szCs w:val="24"/>
                <w:highlight w:val="none"/>
              </w:rPr>
            </w:pPr>
            <w:r>
              <w:rPr>
                <w:color w:val="000000"/>
                <w:sz w:val="24"/>
                <w:szCs w:val="24"/>
                <w:highlight w:val="none"/>
              </w:rPr>
              <w:t>台</w:t>
            </w:r>
          </w:p>
        </w:tc>
        <w:tc>
          <w:tcPr>
            <w:tcW w:w="850" w:type="dxa"/>
            <w:tcBorders>
              <w:top w:val="nil"/>
              <w:left w:val="nil"/>
              <w:bottom w:val="single" w:color="auto" w:sz="4" w:space="0"/>
              <w:right w:val="single" w:color="auto" w:sz="4" w:space="0"/>
            </w:tcBorders>
            <w:shd w:val="clear" w:color="auto" w:fill="auto"/>
            <w:noWrap/>
            <w:vAlign w:val="center"/>
          </w:tcPr>
          <w:p>
            <w:pPr>
              <w:shd w:val="clear"/>
              <w:spacing w:line="400" w:lineRule="exact"/>
              <w:jc w:val="center"/>
              <w:rPr>
                <w:color w:val="000000"/>
                <w:sz w:val="24"/>
                <w:szCs w:val="24"/>
                <w:highlight w:val="none"/>
              </w:rPr>
            </w:pPr>
            <w:r>
              <w:rPr>
                <w:color w:val="000000"/>
                <w:sz w:val="24"/>
                <w:szCs w:val="24"/>
                <w:highlight w:val="none"/>
              </w:rPr>
              <w:t>56</w:t>
            </w:r>
          </w:p>
        </w:tc>
        <w:tc>
          <w:tcPr>
            <w:tcW w:w="6259" w:type="dxa"/>
            <w:tcBorders>
              <w:top w:val="nil"/>
              <w:left w:val="nil"/>
              <w:bottom w:val="single" w:color="auto" w:sz="4" w:space="0"/>
              <w:right w:val="single" w:color="auto" w:sz="4" w:space="0"/>
            </w:tcBorders>
            <w:shd w:val="clear" w:color="auto" w:fill="auto"/>
            <w:vAlign w:val="center"/>
          </w:tcPr>
          <w:p>
            <w:pPr>
              <w:widowControl/>
              <w:shd w:val="clear"/>
              <w:spacing w:line="400" w:lineRule="exact"/>
              <w:rPr>
                <w:color w:val="000000"/>
                <w:sz w:val="24"/>
                <w:szCs w:val="24"/>
                <w:highlight w:val="none"/>
                <w:lang w:eastAsia="zh-CN"/>
              </w:rPr>
            </w:pPr>
            <w:r>
              <w:rPr>
                <w:color w:val="000000"/>
                <w:sz w:val="24"/>
                <w:szCs w:val="24"/>
                <w:highlight w:val="none"/>
                <w:lang w:eastAsia="zh-CN"/>
              </w:rPr>
              <w:t>1.洗涤容量10KG、烘干容量</w:t>
            </w:r>
            <w:r>
              <w:rPr>
                <w:rFonts w:hint="eastAsia"/>
                <w:color w:val="000000"/>
                <w:sz w:val="24"/>
                <w:szCs w:val="24"/>
                <w:highlight w:val="none"/>
                <w:lang w:eastAsia="zh-CN"/>
              </w:rPr>
              <w:t>不少于6</w:t>
            </w:r>
            <w:r>
              <w:rPr>
                <w:color w:val="000000"/>
                <w:sz w:val="24"/>
                <w:szCs w:val="24"/>
                <w:highlight w:val="none"/>
                <w:lang w:eastAsia="zh-CN"/>
              </w:rPr>
              <w:t>KG</w:t>
            </w:r>
            <w:r>
              <w:rPr>
                <w:color w:val="000000"/>
                <w:sz w:val="24"/>
                <w:szCs w:val="24"/>
                <w:highlight w:val="none"/>
                <w:lang w:eastAsia="zh-CN"/>
              </w:rPr>
              <w:br w:type="textWrapping"/>
            </w:r>
            <w:r>
              <w:rPr>
                <w:color w:val="000000"/>
                <w:sz w:val="24"/>
                <w:szCs w:val="24"/>
                <w:highlight w:val="none"/>
                <w:lang w:eastAsia="zh-CN"/>
              </w:rPr>
              <w:t>2.功能：一级能效、全自动、防缠绕、烘干/风干，筒自洁、除菌</w:t>
            </w:r>
          </w:p>
        </w:tc>
      </w:tr>
      <w:tr>
        <w:tblPrEx>
          <w:tblCellMar>
            <w:top w:w="0" w:type="dxa"/>
            <w:left w:w="108" w:type="dxa"/>
            <w:bottom w:w="0" w:type="dxa"/>
            <w:right w:w="108" w:type="dxa"/>
          </w:tblCellMar>
        </w:tblPrEx>
        <w:trPr>
          <w:trHeight w:val="830" w:hRule="atLeast"/>
          <w:jc w:val="center"/>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shd w:val="clear"/>
              <w:spacing w:line="400" w:lineRule="exact"/>
              <w:jc w:val="center"/>
              <w:rPr>
                <w:color w:val="000000"/>
                <w:sz w:val="24"/>
                <w:szCs w:val="24"/>
                <w:highlight w:val="none"/>
              </w:rPr>
            </w:pPr>
            <w:r>
              <w:rPr>
                <w:color w:val="000000"/>
                <w:sz w:val="24"/>
                <w:szCs w:val="24"/>
                <w:highlight w:val="none"/>
              </w:rPr>
              <w:t>2</w:t>
            </w:r>
          </w:p>
        </w:tc>
        <w:tc>
          <w:tcPr>
            <w:tcW w:w="2153" w:type="dxa"/>
            <w:tcBorders>
              <w:top w:val="nil"/>
              <w:left w:val="nil"/>
              <w:bottom w:val="single" w:color="auto" w:sz="4" w:space="0"/>
              <w:right w:val="single" w:color="auto" w:sz="4" w:space="0"/>
            </w:tcBorders>
            <w:shd w:val="clear" w:color="auto" w:fill="auto"/>
            <w:noWrap/>
            <w:vAlign w:val="center"/>
          </w:tcPr>
          <w:p>
            <w:pPr>
              <w:widowControl/>
              <w:shd w:val="clear"/>
              <w:spacing w:line="400" w:lineRule="exact"/>
              <w:jc w:val="center"/>
              <w:rPr>
                <w:color w:val="000000"/>
                <w:sz w:val="24"/>
                <w:szCs w:val="24"/>
                <w:highlight w:val="none"/>
              </w:rPr>
            </w:pPr>
            <w:r>
              <w:rPr>
                <w:color w:val="000000"/>
                <w:sz w:val="24"/>
                <w:szCs w:val="24"/>
                <w:highlight w:val="none"/>
              </w:rPr>
              <w:t>茶吧机</w:t>
            </w:r>
          </w:p>
        </w:tc>
        <w:tc>
          <w:tcPr>
            <w:tcW w:w="788" w:type="dxa"/>
            <w:tcBorders>
              <w:top w:val="nil"/>
              <w:left w:val="nil"/>
              <w:bottom w:val="single" w:color="auto" w:sz="4" w:space="0"/>
              <w:right w:val="single" w:color="auto" w:sz="4" w:space="0"/>
            </w:tcBorders>
            <w:shd w:val="clear" w:color="auto" w:fill="auto"/>
            <w:noWrap/>
            <w:vAlign w:val="center"/>
          </w:tcPr>
          <w:p>
            <w:pPr>
              <w:widowControl/>
              <w:shd w:val="clear"/>
              <w:spacing w:line="400" w:lineRule="exact"/>
              <w:jc w:val="center"/>
              <w:rPr>
                <w:color w:val="000000"/>
                <w:sz w:val="24"/>
                <w:szCs w:val="24"/>
                <w:highlight w:val="none"/>
              </w:rPr>
            </w:pPr>
            <w:r>
              <w:rPr>
                <w:color w:val="000000"/>
                <w:sz w:val="24"/>
                <w:szCs w:val="24"/>
                <w:highlight w:val="none"/>
              </w:rPr>
              <w:t>个</w:t>
            </w:r>
          </w:p>
        </w:tc>
        <w:tc>
          <w:tcPr>
            <w:tcW w:w="850" w:type="dxa"/>
            <w:tcBorders>
              <w:top w:val="nil"/>
              <w:left w:val="nil"/>
              <w:bottom w:val="single" w:color="auto" w:sz="4" w:space="0"/>
              <w:right w:val="single" w:color="auto" w:sz="4" w:space="0"/>
            </w:tcBorders>
            <w:shd w:val="clear" w:color="auto" w:fill="auto"/>
            <w:noWrap/>
            <w:vAlign w:val="center"/>
          </w:tcPr>
          <w:p>
            <w:pPr>
              <w:shd w:val="clear"/>
              <w:spacing w:line="400" w:lineRule="exact"/>
              <w:jc w:val="center"/>
              <w:rPr>
                <w:color w:val="000000"/>
                <w:sz w:val="24"/>
                <w:szCs w:val="24"/>
                <w:highlight w:val="none"/>
              </w:rPr>
            </w:pPr>
            <w:r>
              <w:rPr>
                <w:color w:val="000000"/>
                <w:sz w:val="24"/>
                <w:szCs w:val="24"/>
                <w:highlight w:val="none"/>
              </w:rPr>
              <w:t>75</w:t>
            </w:r>
          </w:p>
        </w:tc>
        <w:tc>
          <w:tcPr>
            <w:tcW w:w="6259" w:type="dxa"/>
            <w:tcBorders>
              <w:top w:val="nil"/>
              <w:left w:val="nil"/>
              <w:bottom w:val="single" w:color="auto" w:sz="4" w:space="0"/>
              <w:right w:val="single" w:color="auto" w:sz="4" w:space="0"/>
            </w:tcBorders>
            <w:shd w:val="clear" w:color="auto" w:fill="auto"/>
            <w:vAlign w:val="center"/>
          </w:tcPr>
          <w:p>
            <w:pPr>
              <w:widowControl/>
              <w:shd w:val="clear"/>
              <w:spacing w:line="400" w:lineRule="exact"/>
              <w:rPr>
                <w:color w:val="000000"/>
                <w:sz w:val="24"/>
                <w:szCs w:val="24"/>
                <w:highlight w:val="none"/>
                <w:lang w:eastAsia="zh-CN"/>
              </w:rPr>
            </w:pPr>
            <w:r>
              <w:rPr>
                <w:color w:val="000000"/>
                <w:sz w:val="24"/>
                <w:szCs w:val="24"/>
                <w:highlight w:val="none"/>
                <w:lang w:eastAsia="zh-CN"/>
              </w:rPr>
              <w:t>1.双显立式下置式饮水机，双壶双出水、配套电水壶及泡茶壶</w:t>
            </w:r>
          </w:p>
        </w:tc>
      </w:tr>
      <w:tr>
        <w:tblPrEx>
          <w:tblCellMar>
            <w:top w:w="0" w:type="dxa"/>
            <w:left w:w="108" w:type="dxa"/>
            <w:bottom w:w="0" w:type="dxa"/>
            <w:right w:w="108" w:type="dxa"/>
          </w:tblCellMar>
        </w:tblPrEx>
        <w:trPr>
          <w:trHeight w:val="574" w:hRule="atLeast"/>
          <w:jc w:val="center"/>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shd w:val="clear"/>
              <w:spacing w:line="400" w:lineRule="exact"/>
              <w:jc w:val="center"/>
              <w:rPr>
                <w:color w:val="000000"/>
                <w:sz w:val="24"/>
                <w:szCs w:val="24"/>
                <w:highlight w:val="none"/>
              </w:rPr>
            </w:pPr>
            <w:r>
              <w:rPr>
                <w:color w:val="000000"/>
                <w:sz w:val="24"/>
                <w:szCs w:val="24"/>
                <w:highlight w:val="none"/>
              </w:rPr>
              <w:t>3</w:t>
            </w:r>
          </w:p>
        </w:tc>
        <w:tc>
          <w:tcPr>
            <w:tcW w:w="2153" w:type="dxa"/>
            <w:tcBorders>
              <w:top w:val="nil"/>
              <w:left w:val="nil"/>
              <w:bottom w:val="single" w:color="auto" w:sz="4" w:space="0"/>
              <w:right w:val="single" w:color="auto" w:sz="4" w:space="0"/>
            </w:tcBorders>
            <w:shd w:val="clear" w:color="auto" w:fill="auto"/>
            <w:noWrap/>
            <w:vAlign w:val="center"/>
          </w:tcPr>
          <w:p>
            <w:pPr>
              <w:widowControl/>
              <w:shd w:val="clear"/>
              <w:spacing w:line="400" w:lineRule="exact"/>
              <w:jc w:val="center"/>
              <w:rPr>
                <w:color w:val="000000"/>
                <w:sz w:val="24"/>
                <w:szCs w:val="24"/>
                <w:highlight w:val="none"/>
              </w:rPr>
            </w:pPr>
            <w:r>
              <w:rPr>
                <w:color w:val="000000"/>
                <w:sz w:val="24"/>
                <w:szCs w:val="24"/>
                <w:highlight w:val="none"/>
              </w:rPr>
              <w:t xml:space="preserve">脚踏式垃圾桶 </w:t>
            </w:r>
          </w:p>
        </w:tc>
        <w:tc>
          <w:tcPr>
            <w:tcW w:w="788" w:type="dxa"/>
            <w:tcBorders>
              <w:top w:val="nil"/>
              <w:left w:val="nil"/>
              <w:bottom w:val="single" w:color="auto" w:sz="4" w:space="0"/>
              <w:right w:val="single" w:color="auto" w:sz="4" w:space="0"/>
            </w:tcBorders>
            <w:shd w:val="clear" w:color="auto" w:fill="auto"/>
            <w:noWrap/>
            <w:vAlign w:val="center"/>
          </w:tcPr>
          <w:p>
            <w:pPr>
              <w:widowControl/>
              <w:shd w:val="clear"/>
              <w:spacing w:line="400" w:lineRule="exact"/>
              <w:jc w:val="center"/>
              <w:rPr>
                <w:color w:val="000000"/>
                <w:sz w:val="24"/>
                <w:szCs w:val="24"/>
                <w:highlight w:val="none"/>
              </w:rPr>
            </w:pPr>
            <w:r>
              <w:rPr>
                <w:color w:val="000000"/>
                <w:sz w:val="24"/>
                <w:szCs w:val="24"/>
                <w:highlight w:val="none"/>
              </w:rPr>
              <w:t>个</w:t>
            </w:r>
          </w:p>
        </w:tc>
        <w:tc>
          <w:tcPr>
            <w:tcW w:w="850" w:type="dxa"/>
            <w:tcBorders>
              <w:top w:val="nil"/>
              <w:left w:val="nil"/>
              <w:bottom w:val="single" w:color="auto" w:sz="4" w:space="0"/>
              <w:right w:val="single" w:color="auto" w:sz="4" w:space="0"/>
            </w:tcBorders>
            <w:shd w:val="clear" w:color="auto" w:fill="auto"/>
            <w:noWrap/>
            <w:vAlign w:val="center"/>
          </w:tcPr>
          <w:p>
            <w:pPr>
              <w:shd w:val="clear"/>
              <w:spacing w:line="400" w:lineRule="exact"/>
              <w:jc w:val="center"/>
              <w:rPr>
                <w:color w:val="000000"/>
                <w:sz w:val="24"/>
                <w:szCs w:val="24"/>
                <w:highlight w:val="none"/>
              </w:rPr>
            </w:pPr>
            <w:r>
              <w:rPr>
                <w:color w:val="000000"/>
                <w:sz w:val="24"/>
                <w:szCs w:val="24"/>
                <w:highlight w:val="none"/>
              </w:rPr>
              <w:t>75</w:t>
            </w:r>
          </w:p>
        </w:tc>
        <w:tc>
          <w:tcPr>
            <w:tcW w:w="6259" w:type="dxa"/>
            <w:tcBorders>
              <w:top w:val="nil"/>
              <w:left w:val="nil"/>
              <w:bottom w:val="single" w:color="auto" w:sz="4" w:space="0"/>
              <w:right w:val="single" w:color="auto" w:sz="4" w:space="0"/>
            </w:tcBorders>
            <w:shd w:val="clear" w:color="auto" w:fill="auto"/>
            <w:vAlign w:val="center"/>
          </w:tcPr>
          <w:p>
            <w:pPr>
              <w:widowControl/>
              <w:shd w:val="clear"/>
              <w:spacing w:line="400" w:lineRule="exact"/>
              <w:rPr>
                <w:color w:val="000000"/>
                <w:sz w:val="24"/>
                <w:szCs w:val="24"/>
                <w:highlight w:val="none"/>
                <w:lang w:eastAsia="zh-CN"/>
              </w:rPr>
            </w:pPr>
            <w:r>
              <w:rPr>
                <w:color w:val="000000"/>
                <w:sz w:val="24"/>
                <w:szCs w:val="24"/>
                <w:highlight w:val="none"/>
                <w:lang w:eastAsia="zh-CN"/>
              </w:rPr>
              <w:t>1.容量8-12L</w:t>
            </w:r>
            <w:r>
              <w:rPr>
                <w:color w:val="000000"/>
                <w:sz w:val="24"/>
                <w:szCs w:val="24"/>
                <w:highlight w:val="none"/>
                <w:lang w:eastAsia="zh-CN"/>
              </w:rPr>
              <w:br w:type="textWrapping"/>
            </w:r>
            <w:r>
              <w:rPr>
                <w:color w:val="000000"/>
                <w:sz w:val="24"/>
                <w:szCs w:val="24"/>
                <w:highlight w:val="none"/>
                <w:lang w:eastAsia="zh-CN"/>
              </w:rPr>
              <w:t>2.脚踏式</w:t>
            </w:r>
            <w:r>
              <w:rPr>
                <w:rFonts w:hint="eastAsia"/>
                <w:color w:val="000000"/>
                <w:sz w:val="24"/>
                <w:szCs w:val="24"/>
                <w:highlight w:val="none"/>
                <w:lang w:eastAsia="zh-CN"/>
              </w:rPr>
              <w:t>3</w:t>
            </w:r>
            <w:r>
              <w:rPr>
                <w:color w:val="000000"/>
                <w:sz w:val="24"/>
                <w:szCs w:val="24"/>
                <w:highlight w:val="none"/>
                <w:lang w:eastAsia="zh-CN"/>
              </w:rPr>
              <w:t>04</w:t>
            </w:r>
            <w:r>
              <w:rPr>
                <w:rFonts w:hint="eastAsia"/>
                <w:color w:val="000000"/>
                <w:sz w:val="24"/>
                <w:szCs w:val="24"/>
                <w:highlight w:val="none"/>
                <w:lang w:eastAsia="zh-CN"/>
              </w:rPr>
              <w:t>不锈钢垃圾桶</w:t>
            </w:r>
          </w:p>
        </w:tc>
      </w:tr>
      <w:tr>
        <w:tblPrEx>
          <w:tblCellMar>
            <w:top w:w="0" w:type="dxa"/>
            <w:left w:w="108" w:type="dxa"/>
            <w:bottom w:w="0" w:type="dxa"/>
            <w:right w:w="108" w:type="dxa"/>
          </w:tblCellMar>
        </w:tblPrEx>
        <w:trPr>
          <w:trHeight w:val="543" w:hRule="atLeast"/>
          <w:jc w:val="center"/>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shd w:val="clear"/>
              <w:spacing w:line="400" w:lineRule="exact"/>
              <w:jc w:val="center"/>
              <w:rPr>
                <w:color w:val="000000"/>
                <w:sz w:val="24"/>
                <w:szCs w:val="24"/>
                <w:highlight w:val="none"/>
              </w:rPr>
            </w:pPr>
            <w:r>
              <w:rPr>
                <w:color w:val="000000"/>
                <w:sz w:val="24"/>
                <w:szCs w:val="24"/>
                <w:highlight w:val="none"/>
              </w:rPr>
              <w:t>4</w:t>
            </w:r>
          </w:p>
        </w:tc>
        <w:tc>
          <w:tcPr>
            <w:tcW w:w="2153" w:type="dxa"/>
            <w:tcBorders>
              <w:top w:val="nil"/>
              <w:left w:val="nil"/>
              <w:bottom w:val="single" w:color="auto" w:sz="4" w:space="0"/>
              <w:right w:val="single" w:color="auto" w:sz="4" w:space="0"/>
            </w:tcBorders>
            <w:shd w:val="clear" w:color="auto" w:fill="auto"/>
            <w:noWrap/>
            <w:vAlign w:val="center"/>
          </w:tcPr>
          <w:p>
            <w:pPr>
              <w:widowControl/>
              <w:shd w:val="clear"/>
              <w:spacing w:line="400" w:lineRule="exact"/>
              <w:jc w:val="center"/>
              <w:rPr>
                <w:color w:val="000000"/>
                <w:sz w:val="24"/>
                <w:szCs w:val="24"/>
                <w:highlight w:val="none"/>
              </w:rPr>
            </w:pPr>
            <w:r>
              <w:rPr>
                <w:color w:val="000000"/>
                <w:sz w:val="24"/>
                <w:szCs w:val="24"/>
                <w:highlight w:val="none"/>
              </w:rPr>
              <w:t>扫把簸箕套装</w:t>
            </w:r>
          </w:p>
        </w:tc>
        <w:tc>
          <w:tcPr>
            <w:tcW w:w="788" w:type="dxa"/>
            <w:tcBorders>
              <w:top w:val="nil"/>
              <w:left w:val="nil"/>
              <w:bottom w:val="single" w:color="auto" w:sz="4" w:space="0"/>
              <w:right w:val="single" w:color="auto" w:sz="4" w:space="0"/>
            </w:tcBorders>
            <w:shd w:val="clear" w:color="auto" w:fill="auto"/>
            <w:noWrap/>
            <w:vAlign w:val="center"/>
          </w:tcPr>
          <w:p>
            <w:pPr>
              <w:widowControl/>
              <w:shd w:val="clear"/>
              <w:spacing w:line="400" w:lineRule="exact"/>
              <w:jc w:val="center"/>
              <w:rPr>
                <w:color w:val="000000"/>
                <w:sz w:val="24"/>
                <w:szCs w:val="24"/>
                <w:highlight w:val="none"/>
              </w:rPr>
            </w:pPr>
            <w:r>
              <w:rPr>
                <w:color w:val="000000"/>
                <w:sz w:val="24"/>
                <w:szCs w:val="24"/>
                <w:highlight w:val="none"/>
              </w:rPr>
              <w:t>套</w:t>
            </w:r>
          </w:p>
        </w:tc>
        <w:tc>
          <w:tcPr>
            <w:tcW w:w="850" w:type="dxa"/>
            <w:tcBorders>
              <w:top w:val="nil"/>
              <w:left w:val="nil"/>
              <w:bottom w:val="single" w:color="auto" w:sz="4" w:space="0"/>
              <w:right w:val="single" w:color="auto" w:sz="4" w:space="0"/>
            </w:tcBorders>
            <w:shd w:val="clear" w:color="auto" w:fill="auto"/>
            <w:noWrap/>
            <w:vAlign w:val="center"/>
          </w:tcPr>
          <w:p>
            <w:pPr>
              <w:shd w:val="clear"/>
              <w:spacing w:line="400" w:lineRule="exact"/>
              <w:jc w:val="center"/>
              <w:rPr>
                <w:color w:val="000000"/>
                <w:sz w:val="24"/>
                <w:szCs w:val="24"/>
                <w:highlight w:val="none"/>
              </w:rPr>
            </w:pPr>
            <w:r>
              <w:rPr>
                <w:color w:val="000000"/>
                <w:sz w:val="24"/>
                <w:szCs w:val="24"/>
                <w:highlight w:val="none"/>
              </w:rPr>
              <w:t>75</w:t>
            </w:r>
          </w:p>
        </w:tc>
        <w:tc>
          <w:tcPr>
            <w:tcW w:w="6259" w:type="dxa"/>
            <w:tcBorders>
              <w:top w:val="nil"/>
              <w:left w:val="nil"/>
              <w:bottom w:val="single" w:color="auto" w:sz="4" w:space="0"/>
              <w:right w:val="single" w:color="auto" w:sz="4" w:space="0"/>
            </w:tcBorders>
            <w:shd w:val="clear" w:color="auto" w:fill="auto"/>
            <w:noWrap/>
            <w:vAlign w:val="center"/>
          </w:tcPr>
          <w:p>
            <w:pPr>
              <w:widowControl/>
              <w:shd w:val="clear"/>
              <w:spacing w:line="400" w:lineRule="exact"/>
              <w:rPr>
                <w:color w:val="000000"/>
                <w:sz w:val="24"/>
                <w:szCs w:val="24"/>
                <w:highlight w:val="none"/>
                <w:lang w:eastAsia="zh-CN"/>
              </w:rPr>
            </w:pPr>
            <w:r>
              <w:rPr>
                <w:rFonts w:hint="eastAsia"/>
                <w:color w:val="000000"/>
                <w:sz w:val="24"/>
                <w:szCs w:val="24"/>
                <w:highlight w:val="none"/>
                <w:lang w:eastAsia="zh-CN"/>
              </w:rPr>
              <w:t>含扫把、拖把、地刮、垃圾铲等</w:t>
            </w:r>
          </w:p>
        </w:tc>
      </w:tr>
      <w:tr>
        <w:tblPrEx>
          <w:tblCellMar>
            <w:top w:w="0" w:type="dxa"/>
            <w:left w:w="108" w:type="dxa"/>
            <w:bottom w:w="0" w:type="dxa"/>
            <w:right w:w="108" w:type="dxa"/>
          </w:tblCellMar>
        </w:tblPrEx>
        <w:trPr>
          <w:trHeight w:val="783" w:hRule="atLeast"/>
          <w:jc w:val="center"/>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shd w:val="clear"/>
              <w:spacing w:line="400" w:lineRule="exact"/>
              <w:jc w:val="center"/>
              <w:rPr>
                <w:color w:val="000000"/>
                <w:sz w:val="24"/>
                <w:szCs w:val="24"/>
                <w:highlight w:val="none"/>
              </w:rPr>
            </w:pPr>
            <w:r>
              <w:rPr>
                <w:color w:val="000000"/>
                <w:sz w:val="24"/>
                <w:szCs w:val="24"/>
                <w:highlight w:val="none"/>
              </w:rPr>
              <w:t>5</w:t>
            </w:r>
          </w:p>
        </w:tc>
        <w:tc>
          <w:tcPr>
            <w:tcW w:w="2153" w:type="dxa"/>
            <w:tcBorders>
              <w:top w:val="nil"/>
              <w:left w:val="nil"/>
              <w:bottom w:val="single" w:color="auto" w:sz="4" w:space="0"/>
              <w:right w:val="single" w:color="auto" w:sz="4" w:space="0"/>
            </w:tcBorders>
            <w:shd w:val="clear" w:color="auto" w:fill="auto"/>
            <w:noWrap/>
            <w:vAlign w:val="center"/>
          </w:tcPr>
          <w:p>
            <w:pPr>
              <w:widowControl/>
              <w:shd w:val="clear"/>
              <w:spacing w:line="400" w:lineRule="exact"/>
              <w:jc w:val="center"/>
              <w:rPr>
                <w:color w:val="000000"/>
                <w:sz w:val="24"/>
                <w:szCs w:val="24"/>
                <w:highlight w:val="none"/>
              </w:rPr>
            </w:pPr>
            <w:r>
              <w:rPr>
                <w:color w:val="000000"/>
                <w:sz w:val="24"/>
                <w:szCs w:val="24"/>
                <w:highlight w:val="none"/>
              </w:rPr>
              <w:t>椅子</w:t>
            </w:r>
          </w:p>
        </w:tc>
        <w:tc>
          <w:tcPr>
            <w:tcW w:w="788" w:type="dxa"/>
            <w:tcBorders>
              <w:top w:val="nil"/>
              <w:left w:val="nil"/>
              <w:bottom w:val="single" w:color="auto" w:sz="4" w:space="0"/>
              <w:right w:val="single" w:color="auto" w:sz="4" w:space="0"/>
            </w:tcBorders>
            <w:shd w:val="clear" w:color="auto" w:fill="auto"/>
            <w:noWrap/>
            <w:vAlign w:val="center"/>
          </w:tcPr>
          <w:p>
            <w:pPr>
              <w:widowControl/>
              <w:shd w:val="clear"/>
              <w:spacing w:line="400" w:lineRule="exact"/>
              <w:jc w:val="center"/>
              <w:rPr>
                <w:color w:val="000000"/>
                <w:sz w:val="24"/>
                <w:szCs w:val="24"/>
                <w:highlight w:val="none"/>
              </w:rPr>
            </w:pPr>
            <w:r>
              <w:rPr>
                <w:color w:val="000000"/>
                <w:sz w:val="24"/>
                <w:szCs w:val="24"/>
                <w:highlight w:val="none"/>
              </w:rPr>
              <w:t>把</w:t>
            </w:r>
          </w:p>
        </w:tc>
        <w:tc>
          <w:tcPr>
            <w:tcW w:w="850" w:type="dxa"/>
            <w:tcBorders>
              <w:top w:val="nil"/>
              <w:left w:val="nil"/>
              <w:bottom w:val="single" w:color="auto" w:sz="4" w:space="0"/>
              <w:right w:val="single" w:color="auto" w:sz="4" w:space="0"/>
            </w:tcBorders>
            <w:shd w:val="clear" w:color="auto" w:fill="auto"/>
            <w:noWrap/>
            <w:vAlign w:val="center"/>
          </w:tcPr>
          <w:p>
            <w:pPr>
              <w:shd w:val="clear"/>
              <w:spacing w:line="400" w:lineRule="exact"/>
              <w:jc w:val="center"/>
              <w:rPr>
                <w:color w:val="000000"/>
                <w:sz w:val="24"/>
                <w:szCs w:val="24"/>
                <w:highlight w:val="none"/>
              </w:rPr>
            </w:pPr>
            <w:r>
              <w:rPr>
                <w:color w:val="000000"/>
                <w:sz w:val="24"/>
                <w:szCs w:val="24"/>
                <w:highlight w:val="none"/>
              </w:rPr>
              <w:t>240</w:t>
            </w:r>
          </w:p>
        </w:tc>
        <w:tc>
          <w:tcPr>
            <w:tcW w:w="6259" w:type="dxa"/>
            <w:tcBorders>
              <w:top w:val="nil"/>
              <w:left w:val="nil"/>
              <w:bottom w:val="single" w:color="auto" w:sz="4" w:space="0"/>
              <w:right w:val="single" w:color="auto" w:sz="4" w:space="0"/>
            </w:tcBorders>
            <w:shd w:val="clear" w:color="auto" w:fill="auto"/>
            <w:vAlign w:val="center"/>
          </w:tcPr>
          <w:p>
            <w:pPr>
              <w:widowControl/>
              <w:shd w:val="clear"/>
              <w:spacing w:line="400" w:lineRule="exact"/>
              <w:rPr>
                <w:color w:val="000000"/>
                <w:sz w:val="24"/>
                <w:szCs w:val="24"/>
                <w:highlight w:val="none"/>
                <w:lang w:eastAsia="zh-CN"/>
              </w:rPr>
            </w:pPr>
            <w:r>
              <w:rPr>
                <w:color w:val="000000"/>
                <w:sz w:val="24"/>
                <w:szCs w:val="24"/>
                <w:highlight w:val="none"/>
                <w:lang w:eastAsia="zh-CN"/>
              </w:rPr>
              <w:t>长宽高分别为70*60*128cm，座椅高度可调，含腰托及头枕。</w:t>
            </w:r>
          </w:p>
        </w:tc>
      </w:tr>
      <w:bookmarkEnd w:id="9"/>
    </w:tbl>
    <w:p>
      <w:pPr>
        <w:shd w:val="clear"/>
        <w:adjustRightInd w:val="0"/>
        <w:snapToGrid w:val="0"/>
        <w:spacing w:line="360" w:lineRule="auto"/>
        <w:outlineLvl w:val="3"/>
        <w:rPr>
          <w:snapToGrid w:val="0"/>
          <w:sz w:val="24"/>
          <w:szCs w:val="24"/>
          <w:highlight w:val="none"/>
          <w:lang w:eastAsia="zh-CN"/>
        </w:rPr>
      </w:pPr>
      <w:r>
        <w:rPr>
          <w:snapToGrid w:val="0"/>
          <w:sz w:val="24"/>
          <w:szCs w:val="24"/>
          <w:highlight w:val="none"/>
          <w:lang w:eastAsia="zh-CN"/>
        </w:rPr>
        <w:t xml:space="preserve">    </w:t>
      </w:r>
    </w:p>
    <w:p>
      <w:pPr>
        <w:pStyle w:val="4"/>
        <w:shd w:val="clear"/>
        <w:ind w:left="0"/>
        <w:rPr>
          <w:b/>
          <w:snapToGrid w:val="0"/>
          <w:sz w:val="24"/>
          <w:szCs w:val="24"/>
          <w:highlight w:val="none"/>
          <w:lang w:eastAsia="zh-CN"/>
        </w:rPr>
      </w:pPr>
      <w:bookmarkStart w:id="10" w:name="_Toc99394470"/>
      <w:r>
        <w:rPr>
          <w:b/>
          <w:snapToGrid w:val="0"/>
          <w:sz w:val="24"/>
          <w:szCs w:val="24"/>
          <w:highlight w:val="none"/>
          <w:lang w:eastAsia="zh-CN"/>
        </w:rPr>
        <w:t>2.采购范围及相关要求</w:t>
      </w:r>
      <w:bookmarkEnd w:id="10"/>
    </w:p>
    <w:p>
      <w:pPr>
        <w:shd w:val="clear"/>
        <w:adjustRightInd w:val="0"/>
        <w:snapToGrid w:val="0"/>
        <w:spacing w:line="360" w:lineRule="auto"/>
        <w:outlineLvl w:val="3"/>
        <w:rPr>
          <w:snapToGrid w:val="0"/>
          <w:sz w:val="24"/>
          <w:szCs w:val="24"/>
          <w:highlight w:val="none"/>
          <w:lang w:eastAsia="zh-CN"/>
        </w:rPr>
      </w:pPr>
      <w:r>
        <w:rPr>
          <w:rFonts w:hint="eastAsia"/>
          <w:snapToGrid w:val="0"/>
          <w:sz w:val="24"/>
          <w:szCs w:val="24"/>
          <w:highlight w:val="none"/>
          <w:lang w:eastAsia="zh-CN"/>
        </w:rPr>
        <w:t>2</w:t>
      </w:r>
      <w:r>
        <w:rPr>
          <w:snapToGrid w:val="0"/>
          <w:sz w:val="24"/>
          <w:szCs w:val="24"/>
          <w:highlight w:val="none"/>
          <w:lang w:eastAsia="zh-CN"/>
        </w:rPr>
        <w:t xml:space="preserve">.1 采购范围： </w:t>
      </w:r>
      <w:r>
        <w:rPr>
          <w:rFonts w:hint="eastAsia"/>
          <w:snapToGrid w:val="0"/>
          <w:sz w:val="24"/>
          <w:szCs w:val="24"/>
          <w:highlight w:val="none"/>
          <w:lang w:eastAsia="zh-CN"/>
        </w:rPr>
        <w:t>一线品牌产品</w:t>
      </w:r>
      <w:r>
        <w:rPr>
          <w:snapToGrid w:val="0"/>
          <w:sz w:val="24"/>
          <w:szCs w:val="24"/>
          <w:highlight w:val="none"/>
          <w:lang w:eastAsia="zh-CN"/>
        </w:rPr>
        <w:t xml:space="preserve">  </w:t>
      </w:r>
      <w:r>
        <w:rPr>
          <w:rFonts w:hint="eastAsia"/>
          <w:snapToGrid w:val="0"/>
          <w:sz w:val="24"/>
          <w:szCs w:val="24"/>
          <w:highlight w:val="none"/>
          <w:lang w:eastAsia="zh-CN"/>
        </w:rPr>
        <w:t>，滚筒洗烘一体洗衣机、茶吧机、脚踏式垃圾桶、扫把簸箕套装、椅子等</w:t>
      </w:r>
      <w:r>
        <w:rPr>
          <w:snapToGrid w:val="0"/>
          <w:sz w:val="24"/>
          <w:szCs w:val="24"/>
          <w:highlight w:val="none"/>
          <w:lang w:eastAsia="zh-CN"/>
        </w:rPr>
        <w:t xml:space="preserve">  </w:t>
      </w:r>
    </w:p>
    <w:p>
      <w:pPr>
        <w:shd w:val="clear"/>
        <w:adjustRightInd w:val="0"/>
        <w:snapToGrid w:val="0"/>
        <w:spacing w:line="360" w:lineRule="auto"/>
        <w:outlineLvl w:val="3"/>
        <w:rPr>
          <w:snapToGrid w:val="0"/>
          <w:sz w:val="24"/>
          <w:szCs w:val="24"/>
          <w:highlight w:val="none"/>
          <w:lang w:eastAsia="zh-CN"/>
        </w:rPr>
      </w:pPr>
      <w:r>
        <w:rPr>
          <w:rFonts w:hint="eastAsia"/>
          <w:snapToGrid w:val="0"/>
          <w:sz w:val="24"/>
          <w:szCs w:val="24"/>
          <w:highlight w:val="none"/>
          <w:lang w:eastAsia="zh-CN"/>
        </w:rPr>
        <w:t>2</w:t>
      </w:r>
      <w:r>
        <w:rPr>
          <w:snapToGrid w:val="0"/>
          <w:sz w:val="24"/>
          <w:szCs w:val="24"/>
          <w:highlight w:val="none"/>
          <w:lang w:eastAsia="zh-CN"/>
        </w:rPr>
        <w:t xml:space="preserve">.2 </w:t>
      </w:r>
      <w:r>
        <w:rPr>
          <w:rFonts w:hint="eastAsia"/>
          <w:snapToGrid w:val="0"/>
          <w:sz w:val="24"/>
          <w:szCs w:val="24"/>
          <w:highlight w:val="none"/>
          <w:lang w:eastAsia="zh-CN"/>
        </w:rPr>
        <w:t>计划交货期</w:t>
      </w:r>
      <w:r>
        <w:rPr>
          <w:snapToGrid w:val="0"/>
          <w:sz w:val="24"/>
          <w:szCs w:val="24"/>
          <w:highlight w:val="none"/>
          <w:lang w:eastAsia="zh-CN"/>
        </w:rPr>
        <w:t>：</w:t>
      </w:r>
      <w:r>
        <w:rPr>
          <w:rFonts w:hint="eastAsia"/>
          <w:snapToGrid w:val="0"/>
          <w:sz w:val="24"/>
          <w:szCs w:val="24"/>
          <w:highlight w:val="none"/>
          <w:lang w:eastAsia="zh-CN"/>
        </w:rPr>
        <w:t>合同签订之日起</w:t>
      </w:r>
      <w:r>
        <w:rPr>
          <w:snapToGrid w:val="0"/>
          <w:sz w:val="24"/>
          <w:szCs w:val="24"/>
          <w:highlight w:val="none"/>
          <w:u w:val="single"/>
          <w:lang w:eastAsia="zh-CN"/>
        </w:rPr>
        <w:t xml:space="preserve">  </w:t>
      </w:r>
      <w:r>
        <w:rPr>
          <w:rFonts w:hint="eastAsia"/>
          <w:snapToGrid w:val="0"/>
          <w:sz w:val="24"/>
          <w:szCs w:val="24"/>
          <w:highlight w:val="none"/>
          <w:u w:val="single"/>
          <w:lang w:eastAsia="zh-CN"/>
        </w:rPr>
        <w:t>30</w:t>
      </w:r>
      <w:r>
        <w:rPr>
          <w:snapToGrid w:val="0"/>
          <w:sz w:val="24"/>
          <w:szCs w:val="24"/>
          <w:highlight w:val="none"/>
          <w:u w:val="single"/>
          <w:lang w:eastAsia="zh-CN"/>
        </w:rPr>
        <w:t xml:space="preserve">  </w:t>
      </w:r>
      <w:r>
        <w:rPr>
          <w:rFonts w:hint="eastAsia"/>
          <w:snapToGrid w:val="0"/>
          <w:sz w:val="24"/>
          <w:szCs w:val="24"/>
          <w:highlight w:val="none"/>
          <w:lang w:eastAsia="zh-CN"/>
        </w:rPr>
        <w:t>日历天</w:t>
      </w:r>
    </w:p>
    <w:p>
      <w:pPr>
        <w:shd w:val="clear"/>
        <w:adjustRightInd w:val="0"/>
        <w:snapToGrid w:val="0"/>
        <w:spacing w:line="360" w:lineRule="auto"/>
        <w:outlineLvl w:val="3"/>
        <w:rPr>
          <w:snapToGrid w:val="0"/>
          <w:sz w:val="24"/>
          <w:szCs w:val="24"/>
          <w:highlight w:val="none"/>
          <w:lang w:eastAsia="zh-CN"/>
        </w:rPr>
      </w:pPr>
      <w:r>
        <w:rPr>
          <w:rFonts w:hint="eastAsia"/>
          <w:snapToGrid w:val="0"/>
          <w:sz w:val="24"/>
          <w:szCs w:val="24"/>
          <w:highlight w:val="none"/>
          <w:lang w:eastAsia="zh-CN"/>
        </w:rPr>
        <w:t>2</w:t>
      </w:r>
      <w:r>
        <w:rPr>
          <w:snapToGrid w:val="0"/>
          <w:sz w:val="24"/>
          <w:szCs w:val="24"/>
          <w:highlight w:val="none"/>
          <w:lang w:eastAsia="zh-CN"/>
        </w:rPr>
        <w:t xml:space="preserve">.3 </w:t>
      </w:r>
      <w:r>
        <w:rPr>
          <w:rFonts w:hint="eastAsia"/>
          <w:snapToGrid w:val="0"/>
          <w:sz w:val="24"/>
          <w:szCs w:val="24"/>
          <w:highlight w:val="none"/>
          <w:lang w:eastAsia="zh-CN"/>
        </w:rPr>
        <w:t>交货</w:t>
      </w:r>
      <w:r>
        <w:rPr>
          <w:snapToGrid w:val="0"/>
          <w:sz w:val="24"/>
          <w:szCs w:val="24"/>
          <w:highlight w:val="none"/>
          <w:lang w:eastAsia="zh-CN"/>
        </w:rPr>
        <w:t>地点：</w:t>
      </w:r>
      <w:r>
        <w:rPr>
          <w:snapToGrid w:val="0"/>
          <w:sz w:val="24"/>
          <w:szCs w:val="24"/>
          <w:highlight w:val="none"/>
          <w:u w:val="single"/>
          <w:lang w:eastAsia="zh-CN"/>
        </w:rPr>
        <w:t xml:space="preserve"> </w:t>
      </w:r>
      <w:r>
        <w:rPr>
          <w:rFonts w:hint="eastAsia"/>
          <w:snapToGrid w:val="0"/>
          <w:sz w:val="24"/>
          <w:szCs w:val="24"/>
          <w:highlight w:val="none"/>
          <w:u w:val="single"/>
          <w:lang w:eastAsia="zh-CN"/>
        </w:rPr>
        <w:t>中粮崇左糖业有限公司</w:t>
      </w:r>
      <w:r>
        <w:rPr>
          <w:snapToGrid w:val="0"/>
          <w:sz w:val="24"/>
          <w:szCs w:val="24"/>
          <w:highlight w:val="none"/>
          <w:u w:val="single"/>
          <w:lang w:eastAsia="zh-CN"/>
        </w:rPr>
        <w:t xml:space="preserve">     </w:t>
      </w:r>
    </w:p>
    <w:p>
      <w:pPr>
        <w:shd w:val="clear"/>
        <w:adjustRightInd w:val="0"/>
        <w:snapToGrid w:val="0"/>
        <w:spacing w:line="360" w:lineRule="auto"/>
        <w:outlineLvl w:val="3"/>
        <w:rPr>
          <w:snapToGrid w:val="0"/>
          <w:sz w:val="24"/>
          <w:szCs w:val="24"/>
          <w:highlight w:val="none"/>
          <w:lang w:eastAsia="zh-CN"/>
        </w:rPr>
      </w:pPr>
      <w:r>
        <w:rPr>
          <w:rFonts w:hint="eastAsia"/>
          <w:snapToGrid w:val="0"/>
          <w:sz w:val="24"/>
          <w:szCs w:val="24"/>
          <w:highlight w:val="none"/>
          <w:lang w:eastAsia="zh-CN"/>
        </w:rPr>
        <w:t>2</w:t>
      </w:r>
      <w:r>
        <w:rPr>
          <w:snapToGrid w:val="0"/>
          <w:sz w:val="24"/>
          <w:szCs w:val="24"/>
          <w:highlight w:val="none"/>
          <w:lang w:eastAsia="zh-CN"/>
        </w:rPr>
        <w:t xml:space="preserve">.4 质量要求或服务标准： </w:t>
      </w:r>
      <w:r>
        <w:rPr>
          <w:rFonts w:hint="eastAsia"/>
          <w:snapToGrid w:val="0"/>
          <w:sz w:val="24"/>
          <w:szCs w:val="24"/>
          <w:highlight w:val="none"/>
          <w:lang w:eastAsia="zh-CN"/>
        </w:rPr>
        <w:t>达到国家相关质量标准要求且满足本项目技术及使用需求，且达到一次性验收合格。</w:t>
      </w:r>
      <w:r>
        <w:rPr>
          <w:snapToGrid w:val="0"/>
          <w:sz w:val="24"/>
          <w:szCs w:val="24"/>
          <w:highlight w:val="none"/>
          <w:lang w:eastAsia="zh-CN"/>
        </w:rPr>
        <w:t xml:space="preserve"> </w:t>
      </w:r>
    </w:p>
    <w:p>
      <w:pPr>
        <w:shd w:val="clear"/>
        <w:adjustRightInd w:val="0"/>
        <w:snapToGrid w:val="0"/>
        <w:spacing w:line="360" w:lineRule="auto"/>
        <w:outlineLvl w:val="3"/>
        <w:rPr>
          <w:snapToGrid w:val="0"/>
          <w:sz w:val="24"/>
          <w:szCs w:val="24"/>
          <w:highlight w:val="none"/>
          <w:lang w:eastAsia="zh-CN"/>
        </w:rPr>
      </w:pPr>
      <w:r>
        <w:rPr>
          <w:rFonts w:hint="eastAsia"/>
          <w:snapToGrid w:val="0"/>
          <w:sz w:val="24"/>
          <w:szCs w:val="24"/>
          <w:highlight w:val="none"/>
          <w:lang w:eastAsia="zh-CN"/>
        </w:rPr>
        <w:t>2.5</w:t>
      </w:r>
      <w:r>
        <w:rPr>
          <w:snapToGrid w:val="0"/>
          <w:sz w:val="24"/>
          <w:szCs w:val="24"/>
          <w:highlight w:val="none"/>
          <w:lang w:eastAsia="zh-CN"/>
        </w:rPr>
        <w:t xml:space="preserve"> </w:t>
      </w:r>
      <w:r>
        <w:rPr>
          <w:rFonts w:hint="eastAsia"/>
          <w:snapToGrid w:val="0"/>
          <w:sz w:val="24"/>
          <w:szCs w:val="24"/>
          <w:highlight w:val="none"/>
          <w:lang w:eastAsia="zh-CN"/>
        </w:rPr>
        <w:t>质保期：一年</w:t>
      </w:r>
      <w:r>
        <w:rPr>
          <w:snapToGrid w:val="0"/>
          <w:sz w:val="24"/>
          <w:szCs w:val="24"/>
          <w:highlight w:val="none"/>
          <w:lang w:eastAsia="zh-CN"/>
        </w:rPr>
        <w:t xml:space="preserve"> </w:t>
      </w:r>
    </w:p>
    <w:p>
      <w:pPr>
        <w:shd w:val="clear"/>
        <w:adjustRightInd w:val="0"/>
        <w:snapToGrid w:val="0"/>
        <w:spacing w:line="360" w:lineRule="auto"/>
        <w:outlineLvl w:val="3"/>
        <w:rPr>
          <w:snapToGrid w:val="0"/>
          <w:sz w:val="24"/>
          <w:szCs w:val="24"/>
          <w:highlight w:val="none"/>
          <w:lang w:eastAsia="zh-CN"/>
        </w:rPr>
      </w:pPr>
      <w:r>
        <w:rPr>
          <w:snapToGrid w:val="0"/>
          <w:sz w:val="24"/>
          <w:szCs w:val="24"/>
          <w:highlight w:val="none"/>
          <w:lang w:eastAsia="zh-CN"/>
        </w:rPr>
        <w:t xml:space="preserve">2.6 </w:t>
      </w:r>
      <w:r>
        <w:rPr>
          <w:rFonts w:hint="eastAsia"/>
          <w:snapToGrid w:val="0"/>
          <w:sz w:val="24"/>
          <w:szCs w:val="24"/>
          <w:highlight w:val="none"/>
          <w:lang w:eastAsia="zh-CN"/>
        </w:rPr>
        <w:t>最高限价：</w:t>
      </w:r>
    </w:p>
    <w:p>
      <w:pPr>
        <w:shd w:val="clear"/>
        <w:adjustRightInd w:val="0"/>
        <w:snapToGrid w:val="0"/>
        <w:spacing w:line="360" w:lineRule="auto"/>
        <w:ind w:firstLine="480" w:firstLineChars="200"/>
        <w:outlineLvl w:val="3"/>
        <w:rPr>
          <w:snapToGrid w:val="0"/>
          <w:sz w:val="24"/>
          <w:szCs w:val="24"/>
          <w:highlight w:val="none"/>
          <w:lang w:eastAsia="zh-CN"/>
        </w:rPr>
      </w:pPr>
      <w:r>
        <w:rPr>
          <w:snapToGrid w:val="0"/>
          <w:sz w:val="24"/>
          <w:szCs w:val="24"/>
          <w:highlight w:val="none"/>
          <w:lang w:eastAsia="zh-CN"/>
        </w:rPr>
        <w:sym w:font="Wingdings" w:char="F0FE"/>
      </w:r>
      <w:r>
        <w:rPr>
          <w:rFonts w:hint="eastAsia"/>
          <w:snapToGrid w:val="0"/>
          <w:sz w:val="24"/>
          <w:szCs w:val="24"/>
          <w:highlight w:val="none"/>
          <w:lang w:eastAsia="zh-CN"/>
        </w:rPr>
        <w:t>设置最高限价，最高限价为</w:t>
      </w:r>
      <w:r>
        <w:rPr>
          <w:snapToGrid w:val="0"/>
          <w:sz w:val="24"/>
          <w:szCs w:val="24"/>
          <w:highlight w:val="none"/>
          <w:lang w:eastAsia="zh-CN"/>
        </w:rPr>
        <w:t xml:space="preserve"> 38.40 万元</w:t>
      </w:r>
    </w:p>
    <w:p>
      <w:pPr>
        <w:shd w:val="clear"/>
        <w:adjustRightInd w:val="0"/>
        <w:snapToGrid w:val="0"/>
        <w:spacing w:line="360" w:lineRule="auto"/>
        <w:outlineLvl w:val="3"/>
        <w:rPr>
          <w:snapToGrid w:val="0"/>
          <w:sz w:val="24"/>
          <w:szCs w:val="24"/>
          <w:highlight w:val="none"/>
          <w:lang w:eastAsia="zh-CN"/>
        </w:rPr>
      </w:pPr>
      <w:bookmarkStart w:id="11" w:name="_Hlk99361924"/>
      <w:r>
        <w:rPr>
          <w:snapToGrid w:val="0"/>
          <w:sz w:val="24"/>
          <w:szCs w:val="24"/>
          <w:highlight w:val="none"/>
          <w:lang w:eastAsia="zh-CN"/>
        </w:rPr>
        <w:t xml:space="preserve">2.7 </w:t>
      </w:r>
      <w:r>
        <w:rPr>
          <w:rFonts w:hint="eastAsia"/>
          <w:snapToGrid w:val="0"/>
          <w:sz w:val="24"/>
          <w:szCs w:val="24"/>
          <w:highlight w:val="none"/>
          <w:lang w:eastAsia="zh-CN"/>
        </w:rPr>
        <w:t>是否集采：</w:t>
      </w:r>
    </w:p>
    <w:p>
      <w:pPr>
        <w:shd w:val="clear"/>
        <w:adjustRightInd w:val="0"/>
        <w:snapToGrid w:val="0"/>
        <w:spacing w:line="360" w:lineRule="auto"/>
        <w:outlineLvl w:val="3"/>
        <w:rPr>
          <w:snapToGrid w:val="0"/>
          <w:sz w:val="24"/>
          <w:szCs w:val="24"/>
          <w:highlight w:val="none"/>
          <w:lang w:eastAsia="zh-CN"/>
        </w:rPr>
      </w:pPr>
      <w:r>
        <w:rPr>
          <w:snapToGrid w:val="0"/>
          <w:sz w:val="24"/>
          <w:szCs w:val="24"/>
          <w:highlight w:val="none"/>
          <w:lang w:eastAsia="zh-CN"/>
        </w:rPr>
        <w:t></w:t>
      </w:r>
      <w:r>
        <w:rPr>
          <w:rFonts w:hint="eastAsia"/>
          <w:snapToGrid w:val="0"/>
          <w:sz w:val="24"/>
          <w:szCs w:val="24"/>
          <w:highlight w:val="none"/>
          <w:lang w:eastAsia="zh-CN"/>
        </w:rPr>
        <w:t xml:space="preserve">  否</w:t>
      </w:r>
    </w:p>
    <w:bookmarkEnd w:id="11"/>
    <w:p>
      <w:pPr>
        <w:pStyle w:val="4"/>
        <w:shd w:val="clear"/>
        <w:ind w:left="0"/>
        <w:rPr>
          <w:b/>
          <w:snapToGrid w:val="0"/>
          <w:sz w:val="24"/>
          <w:szCs w:val="24"/>
          <w:highlight w:val="none"/>
          <w:lang w:eastAsia="zh-CN"/>
        </w:rPr>
      </w:pPr>
      <w:bookmarkStart w:id="12" w:name="_Toc99394471"/>
      <w:bookmarkStart w:id="13" w:name="_Hlk95316175"/>
      <w:r>
        <w:rPr>
          <w:b/>
          <w:snapToGrid w:val="0"/>
          <w:sz w:val="24"/>
          <w:szCs w:val="24"/>
          <w:highlight w:val="none"/>
          <w:lang w:eastAsia="zh-CN"/>
        </w:rPr>
        <w:t>3.供应商资格要求</w:t>
      </w:r>
      <w:bookmarkEnd w:id="12"/>
    </w:p>
    <w:p>
      <w:pPr>
        <w:shd w:val="clear"/>
        <w:adjustRightInd w:val="0"/>
        <w:snapToGrid w:val="0"/>
        <w:spacing w:line="360" w:lineRule="auto"/>
        <w:outlineLvl w:val="3"/>
        <w:rPr>
          <w:snapToGrid w:val="0"/>
          <w:sz w:val="24"/>
          <w:szCs w:val="24"/>
          <w:highlight w:val="none"/>
          <w:lang w:eastAsia="zh-CN"/>
        </w:rPr>
      </w:pPr>
      <w:r>
        <w:rPr>
          <w:rFonts w:hint="eastAsia"/>
          <w:snapToGrid w:val="0"/>
          <w:sz w:val="24"/>
          <w:szCs w:val="24"/>
          <w:highlight w:val="none"/>
          <w:lang w:eastAsia="zh-CN"/>
        </w:rPr>
        <w:t>3</w:t>
      </w:r>
      <w:r>
        <w:rPr>
          <w:snapToGrid w:val="0"/>
          <w:sz w:val="24"/>
          <w:szCs w:val="24"/>
          <w:highlight w:val="none"/>
          <w:lang w:eastAsia="zh-CN"/>
        </w:rPr>
        <w:t>.1 供应商应依法设立且满足如下要求：</w:t>
      </w:r>
    </w:p>
    <w:p>
      <w:pPr>
        <w:pStyle w:val="10"/>
        <w:numPr>
          <w:ilvl w:val="2"/>
          <w:numId w:val="1"/>
        </w:numPr>
        <w:shd w:val="clear"/>
        <w:adjustRightInd w:val="0"/>
        <w:snapToGrid w:val="0"/>
        <w:spacing w:line="360" w:lineRule="auto"/>
        <w:ind w:left="141" w:leftChars="64" w:firstLine="0"/>
        <w:outlineLvl w:val="4"/>
        <w:rPr>
          <w:snapToGrid w:val="0"/>
          <w:sz w:val="24"/>
          <w:szCs w:val="24"/>
          <w:highlight w:val="none"/>
          <w:lang w:eastAsia="zh-CN"/>
        </w:rPr>
      </w:pPr>
      <w:r>
        <w:rPr>
          <w:snapToGrid w:val="0"/>
          <w:sz w:val="24"/>
          <w:szCs w:val="24"/>
          <w:highlight w:val="none"/>
          <w:lang w:eastAsia="zh-CN"/>
        </w:rPr>
        <w:t>资质要求：</w:t>
      </w:r>
      <w:r>
        <w:rPr>
          <w:rFonts w:hint="eastAsia"/>
          <w:snapToGrid w:val="0"/>
          <w:color w:val="000000" w:themeColor="text1"/>
          <w:sz w:val="24"/>
          <w:szCs w:val="24"/>
          <w:highlight w:val="none"/>
          <w:u w:val="single"/>
          <w:lang w:eastAsia="zh-CN"/>
          <w14:textFill>
            <w14:solidFill>
              <w14:schemeClr w14:val="tx1"/>
            </w14:solidFill>
          </w14:textFill>
        </w:rPr>
        <w:t>投标人应具备独立签订合同能力，为中华人民共和国境内注册的企业法人或其他组织或自然人，同时具有合法有效的营业执照，同时具有合法有效的营业执照</w:t>
      </w:r>
      <w:r>
        <w:rPr>
          <w:snapToGrid w:val="0"/>
          <w:sz w:val="24"/>
          <w:szCs w:val="24"/>
          <w:highlight w:val="none"/>
          <w:u w:val="single"/>
          <w:lang w:eastAsia="zh-CN"/>
        </w:rPr>
        <w:t xml:space="preserve">  </w:t>
      </w:r>
    </w:p>
    <w:p>
      <w:pPr>
        <w:pStyle w:val="10"/>
        <w:numPr>
          <w:ilvl w:val="2"/>
          <w:numId w:val="1"/>
        </w:numPr>
        <w:shd w:val="clear"/>
        <w:adjustRightInd w:val="0"/>
        <w:snapToGrid w:val="0"/>
        <w:spacing w:line="360" w:lineRule="auto"/>
        <w:ind w:left="141" w:leftChars="64" w:firstLine="0"/>
        <w:outlineLvl w:val="4"/>
        <w:rPr>
          <w:snapToGrid w:val="0"/>
          <w:sz w:val="24"/>
          <w:szCs w:val="24"/>
          <w:highlight w:val="none"/>
          <w:lang w:eastAsia="zh-CN"/>
        </w:rPr>
      </w:pPr>
      <w:r>
        <w:rPr>
          <w:snapToGrid w:val="0"/>
          <w:sz w:val="24"/>
          <w:szCs w:val="24"/>
          <w:highlight w:val="none"/>
          <w:lang w:eastAsia="zh-CN"/>
        </w:rPr>
        <w:t>财务要求：</w:t>
      </w:r>
      <w:bookmarkStart w:id="14" w:name="_Hlk99361942"/>
      <w:r>
        <w:rPr>
          <w:snapToGrid w:val="0"/>
          <w:sz w:val="24"/>
          <w:szCs w:val="24"/>
          <w:highlight w:val="none"/>
          <w:u w:val="single"/>
          <w:lang w:eastAsia="zh-CN"/>
        </w:rPr>
        <w:t>注册资本</w:t>
      </w:r>
      <w:r>
        <w:rPr>
          <w:rFonts w:hint="eastAsia"/>
          <w:snapToGrid w:val="0"/>
          <w:sz w:val="24"/>
          <w:szCs w:val="24"/>
          <w:highlight w:val="none"/>
          <w:u w:val="single"/>
          <w:lang w:eastAsia="zh-CN"/>
        </w:rPr>
        <w:t>金</w:t>
      </w:r>
      <w:r>
        <w:rPr>
          <w:snapToGrid w:val="0"/>
          <w:sz w:val="24"/>
          <w:szCs w:val="24"/>
          <w:highlight w:val="none"/>
          <w:u w:val="single"/>
          <w:lang w:eastAsia="zh-CN"/>
        </w:rPr>
        <w:t>人民币  100 万元</w:t>
      </w:r>
      <w:r>
        <w:rPr>
          <w:rFonts w:hint="eastAsia"/>
          <w:snapToGrid w:val="0"/>
          <w:sz w:val="24"/>
          <w:szCs w:val="24"/>
          <w:highlight w:val="none"/>
          <w:u w:val="single"/>
          <w:lang w:eastAsia="zh-CN"/>
        </w:rPr>
        <w:t>及</w:t>
      </w:r>
      <w:r>
        <w:rPr>
          <w:snapToGrid w:val="0"/>
          <w:sz w:val="24"/>
          <w:szCs w:val="24"/>
          <w:highlight w:val="none"/>
          <w:u w:val="single"/>
          <w:lang w:eastAsia="zh-CN"/>
        </w:rPr>
        <w:t>以上</w:t>
      </w:r>
      <w:bookmarkEnd w:id="14"/>
      <w:r>
        <w:rPr>
          <w:rFonts w:hint="eastAsia"/>
          <w:snapToGrid w:val="0"/>
          <w:sz w:val="24"/>
          <w:szCs w:val="24"/>
          <w:highlight w:val="none"/>
          <w:u w:val="single"/>
          <w:lang w:eastAsia="zh-CN"/>
        </w:rPr>
        <w:t xml:space="preserve"> </w:t>
      </w:r>
    </w:p>
    <w:p>
      <w:pPr>
        <w:pStyle w:val="10"/>
        <w:numPr>
          <w:ilvl w:val="2"/>
          <w:numId w:val="1"/>
        </w:numPr>
        <w:shd w:val="clear"/>
        <w:adjustRightInd w:val="0"/>
        <w:snapToGrid w:val="0"/>
        <w:spacing w:line="360" w:lineRule="auto"/>
        <w:ind w:left="141" w:leftChars="64" w:firstLine="0"/>
        <w:outlineLvl w:val="4"/>
        <w:rPr>
          <w:snapToGrid w:val="0"/>
          <w:sz w:val="24"/>
          <w:szCs w:val="24"/>
          <w:highlight w:val="none"/>
          <w:u w:val="single"/>
          <w:lang w:eastAsia="zh-CN"/>
        </w:rPr>
      </w:pPr>
      <w:r>
        <w:rPr>
          <w:rFonts w:ascii="Times New Roman" w:cs="Times New Roman"/>
          <w:kern w:val="2"/>
          <w:sz w:val="24"/>
          <w:szCs w:val="24"/>
          <w:highlight w:val="none"/>
          <w:lang w:eastAsia="zh-CN"/>
        </w:rPr>
        <w:t>相关经营业务：</w:t>
      </w:r>
      <w:r>
        <w:rPr>
          <w:rFonts w:hint="eastAsia" w:ascii="仿宋_GB2312" w:eastAsia="仿宋_GB2312" w:cs="Times New Roman"/>
          <w:sz w:val="24"/>
          <w:szCs w:val="24"/>
          <w:highlight w:val="none"/>
          <w:lang w:eastAsia="zh-CN"/>
        </w:rPr>
        <w:t>□</w:t>
      </w:r>
      <w:r>
        <w:rPr>
          <w:rFonts w:ascii="Times New Roman" w:cs="Times New Roman"/>
          <w:snapToGrid w:val="0"/>
          <w:sz w:val="24"/>
          <w:szCs w:val="24"/>
          <w:highlight w:val="none"/>
          <w:lang w:eastAsia="zh-CN"/>
        </w:rPr>
        <w:t>无要求</w:t>
      </w:r>
      <w:r>
        <w:rPr>
          <w:rFonts w:ascii="Times New Roman" w:cs="Times New Roman"/>
          <w:snapToGrid w:val="0"/>
          <w:sz w:val="24"/>
          <w:szCs w:val="24"/>
          <w:highlight w:val="none"/>
        </w:rPr>
        <w:sym w:font="Wingdings" w:char="00FE"/>
      </w:r>
      <w:r>
        <w:rPr>
          <w:rFonts w:ascii="Times New Roman" w:cs="Times New Roman"/>
          <w:snapToGrid w:val="0"/>
          <w:sz w:val="24"/>
          <w:szCs w:val="24"/>
          <w:highlight w:val="none"/>
          <w:lang w:eastAsia="zh-CN"/>
        </w:rPr>
        <w:t>有要求</w:t>
      </w:r>
      <w:r>
        <w:rPr>
          <w:rFonts w:ascii="Times New Roman" w:cs="Times New Roman"/>
          <w:snapToGrid w:val="0"/>
          <w:sz w:val="24"/>
          <w:szCs w:val="24"/>
          <w:highlight w:val="none"/>
          <w:u w:val="single"/>
          <w:lang w:eastAsia="zh-CN"/>
        </w:rPr>
        <w:t>，</w:t>
      </w:r>
      <w:r>
        <w:rPr>
          <w:rFonts w:hint="eastAsia" w:ascii="Times New Roman" w:cs="Times New Roman"/>
          <w:snapToGrid w:val="0"/>
          <w:sz w:val="24"/>
          <w:szCs w:val="24"/>
          <w:highlight w:val="none"/>
          <w:u w:val="single"/>
          <w:lang w:eastAsia="zh-CN"/>
        </w:rPr>
        <w:t>经营范围具有以下任一项：日用百货、家用电器、机电设备或机电产品销售。</w:t>
      </w:r>
    </w:p>
    <w:p>
      <w:pPr>
        <w:pStyle w:val="10"/>
        <w:numPr>
          <w:ilvl w:val="2"/>
          <w:numId w:val="1"/>
        </w:numPr>
        <w:shd w:val="clear"/>
        <w:adjustRightInd w:val="0"/>
        <w:snapToGrid w:val="0"/>
        <w:spacing w:line="360" w:lineRule="auto"/>
        <w:ind w:left="141" w:leftChars="64" w:firstLine="0"/>
        <w:outlineLvl w:val="4"/>
        <w:rPr>
          <w:snapToGrid w:val="0"/>
          <w:sz w:val="24"/>
          <w:szCs w:val="24"/>
          <w:highlight w:val="none"/>
          <w:lang w:eastAsia="zh-CN"/>
        </w:rPr>
      </w:pPr>
      <w:r>
        <w:rPr>
          <w:snapToGrid w:val="0"/>
          <w:sz w:val="24"/>
          <w:szCs w:val="24"/>
          <w:highlight w:val="none"/>
          <w:lang w:eastAsia="zh-CN"/>
        </w:rPr>
        <w:t>其他要求：</w:t>
      </w:r>
      <w:r>
        <w:rPr>
          <w:rFonts w:asciiTheme="minorEastAsia" w:hAnsiTheme="minorEastAsia" w:eastAsiaTheme="minorEastAsia"/>
          <w:snapToGrid w:val="0"/>
          <w:sz w:val="24"/>
          <w:szCs w:val="24"/>
          <w:highlight w:val="none"/>
          <w:u w:val="single"/>
          <w:lang w:eastAsia="zh-CN"/>
        </w:rPr>
        <w:t xml:space="preserve"> </w:t>
      </w:r>
      <w:r>
        <w:rPr>
          <w:rFonts w:hint="eastAsia" w:asciiTheme="minorEastAsia" w:hAnsiTheme="minorEastAsia" w:eastAsiaTheme="minorEastAsia"/>
          <w:snapToGrid w:val="0"/>
          <w:sz w:val="24"/>
          <w:szCs w:val="24"/>
          <w:highlight w:val="none"/>
          <w:u w:val="single"/>
          <w:lang w:eastAsia="zh-CN"/>
        </w:rPr>
        <w:t>投标授权委托人需提供所在单位6个月以上社保缴纳证明；如以公司法人身份作为授权委托人，可不用提供社保缴纳证明。</w:t>
      </w:r>
      <w:r>
        <w:rPr>
          <w:rFonts w:asciiTheme="minorEastAsia" w:hAnsiTheme="minorEastAsia" w:eastAsiaTheme="minorEastAsia"/>
          <w:snapToGrid w:val="0"/>
          <w:sz w:val="24"/>
          <w:szCs w:val="24"/>
          <w:highlight w:val="none"/>
          <w:u w:val="single"/>
          <w:lang w:eastAsia="zh-CN"/>
        </w:rPr>
        <w:t xml:space="preserve"> </w:t>
      </w:r>
    </w:p>
    <w:bookmarkEnd w:id="13"/>
    <w:p>
      <w:pPr>
        <w:shd w:val="clear"/>
        <w:adjustRightInd w:val="0"/>
        <w:snapToGrid w:val="0"/>
        <w:spacing w:line="360" w:lineRule="auto"/>
        <w:outlineLvl w:val="3"/>
        <w:rPr>
          <w:snapToGrid w:val="0"/>
          <w:sz w:val="24"/>
          <w:szCs w:val="24"/>
          <w:highlight w:val="none"/>
          <w:lang w:eastAsia="zh-CN"/>
        </w:rPr>
      </w:pPr>
      <w:r>
        <w:rPr>
          <w:rFonts w:hint="eastAsia"/>
          <w:snapToGrid w:val="0"/>
          <w:sz w:val="24"/>
          <w:szCs w:val="24"/>
          <w:highlight w:val="none"/>
          <w:lang w:eastAsia="zh-CN"/>
        </w:rPr>
        <w:t>3</w:t>
      </w:r>
      <w:r>
        <w:rPr>
          <w:snapToGrid w:val="0"/>
          <w:sz w:val="24"/>
          <w:szCs w:val="24"/>
          <w:highlight w:val="none"/>
          <w:lang w:eastAsia="zh-CN"/>
        </w:rPr>
        <w:t>.2 供应商不得存在下列</w:t>
      </w:r>
      <w:r>
        <w:rPr>
          <w:rFonts w:hint="eastAsia"/>
          <w:snapToGrid w:val="0"/>
          <w:sz w:val="24"/>
          <w:szCs w:val="24"/>
          <w:highlight w:val="none"/>
          <w:lang w:eastAsia="zh-CN"/>
        </w:rPr>
        <w:t>情形之一：</w:t>
      </w:r>
    </w:p>
    <w:p>
      <w:pPr>
        <w:numPr>
          <w:ilvl w:val="2"/>
          <w:numId w:val="2"/>
        </w:numPr>
        <w:shd w:val="clear"/>
        <w:adjustRightInd w:val="0"/>
        <w:snapToGrid w:val="0"/>
        <w:spacing w:line="360" w:lineRule="auto"/>
        <w:ind w:left="141" w:leftChars="63" w:hanging="2"/>
        <w:outlineLvl w:val="4"/>
        <w:rPr>
          <w:rFonts w:asciiTheme="minorEastAsia" w:hAnsiTheme="minorEastAsia" w:eastAsiaTheme="minorEastAsia"/>
          <w:snapToGrid w:val="0"/>
          <w:sz w:val="24"/>
          <w:szCs w:val="24"/>
          <w:highlight w:val="none"/>
          <w:lang w:eastAsia="zh-CN"/>
        </w:rPr>
      </w:pPr>
      <w:r>
        <w:rPr>
          <w:rFonts w:asciiTheme="minorEastAsia" w:hAnsiTheme="minorEastAsia" w:eastAsiaTheme="minorEastAsia"/>
          <w:snapToGrid w:val="0"/>
          <w:sz w:val="24"/>
          <w:szCs w:val="24"/>
          <w:highlight w:val="none"/>
          <w:lang w:eastAsia="zh-CN"/>
        </w:rPr>
        <w:t>处于被责令停产停业、暂扣或者吊销执照、暂扣或者吊销许可证、吊销资质</w:t>
      </w:r>
      <w:r>
        <w:rPr>
          <w:rFonts w:hint="eastAsia" w:asciiTheme="minorEastAsia" w:hAnsiTheme="minorEastAsia" w:eastAsiaTheme="minorEastAsia"/>
          <w:snapToGrid w:val="0"/>
          <w:sz w:val="24"/>
          <w:szCs w:val="24"/>
          <w:highlight w:val="none"/>
          <w:lang w:eastAsia="zh-CN"/>
        </w:rPr>
        <w:t>证</w:t>
      </w:r>
      <w:r>
        <w:rPr>
          <w:rFonts w:asciiTheme="minorEastAsia" w:hAnsiTheme="minorEastAsia" w:eastAsiaTheme="minorEastAsia"/>
          <w:snapToGrid w:val="0"/>
          <w:sz w:val="24"/>
          <w:szCs w:val="24"/>
          <w:highlight w:val="none"/>
          <w:lang w:eastAsia="zh-CN"/>
        </w:rPr>
        <w:t>书状态；</w:t>
      </w:r>
      <w:r>
        <w:rPr>
          <w:rFonts w:hint="eastAsia" w:asciiTheme="minorEastAsia" w:hAnsiTheme="minorEastAsia" w:eastAsiaTheme="minorEastAsia"/>
          <w:snapToGrid w:val="0"/>
          <w:sz w:val="24"/>
          <w:szCs w:val="24"/>
          <w:highlight w:val="none"/>
          <w:lang w:eastAsia="zh-CN"/>
        </w:rPr>
        <w:t>（提供国家企业信用信息公示系统“https://www.gsxt.gov.cn/index.html”经营异常查询结果截图）</w:t>
      </w:r>
    </w:p>
    <w:p>
      <w:pPr>
        <w:numPr>
          <w:ilvl w:val="2"/>
          <w:numId w:val="2"/>
        </w:numPr>
        <w:shd w:val="clear"/>
        <w:adjustRightInd w:val="0"/>
        <w:snapToGrid w:val="0"/>
        <w:spacing w:line="360" w:lineRule="auto"/>
        <w:ind w:left="141" w:leftChars="63" w:hanging="2"/>
        <w:outlineLvl w:val="4"/>
        <w:rPr>
          <w:rFonts w:asciiTheme="minorEastAsia" w:hAnsiTheme="minorEastAsia" w:eastAsiaTheme="minorEastAsia"/>
          <w:snapToGrid w:val="0"/>
          <w:sz w:val="24"/>
          <w:szCs w:val="24"/>
          <w:highlight w:val="none"/>
          <w:lang w:eastAsia="zh-CN"/>
        </w:rPr>
      </w:pPr>
      <w:r>
        <w:rPr>
          <w:rFonts w:asciiTheme="minorEastAsia" w:hAnsiTheme="minorEastAsia" w:eastAsiaTheme="minorEastAsia"/>
          <w:snapToGrid w:val="0"/>
          <w:sz w:val="24"/>
          <w:szCs w:val="24"/>
          <w:highlight w:val="none"/>
          <w:lang w:eastAsia="zh-CN"/>
        </w:rPr>
        <w:t>进入清算程序，或被宣告破产，或其他丧失履约能力的情形；</w:t>
      </w:r>
    </w:p>
    <w:p>
      <w:pPr>
        <w:numPr>
          <w:ilvl w:val="2"/>
          <w:numId w:val="2"/>
        </w:numPr>
        <w:shd w:val="clear"/>
        <w:adjustRightInd w:val="0"/>
        <w:snapToGrid w:val="0"/>
        <w:spacing w:line="360" w:lineRule="auto"/>
        <w:ind w:left="141" w:leftChars="63" w:hanging="2"/>
        <w:outlineLvl w:val="4"/>
        <w:rPr>
          <w:rFonts w:asciiTheme="minorEastAsia" w:hAnsiTheme="minorEastAsia" w:eastAsiaTheme="minorEastAsia"/>
          <w:snapToGrid w:val="0"/>
          <w:sz w:val="24"/>
          <w:szCs w:val="24"/>
          <w:highlight w:val="none"/>
          <w:lang w:eastAsia="zh-CN"/>
        </w:rPr>
      </w:pPr>
      <w:bookmarkStart w:id="15" w:name="_Hlk95776019"/>
      <w:r>
        <w:rPr>
          <w:rFonts w:asciiTheme="minorEastAsia" w:hAnsiTheme="minorEastAsia" w:eastAsiaTheme="minorEastAsia"/>
          <w:snapToGrid w:val="0"/>
          <w:sz w:val="24"/>
          <w:szCs w:val="24"/>
          <w:highlight w:val="none"/>
          <w:lang w:eastAsia="zh-CN"/>
        </w:rPr>
        <w:t>近三年内（20</w:t>
      </w:r>
      <w:r>
        <w:rPr>
          <w:rFonts w:hint="eastAsia" w:asciiTheme="minorEastAsia" w:hAnsiTheme="minorEastAsia" w:eastAsiaTheme="minorEastAsia"/>
          <w:snapToGrid w:val="0"/>
          <w:sz w:val="24"/>
          <w:szCs w:val="24"/>
          <w:highlight w:val="none"/>
          <w:lang w:eastAsia="zh-CN"/>
        </w:rPr>
        <w:t>21</w:t>
      </w:r>
      <w:r>
        <w:rPr>
          <w:rFonts w:asciiTheme="minorEastAsia" w:hAnsiTheme="minorEastAsia" w:eastAsiaTheme="minorEastAsia"/>
          <w:snapToGrid w:val="0"/>
          <w:sz w:val="24"/>
          <w:szCs w:val="24"/>
          <w:highlight w:val="none"/>
          <w:lang w:eastAsia="zh-CN"/>
        </w:rPr>
        <w:t>年</w:t>
      </w:r>
      <w:r>
        <w:rPr>
          <w:rFonts w:hint="eastAsia" w:asciiTheme="minorEastAsia" w:hAnsiTheme="minorEastAsia" w:eastAsiaTheme="minorEastAsia"/>
          <w:snapToGrid w:val="0"/>
          <w:sz w:val="24"/>
          <w:szCs w:val="24"/>
          <w:highlight w:val="none"/>
          <w:lang w:eastAsia="zh-CN"/>
        </w:rPr>
        <w:t>1</w:t>
      </w:r>
      <w:r>
        <w:rPr>
          <w:rFonts w:asciiTheme="minorEastAsia" w:hAnsiTheme="minorEastAsia" w:eastAsiaTheme="minorEastAsia"/>
          <w:snapToGrid w:val="0"/>
          <w:sz w:val="24"/>
          <w:szCs w:val="24"/>
          <w:highlight w:val="none"/>
          <w:lang w:eastAsia="zh-CN"/>
        </w:rPr>
        <w:t>月</w:t>
      </w:r>
      <w:r>
        <w:rPr>
          <w:rFonts w:hint="eastAsia" w:asciiTheme="minorEastAsia" w:hAnsiTheme="minorEastAsia" w:eastAsiaTheme="minorEastAsia"/>
          <w:snapToGrid w:val="0"/>
          <w:sz w:val="24"/>
          <w:szCs w:val="24"/>
          <w:highlight w:val="none"/>
          <w:lang w:eastAsia="zh-CN"/>
        </w:rPr>
        <w:t>1</w:t>
      </w:r>
      <w:r>
        <w:rPr>
          <w:rFonts w:asciiTheme="minorEastAsia" w:hAnsiTheme="minorEastAsia" w:eastAsiaTheme="minorEastAsia"/>
          <w:snapToGrid w:val="0"/>
          <w:sz w:val="24"/>
          <w:szCs w:val="24"/>
          <w:highlight w:val="none"/>
          <w:lang w:eastAsia="zh-CN"/>
        </w:rPr>
        <w:t>日至</w:t>
      </w:r>
      <w:r>
        <w:rPr>
          <w:rFonts w:hint="eastAsia" w:asciiTheme="minorEastAsia" w:hAnsiTheme="minorEastAsia" w:eastAsiaTheme="minorEastAsia"/>
          <w:snapToGrid w:val="0"/>
          <w:sz w:val="24"/>
          <w:szCs w:val="24"/>
          <w:highlight w:val="none"/>
          <w:lang w:eastAsia="zh-CN"/>
        </w:rPr>
        <w:t>响应</w:t>
      </w:r>
      <w:r>
        <w:rPr>
          <w:rFonts w:asciiTheme="minorEastAsia" w:hAnsiTheme="minorEastAsia" w:eastAsiaTheme="minorEastAsia"/>
          <w:snapToGrid w:val="0"/>
          <w:sz w:val="24"/>
          <w:szCs w:val="24"/>
          <w:highlight w:val="none"/>
          <w:lang w:eastAsia="zh-CN"/>
        </w:rPr>
        <w:t>截止日期），被列入失信惩戒对象（</w:t>
      </w:r>
      <w:r>
        <w:rPr>
          <w:rFonts w:hint="eastAsia" w:asciiTheme="minorEastAsia" w:hAnsiTheme="minorEastAsia" w:eastAsiaTheme="minorEastAsia"/>
          <w:snapToGrid w:val="0"/>
          <w:sz w:val="24"/>
          <w:szCs w:val="24"/>
          <w:highlight w:val="none"/>
          <w:lang w:eastAsia="zh-CN"/>
        </w:rPr>
        <w:t>供应商</w:t>
      </w:r>
      <w:r>
        <w:rPr>
          <w:rFonts w:asciiTheme="minorEastAsia" w:hAnsiTheme="minorEastAsia" w:eastAsiaTheme="minorEastAsia"/>
          <w:snapToGrid w:val="0"/>
          <w:sz w:val="24"/>
          <w:szCs w:val="24"/>
          <w:highlight w:val="none"/>
          <w:lang w:eastAsia="zh-CN"/>
        </w:rPr>
        <w:t>需提供通过“信用中国</w:t>
      </w:r>
      <w:r>
        <w:rPr>
          <w:rFonts w:hint="eastAsia" w:asciiTheme="minorEastAsia" w:hAnsiTheme="minorEastAsia" w:eastAsiaTheme="minorEastAsia"/>
          <w:snapToGrid w:val="0"/>
          <w:sz w:val="24"/>
          <w:szCs w:val="24"/>
          <w:highlight w:val="none"/>
          <w:lang w:eastAsia="zh-CN"/>
        </w:rPr>
        <w:t>https://www.creditchina.gov.cn/</w:t>
      </w:r>
      <w:r>
        <w:rPr>
          <w:rFonts w:asciiTheme="minorEastAsia" w:hAnsiTheme="minorEastAsia" w:eastAsiaTheme="minorEastAsia"/>
          <w:snapToGrid w:val="0"/>
          <w:sz w:val="24"/>
          <w:szCs w:val="24"/>
          <w:highlight w:val="none"/>
          <w:lang w:eastAsia="zh-CN"/>
        </w:rPr>
        <w:t>”网站查询的信用信息查询记录网</w:t>
      </w:r>
      <w:r>
        <w:rPr>
          <w:rFonts w:hint="eastAsia" w:asciiTheme="minorEastAsia" w:hAnsiTheme="minorEastAsia" w:eastAsiaTheme="minorEastAsia"/>
          <w:snapToGrid w:val="0"/>
          <w:sz w:val="24"/>
          <w:szCs w:val="24"/>
          <w:highlight w:val="none"/>
          <w:lang w:eastAsia="zh-CN"/>
        </w:rPr>
        <w:t>页</w:t>
      </w:r>
      <w:r>
        <w:rPr>
          <w:rFonts w:asciiTheme="minorEastAsia" w:hAnsiTheme="minorEastAsia" w:eastAsiaTheme="minorEastAsia"/>
          <w:snapToGrid w:val="0"/>
          <w:sz w:val="24"/>
          <w:szCs w:val="24"/>
          <w:highlight w:val="none"/>
          <w:lang w:eastAsia="zh-CN"/>
        </w:rPr>
        <w:t>截图件并加盖</w:t>
      </w:r>
      <w:r>
        <w:rPr>
          <w:rFonts w:hint="eastAsia" w:asciiTheme="minorEastAsia" w:hAnsiTheme="minorEastAsia" w:eastAsiaTheme="minorEastAsia"/>
          <w:snapToGrid w:val="0"/>
          <w:sz w:val="24"/>
          <w:szCs w:val="24"/>
          <w:highlight w:val="none"/>
          <w:lang w:eastAsia="zh-CN"/>
        </w:rPr>
        <w:t>供应商</w:t>
      </w:r>
      <w:r>
        <w:rPr>
          <w:rFonts w:asciiTheme="minorEastAsia" w:hAnsiTheme="minorEastAsia" w:eastAsiaTheme="minorEastAsia"/>
          <w:snapToGrid w:val="0"/>
          <w:sz w:val="24"/>
          <w:szCs w:val="24"/>
          <w:highlight w:val="none"/>
          <w:lang w:eastAsia="zh-CN"/>
        </w:rPr>
        <w:t>公章）</w:t>
      </w:r>
      <w:r>
        <w:rPr>
          <w:rFonts w:hint="eastAsia" w:asciiTheme="minorEastAsia" w:hAnsiTheme="minorEastAsia" w:eastAsiaTheme="minorEastAsia"/>
          <w:snapToGrid w:val="0"/>
          <w:sz w:val="24"/>
          <w:szCs w:val="24"/>
          <w:highlight w:val="none"/>
          <w:lang w:eastAsia="zh-CN"/>
        </w:rPr>
        <w:t>；</w:t>
      </w:r>
    </w:p>
    <w:p>
      <w:pPr>
        <w:numPr>
          <w:ilvl w:val="2"/>
          <w:numId w:val="2"/>
        </w:numPr>
        <w:shd w:val="clear"/>
        <w:adjustRightInd w:val="0"/>
        <w:snapToGrid w:val="0"/>
        <w:spacing w:line="360" w:lineRule="auto"/>
        <w:ind w:left="141" w:leftChars="63" w:hanging="2"/>
        <w:outlineLvl w:val="4"/>
        <w:rPr>
          <w:rFonts w:asciiTheme="minorEastAsia" w:hAnsiTheme="minorEastAsia" w:eastAsiaTheme="minorEastAsia"/>
          <w:snapToGrid w:val="0"/>
          <w:sz w:val="24"/>
          <w:szCs w:val="24"/>
          <w:highlight w:val="none"/>
          <w:lang w:eastAsia="zh-CN"/>
        </w:rPr>
      </w:pPr>
      <w:r>
        <w:rPr>
          <w:rFonts w:asciiTheme="minorEastAsia" w:hAnsiTheme="minorEastAsia" w:eastAsiaTheme="minorEastAsia"/>
          <w:snapToGrid w:val="0"/>
          <w:sz w:val="24"/>
          <w:szCs w:val="24"/>
          <w:highlight w:val="none"/>
          <w:lang w:eastAsia="zh-CN"/>
        </w:rPr>
        <w:t>近三年内（20</w:t>
      </w:r>
      <w:r>
        <w:rPr>
          <w:rFonts w:hint="eastAsia" w:asciiTheme="minorEastAsia" w:hAnsiTheme="minorEastAsia" w:eastAsiaTheme="minorEastAsia"/>
          <w:snapToGrid w:val="0"/>
          <w:sz w:val="24"/>
          <w:szCs w:val="24"/>
          <w:highlight w:val="none"/>
          <w:lang w:eastAsia="zh-CN"/>
        </w:rPr>
        <w:t>21</w:t>
      </w:r>
      <w:r>
        <w:rPr>
          <w:rFonts w:asciiTheme="minorEastAsia" w:hAnsiTheme="minorEastAsia" w:eastAsiaTheme="minorEastAsia"/>
          <w:snapToGrid w:val="0"/>
          <w:sz w:val="24"/>
          <w:szCs w:val="24"/>
          <w:highlight w:val="none"/>
          <w:lang w:eastAsia="zh-CN"/>
        </w:rPr>
        <w:t>年</w:t>
      </w:r>
      <w:r>
        <w:rPr>
          <w:rFonts w:hint="eastAsia" w:asciiTheme="minorEastAsia" w:hAnsiTheme="minorEastAsia" w:eastAsiaTheme="minorEastAsia"/>
          <w:snapToGrid w:val="0"/>
          <w:sz w:val="24"/>
          <w:szCs w:val="24"/>
          <w:highlight w:val="none"/>
          <w:lang w:eastAsia="zh-CN"/>
        </w:rPr>
        <w:t>1</w:t>
      </w:r>
      <w:r>
        <w:rPr>
          <w:rFonts w:asciiTheme="minorEastAsia" w:hAnsiTheme="minorEastAsia" w:eastAsiaTheme="minorEastAsia"/>
          <w:snapToGrid w:val="0"/>
          <w:sz w:val="24"/>
          <w:szCs w:val="24"/>
          <w:highlight w:val="none"/>
          <w:lang w:eastAsia="zh-CN"/>
        </w:rPr>
        <w:t>月</w:t>
      </w:r>
      <w:r>
        <w:rPr>
          <w:rFonts w:hint="eastAsia" w:asciiTheme="minorEastAsia" w:hAnsiTheme="minorEastAsia" w:eastAsiaTheme="minorEastAsia"/>
          <w:snapToGrid w:val="0"/>
          <w:sz w:val="24"/>
          <w:szCs w:val="24"/>
          <w:highlight w:val="none"/>
          <w:lang w:eastAsia="zh-CN"/>
        </w:rPr>
        <w:t>1</w:t>
      </w:r>
      <w:r>
        <w:rPr>
          <w:rFonts w:asciiTheme="minorEastAsia" w:hAnsiTheme="minorEastAsia" w:eastAsiaTheme="minorEastAsia"/>
          <w:snapToGrid w:val="0"/>
          <w:sz w:val="24"/>
          <w:szCs w:val="24"/>
          <w:highlight w:val="none"/>
          <w:lang w:eastAsia="zh-CN"/>
        </w:rPr>
        <w:t>日至</w:t>
      </w:r>
      <w:r>
        <w:rPr>
          <w:rFonts w:hint="eastAsia" w:asciiTheme="minorEastAsia" w:hAnsiTheme="minorEastAsia" w:eastAsiaTheme="minorEastAsia"/>
          <w:snapToGrid w:val="0"/>
          <w:sz w:val="24"/>
          <w:szCs w:val="24"/>
          <w:highlight w:val="none"/>
          <w:lang w:eastAsia="zh-CN"/>
        </w:rPr>
        <w:t>响应</w:t>
      </w:r>
      <w:r>
        <w:rPr>
          <w:rFonts w:asciiTheme="minorEastAsia" w:hAnsiTheme="minorEastAsia" w:eastAsiaTheme="minorEastAsia"/>
          <w:snapToGrid w:val="0"/>
          <w:sz w:val="24"/>
          <w:szCs w:val="24"/>
          <w:highlight w:val="none"/>
          <w:lang w:eastAsia="zh-CN"/>
        </w:rPr>
        <w:t>截止日期），有骗取</w:t>
      </w:r>
      <w:r>
        <w:rPr>
          <w:rFonts w:hint="eastAsia" w:asciiTheme="minorEastAsia" w:hAnsiTheme="minorEastAsia" w:eastAsiaTheme="minorEastAsia"/>
          <w:snapToGrid w:val="0"/>
          <w:sz w:val="24"/>
          <w:szCs w:val="24"/>
          <w:highlight w:val="none"/>
          <w:lang w:eastAsia="zh-CN"/>
        </w:rPr>
        <w:t>中标（成交）</w:t>
      </w:r>
      <w:r>
        <w:rPr>
          <w:rFonts w:asciiTheme="minorEastAsia" w:hAnsiTheme="minorEastAsia" w:eastAsiaTheme="minorEastAsia"/>
          <w:snapToGrid w:val="0"/>
          <w:sz w:val="24"/>
          <w:szCs w:val="24"/>
          <w:highlight w:val="none"/>
          <w:lang w:eastAsia="zh-CN"/>
        </w:rPr>
        <w:t>和严重违约及重大质量、安全问题</w:t>
      </w:r>
      <w:r>
        <w:rPr>
          <w:rFonts w:hint="eastAsia" w:asciiTheme="minorEastAsia" w:hAnsiTheme="minorEastAsia" w:eastAsiaTheme="minorEastAsia"/>
          <w:snapToGrid w:val="0"/>
          <w:sz w:val="24"/>
          <w:szCs w:val="24"/>
          <w:highlight w:val="none"/>
          <w:lang w:eastAsia="zh-CN"/>
        </w:rPr>
        <w:t>（供应商</w:t>
      </w:r>
      <w:r>
        <w:rPr>
          <w:rFonts w:asciiTheme="minorEastAsia" w:hAnsiTheme="minorEastAsia" w:eastAsiaTheme="minorEastAsia"/>
          <w:snapToGrid w:val="0"/>
          <w:sz w:val="24"/>
          <w:szCs w:val="24"/>
          <w:highlight w:val="none"/>
          <w:lang w:eastAsia="zh-CN"/>
        </w:rPr>
        <w:t>须提供</w:t>
      </w:r>
      <w:r>
        <w:rPr>
          <w:rFonts w:hint="eastAsia" w:asciiTheme="minorEastAsia" w:hAnsiTheme="minorEastAsia" w:eastAsiaTheme="minorEastAsia"/>
          <w:snapToGrid w:val="0"/>
          <w:sz w:val="24"/>
          <w:szCs w:val="24"/>
          <w:highlight w:val="none"/>
          <w:lang w:eastAsia="zh-CN"/>
        </w:rPr>
        <w:t>无</w:t>
      </w:r>
      <w:r>
        <w:rPr>
          <w:rFonts w:asciiTheme="minorEastAsia" w:hAnsiTheme="minorEastAsia" w:eastAsiaTheme="minorEastAsia"/>
          <w:snapToGrid w:val="0"/>
          <w:sz w:val="24"/>
          <w:szCs w:val="24"/>
          <w:highlight w:val="none"/>
          <w:lang w:eastAsia="zh-CN"/>
        </w:rPr>
        <w:t>相</w:t>
      </w:r>
      <w:r>
        <w:rPr>
          <w:rFonts w:hint="eastAsia" w:asciiTheme="minorEastAsia" w:hAnsiTheme="minorEastAsia" w:eastAsiaTheme="minorEastAsia"/>
          <w:snapToGrid w:val="0"/>
          <w:sz w:val="24"/>
          <w:szCs w:val="24"/>
          <w:highlight w:val="none"/>
          <w:lang w:eastAsia="zh-CN"/>
        </w:rPr>
        <w:t>关问题</w:t>
      </w:r>
      <w:r>
        <w:rPr>
          <w:rFonts w:asciiTheme="minorEastAsia" w:hAnsiTheme="minorEastAsia" w:eastAsiaTheme="minorEastAsia"/>
          <w:snapToGrid w:val="0"/>
          <w:sz w:val="24"/>
          <w:szCs w:val="24"/>
          <w:highlight w:val="none"/>
          <w:lang w:eastAsia="zh-CN"/>
        </w:rPr>
        <w:t>承诺书</w:t>
      </w:r>
      <w:r>
        <w:rPr>
          <w:rFonts w:hint="eastAsia" w:asciiTheme="minorEastAsia" w:hAnsiTheme="minorEastAsia" w:eastAsiaTheme="minorEastAsia"/>
          <w:snapToGrid w:val="0"/>
          <w:sz w:val="24"/>
          <w:szCs w:val="24"/>
          <w:highlight w:val="none"/>
          <w:lang w:eastAsia="zh-CN"/>
        </w:rPr>
        <w:t>）；</w:t>
      </w:r>
    </w:p>
    <w:bookmarkEnd w:id="15"/>
    <w:p>
      <w:pPr>
        <w:numPr>
          <w:ilvl w:val="2"/>
          <w:numId w:val="2"/>
        </w:numPr>
        <w:shd w:val="clear"/>
        <w:adjustRightInd w:val="0"/>
        <w:snapToGrid w:val="0"/>
        <w:spacing w:line="360" w:lineRule="auto"/>
        <w:ind w:left="141" w:leftChars="63" w:hanging="2"/>
        <w:outlineLvl w:val="4"/>
        <w:rPr>
          <w:rFonts w:asciiTheme="minorEastAsia" w:hAnsiTheme="minorEastAsia" w:eastAsiaTheme="minorEastAsia"/>
          <w:snapToGrid w:val="0"/>
          <w:sz w:val="24"/>
          <w:szCs w:val="24"/>
          <w:highlight w:val="none"/>
          <w:lang w:eastAsia="zh-CN"/>
        </w:rPr>
      </w:pPr>
      <w:r>
        <w:rPr>
          <w:rFonts w:asciiTheme="minorEastAsia" w:hAnsiTheme="minorEastAsia" w:eastAsiaTheme="minorEastAsia"/>
          <w:snapToGrid w:val="0"/>
          <w:sz w:val="24"/>
          <w:szCs w:val="24"/>
          <w:highlight w:val="none"/>
          <w:lang w:eastAsia="zh-CN"/>
        </w:rPr>
        <w:t>其他：</w:t>
      </w:r>
      <w:r>
        <w:rPr>
          <w:rFonts w:asciiTheme="minorEastAsia" w:hAnsiTheme="minorEastAsia" w:eastAsiaTheme="minorEastAsia"/>
          <w:snapToGrid w:val="0"/>
          <w:sz w:val="24"/>
          <w:szCs w:val="24"/>
          <w:highlight w:val="none"/>
          <w:u w:val="single"/>
          <w:lang w:eastAsia="zh-CN"/>
        </w:rPr>
        <w:t xml:space="preserve"> </w:t>
      </w:r>
      <w:r>
        <w:rPr>
          <w:rFonts w:hint="eastAsia" w:asciiTheme="minorEastAsia" w:hAnsiTheme="minorEastAsia" w:eastAsiaTheme="minorEastAsia"/>
          <w:snapToGrid w:val="0"/>
          <w:sz w:val="24"/>
          <w:szCs w:val="24"/>
          <w:highlight w:val="none"/>
          <w:u w:val="single"/>
          <w:lang w:eastAsia="zh-CN"/>
        </w:rPr>
        <w:t>无其他要求</w:t>
      </w:r>
      <w:r>
        <w:rPr>
          <w:rFonts w:asciiTheme="minorEastAsia" w:hAnsiTheme="minorEastAsia" w:eastAsiaTheme="minorEastAsia"/>
          <w:snapToGrid w:val="0"/>
          <w:sz w:val="24"/>
          <w:szCs w:val="24"/>
          <w:highlight w:val="none"/>
          <w:u w:val="single"/>
          <w:lang w:eastAsia="zh-CN"/>
        </w:rPr>
        <w:t xml:space="preserve">  </w:t>
      </w:r>
    </w:p>
    <w:p>
      <w:pPr>
        <w:shd w:val="clear"/>
        <w:adjustRightInd w:val="0"/>
        <w:snapToGrid w:val="0"/>
        <w:spacing w:line="360" w:lineRule="auto"/>
        <w:outlineLvl w:val="3"/>
        <w:rPr>
          <w:snapToGrid w:val="0"/>
          <w:sz w:val="24"/>
          <w:szCs w:val="24"/>
          <w:highlight w:val="none"/>
          <w:lang w:eastAsia="zh-CN"/>
        </w:rPr>
      </w:pPr>
      <w:r>
        <w:rPr>
          <w:rFonts w:hint="eastAsia"/>
          <w:snapToGrid w:val="0"/>
          <w:sz w:val="24"/>
          <w:szCs w:val="24"/>
          <w:highlight w:val="none"/>
          <w:lang w:eastAsia="zh-CN"/>
        </w:rPr>
        <w:t>3</w:t>
      </w:r>
      <w:r>
        <w:rPr>
          <w:snapToGrid w:val="0"/>
          <w:sz w:val="24"/>
          <w:szCs w:val="24"/>
          <w:highlight w:val="none"/>
          <w:lang w:eastAsia="zh-CN"/>
        </w:rPr>
        <w:t xml:space="preserve">.3 </w:t>
      </w:r>
      <w:bookmarkStart w:id="16" w:name="_Hlk99361981"/>
      <w:r>
        <w:rPr>
          <w:snapToGrid w:val="0"/>
          <w:sz w:val="24"/>
          <w:szCs w:val="24"/>
          <w:highlight w:val="none"/>
          <w:lang w:eastAsia="zh-CN"/>
        </w:rPr>
        <w:t>本次采购</w:t>
      </w:r>
      <w:r>
        <w:rPr>
          <w:rFonts w:hint="eastAsia"/>
          <w:snapToGrid w:val="0"/>
          <w:sz w:val="24"/>
          <w:szCs w:val="24"/>
          <w:highlight w:val="none"/>
          <w:lang w:eastAsia="zh-CN"/>
        </w:rPr>
        <w:t>是否接受联</w:t>
      </w:r>
      <w:r>
        <w:rPr>
          <w:snapToGrid w:val="0"/>
          <w:sz w:val="24"/>
          <w:szCs w:val="24"/>
          <w:highlight w:val="none"/>
          <w:lang w:eastAsia="zh-CN"/>
        </w:rPr>
        <w:t>合体</w:t>
      </w:r>
      <w:r>
        <w:rPr>
          <w:rFonts w:hint="eastAsia"/>
          <w:snapToGrid w:val="0"/>
          <w:sz w:val="24"/>
          <w:szCs w:val="24"/>
          <w:highlight w:val="none"/>
          <w:lang w:eastAsia="zh-CN"/>
        </w:rPr>
        <w:t>：</w:t>
      </w:r>
    </w:p>
    <w:p>
      <w:pPr>
        <w:shd w:val="clear"/>
        <w:adjustRightInd w:val="0"/>
        <w:snapToGrid w:val="0"/>
        <w:spacing w:line="360" w:lineRule="auto"/>
        <w:ind w:firstLine="240" w:firstLineChars="100"/>
        <w:outlineLvl w:val="3"/>
        <w:rPr>
          <w:snapToGrid w:val="0"/>
          <w:sz w:val="24"/>
          <w:szCs w:val="24"/>
          <w:highlight w:val="none"/>
          <w:lang w:eastAsia="zh-CN"/>
        </w:rPr>
      </w:pPr>
      <w:r>
        <w:rPr>
          <w:rFonts w:hint="eastAsia" w:ascii="仿宋_GB2312" w:eastAsia="仿宋_GB2312"/>
          <w:snapToGrid w:val="0"/>
          <w:color w:val="000000" w:themeColor="text1"/>
          <w:sz w:val="24"/>
          <w:szCs w:val="24"/>
          <w:highlight w:val="none"/>
          <w:u w:val="single"/>
          <w:lang w:eastAsia="zh-CN"/>
          <w14:textFill>
            <w14:solidFill>
              <w14:schemeClr w14:val="tx1"/>
            </w14:solidFill>
          </w14:textFill>
        </w:rPr>
        <w:sym w:font="Wingdings" w:char="F0FE"/>
      </w:r>
      <w:r>
        <w:rPr>
          <w:rFonts w:hint="eastAsia"/>
          <w:snapToGrid w:val="0"/>
          <w:sz w:val="24"/>
          <w:szCs w:val="24"/>
          <w:highlight w:val="none"/>
          <w:lang w:eastAsia="zh-CN"/>
        </w:rPr>
        <w:t>否</w:t>
      </w:r>
    </w:p>
    <w:bookmarkEnd w:id="16"/>
    <w:p>
      <w:pPr>
        <w:pStyle w:val="4"/>
        <w:shd w:val="clear"/>
        <w:ind w:left="0"/>
        <w:rPr>
          <w:b/>
          <w:bCs/>
          <w:snapToGrid w:val="0"/>
          <w:sz w:val="24"/>
          <w:szCs w:val="24"/>
          <w:highlight w:val="none"/>
          <w:lang w:eastAsia="zh-CN"/>
        </w:rPr>
      </w:pPr>
      <w:bookmarkStart w:id="17" w:name="_Toc99394472"/>
      <w:r>
        <w:rPr>
          <w:b/>
          <w:bCs/>
          <w:snapToGrid w:val="0"/>
          <w:sz w:val="24"/>
          <w:szCs w:val="24"/>
          <w:highlight w:val="none"/>
          <w:lang w:eastAsia="zh-CN"/>
        </w:rPr>
        <w:t>4.采购文件的获取</w:t>
      </w:r>
      <w:bookmarkEnd w:id="17"/>
    </w:p>
    <w:p>
      <w:pPr>
        <w:shd w:val="clear"/>
        <w:adjustRightInd w:val="0"/>
        <w:snapToGrid w:val="0"/>
        <w:spacing w:line="360" w:lineRule="auto"/>
        <w:outlineLvl w:val="4"/>
        <w:rPr>
          <w:snapToGrid w:val="0"/>
          <w:sz w:val="24"/>
          <w:szCs w:val="24"/>
          <w:highlight w:val="none"/>
          <w:lang w:eastAsia="zh-CN"/>
        </w:rPr>
      </w:pPr>
      <w:r>
        <w:rPr>
          <w:rFonts w:hint="eastAsia"/>
          <w:snapToGrid w:val="0"/>
          <w:sz w:val="24"/>
          <w:szCs w:val="24"/>
          <w:highlight w:val="none"/>
          <w:lang w:eastAsia="zh-CN"/>
        </w:rPr>
        <w:t>4</w:t>
      </w:r>
      <w:r>
        <w:rPr>
          <w:snapToGrid w:val="0"/>
          <w:sz w:val="24"/>
          <w:szCs w:val="24"/>
          <w:highlight w:val="none"/>
          <w:lang w:eastAsia="zh-CN"/>
        </w:rPr>
        <w:t>.1 有意参加谈判采购活动的单位，需在</w:t>
      </w:r>
      <w:r>
        <w:rPr>
          <w:snapToGrid w:val="0"/>
          <w:sz w:val="24"/>
          <w:szCs w:val="24"/>
          <w:highlight w:val="none"/>
          <w:u w:val="single"/>
          <w:lang w:eastAsia="zh-CN"/>
        </w:rPr>
        <w:t xml:space="preserve"> </w:t>
      </w:r>
      <w:r>
        <w:rPr>
          <w:rFonts w:hint="eastAsia"/>
          <w:snapToGrid w:val="0"/>
          <w:sz w:val="24"/>
          <w:szCs w:val="24"/>
          <w:highlight w:val="none"/>
          <w:u w:val="single"/>
          <w:lang w:eastAsia="zh-CN"/>
        </w:rPr>
        <w:t>2024</w:t>
      </w:r>
      <w:r>
        <w:rPr>
          <w:snapToGrid w:val="0"/>
          <w:sz w:val="24"/>
          <w:szCs w:val="24"/>
          <w:highlight w:val="none"/>
          <w:u w:val="single"/>
          <w:lang w:eastAsia="zh-CN"/>
        </w:rPr>
        <w:t xml:space="preserve"> </w:t>
      </w:r>
      <w:r>
        <w:rPr>
          <w:snapToGrid w:val="0"/>
          <w:sz w:val="24"/>
          <w:szCs w:val="24"/>
          <w:highlight w:val="none"/>
          <w:lang w:eastAsia="zh-CN"/>
        </w:rPr>
        <w:t>年</w:t>
      </w:r>
      <w:r>
        <w:rPr>
          <w:snapToGrid w:val="0"/>
          <w:sz w:val="24"/>
          <w:szCs w:val="24"/>
          <w:highlight w:val="none"/>
          <w:u w:val="single"/>
          <w:lang w:eastAsia="zh-CN"/>
        </w:rPr>
        <w:t xml:space="preserve"> </w:t>
      </w:r>
      <w:r>
        <w:rPr>
          <w:rFonts w:hint="eastAsia"/>
          <w:snapToGrid w:val="0"/>
          <w:sz w:val="24"/>
          <w:szCs w:val="24"/>
          <w:highlight w:val="none"/>
          <w:u w:val="single"/>
          <w:lang w:eastAsia="zh-CN"/>
        </w:rPr>
        <w:t>3</w:t>
      </w:r>
      <w:r>
        <w:rPr>
          <w:snapToGrid w:val="0"/>
          <w:sz w:val="24"/>
          <w:szCs w:val="24"/>
          <w:highlight w:val="none"/>
          <w:u w:val="single"/>
          <w:lang w:eastAsia="zh-CN"/>
        </w:rPr>
        <w:t xml:space="preserve"> </w:t>
      </w:r>
      <w:r>
        <w:rPr>
          <w:snapToGrid w:val="0"/>
          <w:sz w:val="24"/>
          <w:szCs w:val="24"/>
          <w:highlight w:val="none"/>
          <w:lang w:eastAsia="zh-CN"/>
        </w:rPr>
        <w:t>月</w:t>
      </w:r>
      <w:r>
        <w:rPr>
          <w:snapToGrid w:val="0"/>
          <w:sz w:val="24"/>
          <w:szCs w:val="24"/>
          <w:highlight w:val="none"/>
          <w:u w:val="single"/>
          <w:lang w:eastAsia="zh-CN"/>
        </w:rPr>
        <w:t xml:space="preserve"> </w:t>
      </w:r>
      <w:r>
        <w:rPr>
          <w:rFonts w:hint="eastAsia"/>
          <w:snapToGrid w:val="0"/>
          <w:sz w:val="24"/>
          <w:szCs w:val="24"/>
          <w:highlight w:val="none"/>
          <w:u w:val="single"/>
          <w:lang w:eastAsia="zh-CN"/>
        </w:rPr>
        <w:t>2</w:t>
      </w:r>
      <w:r>
        <w:rPr>
          <w:rFonts w:hint="eastAsia"/>
          <w:snapToGrid w:val="0"/>
          <w:sz w:val="24"/>
          <w:szCs w:val="24"/>
          <w:highlight w:val="none"/>
          <w:u w:val="single"/>
          <w:lang w:val="en-US" w:eastAsia="zh-CN"/>
        </w:rPr>
        <w:t>3</w:t>
      </w:r>
      <w:r>
        <w:rPr>
          <w:snapToGrid w:val="0"/>
          <w:sz w:val="24"/>
          <w:szCs w:val="24"/>
          <w:highlight w:val="none"/>
          <w:u w:val="single"/>
          <w:lang w:eastAsia="zh-CN"/>
        </w:rPr>
        <w:t xml:space="preserve"> </w:t>
      </w:r>
      <w:r>
        <w:rPr>
          <w:snapToGrid w:val="0"/>
          <w:sz w:val="24"/>
          <w:szCs w:val="24"/>
          <w:highlight w:val="none"/>
          <w:lang w:eastAsia="zh-CN"/>
        </w:rPr>
        <w:t>日</w:t>
      </w:r>
      <w:r>
        <w:rPr>
          <w:snapToGrid w:val="0"/>
          <w:sz w:val="24"/>
          <w:szCs w:val="24"/>
          <w:highlight w:val="none"/>
          <w:u w:val="single"/>
          <w:lang w:eastAsia="zh-CN"/>
        </w:rPr>
        <w:t xml:space="preserve"> </w:t>
      </w:r>
      <w:r>
        <w:rPr>
          <w:rFonts w:hint="eastAsia"/>
          <w:snapToGrid w:val="0"/>
          <w:sz w:val="24"/>
          <w:szCs w:val="24"/>
          <w:highlight w:val="none"/>
          <w:u w:val="single"/>
          <w:lang w:eastAsia="zh-CN"/>
        </w:rPr>
        <w:t>17</w:t>
      </w:r>
      <w:r>
        <w:rPr>
          <w:snapToGrid w:val="0"/>
          <w:sz w:val="24"/>
          <w:szCs w:val="24"/>
          <w:highlight w:val="none"/>
          <w:u w:val="single"/>
          <w:lang w:eastAsia="zh-CN"/>
        </w:rPr>
        <w:t xml:space="preserve"> </w:t>
      </w:r>
      <w:r>
        <w:rPr>
          <w:snapToGrid w:val="0"/>
          <w:sz w:val="24"/>
          <w:szCs w:val="24"/>
          <w:highlight w:val="none"/>
          <w:lang w:eastAsia="zh-CN"/>
        </w:rPr>
        <w:t>时</w:t>
      </w:r>
      <w:r>
        <w:rPr>
          <w:rFonts w:hint="eastAsia"/>
          <w:snapToGrid w:val="0"/>
          <w:sz w:val="24"/>
          <w:szCs w:val="24"/>
          <w:highlight w:val="none"/>
          <w:u w:val="single"/>
          <w:lang w:eastAsia="zh-CN"/>
        </w:rPr>
        <w:t xml:space="preserve"> 00</w:t>
      </w:r>
      <w:r>
        <w:rPr>
          <w:snapToGrid w:val="0"/>
          <w:sz w:val="24"/>
          <w:szCs w:val="24"/>
          <w:highlight w:val="none"/>
          <w:u w:val="single"/>
          <w:lang w:eastAsia="zh-CN"/>
        </w:rPr>
        <w:t xml:space="preserve"> </w:t>
      </w:r>
      <w:r>
        <w:rPr>
          <w:snapToGrid w:val="0"/>
          <w:sz w:val="24"/>
          <w:szCs w:val="24"/>
          <w:highlight w:val="none"/>
          <w:lang w:eastAsia="zh-CN"/>
        </w:rPr>
        <w:t>分前在中粮糖业EPS</w:t>
      </w:r>
      <w:r>
        <w:rPr>
          <w:rFonts w:hint="eastAsia"/>
          <w:snapToGrid w:val="0"/>
          <w:sz w:val="24"/>
          <w:szCs w:val="24"/>
          <w:highlight w:val="none"/>
          <w:lang w:eastAsia="zh-CN"/>
        </w:rPr>
        <w:t>电子</w:t>
      </w:r>
      <w:r>
        <w:rPr>
          <w:snapToGrid w:val="0"/>
          <w:sz w:val="24"/>
          <w:szCs w:val="24"/>
          <w:highlight w:val="none"/>
          <w:lang w:eastAsia="zh-CN"/>
        </w:rPr>
        <w:t>采购平台完成注册报名；采购人组织资格审查合格后，</w:t>
      </w:r>
      <w:r>
        <w:rPr>
          <w:rFonts w:hint="eastAsia"/>
          <w:snapToGrid w:val="0"/>
          <w:sz w:val="24"/>
          <w:szCs w:val="24"/>
          <w:highlight w:val="none"/>
          <w:lang w:eastAsia="zh-CN"/>
        </w:rPr>
        <w:t>供应商于</w:t>
      </w:r>
      <w:r>
        <w:rPr>
          <w:rFonts w:hint="eastAsia"/>
          <w:snapToGrid w:val="0"/>
          <w:sz w:val="24"/>
          <w:szCs w:val="24"/>
          <w:highlight w:val="none"/>
          <w:u w:val="single"/>
          <w:lang w:eastAsia="zh-CN"/>
        </w:rPr>
        <w:t>2024</w:t>
      </w:r>
      <w:r>
        <w:rPr>
          <w:snapToGrid w:val="0"/>
          <w:sz w:val="24"/>
          <w:szCs w:val="24"/>
          <w:highlight w:val="none"/>
          <w:u w:val="single"/>
          <w:lang w:eastAsia="zh-CN"/>
        </w:rPr>
        <w:t xml:space="preserve"> </w:t>
      </w:r>
      <w:r>
        <w:rPr>
          <w:snapToGrid w:val="0"/>
          <w:sz w:val="24"/>
          <w:szCs w:val="24"/>
          <w:highlight w:val="none"/>
          <w:lang w:eastAsia="zh-CN"/>
        </w:rPr>
        <w:t>年</w:t>
      </w:r>
      <w:r>
        <w:rPr>
          <w:snapToGrid w:val="0"/>
          <w:sz w:val="24"/>
          <w:szCs w:val="24"/>
          <w:highlight w:val="none"/>
          <w:u w:val="single"/>
          <w:lang w:eastAsia="zh-CN"/>
        </w:rPr>
        <w:t xml:space="preserve"> </w:t>
      </w:r>
      <w:r>
        <w:rPr>
          <w:rFonts w:hint="eastAsia"/>
          <w:snapToGrid w:val="0"/>
          <w:sz w:val="24"/>
          <w:szCs w:val="24"/>
          <w:highlight w:val="none"/>
          <w:u w:val="single"/>
          <w:lang w:eastAsia="zh-CN"/>
        </w:rPr>
        <w:t>3</w:t>
      </w:r>
      <w:r>
        <w:rPr>
          <w:snapToGrid w:val="0"/>
          <w:sz w:val="24"/>
          <w:szCs w:val="24"/>
          <w:highlight w:val="none"/>
          <w:u w:val="single"/>
          <w:lang w:eastAsia="zh-CN"/>
        </w:rPr>
        <w:t xml:space="preserve"> </w:t>
      </w:r>
      <w:r>
        <w:rPr>
          <w:snapToGrid w:val="0"/>
          <w:sz w:val="24"/>
          <w:szCs w:val="24"/>
          <w:highlight w:val="none"/>
          <w:lang w:eastAsia="zh-CN"/>
        </w:rPr>
        <w:t>月</w:t>
      </w:r>
      <w:r>
        <w:rPr>
          <w:snapToGrid w:val="0"/>
          <w:sz w:val="24"/>
          <w:szCs w:val="24"/>
          <w:highlight w:val="none"/>
          <w:u w:val="single"/>
          <w:lang w:eastAsia="zh-CN"/>
        </w:rPr>
        <w:t xml:space="preserve"> </w:t>
      </w:r>
      <w:r>
        <w:rPr>
          <w:rFonts w:hint="eastAsia"/>
          <w:snapToGrid w:val="0"/>
          <w:sz w:val="24"/>
          <w:szCs w:val="24"/>
          <w:highlight w:val="none"/>
          <w:u w:val="single"/>
          <w:lang w:eastAsia="zh-CN"/>
        </w:rPr>
        <w:t>2</w:t>
      </w:r>
      <w:r>
        <w:rPr>
          <w:rFonts w:hint="eastAsia"/>
          <w:snapToGrid w:val="0"/>
          <w:sz w:val="24"/>
          <w:szCs w:val="24"/>
          <w:highlight w:val="none"/>
          <w:u w:val="single"/>
          <w:lang w:val="en-US" w:eastAsia="zh-CN"/>
        </w:rPr>
        <w:t>3</w:t>
      </w:r>
      <w:r>
        <w:rPr>
          <w:snapToGrid w:val="0"/>
          <w:sz w:val="24"/>
          <w:szCs w:val="24"/>
          <w:highlight w:val="none"/>
          <w:u w:val="single"/>
          <w:lang w:eastAsia="zh-CN"/>
        </w:rPr>
        <w:t xml:space="preserve"> </w:t>
      </w:r>
      <w:r>
        <w:rPr>
          <w:snapToGrid w:val="0"/>
          <w:sz w:val="24"/>
          <w:szCs w:val="24"/>
          <w:highlight w:val="none"/>
          <w:lang w:eastAsia="zh-CN"/>
        </w:rPr>
        <w:t>日</w:t>
      </w:r>
      <w:r>
        <w:rPr>
          <w:snapToGrid w:val="0"/>
          <w:sz w:val="24"/>
          <w:szCs w:val="24"/>
          <w:highlight w:val="none"/>
          <w:u w:val="single"/>
          <w:lang w:eastAsia="zh-CN"/>
        </w:rPr>
        <w:t xml:space="preserve"> </w:t>
      </w:r>
      <w:r>
        <w:rPr>
          <w:rFonts w:hint="eastAsia"/>
          <w:snapToGrid w:val="0"/>
          <w:sz w:val="24"/>
          <w:szCs w:val="24"/>
          <w:highlight w:val="none"/>
          <w:u w:val="single"/>
          <w:lang w:eastAsia="zh-CN"/>
        </w:rPr>
        <w:t>17</w:t>
      </w:r>
      <w:r>
        <w:rPr>
          <w:snapToGrid w:val="0"/>
          <w:sz w:val="24"/>
          <w:szCs w:val="24"/>
          <w:highlight w:val="none"/>
          <w:u w:val="single"/>
          <w:lang w:eastAsia="zh-CN"/>
        </w:rPr>
        <w:t xml:space="preserve"> </w:t>
      </w:r>
      <w:r>
        <w:rPr>
          <w:snapToGrid w:val="0"/>
          <w:sz w:val="24"/>
          <w:szCs w:val="24"/>
          <w:highlight w:val="none"/>
          <w:lang w:eastAsia="zh-CN"/>
        </w:rPr>
        <w:t>时</w:t>
      </w:r>
      <w:r>
        <w:rPr>
          <w:rFonts w:hint="eastAsia"/>
          <w:snapToGrid w:val="0"/>
          <w:sz w:val="24"/>
          <w:szCs w:val="24"/>
          <w:highlight w:val="none"/>
          <w:u w:val="single"/>
          <w:lang w:eastAsia="zh-CN"/>
        </w:rPr>
        <w:t xml:space="preserve"> 00</w:t>
      </w:r>
      <w:r>
        <w:rPr>
          <w:snapToGrid w:val="0"/>
          <w:sz w:val="24"/>
          <w:szCs w:val="24"/>
          <w:highlight w:val="none"/>
          <w:u w:val="single"/>
          <w:lang w:eastAsia="zh-CN"/>
        </w:rPr>
        <w:t xml:space="preserve"> </w:t>
      </w:r>
      <w:r>
        <w:rPr>
          <w:snapToGrid w:val="0"/>
          <w:sz w:val="24"/>
          <w:szCs w:val="24"/>
          <w:highlight w:val="none"/>
          <w:lang w:eastAsia="zh-CN"/>
        </w:rPr>
        <w:t>分</w:t>
      </w:r>
      <w:r>
        <w:rPr>
          <w:rFonts w:hint="eastAsia"/>
          <w:snapToGrid w:val="0"/>
          <w:sz w:val="24"/>
          <w:szCs w:val="24"/>
          <w:highlight w:val="none"/>
          <w:lang w:eastAsia="zh-CN"/>
        </w:rPr>
        <w:t>后</w:t>
      </w:r>
      <w:r>
        <w:rPr>
          <w:snapToGrid w:val="0"/>
          <w:sz w:val="24"/>
          <w:szCs w:val="24"/>
          <w:highlight w:val="none"/>
          <w:lang w:eastAsia="zh-CN"/>
        </w:rPr>
        <w:t>通过中粮糖业EPS</w:t>
      </w:r>
      <w:r>
        <w:rPr>
          <w:rFonts w:hint="eastAsia"/>
          <w:snapToGrid w:val="0"/>
          <w:sz w:val="24"/>
          <w:szCs w:val="24"/>
          <w:highlight w:val="none"/>
          <w:lang w:eastAsia="zh-CN"/>
        </w:rPr>
        <w:t>电子</w:t>
      </w:r>
      <w:r>
        <w:rPr>
          <w:snapToGrid w:val="0"/>
          <w:sz w:val="24"/>
          <w:szCs w:val="24"/>
          <w:highlight w:val="none"/>
          <w:lang w:eastAsia="zh-CN"/>
        </w:rPr>
        <w:t>采购平台获取</w:t>
      </w:r>
      <w:r>
        <w:rPr>
          <w:rFonts w:hint="eastAsia"/>
          <w:snapToGrid w:val="0"/>
          <w:sz w:val="24"/>
          <w:szCs w:val="24"/>
          <w:highlight w:val="none"/>
          <w:lang w:eastAsia="zh-CN"/>
        </w:rPr>
        <w:t>/</w:t>
      </w:r>
      <w:r>
        <w:rPr>
          <w:snapToGrid w:val="0"/>
          <w:sz w:val="24"/>
          <w:szCs w:val="24"/>
          <w:highlight w:val="none"/>
          <w:lang w:eastAsia="zh-CN"/>
        </w:rPr>
        <w:t>购买采购文件</w:t>
      </w:r>
      <w:r>
        <w:rPr>
          <w:rFonts w:hint="eastAsia"/>
          <w:snapToGrid w:val="0"/>
          <w:sz w:val="24"/>
          <w:szCs w:val="24"/>
          <w:highlight w:val="none"/>
          <w:lang w:eastAsia="zh-CN"/>
        </w:rPr>
        <w:t>。</w:t>
      </w:r>
    </w:p>
    <w:p>
      <w:pPr>
        <w:shd w:val="clear"/>
        <w:adjustRightInd w:val="0"/>
        <w:snapToGrid w:val="0"/>
        <w:spacing w:line="360" w:lineRule="auto"/>
        <w:outlineLvl w:val="3"/>
        <w:rPr>
          <w:highlight w:val="none"/>
          <w:lang w:eastAsia="zh-CN"/>
        </w:rPr>
      </w:pPr>
      <w:r>
        <w:rPr>
          <w:snapToGrid w:val="0"/>
          <w:sz w:val="24"/>
          <w:szCs w:val="24"/>
          <w:highlight w:val="none"/>
          <w:lang w:eastAsia="zh-CN"/>
        </w:rPr>
        <w:t>4.2 采购文件每套售价</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w:t>
      </w:r>
      <w:r>
        <w:rPr>
          <w:snapToGrid w:val="0"/>
          <w:sz w:val="24"/>
          <w:szCs w:val="24"/>
          <w:highlight w:val="none"/>
          <w:lang w:eastAsia="zh-CN"/>
        </w:rPr>
        <w:t>元，售后不退。</w:t>
      </w:r>
    </w:p>
    <w:p>
      <w:pPr>
        <w:pStyle w:val="4"/>
        <w:shd w:val="clear"/>
        <w:ind w:left="0"/>
        <w:rPr>
          <w:b/>
          <w:bCs/>
          <w:snapToGrid w:val="0"/>
          <w:sz w:val="24"/>
          <w:szCs w:val="24"/>
          <w:highlight w:val="none"/>
          <w:lang w:eastAsia="zh-CN"/>
        </w:rPr>
      </w:pPr>
      <w:bookmarkStart w:id="18" w:name="_Toc99394473"/>
      <w:r>
        <w:rPr>
          <w:b/>
          <w:bCs/>
          <w:snapToGrid w:val="0"/>
          <w:sz w:val="24"/>
          <w:szCs w:val="24"/>
          <w:highlight w:val="none"/>
          <w:lang w:eastAsia="zh-CN"/>
        </w:rPr>
        <w:t>5.</w:t>
      </w:r>
      <w:r>
        <w:rPr>
          <w:rFonts w:hint="eastAsia"/>
          <w:b/>
          <w:bCs/>
          <w:snapToGrid w:val="0"/>
          <w:sz w:val="24"/>
          <w:szCs w:val="24"/>
          <w:highlight w:val="none"/>
          <w:lang w:eastAsia="zh-CN"/>
        </w:rPr>
        <w:t>响应保证金</w:t>
      </w:r>
      <w:bookmarkEnd w:id="18"/>
    </w:p>
    <w:p>
      <w:pPr>
        <w:shd w:val="clear"/>
        <w:adjustRightInd w:val="0"/>
        <w:snapToGrid w:val="0"/>
        <w:spacing w:line="360" w:lineRule="auto"/>
        <w:ind w:left="284" w:leftChars="129"/>
        <w:outlineLvl w:val="4"/>
        <w:rPr>
          <w:snapToGrid w:val="0"/>
          <w:sz w:val="24"/>
          <w:szCs w:val="24"/>
          <w:highlight w:val="none"/>
          <w:lang w:eastAsia="zh-CN"/>
        </w:rPr>
      </w:pPr>
      <w:r>
        <w:rPr>
          <w:rFonts w:hint="eastAsia"/>
          <w:b/>
          <w:snapToGrid w:val="0"/>
          <w:sz w:val="24"/>
          <w:szCs w:val="24"/>
          <w:highlight w:val="none"/>
          <w:bdr w:val="single" w:color="auto" w:sz="4" w:space="0"/>
          <w:lang w:eastAsia="zh-CN"/>
        </w:rPr>
        <w:t>√</w:t>
      </w:r>
      <w:r>
        <w:rPr>
          <w:rFonts w:hint="eastAsia"/>
          <w:snapToGrid w:val="0"/>
          <w:sz w:val="24"/>
          <w:szCs w:val="24"/>
          <w:highlight w:val="none"/>
          <w:lang w:eastAsia="zh-CN"/>
        </w:rPr>
        <w:t>不设置响应保证金。</w:t>
      </w:r>
    </w:p>
    <w:p>
      <w:pPr>
        <w:pStyle w:val="4"/>
        <w:shd w:val="clear"/>
        <w:ind w:left="0"/>
        <w:rPr>
          <w:b/>
          <w:bCs/>
          <w:snapToGrid w:val="0"/>
          <w:sz w:val="24"/>
          <w:szCs w:val="24"/>
          <w:highlight w:val="none"/>
          <w:lang w:eastAsia="zh-CN"/>
        </w:rPr>
      </w:pPr>
      <w:bookmarkStart w:id="19" w:name="_Toc99394474"/>
      <w:r>
        <w:rPr>
          <w:rFonts w:hint="eastAsia"/>
          <w:b/>
          <w:bCs/>
          <w:snapToGrid w:val="0"/>
          <w:sz w:val="24"/>
          <w:szCs w:val="24"/>
          <w:highlight w:val="none"/>
          <w:lang w:eastAsia="zh-CN"/>
        </w:rPr>
        <w:t>6</w:t>
      </w:r>
      <w:r>
        <w:rPr>
          <w:b/>
          <w:bCs/>
          <w:snapToGrid w:val="0"/>
          <w:sz w:val="24"/>
          <w:szCs w:val="24"/>
          <w:highlight w:val="none"/>
          <w:lang w:eastAsia="zh-CN"/>
        </w:rPr>
        <w:t>.响应文件的</w:t>
      </w:r>
      <w:r>
        <w:rPr>
          <w:rFonts w:hint="eastAsia"/>
          <w:b/>
          <w:bCs/>
          <w:snapToGrid w:val="0"/>
          <w:sz w:val="24"/>
          <w:szCs w:val="24"/>
          <w:highlight w:val="none"/>
          <w:lang w:eastAsia="zh-CN"/>
        </w:rPr>
        <w:t>上传</w:t>
      </w:r>
      <w:bookmarkEnd w:id="19"/>
    </w:p>
    <w:p>
      <w:pPr>
        <w:shd w:val="clear"/>
        <w:adjustRightInd w:val="0"/>
        <w:snapToGrid w:val="0"/>
        <w:spacing w:line="360" w:lineRule="auto"/>
        <w:outlineLvl w:val="4"/>
        <w:rPr>
          <w:snapToGrid w:val="0"/>
          <w:sz w:val="24"/>
          <w:szCs w:val="24"/>
          <w:highlight w:val="none"/>
          <w:u w:val="single"/>
          <w:lang w:eastAsia="zh-CN"/>
        </w:rPr>
      </w:pPr>
      <w:r>
        <w:rPr>
          <w:snapToGrid w:val="0"/>
          <w:sz w:val="24"/>
          <w:szCs w:val="24"/>
          <w:highlight w:val="none"/>
          <w:lang w:eastAsia="zh-CN"/>
        </w:rPr>
        <w:t>6.1 响应文件</w:t>
      </w:r>
      <w:r>
        <w:rPr>
          <w:rFonts w:hint="eastAsia"/>
          <w:snapToGrid w:val="0"/>
          <w:sz w:val="24"/>
          <w:szCs w:val="24"/>
          <w:highlight w:val="none"/>
          <w:lang w:eastAsia="zh-CN"/>
        </w:rPr>
        <w:t>上传</w:t>
      </w:r>
      <w:r>
        <w:rPr>
          <w:snapToGrid w:val="0"/>
          <w:sz w:val="24"/>
          <w:szCs w:val="24"/>
          <w:highlight w:val="none"/>
          <w:lang w:eastAsia="zh-CN"/>
        </w:rPr>
        <w:t>的截止时间为</w:t>
      </w:r>
      <w:r>
        <w:rPr>
          <w:rFonts w:hint="eastAsia"/>
          <w:snapToGrid w:val="0"/>
          <w:sz w:val="24"/>
          <w:szCs w:val="24"/>
          <w:highlight w:val="none"/>
          <w:lang w:eastAsia="zh-CN"/>
        </w:rPr>
        <w:t xml:space="preserve"> </w:t>
      </w:r>
      <w:r>
        <w:rPr>
          <w:rFonts w:hint="eastAsia"/>
          <w:snapToGrid w:val="0"/>
          <w:sz w:val="24"/>
          <w:szCs w:val="24"/>
          <w:highlight w:val="none"/>
          <w:u w:val="single"/>
          <w:lang w:eastAsia="zh-CN"/>
        </w:rPr>
        <w:t>2024</w:t>
      </w:r>
      <w:r>
        <w:rPr>
          <w:snapToGrid w:val="0"/>
          <w:sz w:val="24"/>
          <w:szCs w:val="24"/>
          <w:highlight w:val="none"/>
          <w:u w:val="single"/>
          <w:lang w:eastAsia="zh-CN"/>
        </w:rPr>
        <w:t xml:space="preserve"> </w:t>
      </w:r>
      <w:r>
        <w:rPr>
          <w:snapToGrid w:val="0"/>
          <w:sz w:val="24"/>
          <w:szCs w:val="24"/>
          <w:highlight w:val="none"/>
          <w:lang w:eastAsia="zh-CN"/>
        </w:rPr>
        <w:t>年</w:t>
      </w:r>
      <w:r>
        <w:rPr>
          <w:snapToGrid w:val="0"/>
          <w:sz w:val="24"/>
          <w:szCs w:val="24"/>
          <w:highlight w:val="none"/>
          <w:u w:val="single"/>
          <w:lang w:eastAsia="zh-CN"/>
        </w:rPr>
        <w:t xml:space="preserve"> </w:t>
      </w:r>
      <w:r>
        <w:rPr>
          <w:rFonts w:hint="eastAsia"/>
          <w:snapToGrid w:val="0"/>
          <w:sz w:val="24"/>
          <w:szCs w:val="24"/>
          <w:highlight w:val="none"/>
          <w:u w:val="single"/>
          <w:lang w:eastAsia="zh-CN"/>
        </w:rPr>
        <w:t>3</w:t>
      </w:r>
      <w:r>
        <w:rPr>
          <w:snapToGrid w:val="0"/>
          <w:sz w:val="24"/>
          <w:szCs w:val="24"/>
          <w:highlight w:val="none"/>
          <w:u w:val="single"/>
          <w:lang w:eastAsia="zh-CN"/>
        </w:rPr>
        <w:t xml:space="preserve"> </w:t>
      </w:r>
      <w:r>
        <w:rPr>
          <w:snapToGrid w:val="0"/>
          <w:sz w:val="24"/>
          <w:szCs w:val="24"/>
          <w:highlight w:val="none"/>
          <w:lang w:eastAsia="zh-CN"/>
        </w:rPr>
        <w:t>月</w:t>
      </w:r>
      <w:r>
        <w:rPr>
          <w:snapToGrid w:val="0"/>
          <w:sz w:val="24"/>
          <w:szCs w:val="24"/>
          <w:highlight w:val="none"/>
          <w:u w:val="single"/>
          <w:lang w:eastAsia="zh-CN"/>
        </w:rPr>
        <w:t xml:space="preserve"> </w:t>
      </w:r>
      <w:r>
        <w:rPr>
          <w:rFonts w:hint="eastAsia"/>
          <w:snapToGrid w:val="0"/>
          <w:sz w:val="24"/>
          <w:szCs w:val="24"/>
          <w:highlight w:val="none"/>
          <w:u w:val="single"/>
          <w:lang w:eastAsia="zh-CN"/>
        </w:rPr>
        <w:t>2</w:t>
      </w:r>
      <w:r>
        <w:rPr>
          <w:rFonts w:hint="eastAsia"/>
          <w:snapToGrid w:val="0"/>
          <w:sz w:val="24"/>
          <w:szCs w:val="24"/>
          <w:highlight w:val="none"/>
          <w:u w:val="single"/>
          <w:lang w:val="en-US" w:eastAsia="zh-CN"/>
        </w:rPr>
        <w:t>6</w:t>
      </w:r>
      <w:r>
        <w:rPr>
          <w:snapToGrid w:val="0"/>
          <w:sz w:val="24"/>
          <w:szCs w:val="24"/>
          <w:highlight w:val="none"/>
          <w:u w:val="single"/>
          <w:lang w:eastAsia="zh-CN"/>
        </w:rPr>
        <w:t xml:space="preserve"> </w:t>
      </w:r>
      <w:r>
        <w:rPr>
          <w:snapToGrid w:val="0"/>
          <w:sz w:val="24"/>
          <w:szCs w:val="24"/>
          <w:highlight w:val="none"/>
          <w:lang w:eastAsia="zh-CN"/>
        </w:rPr>
        <w:t>日</w:t>
      </w:r>
      <w:r>
        <w:rPr>
          <w:snapToGrid w:val="0"/>
          <w:sz w:val="24"/>
          <w:szCs w:val="24"/>
          <w:highlight w:val="none"/>
          <w:u w:val="single"/>
          <w:lang w:eastAsia="zh-CN"/>
        </w:rPr>
        <w:t xml:space="preserve"> </w:t>
      </w:r>
      <w:r>
        <w:rPr>
          <w:rFonts w:hint="eastAsia"/>
          <w:snapToGrid w:val="0"/>
          <w:sz w:val="24"/>
          <w:szCs w:val="24"/>
          <w:highlight w:val="none"/>
          <w:u w:val="single"/>
          <w:lang w:eastAsia="zh-CN"/>
        </w:rPr>
        <w:t>14</w:t>
      </w:r>
      <w:r>
        <w:rPr>
          <w:snapToGrid w:val="0"/>
          <w:sz w:val="24"/>
          <w:szCs w:val="24"/>
          <w:highlight w:val="none"/>
          <w:u w:val="single"/>
          <w:lang w:eastAsia="zh-CN"/>
        </w:rPr>
        <w:t xml:space="preserve"> </w:t>
      </w:r>
      <w:r>
        <w:rPr>
          <w:snapToGrid w:val="0"/>
          <w:sz w:val="24"/>
          <w:szCs w:val="24"/>
          <w:highlight w:val="none"/>
          <w:lang w:eastAsia="zh-CN"/>
        </w:rPr>
        <w:t>时</w:t>
      </w:r>
      <w:r>
        <w:rPr>
          <w:rFonts w:hint="eastAsia"/>
          <w:snapToGrid w:val="0"/>
          <w:sz w:val="24"/>
          <w:szCs w:val="24"/>
          <w:highlight w:val="none"/>
          <w:u w:val="single"/>
          <w:lang w:eastAsia="zh-CN"/>
        </w:rPr>
        <w:t xml:space="preserve"> 30</w:t>
      </w:r>
      <w:r>
        <w:rPr>
          <w:snapToGrid w:val="0"/>
          <w:sz w:val="24"/>
          <w:szCs w:val="24"/>
          <w:highlight w:val="none"/>
          <w:u w:val="single"/>
          <w:lang w:eastAsia="zh-CN"/>
        </w:rPr>
        <w:t xml:space="preserve"> </w:t>
      </w:r>
      <w:r>
        <w:rPr>
          <w:snapToGrid w:val="0"/>
          <w:sz w:val="24"/>
          <w:szCs w:val="24"/>
          <w:highlight w:val="none"/>
          <w:lang w:eastAsia="zh-CN"/>
        </w:rPr>
        <w:t>分</w:t>
      </w:r>
      <w:r>
        <w:rPr>
          <w:rFonts w:hint="eastAsia"/>
          <w:snapToGrid w:val="0"/>
          <w:sz w:val="24"/>
          <w:szCs w:val="24"/>
          <w:highlight w:val="none"/>
          <w:lang w:eastAsia="zh-CN"/>
        </w:rPr>
        <w:t>前</w:t>
      </w:r>
      <w:r>
        <w:rPr>
          <w:snapToGrid w:val="0"/>
          <w:sz w:val="24"/>
          <w:szCs w:val="24"/>
          <w:highlight w:val="none"/>
          <w:lang w:eastAsia="zh-CN"/>
        </w:rPr>
        <w:t>，</w:t>
      </w:r>
      <w:r>
        <w:rPr>
          <w:rFonts w:hint="eastAsia"/>
          <w:snapToGrid w:val="0"/>
          <w:sz w:val="24"/>
          <w:szCs w:val="24"/>
          <w:highlight w:val="none"/>
          <w:lang w:eastAsia="zh-CN"/>
        </w:rPr>
        <w:t>上传至</w:t>
      </w:r>
      <w:r>
        <w:rPr>
          <w:snapToGrid w:val="0"/>
          <w:sz w:val="24"/>
          <w:szCs w:val="24"/>
          <w:highlight w:val="none"/>
          <w:lang w:eastAsia="zh-CN"/>
        </w:rPr>
        <w:t>中粮糖业EPS</w:t>
      </w:r>
      <w:r>
        <w:rPr>
          <w:rFonts w:hint="eastAsia"/>
          <w:snapToGrid w:val="0"/>
          <w:sz w:val="24"/>
          <w:szCs w:val="24"/>
          <w:highlight w:val="none"/>
          <w:lang w:eastAsia="zh-CN"/>
        </w:rPr>
        <w:t>电子</w:t>
      </w:r>
      <w:r>
        <w:rPr>
          <w:snapToGrid w:val="0"/>
          <w:sz w:val="24"/>
          <w:szCs w:val="24"/>
          <w:highlight w:val="none"/>
          <w:lang w:eastAsia="zh-CN"/>
        </w:rPr>
        <w:t>采购平台</w:t>
      </w:r>
      <w:r>
        <w:rPr>
          <w:rFonts w:hint="eastAsia"/>
          <w:snapToGrid w:val="0"/>
          <w:sz w:val="24"/>
          <w:szCs w:val="24"/>
          <w:highlight w:val="none"/>
          <w:lang w:eastAsia="zh-CN"/>
        </w:rPr>
        <w:t>。</w:t>
      </w:r>
    </w:p>
    <w:p>
      <w:pPr>
        <w:shd w:val="clear"/>
        <w:adjustRightInd w:val="0"/>
        <w:snapToGrid w:val="0"/>
        <w:spacing w:line="360" w:lineRule="auto"/>
        <w:outlineLvl w:val="4"/>
        <w:rPr>
          <w:snapToGrid w:val="0"/>
          <w:sz w:val="24"/>
          <w:szCs w:val="24"/>
          <w:highlight w:val="none"/>
          <w:lang w:eastAsia="zh-CN"/>
        </w:rPr>
      </w:pPr>
      <w:r>
        <w:rPr>
          <w:snapToGrid w:val="0"/>
          <w:sz w:val="24"/>
          <w:szCs w:val="24"/>
          <w:highlight w:val="none"/>
          <w:lang w:eastAsia="zh-CN"/>
        </w:rPr>
        <w:t>6.2 逾期</w:t>
      </w:r>
      <w:r>
        <w:rPr>
          <w:rFonts w:hint="eastAsia"/>
          <w:snapToGrid w:val="0"/>
          <w:sz w:val="24"/>
          <w:szCs w:val="24"/>
          <w:highlight w:val="none"/>
          <w:lang w:eastAsia="zh-CN"/>
        </w:rPr>
        <w:t>未上传至</w:t>
      </w:r>
      <w:r>
        <w:rPr>
          <w:snapToGrid w:val="0"/>
          <w:sz w:val="24"/>
          <w:szCs w:val="24"/>
          <w:highlight w:val="none"/>
          <w:lang w:eastAsia="zh-CN"/>
        </w:rPr>
        <w:t>中粮糖业EPS</w:t>
      </w:r>
      <w:r>
        <w:rPr>
          <w:rFonts w:hint="eastAsia"/>
          <w:snapToGrid w:val="0"/>
          <w:sz w:val="24"/>
          <w:szCs w:val="24"/>
          <w:highlight w:val="none"/>
          <w:lang w:eastAsia="zh-CN"/>
        </w:rPr>
        <w:t>电子</w:t>
      </w:r>
      <w:r>
        <w:rPr>
          <w:snapToGrid w:val="0"/>
          <w:sz w:val="24"/>
          <w:szCs w:val="24"/>
          <w:highlight w:val="none"/>
          <w:lang w:eastAsia="zh-CN"/>
        </w:rPr>
        <w:t>采购平台的响应文件，采购人将拒绝接收。</w:t>
      </w:r>
    </w:p>
    <w:p>
      <w:pPr>
        <w:pStyle w:val="4"/>
        <w:shd w:val="clear"/>
        <w:ind w:left="0"/>
        <w:rPr>
          <w:b/>
          <w:bCs/>
          <w:snapToGrid w:val="0"/>
          <w:sz w:val="24"/>
          <w:szCs w:val="24"/>
          <w:highlight w:val="none"/>
          <w:lang w:eastAsia="zh-CN"/>
        </w:rPr>
      </w:pPr>
      <w:bookmarkStart w:id="20" w:name="_Toc99394475"/>
      <w:r>
        <w:rPr>
          <w:b/>
          <w:bCs/>
          <w:snapToGrid w:val="0"/>
          <w:sz w:val="24"/>
          <w:szCs w:val="24"/>
          <w:highlight w:val="none"/>
          <w:lang w:eastAsia="zh-CN"/>
        </w:rPr>
        <w:t>7.</w:t>
      </w:r>
      <w:r>
        <w:rPr>
          <w:rFonts w:hint="eastAsia"/>
          <w:b/>
          <w:bCs/>
          <w:snapToGrid w:val="0"/>
          <w:sz w:val="24"/>
          <w:szCs w:val="24"/>
          <w:highlight w:val="none"/>
          <w:lang w:eastAsia="zh-CN"/>
        </w:rPr>
        <w:t>响应文件的开启</w:t>
      </w:r>
      <w:bookmarkEnd w:id="20"/>
    </w:p>
    <w:p>
      <w:pPr>
        <w:shd w:val="clear"/>
        <w:adjustRightInd w:val="0"/>
        <w:snapToGrid w:val="0"/>
        <w:spacing w:line="360" w:lineRule="auto"/>
        <w:ind w:firstLine="480"/>
        <w:outlineLvl w:val="4"/>
        <w:rPr>
          <w:snapToGrid w:val="0"/>
          <w:sz w:val="24"/>
          <w:szCs w:val="24"/>
          <w:highlight w:val="none"/>
          <w:lang w:eastAsia="zh-CN"/>
        </w:rPr>
      </w:pPr>
      <w:r>
        <w:rPr>
          <w:rFonts w:hint="eastAsia"/>
          <w:snapToGrid w:val="0"/>
          <w:sz w:val="24"/>
          <w:szCs w:val="24"/>
          <w:highlight w:val="none"/>
          <w:lang w:eastAsia="zh-CN"/>
        </w:rPr>
        <w:t>开启地点：</w:t>
      </w:r>
      <w:r>
        <w:rPr>
          <w:snapToGrid w:val="0"/>
          <w:sz w:val="24"/>
          <w:szCs w:val="24"/>
          <w:highlight w:val="none"/>
          <w:lang w:eastAsia="zh-CN"/>
        </w:rPr>
        <w:t>中粮糖业EPS</w:t>
      </w:r>
      <w:r>
        <w:rPr>
          <w:rFonts w:hint="eastAsia"/>
          <w:snapToGrid w:val="0"/>
          <w:sz w:val="24"/>
          <w:szCs w:val="24"/>
          <w:highlight w:val="none"/>
          <w:lang w:eastAsia="zh-CN"/>
        </w:rPr>
        <w:t>电子</w:t>
      </w:r>
      <w:r>
        <w:rPr>
          <w:snapToGrid w:val="0"/>
          <w:sz w:val="24"/>
          <w:szCs w:val="24"/>
          <w:highlight w:val="none"/>
          <w:lang w:eastAsia="zh-CN"/>
        </w:rPr>
        <w:t>采购平台</w:t>
      </w:r>
      <w:r>
        <w:rPr>
          <w:rFonts w:hint="eastAsia"/>
          <w:snapToGrid w:val="0"/>
          <w:sz w:val="24"/>
          <w:szCs w:val="24"/>
          <w:highlight w:val="none"/>
          <w:lang w:eastAsia="zh-CN"/>
        </w:rPr>
        <w:t>（</w:t>
      </w:r>
      <w:r>
        <w:rPr>
          <w:snapToGrid w:val="0"/>
          <w:sz w:val="24"/>
          <w:szCs w:val="24"/>
          <w:highlight w:val="none"/>
          <w:lang w:eastAsia="zh-CN"/>
        </w:rPr>
        <w:t>http://eps.tunhe.com/）</w:t>
      </w:r>
      <w:r>
        <w:rPr>
          <w:rFonts w:hint="eastAsia"/>
          <w:snapToGrid w:val="0"/>
          <w:sz w:val="24"/>
          <w:szCs w:val="24"/>
          <w:highlight w:val="none"/>
          <w:lang w:eastAsia="zh-CN"/>
        </w:rPr>
        <w:t>网上开启响应文件</w:t>
      </w:r>
    </w:p>
    <w:p>
      <w:pPr>
        <w:shd w:val="clear"/>
        <w:adjustRightInd w:val="0"/>
        <w:snapToGrid w:val="0"/>
        <w:spacing w:line="360" w:lineRule="auto"/>
        <w:ind w:firstLine="480"/>
        <w:outlineLvl w:val="4"/>
        <w:rPr>
          <w:snapToGrid w:val="0"/>
          <w:sz w:val="24"/>
          <w:szCs w:val="24"/>
          <w:highlight w:val="none"/>
          <w:lang w:eastAsia="zh-CN"/>
        </w:rPr>
      </w:pPr>
      <w:bookmarkStart w:id="21" w:name="_Hlk99361991"/>
      <w:r>
        <w:rPr>
          <w:rFonts w:hint="eastAsia"/>
          <w:snapToGrid w:val="0"/>
          <w:sz w:val="24"/>
          <w:szCs w:val="24"/>
          <w:highlight w:val="none"/>
          <w:lang w:eastAsia="zh-CN"/>
        </w:rPr>
        <w:t>开启时间：</w:t>
      </w:r>
      <w:r>
        <w:rPr>
          <w:rFonts w:hint="eastAsia"/>
          <w:snapToGrid w:val="0"/>
          <w:sz w:val="24"/>
          <w:szCs w:val="24"/>
          <w:highlight w:val="none"/>
          <w:u w:val="single"/>
          <w:lang w:eastAsia="zh-CN"/>
        </w:rPr>
        <w:t xml:space="preserve"> 2024</w:t>
      </w:r>
      <w:r>
        <w:rPr>
          <w:snapToGrid w:val="0"/>
          <w:sz w:val="24"/>
          <w:szCs w:val="24"/>
          <w:highlight w:val="none"/>
          <w:u w:val="single"/>
          <w:lang w:eastAsia="zh-CN"/>
        </w:rPr>
        <w:t xml:space="preserve"> </w:t>
      </w:r>
      <w:r>
        <w:rPr>
          <w:snapToGrid w:val="0"/>
          <w:sz w:val="24"/>
          <w:szCs w:val="24"/>
          <w:highlight w:val="none"/>
          <w:lang w:eastAsia="zh-CN"/>
        </w:rPr>
        <w:t>年</w:t>
      </w:r>
      <w:r>
        <w:rPr>
          <w:snapToGrid w:val="0"/>
          <w:sz w:val="24"/>
          <w:szCs w:val="24"/>
          <w:highlight w:val="none"/>
          <w:u w:val="single"/>
          <w:lang w:eastAsia="zh-CN"/>
        </w:rPr>
        <w:t xml:space="preserve"> </w:t>
      </w:r>
      <w:r>
        <w:rPr>
          <w:rFonts w:hint="eastAsia"/>
          <w:snapToGrid w:val="0"/>
          <w:sz w:val="24"/>
          <w:szCs w:val="24"/>
          <w:highlight w:val="none"/>
          <w:u w:val="single"/>
          <w:lang w:eastAsia="zh-CN"/>
        </w:rPr>
        <w:t>3</w:t>
      </w:r>
      <w:r>
        <w:rPr>
          <w:snapToGrid w:val="0"/>
          <w:sz w:val="24"/>
          <w:szCs w:val="24"/>
          <w:highlight w:val="none"/>
          <w:u w:val="single"/>
          <w:lang w:eastAsia="zh-CN"/>
        </w:rPr>
        <w:t xml:space="preserve"> </w:t>
      </w:r>
      <w:r>
        <w:rPr>
          <w:snapToGrid w:val="0"/>
          <w:sz w:val="24"/>
          <w:szCs w:val="24"/>
          <w:highlight w:val="none"/>
          <w:lang w:eastAsia="zh-CN"/>
        </w:rPr>
        <w:t>月</w:t>
      </w:r>
      <w:r>
        <w:rPr>
          <w:snapToGrid w:val="0"/>
          <w:sz w:val="24"/>
          <w:szCs w:val="24"/>
          <w:highlight w:val="none"/>
          <w:u w:val="single"/>
          <w:lang w:eastAsia="zh-CN"/>
        </w:rPr>
        <w:t xml:space="preserve"> </w:t>
      </w:r>
      <w:r>
        <w:rPr>
          <w:rFonts w:hint="eastAsia"/>
          <w:snapToGrid w:val="0"/>
          <w:sz w:val="24"/>
          <w:szCs w:val="24"/>
          <w:highlight w:val="none"/>
          <w:u w:val="single"/>
          <w:lang w:eastAsia="zh-CN"/>
        </w:rPr>
        <w:t>2</w:t>
      </w:r>
      <w:r>
        <w:rPr>
          <w:rFonts w:hint="eastAsia"/>
          <w:snapToGrid w:val="0"/>
          <w:sz w:val="24"/>
          <w:szCs w:val="24"/>
          <w:highlight w:val="none"/>
          <w:u w:val="single"/>
          <w:lang w:val="en-US" w:eastAsia="zh-CN"/>
        </w:rPr>
        <w:t>6</w:t>
      </w:r>
      <w:r>
        <w:rPr>
          <w:snapToGrid w:val="0"/>
          <w:sz w:val="24"/>
          <w:szCs w:val="24"/>
          <w:highlight w:val="none"/>
          <w:u w:val="single"/>
          <w:lang w:eastAsia="zh-CN"/>
        </w:rPr>
        <w:t xml:space="preserve"> </w:t>
      </w:r>
      <w:r>
        <w:rPr>
          <w:snapToGrid w:val="0"/>
          <w:sz w:val="24"/>
          <w:szCs w:val="24"/>
          <w:highlight w:val="none"/>
          <w:lang w:eastAsia="zh-CN"/>
        </w:rPr>
        <w:t>日</w:t>
      </w:r>
      <w:r>
        <w:rPr>
          <w:snapToGrid w:val="0"/>
          <w:sz w:val="24"/>
          <w:szCs w:val="24"/>
          <w:highlight w:val="none"/>
          <w:u w:val="single"/>
          <w:lang w:eastAsia="zh-CN"/>
        </w:rPr>
        <w:t xml:space="preserve"> </w:t>
      </w:r>
      <w:r>
        <w:rPr>
          <w:rFonts w:hint="eastAsia"/>
          <w:snapToGrid w:val="0"/>
          <w:sz w:val="24"/>
          <w:szCs w:val="24"/>
          <w:highlight w:val="none"/>
          <w:u w:val="single"/>
          <w:lang w:eastAsia="zh-CN"/>
        </w:rPr>
        <w:t>14</w:t>
      </w:r>
      <w:r>
        <w:rPr>
          <w:snapToGrid w:val="0"/>
          <w:sz w:val="24"/>
          <w:szCs w:val="24"/>
          <w:highlight w:val="none"/>
          <w:u w:val="single"/>
          <w:lang w:eastAsia="zh-CN"/>
        </w:rPr>
        <w:t xml:space="preserve"> </w:t>
      </w:r>
      <w:r>
        <w:rPr>
          <w:snapToGrid w:val="0"/>
          <w:sz w:val="24"/>
          <w:szCs w:val="24"/>
          <w:highlight w:val="none"/>
          <w:lang w:eastAsia="zh-CN"/>
        </w:rPr>
        <w:t>时</w:t>
      </w:r>
      <w:r>
        <w:rPr>
          <w:rFonts w:hint="eastAsia"/>
          <w:snapToGrid w:val="0"/>
          <w:sz w:val="24"/>
          <w:szCs w:val="24"/>
          <w:highlight w:val="none"/>
          <w:u w:val="single"/>
          <w:lang w:eastAsia="zh-CN"/>
        </w:rPr>
        <w:t xml:space="preserve"> 30</w:t>
      </w:r>
      <w:r>
        <w:rPr>
          <w:snapToGrid w:val="0"/>
          <w:sz w:val="24"/>
          <w:szCs w:val="24"/>
          <w:highlight w:val="none"/>
          <w:u w:val="single"/>
          <w:lang w:eastAsia="zh-CN"/>
        </w:rPr>
        <w:t xml:space="preserve"> </w:t>
      </w:r>
      <w:r>
        <w:rPr>
          <w:snapToGrid w:val="0"/>
          <w:sz w:val="24"/>
          <w:szCs w:val="24"/>
          <w:highlight w:val="none"/>
          <w:lang w:eastAsia="zh-CN"/>
        </w:rPr>
        <w:t>分</w:t>
      </w:r>
    </w:p>
    <w:bookmarkEnd w:id="21"/>
    <w:p>
      <w:pPr>
        <w:shd w:val="clear"/>
        <w:adjustRightInd w:val="0"/>
        <w:snapToGrid w:val="0"/>
        <w:spacing w:line="360" w:lineRule="auto"/>
        <w:ind w:firstLine="480"/>
        <w:outlineLvl w:val="4"/>
        <w:rPr>
          <w:snapToGrid w:val="0"/>
          <w:sz w:val="24"/>
          <w:szCs w:val="24"/>
          <w:highlight w:val="none"/>
          <w:lang w:eastAsia="zh-CN"/>
        </w:rPr>
      </w:pPr>
    </w:p>
    <w:p>
      <w:pPr>
        <w:pStyle w:val="4"/>
        <w:shd w:val="clear"/>
        <w:ind w:left="0"/>
        <w:rPr>
          <w:b/>
          <w:bCs/>
          <w:snapToGrid w:val="0"/>
          <w:sz w:val="24"/>
          <w:szCs w:val="24"/>
          <w:highlight w:val="none"/>
          <w:lang w:eastAsia="zh-CN"/>
        </w:rPr>
      </w:pPr>
      <w:bookmarkStart w:id="22" w:name="_Toc99394476"/>
      <w:r>
        <w:rPr>
          <w:b/>
          <w:bCs/>
          <w:snapToGrid w:val="0"/>
          <w:sz w:val="24"/>
          <w:szCs w:val="24"/>
          <w:highlight w:val="none"/>
          <w:lang w:eastAsia="zh-CN"/>
        </w:rPr>
        <w:t>8.谈判时间和地点</w:t>
      </w:r>
      <w:bookmarkEnd w:id="22"/>
    </w:p>
    <w:p>
      <w:pPr>
        <w:shd w:val="clear"/>
        <w:adjustRightInd w:val="0"/>
        <w:snapToGrid w:val="0"/>
        <w:spacing w:line="360" w:lineRule="auto"/>
        <w:ind w:firstLine="480"/>
        <w:rPr>
          <w:snapToGrid w:val="0"/>
          <w:sz w:val="24"/>
          <w:szCs w:val="24"/>
          <w:highlight w:val="none"/>
          <w:lang w:eastAsia="zh-CN"/>
        </w:rPr>
      </w:pPr>
      <w:r>
        <w:rPr>
          <w:rFonts w:hint="eastAsia"/>
          <w:snapToGrid w:val="0"/>
          <w:sz w:val="24"/>
          <w:szCs w:val="24"/>
          <w:highlight w:val="none"/>
          <w:lang w:eastAsia="zh-CN"/>
        </w:rPr>
        <w:t>上传</w:t>
      </w:r>
      <w:r>
        <w:rPr>
          <w:snapToGrid w:val="0"/>
          <w:sz w:val="24"/>
          <w:szCs w:val="24"/>
          <w:highlight w:val="none"/>
          <w:lang w:eastAsia="zh-CN"/>
        </w:rPr>
        <w:t>响应文件的供应商应委派代表准时参加采购活动，谈判开始时间预计</w:t>
      </w:r>
      <w:r>
        <w:rPr>
          <w:rFonts w:hint="eastAsia"/>
          <w:snapToGrid w:val="0"/>
          <w:sz w:val="24"/>
          <w:szCs w:val="24"/>
          <w:highlight w:val="none"/>
          <w:u w:val="single"/>
          <w:lang w:eastAsia="zh-CN"/>
        </w:rPr>
        <w:t>2024</w:t>
      </w:r>
      <w:r>
        <w:rPr>
          <w:snapToGrid w:val="0"/>
          <w:sz w:val="24"/>
          <w:szCs w:val="24"/>
          <w:highlight w:val="none"/>
          <w:u w:val="single"/>
          <w:lang w:eastAsia="zh-CN"/>
        </w:rPr>
        <w:t xml:space="preserve"> </w:t>
      </w:r>
      <w:r>
        <w:rPr>
          <w:snapToGrid w:val="0"/>
          <w:sz w:val="24"/>
          <w:szCs w:val="24"/>
          <w:highlight w:val="none"/>
          <w:lang w:eastAsia="zh-CN"/>
        </w:rPr>
        <w:t>年</w:t>
      </w:r>
      <w:r>
        <w:rPr>
          <w:snapToGrid w:val="0"/>
          <w:sz w:val="24"/>
          <w:szCs w:val="24"/>
          <w:highlight w:val="none"/>
          <w:u w:val="single"/>
          <w:lang w:eastAsia="zh-CN"/>
        </w:rPr>
        <w:t xml:space="preserve"> </w:t>
      </w:r>
      <w:r>
        <w:rPr>
          <w:rFonts w:hint="eastAsia"/>
          <w:snapToGrid w:val="0"/>
          <w:sz w:val="24"/>
          <w:szCs w:val="24"/>
          <w:highlight w:val="none"/>
          <w:u w:val="single"/>
          <w:lang w:eastAsia="zh-CN"/>
        </w:rPr>
        <w:t>3</w:t>
      </w:r>
      <w:r>
        <w:rPr>
          <w:snapToGrid w:val="0"/>
          <w:sz w:val="24"/>
          <w:szCs w:val="24"/>
          <w:highlight w:val="none"/>
          <w:u w:val="single"/>
          <w:lang w:eastAsia="zh-CN"/>
        </w:rPr>
        <w:t xml:space="preserve"> </w:t>
      </w:r>
      <w:r>
        <w:rPr>
          <w:snapToGrid w:val="0"/>
          <w:sz w:val="24"/>
          <w:szCs w:val="24"/>
          <w:highlight w:val="none"/>
          <w:lang w:eastAsia="zh-CN"/>
        </w:rPr>
        <w:t>月</w:t>
      </w:r>
      <w:r>
        <w:rPr>
          <w:snapToGrid w:val="0"/>
          <w:sz w:val="24"/>
          <w:szCs w:val="24"/>
          <w:highlight w:val="none"/>
          <w:u w:val="single"/>
          <w:lang w:eastAsia="zh-CN"/>
        </w:rPr>
        <w:t xml:space="preserve"> </w:t>
      </w:r>
      <w:r>
        <w:rPr>
          <w:rFonts w:hint="eastAsia"/>
          <w:snapToGrid w:val="0"/>
          <w:sz w:val="24"/>
          <w:szCs w:val="24"/>
          <w:highlight w:val="none"/>
          <w:u w:val="single"/>
          <w:lang w:eastAsia="zh-CN"/>
        </w:rPr>
        <w:t>2</w:t>
      </w:r>
      <w:r>
        <w:rPr>
          <w:rFonts w:hint="eastAsia"/>
          <w:snapToGrid w:val="0"/>
          <w:sz w:val="24"/>
          <w:szCs w:val="24"/>
          <w:highlight w:val="none"/>
          <w:u w:val="single"/>
          <w:lang w:val="en-US" w:eastAsia="zh-CN"/>
        </w:rPr>
        <w:t>6</w:t>
      </w:r>
      <w:r>
        <w:rPr>
          <w:snapToGrid w:val="0"/>
          <w:sz w:val="24"/>
          <w:szCs w:val="24"/>
          <w:highlight w:val="none"/>
          <w:u w:val="single"/>
          <w:lang w:eastAsia="zh-CN"/>
        </w:rPr>
        <w:t xml:space="preserve"> </w:t>
      </w:r>
      <w:r>
        <w:rPr>
          <w:snapToGrid w:val="0"/>
          <w:sz w:val="24"/>
          <w:szCs w:val="24"/>
          <w:highlight w:val="none"/>
          <w:lang w:eastAsia="zh-CN"/>
        </w:rPr>
        <w:t>日</w:t>
      </w:r>
      <w:r>
        <w:rPr>
          <w:snapToGrid w:val="0"/>
          <w:sz w:val="24"/>
          <w:szCs w:val="24"/>
          <w:highlight w:val="none"/>
          <w:u w:val="single"/>
          <w:lang w:eastAsia="zh-CN"/>
        </w:rPr>
        <w:t xml:space="preserve"> </w:t>
      </w:r>
      <w:r>
        <w:rPr>
          <w:rFonts w:hint="eastAsia"/>
          <w:snapToGrid w:val="0"/>
          <w:sz w:val="24"/>
          <w:szCs w:val="24"/>
          <w:highlight w:val="none"/>
          <w:u w:val="single"/>
          <w:lang w:eastAsia="zh-CN"/>
        </w:rPr>
        <w:t>14</w:t>
      </w:r>
      <w:r>
        <w:rPr>
          <w:snapToGrid w:val="0"/>
          <w:sz w:val="24"/>
          <w:szCs w:val="24"/>
          <w:highlight w:val="none"/>
          <w:u w:val="single"/>
          <w:lang w:eastAsia="zh-CN"/>
        </w:rPr>
        <w:t xml:space="preserve"> </w:t>
      </w:r>
      <w:r>
        <w:rPr>
          <w:snapToGrid w:val="0"/>
          <w:sz w:val="24"/>
          <w:szCs w:val="24"/>
          <w:highlight w:val="none"/>
          <w:lang w:eastAsia="zh-CN"/>
        </w:rPr>
        <w:t>时</w:t>
      </w:r>
      <w:r>
        <w:rPr>
          <w:rFonts w:hint="eastAsia"/>
          <w:snapToGrid w:val="0"/>
          <w:sz w:val="24"/>
          <w:szCs w:val="24"/>
          <w:highlight w:val="none"/>
          <w:u w:val="single"/>
          <w:lang w:eastAsia="zh-CN"/>
        </w:rPr>
        <w:t xml:space="preserve"> 30</w:t>
      </w:r>
      <w:r>
        <w:rPr>
          <w:snapToGrid w:val="0"/>
          <w:sz w:val="24"/>
          <w:szCs w:val="24"/>
          <w:highlight w:val="none"/>
          <w:u w:val="single"/>
          <w:lang w:eastAsia="zh-CN"/>
        </w:rPr>
        <w:t xml:space="preserve"> </w:t>
      </w:r>
      <w:r>
        <w:rPr>
          <w:snapToGrid w:val="0"/>
          <w:sz w:val="24"/>
          <w:szCs w:val="24"/>
          <w:highlight w:val="none"/>
          <w:lang w:eastAsia="zh-CN"/>
        </w:rPr>
        <w:t>分，与每一供应商进行</w:t>
      </w:r>
      <w:r>
        <w:rPr>
          <w:rFonts w:hint="eastAsia"/>
          <w:snapToGrid w:val="0"/>
          <w:sz w:val="24"/>
          <w:szCs w:val="24"/>
          <w:highlight w:val="none"/>
          <w:lang w:eastAsia="zh-CN"/>
        </w:rPr>
        <w:t>谈判</w:t>
      </w:r>
      <w:r>
        <w:rPr>
          <w:snapToGrid w:val="0"/>
          <w:sz w:val="24"/>
          <w:szCs w:val="24"/>
          <w:highlight w:val="none"/>
          <w:lang w:eastAsia="zh-CN"/>
        </w:rPr>
        <w:t>具体时间另行通知。谈判地点为</w:t>
      </w:r>
      <w:r>
        <w:rPr>
          <w:snapToGrid w:val="0"/>
          <w:sz w:val="24"/>
          <w:szCs w:val="24"/>
          <w:highlight w:val="none"/>
          <w:u w:val="single"/>
          <w:lang w:eastAsia="zh-CN"/>
        </w:rPr>
        <w:t xml:space="preserve">  </w:t>
      </w:r>
      <w:r>
        <w:rPr>
          <w:rFonts w:ascii="Times New Roman" w:hAnsi="Times New Roman" w:cs="Times New Roman"/>
          <w:snapToGrid w:val="0"/>
          <w:color w:val="000000" w:themeColor="text1"/>
          <w:sz w:val="24"/>
          <w:szCs w:val="24"/>
          <w:highlight w:val="none"/>
          <w:u w:val="single"/>
          <w:lang w:eastAsia="zh-CN"/>
          <w14:textFill>
            <w14:solidFill>
              <w14:schemeClr w14:val="tx1"/>
            </w14:solidFill>
          </w14:textFill>
        </w:rPr>
        <w:t>中粮崇左糖业有限公司</w:t>
      </w:r>
      <w:r>
        <w:rPr>
          <w:rFonts w:hint="eastAsia"/>
          <w:snapToGrid w:val="0"/>
          <w:sz w:val="24"/>
          <w:szCs w:val="24"/>
          <w:highlight w:val="none"/>
          <w:lang w:eastAsia="zh-CN"/>
        </w:rPr>
        <w:t>。</w:t>
      </w:r>
    </w:p>
    <w:p>
      <w:pPr>
        <w:pStyle w:val="4"/>
        <w:shd w:val="clear"/>
        <w:ind w:left="0"/>
        <w:rPr>
          <w:b/>
          <w:bCs/>
          <w:snapToGrid w:val="0"/>
          <w:sz w:val="24"/>
          <w:szCs w:val="24"/>
          <w:highlight w:val="none"/>
          <w:lang w:eastAsia="zh-CN"/>
        </w:rPr>
      </w:pPr>
      <w:bookmarkStart w:id="23" w:name="_Toc99394477"/>
      <w:r>
        <w:rPr>
          <w:b/>
          <w:bCs/>
          <w:snapToGrid w:val="0"/>
          <w:sz w:val="24"/>
          <w:szCs w:val="24"/>
          <w:highlight w:val="none"/>
          <w:lang w:eastAsia="zh-CN"/>
        </w:rPr>
        <w:t>9.纪检监督</w:t>
      </w:r>
      <w:bookmarkEnd w:id="23"/>
    </w:p>
    <w:p>
      <w:pPr>
        <w:shd w:val="clear"/>
        <w:spacing w:before="240" w:line="440" w:lineRule="exact"/>
        <w:ind w:firstLine="480"/>
        <w:rPr>
          <w:sz w:val="24"/>
          <w:szCs w:val="24"/>
          <w:highlight w:val="none"/>
          <w:lang w:eastAsia="zh-CN"/>
        </w:rPr>
      </w:pPr>
      <w:r>
        <w:rPr>
          <w:rFonts w:hint="eastAsia"/>
          <w:sz w:val="24"/>
          <w:szCs w:val="24"/>
          <w:highlight w:val="none"/>
          <w:lang w:eastAsia="zh-CN"/>
        </w:rPr>
        <w:t>中</w:t>
      </w:r>
      <w:r>
        <w:rPr>
          <w:sz w:val="24"/>
          <w:szCs w:val="24"/>
          <w:highlight w:val="none"/>
          <w:lang w:eastAsia="zh-CN"/>
        </w:rPr>
        <w:t>粮糖业纪检信访举报联络方式</w:t>
      </w:r>
      <w:r>
        <w:rPr>
          <w:rFonts w:hint="eastAsia"/>
          <w:sz w:val="24"/>
          <w:szCs w:val="24"/>
          <w:highlight w:val="none"/>
          <w:lang w:eastAsia="zh-CN"/>
        </w:rPr>
        <w:t>：</w:t>
      </w:r>
    </w:p>
    <w:p>
      <w:pPr>
        <w:shd w:val="clear"/>
        <w:spacing w:line="440" w:lineRule="exact"/>
        <w:ind w:firstLine="480"/>
        <w:rPr>
          <w:sz w:val="24"/>
          <w:szCs w:val="24"/>
          <w:highlight w:val="none"/>
          <w:lang w:eastAsia="zh-CN"/>
        </w:rPr>
      </w:pPr>
      <w:r>
        <w:rPr>
          <w:sz w:val="24"/>
          <w:szCs w:val="24"/>
          <w:highlight w:val="none"/>
          <w:lang w:eastAsia="zh-CN"/>
        </w:rPr>
        <w:t>一、寄信 通信地址：北京市朝阳区朝阳门南大街8号中粮福临门大厦9层905房间，中粮糖业纪委办公室收，邮编100020</w:t>
      </w:r>
    </w:p>
    <w:p>
      <w:pPr>
        <w:shd w:val="clear"/>
        <w:spacing w:line="440" w:lineRule="exact"/>
        <w:ind w:firstLine="480" w:firstLineChars="200"/>
        <w:rPr>
          <w:sz w:val="24"/>
          <w:szCs w:val="24"/>
          <w:highlight w:val="none"/>
          <w:lang w:eastAsia="zh-CN"/>
        </w:rPr>
      </w:pPr>
      <w:r>
        <w:rPr>
          <w:sz w:val="24"/>
          <w:szCs w:val="24"/>
          <w:highlight w:val="none"/>
          <w:lang w:eastAsia="zh-CN"/>
        </w:rPr>
        <w:t>二、致电 举报电话：010-85017235。 </w:t>
      </w:r>
    </w:p>
    <w:p>
      <w:pPr>
        <w:shd w:val="clear"/>
        <w:rPr>
          <w:highlight w:val="none"/>
          <w:lang w:eastAsia="zh-CN"/>
        </w:rPr>
      </w:pPr>
    </w:p>
    <w:p>
      <w:pPr>
        <w:pStyle w:val="4"/>
        <w:shd w:val="clear"/>
        <w:ind w:left="0"/>
        <w:rPr>
          <w:bCs/>
          <w:snapToGrid w:val="0"/>
          <w:sz w:val="24"/>
          <w:szCs w:val="24"/>
          <w:highlight w:val="none"/>
          <w:lang w:eastAsia="zh-CN"/>
        </w:rPr>
      </w:pPr>
      <w:bookmarkStart w:id="24" w:name="_Toc99394478"/>
      <w:r>
        <w:rPr>
          <w:bCs/>
          <w:snapToGrid w:val="0"/>
          <w:sz w:val="24"/>
          <w:szCs w:val="24"/>
          <w:highlight w:val="none"/>
          <w:lang w:eastAsia="zh-CN"/>
        </w:rPr>
        <w:t>10.其他</w:t>
      </w:r>
      <w:bookmarkEnd w:id="24"/>
    </w:p>
    <w:p>
      <w:pPr>
        <w:shd w:val="clear"/>
        <w:spacing w:line="360" w:lineRule="auto"/>
        <w:ind w:firstLine="480"/>
        <w:rPr>
          <w:snapToGrid w:val="0"/>
          <w:sz w:val="24"/>
          <w:szCs w:val="24"/>
          <w:highlight w:val="none"/>
          <w:lang w:eastAsia="zh-CN"/>
        </w:rPr>
      </w:pPr>
      <w:r>
        <w:rPr>
          <w:rFonts w:hint="eastAsia"/>
          <w:snapToGrid w:val="0"/>
          <w:sz w:val="24"/>
          <w:szCs w:val="24"/>
          <w:highlight w:val="none"/>
          <w:lang w:eastAsia="zh-CN"/>
        </w:rPr>
        <w:t>供应商需同时在</w:t>
      </w:r>
      <w:r>
        <w:rPr>
          <w:snapToGrid w:val="0"/>
          <w:sz w:val="24"/>
          <w:szCs w:val="24"/>
          <w:highlight w:val="none"/>
          <w:lang w:eastAsia="zh-CN"/>
        </w:rPr>
        <w:t>中粮糖业EPS电子采购平台（网址：http://eps.tunhe.com）中，按项目明细填写报价</w:t>
      </w:r>
      <w:r>
        <w:rPr>
          <w:rFonts w:hint="eastAsia"/>
          <w:snapToGrid w:val="0"/>
          <w:sz w:val="24"/>
          <w:szCs w:val="24"/>
          <w:highlight w:val="none"/>
          <w:lang w:eastAsia="zh-CN"/>
        </w:rPr>
        <w:t>。</w:t>
      </w:r>
    </w:p>
    <w:p>
      <w:pPr>
        <w:shd w:val="clear"/>
        <w:adjustRightInd w:val="0"/>
        <w:snapToGrid w:val="0"/>
        <w:spacing w:line="360" w:lineRule="auto"/>
        <w:ind w:firstLine="480"/>
        <w:rPr>
          <w:snapToGrid w:val="0"/>
          <w:sz w:val="24"/>
          <w:szCs w:val="24"/>
          <w:highlight w:val="none"/>
          <w:lang w:eastAsia="zh-CN"/>
        </w:rPr>
      </w:pPr>
      <w:r>
        <w:rPr>
          <w:snapToGrid w:val="0"/>
          <w:sz w:val="24"/>
          <w:szCs w:val="24"/>
          <w:highlight w:val="none"/>
          <w:lang w:eastAsia="zh-CN"/>
        </w:rPr>
        <w:t>（注：可根据项目情况简述采购项</w:t>
      </w:r>
      <w:r>
        <w:rPr>
          <w:rFonts w:hint="eastAsia"/>
          <w:snapToGrid w:val="0"/>
          <w:sz w:val="24"/>
          <w:szCs w:val="24"/>
          <w:highlight w:val="none"/>
          <w:lang w:eastAsia="zh-CN"/>
        </w:rPr>
        <w:t>目</w:t>
      </w:r>
      <w:r>
        <w:rPr>
          <w:snapToGrid w:val="0"/>
          <w:sz w:val="24"/>
          <w:szCs w:val="24"/>
          <w:highlight w:val="none"/>
          <w:lang w:eastAsia="zh-CN"/>
        </w:rPr>
        <w:t>评审方法等其他需要说明的内容。）</w:t>
      </w:r>
    </w:p>
    <w:p>
      <w:pPr>
        <w:pStyle w:val="4"/>
        <w:shd w:val="clear"/>
        <w:ind w:left="0"/>
        <w:rPr>
          <w:b/>
          <w:bCs/>
          <w:snapToGrid w:val="0"/>
          <w:sz w:val="24"/>
          <w:szCs w:val="24"/>
          <w:highlight w:val="none"/>
          <w:lang w:eastAsia="zh-CN"/>
        </w:rPr>
      </w:pPr>
      <w:bookmarkStart w:id="25" w:name="_Toc99394479"/>
      <w:r>
        <w:rPr>
          <w:b/>
          <w:bCs/>
          <w:snapToGrid w:val="0"/>
          <w:sz w:val="24"/>
          <w:szCs w:val="24"/>
          <w:highlight w:val="none"/>
          <w:lang w:eastAsia="zh-CN"/>
        </w:rPr>
        <w:t>11.联系方式</w:t>
      </w:r>
      <w:bookmarkEnd w:id="25"/>
    </w:p>
    <w:tbl>
      <w:tblPr>
        <w:tblStyle w:val="27"/>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shd w:val="clear"/>
              <w:adjustRightInd w:val="0"/>
              <w:snapToGrid w:val="0"/>
              <w:spacing w:line="276" w:lineRule="auto"/>
              <w:rPr>
                <w:snapToGrid w:val="0"/>
                <w:sz w:val="24"/>
                <w:szCs w:val="24"/>
                <w:highlight w:val="none"/>
                <w:lang w:eastAsia="zh-CN"/>
              </w:rPr>
            </w:pPr>
            <w:r>
              <w:rPr>
                <w:snapToGrid w:val="0"/>
                <w:sz w:val="24"/>
                <w:szCs w:val="24"/>
                <w:highlight w:val="none"/>
                <w:lang w:eastAsia="zh-CN"/>
              </w:rPr>
              <w:t>采购人：</w:t>
            </w:r>
            <w:r>
              <w:rPr>
                <w:rFonts w:hint="eastAsia"/>
                <w:snapToGrid w:val="0"/>
                <w:sz w:val="24"/>
                <w:szCs w:val="24"/>
                <w:highlight w:val="none"/>
                <w:lang w:eastAsia="zh-CN"/>
              </w:rPr>
              <w:t>中粮崇左糖业有限公司</w:t>
            </w:r>
          </w:p>
        </w:tc>
      </w:tr>
      <w:tr>
        <w:tblPrEx>
          <w:tblCellMar>
            <w:top w:w="0" w:type="dxa"/>
            <w:left w:w="108" w:type="dxa"/>
            <w:bottom w:w="0" w:type="dxa"/>
            <w:right w:w="108" w:type="dxa"/>
          </w:tblCellMar>
        </w:tblPrEx>
        <w:trPr>
          <w:trHeight w:val="454" w:hRule="atLeast"/>
        </w:trPr>
        <w:tc>
          <w:tcPr>
            <w:tcW w:w="6123" w:type="dxa"/>
            <w:vAlign w:val="center"/>
          </w:tcPr>
          <w:p>
            <w:pPr>
              <w:shd w:val="clear"/>
              <w:adjustRightInd w:val="0"/>
              <w:snapToGrid w:val="0"/>
              <w:spacing w:line="276" w:lineRule="auto"/>
              <w:rPr>
                <w:snapToGrid w:val="0"/>
                <w:sz w:val="24"/>
                <w:szCs w:val="24"/>
                <w:highlight w:val="none"/>
                <w:lang w:eastAsia="zh-CN"/>
              </w:rPr>
            </w:pPr>
            <w:r>
              <w:rPr>
                <w:rFonts w:ascii="Times New Roman" w:cs="Times New Roman"/>
                <w:snapToGrid w:val="0"/>
                <w:sz w:val="24"/>
                <w:szCs w:val="24"/>
                <w:highlight w:val="none"/>
                <w:lang w:eastAsia="zh-CN"/>
              </w:rPr>
              <w:t>商务联系人：</w:t>
            </w:r>
            <w:r>
              <w:rPr>
                <w:rFonts w:hint="eastAsia" w:ascii="Times New Roman" w:cs="Times New Roman"/>
                <w:snapToGrid w:val="0"/>
                <w:sz w:val="24"/>
                <w:szCs w:val="24"/>
                <w:highlight w:val="none"/>
                <w:lang w:eastAsia="zh-CN"/>
              </w:rPr>
              <w:t xml:space="preserve">苏    娥   </w:t>
            </w:r>
            <w:r>
              <w:rPr>
                <w:rFonts w:ascii="Times New Roman" w:cs="Times New Roman"/>
                <w:snapToGrid w:val="0"/>
                <w:sz w:val="24"/>
                <w:szCs w:val="24"/>
                <w:highlight w:val="none"/>
                <w:lang w:eastAsia="zh-CN"/>
              </w:rPr>
              <w:t>电话：</w:t>
            </w:r>
            <w:r>
              <w:rPr>
                <w:rFonts w:hint="eastAsia" w:ascii="Times New Roman" w:cs="Times New Roman"/>
                <w:snapToGrid w:val="0"/>
                <w:sz w:val="24"/>
                <w:szCs w:val="24"/>
                <w:highlight w:val="none"/>
                <w:lang w:eastAsia="zh-CN"/>
              </w:rPr>
              <w:t>13978184418</w:t>
            </w:r>
          </w:p>
        </w:tc>
      </w:tr>
      <w:tr>
        <w:tblPrEx>
          <w:tblCellMar>
            <w:top w:w="0" w:type="dxa"/>
            <w:left w:w="108" w:type="dxa"/>
            <w:bottom w:w="0" w:type="dxa"/>
            <w:right w:w="108" w:type="dxa"/>
          </w:tblCellMar>
        </w:tblPrEx>
        <w:trPr>
          <w:trHeight w:val="454" w:hRule="atLeast"/>
        </w:trPr>
        <w:tc>
          <w:tcPr>
            <w:tcW w:w="6123" w:type="dxa"/>
            <w:vAlign w:val="center"/>
          </w:tcPr>
          <w:p>
            <w:pPr>
              <w:shd w:val="clear"/>
              <w:adjustRightInd w:val="0"/>
              <w:snapToGrid w:val="0"/>
              <w:spacing w:line="276" w:lineRule="auto"/>
              <w:rPr>
                <w:snapToGrid w:val="0"/>
                <w:sz w:val="24"/>
                <w:szCs w:val="24"/>
                <w:highlight w:val="none"/>
                <w:lang w:eastAsia="zh-CN"/>
              </w:rPr>
            </w:pPr>
            <w:r>
              <w:rPr>
                <w:rFonts w:ascii="Times New Roman" w:cs="Times New Roman"/>
                <w:snapToGrid w:val="0"/>
                <w:sz w:val="24"/>
                <w:szCs w:val="24"/>
                <w:highlight w:val="none"/>
                <w:lang w:eastAsia="zh-CN"/>
              </w:rPr>
              <w:t>项目负责人：</w:t>
            </w:r>
            <w:r>
              <w:rPr>
                <w:rFonts w:hint="eastAsia" w:ascii="Times New Roman" w:cs="Times New Roman"/>
                <w:snapToGrid w:val="0"/>
                <w:sz w:val="24"/>
                <w:szCs w:val="24"/>
                <w:highlight w:val="none"/>
                <w:lang w:eastAsia="zh-CN"/>
              </w:rPr>
              <w:t xml:space="preserve">李小军   </w:t>
            </w:r>
            <w:r>
              <w:rPr>
                <w:rFonts w:ascii="Times New Roman" w:cs="Times New Roman"/>
                <w:snapToGrid w:val="0"/>
                <w:sz w:val="24"/>
                <w:szCs w:val="24"/>
                <w:highlight w:val="none"/>
                <w:lang w:eastAsia="zh-CN"/>
              </w:rPr>
              <w:t>电话：</w:t>
            </w:r>
            <w:r>
              <w:rPr>
                <w:rFonts w:hint="eastAsia" w:ascii="Times New Roman" w:cs="Times New Roman"/>
                <w:snapToGrid w:val="0"/>
                <w:sz w:val="24"/>
                <w:szCs w:val="24"/>
                <w:highlight w:val="none"/>
                <w:lang w:eastAsia="zh-CN"/>
              </w:rPr>
              <w:t>15977454656</w:t>
            </w:r>
          </w:p>
        </w:tc>
      </w:tr>
    </w:tbl>
    <w:p>
      <w:pPr>
        <w:shd w:val="clear"/>
        <w:adjustRightInd w:val="0"/>
        <w:snapToGrid w:val="0"/>
        <w:spacing w:line="276" w:lineRule="auto"/>
        <w:jc w:val="right"/>
        <w:rPr>
          <w:snapToGrid w:val="0"/>
          <w:sz w:val="24"/>
          <w:szCs w:val="24"/>
          <w:highlight w:val="none"/>
          <w:lang w:eastAsia="zh-CN"/>
        </w:rPr>
      </w:pPr>
      <w:r>
        <w:rPr>
          <w:snapToGrid w:val="0"/>
          <w:sz w:val="24"/>
          <w:szCs w:val="24"/>
          <w:highlight w:val="none"/>
          <w:u w:val="single"/>
          <w:lang w:eastAsia="zh-CN"/>
        </w:rPr>
        <w:t xml:space="preserve">   2024   </w:t>
      </w:r>
      <w:r>
        <w:rPr>
          <w:snapToGrid w:val="0"/>
          <w:sz w:val="24"/>
          <w:szCs w:val="24"/>
          <w:highlight w:val="none"/>
          <w:lang w:eastAsia="zh-CN"/>
        </w:rPr>
        <w:t>年</w:t>
      </w:r>
      <w:r>
        <w:rPr>
          <w:snapToGrid w:val="0"/>
          <w:sz w:val="24"/>
          <w:szCs w:val="24"/>
          <w:highlight w:val="none"/>
          <w:u w:val="single"/>
          <w:lang w:eastAsia="zh-CN"/>
        </w:rPr>
        <w:t xml:space="preserve">  3  </w:t>
      </w:r>
      <w:r>
        <w:rPr>
          <w:snapToGrid w:val="0"/>
          <w:sz w:val="24"/>
          <w:szCs w:val="24"/>
          <w:highlight w:val="none"/>
          <w:lang w:eastAsia="zh-CN"/>
        </w:rPr>
        <w:t>月</w:t>
      </w:r>
      <w:r>
        <w:rPr>
          <w:snapToGrid w:val="0"/>
          <w:sz w:val="24"/>
          <w:szCs w:val="24"/>
          <w:highlight w:val="none"/>
          <w:u w:val="single"/>
          <w:lang w:eastAsia="zh-CN"/>
        </w:rPr>
        <w:t xml:space="preserve"> 4  </w:t>
      </w:r>
      <w:r>
        <w:rPr>
          <w:rFonts w:hint="eastAsia"/>
          <w:snapToGrid w:val="0"/>
          <w:sz w:val="24"/>
          <w:szCs w:val="24"/>
          <w:highlight w:val="none"/>
          <w:lang w:eastAsia="zh-CN"/>
        </w:rPr>
        <w:t>日</w:t>
      </w:r>
      <w:r>
        <w:rPr>
          <w:snapToGrid w:val="0"/>
          <w:sz w:val="24"/>
          <w:szCs w:val="24"/>
          <w:highlight w:val="none"/>
          <w:lang w:eastAsia="zh-CN"/>
        </w:rPr>
        <w:br w:type="page"/>
      </w: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pStyle w:val="2"/>
        <w:shd w:val="clear"/>
        <w:spacing w:line="276" w:lineRule="auto"/>
        <w:rPr>
          <w:b/>
          <w:bCs/>
          <w:snapToGrid w:val="0"/>
          <w:sz w:val="32"/>
          <w:szCs w:val="32"/>
          <w:highlight w:val="none"/>
          <w:lang w:eastAsia="zh-CN"/>
        </w:rPr>
      </w:pPr>
      <w:bookmarkStart w:id="26" w:name="扫描0015"/>
      <w:bookmarkEnd w:id="26"/>
      <w:bookmarkStart w:id="27" w:name="_Toc99394493"/>
      <w:r>
        <w:rPr>
          <w:rFonts w:hint="eastAsia"/>
          <w:b/>
          <w:bCs/>
          <w:snapToGrid w:val="0"/>
          <w:sz w:val="32"/>
          <w:szCs w:val="32"/>
          <w:highlight w:val="none"/>
          <w:lang w:eastAsia="zh-CN"/>
        </w:rPr>
        <w:t>第</w:t>
      </w:r>
      <w:r>
        <w:rPr>
          <w:b/>
          <w:bCs/>
          <w:snapToGrid w:val="0"/>
          <w:sz w:val="32"/>
          <w:szCs w:val="32"/>
          <w:highlight w:val="none"/>
          <w:lang w:eastAsia="zh-CN"/>
        </w:rPr>
        <w:t>二</w:t>
      </w:r>
      <w:r>
        <w:rPr>
          <w:rFonts w:hint="eastAsia"/>
          <w:b/>
          <w:bCs/>
          <w:snapToGrid w:val="0"/>
          <w:sz w:val="32"/>
          <w:szCs w:val="32"/>
          <w:highlight w:val="none"/>
          <w:lang w:eastAsia="zh-CN"/>
        </w:rPr>
        <w:t xml:space="preserve">章  </w:t>
      </w:r>
      <w:r>
        <w:rPr>
          <w:b/>
          <w:bCs/>
          <w:snapToGrid w:val="0"/>
          <w:sz w:val="32"/>
          <w:szCs w:val="32"/>
          <w:highlight w:val="none"/>
          <w:lang w:eastAsia="zh-CN"/>
        </w:rPr>
        <w:t>供应商</w:t>
      </w:r>
      <w:r>
        <w:rPr>
          <w:rFonts w:hint="eastAsia"/>
          <w:b/>
          <w:bCs/>
          <w:snapToGrid w:val="0"/>
          <w:sz w:val="32"/>
          <w:szCs w:val="32"/>
          <w:highlight w:val="none"/>
          <w:lang w:eastAsia="zh-CN"/>
        </w:rPr>
        <w:t>须知</w:t>
      </w:r>
      <w:bookmarkEnd w:id="27"/>
    </w:p>
    <w:p>
      <w:pPr>
        <w:shd w:val="clear"/>
        <w:spacing w:line="276" w:lineRule="auto"/>
        <w:rPr>
          <w:snapToGrid w:val="0"/>
          <w:sz w:val="24"/>
          <w:szCs w:val="24"/>
          <w:highlight w:val="none"/>
          <w:lang w:eastAsia="zh-CN"/>
        </w:rPr>
      </w:pPr>
      <w:r>
        <w:rPr>
          <w:snapToGrid w:val="0"/>
          <w:sz w:val="24"/>
          <w:szCs w:val="24"/>
          <w:highlight w:val="none"/>
          <w:lang w:eastAsia="zh-CN"/>
        </w:rPr>
        <w:br w:type="page"/>
      </w:r>
    </w:p>
    <w:p>
      <w:pPr>
        <w:shd w:val="clear"/>
        <w:adjustRightInd w:val="0"/>
        <w:snapToGrid w:val="0"/>
        <w:spacing w:line="276" w:lineRule="auto"/>
        <w:rPr>
          <w:snapToGrid w:val="0"/>
          <w:sz w:val="24"/>
          <w:szCs w:val="24"/>
          <w:highlight w:val="none"/>
          <w:lang w:eastAsia="zh-CN"/>
        </w:rPr>
      </w:pPr>
    </w:p>
    <w:p>
      <w:pPr>
        <w:pStyle w:val="3"/>
        <w:shd w:val="clear"/>
        <w:spacing w:line="276" w:lineRule="auto"/>
        <w:jc w:val="center"/>
        <w:rPr>
          <w:b/>
          <w:bCs/>
          <w:snapToGrid w:val="0"/>
          <w:sz w:val="32"/>
          <w:szCs w:val="32"/>
          <w:highlight w:val="none"/>
          <w:lang w:eastAsia="zh-CN"/>
        </w:rPr>
      </w:pPr>
      <w:bookmarkStart w:id="28" w:name="_Toc99394494"/>
      <w:r>
        <w:rPr>
          <w:b/>
          <w:bCs/>
          <w:snapToGrid w:val="0"/>
          <w:sz w:val="32"/>
          <w:szCs w:val="32"/>
          <w:highlight w:val="none"/>
          <w:lang w:eastAsia="zh-CN"/>
        </w:rPr>
        <w:t>供应商须知前附表</w:t>
      </w:r>
      <w:bookmarkEnd w:id="28"/>
    </w:p>
    <w:p>
      <w:pPr>
        <w:shd w:val="clear"/>
        <w:adjustRightInd w:val="0"/>
        <w:snapToGrid w:val="0"/>
        <w:spacing w:line="276" w:lineRule="auto"/>
        <w:rPr>
          <w:snapToGrid w:val="0"/>
          <w:sz w:val="24"/>
          <w:szCs w:val="24"/>
          <w:highlight w:val="none"/>
          <w:lang w:eastAsia="zh-CN"/>
        </w:rPr>
      </w:pPr>
    </w:p>
    <w:tbl>
      <w:tblPr>
        <w:tblStyle w:val="27"/>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057"/>
        <w:gridCol w:w="5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shd w:val="clear"/>
              <w:adjustRightInd w:val="0"/>
              <w:snapToGrid w:val="0"/>
              <w:spacing w:line="276" w:lineRule="auto"/>
              <w:jc w:val="center"/>
              <w:rPr>
                <w:b/>
                <w:bCs/>
                <w:snapToGrid w:val="0"/>
                <w:sz w:val="21"/>
                <w:szCs w:val="21"/>
                <w:highlight w:val="none"/>
              </w:rPr>
            </w:pPr>
            <w:r>
              <w:rPr>
                <w:b/>
                <w:bCs/>
                <w:snapToGrid w:val="0"/>
                <w:sz w:val="21"/>
                <w:szCs w:val="21"/>
                <w:highlight w:val="none"/>
              </w:rPr>
              <w:t>条款号</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b/>
                <w:bCs/>
                <w:snapToGrid w:val="0"/>
                <w:sz w:val="21"/>
                <w:szCs w:val="21"/>
                <w:highlight w:val="none"/>
              </w:rPr>
            </w:pPr>
            <w:r>
              <w:rPr>
                <w:b/>
                <w:bCs/>
                <w:snapToGrid w:val="0"/>
                <w:sz w:val="21"/>
                <w:szCs w:val="21"/>
                <w:highlight w:val="none"/>
                <w:u w:val="single"/>
              </w:rPr>
              <w:t>条款内</w:t>
            </w:r>
            <w:r>
              <w:rPr>
                <w:b/>
                <w:bCs/>
                <w:snapToGrid w:val="0"/>
                <w:sz w:val="21"/>
                <w:szCs w:val="21"/>
                <w:highlight w:val="none"/>
              </w:rPr>
              <w:t>容</w:t>
            </w:r>
          </w:p>
        </w:tc>
        <w:tc>
          <w:tcPr>
            <w:tcW w:w="5448" w:type="dxa"/>
            <w:tcMar>
              <w:top w:w="57" w:type="dxa"/>
              <w:left w:w="57" w:type="dxa"/>
              <w:bottom w:w="57" w:type="dxa"/>
              <w:right w:w="57" w:type="dxa"/>
            </w:tcMar>
            <w:vAlign w:val="center"/>
          </w:tcPr>
          <w:p>
            <w:pPr>
              <w:shd w:val="clear"/>
              <w:adjustRightInd w:val="0"/>
              <w:snapToGrid w:val="0"/>
              <w:spacing w:line="276" w:lineRule="auto"/>
              <w:jc w:val="center"/>
              <w:rPr>
                <w:b/>
                <w:bCs/>
                <w:snapToGrid w:val="0"/>
                <w:sz w:val="21"/>
                <w:szCs w:val="21"/>
                <w:highlight w:val="none"/>
              </w:rPr>
            </w:pPr>
            <w:r>
              <w:rPr>
                <w:b/>
                <w:bCs/>
                <w:snapToGrid w:val="0"/>
                <w:sz w:val="21"/>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1.7.1</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踏勘现场</w:t>
            </w:r>
          </w:p>
        </w:tc>
        <w:tc>
          <w:tcPr>
            <w:tcW w:w="5448" w:type="dxa"/>
            <w:tcMar>
              <w:top w:w="57" w:type="dxa"/>
              <w:left w:w="57" w:type="dxa"/>
              <w:bottom w:w="57" w:type="dxa"/>
              <w:right w:w="57" w:type="dxa"/>
            </w:tcMar>
            <w:vAlign w:val="center"/>
          </w:tcPr>
          <w:p>
            <w:pPr>
              <w:shd w:val="clear"/>
              <w:adjustRightInd w:val="0"/>
              <w:snapToGrid w:val="0"/>
              <w:spacing w:line="276" w:lineRule="auto"/>
              <w:ind w:firstLine="18" w:firstLineChars="9"/>
              <w:jc w:val="both"/>
              <w:rPr>
                <w:snapToGrid w:val="0"/>
                <w:sz w:val="21"/>
                <w:szCs w:val="21"/>
                <w:highlight w:val="none"/>
                <w:lang w:eastAsia="zh-CN"/>
              </w:rPr>
            </w:pPr>
            <w:r>
              <w:rPr>
                <w:snapToGrid w:val="0"/>
                <w:sz w:val="21"/>
                <w:szCs w:val="21"/>
                <w:highlight w:val="none"/>
                <w:lang w:eastAsia="zh-CN"/>
              </w:rPr>
              <w:t>不组织</w:t>
            </w:r>
            <w:r>
              <w:rPr>
                <w:rFonts w:hint="eastAsia"/>
                <w:snapToGrid w:val="0"/>
                <w:sz w:val="21"/>
                <w:szCs w:val="21"/>
                <w:highlight w:val="none"/>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1.8</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lang w:eastAsia="zh-CN"/>
              </w:rPr>
            </w:pPr>
            <w:r>
              <w:rPr>
                <w:snapToGrid w:val="0"/>
                <w:sz w:val="21"/>
                <w:szCs w:val="21"/>
                <w:highlight w:val="none"/>
                <w:lang w:eastAsia="zh-CN"/>
              </w:rPr>
              <w:t>谈判采购预备会</w:t>
            </w:r>
          </w:p>
        </w:tc>
        <w:tc>
          <w:tcPr>
            <w:tcW w:w="5448" w:type="dxa"/>
            <w:tcMar>
              <w:top w:w="57" w:type="dxa"/>
              <w:left w:w="57" w:type="dxa"/>
              <w:bottom w:w="57" w:type="dxa"/>
              <w:right w:w="57" w:type="dxa"/>
            </w:tcMar>
            <w:vAlign w:val="center"/>
          </w:tcPr>
          <w:p>
            <w:pPr>
              <w:shd w:val="clear"/>
              <w:adjustRightInd w:val="0"/>
              <w:snapToGrid w:val="0"/>
              <w:spacing w:line="276" w:lineRule="auto"/>
              <w:ind w:firstLine="18" w:firstLineChars="9"/>
              <w:jc w:val="both"/>
              <w:rPr>
                <w:snapToGrid w:val="0"/>
                <w:sz w:val="21"/>
                <w:szCs w:val="21"/>
                <w:highlight w:val="none"/>
                <w:lang w:eastAsia="zh-CN"/>
              </w:rPr>
            </w:pPr>
            <w:r>
              <w:rPr>
                <w:snapToGrid w:val="0"/>
                <w:sz w:val="21"/>
                <w:szCs w:val="21"/>
                <w:highlight w:val="none"/>
                <w:lang w:eastAsia="zh-CN"/>
              </w:rPr>
              <w:t>不召开</w:t>
            </w:r>
            <w:r>
              <w:rPr>
                <w:rFonts w:hint="eastAsia"/>
                <w:snapToGrid w:val="0"/>
                <w:sz w:val="21"/>
                <w:szCs w:val="21"/>
                <w:highlight w:val="none"/>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1.9</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分包</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snapToGrid w:val="0"/>
                <w:sz w:val="21"/>
                <w:szCs w:val="21"/>
                <w:highlight w:val="none"/>
                <w:lang w:eastAsia="zh-CN"/>
              </w:rPr>
              <w:t xml:space="preserve">不得分包的内容： </w:t>
            </w:r>
            <w:r>
              <w:rPr>
                <w:rFonts w:hint="eastAsia"/>
                <w:snapToGrid w:val="0"/>
                <w:sz w:val="21"/>
                <w:szCs w:val="21"/>
                <w:highlight w:val="none"/>
                <w:lang w:eastAsia="zh-CN"/>
              </w:rPr>
              <w:t>所有采购项目不分包</w:t>
            </w:r>
            <w:r>
              <w:rPr>
                <w:snapToGrid w:val="0"/>
                <w:sz w:val="21"/>
                <w:szCs w:val="21"/>
                <w:highlight w:val="non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1.10.2</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对非关键条款的偏差</w:t>
            </w:r>
          </w:p>
        </w:tc>
        <w:tc>
          <w:tcPr>
            <w:tcW w:w="5448" w:type="dxa"/>
            <w:tcMar>
              <w:top w:w="57" w:type="dxa"/>
              <w:left w:w="57" w:type="dxa"/>
              <w:bottom w:w="57" w:type="dxa"/>
              <w:right w:w="57" w:type="dxa"/>
            </w:tcMar>
            <w:vAlign w:val="center"/>
          </w:tcPr>
          <w:p>
            <w:pPr>
              <w:shd w:val="clear"/>
              <w:adjustRightInd w:val="0"/>
              <w:snapToGrid w:val="0"/>
              <w:spacing w:line="276" w:lineRule="auto"/>
              <w:ind w:left="210" w:hanging="210" w:hangingChars="100"/>
              <w:jc w:val="both"/>
              <w:rPr>
                <w:snapToGrid w:val="0"/>
                <w:sz w:val="21"/>
                <w:szCs w:val="21"/>
                <w:highlight w:val="none"/>
                <w:lang w:eastAsia="zh-CN"/>
              </w:rPr>
            </w:pPr>
            <w:r>
              <w:rPr>
                <w:snapToGrid w:val="0"/>
                <w:sz w:val="21"/>
                <w:szCs w:val="21"/>
                <w:highlight w:val="none"/>
                <w:lang w:eastAsia="zh-CN"/>
              </w:rPr>
              <w:t>允许</w:t>
            </w:r>
            <w:r>
              <w:rPr>
                <w:rFonts w:hint="eastAsia"/>
                <w:snapToGrid w:val="0"/>
                <w:sz w:val="21"/>
                <w:szCs w:val="21"/>
                <w:highlight w:val="none"/>
                <w:lang w:eastAsia="zh-CN"/>
              </w:rPr>
              <w:t>正</w:t>
            </w:r>
            <w:r>
              <w:rPr>
                <w:snapToGrid w:val="0"/>
                <w:sz w:val="21"/>
                <w:szCs w:val="21"/>
                <w:highlight w:val="none"/>
                <w:lang w:eastAsia="zh-CN"/>
              </w:rPr>
              <w:t>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lang w:eastAsia="zh-CN"/>
              </w:rPr>
            </w:pPr>
            <w:r>
              <w:rPr>
                <w:snapToGrid w:val="0"/>
                <w:sz w:val="21"/>
                <w:szCs w:val="21"/>
                <w:highlight w:val="none"/>
              </w:rPr>
              <w:t>2</w:t>
            </w:r>
            <w:r>
              <w:rPr>
                <w:rFonts w:hint="eastAsia" w:cs="Cambria Math"/>
                <w:snapToGrid w:val="0"/>
                <w:sz w:val="21"/>
                <w:szCs w:val="21"/>
                <w:highlight w:val="none"/>
                <w:lang w:eastAsia="zh-CN"/>
              </w:rPr>
              <w:t>.</w:t>
            </w:r>
            <w:r>
              <w:rPr>
                <w:snapToGrid w:val="0"/>
                <w:sz w:val="21"/>
                <w:szCs w:val="21"/>
                <w:highlight w:val="none"/>
              </w:rPr>
              <w:t>1</w:t>
            </w:r>
            <w:r>
              <w:rPr>
                <w:rFonts w:hint="eastAsia"/>
                <w:snapToGrid w:val="0"/>
                <w:sz w:val="21"/>
                <w:szCs w:val="21"/>
                <w:highlight w:val="none"/>
                <w:lang w:eastAsia="zh-CN"/>
              </w:rPr>
              <w:t>（7）</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lang w:eastAsia="zh-CN"/>
              </w:rPr>
            </w:pPr>
            <w:r>
              <w:rPr>
                <w:snapToGrid w:val="0"/>
                <w:sz w:val="21"/>
                <w:szCs w:val="21"/>
                <w:highlight w:val="none"/>
                <w:lang w:eastAsia="zh-CN"/>
              </w:rPr>
              <w:t>构成采购文件的其他资料</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rFonts w:ascii="Segoe UI Symbol" w:hAnsi="Segoe UI Symbol" w:cs="Segoe UI Symbol"/>
                <w:snapToGrid w:val="0"/>
                <w:sz w:val="24"/>
                <w:szCs w:val="24"/>
                <w:highlight w:val="none"/>
                <w:lang w:eastAsia="zh-CN"/>
              </w:rPr>
              <w:t>☑</w:t>
            </w:r>
            <w:r>
              <w:rPr>
                <w:rFonts w:cs="Times New Roman"/>
                <w:snapToGrid w:val="0"/>
                <w:sz w:val="24"/>
                <w:szCs w:val="24"/>
                <w:highlight w:val="none"/>
                <w:lang w:eastAsia="zh-CN"/>
              </w:rPr>
              <w:t>按照采购文件要求执行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2.2.1</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lang w:eastAsia="zh-CN"/>
              </w:rPr>
            </w:pPr>
            <w:r>
              <w:rPr>
                <w:snapToGrid w:val="0"/>
                <w:sz w:val="21"/>
                <w:szCs w:val="21"/>
                <w:highlight w:val="none"/>
                <w:lang w:eastAsia="zh-CN"/>
              </w:rPr>
              <w:t>供应商要求澄清采购文件的时间</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snapToGrid w:val="0"/>
                <w:sz w:val="21"/>
                <w:szCs w:val="21"/>
                <w:highlight w:val="none"/>
                <w:lang w:eastAsia="zh-CN"/>
              </w:rPr>
              <w:t>截止时间：</w:t>
            </w:r>
            <w:r>
              <w:rPr>
                <w:rFonts w:hint="eastAsia"/>
                <w:snapToGrid w:val="0"/>
                <w:sz w:val="24"/>
                <w:szCs w:val="24"/>
                <w:highlight w:val="none"/>
                <w:u w:val="single"/>
                <w:lang w:eastAsia="zh-CN"/>
              </w:rPr>
              <w:t>2024</w:t>
            </w:r>
            <w:r>
              <w:rPr>
                <w:snapToGrid w:val="0"/>
                <w:sz w:val="24"/>
                <w:szCs w:val="24"/>
                <w:highlight w:val="none"/>
                <w:u w:val="single"/>
                <w:lang w:eastAsia="zh-CN"/>
              </w:rPr>
              <w:t xml:space="preserve"> </w:t>
            </w:r>
            <w:r>
              <w:rPr>
                <w:snapToGrid w:val="0"/>
                <w:sz w:val="24"/>
                <w:szCs w:val="24"/>
                <w:highlight w:val="none"/>
                <w:lang w:eastAsia="zh-CN"/>
              </w:rPr>
              <w:t>年</w:t>
            </w:r>
            <w:r>
              <w:rPr>
                <w:snapToGrid w:val="0"/>
                <w:sz w:val="24"/>
                <w:szCs w:val="24"/>
                <w:highlight w:val="none"/>
                <w:u w:val="single"/>
                <w:lang w:eastAsia="zh-CN"/>
              </w:rPr>
              <w:t xml:space="preserve"> </w:t>
            </w:r>
            <w:r>
              <w:rPr>
                <w:rFonts w:hint="eastAsia"/>
                <w:snapToGrid w:val="0"/>
                <w:sz w:val="24"/>
                <w:szCs w:val="24"/>
                <w:highlight w:val="none"/>
                <w:u w:val="single"/>
                <w:lang w:eastAsia="zh-CN"/>
              </w:rPr>
              <w:t>3</w:t>
            </w:r>
            <w:r>
              <w:rPr>
                <w:snapToGrid w:val="0"/>
                <w:sz w:val="24"/>
                <w:szCs w:val="24"/>
                <w:highlight w:val="none"/>
                <w:u w:val="single"/>
                <w:lang w:eastAsia="zh-CN"/>
              </w:rPr>
              <w:t xml:space="preserve"> </w:t>
            </w:r>
            <w:r>
              <w:rPr>
                <w:snapToGrid w:val="0"/>
                <w:sz w:val="24"/>
                <w:szCs w:val="24"/>
                <w:highlight w:val="none"/>
                <w:lang w:eastAsia="zh-CN"/>
              </w:rPr>
              <w:t>月</w:t>
            </w:r>
            <w:r>
              <w:rPr>
                <w:snapToGrid w:val="0"/>
                <w:sz w:val="24"/>
                <w:szCs w:val="24"/>
                <w:highlight w:val="none"/>
                <w:u w:val="single"/>
                <w:lang w:eastAsia="zh-CN"/>
              </w:rPr>
              <w:t xml:space="preserve"> </w:t>
            </w:r>
            <w:r>
              <w:rPr>
                <w:rFonts w:hint="eastAsia"/>
                <w:snapToGrid w:val="0"/>
                <w:sz w:val="24"/>
                <w:szCs w:val="24"/>
                <w:highlight w:val="none"/>
                <w:u w:val="single"/>
                <w:lang w:val="en-US" w:eastAsia="zh-CN"/>
              </w:rPr>
              <w:t>25</w:t>
            </w:r>
            <w:r>
              <w:rPr>
                <w:snapToGrid w:val="0"/>
                <w:sz w:val="24"/>
                <w:szCs w:val="24"/>
                <w:highlight w:val="none"/>
                <w:u w:val="single"/>
                <w:lang w:eastAsia="zh-CN"/>
              </w:rPr>
              <w:t xml:space="preserve"> </w:t>
            </w:r>
            <w:r>
              <w:rPr>
                <w:snapToGrid w:val="0"/>
                <w:sz w:val="24"/>
                <w:szCs w:val="24"/>
                <w:highlight w:val="none"/>
                <w:lang w:eastAsia="zh-CN"/>
              </w:rPr>
              <w:t>日</w:t>
            </w:r>
            <w:r>
              <w:rPr>
                <w:snapToGrid w:val="0"/>
                <w:sz w:val="24"/>
                <w:szCs w:val="24"/>
                <w:highlight w:val="none"/>
                <w:u w:val="single"/>
                <w:lang w:eastAsia="zh-CN"/>
              </w:rPr>
              <w:t xml:space="preserve"> </w:t>
            </w:r>
            <w:r>
              <w:rPr>
                <w:rFonts w:hint="eastAsia"/>
                <w:snapToGrid w:val="0"/>
                <w:sz w:val="24"/>
                <w:szCs w:val="24"/>
                <w:highlight w:val="none"/>
                <w:u w:val="single"/>
                <w:lang w:eastAsia="zh-CN"/>
              </w:rPr>
              <w:t>14</w:t>
            </w:r>
            <w:r>
              <w:rPr>
                <w:snapToGrid w:val="0"/>
                <w:sz w:val="24"/>
                <w:szCs w:val="24"/>
                <w:highlight w:val="none"/>
                <w:u w:val="single"/>
                <w:lang w:eastAsia="zh-CN"/>
              </w:rPr>
              <w:t xml:space="preserve"> </w:t>
            </w:r>
            <w:r>
              <w:rPr>
                <w:snapToGrid w:val="0"/>
                <w:sz w:val="24"/>
                <w:szCs w:val="24"/>
                <w:highlight w:val="none"/>
                <w:lang w:eastAsia="zh-CN"/>
              </w:rPr>
              <w:t>时</w:t>
            </w:r>
            <w:r>
              <w:rPr>
                <w:rFonts w:hint="eastAsia"/>
                <w:snapToGrid w:val="0"/>
                <w:sz w:val="24"/>
                <w:szCs w:val="24"/>
                <w:highlight w:val="none"/>
                <w:u w:val="single"/>
                <w:lang w:eastAsia="zh-CN"/>
              </w:rPr>
              <w:t xml:space="preserve"> 30</w:t>
            </w:r>
            <w:r>
              <w:rPr>
                <w:snapToGrid w:val="0"/>
                <w:sz w:val="24"/>
                <w:szCs w:val="24"/>
                <w:highlight w:val="none"/>
                <w:u w:val="single"/>
                <w:lang w:eastAsia="zh-CN"/>
              </w:rPr>
              <w:t xml:space="preserve"> </w:t>
            </w:r>
            <w:r>
              <w:rPr>
                <w:rFonts w:hint="eastAsia"/>
                <w:snapToGrid w:val="0"/>
                <w:sz w:val="24"/>
                <w:szCs w:val="24"/>
                <w:highlight w:val="none"/>
                <w:u w:val="singl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2.2.3</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lang w:eastAsia="zh-CN"/>
              </w:rPr>
            </w:pPr>
            <w:r>
              <w:rPr>
                <w:snapToGrid w:val="0"/>
                <w:sz w:val="21"/>
                <w:szCs w:val="21"/>
                <w:highlight w:val="none"/>
                <w:lang w:eastAsia="zh-CN"/>
              </w:rPr>
              <w:t>供应商确认收到采购文件补充文件</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u w:val="single"/>
                <w:lang w:eastAsia="zh-CN"/>
              </w:rPr>
            </w:pPr>
            <w:r>
              <w:rPr>
                <w:snapToGrid w:val="0"/>
                <w:sz w:val="21"/>
                <w:szCs w:val="21"/>
                <w:highlight w:val="none"/>
                <w:lang w:eastAsia="zh-CN"/>
              </w:rPr>
              <w:t>确认的最晚时间：</w:t>
            </w:r>
            <w:r>
              <w:rPr>
                <w:rFonts w:hint="eastAsia"/>
                <w:snapToGrid w:val="0"/>
                <w:sz w:val="24"/>
                <w:szCs w:val="24"/>
                <w:highlight w:val="none"/>
                <w:u w:val="single"/>
                <w:lang w:eastAsia="zh-CN"/>
              </w:rPr>
              <w:t>2024</w:t>
            </w:r>
            <w:r>
              <w:rPr>
                <w:snapToGrid w:val="0"/>
                <w:sz w:val="24"/>
                <w:szCs w:val="24"/>
                <w:highlight w:val="none"/>
                <w:u w:val="single"/>
                <w:lang w:eastAsia="zh-CN"/>
              </w:rPr>
              <w:t xml:space="preserve"> </w:t>
            </w:r>
            <w:r>
              <w:rPr>
                <w:snapToGrid w:val="0"/>
                <w:sz w:val="24"/>
                <w:szCs w:val="24"/>
                <w:highlight w:val="none"/>
                <w:lang w:eastAsia="zh-CN"/>
              </w:rPr>
              <w:t>年</w:t>
            </w:r>
            <w:r>
              <w:rPr>
                <w:snapToGrid w:val="0"/>
                <w:sz w:val="24"/>
                <w:szCs w:val="24"/>
                <w:highlight w:val="none"/>
                <w:u w:val="single"/>
                <w:lang w:eastAsia="zh-CN"/>
              </w:rPr>
              <w:t xml:space="preserve"> </w:t>
            </w:r>
            <w:r>
              <w:rPr>
                <w:rFonts w:hint="eastAsia"/>
                <w:snapToGrid w:val="0"/>
                <w:sz w:val="24"/>
                <w:szCs w:val="24"/>
                <w:highlight w:val="none"/>
                <w:u w:val="single"/>
                <w:lang w:eastAsia="zh-CN"/>
              </w:rPr>
              <w:t>3</w:t>
            </w:r>
            <w:r>
              <w:rPr>
                <w:snapToGrid w:val="0"/>
                <w:sz w:val="24"/>
                <w:szCs w:val="24"/>
                <w:highlight w:val="none"/>
                <w:u w:val="single"/>
                <w:lang w:eastAsia="zh-CN"/>
              </w:rPr>
              <w:t xml:space="preserve"> </w:t>
            </w:r>
            <w:r>
              <w:rPr>
                <w:snapToGrid w:val="0"/>
                <w:sz w:val="24"/>
                <w:szCs w:val="24"/>
                <w:highlight w:val="none"/>
                <w:lang w:eastAsia="zh-CN"/>
              </w:rPr>
              <w:t>月</w:t>
            </w:r>
            <w:r>
              <w:rPr>
                <w:snapToGrid w:val="0"/>
                <w:sz w:val="24"/>
                <w:szCs w:val="24"/>
                <w:highlight w:val="none"/>
                <w:u w:val="single"/>
                <w:lang w:eastAsia="zh-CN"/>
              </w:rPr>
              <w:t xml:space="preserve"> </w:t>
            </w:r>
            <w:r>
              <w:rPr>
                <w:rFonts w:hint="eastAsia"/>
                <w:snapToGrid w:val="0"/>
                <w:sz w:val="24"/>
                <w:szCs w:val="24"/>
                <w:highlight w:val="none"/>
                <w:u w:val="single"/>
                <w:lang w:val="en-US" w:eastAsia="zh-CN"/>
              </w:rPr>
              <w:t>26</w:t>
            </w:r>
            <w:r>
              <w:rPr>
                <w:snapToGrid w:val="0"/>
                <w:sz w:val="24"/>
                <w:szCs w:val="24"/>
                <w:highlight w:val="none"/>
                <w:u w:val="single"/>
                <w:lang w:eastAsia="zh-CN"/>
              </w:rPr>
              <w:t xml:space="preserve"> </w:t>
            </w:r>
            <w:r>
              <w:rPr>
                <w:snapToGrid w:val="0"/>
                <w:sz w:val="24"/>
                <w:szCs w:val="24"/>
                <w:highlight w:val="none"/>
                <w:lang w:eastAsia="zh-CN"/>
              </w:rPr>
              <w:t>日</w:t>
            </w:r>
            <w:r>
              <w:rPr>
                <w:snapToGrid w:val="0"/>
                <w:sz w:val="24"/>
                <w:szCs w:val="24"/>
                <w:highlight w:val="none"/>
                <w:u w:val="single"/>
                <w:lang w:eastAsia="zh-CN"/>
              </w:rPr>
              <w:t xml:space="preserve"> </w:t>
            </w:r>
            <w:r>
              <w:rPr>
                <w:rFonts w:hint="eastAsia"/>
                <w:snapToGrid w:val="0"/>
                <w:sz w:val="24"/>
                <w:szCs w:val="24"/>
                <w:highlight w:val="none"/>
                <w:u w:val="single"/>
                <w:lang w:eastAsia="zh-CN"/>
              </w:rPr>
              <w:t>14</w:t>
            </w:r>
            <w:r>
              <w:rPr>
                <w:snapToGrid w:val="0"/>
                <w:sz w:val="24"/>
                <w:szCs w:val="24"/>
                <w:highlight w:val="none"/>
                <w:u w:val="single"/>
                <w:lang w:eastAsia="zh-CN"/>
              </w:rPr>
              <w:t xml:space="preserve"> </w:t>
            </w:r>
            <w:r>
              <w:rPr>
                <w:snapToGrid w:val="0"/>
                <w:sz w:val="24"/>
                <w:szCs w:val="24"/>
                <w:highlight w:val="none"/>
                <w:lang w:eastAsia="zh-CN"/>
              </w:rPr>
              <w:t>时</w:t>
            </w:r>
            <w:r>
              <w:rPr>
                <w:rFonts w:hint="eastAsia"/>
                <w:snapToGrid w:val="0"/>
                <w:sz w:val="24"/>
                <w:szCs w:val="24"/>
                <w:highlight w:val="none"/>
                <w:u w:val="single"/>
                <w:lang w:eastAsia="zh-CN"/>
              </w:rPr>
              <w:t xml:space="preserve"> 30分</w:t>
            </w:r>
            <w:r>
              <w:rPr>
                <w:snapToGrid w:val="0"/>
                <w:sz w:val="24"/>
                <w:szCs w:val="24"/>
                <w:highlight w:val="none"/>
                <w:u w:val="single"/>
                <w:lang w:eastAsia="zh-CN"/>
              </w:rPr>
              <w:t xml:space="preserve"> </w:t>
            </w:r>
          </w:p>
          <w:p>
            <w:pPr>
              <w:shd w:val="clear"/>
              <w:adjustRightInd w:val="0"/>
              <w:snapToGrid w:val="0"/>
              <w:spacing w:line="276" w:lineRule="auto"/>
              <w:jc w:val="both"/>
              <w:rPr>
                <w:snapToGrid w:val="0"/>
                <w:sz w:val="21"/>
                <w:szCs w:val="21"/>
                <w:highlight w:val="none"/>
                <w:lang w:eastAsia="zh-CN"/>
              </w:rPr>
            </w:pPr>
            <w:r>
              <w:rPr>
                <w:snapToGrid w:val="0"/>
                <w:sz w:val="21"/>
                <w:szCs w:val="21"/>
                <w:highlight w:val="none"/>
                <w:lang w:eastAsia="zh-CN"/>
              </w:rPr>
              <w:t>确认的方式：</w:t>
            </w:r>
            <w:r>
              <w:rPr>
                <w:rFonts w:hint="eastAsia"/>
                <w:snapToGrid w:val="0"/>
                <w:sz w:val="21"/>
                <w:szCs w:val="21"/>
                <w:highlight w:val="none"/>
                <w:u w:val="single"/>
                <w:lang w:eastAsia="zh-CN"/>
              </w:rPr>
              <w:t xml:space="preserve">  </w:t>
            </w:r>
            <w:r>
              <w:rPr>
                <w:snapToGrid w:val="0"/>
                <w:sz w:val="21"/>
                <w:szCs w:val="21"/>
                <w:highlight w:val="none"/>
                <w:u w:val="single"/>
                <w:lang w:eastAsia="zh-CN"/>
              </w:rPr>
              <w:t xml:space="preserve"> </w:t>
            </w:r>
            <w:r>
              <w:rPr>
                <w:rFonts w:hint="eastAsia"/>
                <w:snapToGrid w:val="0"/>
                <w:sz w:val="21"/>
                <w:szCs w:val="21"/>
                <w:highlight w:val="none"/>
                <w:u w:val="single"/>
                <w:lang w:eastAsia="zh-CN"/>
              </w:rPr>
              <w:t>书面确认</w:t>
            </w:r>
            <w:r>
              <w:rPr>
                <w:snapToGrid w:val="0"/>
                <w:sz w:val="21"/>
                <w:szCs w:val="21"/>
                <w:highlight w:val="none"/>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3.1.1(9)</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lang w:eastAsia="zh-CN"/>
              </w:rPr>
            </w:pPr>
            <w:r>
              <w:rPr>
                <w:snapToGrid w:val="0"/>
                <w:sz w:val="21"/>
                <w:szCs w:val="21"/>
                <w:highlight w:val="none"/>
                <w:lang w:eastAsia="zh-CN"/>
              </w:rPr>
              <w:t>构成响</w:t>
            </w:r>
            <w:r>
              <w:rPr>
                <w:rFonts w:hint="eastAsia"/>
                <w:snapToGrid w:val="0"/>
                <w:sz w:val="21"/>
                <w:szCs w:val="21"/>
                <w:highlight w:val="none"/>
                <w:lang w:eastAsia="zh-CN"/>
              </w:rPr>
              <w:t>应文件的其它资料</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rFonts w:ascii="Segoe UI Symbol" w:hAnsi="Segoe UI Symbol" w:cs="Segoe UI Symbol"/>
                <w:snapToGrid w:val="0"/>
                <w:sz w:val="21"/>
                <w:szCs w:val="21"/>
                <w:highlight w:val="none"/>
                <w:lang w:eastAsia="zh-CN"/>
              </w:rPr>
              <w:t>☑</w:t>
            </w:r>
            <w:r>
              <w:rPr>
                <w:snapToGrid w:val="0"/>
                <w:sz w:val="21"/>
                <w:szCs w:val="21"/>
                <w:highlight w:val="none"/>
                <w:lang w:eastAsia="zh-CN"/>
              </w:rPr>
              <w:t>按照采购文件要求执行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3.2.2</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lang w:eastAsia="zh-CN"/>
              </w:rPr>
            </w:pPr>
            <w:r>
              <w:rPr>
                <w:snapToGrid w:val="0"/>
                <w:sz w:val="21"/>
                <w:szCs w:val="21"/>
                <w:highlight w:val="none"/>
                <w:lang w:eastAsia="zh-CN"/>
              </w:rPr>
              <w:t>采购标的数量增减幅度</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snapToGrid w:val="0"/>
                <w:sz w:val="21"/>
                <w:szCs w:val="21"/>
                <w:highlight w:val="none"/>
                <w:lang w:eastAsia="zh-CN"/>
              </w:rPr>
              <w:t>采购标的数量增减幅度：</w:t>
            </w:r>
            <w:r>
              <w:rPr>
                <w:snapToGrid w:val="0"/>
                <w:sz w:val="21"/>
                <w:szCs w:val="21"/>
                <w:highlight w:val="none"/>
                <w:u w:val="single"/>
                <w:lang w:eastAsia="zh-CN"/>
              </w:rPr>
              <w:t xml:space="preserve">  10 </w:t>
            </w:r>
            <w:r>
              <w:rPr>
                <w:snapToGrid w:val="0"/>
                <w:sz w:val="21"/>
                <w:szCs w:val="21"/>
                <w:highlight w:val="none"/>
                <w:lang w:eastAsia="zh-CN"/>
              </w:rPr>
              <w:t>%</w:t>
            </w:r>
          </w:p>
          <w:p>
            <w:pPr>
              <w:shd w:val="clear"/>
              <w:adjustRightInd w:val="0"/>
              <w:snapToGrid w:val="0"/>
              <w:spacing w:line="276" w:lineRule="auto"/>
              <w:jc w:val="both"/>
              <w:rPr>
                <w:snapToGrid w:val="0"/>
                <w:sz w:val="21"/>
                <w:szCs w:val="21"/>
                <w:highlight w:val="none"/>
              </w:rPr>
            </w:pPr>
            <w:r>
              <w:rPr>
                <w:snapToGrid w:val="0"/>
                <w:sz w:val="21"/>
                <w:szCs w:val="21"/>
                <w:highlight w:val="none"/>
                <w:lang w:eastAsia="zh-CN"/>
              </w:rPr>
              <w:t>（注：数</w:t>
            </w:r>
            <w:r>
              <w:rPr>
                <w:rFonts w:hint="eastAsia"/>
                <w:snapToGrid w:val="0"/>
                <w:sz w:val="21"/>
                <w:szCs w:val="21"/>
                <w:highlight w:val="none"/>
                <w:lang w:eastAsia="zh-CN"/>
              </w:rPr>
              <w:t>量</w:t>
            </w:r>
            <w:r>
              <w:rPr>
                <w:snapToGrid w:val="0"/>
                <w:sz w:val="21"/>
                <w:szCs w:val="21"/>
                <w:highlight w:val="none"/>
                <w:lang w:eastAsia="zh-CN"/>
              </w:rPr>
              <w:t>增减幅度通常在10%以内。</w:t>
            </w:r>
            <w:r>
              <w:rPr>
                <w:snapToGrid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3.2.3</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lang w:eastAsia="zh-CN"/>
              </w:rPr>
            </w:pPr>
            <w:r>
              <w:rPr>
                <w:snapToGrid w:val="0"/>
                <w:sz w:val="21"/>
                <w:szCs w:val="21"/>
                <w:highlight w:val="none"/>
                <w:lang w:eastAsia="zh-CN"/>
              </w:rPr>
              <w:t>最高限价或其计算方法</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snapToGrid w:val="0"/>
                <w:sz w:val="24"/>
                <w:szCs w:val="24"/>
                <w:highlight w:val="none"/>
                <w:lang w:eastAsia="zh-CN"/>
              </w:rPr>
              <w:sym w:font="Wingdings" w:char="F0FE"/>
            </w:r>
            <w:r>
              <w:rPr>
                <w:snapToGrid w:val="0"/>
                <w:sz w:val="21"/>
                <w:szCs w:val="21"/>
                <w:highlight w:val="none"/>
                <w:lang w:eastAsia="zh-CN"/>
              </w:rPr>
              <w:t>有，最高限价：</w:t>
            </w:r>
            <w:r>
              <w:rPr>
                <w:rFonts w:hint="eastAsia"/>
                <w:snapToGrid w:val="0"/>
                <w:sz w:val="21"/>
                <w:szCs w:val="21"/>
                <w:highlight w:val="none"/>
                <w:u w:val="single"/>
                <w:lang w:eastAsia="zh-CN"/>
              </w:rPr>
              <w:t xml:space="preserve">  </w:t>
            </w:r>
            <w:r>
              <w:rPr>
                <w:snapToGrid w:val="0"/>
                <w:sz w:val="21"/>
                <w:szCs w:val="21"/>
                <w:highlight w:val="none"/>
                <w:u w:val="single"/>
                <w:lang w:eastAsia="zh-CN"/>
              </w:rPr>
              <w:t xml:space="preserve">  38.4</w:t>
            </w:r>
            <w:r>
              <w:rPr>
                <w:rFonts w:hint="eastAsia"/>
                <w:snapToGrid w:val="0"/>
                <w:sz w:val="21"/>
                <w:szCs w:val="21"/>
                <w:highlight w:val="none"/>
                <w:u w:val="single"/>
                <w:lang w:val="en-US" w:eastAsia="zh-CN"/>
              </w:rPr>
              <w:t>0</w:t>
            </w:r>
            <w:r>
              <w:rPr>
                <w:rFonts w:hint="eastAsia"/>
                <w:snapToGrid w:val="0"/>
                <w:sz w:val="21"/>
                <w:szCs w:val="21"/>
                <w:highlight w:val="none"/>
                <w:u w:val="single"/>
                <w:lang w:eastAsia="zh-CN"/>
              </w:rPr>
              <w:t>万元</w:t>
            </w:r>
            <w:r>
              <w:rPr>
                <w:snapToGrid w:val="0"/>
                <w:sz w:val="21"/>
                <w:szCs w:val="21"/>
                <w:highlight w:val="none"/>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3.2.4</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报价的其他要求</w:t>
            </w:r>
          </w:p>
        </w:tc>
        <w:tc>
          <w:tcPr>
            <w:tcW w:w="5448" w:type="dxa"/>
            <w:shd w:val="clear" w:color="auto" w:fill="auto"/>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rFonts w:hint="eastAsia"/>
                <w:snapToGrid w:val="0"/>
                <w:sz w:val="24"/>
                <w:szCs w:val="24"/>
                <w:highlight w:val="none"/>
                <w:lang w:eastAsia="zh-CN"/>
              </w:rPr>
              <w:t>报价需备注具体品牌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3.3.1</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响应文件有效期</w:t>
            </w:r>
          </w:p>
        </w:tc>
        <w:tc>
          <w:tcPr>
            <w:tcW w:w="5448" w:type="dxa"/>
            <w:shd w:val="clear" w:color="auto" w:fill="auto"/>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snapToGrid w:val="0"/>
                <w:sz w:val="21"/>
                <w:szCs w:val="21"/>
                <w:highlight w:val="none"/>
                <w:lang w:eastAsia="zh-CN"/>
              </w:rPr>
              <w:t>提交</w:t>
            </w:r>
            <w:r>
              <w:rPr>
                <w:rFonts w:hint="eastAsia"/>
                <w:snapToGrid w:val="0"/>
                <w:sz w:val="21"/>
                <w:szCs w:val="21"/>
                <w:highlight w:val="none"/>
                <w:lang w:eastAsia="zh-CN"/>
              </w:rPr>
              <w:t>响应</w:t>
            </w:r>
            <w:r>
              <w:rPr>
                <w:snapToGrid w:val="0"/>
                <w:sz w:val="21"/>
                <w:szCs w:val="21"/>
                <w:highlight w:val="none"/>
                <w:lang w:eastAsia="zh-CN"/>
              </w:rPr>
              <w:t>文件截止期后</w:t>
            </w:r>
            <w:r>
              <w:rPr>
                <w:snapToGrid w:val="0"/>
                <w:sz w:val="21"/>
                <w:szCs w:val="21"/>
                <w:highlight w:val="none"/>
                <w:u w:val="single"/>
                <w:shd w:val="clear" w:color="auto"/>
                <w:lang w:eastAsia="zh-CN"/>
              </w:rPr>
              <w:t xml:space="preserve">  90 </w:t>
            </w:r>
            <w:r>
              <w:rPr>
                <w:rFonts w:hint="eastAsia"/>
                <w:snapToGrid w:val="0"/>
                <w:sz w:val="21"/>
                <w:szCs w:val="21"/>
                <w:highlight w:val="none"/>
                <w:shd w:val="clear" w:color="auto"/>
                <w:lang w:eastAsia="zh-CN"/>
              </w:rPr>
              <w:t>日历天</w:t>
            </w:r>
            <w:r>
              <w:rPr>
                <w:snapToGrid w:val="0"/>
                <w:sz w:val="21"/>
                <w:szCs w:val="21"/>
                <w:highlight w:val="none"/>
                <w:shd w:val="clear" w:color="auto"/>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3.4.1</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响应保证金</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snapToGrid w:val="0"/>
                <w:sz w:val="24"/>
                <w:szCs w:val="24"/>
                <w:highlight w:val="none"/>
                <w:lang w:eastAsia="zh-CN"/>
              </w:rPr>
              <w:sym w:font="Wingdings" w:char="F0FE"/>
            </w:r>
            <w:r>
              <w:rPr>
                <w:snapToGrid w:val="0"/>
                <w:sz w:val="21"/>
                <w:szCs w:val="21"/>
                <w:highlight w:val="none"/>
                <w:lang w:eastAsia="zh-CN"/>
              </w:rPr>
              <w:t>不要求递交</w:t>
            </w:r>
            <w:r>
              <w:rPr>
                <w:snapToGrid w:val="0"/>
                <w:sz w:val="21"/>
                <w:szCs w:val="21"/>
                <w:highlight w:val="none"/>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3.4.2</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lang w:eastAsia="zh-CN"/>
              </w:rPr>
            </w:pPr>
            <w:r>
              <w:rPr>
                <w:snapToGrid w:val="0"/>
                <w:sz w:val="21"/>
                <w:szCs w:val="21"/>
                <w:highlight w:val="none"/>
                <w:lang w:eastAsia="zh-CN"/>
              </w:rPr>
              <w:t>退还响应保证金的时间</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rFonts w:hint="eastAsia"/>
                <w:snapToGrid w:val="0"/>
                <w:sz w:val="21"/>
                <w:szCs w:val="21"/>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3.4.3(3)</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lang w:eastAsia="zh-CN"/>
              </w:rPr>
            </w:pPr>
            <w:r>
              <w:rPr>
                <w:snapToGrid w:val="0"/>
                <w:sz w:val="21"/>
                <w:szCs w:val="21"/>
                <w:highlight w:val="none"/>
                <w:lang w:eastAsia="zh-CN"/>
              </w:rPr>
              <w:t>不退还响应保证金的其他情形</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rFonts w:hint="eastAsia"/>
                <w:snapToGrid w:val="0"/>
                <w:sz w:val="21"/>
                <w:szCs w:val="21"/>
                <w:highlight w:val="none"/>
                <w:lang w:eastAsia="zh-CN"/>
              </w:rPr>
              <w:t>□开启响应文件后在响应有效期内，供应商撤回其响应文件；</w:t>
            </w:r>
          </w:p>
          <w:p>
            <w:pPr>
              <w:shd w:val="clear"/>
              <w:adjustRightInd w:val="0"/>
              <w:snapToGrid w:val="0"/>
              <w:spacing w:line="276" w:lineRule="auto"/>
              <w:jc w:val="both"/>
              <w:rPr>
                <w:snapToGrid w:val="0"/>
                <w:sz w:val="21"/>
                <w:szCs w:val="21"/>
                <w:highlight w:val="none"/>
                <w:lang w:eastAsia="zh-CN"/>
              </w:rPr>
            </w:pPr>
            <w:r>
              <w:rPr>
                <w:rFonts w:hint="eastAsia"/>
                <w:snapToGrid w:val="0"/>
                <w:sz w:val="21"/>
                <w:szCs w:val="21"/>
                <w:highlight w:val="none"/>
                <w:lang w:eastAsia="zh-CN"/>
              </w:rPr>
              <w:t>□提供虚假材料谋取中标、成交的；</w:t>
            </w:r>
          </w:p>
          <w:p>
            <w:pPr>
              <w:shd w:val="clear"/>
              <w:adjustRightInd w:val="0"/>
              <w:snapToGrid w:val="0"/>
              <w:spacing w:line="276" w:lineRule="auto"/>
              <w:jc w:val="both"/>
              <w:rPr>
                <w:snapToGrid w:val="0"/>
                <w:sz w:val="21"/>
                <w:szCs w:val="21"/>
                <w:highlight w:val="none"/>
                <w:lang w:eastAsia="zh-CN"/>
              </w:rPr>
            </w:pPr>
            <w:r>
              <w:rPr>
                <w:rFonts w:hint="eastAsia"/>
                <w:snapToGrid w:val="0"/>
                <w:sz w:val="21"/>
                <w:szCs w:val="21"/>
                <w:highlight w:val="none"/>
                <w:lang w:eastAsia="zh-CN"/>
              </w:rPr>
              <w:t>□成交供应商未按本竞争性磋商文件规定签约；</w:t>
            </w:r>
          </w:p>
          <w:p>
            <w:pPr>
              <w:shd w:val="clear"/>
              <w:adjustRightInd w:val="0"/>
              <w:snapToGrid w:val="0"/>
              <w:spacing w:line="276" w:lineRule="auto"/>
              <w:jc w:val="both"/>
              <w:rPr>
                <w:snapToGrid w:val="0"/>
                <w:sz w:val="21"/>
                <w:szCs w:val="21"/>
                <w:highlight w:val="none"/>
                <w:lang w:eastAsia="zh-CN"/>
              </w:rPr>
            </w:pPr>
            <w:r>
              <w:rPr>
                <w:rFonts w:hint="eastAsia"/>
                <w:snapToGrid w:val="0"/>
                <w:sz w:val="21"/>
                <w:szCs w:val="21"/>
                <w:highlight w:val="none"/>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3</w:t>
            </w:r>
            <w:r>
              <w:rPr>
                <w:rFonts w:hint="eastAsia" w:cs="微软雅黑"/>
                <w:snapToGrid w:val="0"/>
                <w:sz w:val="21"/>
                <w:szCs w:val="21"/>
                <w:highlight w:val="none"/>
                <w:lang w:eastAsia="zh-CN"/>
              </w:rPr>
              <w:t>.</w:t>
            </w:r>
            <w:r>
              <w:rPr>
                <w:snapToGrid w:val="0"/>
                <w:sz w:val="21"/>
                <w:szCs w:val="21"/>
                <w:highlight w:val="none"/>
              </w:rPr>
              <w:t>5(1)</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依法设立的证明材料</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snapToGrid w:val="0"/>
                <w:sz w:val="21"/>
                <w:szCs w:val="21"/>
                <w:highlight w:val="none"/>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3.5(2)</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资质要求证明材料</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snapToGrid w:val="0"/>
                <w:sz w:val="24"/>
                <w:szCs w:val="24"/>
                <w:highlight w:val="none"/>
                <w:lang w:eastAsia="zh-CN"/>
              </w:rPr>
              <w:sym w:font="Wingdings" w:char="F0FE"/>
            </w:r>
            <w:r>
              <w:rPr>
                <w:snapToGrid w:val="0"/>
                <w:sz w:val="21"/>
                <w:szCs w:val="21"/>
                <w:highlight w:val="none"/>
                <w:lang w:eastAsia="zh-CN"/>
              </w:rPr>
              <w:t>适用</w:t>
            </w:r>
            <w:r>
              <w:rPr>
                <w:rFonts w:hint="eastAsia"/>
                <w:snapToGrid w:val="0"/>
                <w:sz w:val="21"/>
                <w:szCs w:val="21"/>
                <w:highlight w:val="none"/>
                <w:lang w:eastAsia="zh-CN"/>
              </w:rPr>
              <w:t>。供应商应提供相关资质证书副本的复印件</w:t>
            </w:r>
            <w:r>
              <w:rPr>
                <w:snapToGrid w:val="0"/>
                <w:sz w:val="21"/>
                <w:szCs w:val="21"/>
                <w:highlight w:val="none"/>
                <w:lang w:eastAsia="zh-CN"/>
              </w:rPr>
              <w:t>,以证明供应商具有承担本项目要求的资质</w:t>
            </w:r>
          </w:p>
          <w:p>
            <w:pPr>
              <w:shd w:val="clear"/>
              <w:adjustRightInd w:val="0"/>
              <w:snapToGrid w:val="0"/>
              <w:spacing w:line="276" w:lineRule="auto"/>
              <w:jc w:val="both"/>
              <w:rPr>
                <w:snapToGrid w:val="0"/>
                <w:sz w:val="21"/>
                <w:szCs w:val="21"/>
                <w:highlight w:val="none"/>
                <w:lang w:eastAsia="zh-CN"/>
              </w:rPr>
            </w:pPr>
            <w:r>
              <w:rPr>
                <w:snapToGrid w:val="0"/>
                <w:sz w:val="21"/>
                <w:szCs w:val="21"/>
                <w:highlight w:val="none"/>
                <w:lang w:eastAsia="zh-CN"/>
              </w:rPr>
              <w:t>资质证书包括：</w:t>
            </w:r>
            <w:r>
              <w:rPr>
                <w:snapToGrid w:val="0"/>
                <w:sz w:val="21"/>
                <w:szCs w:val="21"/>
                <w:highlight w:val="none"/>
                <w:u w:val="single"/>
                <w:lang w:eastAsia="zh-CN"/>
              </w:rPr>
              <w:t xml:space="preserve">  </w:t>
            </w:r>
            <w:r>
              <w:rPr>
                <w:rFonts w:hint="eastAsia"/>
                <w:snapToGrid w:val="0"/>
                <w:sz w:val="21"/>
                <w:szCs w:val="21"/>
                <w:highlight w:val="none"/>
                <w:u w:val="single"/>
                <w:lang w:eastAsia="zh-CN"/>
              </w:rPr>
              <w:t xml:space="preserve">营业执照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3</w:t>
            </w:r>
            <w:r>
              <w:rPr>
                <w:rFonts w:hint="eastAsia" w:cs="微软雅黑"/>
                <w:snapToGrid w:val="0"/>
                <w:sz w:val="21"/>
                <w:szCs w:val="21"/>
                <w:highlight w:val="none"/>
                <w:lang w:eastAsia="zh-CN"/>
              </w:rPr>
              <w:t>.</w:t>
            </w:r>
            <w:r>
              <w:rPr>
                <w:snapToGrid w:val="0"/>
                <w:sz w:val="21"/>
                <w:szCs w:val="21"/>
                <w:highlight w:val="none"/>
              </w:rPr>
              <w:t>5(3)</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财务要求证明材料</w:t>
            </w:r>
          </w:p>
        </w:tc>
        <w:tc>
          <w:tcPr>
            <w:tcW w:w="5448" w:type="dxa"/>
            <w:tcMar>
              <w:top w:w="57" w:type="dxa"/>
              <w:left w:w="57" w:type="dxa"/>
              <w:bottom w:w="57" w:type="dxa"/>
              <w:right w:w="57" w:type="dxa"/>
            </w:tcMar>
            <w:vAlign w:val="center"/>
          </w:tcPr>
          <w:p>
            <w:pPr>
              <w:shd w:val="clear"/>
              <w:adjustRightInd w:val="0"/>
              <w:snapToGrid w:val="0"/>
              <w:spacing w:after="120" w:afterLines="50" w:line="276" w:lineRule="auto"/>
              <w:jc w:val="both"/>
              <w:rPr>
                <w:snapToGrid w:val="0"/>
                <w:sz w:val="21"/>
                <w:szCs w:val="21"/>
                <w:highlight w:val="none"/>
              </w:rPr>
            </w:pPr>
            <w:r>
              <w:rPr>
                <w:snapToGrid w:val="0"/>
                <w:sz w:val="21"/>
                <w:szCs w:val="21"/>
                <w:highlight w:val="none"/>
              </w:rPr>
              <w:sym w:font="Wingdings" w:char="F0FE"/>
            </w:r>
            <w:r>
              <w:rPr>
                <w:snapToGrid w:val="0"/>
                <w:sz w:val="21"/>
                <w:szCs w:val="21"/>
                <w:highlight w:val="none"/>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3.5(4)</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业绩要求证明材料</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snapToGrid w:val="0"/>
                <w:sz w:val="24"/>
                <w:szCs w:val="24"/>
                <w:highlight w:val="none"/>
                <w:lang w:eastAsia="zh-CN"/>
              </w:rPr>
              <w:sym w:font="Wingdings" w:char="F0FE"/>
            </w:r>
            <w:r>
              <w:rPr>
                <w:snapToGrid w:val="0"/>
                <w:sz w:val="21"/>
                <w:szCs w:val="21"/>
                <w:highlight w:val="none"/>
                <w:lang w:eastAsia="zh-CN"/>
              </w:rPr>
              <w:t>适用。供应商应提供近年的类似项目情况表</w:t>
            </w:r>
          </w:p>
          <w:p>
            <w:pPr>
              <w:shd w:val="clear"/>
              <w:adjustRightInd w:val="0"/>
              <w:snapToGrid w:val="0"/>
              <w:spacing w:line="276" w:lineRule="auto"/>
              <w:jc w:val="both"/>
              <w:rPr>
                <w:snapToGrid w:val="0"/>
                <w:sz w:val="21"/>
                <w:szCs w:val="21"/>
                <w:highlight w:val="none"/>
                <w:lang w:eastAsia="zh-CN"/>
              </w:rPr>
            </w:pPr>
            <w:r>
              <w:rPr>
                <w:snapToGrid w:val="0"/>
                <w:sz w:val="21"/>
                <w:szCs w:val="21"/>
                <w:highlight w:val="none"/>
                <w:lang w:eastAsia="zh-CN"/>
              </w:rPr>
              <w:t>（格式见第六章“响应文件格式”七、资格审查资料（三）近年的类似项目情况表），以证明供应商具有承担本项目要求的业绩。近年是指：</w:t>
            </w:r>
            <w:r>
              <w:rPr>
                <w:snapToGrid w:val="0"/>
                <w:sz w:val="21"/>
                <w:szCs w:val="21"/>
                <w:highlight w:val="none"/>
                <w:u w:val="single"/>
                <w:lang w:eastAsia="zh-CN"/>
              </w:rPr>
              <w:t xml:space="preserve"> </w:t>
            </w:r>
            <w:r>
              <w:rPr>
                <w:rFonts w:hint="eastAsia"/>
                <w:snapToGrid w:val="0"/>
                <w:sz w:val="21"/>
                <w:szCs w:val="21"/>
                <w:highlight w:val="none"/>
                <w:u w:val="single"/>
                <w:lang w:eastAsia="zh-CN"/>
              </w:rPr>
              <w:t>2021年1月</w:t>
            </w:r>
            <w:r>
              <w:rPr>
                <w:snapToGrid w:val="0"/>
                <w:sz w:val="21"/>
                <w:szCs w:val="21"/>
                <w:highlight w:val="none"/>
                <w:lang w:eastAsia="zh-CN"/>
              </w:rPr>
              <w:t>至</w:t>
            </w:r>
            <w:r>
              <w:rPr>
                <w:rFonts w:hint="eastAsia"/>
                <w:snapToGrid w:val="0"/>
                <w:sz w:val="21"/>
                <w:szCs w:val="21"/>
                <w:highlight w:val="none"/>
                <w:u w:val="single"/>
                <w:lang w:eastAsia="zh-CN"/>
              </w:rPr>
              <w:t>今</w:t>
            </w:r>
          </w:p>
          <w:p>
            <w:pPr>
              <w:shd w:val="clear"/>
              <w:spacing w:line="276" w:lineRule="auto"/>
              <w:rPr>
                <w:snapToGrid w:val="0"/>
                <w:sz w:val="21"/>
                <w:szCs w:val="21"/>
                <w:highlight w:val="none"/>
                <w:lang w:eastAsia="zh-CN"/>
              </w:rPr>
            </w:pPr>
          </w:p>
          <w:p>
            <w:pPr>
              <w:shd w:val="clear"/>
              <w:adjustRightInd w:val="0"/>
              <w:snapToGrid w:val="0"/>
              <w:spacing w:line="276" w:lineRule="auto"/>
              <w:jc w:val="both"/>
              <w:rPr>
                <w:snapToGrid w:val="0"/>
                <w:sz w:val="21"/>
                <w:szCs w:val="21"/>
                <w:highlight w:val="none"/>
                <w:lang w:eastAsia="zh-CN"/>
              </w:rPr>
            </w:pPr>
            <w:r>
              <w:rPr>
                <w:snapToGrid w:val="0"/>
                <w:sz w:val="21"/>
                <w:szCs w:val="21"/>
                <w:highlight w:val="none"/>
                <w:lang w:eastAsia="zh-CN"/>
              </w:rPr>
              <w:t>业绩证明材料：</w:t>
            </w:r>
          </w:p>
          <w:p>
            <w:pPr>
              <w:shd w:val="clear"/>
              <w:adjustRightInd w:val="0"/>
              <w:snapToGrid w:val="0"/>
              <w:spacing w:line="276" w:lineRule="auto"/>
              <w:ind w:left="282" w:leftChars="128"/>
              <w:rPr>
                <w:snapToGrid w:val="0"/>
                <w:sz w:val="21"/>
                <w:szCs w:val="21"/>
                <w:highlight w:val="none"/>
                <w:lang w:eastAsia="zh-CN"/>
              </w:rPr>
            </w:pPr>
            <w:r>
              <w:rPr>
                <w:snapToGrid w:val="0"/>
                <w:sz w:val="24"/>
                <w:szCs w:val="24"/>
                <w:highlight w:val="none"/>
                <w:lang w:eastAsia="zh-CN"/>
              </w:rPr>
              <w:sym w:font="Wingdings" w:char="F0FE"/>
            </w:r>
            <w:r>
              <w:rPr>
                <w:snapToGrid w:val="0"/>
                <w:sz w:val="21"/>
                <w:szCs w:val="21"/>
                <w:highlight w:val="none"/>
                <w:lang w:eastAsia="zh-CN"/>
              </w:rPr>
              <w:t>合同/订单</w:t>
            </w:r>
          </w:p>
          <w:p>
            <w:pPr>
              <w:shd w:val="clear"/>
              <w:adjustRightInd w:val="0"/>
              <w:snapToGrid w:val="0"/>
              <w:spacing w:line="276" w:lineRule="auto"/>
              <w:ind w:left="282" w:leftChars="128"/>
              <w:rPr>
                <w:snapToGrid w:val="0"/>
                <w:sz w:val="21"/>
                <w:szCs w:val="21"/>
                <w:highlight w:val="none"/>
                <w:lang w:eastAsia="zh-CN"/>
              </w:rPr>
            </w:pPr>
            <w:r>
              <w:rPr>
                <w:snapToGrid w:val="0"/>
                <w:sz w:val="24"/>
                <w:szCs w:val="24"/>
                <w:highlight w:val="none"/>
                <w:lang w:eastAsia="zh-CN"/>
              </w:rPr>
              <w:sym w:font="Wingdings" w:char="F0FE"/>
            </w:r>
            <w:r>
              <w:rPr>
                <w:snapToGrid w:val="0"/>
                <w:sz w:val="21"/>
                <w:szCs w:val="21"/>
                <w:highlight w:val="none"/>
                <w:lang w:eastAsia="zh-CN"/>
              </w:rPr>
              <w:t>中标通知书/</w:t>
            </w:r>
            <w:r>
              <w:rPr>
                <w:rFonts w:hint="eastAsia"/>
                <w:snapToGrid w:val="0"/>
                <w:sz w:val="21"/>
                <w:szCs w:val="21"/>
                <w:highlight w:val="none"/>
                <w:lang w:eastAsia="zh-CN"/>
              </w:rPr>
              <w:t>成交</w:t>
            </w:r>
            <w:r>
              <w:rPr>
                <w:snapToGrid w:val="0"/>
                <w:sz w:val="21"/>
                <w:szCs w:val="21"/>
                <w:highlight w:val="none"/>
                <w:lang w:eastAsia="zh-CN"/>
              </w:rPr>
              <w:t>通知书</w:t>
            </w:r>
            <w:r>
              <w:rPr>
                <w:rFonts w:hint="eastAsia"/>
                <w:snapToGrid w:val="0"/>
                <w:sz w:val="21"/>
                <w:szCs w:val="21"/>
                <w:highlight w:val="none"/>
                <w:lang w:eastAsia="zh-CN"/>
              </w:rPr>
              <w:t xml:space="preserve"> </w:t>
            </w:r>
            <w:r>
              <w:rPr>
                <w:snapToGrid w:val="0"/>
                <w:sz w:val="21"/>
                <w:szCs w:val="21"/>
                <w:highlight w:val="none"/>
                <w:lang w:eastAsia="zh-CN"/>
              </w:rPr>
              <w:t xml:space="preserve"> 竣工验收报告/验收证明</w:t>
            </w:r>
          </w:p>
          <w:p>
            <w:pPr>
              <w:shd w:val="clear"/>
              <w:adjustRightInd w:val="0"/>
              <w:snapToGrid w:val="0"/>
              <w:spacing w:line="276" w:lineRule="auto"/>
              <w:ind w:left="282" w:leftChars="128"/>
              <w:rPr>
                <w:snapToGrid w:val="0"/>
                <w:sz w:val="21"/>
                <w:szCs w:val="21"/>
                <w:highlight w:val="none"/>
                <w:lang w:eastAsia="zh-CN"/>
              </w:rPr>
            </w:pPr>
            <w:r>
              <w:rPr>
                <w:snapToGrid w:val="0"/>
                <w:sz w:val="21"/>
                <w:szCs w:val="21"/>
                <w:highlight w:val="none"/>
                <w:lang w:eastAsia="zh-CN"/>
              </w:rPr>
              <w:t>□</w:t>
            </w:r>
            <w:r>
              <w:rPr>
                <w:rFonts w:hint="eastAsia"/>
                <w:snapToGrid w:val="0"/>
                <w:sz w:val="21"/>
                <w:szCs w:val="21"/>
                <w:highlight w:val="none"/>
                <w:lang w:eastAsia="zh-CN"/>
              </w:rPr>
              <w:t>采购单位</w:t>
            </w:r>
            <w:r>
              <w:rPr>
                <w:snapToGrid w:val="0"/>
                <w:sz w:val="21"/>
                <w:szCs w:val="21"/>
                <w:highlight w:val="none"/>
                <w:lang w:eastAsia="zh-CN"/>
              </w:rPr>
              <w:t>证明</w:t>
            </w:r>
          </w:p>
          <w:p>
            <w:pPr>
              <w:shd w:val="clear"/>
              <w:adjustRightInd w:val="0"/>
              <w:snapToGrid w:val="0"/>
              <w:spacing w:line="276" w:lineRule="auto"/>
              <w:ind w:left="282" w:leftChars="128"/>
              <w:rPr>
                <w:snapToGrid w:val="0"/>
                <w:sz w:val="21"/>
                <w:szCs w:val="21"/>
                <w:highlight w:val="none"/>
                <w:lang w:eastAsia="zh-CN"/>
              </w:rPr>
            </w:pPr>
            <w:r>
              <w:rPr>
                <w:snapToGrid w:val="0"/>
                <w:sz w:val="21"/>
                <w:szCs w:val="21"/>
                <w:highlight w:val="none"/>
                <w:lang w:eastAsia="zh-CN"/>
              </w:rPr>
              <w:t>□其他材料：</w:t>
            </w:r>
            <w:r>
              <w:rPr>
                <w:rFonts w:hint="eastAsia"/>
                <w:snapToGrid w:val="0"/>
                <w:sz w:val="21"/>
                <w:szCs w:val="21"/>
                <w:highlight w:val="none"/>
                <w:u w:val="single"/>
                <w:lang w:eastAsia="zh-CN"/>
              </w:rPr>
              <w:t xml:space="preserve">  </w:t>
            </w:r>
            <w:r>
              <w:rPr>
                <w:snapToGrid w:val="0"/>
                <w:sz w:val="21"/>
                <w:szCs w:val="21"/>
                <w:highlight w:val="none"/>
                <w:u w:val="single"/>
                <w:lang w:eastAsia="zh-CN"/>
              </w:rPr>
              <w:t xml:space="preserve">                 </w:t>
            </w:r>
          </w:p>
          <w:p>
            <w:pPr>
              <w:shd w:val="clear"/>
              <w:spacing w:line="276" w:lineRule="auto"/>
              <w:rPr>
                <w:snapToGrid w:val="0"/>
                <w:sz w:val="21"/>
                <w:szCs w:val="21"/>
                <w:highlight w:val="none"/>
                <w:lang w:eastAsia="zh-CN"/>
              </w:rPr>
            </w:pPr>
          </w:p>
          <w:p>
            <w:pPr>
              <w:shd w:val="clear"/>
              <w:adjustRightInd w:val="0"/>
              <w:snapToGrid w:val="0"/>
              <w:spacing w:line="276" w:lineRule="auto"/>
              <w:jc w:val="both"/>
              <w:rPr>
                <w:snapToGrid w:val="0"/>
                <w:sz w:val="21"/>
                <w:szCs w:val="21"/>
                <w:highlight w:val="none"/>
                <w:lang w:eastAsia="zh-CN"/>
              </w:rPr>
            </w:pPr>
            <w:r>
              <w:rPr>
                <w:snapToGrid w:val="0"/>
                <w:sz w:val="21"/>
                <w:szCs w:val="21"/>
                <w:highlight w:val="none"/>
                <w:lang w:eastAsia="zh-CN"/>
              </w:rPr>
              <w:t>业绩证明材料种类要求：</w:t>
            </w:r>
          </w:p>
          <w:p>
            <w:pPr>
              <w:shd w:val="clear"/>
              <w:adjustRightInd w:val="0"/>
              <w:snapToGrid w:val="0"/>
              <w:spacing w:line="276" w:lineRule="auto"/>
              <w:ind w:left="282" w:leftChars="128"/>
              <w:rPr>
                <w:snapToGrid w:val="0"/>
                <w:sz w:val="21"/>
                <w:szCs w:val="21"/>
                <w:highlight w:val="none"/>
                <w:lang w:eastAsia="zh-CN"/>
              </w:rPr>
            </w:pPr>
            <w:r>
              <w:rPr>
                <w:snapToGrid w:val="0"/>
                <w:sz w:val="24"/>
                <w:szCs w:val="24"/>
                <w:highlight w:val="none"/>
                <w:lang w:eastAsia="zh-CN"/>
              </w:rPr>
              <w:sym w:font="Wingdings" w:char="F0FE"/>
            </w:r>
            <w:r>
              <w:rPr>
                <w:snapToGrid w:val="0"/>
                <w:sz w:val="21"/>
                <w:szCs w:val="21"/>
                <w:highlight w:val="none"/>
                <w:lang w:eastAsia="zh-CN"/>
              </w:rPr>
              <w:t>提供上述勾选的任一项证明材料即可</w:t>
            </w:r>
          </w:p>
          <w:p>
            <w:pPr>
              <w:shd w:val="clear"/>
              <w:adjustRightInd w:val="0"/>
              <w:snapToGrid w:val="0"/>
              <w:spacing w:line="276" w:lineRule="auto"/>
              <w:ind w:left="282" w:leftChars="128"/>
              <w:rPr>
                <w:snapToGrid w:val="0"/>
                <w:sz w:val="21"/>
                <w:szCs w:val="21"/>
                <w:highlight w:val="none"/>
                <w:lang w:eastAsia="zh-CN"/>
              </w:rPr>
            </w:pPr>
            <w:r>
              <w:rPr>
                <w:rFonts w:hint="eastAsia"/>
                <w:snapToGrid w:val="0"/>
                <w:sz w:val="21"/>
                <w:szCs w:val="21"/>
                <w:highlight w:val="none"/>
                <w:lang w:eastAsia="zh-CN"/>
              </w:rPr>
              <w:t>□</w:t>
            </w:r>
            <w:r>
              <w:rPr>
                <w:snapToGrid w:val="0"/>
                <w:sz w:val="21"/>
                <w:szCs w:val="21"/>
                <w:highlight w:val="none"/>
                <w:lang w:eastAsia="zh-CN"/>
              </w:rPr>
              <w:t>需同时提供上述勾选的所有证明材料</w:t>
            </w:r>
          </w:p>
          <w:p>
            <w:pPr>
              <w:shd w:val="clear"/>
              <w:adjustRightInd w:val="0"/>
              <w:snapToGrid w:val="0"/>
              <w:spacing w:line="276" w:lineRule="auto"/>
              <w:ind w:left="282" w:leftChars="128"/>
              <w:rPr>
                <w:snapToGrid w:val="0"/>
                <w:sz w:val="21"/>
                <w:szCs w:val="21"/>
                <w:highlight w:val="none"/>
                <w:lang w:eastAsia="zh-CN"/>
              </w:rPr>
            </w:pPr>
            <w:r>
              <w:rPr>
                <w:snapToGrid w:val="0"/>
                <w:sz w:val="21"/>
                <w:szCs w:val="21"/>
                <w:highlight w:val="none"/>
                <w:lang w:eastAsia="zh-CN"/>
              </w:rPr>
              <w:t>□其他要求：</w:t>
            </w:r>
            <w:r>
              <w:rPr>
                <w:rFonts w:hint="eastAsia"/>
                <w:snapToGrid w:val="0"/>
                <w:sz w:val="21"/>
                <w:szCs w:val="21"/>
                <w:highlight w:val="none"/>
                <w:u w:val="single"/>
                <w:lang w:eastAsia="zh-CN"/>
              </w:rPr>
              <w:t xml:space="preserve">  </w:t>
            </w:r>
            <w:r>
              <w:rPr>
                <w:snapToGrid w:val="0"/>
                <w:sz w:val="21"/>
                <w:szCs w:val="21"/>
                <w:highlight w:val="none"/>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3.5(5)</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信誉要求证明材料</w:t>
            </w:r>
          </w:p>
        </w:tc>
        <w:tc>
          <w:tcPr>
            <w:tcW w:w="5448" w:type="dxa"/>
            <w:tcMar>
              <w:top w:w="57" w:type="dxa"/>
              <w:left w:w="57" w:type="dxa"/>
              <w:bottom w:w="57" w:type="dxa"/>
              <w:right w:w="57" w:type="dxa"/>
            </w:tcMar>
            <w:vAlign w:val="center"/>
          </w:tcPr>
          <w:p>
            <w:pPr>
              <w:shd w:val="clear"/>
              <w:adjustRightInd w:val="0"/>
              <w:snapToGrid w:val="0"/>
              <w:spacing w:line="276" w:lineRule="auto"/>
              <w:rPr>
                <w:snapToGrid w:val="0"/>
                <w:sz w:val="21"/>
                <w:szCs w:val="21"/>
                <w:highlight w:val="none"/>
                <w:lang w:eastAsia="zh-CN"/>
              </w:rPr>
            </w:pPr>
            <w:r>
              <w:rPr>
                <w:snapToGrid w:val="0"/>
                <w:sz w:val="24"/>
                <w:szCs w:val="24"/>
                <w:highlight w:val="none"/>
                <w:lang w:eastAsia="zh-CN"/>
              </w:rPr>
              <w:sym w:font="Wingdings" w:char="F0FE"/>
            </w:r>
            <w:r>
              <w:rPr>
                <w:snapToGrid w:val="0"/>
                <w:sz w:val="21"/>
                <w:szCs w:val="21"/>
                <w:highlight w:val="none"/>
                <w:lang w:eastAsia="zh-CN"/>
              </w:rPr>
              <w:t>适用。供应商应提供相关信誉情况的证明材料，包括：</w:t>
            </w:r>
            <w:r>
              <w:rPr>
                <w:rFonts w:hint="eastAsia"/>
                <w:snapToGrid w:val="0"/>
                <w:sz w:val="21"/>
                <w:szCs w:val="21"/>
                <w:highlight w:val="none"/>
                <w:u w:val="single"/>
                <w:lang w:eastAsia="zh-CN"/>
              </w:rPr>
              <w:t>信用中国、政府采购网查询记录加盖公章</w:t>
            </w:r>
            <w:r>
              <w:rPr>
                <w:snapToGrid w:val="0"/>
                <w:sz w:val="21"/>
                <w:szCs w:val="21"/>
                <w:highlight w:val="none"/>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3.5(6)</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lang w:eastAsia="zh-CN"/>
              </w:rPr>
            </w:pPr>
            <w:r>
              <w:rPr>
                <w:snapToGrid w:val="0"/>
                <w:sz w:val="21"/>
                <w:szCs w:val="21"/>
                <w:highlight w:val="none"/>
                <w:lang w:eastAsia="zh-CN"/>
              </w:rPr>
              <w:t>承担本项目的主要人员要求证明材料</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snapToGrid w:val="0"/>
                <w:sz w:val="24"/>
                <w:szCs w:val="24"/>
                <w:highlight w:val="none"/>
                <w:lang w:eastAsia="zh-CN"/>
              </w:rPr>
              <w:sym w:font="Wingdings" w:char="F0FE"/>
            </w:r>
            <w:r>
              <w:rPr>
                <w:snapToGrid w:val="0"/>
                <w:sz w:val="21"/>
                <w:szCs w:val="21"/>
                <w:highlight w:val="none"/>
                <w:lang w:eastAsia="zh-CN"/>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3.5(7)</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lang w:eastAsia="zh-CN"/>
              </w:rPr>
            </w:pPr>
            <w:r>
              <w:rPr>
                <w:snapToGrid w:val="0"/>
                <w:sz w:val="21"/>
                <w:szCs w:val="21"/>
                <w:highlight w:val="none"/>
              </w:rPr>
              <w:t>其他要求的证明材料</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rFonts w:hint="eastAsia"/>
                <w:snapToGrid w:val="0"/>
                <w:sz w:val="21"/>
                <w:szCs w:val="21"/>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3.5(8)</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lang w:eastAsia="zh-CN"/>
              </w:rPr>
            </w:pPr>
            <w:r>
              <w:rPr>
                <w:snapToGrid w:val="0"/>
                <w:sz w:val="21"/>
                <w:szCs w:val="21"/>
                <w:highlight w:val="none"/>
                <w:lang w:eastAsia="zh-CN"/>
              </w:rPr>
              <w:t>供应商不存在第一章3.2款情形的证明材料</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snapToGrid w:val="0"/>
                <w:sz w:val="24"/>
                <w:szCs w:val="24"/>
                <w:highlight w:val="none"/>
                <w:lang w:eastAsia="zh-CN"/>
              </w:rPr>
              <w:sym w:font="Wingdings" w:char="F0FE"/>
            </w:r>
            <w:r>
              <w:rPr>
                <w:snapToGrid w:val="0"/>
                <w:sz w:val="21"/>
                <w:szCs w:val="21"/>
                <w:highlight w:val="none"/>
                <w:lang w:eastAsia="zh-CN"/>
              </w:rPr>
              <w:t>需要提供证明材料，包括：</w:t>
            </w:r>
            <w:r>
              <w:rPr>
                <w:rFonts w:hint="eastAsia"/>
                <w:snapToGrid w:val="0"/>
                <w:sz w:val="21"/>
                <w:szCs w:val="21"/>
                <w:highlight w:val="none"/>
                <w:u w:val="single"/>
                <w:lang w:eastAsia="zh-CN"/>
              </w:rPr>
              <w:t xml:space="preserve">  信用中国、政府采购网查询记录加盖公章，承诺书</w:t>
            </w:r>
            <w:r>
              <w:rPr>
                <w:snapToGrid w:val="0"/>
                <w:sz w:val="21"/>
                <w:szCs w:val="21"/>
                <w:highlight w:val="none"/>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3.5(9)</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lang w:eastAsia="zh-CN"/>
              </w:rPr>
            </w:pPr>
            <w:r>
              <w:rPr>
                <w:snapToGrid w:val="0"/>
                <w:sz w:val="21"/>
                <w:szCs w:val="21"/>
                <w:highlight w:val="none"/>
                <w:lang w:eastAsia="zh-CN"/>
              </w:rPr>
              <w:t>联合体要求的证明材料</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snapToGrid w:val="0"/>
                <w:sz w:val="24"/>
                <w:szCs w:val="24"/>
                <w:highlight w:val="none"/>
                <w:lang w:eastAsia="zh-CN"/>
              </w:rPr>
              <w:sym w:font="Wingdings" w:char="F0FE"/>
            </w:r>
            <w:r>
              <w:rPr>
                <w:snapToGrid w:val="0"/>
                <w:sz w:val="21"/>
                <w:szCs w:val="21"/>
                <w:highlight w:val="none"/>
                <w:lang w:eastAsia="zh-CN"/>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3.6.1</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lang w:eastAsia="zh-CN"/>
              </w:rPr>
            </w:pPr>
            <w:r>
              <w:rPr>
                <w:snapToGrid w:val="0"/>
                <w:sz w:val="21"/>
                <w:szCs w:val="21"/>
                <w:highlight w:val="none"/>
                <w:lang w:eastAsia="zh-CN"/>
              </w:rPr>
              <w:t>对关键条款进行响应的证据或证明材料要求</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rFonts w:hint="eastAsia"/>
                <w:snapToGrid w:val="0"/>
                <w:sz w:val="21"/>
                <w:szCs w:val="21"/>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3.6.2</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lang w:eastAsia="zh-CN"/>
              </w:rPr>
            </w:pPr>
            <w:r>
              <w:rPr>
                <w:snapToGrid w:val="0"/>
                <w:sz w:val="21"/>
                <w:szCs w:val="21"/>
                <w:highlight w:val="none"/>
              </w:rPr>
              <w:t>响应方案数量</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snapToGrid w:val="0"/>
                <w:sz w:val="21"/>
                <w:szCs w:val="21"/>
                <w:highlight w:val="none"/>
                <w:lang w:eastAsia="zh-CN"/>
              </w:rPr>
              <w:t>供应商只能提出唯一响应方案</w:t>
            </w:r>
            <w:r>
              <w:rPr>
                <w:rFonts w:hint="eastAsia"/>
                <w:snapToGrid w:val="0"/>
                <w:sz w:val="21"/>
                <w:szCs w:val="21"/>
                <w:highlight w:val="none"/>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3.7.5</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lang w:eastAsia="zh-CN"/>
              </w:rPr>
            </w:pPr>
            <w:r>
              <w:rPr>
                <w:snapToGrid w:val="0"/>
                <w:sz w:val="21"/>
                <w:szCs w:val="21"/>
                <w:highlight w:val="none"/>
                <w:lang w:eastAsia="zh-CN"/>
              </w:rPr>
              <w:t>响应文件电子版要求</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rFonts w:hint="eastAsia"/>
                <w:snapToGrid w:val="0"/>
                <w:sz w:val="21"/>
                <w:szCs w:val="21"/>
                <w:highlight w:val="none"/>
                <w:lang w:eastAsia="zh-CN"/>
              </w:rPr>
              <w:t>以E</w:t>
            </w:r>
            <w:r>
              <w:rPr>
                <w:snapToGrid w:val="0"/>
                <w:sz w:val="21"/>
                <w:szCs w:val="21"/>
                <w:highlight w:val="none"/>
                <w:lang w:eastAsia="zh-CN"/>
              </w:rPr>
              <w:t>PS</w:t>
            </w:r>
            <w:r>
              <w:rPr>
                <w:rFonts w:hint="eastAsia"/>
                <w:snapToGrid w:val="0"/>
                <w:sz w:val="21"/>
                <w:szCs w:val="21"/>
                <w:highlight w:val="none"/>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3.7.6</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lang w:eastAsia="zh-CN"/>
              </w:rPr>
            </w:pPr>
            <w:r>
              <w:rPr>
                <w:snapToGrid w:val="0"/>
                <w:sz w:val="21"/>
                <w:szCs w:val="21"/>
                <w:highlight w:val="none"/>
              </w:rPr>
              <w:t>分册装订要求</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rFonts w:hint="eastAsia"/>
                <w:snapToGrid w:val="0"/>
                <w:sz w:val="21"/>
                <w:szCs w:val="21"/>
                <w:highlight w:val="none"/>
                <w:u w:val="single"/>
                <w:lang w:eastAsia="zh-CN"/>
              </w:rPr>
              <w:t xml:space="preserve">  </w:t>
            </w:r>
            <w:r>
              <w:rPr>
                <w:snapToGrid w:val="0"/>
                <w:sz w:val="21"/>
                <w:szCs w:val="21"/>
                <w:highlight w:val="none"/>
                <w:u w:val="single"/>
                <w:lang w:eastAsia="zh-CN"/>
              </w:rPr>
              <w:t xml:space="preserve"> 提供</w:t>
            </w:r>
            <w:r>
              <w:rPr>
                <w:rFonts w:hint="eastAsia"/>
                <w:snapToGrid w:val="0"/>
                <w:sz w:val="21"/>
                <w:szCs w:val="21"/>
                <w:highlight w:val="none"/>
                <w:u w:val="single"/>
                <w:lang w:eastAsia="zh-CN"/>
              </w:rPr>
              <w:t>纸质文件，正本副本各1份，价格文件与技术文件分开或合并装订均可</w:t>
            </w:r>
            <w:r>
              <w:rPr>
                <w:snapToGrid w:val="0"/>
                <w:sz w:val="21"/>
                <w:szCs w:val="21"/>
                <w:highlight w:val="none"/>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4.2.1</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lang w:eastAsia="zh-CN"/>
              </w:rPr>
            </w:pPr>
            <w:r>
              <w:rPr>
                <w:snapToGrid w:val="0"/>
                <w:sz w:val="21"/>
                <w:szCs w:val="21"/>
                <w:highlight w:val="none"/>
                <w:lang w:eastAsia="zh-CN"/>
              </w:rPr>
              <w:t>递交响应文件截止时间和地点</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snapToGrid w:val="0"/>
                <w:sz w:val="21"/>
                <w:szCs w:val="21"/>
                <w:highlight w:val="none"/>
                <w:lang w:eastAsia="zh-CN"/>
              </w:rPr>
              <w:t>截止时间：</w:t>
            </w:r>
            <w:r>
              <w:rPr>
                <w:rFonts w:hint="eastAsia"/>
                <w:snapToGrid w:val="0"/>
                <w:sz w:val="24"/>
                <w:szCs w:val="24"/>
                <w:highlight w:val="none"/>
                <w:u w:val="single"/>
                <w:lang w:eastAsia="zh-CN"/>
              </w:rPr>
              <w:t>2024</w:t>
            </w:r>
            <w:r>
              <w:rPr>
                <w:snapToGrid w:val="0"/>
                <w:sz w:val="24"/>
                <w:szCs w:val="24"/>
                <w:highlight w:val="none"/>
                <w:u w:val="single"/>
                <w:lang w:eastAsia="zh-CN"/>
              </w:rPr>
              <w:t xml:space="preserve"> </w:t>
            </w:r>
            <w:r>
              <w:rPr>
                <w:snapToGrid w:val="0"/>
                <w:sz w:val="24"/>
                <w:szCs w:val="24"/>
                <w:highlight w:val="none"/>
                <w:lang w:eastAsia="zh-CN"/>
              </w:rPr>
              <w:t>年</w:t>
            </w:r>
            <w:r>
              <w:rPr>
                <w:snapToGrid w:val="0"/>
                <w:sz w:val="24"/>
                <w:szCs w:val="24"/>
                <w:highlight w:val="none"/>
                <w:u w:val="single"/>
                <w:lang w:eastAsia="zh-CN"/>
              </w:rPr>
              <w:t xml:space="preserve"> </w:t>
            </w:r>
            <w:r>
              <w:rPr>
                <w:rFonts w:hint="eastAsia"/>
                <w:snapToGrid w:val="0"/>
                <w:sz w:val="24"/>
                <w:szCs w:val="24"/>
                <w:highlight w:val="none"/>
                <w:u w:val="single"/>
                <w:lang w:eastAsia="zh-CN"/>
              </w:rPr>
              <w:t>3</w:t>
            </w:r>
            <w:r>
              <w:rPr>
                <w:snapToGrid w:val="0"/>
                <w:sz w:val="24"/>
                <w:szCs w:val="24"/>
                <w:highlight w:val="none"/>
                <w:u w:val="single"/>
                <w:lang w:eastAsia="zh-CN"/>
              </w:rPr>
              <w:t xml:space="preserve"> </w:t>
            </w:r>
            <w:r>
              <w:rPr>
                <w:snapToGrid w:val="0"/>
                <w:sz w:val="24"/>
                <w:szCs w:val="24"/>
                <w:highlight w:val="none"/>
                <w:lang w:eastAsia="zh-CN"/>
              </w:rPr>
              <w:t>月</w:t>
            </w:r>
            <w:r>
              <w:rPr>
                <w:snapToGrid w:val="0"/>
                <w:sz w:val="24"/>
                <w:szCs w:val="24"/>
                <w:highlight w:val="none"/>
                <w:u w:val="single"/>
                <w:lang w:eastAsia="zh-CN"/>
              </w:rPr>
              <w:t xml:space="preserve"> </w:t>
            </w:r>
            <w:r>
              <w:rPr>
                <w:rFonts w:hint="eastAsia"/>
                <w:snapToGrid w:val="0"/>
                <w:sz w:val="24"/>
                <w:szCs w:val="24"/>
                <w:highlight w:val="none"/>
                <w:u w:val="single"/>
                <w:lang w:eastAsia="zh-CN"/>
              </w:rPr>
              <w:t>2</w:t>
            </w:r>
            <w:r>
              <w:rPr>
                <w:rFonts w:hint="eastAsia"/>
                <w:snapToGrid w:val="0"/>
                <w:sz w:val="24"/>
                <w:szCs w:val="24"/>
                <w:highlight w:val="none"/>
                <w:u w:val="single"/>
                <w:lang w:val="en-US" w:eastAsia="zh-CN"/>
              </w:rPr>
              <w:t>6</w:t>
            </w:r>
            <w:r>
              <w:rPr>
                <w:snapToGrid w:val="0"/>
                <w:sz w:val="24"/>
                <w:szCs w:val="24"/>
                <w:highlight w:val="none"/>
                <w:u w:val="single"/>
                <w:lang w:eastAsia="zh-CN"/>
              </w:rPr>
              <w:t xml:space="preserve"> </w:t>
            </w:r>
            <w:r>
              <w:rPr>
                <w:snapToGrid w:val="0"/>
                <w:sz w:val="24"/>
                <w:szCs w:val="24"/>
                <w:highlight w:val="none"/>
                <w:lang w:eastAsia="zh-CN"/>
              </w:rPr>
              <w:t>日</w:t>
            </w:r>
            <w:r>
              <w:rPr>
                <w:snapToGrid w:val="0"/>
                <w:sz w:val="24"/>
                <w:szCs w:val="24"/>
                <w:highlight w:val="none"/>
                <w:u w:val="single"/>
                <w:lang w:eastAsia="zh-CN"/>
              </w:rPr>
              <w:t xml:space="preserve"> </w:t>
            </w:r>
            <w:r>
              <w:rPr>
                <w:rFonts w:hint="eastAsia"/>
                <w:snapToGrid w:val="0"/>
                <w:sz w:val="24"/>
                <w:szCs w:val="24"/>
                <w:highlight w:val="none"/>
                <w:u w:val="single"/>
                <w:lang w:eastAsia="zh-CN"/>
              </w:rPr>
              <w:t>14</w:t>
            </w:r>
            <w:r>
              <w:rPr>
                <w:snapToGrid w:val="0"/>
                <w:sz w:val="24"/>
                <w:szCs w:val="24"/>
                <w:highlight w:val="none"/>
                <w:u w:val="single"/>
                <w:lang w:eastAsia="zh-CN"/>
              </w:rPr>
              <w:t xml:space="preserve"> </w:t>
            </w:r>
            <w:r>
              <w:rPr>
                <w:snapToGrid w:val="0"/>
                <w:sz w:val="24"/>
                <w:szCs w:val="24"/>
                <w:highlight w:val="none"/>
                <w:lang w:eastAsia="zh-CN"/>
              </w:rPr>
              <w:t>时</w:t>
            </w:r>
            <w:r>
              <w:rPr>
                <w:rFonts w:hint="eastAsia"/>
                <w:snapToGrid w:val="0"/>
                <w:sz w:val="24"/>
                <w:szCs w:val="24"/>
                <w:highlight w:val="none"/>
                <w:u w:val="single"/>
                <w:lang w:eastAsia="zh-CN"/>
              </w:rPr>
              <w:t xml:space="preserve"> 30</w:t>
            </w:r>
            <w:r>
              <w:rPr>
                <w:snapToGrid w:val="0"/>
                <w:sz w:val="24"/>
                <w:szCs w:val="24"/>
                <w:highlight w:val="none"/>
                <w:u w:val="single"/>
                <w:lang w:eastAsia="zh-CN"/>
              </w:rPr>
              <w:t xml:space="preserve"> </w:t>
            </w:r>
            <w:r>
              <w:rPr>
                <w:rFonts w:hint="eastAsia"/>
                <w:snapToGrid w:val="0"/>
                <w:sz w:val="24"/>
                <w:szCs w:val="24"/>
                <w:highlight w:val="none"/>
                <w:u w:val="single"/>
                <w:lang w:eastAsia="zh-CN"/>
              </w:rPr>
              <w:t>前</w:t>
            </w:r>
          </w:p>
          <w:p>
            <w:pPr>
              <w:shd w:val="clear"/>
              <w:adjustRightInd w:val="0"/>
              <w:snapToGrid w:val="0"/>
              <w:spacing w:line="276" w:lineRule="auto"/>
              <w:jc w:val="both"/>
              <w:rPr>
                <w:snapToGrid w:val="0"/>
                <w:sz w:val="21"/>
                <w:szCs w:val="21"/>
                <w:highlight w:val="none"/>
                <w:lang w:eastAsia="zh-CN"/>
              </w:rPr>
            </w:pPr>
            <w:r>
              <w:rPr>
                <w:rFonts w:hint="eastAsia"/>
                <w:snapToGrid w:val="0"/>
                <w:sz w:val="21"/>
                <w:szCs w:val="21"/>
                <w:highlight w:val="none"/>
                <w:lang w:eastAsia="zh-CN"/>
              </w:rPr>
              <w:t>提</w:t>
            </w:r>
            <w:r>
              <w:rPr>
                <w:snapToGrid w:val="0"/>
                <w:sz w:val="21"/>
                <w:szCs w:val="21"/>
                <w:highlight w:val="none"/>
                <w:lang w:eastAsia="zh-CN"/>
              </w:rPr>
              <w:t>交</w:t>
            </w:r>
            <w:r>
              <w:rPr>
                <w:rFonts w:hint="eastAsia"/>
                <w:snapToGrid w:val="0"/>
                <w:sz w:val="21"/>
                <w:szCs w:val="21"/>
                <w:highlight w:val="none"/>
                <w:lang w:eastAsia="zh-CN"/>
              </w:rPr>
              <w:t>电子</w:t>
            </w:r>
            <w:r>
              <w:rPr>
                <w:snapToGrid w:val="0"/>
                <w:sz w:val="21"/>
                <w:szCs w:val="21"/>
                <w:highlight w:val="none"/>
                <w:lang w:eastAsia="zh-CN"/>
              </w:rPr>
              <w:t>响应文件的</w:t>
            </w:r>
            <w:r>
              <w:rPr>
                <w:rFonts w:hint="eastAsia"/>
                <w:snapToGrid w:val="0"/>
                <w:sz w:val="21"/>
                <w:szCs w:val="21"/>
                <w:highlight w:val="none"/>
                <w:lang w:eastAsia="zh-CN"/>
              </w:rPr>
              <w:t>方式</w:t>
            </w:r>
            <w:r>
              <w:rPr>
                <w:snapToGrid w:val="0"/>
                <w:sz w:val="21"/>
                <w:szCs w:val="21"/>
                <w:highlight w:val="none"/>
                <w:lang w:eastAsia="zh-CN"/>
              </w:rPr>
              <w:t>：</w:t>
            </w:r>
            <w:r>
              <w:rPr>
                <w:rFonts w:hint="eastAsia"/>
                <w:snapToGrid w:val="0"/>
                <w:sz w:val="21"/>
                <w:szCs w:val="21"/>
                <w:highlight w:val="none"/>
                <w:u w:val="single"/>
                <w:lang w:eastAsia="zh-CN"/>
              </w:rPr>
              <w:t>通过</w:t>
            </w:r>
            <w:r>
              <w:rPr>
                <w:snapToGrid w:val="0"/>
                <w:sz w:val="21"/>
                <w:szCs w:val="21"/>
                <w:highlight w:val="none"/>
                <w:u w:val="single"/>
                <w:lang w:eastAsia="zh-CN"/>
              </w:rPr>
              <w:t>中粮糖业EPS电子采购平台</w:t>
            </w:r>
            <w:r>
              <w:rPr>
                <w:rFonts w:hint="eastAsia"/>
                <w:snapToGrid w:val="0"/>
                <w:sz w:val="21"/>
                <w:szCs w:val="21"/>
                <w:highlight w:val="none"/>
                <w:u w:val="single"/>
                <w:lang w:eastAsia="zh-CN"/>
              </w:rPr>
              <w:t>上传电子文件，纸质文件寄往或送往中粮崇左糖业有限公司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4.3.3</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lang w:eastAsia="zh-CN"/>
              </w:rPr>
            </w:pPr>
            <w:r>
              <w:rPr>
                <w:snapToGrid w:val="0"/>
                <w:sz w:val="21"/>
                <w:szCs w:val="21"/>
                <w:highlight w:val="none"/>
                <w:lang w:eastAsia="zh-CN"/>
              </w:rPr>
              <w:t>供应商撤回响应文件情况下退还响应保证金的时间</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rFonts w:hint="eastAsia"/>
                <w:snapToGrid w:val="0"/>
                <w:sz w:val="21"/>
                <w:szCs w:val="21"/>
                <w:highlight w:val="none"/>
                <w:lang w:eastAsia="zh-CN"/>
              </w:rPr>
              <w:t>本项目不涉及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6.3.1</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谈判轮次及谈判顺序</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snapToGrid w:val="0"/>
                <w:sz w:val="21"/>
                <w:szCs w:val="21"/>
                <w:highlight w:val="none"/>
                <w:lang w:eastAsia="zh-CN"/>
              </w:rPr>
              <w:t>谈判轮次：</w:t>
            </w:r>
          </w:p>
          <w:p>
            <w:pPr>
              <w:shd w:val="clear"/>
              <w:adjustRightInd w:val="0"/>
              <w:snapToGrid w:val="0"/>
              <w:spacing w:line="276" w:lineRule="auto"/>
              <w:jc w:val="both"/>
              <w:rPr>
                <w:snapToGrid w:val="0"/>
                <w:sz w:val="21"/>
                <w:szCs w:val="21"/>
                <w:highlight w:val="none"/>
                <w:lang w:eastAsia="zh-CN"/>
              </w:rPr>
            </w:pPr>
            <w:r>
              <w:rPr>
                <w:rFonts w:hint="eastAsia"/>
                <w:snapToGrid w:val="0"/>
                <w:sz w:val="21"/>
                <w:szCs w:val="21"/>
                <w:highlight w:val="none"/>
                <w:lang w:eastAsia="zh-CN"/>
              </w:rPr>
              <w:t>☑</w:t>
            </w:r>
            <w:r>
              <w:rPr>
                <w:snapToGrid w:val="0"/>
                <w:sz w:val="21"/>
                <w:szCs w:val="21"/>
                <w:highlight w:val="none"/>
                <w:lang w:eastAsia="zh-CN"/>
              </w:rPr>
              <w:t>本项目共进行</w:t>
            </w:r>
            <w:r>
              <w:rPr>
                <w:snapToGrid w:val="0"/>
                <w:sz w:val="21"/>
                <w:szCs w:val="21"/>
                <w:highlight w:val="none"/>
                <w:u w:val="single"/>
                <w:lang w:eastAsia="zh-CN"/>
              </w:rPr>
              <w:t xml:space="preserve"> 2   </w:t>
            </w:r>
            <w:r>
              <w:rPr>
                <w:snapToGrid w:val="0"/>
                <w:sz w:val="21"/>
                <w:szCs w:val="21"/>
                <w:highlight w:val="none"/>
                <w:lang w:eastAsia="zh-CN"/>
              </w:rPr>
              <w:t>轮谈判</w:t>
            </w:r>
          </w:p>
          <w:p>
            <w:pPr>
              <w:shd w:val="clear"/>
              <w:adjustRightInd w:val="0"/>
              <w:snapToGrid w:val="0"/>
              <w:spacing w:line="276" w:lineRule="auto"/>
              <w:jc w:val="both"/>
              <w:rPr>
                <w:snapToGrid w:val="0"/>
                <w:sz w:val="21"/>
                <w:szCs w:val="21"/>
                <w:highlight w:val="none"/>
                <w:lang w:eastAsia="zh-CN"/>
              </w:rPr>
            </w:pPr>
            <w:r>
              <w:rPr>
                <w:snapToGrid w:val="0"/>
                <w:sz w:val="21"/>
                <w:szCs w:val="21"/>
                <w:highlight w:val="none"/>
                <w:lang w:eastAsia="zh-CN"/>
              </w:rPr>
              <w:t>（注：一般不超过3轮。）</w:t>
            </w:r>
          </w:p>
          <w:p>
            <w:pPr>
              <w:shd w:val="clear"/>
              <w:adjustRightInd w:val="0"/>
              <w:snapToGrid w:val="0"/>
              <w:spacing w:line="276" w:lineRule="auto"/>
              <w:jc w:val="both"/>
              <w:rPr>
                <w:snapToGrid w:val="0"/>
                <w:sz w:val="21"/>
                <w:szCs w:val="21"/>
                <w:highlight w:val="none"/>
                <w:lang w:eastAsia="zh-CN"/>
              </w:rPr>
            </w:pPr>
            <w:r>
              <w:rPr>
                <w:snapToGrid w:val="0"/>
                <w:sz w:val="24"/>
                <w:szCs w:val="24"/>
                <w:highlight w:val="none"/>
                <w:lang w:eastAsia="zh-CN"/>
              </w:rPr>
              <w:sym w:font="Wingdings" w:char="00A8"/>
            </w:r>
            <w:r>
              <w:rPr>
                <w:snapToGrid w:val="0"/>
                <w:sz w:val="21"/>
                <w:szCs w:val="21"/>
                <w:highlight w:val="none"/>
                <w:lang w:eastAsia="zh-CN"/>
              </w:rPr>
              <w:t>本项目不事先确定谈判轮次，采购小组根据谈判情况确定，并在最后一轮谈判前告知供应商</w:t>
            </w:r>
          </w:p>
          <w:p>
            <w:pPr>
              <w:shd w:val="clear"/>
              <w:adjustRightInd w:val="0"/>
              <w:snapToGrid w:val="0"/>
              <w:spacing w:line="276" w:lineRule="auto"/>
              <w:jc w:val="both"/>
              <w:rPr>
                <w:snapToGrid w:val="0"/>
                <w:sz w:val="21"/>
                <w:szCs w:val="21"/>
                <w:highlight w:val="none"/>
                <w:lang w:eastAsia="zh-CN"/>
              </w:rPr>
            </w:pPr>
            <w:r>
              <w:rPr>
                <w:snapToGrid w:val="0"/>
                <w:sz w:val="21"/>
                <w:szCs w:val="21"/>
                <w:highlight w:val="none"/>
                <w:lang w:eastAsia="zh-CN"/>
              </w:rPr>
              <w:t>谈判顺序</w:t>
            </w:r>
            <w:r>
              <w:rPr>
                <w:rFonts w:hint="eastAsia"/>
                <w:snapToGrid w:val="0"/>
                <w:sz w:val="21"/>
                <w:szCs w:val="21"/>
                <w:highlight w:val="none"/>
                <w:lang w:eastAsia="zh-CN"/>
              </w:rPr>
              <w:t>：</w:t>
            </w:r>
            <w:r>
              <w:rPr>
                <w:rFonts w:hint="eastAsia"/>
                <w:snapToGrid w:val="0"/>
                <w:sz w:val="21"/>
                <w:szCs w:val="21"/>
                <w:highlight w:val="none"/>
                <w:u w:val="single"/>
                <w:lang w:eastAsia="zh-CN"/>
              </w:rPr>
              <w:t>按照财务监督人员抽签顺序逐家谈判</w:t>
            </w:r>
            <w:r>
              <w:rPr>
                <w:snapToGrid w:val="0"/>
                <w:sz w:val="21"/>
                <w:szCs w:val="21"/>
                <w:highlight w:val="none"/>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6.7.2</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lang w:eastAsia="zh-CN"/>
              </w:rPr>
            </w:pPr>
            <w:r>
              <w:rPr>
                <w:rFonts w:hint="eastAsia"/>
                <w:snapToGrid w:val="0"/>
                <w:sz w:val="21"/>
                <w:szCs w:val="21"/>
                <w:highlight w:val="none"/>
                <w:lang w:eastAsia="zh-CN"/>
              </w:rPr>
              <w:t>成交</w:t>
            </w:r>
            <w:r>
              <w:rPr>
                <w:snapToGrid w:val="0"/>
                <w:sz w:val="21"/>
                <w:szCs w:val="21"/>
                <w:highlight w:val="none"/>
                <w:lang w:eastAsia="zh-CN"/>
              </w:rPr>
              <w:t>供应商</w:t>
            </w:r>
          </w:p>
        </w:tc>
        <w:tc>
          <w:tcPr>
            <w:tcW w:w="5448" w:type="dxa"/>
            <w:tcMar>
              <w:top w:w="57" w:type="dxa"/>
              <w:left w:w="57" w:type="dxa"/>
              <w:bottom w:w="57" w:type="dxa"/>
              <w:right w:w="57" w:type="dxa"/>
            </w:tcMar>
            <w:vAlign w:val="center"/>
          </w:tcPr>
          <w:p>
            <w:pPr>
              <w:shd w:val="clear"/>
              <w:adjustRightInd w:val="0"/>
              <w:snapToGrid w:val="0"/>
              <w:spacing w:line="276" w:lineRule="auto"/>
              <w:jc w:val="both"/>
              <w:rPr>
                <w:snapToGrid w:val="0"/>
                <w:sz w:val="21"/>
                <w:szCs w:val="21"/>
                <w:highlight w:val="none"/>
                <w:lang w:eastAsia="zh-CN"/>
              </w:rPr>
            </w:pPr>
            <w:r>
              <w:rPr>
                <w:rFonts w:hint="eastAsia"/>
                <w:snapToGrid w:val="0"/>
                <w:sz w:val="21"/>
                <w:szCs w:val="21"/>
                <w:highlight w:val="none"/>
                <w:lang w:eastAsia="zh-CN"/>
              </w:rPr>
              <w:t>授标策略：最低价法，原则上有限报价最低（不含税价）为成交供应商。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7.5</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发布</w:t>
            </w:r>
            <w:r>
              <w:rPr>
                <w:rFonts w:hint="eastAsia"/>
                <w:snapToGrid w:val="0"/>
                <w:sz w:val="21"/>
                <w:szCs w:val="21"/>
                <w:highlight w:val="none"/>
                <w:lang w:eastAsia="zh-CN"/>
              </w:rPr>
              <w:t>成交</w:t>
            </w:r>
            <w:r>
              <w:rPr>
                <w:snapToGrid w:val="0"/>
                <w:sz w:val="21"/>
                <w:szCs w:val="21"/>
                <w:highlight w:val="none"/>
              </w:rPr>
              <w:t>公告</w:t>
            </w:r>
          </w:p>
        </w:tc>
        <w:tc>
          <w:tcPr>
            <w:tcW w:w="5448" w:type="dxa"/>
            <w:tcMar>
              <w:top w:w="57" w:type="dxa"/>
              <w:left w:w="57" w:type="dxa"/>
              <w:bottom w:w="57" w:type="dxa"/>
              <w:right w:w="57" w:type="dxa"/>
            </w:tcMar>
            <w:vAlign w:val="center"/>
          </w:tcPr>
          <w:p>
            <w:pPr>
              <w:shd w:val="clear"/>
              <w:tabs>
                <w:tab w:val="left" w:pos="4500"/>
              </w:tabs>
              <w:spacing w:line="276" w:lineRule="auto"/>
              <w:ind w:hanging="10"/>
              <w:jc w:val="both"/>
              <w:rPr>
                <w:snapToGrid w:val="0"/>
                <w:sz w:val="21"/>
                <w:szCs w:val="21"/>
                <w:highlight w:val="none"/>
                <w:u w:val="single"/>
                <w:lang w:eastAsia="zh-CN"/>
              </w:rPr>
            </w:pPr>
            <w:r>
              <w:rPr>
                <w:snapToGrid w:val="0"/>
                <w:sz w:val="21"/>
                <w:szCs w:val="21"/>
                <w:highlight w:val="none"/>
                <w:lang w:eastAsia="zh-CN"/>
              </w:rPr>
              <w:t>公告媒介：</w:t>
            </w:r>
            <w:r>
              <w:rPr>
                <w:snapToGrid w:val="0"/>
                <w:sz w:val="21"/>
                <w:szCs w:val="21"/>
                <w:highlight w:val="none"/>
                <w:u w:val="single"/>
                <w:lang w:eastAsia="zh-CN"/>
              </w:rPr>
              <w:t>中粮糖业EPS电子采购平台</w:t>
            </w:r>
          </w:p>
          <w:p>
            <w:pPr>
              <w:shd w:val="clear"/>
              <w:tabs>
                <w:tab w:val="left" w:pos="4500"/>
              </w:tabs>
              <w:spacing w:line="276" w:lineRule="auto"/>
              <w:ind w:hanging="10"/>
              <w:jc w:val="both"/>
              <w:rPr>
                <w:snapToGrid w:val="0"/>
                <w:sz w:val="21"/>
                <w:szCs w:val="21"/>
                <w:highlight w:val="none"/>
              </w:rPr>
            </w:pPr>
            <w:r>
              <w:rPr>
                <w:snapToGrid w:val="0"/>
                <w:sz w:val="21"/>
                <w:szCs w:val="21"/>
                <w:highlight w:val="none"/>
                <w:lang w:eastAsia="zh-CN"/>
              </w:rPr>
              <w:t>其他应公告的内容：</w:t>
            </w:r>
            <w:r>
              <w:rPr>
                <w:rFonts w:hint="eastAsia"/>
                <w:snapToGrid w:val="0"/>
                <w:sz w:val="21"/>
                <w:szCs w:val="21"/>
                <w:highlight w:val="none"/>
                <w:u w:val="single"/>
                <w:lang w:eastAsia="zh-CN"/>
              </w:rPr>
              <w:t xml:space="preserve">  </w:t>
            </w:r>
            <w:r>
              <w:rPr>
                <w:snapToGrid w:val="0"/>
                <w:sz w:val="21"/>
                <w:szCs w:val="21"/>
                <w:highlight w:val="none"/>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7.6</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snapToGrid w:val="0"/>
                <w:sz w:val="21"/>
                <w:szCs w:val="21"/>
                <w:highlight w:val="none"/>
              </w:rPr>
            </w:pPr>
            <w:r>
              <w:rPr>
                <w:snapToGrid w:val="0"/>
                <w:sz w:val="21"/>
                <w:szCs w:val="21"/>
                <w:highlight w:val="none"/>
              </w:rPr>
              <w:t>履约保证金</w:t>
            </w:r>
          </w:p>
        </w:tc>
        <w:tc>
          <w:tcPr>
            <w:tcW w:w="5448" w:type="dxa"/>
            <w:tcMar>
              <w:top w:w="57" w:type="dxa"/>
              <w:left w:w="57" w:type="dxa"/>
              <w:bottom w:w="57" w:type="dxa"/>
              <w:right w:w="57" w:type="dxa"/>
            </w:tcMar>
            <w:vAlign w:val="center"/>
          </w:tcPr>
          <w:p>
            <w:pPr>
              <w:shd w:val="clear"/>
              <w:spacing w:line="276" w:lineRule="auto"/>
              <w:jc w:val="both"/>
              <w:rPr>
                <w:snapToGrid w:val="0"/>
                <w:sz w:val="21"/>
                <w:szCs w:val="21"/>
                <w:highlight w:val="none"/>
                <w:lang w:eastAsia="zh-CN"/>
              </w:rPr>
            </w:pPr>
            <w:r>
              <w:rPr>
                <w:snapToGrid w:val="0"/>
                <w:sz w:val="24"/>
                <w:szCs w:val="24"/>
                <w:highlight w:val="none"/>
                <w:lang w:eastAsia="zh-CN"/>
              </w:rPr>
              <w:sym w:font="Wingdings" w:char="F0FE"/>
            </w:r>
            <w:r>
              <w:rPr>
                <w:snapToGrid w:val="0"/>
                <w:sz w:val="21"/>
                <w:szCs w:val="21"/>
                <w:highlight w:val="none"/>
                <w:lang w:eastAsia="zh-CN"/>
              </w:rPr>
              <w:t>要求递交</w:t>
            </w:r>
          </w:p>
          <w:p>
            <w:pPr>
              <w:shd w:val="clear"/>
              <w:tabs>
                <w:tab w:val="left" w:pos="4707"/>
              </w:tabs>
              <w:spacing w:line="276" w:lineRule="auto"/>
              <w:ind w:left="282" w:leftChars="128"/>
              <w:jc w:val="both"/>
              <w:rPr>
                <w:snapToGrid w:val="0"/>
                <w:sz w:val="21"/>
                <w:szCs w:val="21"/>
                <w:highlight w:val="none"/>
                <w:u w:val="single"/>
                <w:lang w:eastAsia="zh-CN"/>
              </w:rPr>
            </w:pPr>
            <w:r>
              <w:rPr>
                <w:snapToGrid w:val="0"/>
                <w:sz w:val="21"/>
                <w:szCs w:val="21"/>
                <w:highlight w:val="none"/>
                <w:lang w:eastAsia="zh-CN"/>
              </w:rPr>
              <w:t>履约保证金金额：</w:t>
            </w:r>
            <w:r>
              <w:rPr>
                <w:rFonts w:hint="eastAsia"/>
                <w:snapToGrid w:val="0"/>
                <w:sz w:val="21"/>
                <w:szCs w:val="21"/>
                <w:highlight w:val="none"/>
                <w:lang w:eastAsia="zh-CN"/>
              </w:rPr>
              <w:t>伍仟元</w:t>
            </w:r>
          </w:p>
          <w:p>
            <w:pPr>
              <w:shd w:val="clear"/>
              <w:tabs>
                <w:tab w:val="left" w:pos="4707"/>
              </w:tabs>
              <w:spacing w:line="276" w:lineRule="auto"/>
              <w:ind w:left="282" w:leftChars="128"/>
              <w:jc w:val="both"/>
              <w:rPr>
                <w:snapToGrid w:val="0"/>
                <w:sz w:val="21"/>
                <w:szCs w:val="21"/>
                <w:highlight w:val="none"/>
                <w:lang w:eastAsia="zh-CN"/>
              </w:rPr>
            </w:pPr>
            <w:r>
              <w:rPr>
                <w:snapToGrid w:val="0"/>
                <w:sz w:val="21"/>
                <w:szCs w:val="21"/>
                <w:highlight w:val="none"/>
                <w:lang w:eastAsia="zh-CN"/>
              </w:rPr>
              <w:t>履约保证金形式：</w:t>
            </w:r>
            <w:r>
              <w:rPr>
                <w:rFonts w:hint="eastAsia"/>
                <w:snapToGrid w:val="0"/>
                <w:sz w:val="21"/>
                <w:szCs w:val="21"/>
                <w:highlight w:val="none"/>
                <w:lang w:eastAsia="zh-CN"/>
              </w:rPr>
              <w:t xml:space="preserve"> 电汇</w:t>
            </w:r>
            <w:r>
              <w:rPr>
                <w:snapToGrid w:val="0"/>
                <w:sz w:val="21"/>
                <w:szCs w:val="21"/>
                <w:highlight w:val="none"/>
                <w:lang w:eastAsia="zh-CN"/>
              </w:rPr>
              <w:t xml:space="preserve">  </w:t>
            </w:r>
          </w:p>
          <w:p>
            <w:pPr>
              <w:shd w:val="clear"/>
              <w:tabs>
                <w:tab w:val="left" w:pos="4707"/>
              </w:tabs>
              <w:spacing w:line="276" w:lineRule="auto"/>
              <w:ind w:left="282" w:leftChars="128"/>
              <w:jc w:val="both"/>
              <w:rPr>
                <w:snapToGrid w:val="0"/>
                <w:sz w:val="21"/>
                <w:szCs w:val="21"/>
                <w:highlight w:val="none"/>
                <w:lang w:eastAsia="zh-CN"/>
              </w:rPr>
            </w:pPr>
            <w:r>
              <w:rPr>
                <w:snapToGrid w:val="0"/>
                <w:sz w:val="21"/>
                <w:szCs w:val="21"/>
                <w:highlight w:val="none"/>
                <w:lang w:eastAsia="zh-CN"/>
              </w:rPr>
              <w:t>履约保证金有效期限：</w:t>
            </w:r>
            <w:r>
              <w:rPr>
                <w:rFonts w:hint="eastAsia"/>
                <w:snapToGrid w:val="0"/>
                <w:sz w:val="21"/>
                <w:szCs w:val="21"/>
                <w:highlight w:val="none"/>
                <w:lang w:eastAsia="zh-CN"/>
              </w:rPr>
              <w:t>中标通知书发布之日起3</w:t>
            </w:r>
            <w:r>
              <w:rPr>
                <w:snapToGrid w:val="0"/>
                <w:sz w:val="21"/>
                <w:szCs w:val="21"/>
                <w:highlight w:val="none"/>
                <w:lang w:eastAsia="zh-CN"/>
              </w:rPr>
              <w:t>0</w:t>
            </w:r>
            <w:r>
              <w:rPr>
                <w:rFonts w:hint="eastAsia"/>
                <w:snapToGrid w:val="0"/>
                <w:sz w:val="21"/>
                <w:szCs w:val="21"/>
                <w:highlight w:val="none"/>
                <w:lang w:eastAsia="zh-CN"/>
              </w:rPr>
              <w:t>日历天</w:t>
            </w:r>
            <w:r>
              <w:rPr>
                <w:snapToGrid w:val="0"/>
                <w:sz w:val="21"/>
                <w:szCs w:val="21"/>
                <w:highlight w:val="none"/>
                <w:lang w:eastAsia="zh-CN"/>
              </w:rPr>
              <w:t xml:space="preserve"> </w:t>
            </w:r>
          </w:p>
          <w:p>
            <w:pPr>
              <w:shd w:val="clear"/>
              <w:tabs>
                <w:tab w:val="left" w:pos="4707"/>
              </w:tabs>
              <w:spacing w:line="276" w:lineRule="auto"/>
              <w:ind w:left="282" w:leftChars="128"/>
              <w:jc w:val="both"/>
              <w:rPr>
                <w:snapToGrid w:val="0"/>
                <w:sz w:val="21"/>
                <w:szCs w:val="21"/>
                <w:highlight w:val="none"/>
                <w:lang w:eastAsia="zh-CN"/>
              </w:rPr>
            </w:pPr>
            <w:r>
              <w:rPr>
                <w:snapToGrid w:val="0"/>
                <w:sz w:val="21"/>
                <w:szCs w:val="21"/>
                <w:highlight w:val="none"/>
                <w:lang w:eastAsia="zh-CN"/>
              </w:rPr>
              <w:t>递交时间：</w:t>
            </w:r>
            <w:r>
              <w:rPr>
                <w:rFonts w:hint="eastAsia"/>
                <w:snapToGrid w:val="0"/>
                <w:sz w:val="21"/>
                <w:szCs w:val="21"/>
                <w:highlight w:val="none"/>
                <w:lang w:eastAsia="zh-CN"/>
              </w:rPr>
              <w:t>中标通知书发布之日起3</w:t>
            </w:r>
            <w:r>
              <w:rPr>
                <w:snapToGrid w:val="0"/>
                <w:sz w:val="21"/>
                <w:szCs w:val="21"/>
                <w:highlight w:val="none"/>
                <w:lang w:eastAsia="zh-CN"/>
              </w:rPr>
              <w:t>0</w:t>
            </w:r>
            <w:r>
              <w:rPr>
                <w:rFonts w:hint="eastAsia"/>
                <w:snapToGrid w:val="0"/>
                <w:sz w:val="21"/>
                <w:szCs w:val="21"/>
                <w:highlight w:val="none"/>
                <w:lang w:eastAsia="zh-CN"/>
              </w:rPr>
              <w:t>日历天</w:t>
            </w:r>
            <w:r>
              <w:rPr>
                <w:snapToGrid w:val="0"/>
                <w:sz w:val="21"/>
                <w:szCs w:val="21"/>
                <w:highlight w:val="none"/>
                <w:lang w:eastAsia="zh-CN"/>
              </w:rPr>
              <w:t xml:space="preserve"> </w:t>
            </w:r>
          </w:p>
          <w:p>
            <w:pPr>
              <w:shd w:val="clear"/>
              <w:tabs>
                <w:tab w:val="left" w:pos="4707"/>
              </w:tabs>
              <w:spacing w:line="276" w:lineRule="auto"/>
              <w:ind w:left="282" w:leftChars="128"/>
              <w:jc w:val="both"/>
              <w:rPr>
                <w:snapToGrid w:val="0"/>
                <w:sz w:val="21"/>
                <w:szCs w:val="21"/>
                <w:highlight w:val="none"/>
                <w:lang w:eastAsia="zh-CN"/>
              </w:rPr>
            </w:pPr>
            <w:r>
              <w:rPr>
                <w:snapToGrid w:val="0"/>
                <w:sz w:val="21"/>
                <w:szCs w:val="21"/>
                <w:highlight w:val="none"/>
                <w:lang w:eastAsia="zh-CN"/>
              </w:rPr>
              <w:t>其他要求：</w:t>
            </w:r>
            <w:r>
              <w:rPr>
                <w:rFonts w:hint="eastAsia"/>
                <w:snapToGrid w:val="0"/>
                <w:sz w:val="21"/>
                <w:szCs w:val="21"/>
                <w:highlight w:val="none"/>
                <w:lang w:eastAsia="zh-CN"/>
              </w:rPr>
              <w:t>缴纳足额的履约保证金是合同生效的前提条件；项目结束后，</w:t>
            </w:r>
            <w:r>
              <w:rPr>
                <w:snapToGrid w:val="0"/>
                <w:sz w:val="21"/>
                <w:szCs w:val="21"/>
                <w:highlight w:val="none"/>
                <w:lang w:eastAsia="zh-CN"/>
              </w:rPr>
              <w:t>30天内无息如数退还合同履约保证金。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rFonts w:asciiTheme="minorEastAsia" w:hAnsiTheme="minorEastAsia" w:eastAsiaTheme="minorEastAsia"/>
                <w:snapToGrid w:val="0"/>
                <w:sz w:val="21"/>
                <w:szCs w:val="21"/>
                <w:highlight w:val="none"/>
                <w:lang w:eastAsia="zh-CN"/>
              </w:rPr>
            </w:pPr>
            <w:bookmarkStart w:id="29" w:name="扫描0017"/>
            <w:bookmarkEnd w:id="29"/>
            <w:r>
              <w:rPr>
                <w:rFonts w:hint="eastAsia" w:asciiTheme="minorEastAsia" w:hAnsiTheme="minorEastAsia" w:eastAsiaTheme="minorEastAsia"/>
                <w:snapToGrid w:val="0"/>
                <w:sz w:val="21"/>
                <w:szCs w:val="21"/>
                <w:highlight w:val="none"/>
                <w:lang w:eastAsia="zh-CN"/>
              </w:rPr>
              <w:t>7.7</w:t>
            </w:r>
          </w:p>
        </w:tc>
        <w:tc>
          <w:tcPr>
            <w:tcW w:w="3057" w:type="dxa"/>
            <w:tcMar>
              <w:top w:w="57" w:type="dxa"/>
              <w:left w:w="57" w:type="dxa"/>
              <w:bottom w:w="57" w:type="dxa"/>
              <w:right w:w="57" w:type="dxa"/>
            </w:tcMar>
            <w:vAlign w:val="center"/>
          </w:tcPr>
          <w:p>
            <w:pPr>
              <w:shd w:val="clear"/>
              <w:adjustRightInd w:val="0"/>
              <w:snapToGrid w:val="0"/>
              <w:spacing w:line="276" w:lineRule="auto"/>
              <w:jc w:val="center"/>
              <w:rPr>
                <w:rFonts w:asciiTheme="minorEastAsia" w:hAnsiTheme="minorEastAsia" w:eastAsiaTheme="minorEastAsia"/>
                <w:snapToGrid w:val="0"/>
                <w:sz w:val="21"/>
                <w:szCs w:val="21"/>
                <w:highlight w:val="none"/>
                <w:lang w:eastAsia="zh-CN"/>
              </w:rPr>
            </w:pPr>
            <w:r>
              <w:rPr>
                <w:rFonts w:hint="eastAsia" w:asciiTheme="minorEastAsia" w:hAnsiTheme="minorEastAsia" w:eastAsiaTheme="minorEastAsia"/>
                <w:snapToGrid w:val="0"/>
                <w:sz w:val="21"/>
                <w:szCs w:val="21"/>
                <w:highlight w:val="none"/>
                <w:lang w:eastAsia="zh-CN"/>
              </w:rPr>
              <w:t>付款方式</w:t>
            </w:r>
          </w:p>
        </w:tc>
        <w:tc>
          <w:tcPr>
            <w:tcW w:w="5448" w:type="dxa"/>
            <w:tcMar>
              <w:top w:w="57" w:type="dxa"/>
              <w:left w:w="57" w:type="dxa"/>
              <w:bottom w:w="57" w:type="dxa"/>
              <w:right w:w="57" w:type="dxa"/>
            </w:tcMar>
            <w:vAlign w:val="center"/>
          </w:tcPr>
          <w:p>
            <w:pPr>
              <w:shd w:val="clear"/>
              <w:adjustRightInd w:val="0"/>
              <w:snapToGrid w:val="0"/>
              <w:spacing w:line="276" w:lineRule="auto"/>
              <w:jc w:val="both"/>
              <w:rPr>
                <w:rFonts w:asciiTheme="minorEastAsia" w:hAnsiTheme="minorEastAsia" w:eastAsiaTheme="minorEastAsia"/>
                <w:snapToGrid w:val="0"/>
                <w:sz w:val="21"/>
                <w:szCs w:val="21"/>
                <w:highlight w:val="none"/>
                <w:lang w:eastAsia="zh-CN"/>
              </w:rPr>
            </w:pPr>
            <w:r>
              <w:rPr>
                <w:rFonts w:hint="eastAsia" w:asciiTheme="minorEastAsia" w:hAnsiTheme="minorEastAsia" w:eastAsiaTheme="minorEastAsia"/>
                <w:snapToGrid w:val="0"/>
                <w:sz w:val="21"/>
                <w:szCs w:val="21"/>
                <w:highlight w:val="none"/>
                <w:lang w:eastAsia="zh-CN"/>
              </w:rPr>
              <w:t>1.付款方式：</w:t>
            </w:r>
          </w:p>
          <w:p>
            <w:pPr>
              <w:shd w:val="clear"/>
              <w:adjustRightInd w:val="0"/>
              <w:snapToGrid w:val="0"/>
              <w:spacing w:line="276" w:lineRule="auto"/>
              <w:jc w:val="both"/>
              <w:rPr>
                <w:rFonts w:asciiTheme="minorEastAsia" w:hAnsiTheme="minorEastAsia" w:eastAsiaTheme="minorEastAsia"/>
                <w:snapToGrid w:val="0"/>
                <w:sz w:val="21"/>
                <w:szCs w:val="21"/>
                <w:highlight w:val="none"/>
                <w:lang w:eastAsia="zh-CN"/>
              </w:rPr>
            </w:pPr>
            <w:r>
              <w:rPr>
                <w:rFonts w:hint="eastAsia" w:asciiTheme="minorEastAsia" w:hAnsiTheme="minorEastAsia" w:eastAsiaTheme="minorEastAsia"/>
                <w:snapToGrid w:val="0"/>
                <w:sz w:val="21"/>
                <w:szCs w:val="21"/>
                <w:highlight w:val="none"/>
                <w:lang w:eastAsia="zh-CN"/>
              </w:rPr>
              <w:t>1.1本合同使用货币种类为：人民币。</w:t>
            </w:r>
          </w:p>
          <w:p>
            <w:pPr>
              <w:shd w:val="clear"/>
              <w:adjustRightInd w:val="0"/>
              <w:snapToGrid w:val="0"/>
              <w:spacing w:line="276" w:lineRule="auto"/>
              <w:jc w:val="both"/>
              <w:rPr>
                <w:rFonts w:asciiTheme="minorEastAsia" w:hAnsiTheme="minorEastAsia" w:eastAsiaTheme="minorEastAsia"/>
                <w:snapToGrid w:val="0"/>
                <w:sz w:val="21"/>
                <w:szCs w:val="21"/>
                <w:highlight w:val="none"/>
                <w:lang w:eastAsia="zh-CN"/>
              </w:rPr>
            </w:pPr>
            <w:r>
              <w:rPr>
                <w:rFonts w:hint="eastAsia" w:asciiTheme="minorEastAsia" w:hAnsiTheme="minorEastAsia" w:eastAsiaTheme="minorEastAsia"/>
                <w:snapToGrid w:val="0"/>
                <w:sz w:val="21"/>
                <w:szCs w:val="21"/>
                <w:highlight w:val="none"/>
                <w:lang w:eastAsia="zh-CN"/>
              </w:rPr>
              <w:t>1.2付款方式：100%银行电汇</w:t>
            </w:r>
          </w:p>
          <w:p>
            <w:pPr>
              <w:shd w:val="clear"/>
              <w:adjustRightInd w:val="0"/>
              <w:snapToGrid w:val="0"/>
              <w:spacing w:line="276" w:lineRule="auto"/>
              <w:jc w:val="both"/>
              <w:rPr>
                <w:rFonts w:asciiTheme="minorEastAsia" w:hAnsiTheme="minorEastAsia" w:eastAsiaTheme="minorEastAsia"/>
                <w:snapToGrid w:val="0"/>
                <w:sz w:val="21"/>
                <w:szCs w:val="21"/>
                <w:highlight w:val="none"/>
                <w:lang w:eastAsia="zh-CN"/>
              </w:rPr>
            </w:pPr>
            <w:r>
              <w:rPr>
                <w:rFonts w:hint="eastAsia" w:asciiTheme="minorEastAsia" w:hAnsiTheme="minorEastAsia" w:eastAsiaTheme="minorEastAsia"/>
                <w:snapToGrid w:val="0"/>
                <w:sz w:val="21"/>
                <w:szCs w:val="21"/>
                <w:highlight w:val="none"/>
                <w:lang w:eastAsia="zh-CN"/>
              </w:rPr>
              <w:t>1.3合同款项的支付：</w:t>
            </w:r>
          </w:p>
          <w:p>
            <w:pPr>
              <w:shd w:val="clear"/>
              <w:adjustRightInd w:val="0"/>
              <w:snapToGrid w:val="0"/>
              <w:spacing w:line="276" w:lineRule="auto"/>
              <w:jc w:val="both"/>
              <w:rPr>
                <w:rFonts w:asciiTheme="minorEastAsia" w:hAnsiTheme="minorEastAsia" w:eastAsiaTheme="minorEastAsia"/>
                <w:snapToGrid w:val="0"/>
                <w:sz w:val="21"/>
                <w:szCs w:val="21"/>
                <w:highlight w:val="none"/>
                <w:lang w:eastAsia="zh-CN"/>
              </w:rPr>
            </w:pPr>
            <w:r>
              <w:rPr>
                <w:rFonts w:hint="eastAsia" w:asciiTheme="minorEastAsia" w:hAnsiTheme="minorEastAsia" w:eastAsiaTheme="minorEastAsia"/>
                <w:snapToGrid w:val="0"/>
                <w:sz w:val="21"/>
                <w:szCs w:val="21"/>
                <w:highlight w:val="none"/>
                <w:lang w:eastAsia="zh-CN"/>
              </w:rPr>
              <w:t>合同总额:（人民币大写）XXX（￥XX XX元）, 其中不含税金额：（人民币大写）XX XX（￥XX XX元）,税额：（人民币大写）XX XX（￥XX XX元）,开具税率为  %增值税专用发票。</w:t>
            </w:r>
          </w:p>
          <w:p>
            <w:pPr>
              <w:shd w:val="clear"/>
              <w:adjustRightInd w:val="0"/>
              <w:snapToGrid w:val="0"/>
              <w:spacing w:line="276" w:lineRule="auto"/>
              <w:jc w:val="both"/>
              <w:rPr>
                <w:rFonts w:asciiTheme="minorEastAsia" w:hAnsiTheme="minorEastAsia" w:eastAsiaTheme="minorEastAsia"/>
                <w:snapToGrid w:val="0"/>
                <w:sz w:val="21"/>
                <w:szCs w:val="21"/>
                <w:highlight w:val="none"/>
                <w:lang w:eastAsia="zh-CN"/>
              </w:rPr>
            </w:pPr>
            <w:r>
              <w:rPr>
                <w:rFonts w:asciiTheme="minorEastAsia" w:hAnsiTheme="minorEastAsia" w:eastAsiaTheme="minorEastAsia"/>
                <w:snapToGrid w:val="0"/>
                <w:sz w:val="21"/>
                <w:szCs w:val="21"/>
                <w:highlight w:val="none"/>
                <w:lang w:eastAsia="zh-CN"/>
              </w:rPr>
              <w:t>1.4合同款项的支付：</w:t>
            </w:r>
          </w:p>
          <w:p>
            <w:pPr>
              <w:shd w:val="clear"/>
              <w:adjustRightInd w:val="0"/>
              <w:snapToGrid w:val="0"/>
              <w:spacing w:line="276" w:lineRule="auto"/>
              <w:jc w:val="both"/>
              <w:rPr>
                <w:rFonts w:asciiTheme="minorEastAsia" w:hAnsiTheme="minorEastAsia" w:eastAsiaTheme="minorEastAsia"/>
                <w:snapToGrid w:val="0"/>
                <w:sz w:val="21"/>
                <w:szCs w:val="21"/>
                <w:highlight w:val="none"/>
                <w:lang w:eastAsia="zh-CN"/>
              </w:rPr>
            </w:pPr>
            <w:r>
              <w:rPr>
                <w:rFonts w:asciiTheme="minorEastAsia" w:hAnsiTheme="minorEastAsia" w:eastAsiaTheme="minorEastAsia"/>
                <w:snapToGrid w:val="0"/>
                <w:sz w:val="21"/>
                <w:szCs w:val="21"/>
                <w:highlight w:val="none"/>
                <w:lang w:eastAsia="zh-CN"/>
              </w:rPr>
              <w:t>1.4.1本合同采用综合包干单价合同，按乙方实际提供的货物清单及单价进行结算。</w:t>
            </w:r>
          </w:p>
          <w:p>
            <w:pPr>
              <w:shd w:val="clear"/>
              <w:adjustRightInd w:val="0"/>
              <w:snapToGrid w:val="0"/>
              <w:spacing w:line="276" w:lineRule="auto"/>
              <w:jc w:val="both"/>
              <w:rPr>
                <w:rFonts w:asciiTheme="minorEastAsia" w:hAnsiTheme="minorEastAsia" w:eastAsiaTheme="minorEastAsia"/>
                <w:snapToGrid w:val="0"/>
                <w:sz w:val="21"/>
                <w:szCs w:val="21"/>
                <w:highlight w:val="none"/>
                <w:lang w:eastAsia="zh-CN"/>
              </w:rPr>
            </w:pPr>
            <w:r>
              <w:rPr>
                <w:rFonts w:asciiTheme="minorEastAsia" w:hAnsiTheme="minorEastAsia" w:eastAsiaTheme="minorEastAsia"/>
                <w:snapToGrid w:val="0"/>
                <w:sz w:val="21"/>
                <w:szCs w:val="21"/>
                <w:highlight w:val="none"/>
                <w:lang w:eastAsia="zh-CN"/>
              </w:rPr>
              <w:t>1.4.2设备安装完毕，竣工验收合格，乙方开具全额增值税专用发票给甲方后，甲方向乙方支付至合同实际结算款的97%。</w:t>
            </w:r>
          </w:p>
          <w:p>
            <w:pPr>
              <w:shd w:val="clear"/>
              <w:adjustRightInd w:val="0"/>
              <w:snapToGrid w:val="0"/>
              <w:spacing w:line="276" w:lineRule="auto"/>
              <w:jc w:val="both"/>
              <w:rPr>
                <w:rFonts w:asciiTheme="minorEastAsia" w:hAnsiTheme="minorEastAsia" w:eastAsiaTheme="minorEastAsia"/>
                <w:snapToGrid w:val="0"/>
                <w:sz w:val="21"/>
                <w:szCs w:val="21"/>
                <w:highlight w:val="none"/>
                <w:lang w:eastAsia="zh-CN"/>
              </w:rPr>
            </w:pPr>
            <w:r>
              <w:rPr>
                <w:rFonts w:asciiTheme="minorEastAsia" w:hAnsiTheme="minorEastAsia" w:eastAsiaTheme="minorEastAsia"/>
                <w:snapToGrid w:val="0"/>
                <w:sz w:val="21"/>
                <w:szCs w:val="21"/>
                <w:highlight w:val="none"/>
                <w:lang w:eastAsia="zh-CN"/>
              </w:rPr>
              <w:t>1.4.3剩余3%作为质保金，于质保期满且设备无任何质量问题后，甲方全额无息支付给乙方。</w:t>
            </w:r>
          </w:p>
          <w:p>
            <w:pPr>
              <w:shd w:val="clear"/>
              <w:adjustRightInd w:val="0"/>
              <w:snapToGrid w:val="0"/>
              <w:spacing w:line="276" w:lineRule="auto"/>
              <w:jc w:val="both"/>
              <w:rPr>
                <w:rFonts w:asciiTheme="minorEastAsia" w:hAnsiTheme="minorEastAsia" w:eastAsiaTheme="minorEastAsia"/>
                <w:snapToGrid w:val="0"/>
                <w:sz w:val="21"/>
                <w:szCs w:val="21"/>
                <w:highlight w:val="none"/>
                <w:lang w:eastAsia="zh-CN"/>
              </w:rPr>
            </w:pPr>
            <w:r>
              <w:rPr>
                <w:rFonts w:asciiTheme="minorEastAsia" w:hAnsiTheme="minorEastAsia" w:eastAsiaTheme="minorEastAsia"/>
                <w:snapToGrid w:val="0"/>
                <w:sz w:val="21"/>
                <w:szCs w:val="21"/>
                <w:highlight w:val="none"/>
                <w:lang w:eastAsia="zh-CN"/>
              </w:rPr>
              <w:t>2.履约保证金的交付及退还</w:t>
            </w:r>
          </w:p>
          <w:p>
            <w:pPr>
              <w:shd w:val="clear"/>
              <w:adjustRightInd w:val="0"/>
              <w:snapToGrid w:val="0"/>
              <w:spacing w:line="276" w:lineRule="auto"/>
              <w:jc w:val="both"/>
              <w:rPr>
                <w:rFonts w:asciiTheme="minorEastAsia" w:hAnsiTheme="minorEastAsia" w:eastAsiaTheme="minorEastAsia"/>
                <w:snapToGrid w:val="0"/>
                <w:sz w:val="21"/>
                <w:szCs w:val="21"/>
                <w:highlight w:val="none"/>
                <w:lang w:eastAsia="zh-CN"/>
              </w:rPr>
            </w:pPr>
            <w:r>
              <w:rPr>
                <w:rFonts w:hint="eastAsia" w:asciiTheme="minorEastAsia" w:hAnsiTheme="minorEastAsia" w:eastAsiaTheme="minorEastAsia"/>
                <w:snapToGrid w:val="0"/>
                <w:sz w:val="21"/>
                <w:szCs w:val="21"/>
                <w:highlight w:val="none"/>
                <w:lang w:eastAsia="zh-CN"/>
              </w:rPr>
              <w:t>履约保证金金额为（人民币大写）：伍仟元整（￥</w:t>
            </w:r>
            <w:r>
              <w:rPr>
                <w:rFonts w:asciiTheme="minorEastAsia" w:hAnsiTheme="minorEastAsia" w:eastAsiaTheme="minorEastAsia"/>
                <w:snapToGrid w:val="0"/>
                <w:sz w:val="21"/>
                <w:szCs w:val="21"/>
                <w:highlight w:val="none"/>
                <w:lang w:eastAsia="zh-CN"/>
              </w:rPr>
              <w:t>5000</w:t>
            </w:r>
            <w:r>
              <w:rPr>
                <w:rFonts w:hint="eastAsia" w:asciiTheme="minorEastAsia" w:hAnsiTheme="minorEastAsia" w:eastAsiaTheme="minorEastAsia"/>
                <w:snapToGrid w:val="0"/>
                <w:sz w:val="21"/>
                <w:szCs w:val="21"/>
                <w:highlight w:val="none"/>
                <w:lang w:eastAsia="zh-CN"/>
              </w:rPr>
              <w:t>.00</w:t>
            </w:r>
            <w:r>
              <w:rPr>
                <w:rFonts w:asciiTheme="minorEastAsia" w:hAnsiTheme="minorEastAsia" w:eastAsiaTheme="minorEastAsia"/>
                <w:snapToGrid w:val="0"/>
                <w:sz w:val="21"/>
                <w:szCs w:val="21"/>
                <w:highlight w:val="none"/>
                <w:lang w:eastAsia="zh-CN"/>
              </w:rPr>
              <w:t>元）。乙方必须于收到中标通知书后</w:t>
            </w:r>
            <w:r>
              <w:rPr>
                <w:rFonts w:hint="eastAsia" w:asciiTheme="minorEastAsia" w:hAnsiTheme="minorEastAsia" w:eastAsiaTheme="minorEastAsia"/>
                <w:snapToGrid w:val="0"/>
                <w:sz w:val="21"/>
                <w:szCs w:val="21"/>
                <w:highlight w:val="none"/>
                <w:lang w:val="en-US" w:eastAsia="zh-CN"/>
              </w:rPr>
              <w:t>30个日历天</w:t>
            </w:r>
            <w:r>
              <w:rPr>
                <w:rFonts w:asciiTheme="minorEastAsia" w:hAnsiTheme="minorEastAsia" w:eastAsiaTheme="minorEastAsia"/>
                <w:snapToGrid w:val="0"/>
                <w:sz w:val="21"/>
                <w:szCs w:val="21"/>
                <w:highlight w:val="none"/>
                <w:lang w:eastAsia="zh-CN"/>
              </w:rPr>
              <w:t>甲方足额缴纳，甲方于项目竣工且验收合格后</w:t>
            </w:r>
            <w:r>
              <w:rPr>
                <w:rFonts w:hint="eastAsia" w:asciiTheme="minorEastAsia" w:hAnsiTheme="minorEastAsia" w:eastAsiaTheme="minorEastAsia"/>
                <w:snapToGrid w:val="0"/>
                <w:sz w:val="21"/>
                <w:szCs w:val="21"/>
                <w:highlight w:val="none"/>
                <w:lang w:eastAsia="zh-CN"/>
              </w:rPr>
              <w:t>30</w:t>
            </w:r>
            <w:r>
              <w:rPr>
                <w:rFonts w:asciiTheme="minorEastAsia" w:hAnsiTheme="minorEastAsia" w:eastAsiaTheme="minorEastAsia"/>
                <w:snapToGrid w:val="0"/>
                <w:sz w:val="21"/>
                <w:szCs w:val="21"/>
                <w:highlight w:val="none"/>
                <w:lang w:eastAsia="zh-CN"/>
              </w:rPr>
              <w:t>个工作日内将全额履约保证金无息退还给乙方。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shd w:val="clear"/>
              <w:adjustRightInd w:val="0"/>
              <w:snapToGrid w:val="0"/>
              <w:spacing w:line="276" w:lineRule="auto"/>
              <w:jc w:val="center"/>
              <w:rPr>
                <w:rFonts w:asciiTheme="minorEastAsia" w:hAnsiTheme="minorEastAsia" w:eastAsiaTheme="minorEastAsia"/>
                <w:snapToGrid w:val="0"/>
                <w:sz w:val="21"/>
                <w:szCs w:val="21"/>
                <w:highlight w:val="none"/>
                <w:lang w:eastAsia="zh-CN"/>
              </w:rPr>
            </w:pPr>
            <w:r>
              <w:rPr>
                <w:rFonts w:hint="eastAsia" w:asciiTheme="minorEastAsia" w:hAnsiTheme="minorEastAsia" w:eastAsiaTheme="minorEastAsia"/>
                <w:snapToGrid w:val="0"/>
                <w:sz w:val="21"/>
                <w:szCs w:val="21"/>
                <w:highlight w:val="none"/>
                <w:lang w:eastAsia="zh-CN"/>
              </w:rPr>
              <w:t>7.8</w:t>
            </w:r>
          </w:p>
        </w:tc>
        <w:tc>
          <w:tcPr>
            <w:tcW w:w="3057" w:type="dxa"/>
            <w:tcMar>
              <w:top w:w="57" w:type="dxa"/>
              <w:left w:w="57" w:type="dxa"/>
              <w:bottom w:w="57" w:type="dxa"/>
              <w:right w:w="57" w:type="dxa"/>
            </w:tcMar>
            <w:vAlign w:val="center"/>
          </w:tcPr>
          <w:p>
            <w:pPr>
              <w:shd w:val="clear"/>
              <w:adjustRightInd w:val="0"/>
              <w:snapToGrid w:val="0"/>
              <w:spacing w:line="276" w:lineRule="auto"/>
              <w:jc w:val="both"/>
              <w:rPr>
                <w:rFonts w:asciiTheme="minorEastAsia" w:hAnsiTheme="minorEastAsia" w:eastAsiaTheme="minorEastAsia"/>
                <w:snapToGrid w:val="0"/>
                <w:sz w:val="21"/>
                <w:szCs w:val="21"/>
                <w:highlight w:val="none"/>
                <w:lang w:eastAsia="zh-CN"/>
              </w:rPr>
            </w:pPr>
            <w:r>
              <w:rPr>
                <w:rFonts w:hint="eastAsia" w:asciiTheme="minorEastAsia" w:hAnsiTheme="minorEastAsia" w:eastAsiaTheme="minorEastAsia"/>
                <w:snapToGrid w:val="0"/>
                <w:sz w:val="21"/>
                <w:szCs w:val="21"/>
                <w:highlight w:val="none"/>
                <w:lang w:eastAsia="zh-CN"/>
              </w:rPr>
              <w:t>合同形式</w:t>
            </w:r>
          </w:p>
        </w:tc>
        <w:tc>
          <w:tcPr>
            <w:tcW w:w="5448" w:type="dxa"/>
            <w:tcMar>
              <w:top w:w="57" w:type="dxa"/>
              <w:left w:w="57" w:type="dxa"/>
              <w:bottom w:w="57" w:type="dxa"/>
              <w:right w:w="57" w:type="dxa"/>
            </w:tcMar>
            <w:vAlign w:val="center"/>
          </w:tcPr>
          <w:p>
            <w:pPr>
              <w:shd w:val="clear"/>
              <w:adjustRightInd w:val="0"/>
              <w:snapToGrid w:val="0"/>
              <w:spacing w:line="276" w:lineRule="auto"/>
              <w:jc w:val="both"/>
              <w:rPr>
                <w:rFonts w:asciiTheme="minorEastAsia" w:hAnsiTheme="minorEastAsia" w:eastAsiaTheme="minorEastAsia"/>
                <w:snapToGrid w:val="0"/>
                <w:sz w:val="21"/>
                <w:szCs w:val="21"/>
                <w:highlight w:val="none"/>
                <w:lang w:eastAsia="zh-CN"/>
              </w:rPr>
            </w:pPr>
            <w:r>
              <w:rPr>
                <w:rFonts w:hint="eastAsia" w:asciiTheme="minorEastAsia" w:hAnsiTheme="minorEastAsia" w:eastAsiaTheme="minorEastAsia"/>
                <w:snapToGrid w:val="0"/>
                <w:sz w:val="21"/>
                <w:szCs w:val="21"/>
                <w:highlight w:val="none"/>
                <w:lang w:eastAsia="zh-CN"/>
              </w:rPr>
              <w:t>框架单价合同</w:t>
            </w:r>
          </w:p>
        </w:tc>
      </w:tr>
    </w:tbl>
    <w:p>
      <w:pPr>
        <w:shd w:val="clear"/>
        <w:spacing w:line="276" w:lineRule="auto"/>
        <w:jc w:val="center"/>
        <w:rPr>
          <w:b/>
          <w:bCs/>
          <w:snapToGrid w:val="0"/>
          <w:sz w:val="32"/>
          <w:szCs w:val="32"/>
          <w:highlight w:val="none"/>
          <w:lang w:eastAsia="zh-CN"/>
        </w:rPr>
      </w:pPr>
      <w:r>
        <w:rPr>
          <w:rFonts w:eastAsia="仿宋" w:cs="Times New Roman" w:asciiTheme="minorEastAsia" w:hAnsiTheme="minorEastAsia"/>
          <w:snapToGrid w:val="0"/>
          <w:sz w:val="24"/>
          <w:szCs w:val="24"/>
          <w:highlight w:val="none"/>
          <w:lang w:eastAsia="zh-CN"/>
        </w:rPr>
        <w:br w:type="page"/>
      </w:r>
      <w:bookmarkStart w:id="30" w:name="扫描0020"/>
      <w:bookmarkEnd w:id="30"/>
      <w:bookmarkStart w:id="31" w:name="_Hlk99362545"/>
      <w:r>
        <w:rPr>
          <w:rFonts w:hint="eastAsia"/>
          <w:b/>
          <w:bCs/>
          <w:snapToGrid w:val="0"/>
          <w:sz w:val="32"/>
          <w:szCs w:val="32"/>
          <w:highlight w:val="none"/>
          <w:lang w:eastAsia="zh-CN"/>
        </w:rPr>
        <w:t>应商须知</w:t>
      </w:r>
    </w:p>
    <w:bookmarkEnd w:id="31"/>
    <w:p>
      <w:pPr>
        <w:pStyle w:val="3"/>
        <w:shd w:val="clear"/>
        <w:spacing w:line="360" w:lineRule="auto"/>
        <w:rPr>
          <w:b/>
          <w:snapToGrid w:val="0"/>
          <w:sz w:val="24"/>
          <w:szCs w:val="24"/>
          <w:highlight w:val="none"/>
          <w:lang w:eastAsia="zh-CN"/>
        </w:rPr>
      </w:pPr>
      <w:bookmarkStart w:id="32" w:name="_Toc99394495"/>
      <w:r>
        <w:rPr>
          <w:b/>
          <w:snapToGrid w:val="0"/>
          <w:sz w:val="24"/>
          <w:szCs w:val="24"/>
          <w:highlight w:val="none"/>
          <w:lang w:eastAsia="zh-CN"/>
        </w:rPr>
        <w:t>1</w:t>
      </w:r>
      <w:r>
        <w:rPr>
          <w:rFonts w:hint="eastAsia"/>
          <w:b/>
          <w:snapToGrid w:val="0"/>
          <w:sz w:val="24"/>
          <w:szCs w:val="24"/>
          <w:highlight w:val="none"/>
          <w:lang w:eastAsia="zh-CN"/>
        </w:rPr>
        <w:t>.</w:t>
      </w:r>
      <w:r>
        <w:rPr>
          <w:b/>
          <w:snapToGrid w:val="0"/>
          <w:sz w:val="24"/>
          <w:szCs w:val="24"/>
          <w:highlight w:val="none"/>
          <w:lang w:eastAsia="zh-CN"/>
        </w:rPr>
        <w:t>总则</w:t>
      </w:r>
      <w:bookmarkEnd w:id="32"/>
    </w:p>
    <w:p>
      <w:pPr>
        <w:shd w:val="clear"/>
        <w:adjustRightInd w:val="0"/>
        <w:snapToGrid w:val="0"/>
        <w:spacing w:line="360" w:lineRule="auto"/>
        <w:ind w:left="400"/>
        <w:outlineLvl w:val="2"/>
        <w:rPr>
          <w:b/>
          <w:bCs/>
          <w:snapToGrid w:val="0"/>
          <w:sz w:val="24"/>
          <w:szCs w:val="24"/>
          <w:highlight w:val="none"/>
          <w:lang w:eastAsia="zh-CN"/>
        </w:rPr>
      </w:pPr>
      <w:bookmarkStart w:id="33" w:name="_Toc99394496"/>
      <w:r>
        <w:rPr>
          <w:b/>
          <w:bCs/>
          <w:snapToGrid w:val="0"/>
          <w:sz w:val="24"/>
          <w:szCs w:val="24"/>
          <w:highlight w:val="none"/>
          <w:lang w:eastAsia="zh-CN"/>
        </w:rPr>
        <w:t>1.1 采购方式</w:t>
      </w:r>
      <w:bookmarkEnd w:id="33"/>
    </w:p>
    <w:p>
      <w:pPr>
        <w:shd w:val="clear"/>
        <w:adjustRightInd w:val="0"/>
        <w:snapToGrid w:val="0"/>
        <w:spacing w:line="360" w:lineRule="auto"/>
        <w:ind w:firstLine="400"/>
        <w:rPr>
          <w:b/>
          <w:snapToGrid w:val="0"/>
          <w:sz w:val="24"/>
          <w:szCs w:val="24"/>
          <w:highlight w:val="none"/>
          <w:lang w:eastAsia="zh-CN"/>
        </w:rPr>
      </w:pPr>
      <w:r>
        <w:rPr>
          <w:rFonts w:hint="eastAsia"/>
          <w:snapToGrid w:val="0"/>
          <w:sz w:val="24"/>
          <w:szCs w:val="24"/>
          <w:highlight w:val="none"/>
          <w:lang w:eastAsia="zh-CN"/>
        </w:rPr>
        <w:t>本</w:t>
      </w:r>
      <w:r>
        <w:rPr>
          <w:snapToGrid w:val="0"/>
          <w:sz w:val="24"/>
          <w:szCs w:val="24"/>
          <w:highlight w:val="none"/>
          <w:lang w:eastAsia="zh-CN"/>
        </w:rPr>
        <w:t>项目采用</w:t>
      </w:r>
      <w:r>
        <w:rPr>
          <w:rFonts w:hint="eastAsia"/>
          <w:snapToGrid w:val="0"/>
          <w:sz w:val="24"/>
          <w:szCs w:val="24"/>
          <w:highlight w:val="none"/>
          <w:lang w:eastAsia="zh-CN"/>
        </w:rPr>
        <w:t>中粮糖业</w:t>
      </w:r>
      <w:r>
        <w:rPr>
          <w:snapToGrid w:val="0"/>
          <w:sz w:val="24"/>
          <w:szCs w:val="24"/>
          <w:highlight w:val="none"/>
          <w:lang w:eastAsia="zh-CN"/>
        </w:rPr>
        <w:t>谈判采购方式。</w:t>
      </w:r>
    </w:p>
    <w:p>
      <w:pPr>
        <w:shd w:val="clear"/>
        <w:adjustRightInd w:val="0"/>
        <w:snapToGrid w:val="0"/>
        <w:spacing w:line="360" w:lineRule="auto"/>
        <w:ind w:firstLine="400"/>
        <w:jc w:val="both"/>
        <w:rPr>
          <w:snapToGrid w:val="0"/>
          <w:sz w:val="24"/>
          <w:szCs w:val="24"/>
          <w:highlight w:val="none"/>
          <w:lang w:eastAsia="zh-CN"/>
        </w:rPr>
      </w:pPr>
      <w:r>
        <w:rPr>
          <w:snapToGrid w:val="0"/>
          <w:sz w:val="24"/>
          <w:szCs w:val="24"/>
          <w:highlight w:val="none"/>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shd w:val="clear"/>
        <w:adjustRightInd w:val="0"/>
        <w:snapToGrid w:val="0"/>
        <w:spacing w:line="360" w:lineRule="auto"/>
        <w:ind w:left="400"/>
        <w:outlineLvl w:val="2"/>
        <w:rPr>
          <w:b/>
          <w:bCs/>
          <w:snapToGrid w:val="0"/>
          <w:sz w:val="24"/>
          <w:szCs w:val="24"/>
          <w:highlight w:val="none"/>
          <w:lang w:eastAsia="zh-CN"/>
        </w:rPr>
      </w:pPr>
      <w:bookmarkStart w:id="34" w:name="_Toc99394497"/>
      <w:r>
        <w:rPr>
          <w:b/>
          <w:bCs/>
          <w:snapToGrid w:val="0"/>
          <w:sz w:val="24"/>
          <w:szCs w:val="24"/>
          <w:highlight w:val="none"/>
          <w:lang w:eastAsia="zh-CN"/>
        </w:rPr>
        <w:t>1.2 采购项目概况和供应商资格要求</w:t>
      </w:r>
      <w:bookmarkEnd w:id="34"/>
    </w:p>
    <w:p>
      <w:pPr>
        <w:shd w:val="clear"/>
        <w:adjustRightInd w:val="0"/>
        <w:snapToGrid w:val="0"/>
        <w:spacing w:line="360" w:lineRule="auto"/>
        <w:ind w:firstLine="400"/>
        <w:rPr>
          <w:snapToGrid w:val="0"/>
          <w:sz w:val="24"/>
          <w:szCs w:val="24"/>
          <w:highlight w:val="none"/>
          <w:lang w:eastAsia="zh-CN"/>
        </w:rPr>
      </w:pPr>
      <w:bookmarkStart w:id="35" w:name="_Hlk99362573"/>
      <w:r>
        <w:rPr>
          <w:snapToGrid w:val="0"/>
          <w:sz w:val="24"/>
          <w:szCs w:val="24"/>
          <w:highlight w:val="none"/>
          <w:lang w:eastAsia="zh-CN"/>
        </w:rPr>
        <w:t>采购项目概况和供应商资格要求见第一章“谈判采购公告”</w:t>
      </w:r>
      <w:r>
        <w:rPr>
          <w:rFonts w:hint="eastAsia"/>
          <w:snapToGrid w:val="0"/>
          <w:sz w:val="24"/>
          <w:szCs w:val="24"/>
          <w:highlight w:val="none"/>
          <w:lang w:eastAsia="zh-CN"/>
        </w:rPr>
        <w:t>。</w:t>
      </w:r>
    </w:p>
    <w:bookmarkEnd w:id="35"/>
    <w:p>
      <w:pPr>
        <w:shd w:val="clear"/>
        <w:adjustRightInd w:val="0"/>
        <w:snapToGrid w:val="0"/>
        <w:spacing w:line="360" w:lineRule="auto"/>
        <w:ind w:firstLine="400"/>
        <w:rPr>
          <w:snapToGrid w:val="0"/>
          <w:sz w:val="24"/>
          <w:szCs w:val="24"/>
          <w:highlight w:val="none"/>
          <w:lang w:eastAsia="zh-CN"/>
        </w:rPr>
      </w:pPr>
      <w:r>
        <w:rPr>
          <w:rFonts w:hint="eastAsia"/>
          <w:snapToGrid w:val="0"/>
          <w:sz w:val="24"/>
          <w:szCs w:val="24"/>
          <w:highlight w:val="none"/>
          <w:lang w:eastAsia="zh-CN"/>
        </w:rPr>
        <w:t>1.2.1“货物”是指各种形态和种类的物品，包括项目施工所需的原材料、燃料、设备、产品等。</w:t>
      </w:r>
    </w:p>
    <w:p>
      <w:pPr>
        <w:shd w:val="clear"/>
        <w:adjustRightInd w:val="0"/>
        <w:snapToGrid w:val="0"/>
        <w:spacing w:line="360" w:lineRule="auto"/>
        <w:ind w:firstLine="400"/>
        <w:rPr>
          <w:snapToGrid w:val="0"/>
          <w:sz w:val="24"/>
          <w:szCs w:val="24"/>
          <w:highlight w:val="none"/>
          <w:lang w:eastAsia="zh-CN"/>
        </w:rPr>
      </w:pPr>
      <w:r>
        <w:rPr>
          <w:rFonts w:hint="eastAsia"/>
          <w:snapToGrid w:val="0"/>
          <w:sz w:val="24"/>
          <w:szCs w:val="24"/>
          <w:highlight w:val="none"/>
          <w:lang w:eastAsia="zh-CN"/>
        </w:rPr>
        <w:t>1.</w:t>
      </w:r>
      <w:r>
        <w:rPr>
          <w:snapToGrid w:val="0"/>
          <w:sz w:val="24"/>
          <w:szCs w:val="24"/>
          <w:highlight w:val="none"/>
          <w:lang w:eastAsia="zh-CN"/>
        </w:rPr>
        <w:t>2.</w:t>
      </w:r>
      <w:r>
        <w:rPr>
          <w:rFonts w:hint="eastAsia"/>
          <w:snapToGrid w:val="0"/>
          <w:sz w:val="24"/>
          <w:szCs w:val="24"/>
          <w:highlight w:val="none"/>
          <w:lang w:eastAsia="zh-CN"/>
        </w:rPr>
        <w:t>2</w:t>
      </w:r>
      <w:r>
        <w:rPr>
          <w:snapToGrid w:val="0"/>
          <w:sz w:val="24"/>
          <w:szCs w:val="24"/>
          <w:highlight w:val="none"/>
          <w:lang w:eastAsia="zh-CN"/>
        </w:rPr>
        <w:t>“服务”是指除货物以外的其他采购对象。</w:t>
      </w:r>
    </w:p>
    <w:p>
      <w:pPr>
        <w:shd w:val="clear"/>
        <w:adjustRightInd w:val="0"/>
        <w:snapToGrid w:val="0"/>
        <w:spacing w:line="360" w:lineRule="auto"/>
        <w:ind w:left="400"/>
        <w:outlineLvl w:val="2"/>
        <w:rPr>
          <w:b/>
          <w:bCs/>
          <w:snapToGrid w:val="0"/>
          <w:sz w:val="24"/>
          <w:szCs w:val="24"/>
          <w:highlight w:val="none"/>
          <w:lang w:eastAsia="zh-CN"/>
        </w:rPr>
      </w:pPr>
      <w:bookmarkStart w:id="36" w:name="_Toc99394498"/>
      <w:r>
        <w:rPr>
          <w:b/>
          <w:bCs/>
          <w:snapToGrid w:val="0"/>
          <w:sz w:val="24"/>
          <w:szCs w:val="24"/>
          <w:highlight w:val="none"/>
          <w:lang w:eastAsia="zh-CN"/>
        </w:rPr>
        <w:t>1.3 费用承担</w:t>
      </w:r>
      <w:bookmarkEnd w:id="36"/>
    </w:p>
    <w:p>
      <w:pPr>
        <w:shd w:val="clear"/>
        <w:adjustRightInd w:val="0"/>
        <w:snapToGrid w:val="0"/>
        <w:spacing w:line="360" w:lineRule="auto"/>
        <w:ind w:firstLine="400"/>
        <w:rPr>
          <w:snapToGrid w:val="0"/>
          <w:sz w:val="24"/>
          <w:szCs w:val="24"/>
          <w:highlight w:val="none"/>
          <w:lang w:eastAsia="zh-CN"/>
        </w:rPr>
      </w:pPr>
      <w:bookmarkStart w:id="37" w:name="_bookmark1"/>
      <w:bookmarkEnd w:id="37"/>
      <w:r>
        <w:rPr>
          <w:snapToGrid w:val="0"/>
          <w:sz w:val="24"/>
          <w:szCs w:val="24"/>
          <w:highlight w:val="none"/>
          <w:lang w:eastAsia="zh-CN"/>
        </w:rPr>
        <w:t>供应商准备和参加谈判采购活动所发生的各种费用由供应商自行承担。</w:t>
      </w:r>
    </w:p>
    <w:p>
      <w:pPr>
        <w:shd w:val="clear"/>
        <w:adjustRightInd w:val="0"/>
        <w:snapToGrid w:val="0"/>
        <w:spacing w:line="360" w:lineRule="auto"/>
        <w:ind w:left="400"/>
        <w:outlineLvl w:val="2"/>
        <w:rPr>
          <w:b/>
          <w:bCs/>
          <w:snapToGrid w:val="0"/>
          <w:sz w:val="24"/>
          <w:szCs w:val="24"/>
          <w:highlight w:val="none"/>
          <w:lang w:eastAsia="zh-CN"/>
        </w:rPr>
      </w:pPr>
      <w:bookmarkStart w:id="38" w:name="_Toc99394499"/>
      <w:r>
        <w:rPr>
          <w:b/>
          <w:bCs/>
          <w:snapToGrid w:val="0"/>
          <w:sz w:val="24"/>
          <w:szCs w:val="24"/>
          <w:highlight w:val="none"/>
          <w:lang w:eastAsia="zh-CN"/>
        </w:rPr>
        <w:t>1.4 保密</w:t>
      </w:r>
      <w:bookmarkEnd w:id="38"/>
    </w:p>
    <w:p>
      <w:pPr>
        <w:shd w:val="clear"/>
        <w:adjustRightInd w:val="0"/>
        <w:snapToGrid w:val="0"/>
        <w:spacing w:line="360" w:lineRule="auto"/>
        <w:ind w:firstLine="400"/>
        <w:rPr>
          <w:snapToGrid w:val="0"/>
          <w:sz w:val="24"/>
          <w:szCs w:val="24"/>
          <w:highlight w:val="none"/>
          <w:lang w:eastAsia="zh-CN"/>
        </w:rPr>
      </w:pPr>
      <w:r>
        <w:rPr>
          <w:snapToGrid w:val="0"/>
          <w:sz w:val="24"/>
          <w:szCs w:val="24"/>
          <w:highlight w:val="none"/>
          <w:lang w:eastAsia="zh-CN"/>
        </w:rPr>
        <w:t>参加谈判采购活动的各方应对采购文件和响应文件中的商业和技术等秘密保密,否则应承担相应的法律责任。</w:t>
      </w:r>
    </w:p>
    <w:p>
      <w:pPr>
        <w:shd w:val="clear"/>
        <w:adjustRightInd w:val="0"/>
        <w:snapToGrid w:val="0"/>
        <w:spacing w:line="360" w:lineRule="auto"/>
        <w:ind w:left="400"/>
        <w:outlineLvl w:val="2"/>
        <w:rPr>
          <w:b/>
          <w:bCs/>
          <w:snapToGrid w:val="0"/>
          <w:sz w:val="24"/>
          <w:szCs w:val="24"/>
          <w:highlight w:val="none"/>
          <w:lang w:eastAsia="zh-CN"/>
        </w:rPr>
      </w:pPr>
      <w:bookmarkStart w:id="39" w:name="_Toc99394500"/>
      <w:r>
        <w:rPr>
          <w:b/>
          <w:bCs/>
          <w:snapToGrid w:val="0"/>
          <w:sz w:val="24"/>
          <w:szCs w:val="24"/>
          <w:highlight w:val="none"/>
          <w:lang w:eastAsia="zh-CN"/>
        </w:rPr>
        <w:t>1.5 语言文字</w:t>
      </w:r>
      <w:bookmarkEnd w:id="39"/>
    </w:p>
    <w:p>
      <w:pPr>
        <w:shd w:val="clear"/>
        <w:adjustRightInd w:val="0"/>
        <w:snapToGrid w:val="0"/>
        <w:spacing w:line="360" w:lineRule="auto"/>
        <w:ind w:firstLine="400"/>
        <w:rPr>
          <w:snapToGrid w:val="0"/>
          <w:sz w:val="24"/>
          <w:szCs w:val="24"/>
          <w:highlight w:val="none"/>
          <w:lang w:eastAsia="zh-CN"/>
        </w:rPr>
      </w:pPr>
      <w:r>
        <w:rPr>
          <w:snapToGrid w:val="0"/>
          <w:sz w:val="24"/>
          <w:szCs w:val="24"/>
          <w:highlight w:val="none"/>
          <w:lang w:eastAsia="zh-CN"/>
        </w:rPr>
        <w:t>采购文件和响应文件使用的语言文字为中文。专用术语使用外文的，应附有中文注释。</w:t>
      </w:r>
    </w:p>
    <w:p>
      <w:pPr>
        <w:shd w:val="clear"/>
        <w:adjustRightInd w:val="0"/>
        <w:snapToGrid w:val="0"/>
        <w:spacing w:line="360" w:lineRule="auto"/>
        <w:ind w:left="400"/>
        <w:outlineLvl w:val="2"/>
        <w:rPr>
          <w:b/>
          <w:bCs/>
          <w:snapToGrid w:val="0"/>
          <w:sz w:val="24"/>
          <w:szCs w:val="24"/>
          <w:highlight w:val="none"/>
          <w:lang w:eastAsia="zh-CN"/>
        </w:rPr>
      </w:pPr>
      <w:bookmarkStart w:id="40" w:name="_Toc99394501"/>
      <w:r>
        <w:rPr>
          <w:b/>
          <w:bCs/>
          <w:snapToGrid w:val="0"/>
          <w:sz w:val="24"/>
          <w:szCs w:val="24"/>
          <w:highlight w:val="none"/>
          <w:lang w:eastAsia="zh-CN"/>
        </w:rPr>
        <w:t>1.6 计量单位</w:t>
      </w:r>
      <w:bookmarkEnd w:id="40"/>
    </w:p>
    <w:p>
      <w:pPr>
        <w:shd w:val="clear"/>
        <w:adjustRightInd w:val="0"/>
        <w:snapToGrid w:val="0"/>
        <w:spacing w:line="360" w:lineRule="auto"/>
        <w:ind w:firstLine="400"/>
        <w:rPr>
          <w:snapToGrid w:val="0"/>
          <w:sz w:val="24"/>
          <w:szCs w:val="24"/>
          <w:highlight w:val="none"/>
          <w:lang w:eastAsia="zh-CN"/>
        </w:rPr>
      </w:pPr>
      <w:r>
        <w:rPr>
          <w:snapToGrid w:val="0"/>
          <w:sz w:val="24"/>
          <w:szCs w:val="24"/>
          <w:highlight w:val="none"/>
          <w:lang w:eastAsia="zh-CN"/>
        </w:rPr>
        <w:t>所有计量均采用中华人民共和国法定计量单位。</w:t>
      </w:r>
    </w:p>
    <w:p>
      <w:pPr>
        <w:shd w:val="clear"/>
        <w:adjustRightInd w:val="0"/>
        <w:snapToGrid w:val="0"/>
        <w:spacing w:line="360" w:lineRule="auto"/>
        <w:ind w:left="400"/>
        <w:outlineLvl w:val="2"/>
        <w:rPr>
          <w:b/>
          <w:bCs/>
          <w:snapToGrid w:val="0"/>
          <w:sz w:val="24"/>
          <w:szCs w:val="24"/>
          <w:highlight w:val="none"/>
          <w:lang w:eastAsia="zh-CN"/>
        </w:rPr>
      </w:pPr>
      <w:bookmarkStart w:id="41" w:name="_Toc99394502"/>
      <w:r>
        <w:rPr>
          <w:b/>
          <w:bCs/>
          <w:snapToGrid w:val="0"/>
          <w:sz w:val="24"/>
          <w:szCs w:val="24"/>
          <w:highlight w:val="none"/>
          <w:lang w:eastAsia="zh-CN"/>
        </w:rPr>
        <w:t>1.7 踏勘现场</w:t>
      </w:r>
      <w:bookmarkEnd w:id="41"/>
    </w:p>
    <w:p>
      <w:pPr>
        <w:shd w:val="clear"/>
        <w:adjustRightInd w:val="0"/>
        <w:snapToGrid w:val="0"/>
        <w:spacing w:line="360" w:lineRule="auto"/>
        <w:ind w:firstLine="400"/>
        <w:jc w:val="both"/>
        <w:outlineLvl w:val="3"/>
        <w:rPr>
          <w:snapToGrid w:val="0"/>
          <w:sz w:val="24"/>
          <w:szCs w:val="24"/>
          <w:highlight w:val="none"/>
          <w:lang w:eastAsia="zh-CN"/>
        </w:rPr>
      </w:pPr>
      <w:r>
        <w:rPr>
          <w:snapToGrid w:val="0"/>
          <w:sz w:val="24"/>
          <w:szCs w:val="24"/>
          <w:highlight w:val="none"/>
          <w:lang w:eastAsia="zh-CN"/>
        </w:rPr>
        <w:t>1</w:t>
      </w:r>
      <w:r>
        <w:rPr>
          <w:rFonts w:hint="eastAsia" w:cs="微软雅黑"/>
          <w:snapToGrid w:val="0"/>
          <w:sz w:val="24"/>
          <w:szCs w:val="24"/>
          <w:highlight w:val="none"/>
          <w:lang w:eastAsia="zh-CN"/>
        </w:rPr>
        <w:t>.</w:t>
      </w:r>
      <w:r>
        <w:rPr>
          <w:snapToGrid w:val="0"/>
          <w:sz w:val="24"/>
          <w:szCs w:val="24"/>
          <w:highlight w:val="none"/>
          <w:lang w:eastAsia="zh-CN"/>
        </w:rPr>
        <w:t>7.1</w:t>
      </w:r>
      <w:r>
        <w:rPr>
          <w:snapToGrid w:val="0"/>
          <w:sz w:val="24"/>
          <w:szCs w:val="24"/>
          <w:highlight w:val="none"/>
          <w:lang w:eastAsia="zh-CN"/>
        </w:rPr>
        <w:tab/>
      </w:r>
      <w:r>
        <w:rPr>
          <w:snapToGrid w:val="0"/>
          <w:sz w:val="24"/>
          <w:szCs w:val="24"/>
          <w:highlight w:val="none"/>
          <w:lang w:eastAsia="zh-CN"/>
        </w:rPr>
        <w:t>供应商须知前附表规定组织踏勘现场的，采购人按供应商须知前附表规定的时间、地点组织供应商踏勘项目现场。部分供应商未按时参加踏勘现场的，不影响踏勘现场的正常进行。</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1</w:t>
      </w:r>
      <w:r>
        <w:rPr>
          <w:rFonts w:hint="eastAsia" w:cs="微软雅黑"/>
          <w:snapToGrid w:val="0"/>
          <w:sz w:val="24"/>
          <w:szCs w:val="24"/>
          <w:highlight w:val="none"/>
          <w:lang w:eastAsia="zh-CN"/>
        </w:rPr>
        <w:t>.</w:t>
      </w:r>
      <w:r>
        <w:rPr>
          <w:snapToGrid w:val="0"/>
          <w:sz w:val="24"/>
          <w:szCs w:val="24"/>
          <w:highlight w:val="none"/>
          <w:lang w:eastAsia="zh-CN"/>
        </w:rPr>
        <w:t>7.2</w:t>
      </w:r>
      <w:r>
        <w:rPr>
          <w:snapToGrid w:val="0"/>
          <w:sz w:val="24"/>
          <w:szCs w:val="24"/>
          <w:highlight w:val="none"/>
          <w:lang w:eastAsia="zh-CN"/>
        </w:rPr>
        <w:tab/>
      </w:r>
      <w:r>
        <w:rPr>
          <w:snapToGrid w:val="0"/>
          <w:sz w:val="24"/>
          <w:szCs w:val="24"/>
          <w:highlight w:val="none"/>
          <w:lang w:eastAsia="zh-CN"/>
        </w:rPr>
        <w:t>供应商可自愿参加踏勘现场活动。除采购人的原因外，采购人对供应商参加踏勘现场中所发生的人员伤亡和财产损失不承担责任。</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1</w:t>
      </w:r>
      <w:r>
        <w:rPr>
          <w:rFonts w:hint="eastAsia" w:cs="微软雅黑"/>
          <w:snapToGrid w:val="0"/>
          <w:sz w:val="24"/>
          <w:szCs w:val="24"/>
          <w:highlight w:val="none"/>
          <w:lang w:eastAsia="zh-CN"/>
        </w:rPr>
        <w:t>.</w:t>
      </w:r>
      <w:r>
        <w:rPr>
          <w:snapToGrid w:val="0"/>
          <w:sz w:val="24"/>
          <w:szCs w:val="24"/>
          <w:highlight w:val="none"/>
          <w:lang w:eastAsia="zh-CN"/>
        </w:rPr>
        <w:t>7.3</w:t>
      </w:r>
      <w:r>
        <w:rPr>
          <w:snapToGrid w:val="0"/>
          <w:sz w:val="24"/>
          <w:szCs w:val="24"/>
          <w:highlight w:val="none"/>
          <w:lang w:eastAsia="zh-CN"/>
        </w:rPr>
        <w:tab/>
      </w:r>
      <w:r>
        <w:rPr>
          <w:snapToGrid w:val="0"/>
          <w:sz w:val="24"/>
          <w:szCs w:val="24"/>
          <w:highlight w:val="none"/>
          <w:lang w:eastAsia="zh-CN"/>
        </w:rPr>
        <w:t>采购人在踏勘现场中介绍的工程场地和相关的周边环境情况，仅作为供应商编制响应文件的参考，采购人不对供应商据此作出的判断和决策负责。</w:t>
      </w:r>
    </w:p>
    <w:p>
      <w:pPr>
        <w:shd w:val="clear"/>
        <w:adjustRightInd w:val="0"/>
        <w:snapToGrid w:val="0"/>
        <w:spacing w:line="360" w:lineRule="auto"/>
        <w:ind w:left="400"/>
        <w:outlineLvl w:val="2"/>
        <w:rPr>
          <w:b/>
          <w:bCs/>
          <w:snapToGrid w:val="0"/>
          <w:sz w:val="24"/>
          <w:szCs w:val="24"/>
          <w:highlight w:val="none"/>
          <w:lang w:eastAsia="zh-CN"/>
        </w:rPr>
      </w:pPr>
      <w:bookmarkStart w:id="42" w:name="_Toc99394503"/>
      <w:r>
        <w:rPr>
          <w:b/>
          <w:bCs/>
          <w:snapToGrid w:val="0"/>
          <w:sz w:val="24"/>
          <w:szCs w:val="24"/>
          <w:highlight w:val="none"/>
          <w:lang w:eastAsia="zh-CN"/>
        </w:rPr>
        <w:t>1.8 谈判采购预备会</w:t>
      </w:r>
      <w:bookmarkEnd w:id="42"/>
    </w:p>
    <w:p>
      <w:pPr>
        <w:shd w:val="clear"/>
        <w:adjustRightInd w:val="0"/>
        <w:snapToGrid w:val="0"/>
        <w:spacing w:line="360" w:lineRule="auto"/>
        <w:ind w:firstLine="400"/>
        <w:rPr>
          <w:snapToGrid w:val="0"/>
          <w:sz w:val="24"/>
          <w:szCs w:val="24"/>
          <w:highlight w:val="none"/>
          <w:lang w:eastAsia="zh-CN"/>
        </w:rPr>
      </w:pPr>
      <w:r>
        <w:rPr>
          <w:snapToGrid w:val="0"/>
          <w:sz w:val="24"/>
          <w:szCs w:val="24"/>
          <w:highlight w:val="none"/>
          <w:lang w:eastAsia="zh-CN"/>
        </w:rPr>
        <w:t>供应商须知前附表规定召开谈判采购预备会的，采购人按供应商须知前附表规定的时间和地点召开谈判采购预备会。</w:t>
      </w:r>
    </w:p>
    <w:p>
      <w:pPr>
        <w:shd w:val="clear"/>
        <w:adjustRightInd w:val="0"/>
        <w:snapToGrid w:val="0"/>
        <w:spacing w:line="360" w:lineRule="auto"/>
        <w:ind w:left="400"/>
        <w:outlineLvl w:val="2"/>
        <w:rPr>
          <w:b/>
          <w:bCs/>
          <w:snapToGrid w:val="0"/>
          <w:sz w:val="24"/>
          <w:szCs w:val="24"/>
          <w:highlight w:val="none"/>
          <w:lang w:eastAsia="zh-CN"/>
        </w:rPr>
      </w:pPr>
      <w:bookmarkStart w:id="43" w:name="_Toc99394504"/>
      <w:r>
        <w:rPr>
          <w:b/>
          <w:bCs/>
          <w:snapToGrid w:val="0"/>
          <w:sz w:val="24"/>
          <w:szCs w:val="24"/>
          <w:highlight w:val="none"/>
          <w:lang w:eastAsia="zh-CN"/>
        </w:rPr>
        <w:t>1.9 分包</w:t>
      </w:r>
      <w:bookmarkEnd w:id="43"/>
      <w:r>
        <w:rPr>
          <w:rFonts w:hint="eastAsia"/>
          <w:b/>
          <w:bCs/>
          <w:snapToGrid w:val="0"/>
          <w:sz w:val="24"/>
          <w:szCs w:val="24"/>
          <w:highlight w:val="none"/>
          <w:lang w:eastAsia="zh-CN"/>
        </w:rPr>
        <w:t>（不适用）</w:t>
      </w:r>
    </w:p>
    <w:p>
      <w:pPr>
        <w:shd w:val="clear"/>
        <w:adjustRightInd w:val="0"/>
        <w:snapToGrid w:val="0"/>
        <w:spacing w:line="360" w:lineRule="auto"/>
        <w:ind w:firstLine="400"/>
        <w:rPr>
          <w:snapToGrid w:val="0"/>
          <w:sz w:val="24"/>
          <w:szCs w:val="24"/>
          <w:highlight w:val="none"/>
          <w:lang w:eastAsia="zh-CN"/>
        </w:rPr>
      </w:pPr>
      <w:r>
        <w:rPr>
          <w:snapToGrid w:val="0"/>
          <w:sz w:val="24"/>
          <w:szCs w:val="24"/>
          <w:highlight w:val="none"/>
          <w:lang w:eastAsia="zh-CN"/>
        </w:rPr>
        <w:t>供应商拟在</w:t>
      </w:r>
      <w:r>
        <w:rPr>
          <w:rFonts w:hint="eastAsia"/>
          <w:snapToGrid w:val="0"/>
          <w:sz w:val="24"/>
          <w:szCs w:val="24"/>
          <w:highlight w:val="none"/>
          <w:lang w:eastAsia="zh-CN"/>
        </w:rPr>
        <w:t>成交</w:t>
      </w:r>
      <w:r>
        <w:rPr>
          <w:snapToGrid w:val="0"/>
          <w:sz w:val="24"/>
          <w:szCs w:val="24"/>
          <w:highlight w:val="none"/>
          <w:lang w:eastAsia="zh-CN"/>
        </w:rPr>
        <w:t>后将成交项目的部分工作进行分包的，应符合供应商须知前附表的规定，并在响应文件中作出说明。</w:t>
      </w:r>
    </w:p>
    <w:p>
      <w:pPr>
        <w:shd w:val="clear"/>
        <w:adjustRightInd w:val="0"/>
        <w:snapToGrid w:val="0"/>
        <w:spacing w:line="360" w:lineRule="auto"/>
        <w:ind w:firstLine="400"/>
        <w:rPr>
          <w:snapToGrid w:val="0"/>
          <w:sz w:val="24"/>
          <w:szCs w:val="24"/>
          <w:highlight w:val="none"/>
          <w:lang w:eastAsia="zh-CN"/>
        </w:rPr>
      </w:pPr>
      <w:r>
        <w:rPr>
          <w:snapToGrid w:val="0"/>
          <w:sz w:val="24"/>
          <w:szCs w:val="24"/>
          <w:highlight w:val="none"/>
          <w:lang w:eastAsia="zh-CN"/>
        </w:rPr>
        <w:t>分包供应商不得将分包项目再次分包。成交供应商应当就分包项目向采购人负责,分包供应商就分包项目承担连带责任。</w:t>
      </w:r>
    </w:p>
    <w:p>
      <w:pPr>
        <w:shd w:val="clear"/>
        <w:adjustRightInd w:val="0"/>
        <w:snapToGrid w:val="0"/>
        <w:spacing w:line="360" w:lineRule="auto"/>
        <w:ind w:left="400"/>
        <w:outlineLvl w:val="2"/>
        <w:rPr>
          <w:b/>
          <w:bCs/>
          <w:snapToGrid w:val="0"/>
          <w:sz w:val="24"/>
          <w:szCs w:val="24"/>
          <w:highlight w:val="none"/>
          <w:lang w:eastAsia="zh-CN"/>
        </w:rPr>
      </w:pPr>
      <w:bookmarkStart w:id="44" w:name="_Toc99394505"/>
      <w:r>
        <w:rPr>
          <w:b/>
          <w:bCs/>
          <w:snapToGrid w:val="0"/>
          <w:sz w:val="24"/>
          <w:szCs w:val="24"/>
          <w:highlight w:val="none"/>
          <w:lang w:eastAsia="zh-CN"/>
        </w:rPr>
        <w:t>1.10 响应和偏差</w:t>
      </w:r>
      <w:bookmarkEnd w:id="44"/>
    </w:p>
    <w:p>
      <w:pPr>
        <w:shd w:val="clear"/>
        <w:adjustRightInd w:val="0"/>
        <w:snapToGrid w:val="0"/>
        <w:spacing w:line="360" w:lineRule="auto"/>
        <w:ind w:firstLine="400"/>
        <w:jc w:val="both"/>
        <w:outlineLvl w:val="3"/>
        <w:rPr>
          <w:snapToGrid w:val="0"/>
          <w:sz w:val="24"/>
          <w:szCs w:val="24"/>
          <w:highlight w:val="none"/>
          <w:lang w:eastAsia="zh-CN"/>
        </w:rPr>
      </w:pPr>
      <w:r>
        <w:rPr>
          <w:snapToGrid w:val="0"/>
          <w:sz w:val="24"/>
          <w:szCs w:val="24"/>
          <w:highlight w:val="none"/>
          <w:lang w:eastAsia="zh-CN"/>
        </w:rPr>
        <w:t>1.10.1</w:t>
      </w:r>
      <w:r>
        <w:rPr>
          <w:snapToGrid w:val="0"/>
          <w:sz w:val="24"/>
          <w:szCs w:val="24"/>
          <w:highlight w:val="none"/>
          <w:lang w:eastAsia="zh-CN"/>
        </w:rPr>
        <w:tab/>
      </w:r>
      <w:r>
        <w:rPr>
          <w:snapToGrid w:val="0"/>
          <w:sz w:val="24"/>
          <w:szCs w:val="24"/>
          <w:highlight w:val="none"/>
          <w:lang w:eastAsia="zh-CN"/>
        </w:rPr>
        <w:t>采购需求和合同草案中的关键条款均以“</w:t>
      </w:r>
      <w:r>
        <w:rPr>
          <w:rFonts w:hint="eastAsia"/>
          <w:snapToGrid w:val="0"/>
          <w:sz w:val="24"/>
          <w:szCs w:val="24"/>
          <w:highlight w:val="none"/>
          <w:lang w:eastAsia="zh-CN"/>
        </w:rPr>
        <w:t>★</w:t>
      </w:r>
      <w:r>
        <w:rPr>
          <w:snapToGrid w:val="0"/>
          <w:sz w:val="24"/>
          <w:szCs w:val="24"/>
          <w:highlight w:val="none"/>
          <w:lang w:eastAsia="zh-CN"/>
        </w:rPr>
        <w:t>”符号标记。响应文件应当对采购需求和合同草案中的关键条款作出满足性或更有利于采购人的响应，否则，供应商的响应文件将被视为无效。</w:t>
      </w:r>
    </w:p>
    <w:p>
      <w:pPr>
        <w:shd w:val="clear"/>
        <w:adjustRightInd w:val="0"/>
        <w:snapToGrid w:val="0"/>
        <w:spacing w:line="360" w:lineRule="auto"/>
        <w:ind w:firstLine="400"/>
        <w:jc w:val="both"/>
        <w:outlineLvl w:val="3"/>
        <w:rPr>
          <w:snapToGrid w:val="0"/>
          <w:sz w:val="24"/>
          <w:szCs w:val="24"/>
          <w:highlight w:val="none"/>
          <w:lang w:eastAsia="zh-CN"/>
        </w:rPr>
      </w:pPr>
      <w:r>
        <w:rPr>
          <w:snapToGrid w:val="0"/>
          <w:sz w:val="24"/>
          <w:szCs w:val="24"/>
          <w:highlight w:val="none"/>
          <w:lang w:eastAsia="zh-CN"/>
        </w:rPr>
        <w:t>1.10.2</w:t>
      </w:r>
      <w:r>
        <w:rPr>
          <w:snapToGrid w:val="0"/>
          <w:sz w:val="24"/>
          <w:szCs w:val="24"/>
          <w:highlight w:val="none"/>
          <w:lang w:eastAsia="zh-CN"/>
        </w:rPr>
        <w:tab/>
      </w:r>
      <w:r>
        <w:rPr>
          <w:snapToGrid w:val="0"/>
          <w:sz w:val="24"/>
          <w:szCs w:val="24"/>
          <w:highlight w:val="none"/>
          <w:lang w:eastAsia="zh-CN"/>
        </w:rPr>
        <w:t>供应商须知前附表规定了对非关键条款允许偏差的范围和可以偏差的项数的,如响应文件存在的偏差超出上述范围或项数，将被视为无效。</w:t>
      </w:r>
    </w:p>
    <w:p>
      <w:pPr>
        <w:shd w:val="clear"/>
        <w:rPr>
          <w:highlight w:val="none"/>
          <w:lang w:eastAsia="zh-CN"/>
        </w:rPr>
      </w:pPr>
    </w:p>
    <w:p>
      <w:pPr>
        <w:pStyle w:val="3"/>
        <w:shd w:val="clear"/>
        <w:spacing w:line="360" w:lineRule="auto"/>
        <w:rPr>
          <w:b/>
          <w:bCs/>
          <w:snapToGrid w:val="0"/>
          <w:sz w:val="24"/>
          <w:szCs w:val="24"/>
          <w:highlight w:val="none"/>
          <w:lang w:eastAsia="zh-CN"/>
        </w:rPr>
      </w:pPr>
      <w:bookmarkStart w:id="45" w:name="_Toc99394506"/>
      <w:r>
        <w:rPr>
          <w:b/>
          <w:bCs/>
          <w:snapToGrid w:val="0"/>
          <w:sz w:val="24"/>
          <w:szCs w:val="24"/>
          <w:highlight w:val="none"/>
          <w:lang w:eastAsia="zh-CN"/>
        </w:rPr>
        <w:t>2</w:t>
      </w:r>
      <w:r>
        <w:rPr>
          <w:rFonts w:hint="eastAsia"/>
          <w:b/>
          <w:bCs/>
          <w:snapToGrid w:val="0"/>
          <w:sz w:val="24"/>
          <w:szCs w:val="24"/>
          <w:highlight w:val="none"/>
          <w:lang w:eastAsia="zh-CN"/>
        </w:rPr>
        <w:t>.</w:t>
      </w:r>
      <w:r>
        <w:rPr>
          <w:b/>
          <w:bCs/>
          <w:snapToGrid w:val="0"/>
          <w:sz w:val="24"/>
          <w:szCs w:val="24"/>
          <w:highlight w:val="none"/>
          <w:lang w:eastAsia="zh-CN"/>
        </w:rPr>
        <w:t>采购文件</w:t>
      </w:r>
      <w:bookmarkEnd w:id="45"/>
    </w:p>
    <w:p>
      <w:pPr>
        <w:shd w:val="clear"/>
        <w:adjustRightInd w:val="0"/>
        <w:snapToGrid w:val="0"/>
        <w:spacing w:line="360" w:lineRule="auto"/>
        <w:ind w:left="400"/>
        <w:jc w:val="both"/>
        <w:outlineLvl w:val="2"/>
        <w:rPr>
          <w:b/>
          <w:snapToGrid w:val="0"/>
          <w:sz w:val="24"/>
          <w:szCs w:val="24"/>
          <w:highlight w:val="none"/>
          <w:lang w:eastAsia="zh-CN"/>
        </w:rPr>
      </w:pPr>
      <w:bookmarkStart w:id="46" w:name="_Toc99394507"/>
      <w:r>
        <w:rPr>
          <w:rFonts w:hint="eastAsia"/>
          <w:b/>
          <w:snapToGrid w:val="0"/>
          <w:sz w:val="24"/>
          <w:szCs w:val="24"/>
          <w:highlight w:val="none"/>
          <w:lang w:eastAsia="zh-CN"/>
        </w:rPr>
        <w:t>2</w:t>
      </w:r>
      <w:r>
        <w:rPr>
          <w:b/>
          <w:snapToGrid w:val="0"/>
          <w:sz w:val="24"/>
          <w:szCs w:val="24"/>
          <w:highlight w:val="none"/>
          <w:lang w:eastAsia="zh-CN"/>
        </w:rPr>
        <w:t>.1 采购文件的组成</w:t>
      </w:r>
      <w:bookmarkEnd w:id="46"/>
    </w:p>
    <w:p>
      <w:pPr>
        <w:shd w:val="clear"/>
        <w:adjustRightInd w:val="0"/>
        <w:snapToGrid w:val="0"/>
        <w:spacing w:line="360" w:lineRule="auto"/>
        <w:ind w:firstLine="400"/>
        <w:rPr>
          <w:snapToGrid w:val="0"/>
          <w:sz w:val="24"/>
          <w:szCs w:val="24"/>
          <w:highlight w:val="none"/>
          <w:lang w:eastAsia="zh-CN"/>
        </w:rPr>
      </w:pPr>
      <w:r>
        <w:rPr>
          <w:snapToGrid w:val="0"/>
          <w:sz w:val="24"/>
          <w:szCs w:val="24"/>
          <w:highlight w:val="none"/>
          <w:lang w:eastAsia="zh-CN"/>
        </w:rPr>
        <w:t>本采购文件包括：</w:t>
      </w:r>
    </w:p>
    <w:p>
      <w:pPr>
        <w:pStyle w:val="10"/>
        <w:numPr>
          <w:ilvl w:val="2"/>
          <w:numId w:val="3"/>
        </w:numPr>
        <w:shd w:val="clear"/>
        <w:adjustRightInd w:val="0"/>
        <w:snapToGrid w:val="0"/>
        <w:spacing w:line="360" w:lineRule="auto"/>
        <w:ind w:left="0" w:firstLine="400"/>
        <w:rPr>
          <w:snapToGrid w:val="0"/>
          <w:sz w:val="24"/>
          <w:szCs w:val="24"/>
          <w:highlight w:val="none"/>
          <w:lang w:eastAsia="zh-CN"/>
        </w:rPr>
      </w:pPr>
      <w:r>
        <w:rPr>
          <w:snapToGrid w:val="0"/>
          <w:sz w:val="24"/>
          <w:szCs w:val="24"/>
          <w:highlight w:val="none"/>
          <w:lang w:eastAsia="zh-CN"/>
        </w:rPr>
        <w:t>谈判采购公告(或谈判采购邀请书)；</w:t>
      </w:r>
    </w:p>
    <w:p>
      <w:pPr>
        <w:pStyle w:val="10"/>
        <w:numPr>
          <w:ilvl w:val="2"/>
          <w:numId w:val="3"/>
        </w:numPr>
        <w:shd w:val="clear"/>
        <w:adjustRightInd w:val="0"/>
        <w:snapToGrid w:val="0"/>
        <w:spacing w:line="360" w:lineRule="auto"/>
        <w:ind w:left="0" w:firstLine="400"/>
        <w:rPr>
          <w:snapToGrid w:val="0"/>
          <w:sz w:val="24"/>
          <w:szCs w:val="24"/>
          <w:highlight w:val="none"/>
        </w:rPr>
      </w:pPr>
      <w:r>
        <w:rPr>
          <w:snapToGrid w:val="0"/>
          <w:sz w:val="24"/>
          <w:szCs w:val="24"/>
          <w:highlight w:val="none"/>
        </w:rPr>
        <w:t>供应商须知；</w:t>
      </w:r>
    </w:p>
    <w:p>
      <w:pPr>
        <w:pStyle w:val="10"/>
        <w:numPr>
          <w:ilvl w:val="2"/>
          <w:numId w:val="3"/>
        </w:numPr>
        <w:shd w:val="clear"/>
        <w:adjustRightInd w:val="0"/>
        <w:snapToGrid w:val="0"/>
        <w:spacing w:line="360" w:lineRule="auto"/>
        <w:ind w:left="0" w:firstLine="400"/>
        <w:rPr>
          <w:snapToGrid w:val="0"/>
          <w:sz w:val="24"/>
          <w:szCs w:val="24"/>
          <w:highlight w:val="none"/>
        </w:rPr>
      </w:pPr>
      <w:r>
        <w:rPr>
          <w:snapToGrid w:val="0"/>
          <w:sz w:val="24"/>
          <w:szCs w:val="24"/>
          <w:highlight w:val="none"/>
        </w:rPr>
        <w:t>评审办法；</w:t>
      </w:r>
    </w:p>
    <w:p>
      <w:pPr>
        <w:pStyle w:val="10"/>
        <w:numPr>
          <w:ilvl w:val="2"/>
          <w:numId w:val="3"/>
        </w:numPr>
        <w:shd w:val="clear"/>
        <w:adjustRightInd w:val="0"/>
        <w:snapToGrid w:val="0"/>
        <w:spacing w:line="360" w:lineRule="auto"/>
        <w:ind w:left="0" w:firstLine="400"/>
        <w:rPr>
          <w:snapToGrid w:val="0"/>
          <w:sz w:val="24"/>
          <w:szCs w:val="24"/>
          <w:highlight w:val="none"/>
        </w:rPr>
      </w:pPr>
      <w:r>
        <w:rPr>
          <w:snapToGrid w:val="0"/>
          <w:sz w:val="24"/>
          <w:szCs w:val="24"/>
          <w:highlight w:val="none"/>
        </w:rPr>
        <w:t>合同草案；</w:t>
      </w:r>
    </w:p>
    <w:p>
      <w:pPr>
        <w:pStyle w:val="10"/>
        <w:numPr>
          <w:ilvl w:val="2"/>
          <w:numId w:val="3"/>
        </w:numPr>
        <w:shd w:val="clear"/>
        <w:adjustRightInd w:val="0"/>
        <w:snapToGrid w:val="0"/>
        <w:spacing w:line="360" w:lineRule="auto"/>
        <w:ind w:left="0" w:firstLine="400"/>
        <w:rPr>
          <w:snapToGrid w:val="0"/>
          <w:sz w:val="24"/>
          <w:szCs w:val="24"/>
          <w:highlight w:val="none"/>
        </w:rPr>
      </w:pPr>
      <w:r>
        <w:rPr>
          <w:snapToGrid w:val="0"/>
          <w:sz w:val="24"/>
          <w:szCs w:val="24"/>
          <w:highlight w:val="none"/>
        </w:rPr>
        <w:t>采购需求；</w:t>
      </w:r>
    </w:p>
    <w:p>
      <w:pPr>
        <w:pStyle w:val="10"/>
        <w:numPr>
          <w:ilvl w:val="2"/>
          <w:numId w:val="3"/>
        </w:numPr>
        <w:shd w:val="clear"/>
        <w:adjustRightInd w:val="0"/>
        <w:snapToGrid w:val="0"/>
        <w:spacing w:line="360" w:lineRule="auto"/>
        <w:ind w:left="0" w:firstLine="400"/>
        <w:rPr>
          <w:snapToGrid w:val="0"/>
          <w:sz w:val="24"/>
          <w:szCs w:val="24"/>
          <w:highlight w:val="none"/>
        </w:rPr>
      </w:pPr>
      <w:r>
        <w:rPr>
          <w:snapToGrid w:val="0"/>
          <w:sz w:val="24"/>
          <w:szCs w:val="24"/>
          <w:highlight w:val="none"/>
        </w:rPr>
        <w:t>响应文件格式；</w:t>
      </w:r>
    </w:p>
    <w:p>
      <w:pPr>
        <w:pStyle w:val="10"/>
        <w:numPr>
          <w:ilvl w:val="2"/>
          <w:numId w:val="3"/>
        </w:numPr>
        <w:shd w:val="clear"/>
        <w:adjustRightInd w:val="0"/>
        <w:snapToGrid w:val="0"/>
        <w:spacing w:line="360" w:lineRule="auto"/>
        <w:ind w:left="0" w:firstLine="400"/>
        <w:rPr>
          <w:snapToGrid w:val="0"/>
          <w:sz w:val="24"/>
          <w:szCs w:val="24"/>
          <w:highlight w:val="none"/>
          <w:lang w:eastAsia="zh-CN"/>
        </w:rPr>
      </w:pPr>
      <w:r>
        <w:rPr>
          <w:snapToGrid w:val="0"/>
          <w:sz w:val="24"/>
          <w:szCs w:val="24"/>
          <w:highlight w:val="none"/>
          <w:lang w:eastAsia="zh-CN"/>
        </w:rPr>
        <w:t>供应商须知前附表规定的其他资料。</w:t>
      </w:r>
    </w:p>
    <w:p>
      <w:pPr>
        <w:shd w:val="clear"/>
        <w:adjustRightInd w:val="0"/>
        <w:snapToGrid w:val="0"/>
        <w:spacing w:line="360" w:lineRule="auto"/>
        <w:ind w:firstLine="400"/>
        <w:rPr>
          <w:snapToGrid w:val="0"/>
          <w:sz w:val="24"/>
          <w:szCs w:val="24"/>
          <w:highlight w:val="none"/>
          <w:lang w:eastAsia="zh-CN"/>
        </w:rPr>
      </w:pPr>
      <w:bookmarkStart w:id="47" w:name="_bookmark3"/>
      <w:bookmarkEnd w:id="47"/>
      <w:r>
        <w:rPr>
          <w:snapToGrid w:val="0"/>
          <w:sz w:val="24"/>
          <w:szCs w:val="24"/>
          <w:highlight w:val="none"/>
          <w:lang w:eastAsia="zh-CN"/>
        </w:rPr>
        <w:t>采购人依照本章规定，对采购文件所作的澄清、修改，构成采购文件的组成部分。</w:t>
      </w:r>
    </w:p>
    <w:p>
      <w:pPr>
        <w:shd w:val="clear"/>
        <w:adjustRightInd w:val="0"/>
        <w:snapToGrid w:val="0"/>
        <w:spacing w:line="360" w:lineRule="auto"/>
        <w:ind w:left="400"/>
        <w:jc w:val="both"/>
        <w:outlineLvl w:val="2"/>
        <w:rPr>
          <w:b/>
          <w:snapToGrid w:val="0"/>
          <w:sz w:val="24"/>
          <w:szCs w:val="24"/>
          <w:highlight w:val="none"/>
          <w:lang w:eastAsia="zh-CN"/>
        </w:rPr>
      </w:pPr>
      <w:bookmarkStart w:id="48" w:name="_Toc99394508"/>
      <w:r>
        <w:rPr>
          <w:rFonts w:hint="eastAsia"/>
          <w:b/>
          <w:snapToGrid w:val="0"/>
          <w:sz w:val="24"/>
          <w:szCs w:val="24"/>
          <w:highlight w:val="none"/>
          <w:lang w:eastAsia="zh-CN"/>
        </w:rPr>
        <w:t>2</w:t>
      </w:r>
      <w:r>
        <w:rPr>
          <w:b/>
          <w:snapToGrid w:val="0"/>
          <w:sz w:val="24"/>
          <w:szCs w:val="24"/>
          <w:highlight w:val="none"/>
          <w:lang w:eastAsia="zh-CN"/>
        </w:rPr>
        <w:t>.2 采购文件的澄清和修改</w:t>
      </w:r>
      <w:bookmarkEnd w:id="48"/>
    </w:p>
    <w:p>
      <w:pPr>
        <w:shd w:val="clear"/>
        <w:adjustRightInd w:val="0"/>
        <w:snapToGrid w:val="0"/>
        <w:spacing w:line="360" w:lineRule="auto"/>
        <w:ind w:firstLine="400"/>
        <w:jc w:val="both"/>
        <w:outlineLvl w:val="3"/>
        <w:rPr>
          <w:snapToGrid w:val="0"/>
          <w:sz w:val="24"/>
          <w:szCs w:val="24"/>
          <w:highlight w:val="none"/>
          <w:lang w:eastAsia="zh-CN"/>
        </w:rPr>
      </w:pPr>
      <w:r>
        <w:rPr>
          <w:snapToGrid w:val="0"/>
          <w:sz w:val="24"/>
          <w:szCs w:val="24"/>
          <w:highlight w:val="none"/>
          <w:lang w:eastAsia="zh-CN"/>
        </w:rPr>
        <w:t>2.2.1</w:t>
      </w:r>
      <w:r>
        <w:rPr>
          <w:snapToGrid w:val="0"/>
          <w:sz w:val="24"/>
          <w:szCs w:val="24"/>
          <w:highlight w:val="none"/>
          <w:lang w:eastAsia="zh-CN"/>
        </w:rPr>
        <w:tab/>
      </w:r>
      <w:r>
        <w:rPr>
          <w:snapToGrid w:val="0"/>
          <w:sz w:val="24"/>
          <w:szCs w:val="24"/>
          <w:highlight w:val="none"/>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shd w:val="clear"/>
        <w:adjustRightInd w:val="0"/>
        <w:snapToGrid w:val="0"/>
        <w:spacing w:line="360" w:lineRule="auto"/>
        <w:ind w:firstLine="400"/>
        <w:jc w:val="both"/>
        <w:outlineLvl w:val="3"/>
        <w:rPr>
          <w:snapToGrid w:val="0"/>
          <w:sz w:val="24"/>
          <w:szCs w:val="24"/>
          <w:highlight w:val="none"/>
          <w:lang w:eastAsia="zh-CN"/>
        </w:rPr>
      </w:pPr>
      <w:r>
        <w:rPr>
          <w:snapToGrid w:val="0"/>
          <w:sz w:val="24"/>
          <w:szCs w:val="24"/>
          <w:highlight w:val="none"/>
          <w:lang w:eastAsia="zh-CN"/>
        </w:rPr>
        <w:t>2.2.2</w:t>
      </w:r>
      <w:r>
        <w:rPr>
          <w:snapToGrid w:val="0"/>
          <w:sz w:val="24"/>
          <w:szCs w:val="24"/>
          <w:highlight w:val="none"/>
          <w:lang w:eastAsia="zh-CN"/>
        </w:rPr>
        <w:tab/>
      </w:r>
      <w:r>
        <w:rPr>
          <w:snapToGrid w:val="0"/>
          <w:sz w:val="24"/>
          <w:szCs w:val="24"/>
          <w:highlight w:val="none"/>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shd w:val="clear"/>
        <w:adjustRightInd w:val="0"/>
        <w:snapToGrid w:val="0"/>
        <w:spacing w:line="360" w:lineRule="auto"/>
        <w:ind w:firstLine="400"/>
        <w:jc w:val="both"/>
        <w:outlineLvl w:val="3"/>
        <w:rPr>
          <w:snapToGrid w:val="0"/>
          <w:sz w:val="24"/>
          <w:szCs w:val="24"/>
          <w:highlight w:val="none"/>
          <w:lang w:eastAsia="zh-CN"/>
        </w:rPr>
      </w:pPr>
      <w:r>
        <w:rPr>
          <w:snapToGrid w:val="0"/>
          <w:sz w:val="24"/>
          <w:szCs w:val="24"/>
          <w:highlight w:val="none"/>
          <w:lang w:eastAsia="zh-CN"/>
        </w:rPr>
        <w:t>2.2.3</w:t>
      </w:r>
      <w:r>
        <w:rPr>
          <w:snapToGrid w:val="0"/>
          <w:sz w:val="24"/>
          <w:szCs w:val="24"/>
          <w:highlight w:val="none"/>
          <w:lang w:eastAsia="zh-CN"/>
        </w:rPr>
        <w:tab/>
      </w:r>
      <w:r>
        <w:rPr>
          <w:snapToGrid w:val="0"/>
          <w:sz w:val="24"/>
          <w:szCs w:val="24"/>
          <w:highlight w:val="none"/>
          <w:lang w:eastAsia="zh-CN"/>
        </w:rPr>
        <w:t>供应商在收到补充文件后，应按供应商须知前附表规定的时间和方式通知采购人，确认已收到该补充文件。</w:t>
      </w:r>
    </w:p>
    <w:p>
      <w:pPr>
        <w:shd w:val="clear"/>
        <w:adjustRightInd w:val="0"/>
        <w:snapToGrid w:val="0"/>
        <w:spacing w:line="360" w:lineRule="auto"/>
        <w:ind w:firstLine="400"/>
        <w:jc w:val="both"/>
        <w:outlineLvl w:val="3"/>
        <w:rPr>
          <w:snapToGrid w:val="0"/>
          <w:sz w:val="24"/>
          <w:szCs w:val="24"/>
          <w:highlight w:val="none"/>
          <w:lang w:eastAsia="zh-CN"/>
        </w:rPr>
      </w:pPr>
      <w:r>
        <w:rPr>
          <w:snapToGrid w:val="0"/>
          <w:sz w:val="24"/>
          <w:szCs w:val="24"/>
          <w:highlight w:val="none"/>
          <w:lang w:eastAsia="zh-CN"/>
        </w:rPr>
        <w:t>2.2.4</w:t>
      </w:r>
      <w:r>
        <w:rPr>
          <w:snapToGrid w:val="0"/>
          <w:sz w:val="24"/>
          <w:szCs w:val="24"/>
          <w:highlight w:val="none"/>
          <w:lang w:eastAsia="zh-CN"/>
        </w:rPr>
        <w:tab/>
      </w:r>
      <w:r>
        <w:rPr>
          <w:snapToGrid w:val="0"/>
          <w:sz w:val="24"/>
          <w:szCs w:val="24"/>
          <w:highlight w:val="none"/>
          <w:lang w:eastAsia="zh-CN"/>
        </w:rPr>
        <w:t>除非确有必要，采购人有权拒绝回复供应商在本章第2.2.1项规定的时间后提出的任何澄清要求。</w:t>
      </w:r>
    </w:p>
    <w:p>
      <w:pPr>
        <w:shd w:val="clear"/>
        <w:adjustRightInd w:val="0"/>
        <w:snapToGrid w:val="0"/>
        <w:spacing w:line="360" w:lineRule="auto"/>
        <w:ind w:firstLine="400"/>
        <w:jc w:val="both"/>
        <w:outlineLvl w:val="3"/>
        <w:rPr>
          <w:snapToGrid w:val="0"/>
          <w:sz w:val="24"/>
          <w:szCs w:val="24"/>
          <w:highlight w:val="none"/>
          <w:lang w:eastAsia="zh-CN"/>
        </w:rPr>
      </w:pPr>
    </w:p>
    <w:p>
      <w:pPr>
        <w:pStyle w:val="3"/>
        <w:shd w:val="clear"/>
        <w:spacing w:line="360" w:lineRule="auto"/>
        <w:rPr>
          <w:b/>
          <w:bCs/>
          <w:snapToGrid w:val="0"/>
          <w:sz w:val="24"/>
          <w:szCs w:val="24"/>
          <w:highlight w:val="none"/>
          <w:lang w:eastAsia="zh-CN"/>
        </w:rPr>
      </w:pPr>
      <w:bookmarkStart w:id="49" w:name="_Toc99394509"/>
      <w:r>
        <w:rPr>
          <w:b/>
          <w:bCs/>
          <w:snapToGrid w:val="0"/>
          <w:sz w:val="24"/>
          <w:szCs w:val="24"/>
          <w:highlight w:val="none"/>
          <w:lang w:eastAsia="zh-CN"/>
        </w:rPr>
        <w:t>3.响应文件</w:t>
      </w:r>
      <w:bookmarkEnd w:id="49"/>
    </w:p>
    <w:p>
      <w:pPr>
        <w:shd w:val="clear"/>
        <w:adjustRightInd w:val="0"/>
        <w:snapToGrid w:val="0"/>
        <w:spacing w:line="360" w:lineRule="auto"/>
        <w:ind w:left="400"/>
        <w:jc w:val="both"/>
        <w:outlineLvl w:val="2"/>
        <w:rPr>
          <w:b/>
          <w:snapToGrid w:val="0"/>
          <w:sz w:val="24"/>
          <w:szCs w:val="24"/>
          <w:highlight w:val="none"/>
          <w:lang w:eastAsia="zh-CN"/>
        </w:rPr>
      </w:pPr>
      <w:bookmarkStart w:id="50" w:name="_Toc99394510"/>
      <w:r>
        <w:rPr>
          <w:rFonts w:hint="eastAsia"/>
          <w:b/>
          <w:snapToGrid w:val="0"/>
          <w:sz w:val="24"/>
          <w:szCs w:val="24"/>
          <w:highlight w:val="none"/>
          <w:lang w:eastAsia="zh-CN"/>
        </w:rPr>
        <w:t>3</w:t>
      </w:r>
      <w:r>
        <w:rPr>
          <w:b/>
          <w:snapToGrid w:val="0"/>
          <w:sz w:val="24"/>
          <w:szCs w:val="24"/>
          <w:highlight w:val="none"/>
          <w:lang w:eastAsia="zh-CN"/>
        </w:rPr>
        <w:t>.1响应文件的组成</w:t>
      </w:r>
      <w:bookmarkEnd w:id="50"/>
    </w:p>
    <w:p>
      <w:pPr>
        <w:pStyle w:val="10"/>
        <w:shd w:val="clear"/>
        <w:adjustRightInd w:val="0"/>
        <w:snapToGrid w:val="0"/>
        <w:spacing w:line="360" w:lineRule="auto"/>
        <w:ind w:left="400"/>
        <w:outlineLvl w:val="3"/>
        <w:rPr>
          <w:snapToGrid w:val="0"/>
          <w:sz w:val="24"/>
          <w:szCs w:val="24"/>
          <w:highlight w:val="none"/>
          <w:lang w:eastAsia="zh-CN"/>
        </w:rPr>
      </w:pPr>
      <w:r>
        <w:rPr>
          <w:snapToGrid w:val="0"/>
          <w:sz w:val="24"/>
          <w:szCs w:val="24"/>
          <w:highlight w:val="none"/>
          <w:lang w:eastAsia="zh-CN"/>
        </w:rPr>
        <w:t>3.1.1</w:t>
      </w:r>
      <w:r>
        <w:rPr>
          <w:snapToGrid w:val="0"/>
          <w:sz w:val="24"/>
          <w:szCs w:val="24"/>
          <w:highlight w:val="none"/>
          <w:lang w:eastAsia="zh-CN"/>
        </w:rPr>
        <w:tab/>
      </w:r>
      <w:r>
        <w:rPr>
          <w:snapToGrid w:val="0"/>
          <w:sz w:val="24"/>
          <w:szCs w:val="24"/>
          <w:highlight w:val="none"/>
          <w:lang w:eastAsia="zh-CN"/>
        </w:rPr>
        <w:t>响应文件应包括下列内容：</w:t>
      </w:r>
    </w:p>
    <w:p>
      <w:pPr>
        <w:pStyle w:val="10"/>
        <w:numPr>
          <w:ilvl w:val="0"/>
          <w:numId w:val="4"/>
        </w:numPr>
        <w:shd w:val="clear"/>
        <w:adjustRightInd w:val="0"/>
        <w:snapToGrid w:val="0"/>
        <w:spacing w:line="360" w:lineRule="auto"/>
        <w:ind w:left="0" w:firstLine="400"/>
        <w:outlineLvl w:val="4"/>
        <w:rPr>
          <w:snapToGrid w:val="0"/>
          <w:sz w:val="24"/>
          <w:szCs w:val="24"/>
          <w:highlight w:val="none"/>
        </w:rPr>
      </w:pPr>
      <w:r>
        <w:rPr>
          <w:snapToGrid w:val="0"/>
          <w:sz w:val="24"/>
          <w:szCs w:val="24"/>
          <w:highlight w:val="none"/>
        </w:rPr>
        <w:t>响应函；</w:t>
      </w:r>
    </w:p>
    <w:p>
      <w:pPr>
        <w:pStyle w:val="10"/>
        <w:numPr>
          <w:ilvl w:val="0"/>
          <w:numId w:val="4"/>
        </w:numPr>
        <w:shd w:val="clear"/>
        <w:adjustRightInd w:val="0"/>
        <w:snapToGrid w:val="0"/>
        <w:spacing w:line="360" w:lineRule="auto"/>
        <w:ind w:left="0" w:firstLine="400"/>
        <w:outlineLvl w:val="4"/>
        <w:rPr>
          <w:snapToGrid w:val="0"/>
          <w:sz w:val="24"/>
          <w:szCs w:val="24"/>
          <w:highlight w:val="none"/>
        </w:rPr>
      </w:pPr>
      <w:r>
        <w:rPr>
          <w:snapToGrid w:val="0"/>
          <w:sz w:val="24"/>
          <w:szCs w:val="24"/>
          <w:highlight w:val="none"/>
        </w:rPr>
        <w:t>授权委托书(如有)；</w:t>
      </w:r>
    </w:p>
    <w:p>
      <w:pPr>
        <w:pStyle w:val="10"/>
        <w:numPr>
          <w:ilvl w:val="0"/>
          <w:numId w:val="4"/>
        </w:numPr>
        <w:shd w:val="clear"/>
        <w:adjustRightInd w:val="0"/>
        <w:snapToGrid w:val="0"/>
        <w:spacing w:line="360" w:lineRule="auto"/>
        <w:ind w:left="0" w:firstLine="400"/>
        <w:outlineLvl w:val="4"/>
        <w:rPr>
          <w:snapToGrid w:val="0"/>
          <w:sz w:val="24"/>
          <w:szCs w:val="24"/>
          <w:highlight w:val="none"/>
        </w:rPr>
      </w:pPr>
      <w:r>
        <w:rPr>
          <w:snapToGrid w:val="0"/>
          <w:sz w:val="24"/>
          <w:szCs w:val="24"/>
          <w:highlight w:val="none"/>
        </w:rPr>
        <w:t>联合体协议书(如有)；</w:t>
      </w:r>
    </w:p>
    <w:p>
      <w:pPr>
        <w:pStyle w:val="10"/>
        <w:numPr>
          <w:ilvl w:val="0"/>
          <w:numId w:val="4"/>
        </w:numPr>
        <w:shd w:val="clear"/>
        <w:adjustRightInd w:val="0"/>
        <w:snapToGrid w:val="0"/>
        <w:spacing w:line="360" w:lineRule="auto"/>
        <w:ind w:left="0" w:firstLine="400"/>
        <w:outlineLvl w:val="4"/>
        <w:rPr>
          <w:snapToGrid w:val="0"/>
          <w:sz w:val="24"/>
          <w:szCs w:val="24"/>
          <w:highlight w:val="none"/>
        </w:rPr>
      </w:pPr>
      <w:r>
        <w:rPr>
          <w:snapToGrid w:val="0"/>
          <w:sz w:val="24"/>
          <w:szCs w:val="24"/>
          <w:highlight w:val="none"/>
        </w:rPr>
        <w:t>响应保证金(如有)；</w:t>
      </w:r>
    </w:p>
    <w:p>
      <w:pPr>
        <w:pStyle w:val="10"/>
        <w:numPr>
          <w:ilvl w:val="0"/>
          <w:numId w:val="4"/>
        </w:numPr>
        <w:shd w:val="clear"/>
        <w:adjustRightInd w:val="0"/>
        <w:snapToGrid w:val="0"/>
        <w:spacing w:line="360" w:lineRule="auto"/>
        <w:ind w:left="0" w:firstLine="400"/>
        <w:outlineLvl w:val="4"/>
        <w:rPr>
          <w:snapToGrid w:val="0"/>
          <w:sz w:val="24"/>
          <w:szCs w:val="24"/>
          <w:highlight w:val="none"/>
        </w:rPr>
      </w:pPr>
      <w:r>
        <w:rPr>
          <w:snapToGrid w:val="0"/>
          <w:sz w:val="24"/>
          <w:szCs w:val="24"/>
          <w:highlight w:val="none"/>
        </w:rPr>
        <w:t>商务和技术偏差表；</w:t>
      </w:r>
    </w:p>
    <w:p>
      <w:pPr>
        <w:pStyle w:val="10"/>
        <w:numPr>
          <w:ilvl w:val="0"/>
          <w:numId w:val="4"/>
        </w:numPr>
        <w:shd w:val="clear"/>
        <w:adjustRightInd w:val="0"/>
        <w:snapToGrid w:val="0"/>
        <w:spacing w:line="360" w:lineRule="auto"/>
        <w:ind w:left="0" w:firstLine="400"/>
        <w:outlineLvl w:val="4"/>
        <w:rPr>
          <w:snapToGrid w:val="0"/>
          <w:sz w:val="24"/>
          <w:szCs w:val="24"/>
          <w:highlight w:val="none"/>
        </w:rPr>
      </w:pPr>
      <w:r>
        <w:rPr>
          <w:snapToGrid w:val="0"/>
          <w:sz w:val="24"/>
          <w:szCs w:val="24"/>
          <w:highlight w:val="none"/>
        </w:rPr>
        <w:t>报价表；</w:t>
      </w:r>
    </w:p>
    <w:p>
      <w:pPr>
        <w:pStyle w:val="10"/>
        <w:numPr>
          <w:ilvl w:val="0"/>
          <w:numId w:val="4"/>
        </w:numPr>
        <w:shd w:val="clear"/>
        <w:adjustRightInd w:val="0"/>
        <w:snapToGrid w:val="0"/>
        <w:spacing w:line="360" w:lineRule="auto"/>
        <w:ind w:left="0" w:firstLine="400"/>
        <w:outlineLvl w:val="4"/>
        <w:rPr>
          <w:snapToGrid w:val="0"/>
          <w:sz w:val="24"/>
          <w:szCs w:val="24"/>
          <w:highlight w:val="none"/>
        </w:rPr>
      </w:pPr>
      <w:r>
        <w:rPr>
          <w:snapToGrid w:val="0"/>
          <w:sz w:val="24"/>
          <w:szCs w:val="24"/>
          <w:highlight w:val="none"/>
        </w:rPr>
        <w:t>资格审查资料；</w:t>
      </w:r>
    </w:p>
    <w:p>
      <w:pPr>
        <w:pStyle w:val="10"/>
        <w:numPr>
          <w:ilvl w:val="0"/>
          <w:numId w:val="4"/>
        </w:numPr>
        <w:shd w:val="clear"/>
        <w:adjustRightInd w:val="0"/>
        <w:snapToGrid w:val="0"/>
        <w:spacing w:line="360" w:lineRule="auto"/>
        <w:ind w:left="0" w:firstLine="400"/>
        <w:outlineLvl w:val="4"/>
        <w:rPr>
          <w:snapToGrid w:val="0"/>
          <w:sz w:val="24"/>
          <w:szCs w:val="24"/>
          <w:highlight w:val="none"/>
        </w:rPr>
      </w:pPr>
      <w:r>
        <w:rPr>
          <w:snapToGrid w:val="0"/>
          <w:sz w:val="24"/>
          <w:szCs w:val="24"/>
          <w:highlight w:val="none"/>
        </w:rPr>
        <w:t>响应方案；</w:t>
      </w:r>
    </w:p>
    <w:p>
      <w:pPr>
        <w:pStyle w:val="10"/>
        <w:numPr>
          <w:ilvl w:val="0"/>
          <w:numId w:val="4"/>
        </w:numPr>
        <w:shd w:val="clear"/>
        <w:adjustRightInd w:val="0"/>
        <w:snapToGrid w:val="0"/>
        <w:spacing w:line="360" w:lineRule="auto"/>
        <w:ind w:left="0" w:firstLine="400"/>
        <w:outlineLvl w:val="4"/>
        <w:rPr>
          <w:snapToGrid w:val="0"/>
          <w:sz w:val="24"/>
          <w:szCs w:val="24"/>
          <w:highlight w:val="none"/>
          <w:lang w:eastAsia="zh-CN"/>
        </w:rPr>
      </w:pPr>
      <w:r>
        <w:rPr>
          <w:snapToGrid w:val="0"/>
          <w:sz w:val="24"/>
          <w:szCs w:val="24"/>
          <w:highlight w:val="none"/>
          <w:lang w:eastAsia="zh-CN"/>
        </w:rPr>
        <w:t>供应商须知前附表规定的其他资料。</w:t>
      </w:r>
    </w:p>
    <w:p>
      <w:pPr>
        <w:shd w:val="clear"/>
        <w:adjustRightInd w:val="0"/>
        <w:snapToGrid w:val="0"/>
        <w:spacing w:line="360" w:lineRule="auto"/>
        <w:ind w:firstLine="400"/>
        <w:rPr>
          <w:snapToGrid w:val="0"/>
          <w:sz w:val="24"/>
          <w:szCs w:val="24"/>
          <w:highlight w:val="none"/>
          <w:lang w:eastAsia="zh-CN"/>
        </w:rPr>
      </w:pPr>
      <w:r>
        <w:rPr>
          <w:snapToGrid w:val="0"/>
          <w:sz w:val="24"/>
          <w:szCs w:val="24"/>
          <w:highlight w:val="none"/>
          <w:lang w:eastAsia="zh-CN"/>
        </w:rPr>
        <w:t>供应商在谈判和评审过程中作出的符合采购文件要求的澄清、说明和补正，构成响应文件的组成部分。</w:t>
      </w:r>
    </w:p>
    <w:p>
      <w:pPr>
        <w:shd w:val="clear"/>
        <w:adjustRightInd w:val="0"/>
        <w:snapToGrid w:val="0"/>
        <w:spacing w:line="360" w:lineRule="auto"/>
        <w:ind w:firstLine="400"/>
        <w:jc w:val="both"/>
        <w:outlineLvl w:val="3"/>
        <w:rPr>
          <w:snapToGrid w:val="0"/>
          <w:sz w:val="24"/>
          <w:szCs w:val="24"/>
          <w:highlight w:val="none"/>
          <w:lang w:eastAsia="zh-CN"/>
        </w:rPr>
      </w:pPr>
      <w:r>
        <w:rPr>
          <w:snapToGrid w:val="0"/>
          <w:sz w:val="24"/>
          <w:szCs w:val="24"/>
          <w:highlight w:val="none"/>
          <w:lang w:eastAsia="zh-CN"/>
        </w:rPr>
        <w:t>3</w:t>
      </w:r>
      <w:r>
        <w:rPr>
          <w:rFonts w:hint="eastAsia" w:cs="微软雅黑"/>
          <w:snapToGrid w:val="0"/>
          <w:sz w:val="24"/>
          <w:szCs w:val="24"/>
          <w:highlight w:val="none"/>
          <w:lang w:eastAsia="zh-CN"/>
        </w:rPr>
        <w:t>.</w:t>
      </w:r>
      <w:r>
        <w:rPr>
          <w:snapToGrid w:val="0"/>
          <w:sz w:val="24"/>
          <w:szCs w:val="24"/>
          <w:highlight w:val="none"/>
          <w:lang w:eastAsia="zh-CN"/>
        </w:rPr>
        <w:t>1</w:t>
      </w:r>
      <w:r>
        <w:rPr>
          <w:rFonts w:hint="eastAsia" w:cs="微软雅黑"/>
          <w:snapToGrid w:val="0"/>
          <w:sz w:val="24"/>
          <w:szCs w:val="24"/>
          <w:highlight w:val="none"/>
          <w:lang w:eastAsia="zh-CN"/>
        </w:rPr>
        <w:t>.</w:t>
      </w:r>
      <w:r>
        <w:rPr>
          <w:snapToGrid w:val="0"/>
          <w:sz w:val="24"/>
          <w:szCs w:val="24"/>
          <w:highlight w:val="none"/>
          <w:lang w:eastAsia="zh-CN"/>
        </w:rPr>
        <w:t>2</w:t>
      </w:r>
      <w:r>
        <w:rPr>
          <w:snapToGrid w:val="0"/>
          <w:sz w:val="24"/>
          <w:szCs w:val="24"/>
          <w:highlight w:val="none"/>
          <w:lang w:eastAsia="zh-CN"/>
        </w:rPr>
        <w:tab/>
      </w:r>
      <w:r>
        <w:rPr>
          <w:snapToGrid w:val="0"/>
          <w:sz w:val="24"/>
          <w:szCs w:val="24"/>
          <w:highlight w:val="none"/>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shd w:val="clear"/>
        <w:adjustRightInd w:val="0"/>
        <w:snapToGrid w:val="0"/>
        <w:spacing w:line="360" w:lineRule="auto"/>
        <w:ind w:left="400"/>
        <w:jc w:val="both"/>
        <w:outlineLvl w:val="2"/>
        <w:rPr>
          <w:b/>
          <w:snapToGrid w:val="0"/>
          <w:sz w:val="24"/>
          <w:szCs w:val="24"/>
          <w:highlight w:val="none"/>
          <w:lang w:eastAsia="zh-CN"/>
        </w:rPr>
      </w:pPr>
      <w:bookmarkStart w:id="51" w:name="_Toc99394511"/>
      <w:r>
        <w:rPr>
          <w:rFonts w:hint="eastAsia"/>
          <w:b/>
          <w:snapToGrid w:val="0"/>
          <w:sz w:val="24"/>
          <w:szCs w:val="24"/>
          <w:highlight w:val="none"/>
          <w:lang w:eastAsia="zh-CN"/>
        </w:rPr>
        <w:t>3</w:t>
      </w:r>
      <w:r>
        <w:rPr>
          <w:b/>
          <w:snapToGrid w:val="0"/>
          <w:sz w:val="24"/>
          <w:szCs w:val="24"/>
          <w:highlight w:val="none"/>
          <w:lang w:eastAsia="zh-CN"/>
        </w:rPr>
        <w:t>.2 报价</w:t>
      </w:r>
      <w:bookmarkEnd w:id="51"/>
    </w:p>
    <w:p>
      <w:pPr>
        <w:shd w:val="clear"/>
        <w:adjustRightInd w:val="0"/>
        <w:snapToGrid w:val="0"/>
        <w:spacing w:line="360" w:lineRule="auto"/>
        <w:ind w:firstLine="400"/>
        <w:jc w:val="both"/>
        <w:outlineLvl w:val="3"/>
        <w:rPr>
          <w:snapToGrid w:val="0"/>
          <w:sz w:val="24"/>
          <w:szCs w:val="24"/>
          <w:highlight w:val="none"/>
          <w:lang w:eastAsia="zh-CN"/>
        </w:rPr>
      </w:pPr>
      <w:r>
        <w:rPr>
          <w:snapToGrid w:val="0"/>
          <w:sz w:val="24"/>
          <w:szCs w:val="24"/>
          <w:highlight w:val="none"/>
          <w:lang w:eastAsia="zh-CN"/>
        </w:rPr>
        <w:t>3.2.1</w:t>
      </w:r>
      <w:r>
        <w:rPr>
          <w:snapToGrid w:val="0"/>
          <w:sz w:val="24"/>
          <w:szCs w:val="24"/>
          <w:highlight w:val="none"/>
          <w:lang w:eastAsia="zh-CN"/>
        </w:rPr>
        <w:tab/>
      </w:r>
      <w:r>
        <w:rPr>
          <w:snapToGrid w:val="0"/>
          <w:sz w:val="24"/>
          <w:szCs w:val="24"/>
          <w:highlight w:val="none"/>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shd w:val="clear"/>
        <w:adjustRightInd w:val="0"/>
        <w:snapToGrid w:val="0"/>
        <w:spacing w:line="360" w:lineRule="auto"/>
        <w:ind w:firstLine="400"/>
        <w:jc w:val="both"/>
        <w:outlineLvl w:val="3"/>
        <w:rPr>
          <w:snapToGrid w:val="0"/>
          <w:sz w:val="24"/>
          <w:szCs w:val="24"/>
          <w:highlight w:val="none"/>
          <w:lang w:eastAsia="zh-CN"/>
        </w:rPr>
      </w:pPr>
      <w:r>
        <w:rPr>
          <w:snapToGrid w:val="0"/>
          <w:sz w:val="24"/>
          <w:szCs w:val="24"/>
          <w:highlight w:val="none"/>
          <w:lang w:eastAsia="zh-CN"/>
        </w:rPr>
        <w:t>3.2.2</w:t>
      </w:r>
      <w:r>
        <w:rPr>
          <w:snapToGrid w:val="0"/>
          <w:sz w:val="24"/>
          <w:szCs w:val="24"/>
          <w:highlight w:val="none"/>
          <w:lang w:eastAsia="zh-CN"/>
        </w:rPr>
        <w:tab/>
      </w:r>
      <w:r>
        <w:rPr>
          <w:snapToGrid w:val="0"/>
          <w:sz w:val="24"/>
          <w:szCs w:val="24"/>
          <w:highlight w:val="none"/>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shd w:val="clear"/>
        <w:adjustRightInd w:val="0"/>
        <w:snapToGrid w:val="0"/>
        <w:spacing w:line="360" w:lineRule="auto"/>
        <w:ind w:firstLine="400"/>
        <w:jc w:val="both"/>
        <w:outlineLvl w:val="3"/>
        <w:rPr>
          <w:snapToGrid w:val="0"/>
          <w:sz w:val="24"/>
          <w:szCs w:val="24"/>
          <w:highlight w:val="none"/>
          <w:lang w:eastAsia="zh-CN"/>
        </w:rPr>
      </w:pPr>
      <w:r>
        <w:rPr>
          <w:snapToGrid w:val="0"/>
          <w:sz w:val="24"/>
          <w:szCs w:val="24"/>
          <w:highlight w:val="none"/>
          <w:lang w:eastAsia="zh-CN"/>
        </w:rPr>
        <w:t>3.2.3</w:t>
      </w:r>
      <w:r>
        <w:rPr>
          <w:snapToGrid w:val="0"/>
          <w:sz w:val="24"/>
          <w:szCs w:val="24"/>
          <w:highlight w:val="none"/>
          <w:lang w:eastAsia="zh-CN"/>
        </w:rPr>
        <w:tab/>
      </w:r>
      <w:r>
        <w:rPr>
          <w:snapToGrid w:val="0"/>
          <w:sz w:val="24"/>
          <w:szCs w:val="24"/>
          <w:highlight w:val="none"/>
          <w:lang w:eastAsia="zh-CN"/>
        </w:rPr>
        <w:t>采购人设有最高限价的，供应商的报价不得超过最高限价。最高限价或最高限价计算方法在供应商须知前附表中载明。</w:t>
      </w:r>
    </w:p>
    <w:p>
      <w:pPr>
        <w:shd w:val="clear"/>
        <w:adjustRightInd w:val="0"/>
        <w:snapToGrid w:val="0"/>
        <w:spacing w:line="360" w:lineRule="auto"/>
        <w:ind w:firstLine="400"/>
        <w:jc w:val="both"/>
        <w:outlineLvl w:val="3"/>
        <w:rPr>
          <w:snapToGrid w:val="0"/>
          <w:sz w:val="24"/>
          <w:szCs w:val="24"/>
          <w:highlight w:val="none"/>
          <w:lang w:eastAsia="zh-CN"/>
        </w:rPr>
      </w:pPr>
      <w:bookmarkStart w:id="52" w:name="_bookmark4"/>
      <w:bookmarkEnd w:id="52"/>
      <w:r>
        <w:rPr>
          <w:snapToGrid w:val="0"/>
          <w:sz w:val="24"/>
          <w:szCs w:val="24"/>
          <w:highlight w:val="none"/>
          <w:lang w:eastAsia="zh-CN"/>
        </w:rPr>
        <w:t>3.2.4</w:t>
      </w:r>
      <w:r>
        <w:rPr>
          <w:snapToGrid w:val="0"/>
          <w:sz w:val="24"/>
          <w:szCs w:val="24"/>
          <w:highlight w:val="none"/>
          <w:lang w:eastAsia="zh-CN"/>
        </w:rPr>
        <w:tab/>
      </w:r>
      <w:r>
        <w:rPr>
          <w:snapToGrid w:val="0"/>
          <w:sz w:val="24"/>
          <w:szCs w:val="24"/>
          <w:highlight w:val="none"/>
          <w:lang w:eastAsia="zh-CN"/>
        </w:rPr>
        <w:t>报价的其他要求见供应商须知前附表。</w:t>
      </w:r>
    </w:p>
    <w:p>
      <w:pPr>
        <w:shd w:val="clear"/>
        <w:adjustRightInd w:val="0"/>
        <w:snapToGrid w:val="0"/>
        <w:spacing w:line="360" w:lineRule="auto"/>
        <w:ind w:firstLine="400"/>
        <w:jc w:val="both"/>
        <w:outlineLvl w:val="3"/>
        <w:rPr>
          <w:snapToGrid w:val="0"/>
          <w:sz w:val="24"/>
          <w:szCs w:val="24"/>
          <w:highlight w:val="none"/>
          <w:lang w:eastAsia="zh-CN"/>
        </w:rPr>
      </w:pPr>
      <w:r>
        <w:rPr>
          <w:rFonts w:hint="eastAsia"/>
          <w:snapToGrid w:val="0"/>
          <w:sz w:val="24"/>
          <w:szCs w:val="24"/>
          <w:highlight w:val="none"/>
          <w:lang w:eastAsia="zh-CN"/>
        </w:rPr>
        <w:t>3.2.5</w:t>
      </w:r>
      <w:r>
        <w:rPr>
          <w:snapToGrid w:val="0"/>
          <w:sz w:val="24"/>
          <w:szCs w:val="24"/>
          <w:highlight w:val="none"/>
          <w:lang w:eastAsia="zh-CN"/>
        </w:rPr>
        <w:tab/>
      </w:r>
      <w:r>
        <w:rPr>
          <w:snapToGrid w:val="0"/>
          <w:sz w:val="24"/>
          <w:szCs w:val="24"/>
          <w:highlight w:val="none"/>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pPr>
        <w:shd w:val="clear"/>
        <w:adjustRightInd w:val="0"/>
        <w:snapToGrid w:val="0"/>
        <w:spacing w:line="360" w:lineRule="auto"/>
        <w:ind w:left="400"/>
        <w:jc w:val="both"/>
        <w:outlineLvl w:val="2"/>
        <w:rPr>
          <w:b/>
          <w:snapToGrid w:val="0"/>
          <w:sz w:val="24"/>
          <w:szCs w:val="24"/>
          <w:highlight w:val="none"/>
          <w:lang w:eastAsia="zh-CN"/>
        </w:rPr>
      </w:pPr>
      <w:bookmarkStart w:id="53" w:name="_Toc99394512"/>
      <w:r>
        <w:rPr>
          <w:rFonts w:hint="eastAsia"/>
          <w:b/>
          <w:snapToGrid w:val="0"/>
          <w:sz w:val="24"/>
          <w:szCs w:val="24"/>
          <w:highlight w:val="none"/>
          <w:lang w:eastAsia="zh-CN"/>
        </w:rPr>
        <w:t>3</w:t>
      </w:r>
      <w:r>
        <w:rPr>
          <w:b/>
          <w:snapToGrid w:val="0"/>
          <w:sz w:val="24"/>
          <w:szCs w:val="24"/>
          <w:highlight w:val="none"/>
          <w:lang w:eastAsia="zh-CN"/>
        </w:rPr>
        <w:t>.3 响应文件有效期</w:t>
      </w:r>
      <w:bookmarkEnd w:id="53"/>
    </w:p>
    <w:p>
      <w:pPr>
        <w:shd w:val="clear"/>
        <w:adjustRightInd w:val="0"/>
        <w:snapToGrid w:val="0"/>
        <w:spacing w:line="360" w:lineRule="auto"/>
        <w:ind w:firstLine="400"/>
        <w:jc w:val="both"/>
        <w:outlineLvl w:val="3"/>
        <w:rPr>
          <w:snapToGrid w:val="0"/>
          <w:sz w:val="24"/>
          <w:szCs w:val="24"/>
          <w:highlight w:val="none"/>
          <w:lang w:eastAsia="zh-CN"/>
        </w:rPr>
      </w:pPr>
      <w:r>
        <w:rPr>
          <w:snapToGrid w:val="0"/>
          <w:sz w:val="24"/>
          <w:szCs w:val="24"/>
          <w:highlight w:val="none"/>
          <w:lang w:eastAsia="zh-CN"/>
        </w:rPr>
        <w:t>3.3.1</w:t>
      </w:r>
      <w:r>
        <w:rPr>
          <w:snapToGrid w:val="0"/>
          <w:sz w:val="24"/>
          <w:szCs w:val="24"/>
          <w:highlight w:val="none"/>
          <w:lang w:eastAsia="zh-CN"/>
        </w:rPr>
        <w:tab/>
      </w:r>
      <w:r>
        <w:rPr>
          <w:snapToGrid w:val="0"/>
          <w:sz w:val="24"/>
          <w:szCs w:val="24"/>
          <w:highlight w:val="none"/>
          <w:lang w:eastAsia="zh-CN"/>
        </w:rPr>
        <w:t>除供应商须知前附表另有规定外，响应文件有效期应为90日</w:t>
      </w:r>
      <w:r>
        <w:rPr>
          <w:rFonts w:hint="eastAsia"/>
          <w:snapToGrid w:val="0"/>
          <w:sz w:val="24"/>
          <w:szCs w:val="24"/>
          <w:highlight w:val="none"/>
          <w:lang w:eastAsia="zh-CN"/>
        </w:rPr>
        <w:t>历天</w:t>
      </w:r>
      <w:r>
        <w:rPr>
          <w:snapToGrid w:val="0"/>
          <w:sz w:val="24"/>
          <w:szCs w:val="24"/>
          <w:highlight w:val="none"/>
          <w:lang w:eastAsia="zh-CN"/>
        </w:rPr>
        <w:t>，从采购文件规定的递交响应文件的截止时间开始计算。</w:t>
      </w:r>
    </w:p>
    <w:p>
      <w:pPr>
        <w:shd w:val="clear"/>
        <w:adjustRightInd w:val="0"/>
        <w:snapToGrid w:val="0"/>
        <w:spacing w:line="360" w:lineRule="auto"/>
        <w:ind w:firstLine="400"/>
        <w:jc w:val="both"/>
        <w:outlineLvl w:val="3"/>
        <w:rPr>
          <w:snapToGrid w:val="0"/>
          <w:sz w:val="24"/>
          <w:szCs w:val="24"/>
          <w:highlight w:val="none"/>
          <w:lang w:eastAsia="zh-CN"/>
        </w:rPr>
      </w:pPr>
      <w:bookmarkStart w:id="54" w:name="扫描0024"/>
      <w:bookmarkEnd w:id="54"/>
      <w:r>
        <w:rPr>
          <w:rFonts w:hint="eastAsia"/>
          <w:snapToGrid w:val="0"/>
          <w:sz w:val="24"/>
          <w:szCs w:val="24"/>
          <w:highlight w:val="none"/>
          <w:lang w:eastAsia="zh-CN"/>
        </w:rPr>
        <w:t>3</w:t>
      </w:r>
      <w:r>
        <w:rPr>
          <w:snapToGrid w:val="0"/>
          <w:sz w:val="24"/>
          <w:szCs w:val="24"/>
          <w:highlight w:val="none"/>
          <w:lang w:eastAsia="zh-CN"/>
        </w:rPr>
        <w:t>.3.2</w:t>
      </w:r>
      <w:r>
        <w:rPr>
          <w:snapToGrid w:val="0"/>
          <w:sz w:val="24"/>
          <w:szCs w:val="24"/>
          <w:highlight w:val="none"/>
          <w:lang w:eastAsia="zh-CN"/>
        </w:rPr>
        <w:tab/>
      </w:r>
      <w:r>
        <w:rPr>
          <w:snapToGrid w:val="0"/>
          <w:sz w:val="24"/>
          <w:szCs w:val="24"/>
          <w:highlight w:val="none"/>
          <w:lang w:eastAsia="zh-CN"/>
        </w:rPr>
        <w:t>出现特殊情况需要延长响应文件有效期的，采购人</w:t>
      </w:r>
      <w:r>
        <w:rPr>
          <w:rFonts w:hint="eastAsia"/>
          <w:snapToGrid w:val="0"/>
          <w:sz w:val="24"/>
          <w:szCs w:val="24"/>
          <w:highlight w:val="none"/>
          <w:lang w:eastAsia="zh-CN"/>
        </w:rPr>
        <w:t>在E</w:t>
      </w:r>
      <w:r>
        <w:rPr>
          <w:snapToGrid w:val="0"/>
          <w:sz w:val="24"/>
          <w:szCs w:val="24"/>
          <w:highlight w:val="none"/>
          <w:lang w:eastAsia="zh-CN"/>
        </w:rPr>
        <w:t>PS</w:t>
      </w:r>
      <w:r>
        <w:rPr>
          <w:rFonts w:hint="eastAsia"/>
          <w:snapToGrid w:val="0"/>
          <w:sz w:val="24"/>
          <w:szCs w:val="24"/>
          <w:highlight w:val="none"/>
          <w:lang w:eastAsia="zh-CN"/>
        </w:rPr>
        <w:t>系统中通过标前澄清</w:t>
      </w:r>
      <w:r>
        <w:rPr>
          <w:snapToGrid w:val="0"/>
          <w:sz w:val="24"/>
          <w:szCs w:val="24"/>
          <w:highlight w:val="none"/>
          <w:lang w:eastAsia="zh-CN"/>
        </w:rPr>
        <w:t>通知所有供应商延长响应文件有效期</w:t>
      </w:r>
      <w:r>
        <w:rPr>
          <w:rFonts w:hint="eastAsia"/>
          <w:snapToGrid w:val="0"/>
          <w:sz w:val="24"/>
          <w:szCs w:val="24"/>
          <w:highlight w:val="none"/>
          <w:lang w:eastAsia="zh-CN"/>
        </w:rPr>
        <w:t>。</w:t>
      </w:r>
      <w:r>
        <w:rPr>
          <w:snapToGrid w:val="0"/>
          <w:sz w:val="24"/>
          <w:szCs w:val="24"/>
          <w:highlight w:val="none"/>
          <w:lang w:eastAsia="zh-CN"/>
        </w:rPr>
        <w:t xml:space="preserve"> </w:t>
      </w:r>
    </w:p>
    <w:p>
      <w:pPr>
        <w:shd w:val="clear"/>
        <w:adjustRightInd w:val="0"/>
        <w:snapToGrid w:val="0"/>
        <w:spacing w:line="360" w:lineRule="auto"/>
        <w:ind w:left="400"/>
        <w:jc w:val="both"/>
        <w:outlineLvl w:val="2"/>
        <w:rPr>
          <w:b/>
          <w:snapToGrid w:val="0"/>
          <w:sz w:val="24"/>
          <w:szCs w:val="24"/>
          <w:highlight w:val="none"/>
          <w:lang w:eastAsia="zh-CN"/>
        </w:rPr>
      </w:pPr>
      <w:bookmarkStart w:id="55" w:name="_Toc99394513"/>
      <w:r>
        <w:rPr>
          <w:rFonts w:hint="eastAsia"/>
          <w:b/>
          <w:snapToGrid w:val="0"/>
          <w:sz w:val="24"/>
          <w:szCs w:val="24"/>
          <w:highlight w:val="none"/>
          <w:lang w:eastAsia="zh-CN"/>
        </w:rPr>
        <w:t>3</w:t>
      </w:r>
      <w:r>
        <w:rPr>
          <w:b/>
          <w:snapToGrid w:val="0"/>
          <w:sz w:val="24"/>
          <w:szCs w:val="24"/>
          <w:highlight w:val="none"/>
          <w:lang w:eastAsia="zh-CN"/>
        </w:rPr>
        <w:t>.4 响应保证金</w:t>
      </w:r>
      <w:bookmarkEnd w:id="55"/>
    </w:p>
    <w:p>
      <w:pPr>
        <w:shd w:val="clear"/>
        <w:adjustRightInd w:val="0"/>
        <w:snapToGrid w:val="0"/>
        <w:spacing w:line="360" w:lineRule="auto"/>
        <w:ind w:firstLine="400"/>
        <w:jc w:val="both"/>
        <w:outlineLvl w:val="3"/>
        <w:rPr>
          <w:snapToGrid w:val="0"/>
          <w:sz w:val="24"/>
          <w:szCs w:val="24"/>
          <w:highlight w:val="none"/>
          <w:lang w:eastAsia="zh-CN"/>
        </w:rPr>
      </w:pPr>
      <w:r>
        <w:rPr>
          <w:snapToGrid w:val="0"/>
          <w:sz w:val="24"/>
          <w:szCs w:val="24"/>
          <w:highlight w:val="none"/>
          <w:lang w:eastAsia="zh-CN"/>
        </w:rPr>
        <w:t>3.4.1</w:t>
      </w:r>
      <w:r>
        <w:rPr>
          <w:snapToGrid w:val="0"/>
          <w:sz w:val="24"/>
          <w:szCs w:val="24"/>
          <w:highlight w:val="none"/>
          <w:lang w:eastAsia="zh-CN"/>
        </w:rPr>
        <w:tab/>
      </w:r>
      <w:r>
        <w:rPr>
          <w:snapToGrid w:val="0"/>
          <w:sz w:val="24"/>
          <w:szCs w:val="24"/>
          <w:highlight w:val="none"/>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shd w:val="clear"/>
        <w:adjustRightInd w:val="0"/>
        <w:snapToGrid w:val="0"/>
        <w:spacing w:line="360" w:lineRule="auto"/>
        <w:ind w:firstLine="400"/>
        <w:jc w:val="both"/>
        <w:outlineLvl w:val="3"/>
        <w:rPr>
          <w:snapToGrid w:val="0"/>
          <w:sz w:val="24"/>
          <w:szCs w:val="24"/>
          <w:highlight w:val="none"/>
          <w:lang w:eastAsia="zh-CN"/>
        </w:rPr>
      </w:pPr>
      <w:r>
        <w:rPr>
          <w:rFonts w:hint="eastAsia"/>
          <w:snapToGrid w:val="0"/>
          <w:sz w:val="24"/>
          <w:szCs w:val="24"/>
          <w:highlight w:val="none"/>
          <w:lang w:eastAsia="zh-CN"/>
        </w:rPr>
        <w:t>3</w:t>
      </w:r>
      <w:r>
        <w:rPr>
          <w:snapToGrid w:val="0"/>
          <w:sz w:val="24"/>
          <w:szCs w:val="24"/>
          <w:highlight w:val="none"/>
          <w:lang w:eastAsia="zh-CN"/>
        </w:rPr>
        <w:t>.4.2</w:t>
      </w:r>
      <w:r>
        <w:rPr>
          <w:snapToGrid w:val="0"/>
          <w:sz w:val="24"/>
          <w:szCs w:val="24"/>
          <w:highlight w:val="none"/>
          <w:lang w:eastAsia="zh-CN"/>
        </w:rPr>
        <w:tab/>
      </w:r>
      <w:bookmarkStart w:id="56" w:name="_Hlk99362528"/>
      <w:r>
        <w:rPr>
          <w:snapToGrid w:val="0"/>
          <w:sz w:val="24"/>
          <w:szCs w:val="24"/>
          <w:highlight w:val="none"/>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shd w:val="clear"/>
        <w:adjustRightInd w:val="0"/>
        <w:snapToGrid w:val="0"/>
        <w:spacing w:line="360" w:lineRule="auto"/>
        <w:ind w:firstLine="400"/>
        <w:jc w:val="both"/>
        <w:outlineLvl w:val="3"/>
        <w:rPr>
          <w:snapToGrid w:val="0"/>
          <w:sz w:val="24"/>
          <w:szCs w:val="24"/>
          <w:highlight w:val="none"/>
          <w:lang w:eastAsia="zh-CN"/>
        </w:rPr>
      </w:pPr>
      <w:r>
        <w:rPr>
          <w:rFonts w:hint="eastAsia"/>
          <w:snapToGrid w:val="0"/>
          <w:sz w:val="24"/>
          <w:szCs w:val="24"/>
          <w:highlight w:val="none"/>
          <w:lang w:eastAsia="zh-CN"/>
        </w:rPr>
        <w:t>3</w:t>
      </w:r>
      <w:r>
        <w:rPr>
          <w:snapToGrid w:val="0"/>
          <w:sz w:val="24"/>
          <w:szCs w:val="24"/>
          <w:highlight w:val="none"/>
          <w:lang w:eastAsia="zh-CN"/>
        </w:rPr>
        <w:t>.4.3</w:t>
      </w:r>
      <w:r>
        <w:rPr>
          <w:snapToGrid w:val="0"/>
          <w:sz w:val="24"/>
          <w:szCs w:val="24"/>
          <w:highlight w:val="none"/>
          <w:lang w:eastAsia="zh-CN"/>
        </w:rPr>
        <w:tab/>
      </w:r>
      <w:r>
        <w:rPr>
          <w:snapToGrid w:val="0"/>
          <w:sz w:val="24"/>
          <w:szCs w:val="24"/>
          <w:highlight w:val="none"/>
          <w:lang w:eastAsia="zh-CN"/>
        </w:rPr>
        <w:t>有下列情形之一的，响应保证金将不予退还：</w:t>
      </w:r>
    </w:p>
    <w:p>
      <w:pPr>
        <w:pStyle w:val="10"/>
        <w:numPr>
          <w:ilvl w:val="3"/>
          <w:numId w:val="5"/>
        </w:numPr>
        <w:shd w:val="clear"/>
        <w:adjustRightInd w:val="0"/>
        <w:snapToGrid w:val="0"/>
        <w:spacing w:line="360" w:lineRule="auto"/>
        <w:ind w:left="0" w:firstLine="400"/>
        <w:outlineLvl w:val="4"/>
        <w:rPr>
          <w:snapToGrid w:val="0"/>
          <w:sz w:val="24"/>
          <w:szCs w:val="24"/>
          <w:highlight w:val="none"/>
          <w:lang w:eastAsia="zh-CN"/>
        </w:rPr>
      </w:pPr>
      <w:r>
        <w:rPr>
          <w:snapToGrid w:val="0"/>
          <w:sz w:val="24"/>
          <w:szCs w:val="24"/>
          <w:highlight w:val="none"/>
          <w:lang w:eastAsia="zh-CN"/>
        </w:rPr>
        <w:t>供应商在响应文件有效期内撤销响应文件；</w:t>
      </w:r>
    </w:p>
    <w:p>
      <w:pPr>
        <w:pStyle w:val="10"/>
        <w:numPr>
          <w:ilvl w:val="3"/>
          <w:numId w:val="5"/>
        </w:numPr>
        <w:shd w:val="clear"/>
        <w:adjustRightInd w:val="0"/>
        <w:snapToGrid w:val="0"/>
        <w:spacing w:line="360" w:lineRule="auto"/>
        <w:ind w:left="0" w:firstLine="400"/>
        <w:outlineLvl w:val="4"/>
        <w:rPr>
          <w:snapToGrid w:val="0"/>
          <w:sz w:val="24"/>
          <w:szCs w:val="24"/>
          <w:highlight w:val="none"/>
          <w:lang w:eastAsia="zh-CN"/>
        </w:rPr>
      </w:pPr>
      <w:r>
        <w:rPr>
          <w:snapToGrid w:val="0"/>
          <w:sz w:val="24"/>
          <w:szCs w:val="24"/>
          <w:highlight w:val="none"/>
          <w:lang w:eastAsia="zh-CN"/>
        </w:rPr>
        <w:t>成交供应商在收到成交通知书后，无正当理由不与采购人订立合同，在签订合同时向采购人提出附加条件，或者不按照采购文件要求递交履约保证金；</w:t>
      </w:r>
    </w:p>
    <w:p>
      <w:pPr>
        <w:pStyle w:val="10"/>
        <w:numPr>
          <w:ilvl w:val="3"/>
          <w:numId w:val="5"/>
        </w:numPr>
        <w:shd w:val="clear"/>
        <w:adjustRightInd w:val="0"/>
        <w:snapToGrid w:val="0"/>
        <w:spacing w:line="360" w:lineRule="auto"/>
        <w:ind w:left="0" w:firstLine="400"/>
        <w:outlineLvl w:val="4"/>
        <w:rPr>
          <w:snapToGrid w:val="0"/>
          <w:sz w:val="24"/>
          <w:szCs w:val="24"/>
          <w:highlight w:val="none"/>
          <w:lang w:eastAsia="zh-CN"/>
        </w:rPr>
      </w:pPr>
      <w:r>
        <w:rPr>
          <w:snapToGrid w:val="0"/>
          <w:sz w:val="24"/>
          <w:szCs w:val="24"/>
          <w:highlight w:val="none"/>
          <w:lang w:eastAsia="zh-CN"/>
        </w:rPr>
        <w:t>发生供应商须知前附表规定的其他不予退还响应保证金的情形。</w:t>
      </w:r>
    </w:p>
    <w:bookmarkEnd w:id="56"/>
    <w:p>
      <w:pPr>
        <w:shd w:val="clear"/>
        <w:adjustRightInd w:val="0"/>
        <w:snapToGrid w:val="0"/>
        <w:spacing w:line="360" w:lineRule="auto"/>
        <w:ind w:left="400"/>
        <w:jc w:val="both"/>
        <w:outlineLvl w:val="2"/>
        <w:rPr>
          <w:b/>
          <w:snapToGrid w:val="0"/>
          <w:sz w:val="24"/>
          <w:szCs w:val="24"/>
          <w:highlight w:val="none"/>
          <w:lang w:eastAsia="zh-CN"/>
        </w:rPr>
      </w:pPr>
      <w:bookmarkStart w:id="57" w:name="_Toc99394514"/>
      <w:r>
        <w:rPr>
          <w:rFonts w:hint="eastAsia"/>
          <w:b/>
          <w:snapToGrid w:val="0"/>
          <w:sz w:val="24"/>
          <w:szCs w:val="24"/>
          <w:highlight w:val="none"/>
          <w:lang w:eastAsia="zh-CN"/>
        </w:rPr>
        <w:t>3</w:t>
      </w:r>
      <w:r>
        <w:rPr>
          <w:b/>
          <w:snapToGrid w:val="0"/>
          <w:sz w:val="24"/>
          <w:szCs w:val="24"/>
          <w:highlight w:val="none"/>
          <w:lang w:eastAsia="zh-CN"/>
        </w:rPr>
        <w:t>.5 资格审查资料</w:t>
      </w:r>
      <w:bookmarkEnd w:id="57"/>
    </w:p>
    <w:p>
      <w:pPr>
        <w:shd w:val="clear"/>
        <w:adjustRightInd w:val="0"/>
        <w:snapToGrid w:val="0"/>
        <w:spacing w:line="360" w:lineRule="auto"/>
        <w:ind w:firstLine="400"/>
        <w:rPr>
          <w:snapToGrid w:val="0"/>
          <w:sz w:val="24"/>
          <w:szCs w:val="24"/>
          <w:highlight w:val="none"/>
          <w:lang w:eastAsia="zh-CN"/>
        </w:rPr>
      </w:pPr>
      <w:r>
        <w:rPr>
          <w:snapToGrid w:val="0"/>
          <w:sz w:val="24"/>
          <w:szCs w:val="24"/>
          <w:highlight w:val="none"/>
          <w:lang w:eastAsia="zh-CN"/>
        </w:rPr>
        <w:t>供应商应提供供应商须知前附表3.5(1)-3.5(9)中规定的资格审查资料，以证明其满足第一章“谈判采购公告/谈判采购邀请书”对供应商的各项资格要求。</w:t>
      </w:r>
    </w:p>
    <w:p>
      <w:pPr>
        <w:shd w:val="clear"/>
        <w:adjustRightInd w:val="0"/>
        <w:snapToGrid w:val="0"/>
        <w:spacing w:line="360" w:lineRule="auto"/>
        <w:ind w:left="400"/>
        <w:jc w:val="both"/>
        <w:outlineLvl w:val="2"/>
        <w:rPr>
          <w:b/>
          <w:snapToGrid w:val="0"/>
          <w:sz w:val="24"/>
          <w:szCs w:val="24"/>
          <w:highlight w:val="none"/>
          <w:lang w:eastAsia="zh-CN"/>
        </w:rPr>
      </w:pPr>
      <w:bookmarkStart w:id="58" w:name="_Toc99394515"/>
      <w:r>
        <w:rPr>
          <w:rFonts w:hint="eastAsia"/>
          <w:b/>
          <w:snapToGrid w:val="0"/>
          <w:sz w:val="24"/>
          <w:szCs w:val="24"/>
          <w:highlight w:val="none"/>
          <w:lang w:eastAsia="zh-CN"/>
        </w:rPr>
        <w:t>3</w:t>
      </w:r>
      <w:r>
        <w:rPr>
          <w:b/>
          <w:snapToGrid w:val="0"/>
          <w:sz w:val="24"/>
          <w:szCs w:val="24"/>
          <w:highlight w:val="none"/>
          <w:lang w:eastAsia="zh-CN"/>
        </w:rPr>
        <w:t>.6 响应方案</w:t>
      </w:r>
      <w:bookmarkEnd w:id="58"/>
    </w:p>
    <w:p>
      <w:pPr>
        <w:shd w:val="clear"/>
        <w:adjustRightInd w:val="0"/>
        <w:snapToGrid w:val="0"/>
        <w:spacing w:line="360" w:lineRule="auto"/>
        <w:ind w:firstLine="400"/>
        <w:jc w:val="both"/>
        <w:outlineLvl w:val="3"/>
        <w:rPr>
          <w:snapToGrid w:val="0"/>
          <w:sz w:val="24"/>
          <w:szCs w:val="24"/>
          <w:highlight w:val="none"/>
          <w:lang w:eastAsia="zh-CN"/>
        </w:rPr>
      </w:pPr>
      <w:r>
        <w:rPr>
          <w:snapToGrid w:val="0"/>
          <w:sz w:val="24"/>
          <w:szCs w:val="24"/>
          <w:highlight w:val="none"/>
          <w:lang w:eastAsia="zh-CN"/>
        </w:rPr>
        <w:t>3.6.1</w:t>
      </w:r>
      <w:r>
        <w:rPr>
          <w:snapToGrid w:val="0"/>
          <w:sz w:val="24"/>
          <w:szCs w:val="24"/>
          <w:highlight w:val="none"/>
          <w:lang w:eastAsia="zh-CN"/>
        </w:rPr>
        <w:tab/>
      </w:r>
      <w:r>
        <w:rPr>
          <w:snapToGrid w:val="0"/>
          <w:sz w:val="24"/>
          <w:szCs w:val="24"/>
          <w:highlight w:val="none"/>
          <w:lang w:eastAsia="zh-CN"/>
        </w:rPr>
        <w:t>响应文件应当对采购文件中的实质性内容作出响应。采购需求中明确为关键条款(标记“</w:t>
      </w:r>
      <w:r>
        <w:rPr>
          <w:rFonts w:hint="eastAsia"/>
          <w:snapToGrid w:val="0"/>
          <w:sz w:val="24"/>
          <w:szCs w:val="24"/>
          <w:highlight w:val="none"/>
          <w:lang w:eastAsia="zh-CN"/>
        </w:rPr>
        <w:t>★</w:t>
      </w:r>
      <w:r>
        <w:rPr>
          <w:snapToGrid w:val="0"/>
          <w:sz w:val="24"/>
          <w:szCs w:val="24"/>
          <w:highlight w:val="none"/>
          <w:lang w:eastAsia="zh-CN"/>
        </w:rPr>
        <w:t>”)的，供应商还应按照供应商须知前附表的规定提供有关证据或证明材料。</w:t>
      </w:r>
    </w:p>
    <w:p>
      <w:pPr>
        <w:shd w:val="clear"/>
        <w:adjustRightInd w:val="0"/>
        <w:snapToGrid w:val="0"/>
        <w:spacing w:line="360" w:lineRule="auto"/>
        <w:ind w:firstLine="400"/>
        <w:jc w:val="both"/>
        <w:outlineLvl w:val="3"/>
        <w:rPr>
          <w:snapToGrid w:val="0"/>
          <w:sz w:val="24"/>
          <w:szCs w:val="24"/>
          <w:highlight w:val="none"/>
          <w:lang w:eastAsia="zh-CN"/>
        </w:rPr>
      </w:pPr>
      <w:r>
        <w:rPr>
          <w:snapToGrid w:val="0"/>
          <w:sz w:val="24"/>
          <w:szCs w:val="24"/>
          <w:highlight w:val="none"/>
          <w:lang w:eastAsia="zh-CN"/>
        </w:rPr>
        <w:t>3.6.2</w:t>
      </w:r>
      <w:r>
        <w:rPr>
          <w:snapToGrid w:val="0"/>
          <w:sz w:val="24"/>
          <w:szCs w:val="24"/>
          <w:highlight w:val="none"/>
          <w:lang w:eastAsia="zh-CN"/>
        </w:rPr>
        <w:tab/>
      </w:r>
      <w:r>
        <w:rPr>
          <w:snapToGrid w:val="0"/>
          <w:sz w:val="24"/>
          <w:szCs w:val="24"/>
          <w:highlight w:val="none"/>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shd w:val="clear"/>
        <w:adjustRightInd w:val="0"/>
        <w:snapToGrid w:val="0"/>
        <w:spacing w:line="360" w:lineRule="auto"/>
        <w:ind w:firstLine="400"/>
        <w:jc w:val="both"/>
        <w:outlineLvl w:val="3"/>
        <w:rPr>
          <w:snapToGrid w:val="0"/>
          <w:sz w:val="24"/>
          <w:szCs w:val="24"/>
          <w:highlight w:val="none"/>
          <w:lang w:eastAsia="zh-CN"/>
        </w:rPr>
      </w:pPr>
      <w:r>
        <w:rPr>
          <w:snapToGrid w:val="0"/>
          <w:sz w:val="24"/>
          <w:szCs w:val="24"/>
          <w:highlight w:val="none"/>
          <w:lang w:eastAsia="zh-CN"/>
        </w:rPr>
        <w:t>3.6.3</w:t>
      </w:r>
      <w:r>
        <w:rPr>
          <w:snapToGrid w:val="0"/>
          <w:sz w:val="24"/>
          <w:szCs w:val="24"/>
          <w:highlight w:val="none"/>
          <w:lang w:eastAsia="zh-CN"/>
        </w:rPr>
        <w:tab/>
      </w:r>
      <w:r>
        <w:rPr>
          <w:snapToGrid w:val="0"/>
          <w:sz w:val="24"/>
          <w:szCs w:val="24"/>
          <w:highlight w:val="none"/>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shd w:val="clear"/>
        <w:adjustRightInd w:val="0"/>
        <w:snapToGrid w:val="0"/>
        <w:spacing w:line="360" w:lineRule="auto"/>
        <w:ind w:left="400"/>
        <w:jc w:val="both"/>
        <w:outlineLvl w:val="2"/>
        <w:rPr>
          <w:b/>
          <w:snapToGrid w:val="0"/>
          <w:sz w:val="24"/>
          <w:szCs w:val="24"/>
          <w:highlight w:val="none"/>
          <w:lang w:eastAsia="zh-CN"/>
        </w:rPr>
      </w:pPr>
      <w:bookmarkStart w:id="59" w:name="_bookmark5"/>
      <w:bookmarkEnd w:id="59"/>
      <w:bookmarkStart w:id="60" w:name="扫描0025"/>
      <w:bookmarkEnd w:id="60"/>
      <w:bookmarkStart w:id="61" w:name="_Toc99394516"/>
      <w:r>
        <w:rPr>
          <w:rFonts w:hint="eastAsia"/>
          <w:b/>
          <w:snapToGrid w:val="0"/>
          <w:sz w:val="24"/>
          <w:szCs w:val="24"/>
          <w:highlight w:val="none"/>
          <w:lang w:eastAsia="zh-CN"/>
        </w:rPr>
        <w:t>3</w:t>
      </w:r>
      <w:r>
        <w:rPr>
          <w:b/>
          <w:snapToGrid w:val="0"/>
          <w:sz w:val="24"/>
          <w:szCs w:val="24"/>
          <w:highlight w:val="none"/>
          <w:lang w:eastAsia="zh-CN"/>
        </w:rPr>
        <w:t>.7 响应文件的编制</w:t>
      </w:r>
      <w:bookmarkEnd w:id="61"/>
    </w:p>
    <w:p>
      <w:pPr>
        <w:shd w:val="clear"/>
        <w:adjustRightInd w:val="0"/>
        <w:snapToGrid w:val="0"/>
        <w:spacing w:line="360" w:lineRule="auto"/>
        <w:ind w:firstLine="400"/>
        <w:jc w:val="both"/>
        <w:outlineLvl w:val="3"/>
        <w:rPr>
          <w:snapToGrid w:val="0"/>
          <w:sz w:val="24"/>
          <w:szCs w:val="24"/>
          <w:highlight w:val="none"/>
          <w:lang w:eastAsia="zh-CN"/>
        </w:rPr>
      </w:pPr>
      <w:r>
        <w:rPr>
          <w:snapToGrid w:val="0"/>
          <w:sz w:val="24"/>
          <w:szCs w:val="24"/>
          <w:highlight w:val="none"/>
          <w:lang w:eastAsia="zh-CN"/>
        </w:rPr>
        <w:t>3.7.1</w:t>
      </w:r>
      <w:r>
        <w:rPr>
          <w:snapToGrid w:val="0"/>
          <w:sz w:val="24"/>
          <w:szCs w:val="24"/>
          <w:highlight w:val="none"/>
          <w:lang w:eastAsia="zh-CN"/>
        </w:rPr>
        <w:tab/>
      </w:r>
      <w:r>
        <w:rPr>
          <w:snapToGrid w:val="0"/>
          <w:sz w:val="24"/>
          <w:szCs w:val="24"/>
          <w:highlight w:val="none"/>
          <w:lang w:eastAsia="zh-CN"/>
        </w:rPr>
        <w:t>响应文件应按第六章“响应文件格式”进行编写，如有必要，可以增加附页，作为响应文件的组成部分。</w:t>
      </w:r>
    </w:p>
    <w:p>
      <w:pPr>
        <w:shd w:val="clear"/>
        <w:adjustRightInd w:val="0"/>
        <w:snapToGrid w:val="0"/>
        <w:spacing w:line="360" w:lineRule="auto"/>
        <w:ind w:firstLine="400"/>
        <w:jc w:val="both"/>
        <w:outlineLvl w:val="3"/>
        <w:rPr>
          <w:snapToGrid w:val="0"/>
          <w:sz w:val="24"/>
          <w:szCs w:val="24"/>
          <w:highlight w:val="none"/>
          <w:lang w:eastAsia="zh-CN"/>
        </w:rPr>
      </w:pPr>
      <w:r>
        <w:rPr>
          <w:snapToGrid w:val="0"/>
          <w:sz w:val="24"/>
          <w:szCs w:val="24"/>
          <w:highlight w:val="none"/>
          <w:lang w:eastAsia="zh-CN"/>
        </w:rPr>
        <w:t>3.7.2</w:t>
      </w:r>
      <w:r>
        <w:rPr>
          <w:snapToGrid w:val="0"/>
          <w:sz w:val="24"/>
          <w:szCs w:val="24"/>
          <w:highlight w:val="none"/>
          <w:lang w:eastAsia="zh-CN"/>
        </w:rPr>
        <w:tab/>
      </w:r>
      <w:r>
        <w:rPr>
          <w:snapToGrid w:val="0"/>
          <w:sz w:val="24"/>
          <w:szCs w:val="24"/>
          <w:highlight w:val="none"/>
          <w:lang w:eastAsia="zh-CN"/>
        </w:rPr>
        <w:t>响应文件应用不褪色的材料书写或打印。</w:t>
      </w:r>
    </w:p>
    <w:p>
      <w:pPr>
        <w:shd w:val="clear"/>
        <w:adjustRightInd w:val="0"/>
        <w:snapToGrid w:val="0"/>
        <w:spacing w:line="360" w:lineRule="auto"/>
        <w:ind w:firstLine="400"/>
        <w:jc w:val="both"/>
        <w:rPr>
          <w:snapToGrid w:val="0"/>
          <w:sz w:val="24"/>
          <w:szCs w:val="24"/>
          <w:highlight w:val="none"/>
          <w:lang w:eastAsia="zh-CN"/>
        </w:rPr>
      </w:pPr>
      <w:r>
        <w:rPr>
          <w:snapToGrid w:val="0"/>
          <w:sz w:val="24"/>
          <w:szCs w:val="24"/>
          <w:highlight w:val="none"/>
          <w:lang w:eastAsia="zh-CN"/>
        </w:rPr>
        <w:t>响应函应由供应商的法定代表人（单位负责人）或其授权的代理人签字并加盖单位公章。</w:t>
      </w:r>
    </w:p>
    <w:p>
      <w:pPr>
        <w:shd w:val="clear"/>
        <w:adjustRightInd w:val="0"/>
        <w:snapToGrid w:val="0"/>
        <w:spacing w:line="360" w:lineRule="auto"/>
        <w:ind w:firstLine="400"/>
        <w:jc w:val="both"/>
        <w:rPr>
          <w:snapToGrid w:val="0"/>
          <w:sz w:val="24"/>
          <w:szCs w:val="24"/>
          <w:highlight w:val="none"/>
          <w:lang w:eastAsia="zh-CN"/>
        </w:rPr>
      </w:pPr>
      <w:r>
        <w:rPr>
          <w:snapToGrid w:val="0"/>
          <w:sz w:val="24"/>
          <w:szCs w:val="24"/>
          <w:highlight w:val="none"/>
          <w:lang w:eastAsia="zh-CN"/>
        </w:rPr>
        <w:t>联合体协议书（如有）应由联合体各方的法定代表人（单位负责人）或其授权的代理人签字并加盖单位公章。</w:t>
      </w:r>
    </w:p>
    <w:p>
      <w:pPr>
        <w:shd w:val="clear"/>
        <w:adjustRightInd w:val="0"/>
        <w:snapToGrid w:val="0"/>
        <w:spacing w:line="360" w:lineRule="auto"/>
        <w:ind w:firstLine="400"/>
        <w:jc w:val="both"/>
        <w:rPr>
          <w:snapToGrid w:val="0"/>
          <w:sz w:val="24"/>
          <w:szCs w:val="24"/>
          <w:highlight w:val="none"/>
          <w:lang w:eastAsia="zh-CN"/>
        </w:rPr>
      </w:pPr>
      <w:r>
        <w:rPr>
          <w:snapToGrid w:val="0"/>
          <w:sz w:val="24"/>
          <w:szCs w:val="24"/>
          <w:highlight w:val="none"/>
          <w:lang w:eastAsia="zh-CN"/>
        </w:rPr>
        <w:t>响应函或联合体协议书（如有）由代理人签字的，应在响应文件中附授权委托书，授权委托书应由供应商或联合体各方的法定代表人（单位负责人）签字并加盖单位公章。</w:t>
      </w:r>
    </w:p>
    <w:p>
      <w:pPr>
        <w:shd w:val="clear"/>
        <w:adjustRightInd w:val="0"/>
        <w:snapToGrid w:val="0"/>
        <w:spacing w:line="360" w:lineRule="auto"/>
        <w:ind w:firstLine="400"/>
        <w:jc w:val="both"/>
        <w:outlineLvl w:val="3"/>
        <w:rPr>
          <w:snapToGrid w:val="0"/>
          <w:sz w:val="24"/>
          <w:szCs w:val="24"/>
          <w:highlight w:val="none"/>
          <w:lang w:eastAsia="zh-CN"/>
        </w:rPr>
      </w:pPr>
      <w:r>
        <w:rPr>
          <w:snapToGrid w:val="0"/>
          <w:sz w:val="24"/>
          <w:szCs w:val="24"/>
          <w:highlight w:val="none"/>
          <w:lang w:eastAsia="zh-CN"/>
        </w:rPr>
        <w:t>3.7.3</w:t>
      </w:r>
      <w:r>
        <w:rPr>
          <w:snapToGrid w:val="0"/>
          <w:sz w:val="24"/>
          <w:szCs w:val="24"/>
          <w:highlight w:val="none"/>
          <w:lang w:eastAsia="zh-CN"/>
        </w:rPr>
        <w:tab/>
      </w:r>
      <w:r>
        <w:rPr>
          <w:snapToGrid w:val="0"/>
          <w:sz w:val="24"/>
          <w:szCs w:val="24"/>
          <w:highlight w:val="none"/>
          <w:lang w:eastAsia="zh-CN"/>
        </w:rPr>
        <w:t>谈判中供应商对响应文件的澄清、说明和补正应由供应商的法定代表人（单位负责人）或其授权的代理人签字或加盖单位公章。</w:t>
      </w:r>
    </w:p>
    <w:p>
      <w:pPr>
        <w:shd w:val="clear"/>
        <w:adjustRightInd w:val="0"/>
        <w:snapToGrid w:val="0"/>
        <w:spacing w:line="360" w:lineRule="auto"/>
        <w:ind w:firstLine="400"/>
        <w:jc w:val="both"/>
        <w:outlineLvl w:val="3"/>
        <w:rPr>
          <w:snapToGrid w:val="0"/>
          <w:sz w:val="24"/>
          <w:szCs w:val="24"/>
          <w:highlight w:val="none"/>
          <w:lang w:eastAsia="zh-CN"/>
        </w:rPr>
      </w:pPr>
      <w:r>
        <w:rPr>
          <w:snapToGrid w:val="0"/>
          <w:sz w:val="24"/>
          <w:szCs w:val="24"/>
          <w:highlight w:val="none"/>
          <w:lang w:eastAsia="zh-CN"/>
        </w:rPr>
        <w:t>3.7.4</w:t>
      </w:r>
      <w:r>
        <w:rPr>
          <w:snapToGrid w:val="0"/>
          <w:sz w:val="24"/>
          <w:szCs w:val="24"/>
          <w:highlight w:val="none"/>
          <w:lang w:eastAsia="zh-CN"/>
        </w:rPr>
        <w:tab/>
      </w:r>
      <w:r>
        <w:rPr>
          <w:snapToGrid w:val="0"/>
          <w:sz w:val="24"/>
          <w:szCs w:val="24"/>
          <w:highlight w:val="none"/>
          <w:lang w:eastAsia="zh-CN"/>
        </w:rPr>
        <w:t>响应文件应尽量避免涂改、行间插字或删除。如果出现上述情况，改动之处应由供应商的法定代表人（单位负责人）或其授权的代理人签字或加盖单位公章。</w:t>
      </w:r>
    </w:p>
    <w:p>
      <w:pPr>
        <w:shd w:val="clear"/>
        <w:adjustRightInd w:val="0"/>
        <w:snapToGrid w:val="0"/>
        <w:spacing w:line="360" w:lineRule="auto"/>
        <w:ind w:firstLine="400"/>
        <w:jc w:val="both"/>
        <w:outlineLvl w:val="3"/>
        <w:rPr>
          <w:snapToGrid w:val="0"/>
          <w:sz w:val="24"/>
          <w:szCs w:val="24"/>
          <w:highlight w:val="none"/>
          <w:lang w:eastAsia="zh-CN"/>
        </w:rPr>
      </w:pPr>
      <w:r>
        <w:rPr>
          <w:snapToGrid w:val="0"/>
          <w:sz w:val="24"/>
          <w:szCs w:val="24"/>
          <w:highlight w:val="none"/>
          <w:lang w:eastAsia="zh-CN"/>
        </w:rPr>
        <w:t>3.7.5</w:t>
      </w:r>
      <w:r>
        <w:rPr>
          <w:snapToGrid w:val="0"/>
          <w:sz w:val="24"/>
          <w:szCs w:val="24"/>
          <w:highlight w:val="none"/>
          <w:lang w:eastAsia="zh-CN"/>
        </w:rPr>
        <w:tab/>
      </w:r>
      <w:r>
        <w:rPr>
          <w:snapToGrid w:val="0"/>
          <w:sz w:val="24"/>
          <w:szCs w:val="24"/>
          <w:highlight w:val="none"/>
          <w:lang w:eastAsia="zh-CN"/>
        </w:rPr>
        <w:t>响应文件正本一份，副本份数见供应商须知前附表。正本和副本的封面右上角应清楚地标记“正本”或“副本”的字样。</w:t>
      </w:r>
      <w:bookmarkStart w:id="62" w:name="_Hlk99362659"/>
      <w:r>
        <w:rPr>
          <w:snapToGrid w:val="0"/>
          <w:sz w:val="24"/>
          <w:szCs w:val="24"/>
          <w:highlight w:val="none"/>
          <w:lang w:eastAsia="zh-CN"/>
        </w:rPr>
        <w:t>供应商应根据供应商须知前附表要求提供电子版文件。当副本和正本不一致</w:t>
      </w:r>
      <w:r>
        <w:rPr>
          <w:rFonts w:hint="eastAsia"/>
          <w:snapToGrid w:val="0"/>
          <w:sz w:val="24"/>
          <w:szCs w:val="24"/>
          <w:highlight w:val="none"/>
          <w:lang w:eastAsia="zh-CN"/>
        </w:rPr>
        <w:t>时</w:t>
      </w:r>
      <w:r>
        <w:rPr>
          <w:snapToGrid w:val="0"/>
          <w:sz w:val="24"/>
          <w:szCs w:val="24"/>
          <w:highlight w:val="none"/>
          <w:lang w:eastAsia="zh-CN"/>
        </w:rPr>
        <w:t>，</w:t>
      </w:r>
      <w:r>
        <w:rPr>
          <w:rFonts w:hint="eastAsia"/>
          <w:snapToGrid w:val="0"/>
          <w:sz w:val="24"/>
          <w:szCs w:val="24"/>
          <w:highlight w:val="none"/>
          <w:lang w:eastAsia="zh-CN"/>
        </w:rPr>
        <w:t>以正本为准；当</w:t>
      </w:r>
      <w:r>
        <w:rPr>
          <w:snapToGrid w:val="0"/>
          <w:sz w:val="24"/>
          <w:szCs w:val="24"/>
          <w:highlight w:val="none"/>
          <w:lang w:eastAsia="zh-CN"/>
        </w:rPr>
        <w:t>电子版文件和纸质</w:t>
      </w:r>
      <w:r>
        <w:rPr>
          <w:rFonts w:hint="eastAsia"/>
          <w:snapToGrid w:val="0"/>
          <w:sz w:val="24"/>
          <w:szCs w:val="24"/>
          <w:highlight w:val="none"/>
          <w:lang w:eastAsia="zh-CN"/>
        </w:rPr>
        <w:t>版</w:t>
      </w:r>
      <w:r>
        <w:rPr>
          <w:snapToGrid w:val="0"/>
          <w:sz w:val="24"/>
          <w:szCs w:val="24"/>
          <w:highlight w:val="none"/>
          <w:lang w:eastAsia="zh-CN"/>
        </w:rPr>
        <w:t>文件不一致时，以</w:t>
      </w:r>
      <w:r>
        <w:rPr>
          <w:rFonts w:hint="eastAsia"/>
          <w:snapToGrid w:val="0"/>
          <w:sz w:val="24"/>
          <w:szCs w:val="24"/>
          <w:highlight w:val="none"/>
          <w:lang w:eastAsia="zh-CN"/>
        </w:rPr>
        <w:t>E</w:t>
      </w:r>
      <w:r>
        <w:rPr>
          <w:snapToGrid w:val="0"/>
          <w:sz w:val="24"/>
          <w:szCs w:val="24"/>
          <w:highlight w:val="none"/>
          <w:lang w:eastAsia="zh-CN"/>
        </w:rPr>
        <w:t>PS电子采购平台系统内</w:t>
      </w:r>
      <w:r>
        <w:rPr>
          <w:rFonts w:hint="eastAsia"/>
          <w:snapToGrid w:val="0"/>
          <w:sz w:val="24"/>
          <w:szCs w:val="24"/>
          <w:highlight w:val="none"/>
          <w:lang w:eastAsia="zh-CN"/>
        </w:rPr>
        <w:t>上传的版本</w:t>
      </w:r>
      <w:r>
        <w:rPr>
          <w:snapToGrid w:val="0"/>
          <w:sz w:val="24"/>
          <w:szCs w:val="24"/>
          <w:highlight w:val="none"/>
          <w:lang w:eastAsia="zh-CN"/>
        </w:rPr>
        <w:t>为准。</w:t>
      </w:r>
      <w:bookmarkEnd w:id="62"/>
    </w:p>
    <w:p>
      <w:pPr>
        <w:shd w:val="clear"/>
        <w:adjustRightInd w:val="0"/>
        <w:snapToGrid w:val="0"/>
        <w:spacing w:line="360" w:lineRule="auto"/>
        <w:ind w:firstLine="400"/>
        <w:jc w:val="both"/>
        <w:outlineLvl w:val="3"/>
        <w:rPr>
          <w:snapToGrid w:val="0"/>
          <w:sz w:val="24"/>
          <w:szCs w:val="24"/>
          <w:highlight w:val="none"/>
          <w:lang w:eastAsia="zh-CN"/>
        </w:rPr>
      </w:pPr>
      <w:r>
        <w:rPr>
          <w:snapToGrid w:val="0"/>
          <w:sz w:val="24"/>
          <w:szCs w:val="24"/>
          <w:highlight w:val="none"/>
          <w:lang w:eastAsia="zh-CN"/>
        </w:rPr>
        <w:t>3.7.6</w:t>
      </w:r>
      <w:r>
        <w:rPr>
          <w:snapToGrid w:val="0"/>
          <w:sz w:val="24"/>
          <w:szCs w:val="24"/>
          <w:highlight w:val="none"/>
          <w:lang w:eastAsia="zh-CN"/>
        </w:rPr>
        <w:tab/>
      </w:r>
      <w:r>
        <w:rPr>
          <w:snapToGrid w:val="0"/>
          <w:sz w:val="24"/>
          <w:szCs w:val="24"/>
          <w:highlight w:val="none"/>
          <w:lang w:eastAsia="zh-CN"/>
        </w:rPr>
        <w:t>响应文件的正本与副本应分别装订，并编制目录。响应文件需分册装订的，具体分册装订要求见供应商须知前附表规定。</w:t>
      </w:r>
    </w:p>
    <w:p>
      <w:pPr>
        <w:shd w:val="clear"/>
        <w:rPr>
          <w:highlight w:val="none"/>
          <w:lang w:eastAsia="zh-CN"/>
        </w:rPr>
      </w:pPr>
    </w:p>
    <w:p>
      <w:pPr>
        <w:pStyle w:val="3"/>
        <w:shd w:val="clear"/>
        <w:spacing w:line="360" w:lineRule="auto"/>
        <w:rPr>
          <w:b/>
          <w:bCs/>
          <w:snapToGrid w:val="0"/>
          <w:sz w:val="24"/>
          <w:szCs w:val="24"/>
          <w:highlight w:val="none"/>
          <w:lang w:eastAsia="zh-CN"/>
        </w:rPr>
      </w:pPr>
      <w:bookmarkStart w:id="63" w:name="_Toc99394517"/>
      <w:r>
        <w:rPr>
          <w:b/>
          <w:bCs/>
          <w:snapToGrid w:val="0"/>
          <w:sz w:val="24"/>
          <w:szCs w:val="24"/>
          <w:highlight w:val="none"/>
          <w:lang w:eastAsia="zh-CN"/>
        </w:rPr>
        <w:t>4</w:t>
      </w:r>
      <w:r>
        <w:rPr>
          <w:rFonts w:hint="eastAsia"/>
          <w:b/>
          <w:bCs/>
          <w:snapToGrid w:val="0"/>
          <w:sz w:val="24"/>
          <w:szCs w:val="24"/>
          <w:highlight w:val="none"/>
          <w:lang w:eastAsia="zh-CN"/>
        </w:rPr>
        <w:t>.采购</w:t>
      </w:r>
      <w:r>
        <w:rPr>
          <w:b/>
          <w:bCs/>
          <w:snapToGrid w:val="0"/>
          <w:sz w:val="24"/>
          <w:szCs w:val="24"/>
          <w:highlight w:val="none"/>
          <w:lang w:eastAsia="zh-CN"/>
        </w:rPr>
        <w:t>和评审</w:t>
      </w:r>
      <w:bookmarkEnd w:id="63"/>
    </w:p>
    <w:p>
      <w:pPr>
        <w:shd w:val="clear"/>
        <w:adjustRightInd w:val="0"/>
        <w:snapToGrid w:val="0"/>
        <w:spacing w:line="360" w:lineRule="auto"/>
        <w:ind w:left="400"/>
        <w:jc w:val="both"/>
        <w:outlineLvl w:val="2"/>
        <w:rPr>
          <w:b/>
          <w:snapToGrid w:val="0"/>
          <w:sz w:val="24"/>
          <w:szCs w:val="24"/>
          <w:highlight w:val="none"/>
          <w:lang w:eastAsia="zh-CN"/>
        </w:rPr>
      </w:pPr>
      <w:bookmarkStart w:id="64" w:name="_Toc99394518"/>
      <w:r>
        <w:rPr>
          <w:b/>
          <w:snapToGrid w:val="0"/>
          <w:sz w:val="24"/>
          <w:szCs w:val="24"/>
          <w:highlight w:val="none"/>
          <w:lang w:eastAsia="zh-CN"/>
        </w:rPr>
        <w:t>4.1 采购小组</w:t>
      </w:r>
      <w:bookmarkEnd w:id="64"/>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4.1.1</w:t>
      </w:r>
      <w:r>
        <w:rPr>
          <w:snapToGrid w:val="0"/>
          <w:sz w:val="24"/>
          <w:szCs w:val="24"/>
          <w:highlight w:val="none"/>
          <w:lang w:eastAsia="zh-CN"/>
        </w:rPr>
        <w:tab/>
      </w:r>
      <w:r>
        <w:rPr>
          <w:rFonts w:hint="eastAsia"/>
          <w:snapToGrid w:val="0"/>
          <w:sz w:val="24"/>
          <w:szCs w:val="24"/>
          <w:highlight w:val="none"/>
          <w:lang w:eastAsia="zh-CN"/>
        </w:rPr>
        <w:t>采</w:t>
      </w:r>
      <w:r>
        <w:rPr>
          <w:snapToGrid w:val="0"/>
          <w:sz w:val="24"/>
          <w:szCs w:val="24"/>
          <w:highlight w:val="none"/>
          <w:lang w:eastAsia="zh-CN"/>
        </w:rPr>
        <w:t>购</w:t>
      </w:r>
      <w:r>
        <w:rPr>
          <w:rFonts w:hint="eastAsia"/>
          <w:snapToGrid w:val="0"/>
          <w:sz w:val="24"/>
          <w:szCs w:val="24"/>
          <w:highlight w:val="none"/>
          <w:lang w:eastAsia="zh-CN"/>
        </w:rPr>
        <w:t>方</w:t>
      </w:r>
      <w:r>
        <w:rPr>
          <w:snapToGrid w:val="0"/>
          <w:sz w:val="24"/>
          <w:szCs w:val="24"/>
          <w:highlight w:val="none"/>
          <w:lang w:eastAsia="zh-CN"/>
        </w:rPr>
        <w:t>将组建采购小组，由采购小组按照本条规定的程序以及第三章“评审办法”的规定与供应商进行谈判、对响应文件进行评审和比较。</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4.1.2</w:t>
      </w:r>
      <w:r>
        <w:rPr>
          <w:snapToGrid w:val="0"/>
          <w:sz w:val="24"/>
          <w:szCs w:val="24"/>
          <w:highlight w:val="none"/>
          <w:lang w:eastAsia="zh-CN"/>
        </w:rPr>
        <w:tab/>
      </w:r>
      <w:r>
        <w:rPr>
          <w:snapToGrid w:val="0"/>
          <w:sz w:val="24"/>
          <w:szCs w:val="24"/>
          <w:highlight w:val="none"/>
          <w:lang w:eastAsia="zh-CN"/>
        </w:rPr>
        <w:t>采购小组成员有下列情形之一的，应当回避：</w:t>
      </w:r>
    </w:p>
    <w:p>
      <w:pPr>
        <w:pStyle w:val="10"/>
        <w:numPr>
          <w:ilvl w:val="3"/>
          <w:numId w:val="6"/>
        </w:numPr>
        <w:shd w:val="clear"/>
        <w:adjustRightInd w:val="0"/>
        <w:snapToGrid w:val="0"/>
        <w:spacing w:line="276" w:lineRule="auto"/>
        <w:ind w:left="0" w:firstLine="400"/>
        <w:outlineLvl w:val="4"/>
        <w:rPr>
          <w:snapToGrid w:val="0"/>
          <w:sz w:val="24"/>
          <w:szCs w:val="24"/>
          <w:highlight w:val="none"/>
          <w:lang w:eastAsia="zh-CN"/>
        </w:rPr>
      </w:pPr>
      <w:r>
        <w:rPr>
          <w:snapToGrid w:val="0"/>
          <w:sz w:val="24"/>
          <w:szCs w:val="24"/>
          <w:highlight w:val="none"/>
          <w:lang w:eastAsia="zh-CN"/>
        </w:rPr>
        <w:t>供应商主要负责人或供应商主要负责人的近亲属；</w:t>
      </w:r>
    </w:p>
    <w:p>
      <w:pPr>
        <w:pStyle w:val="10"/>
        <w:numPr>
          <w:ilvl w:val="3"/>
          <w:numId w:val="6"/>
        </w:numPr>
        <w:shd w:val="clear"/>
        <w:adjustRightInd w:val="0"/>
        <w:snapToGrid w:val="0"/>
        <w:spacing w:line="276" w:lineRule="auto"/>
        <w:ind w:left="0" w:firstLine="400"/>
        <w:outlineLvl w:val="4"/>
        <w:rPr>
          <w:snapToGrid w:val="0"/>
          <w:sz w:val="24"/>
          <w:szCs w:val="24"/>
          <w:highlight w:val="none"/>
          <w:lang w:eastAsia="zh-CN"/>
        </w:rPr>
      </w:pPr>
      <w:r>
        <w:rPr>
          <w:snapToGrid w:val="0"/>
          <w:sz w:val="24"/>
          <w:szCs w:val="24"/>
          <w:highlight w:val="none"/>
          <w:lang w:eastAsia="zh-CN"/>
        </w:rPr>
        <w:t>与供应商有经济利益关系或其他利害关系，可能影响公正评审的。</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4.1.3</w:t>
      </w:r>
      <w:r>
        <w:rPr>
          <w:snapToGrid w:val="0"/>
          <w:sz w:val="24"/>
          <w:szCs w:val="24"/>
          <w:highlight w:val="none"/>
          <w:lang w:eastAsia="zh-CN"/>
        </w:rPr>
        <w:tab/>
      </w:r>
      <w:r>
        <w:rPr>
          <w:snapToGrid w:val="0"/>
          <w:sz w:val="24"/>
          <w:szCs w:val="24"/>
          <w:highlight w:val="none"/>
          <w:lang w:eastAsia="zh-CN"/>
        </w:rPr>
        <w:t>采购小组组建后，采购小组成员共同推选或由采购人指定采购小组组长，采购小组组长负责组织谈判及评审工作。</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4.1.4</w:t>
      </w:r>
      <w:r>
        <w:rPr>
          <w:snapToGrid w:val="0"/>
          <w:sz w:val="24"/>
          <w:szCs w:val="24"/>
          <w:highlight w:val="none"/>
          <w:lang w:eastAsia="zh-CN"/>
        </w:rPr>
        <w:tab/>
      </w:r>
      <w:r>
        <w:rPr>
          <w:snapToGrid w:val="0"/>
          <w:sz w:val="24"/>
          <w:szCs w:val="24"/>
          <w:highlight w:val="none"/>
          <w:lang w:eastAsia="zh-CN"/>
        </w:rPr>
        <w:t>在谈判和评审过程中，采购小组成员对需要共同认定的事项存在争议的，将按照少数服从多数的原则作出结论。持不同意见的采购小组成员应当在评审</w:t>
      </w:r>
      <w:r>
        <w:rPr>
          <w:rFonts w:hint="eastAsia"/>
          <w:snapToGrid w:val="0"/>
          <w:sz w:val="24"/>
          <w:szCs w:val="24"/>
          <w:highlight w:val="none"/>
          <w:lang w:eastAsia="zh-CN"/>
        </w:rPr>
        <w:t>报告上写明不</w:t>
      </w:r>
      <w:r>
        <w:rPr>
          <w:snapToGrid w:val="0"/>
          <w:sz w:val="24"/>
          <w:szCs w:val="24"/>
          <w:highlight w:val="none"/>
          <w:lang w:eastAsia="zh-CN"/>
        </w:rPr>
        <w:t>同意见及理由，否则视为同意评审报告。</w:t>
      </w:r>
    </w:p>
    <w:p>
      <w:pPr>
        <w:shd w:val="clear"/>
        <w:adjustRightInd w:val="0"/>
        <w:snapToGrid w:val="0"/>
        <w:spacing w:line="360" w:lineRule="auto"/>
        <w:ind w:left="400"/>
        <w:jc w:val="both"/>
        <w:outlineLvl w:val="2"/>
        <w:rPr>
          <w:b/>
          <w:snapToGrid w:val="0"/>
          <w:sz w:val="24"/>
          <w:szCs w:val="24"/>
          <w:highlight w:val="none"/>
          <w:lang w:eastAsia="zh-CN"/>
        </w:rPr>
      </w:pPr>
      <w:bookmarkStart w:id="65" w:name="_Toc99394519"/>
      <w:r>
        <w:rPr>
          <w:b/>
          <w:snapToGrid w:val="0"/>
          <w:sz w:val="24"/>
          <w:szCs w:val="24"/>
          <w:highlight w:val="none"/>
          <w:lang w:eastAsia="zh-CN"/>
        </w:rPr>
        <w:t>4.2 初步评审</w:t>
      </w:r>
      <w:bookmarkEnd w:id="65"/>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4.2.1</w:t>
      </w:r>
      <w:r>
        <w:rPr>
          <w:snapToGrid w:val="0"/>
          <w:sz w:val="24"/>
          <w:szCs w:val="24"/>
          <w:highlight w:val="none"/>
          <w:lang w:eastAsia="zh-CN"/>
        </w:rPr>
        <w:tab/>
      </w:r>
      <w:r>
        <w:rPr>
          <w:snapToGrid w:val="0"/>
          <w:sz w:val="24"/>
          <w:szCs w:val="24"/>
          <w:highlight w:val="none"/>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4.2.2</w:t>
      </w:r>
      <w:r>
        <w:rPr>
          <w:snapToGrid w:val="0"/>
          <w:sz w:val="24"/>
          <w:szCs w:val="24"/>
          <w:highlight w:val="none"/>
          <w:lang w:eastAsia="zh-CN"/>
        </w:rPr>
        <w:tab/>
      </w:r>
      <w:r>
        <w:rPr>
          <w:snapToGrid w:val="0"/>
          <w:sz w:val="24"/>
          <w:szCs w:val="24"/>
          <w:highlight w:val="none"/>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4.2.3</w:t>
      </w:r>
      <w:r>
        <w:rPr>
          <w:snapToGrid w:val="0"/>
          <w:sz w:val="24"/>
          <w:szCs w:val="24"/>
          <w:highlight w:val="none"/>
          <w:lang w:eastAsia="zh-CN"/>
        </w:rPr>
        <w:tab/>
      </w:r>
      <w:r>
        <w:rPr>
          <w:snapToGrid w:val="0"/>
          <w:sz w:val="24"/>
          <w:szCs w:val="24"/>
          <w:highlight w:val="none"/>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shd w:val="clear"/>
        <w:adjustRightInd w:val="0"/>
        <w:snapToGrid w:val="0"/>
        <w:spacing w:line="360" w:lineRule="auto"/>
        <w:ind w:left="400"/>
        <w:jc w:val="both"/>
        <w:outlineLvl w:val="2"/>
        <w:rPr>
          <w:b/>
          <w:snapToGrid w:val="0"/>
          <w:sz w:val="24"/>
          <w:szCs w:val="24"/>
          <w:highlight w:val="none"/>
          <w:lang w:eastAsia="zh-CN"/>
        </w:rPr>
      </w:pPr>
      <w:bookmarkStart w:id="66" w:name="_Toc99394520"/>
      <w:r>
        <w:rPr>
          <w:b/>
          <w:snapToGrid w:val="0"/>
          <w:sz w:val="24"/>
          <w:szCs w:val="24"/>
          <w:highlight w:val="none"/>
          <w:lang w:eastAsia="zh-CN"/>
        </w:rPr>
        <w:t>4.3 谈判</w:t>
      </w:r>
      <w:bookmarkEnd w:id="66"/>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4.3.1</w:t>
      </w:r>
      <w:r>
        <w:rPr>
          <w:snapToGrid w:val="0"/>
          <w:sz w:val="24"/>
          <w:szCs w:val="24"/>
          <w:highlight w:val="none"/>
          <w:lang w:eastAsia="zh-CN"/>
        </w:rPr>
        <w:tab/>
      </w:r>
      <w:r>
        <w:rPr>
          <w:snapToGrid w:val="0"/>
          <w:sz w:val="24"/>
          <w:szCs w:val="24"/>
          <w:highlight w:val="none"/>
          <w:lang w:eastAsia="zh-CN"/>
        </w:rPr>
        <w:t>采购小组应按照供应商须知前附表规定的谈判轮次及谈判顺序与通过初步评审的供应商逐一进行谈判。</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4.3.2</w:t>
      </w:r>
      <w:r>
        <w:rPr>
          <w:snapToGrid w:val="0"/>
          <w:sz w:val="24"/>
          <w:szCs w:val="24"/>
          <w:highlight w:val="none"/>
          <w:lang w:eastAsia="zh-CN"/>
        </w:rPr>
        <w:tab/>
      </w:r>
      <w:r>
        <w:rPr>
          <w:snapToGrid w:val="0"/>
          <w:sz w:val="24"/>
          <w:szCs w:val="24"/>
          <w:highlight w:val="none"/>
          <w:lang w:eastAsia="zh-CN"/>
        </w:rPr>
        <w:t>通过公告方式邀请供应商且通过初步评审的供应商</w:t>
      </w:r>
      <w:r>
        <w:rPr>
          <w:rFonts w:hint="eastAsia"/>
          <w:snapToGrid w:val="0"/>
          <w:sz w:val="24"/>
          <w:szCs w:val="24"/>
          <w:highlight w:val="none"/>
          <w:lang w:eastAsia="zh-CN"/>
        </w:rPr>
        <w:t>均需</w:t>
      </w:r>
      <w:r>
        <w:rPr>
          <w:snapToGrid w:val="0"/>
          <w:sz w:val="24"/>
          <w:szCs w:val="24"/>
          <w:highlight w:val="none"/>
          <w:lang w:eastAsia="zh-CN"/>
        </w:rPr>
        <w:t>进行谈判。</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4.3.3</w:t>
      </w:r>
      <w:r>
        <w:rPr>
          <w:snapToGrid w:val="0"/>
          <w:sz w:val="24"/>
          <w:szCs w:val="24"/>
          <w:highlight w:val="none"/>
          <w:lang w:eastAsia="zh-CN"/>
        </w:rPr>
        <w:tab/>
      </w:r>
      <w:r>
        <w:rPr>
          <w:snapToGrid w:val="0"/>
          <w:sz w:val="24"/>
          <w:szCs w:val="24"/>
          <w:highlight w:val="none"/>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shd w:val="clear"/>
        <w:adjustRightInd w:val="0"/>
        <w:snapToGrid w:val="0"/>
        <w:spacing w:line="360" w:lineRule="auto"/>
        <w:ind w:left="400"/>
        <w:jc w:val="both"/>
        <w:outlineLvl w:val="2"/>
        <w:rPr>
          <w:b/>
          <w:snapToGrid w:val="0"/>
          <w:sz w:val="24"/>
          <w:szCs w:val="24"/>
          <w:highlight w:val="none"/>
          <w:lang w:eastAsia="zh-CN"/>
        </w:rPr>
      </w:pPr>
      <w:bookmarkStart w:id="67" w:name="_Toc99394521"/>
      <w:r>
        <w:rPr>
          <w:b/>
          <w:snapToGrid w:val="0"/>
          <w:sz w:val="24"/>
          <w:szCs w:val="24"/>
          <w:highlight w:val="none"/>
          <w:lang w:eastAsia="zh-CN"/>
        </w:rPr>
        <w:t>4.4 递交补充响应文件</w:t>
      </w:r>
      <w:bookmarkEnd w:id="67"/>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4.4.1</w:t>
      </w:r>
      <w:r>
        <w:rPr>
          <w:snapToGrid w:val="0"/>
          <w:sz w:val="24"/>
          <w:szCs w:val="24"/>
          <w:highlight w:val="none"/>
          <w:lang w:eastAsia="zh-CN"/>
        </w:rPr>
        <w:tab/>
      </w:r>
      <w:r>
        <w:rPr>
          <w:snapToGrid w:val="0"/>
          <w:sz w:val="24"/>
          <w:szCs w:val="24"/>
          <w:highlight w:val="none"/>
          <w:lang w:eastAsia="zh-CN"/>
        </w:rPr>
        <w:t>在谈判过程中，采购小组可根据谈判情况修改和补充采购文件中采购需求部分</w:t>
      </w:r>
      <w:bookmarkStart w:id="68" w:name="扫描0028"/>
      <w:bookmarkEnd w:id="68"/>
      <w:r>
        <w:rPr>
          <w:snapToGrid w:val="0"/>
          <w:sz w:val="24"/>
          <w:szCs w:val="24"/>
          <w:highlight w:val="none"/>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snapToGrid w:val="0"/>
          <w:sz w:val="24"/>
          <w:szCs w:val="24"/>
          <w:highlight w:val="none"/>
          <w:lang w:eastAsia="zh-CN"/>
        </w:rPr>
        <w:t>分。</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4.4.2</w:t>
      </w:r>
      <w:r>
        <w:rPr>
          <w:snapToGrid w:val="0"/>
          <w:sz w:val="24"/>
          <w:szCs w:val="24"/>
          <w:highlight w:val="none"/>
          <w:lang w:eastAsia="zh-CN"/>
        </w:rPr>
        <w:tab/>
      </w:r>
      <w:r>
        <w:rPr>
          <w:snapToGrid w:val="0"/>
          <w:sz w:val="24"/>
          <w:szCs w:val="24"/>
          <w:highlight w:val="none"/>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4.4.3</w:t>
      </w:r>
      <w:r>
        <w:rPr>
          <w:snapToGrid w:val="0"/>
          <w:sz w:val="24"/>
          <w:szCs w:val="24"/>
          <w:highlight w:val="none"/>
          <w:lang w:eastAsia="zh-CN"/>
        </w:rPr>
        <w:tab/>
      </w:r>
      <w:r>
        <w:rPr>
          <w:snapToGrid w:val="0"/>
          <w:sz w:val="24"/>
          <w:szCs w:val="24"/>
          <w:highlight w:val="none"/>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shd w:val="clear"/>
        <w:adjustRightInd w:val="0"/>
        <w:snapToGrid w:val="0"/>
        <w:spacing w:line="360" w:lineRule="auto"/>
        <w:ind w:left="400"/>
        <w:jc w:val="both"/>
        <w:outlineLvl w:val="2"/>
        <w:rPr>
          <w:b/>
          <w:snapToGrid w:val="0"/>
          <w:sz w:val="24"/>
          <w:szCs w:val="24"/>
          <w:highlight w:val="none"/>
          <w:lang w:eastAsia="zh-CN"/>
        </w:rPr>
      </w:pPr>
      <w:bookmarkStart w:id="69" w:name="_Toc99394522"/>
      <w:r>
        <w:rPr>
          <w:b/>
          <w:snapToGrid w:val="0"/>
          <w:sz w:val="24"/>
          <w:szCs w:val="24"/>
          <w:highlight w:val="none"/>
          <w:lang w:eastAsia="zh-CN"/>
        </w:rPr>
        <w:t>4.5 递交最终报价</w:t>
      </w:r>
      <w:bookmarkEnd w:id="69"/>
    </w:p>
    <w:p>
      <w:pPr>
        <w:shd w:val="clear"/>
        <w:adjustRightInd w:val="0"/>
        <w:snapToGrid w:val="0"/>
        <w:spacing w:line="360" w:lineRule="auto"/>
        <w:ind w:firstLine="400"/>
        <w:jc w:val="both"/>
        <w:rPr>
          <w:snapToGrid w:val="0"/>
          <w:sz w:val="24"/>
          <w:szCs w:val="24"/>
          <w:highlight w:val="none"/>
          <w:lang w:eastAsia="zh-CN"/>
        </w:rPr>
      </w:pPr>
      <w:bookmarkStart w:id="70" w:name="_Hlk99362697"/>
      <w:r>
        <w:rPr>
          <w:rFonts w:hint="eastAsia"/>
          <w:snapToGrid w:val="0"/>
          <w:sz w:val="24"/>
          <w:szCs w:val="24"/>
          <w:highlight w:val="none"/>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snapToGrid w:val="0"/>
          <w:sz w:val="24"/>
          <w:szCs w:val="24"/>
          <w:highlight w:val="none"/>
          <w:lang w:eastAsia="zh-CN"/>
        </w:rPr>
        <w:t>4.4款规定递交了实质性响应的补充响应文件的供应商在规定时间内在EPS系统上递交最终报价。最终报价是供应商响应文件的组成部分。</w:t>
      </w:r>
      <w:bookmarkEnd w:id="70"/>
    </w:p>
    <w:p>
      <w:pPr>
        <w:shd w:val="clear"/>
        <w:adjustRightInd w:val="0"/>
        <w:snapToGrid w:val="0"/>
        <w:spacing w:line="360" w:lineRule="auto"/>
        <w:ind w:left="400"/>
        <w:jc w:val="both"/>
        <w:outlineLvl w:val="2"/>
        <w:rPr>
          <w:b/>
          <w:snapToGrid w:val="0"/>
          <w:sz w:val="24"/>
          <w:szCs w:val="24"/>
          <w:highlight w:val="none"/>
          <w:lang w:eastAsia="zh-CN"/>
        </w:rPr>
      </w:pPr>
      <w:bookmarkStart w:id="71" w:name="_Toc99394523"/>
      <w:r>
        <w:rPr>
          <w:b/>
          <w:snapToGrid w:val="0"/>
          <w:sz w:val="24"/>
          <w:szCs w:val="24"/>
          <w:highlight w:val="none"/>
          <w:lang w:eastAsia="zh-CN"/>
        </w:rPr>
        <w:t>4.6 详细评申及推荐成交供应商</w:t>
      </w:r>
      <w:bookmarkEnd w:id="71"/>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4.6.1</w:t>
      </w:r>
      <w:r>
        <w:rPr>
          <w:snapToGrid w:val="0"/>
          <w:sz w:val="24"/>
          <w:szCs w:val="24"/>
          <w:highlight w:val="none"/>
          <w:lang w:eastAsia="zh-CN"/>
        </w:rPr>
        <w:tab/>
      </w:r>
      <w:r>
        <w:rPr>
          <w:snapToGrid w:val="0"/>
          <w:sz w:val="24"/>
          <w:szCs w:val="24"/>
          <w:highlight w:val="none"/>
          <w:lang w:eastAsia="zh-CN"/>
        </w:rPr>
        <w:t>采购小组按照第三章“评审办法”规定的评审方法、评审因素、评审标准和程序对响应文件进行详细评审。第三章“评审办法”没有规定的方法、因素和标准，不作为评审依据。</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4.6.2</w:t>
      </w:r>
      <w:r>
        <w:rPr>
          <w:snapToGrid w:val="0"/>
          <w:sz w:val="24"/>
          <w:szCs w:val="24"/>
          <w:highlight w:val="none"/>
          <w:lang w:eastAsia="zh-CN"/>
        </w:rPr>
        <w:tab/>
      </w:r>
      <w:r>
        <w:rPr>
          <w:snapToGrid w:val="0"/>
          <w:sz w:val="24"/>
          <w:szCs w:val="24"/>
          <w:highlight w:val="none"/>
          <w:lang w:eastAsia="zh-CN"/>
        </w:rPr>
        <w:t>评审完成后，采购小组应当向采购人提交书面评审报告和候选成交供应商名单。</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4.6.3</w:t>
      </w:r>
      <w:r>
        <w:rPr>
          <w:snapToGrid w:val="0"/>
          <w:sz w:val="24"/>
          <w:szCs w:val="24"/>
          <w:highlight w:val="none"/>
          <w:lang w:eastAsia="zh-CN"/>
        </w:rPr>
        <w:tab/>
      </w:r>
      <w:r>
        <w:rPr>
          <w:snapToGrid w:val="0"/>
          <w:sz w:val="24"/>
          <w:szCs w:val="24"/>
          <w:highlight w:val="none"/>
          <w:lang w:eastAsia="zh-CN"/>
        </w:rPr>
        <w:t>所有供应商最终报价均明显不合理的，采购人将终止采购活动。</w:t>
      </w:r>
    </w:p>
    <w:p>
      <w:pPr>
        <w:shd w:val="clear"/>
        <w:adjustRightInd w:val="0"/>
        <w:snapToGrid w:val="0"/>
        <w:spacing w:line="360" w:lineRule="auto"/>
        <w:ind w:left="400"/>
        <w:jc w:val="both"/>
        <w:outlineLvl w:val="2"/>
        <w:rPr>
          <w:b/>
          <w:snapToGrid w:val="0"/>
          <w:sz w:val="24"/>
          <w:szCs w:val="24"/>
          <w:highlight w:val="none"/>
          <w:lang w:eastAsia="zh-CN"/>
        </w:rPr>
      </w:pPr>
      <w:bookmarkStart w:id="72" w:name="_Toc99394524"/>
      <w:r>
        <w:rPr>
          <w:b/>
          <w:snapToGrid w:val="0"/>
          <w:sz w:val="24"/>
          <w:szCs w:val="24"/>
          <w:highlight w:val="none"/>
          <w:lang w:eastAsia="zh-CN"/>
        </w:rPr>
        <w:t>4.7 特殊情形处理</w:t>
      </w:r>
      <w:bookmarkEnd w:id="72"/>
    </w:p>
    <w:p>
      <w:pPr>
        <w:shd w:val="clear"/>
        <w:adjustRightInd w:val="0"/>
        <w:snapToGrid w:val="0"/>
        <w:spacing w:line="360" w:lineRule="auto"/>
        <w:ind w:firstLine="400"/>
        <w:jc w:val="both"/>
        <w:rPr>
          <w:snapToGrid w:val="0"/>
          <w:sz w:val="24"/>
          <w:szCs w:val="24"/>
          <w:highlight w:val="none"/>
          <w:lang w:eastAsia="zh-CN"/>
        </w:rPr>
      </w:pPr>
      <w:r>
        <w:rPr>
          <w:snapToGrid w:val="0"/>
          <w:sz w:val="24"/>
          <w:szCs w:val="24"/>
          <w:highlight w:val="none"/>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73" w:name="扫描0029"/>
      <w:bookmarkEnd w:id="73"/>
      <w:r>
        <w:rPr>
          <w:snapToGrid w:val="0"/>
          <w:sz w:val="24"/>
          <w:szCs w:val="24"/>
          <w:highlight w:val="none"/>
          <w:lang w:eastAsia="zh-CN"/>
        </w:rPr>
        <w:t>将终止采购活动。</w:t>
      </w:r>
    </w:p>
    <w:p>
      <w:pPr>
        <w:shd w:val="clear"/>
        <w:adjustRightInd w:val="0"/>
        <w:snapToGrid w:val="0"/>
        <w:spacing w:line="360" w:lineRule="auto"/>
        <w:ind w:firstLine="400"/>
        <w:rPr>
          <w:snapToGrid w:val="0"/>
          <w:sz w:val="24"/>
          <w:szCs w:val="24"/>
          <w:highlight w:val="none"/>
          <w:lang w:eastAsia="zh-CN"/>
        </w:rPr>
      </w:pPr>
      <w:r>
        <w:rPr>
          <w:snapToGrid w:val="0"/>
          <w:sz w:val="24"/>
          <w:szCs w:val="24"/>
          <w:highlight w:val="none"/>
          <w:lang w:eastAsia="zh-CN"/>
        </w:rPr>
        <w:t>决定终止采购活动的，采购人将向采购小组出具停止谈判通知书。</w:t>
      </w:r>
    </w:p>
    <w:p>
      <w:pPr>
        <w:shd w:val="clear"/>
        <w:adjustRightInd w:val="0"/>
        <w:snapToGrid w:val="0"/>
        <w:spacing w:line="360" w:lineRule="auto"/>
        <w:ind w:firstLine="400"/>
        <w:rPr>
          <w:snapToGrid w:val="0"/>
          <w:sz w:val="24"/>
          <w:szCs w:val="24"/>
          <w:highlight w:val="none"/>
          <w:lang w:eastAsia="zh-CN"/>
        </w:rPr>
      </w:pPr>
    </w:p>
    <w:p>
      <w:pPr>
        <w:pStyle w:val="3"/>
        <w:shd w:val="clear"/>
        <w:spacing w:line="360" w:lineRule="auto"/>
        <w:rPr>
          <w:b/>
          <w:bCs/>
          <w:snapToGrid w:val="0"/>
          <w:sz w:val="24"/>
          <w:szCs w:val="24"/>
          <w:highlight w:val="none"/>
          <w:lang w:eastAsia="zh-CN"/>
        </w:rPr>
      </w:pPr>
      <w:bookmarkStart w:id="74" w:name="_Toc99394525"/>
      <w:r>
        <w:rPr>
          <w:b/>
          <w:bCs/>
          <w:snapToGrid w:val="0"/>
          <w:sz w:val="24"/>
          <w:szCs w:val="24"/>
          <w:highlight w:val="none"/>
          <w:lang w:eastAsia="zh-CN"/>
        </w:rPr>
        <w:t>5</w:t>
      </w:r>
      <w:r>
        <w:rPr>
          <w:rFonts w:hint="eastAsia"/>
          <w:b/>
          <w:bCs/>
          <w:snapToGrid w:val="0"/>
          <w:sz w:val="24"/>
          <w:szCs w:val="24"/>
          <w:highlight w:val="none"/>
          <w:lang w:eastAsia="zh-CN"/>
        </w:rPr>
        <w:t>．</w:t>
      </w:r>
      <w:r>
        <w:rPr>
          <w:b/>
          <w:bCs/>
          <w:snapToGrid w:val="0"/>
          <w:sz w:val="24"/>
          <w:szCs w:val="24"/>
          <w:highlight w:val="none"/>
          <w:lang w:eastAsia="zh-CN"/>
        </w:rPr>
        <w:t>合同授予</w:t>
      </w:r>
      <w:bookmarkEnd w:id="74"/>
    </w:p>
    <w:p>
      <w:pPr>
        <w:shd w:val="clear"/>
        <w:adjustRightInd w:val="0"/>
        <w:snapToGrid w:val="0"/>
        <w:spacing w:line="360" w:lineRule="auto"/>
        <w:ind w:left="400"/>
        <w:jc w:val="both"/>
        <w:outlineLvl w:val="2"/>
        <w:rPr>
          <w:b/>
          <w:snapToGrid w:val="0"/>
          <w:sz w:val="24"/>
          <w:szCs w:val="24"/>
          <w:highlight w:val="none"/>
          <w:lang w:eastAsia="zh-CN"/>
        </w:rPr>
      </w:pPr>
      <w:bookmarkStart w:id="75" w:name="_Toc91750572"/>
      <w:bookmarkStart w:id="76" w:name="_Toc99394526"/>
      <w:r>
        <w:rPr>
          <w:b/>
          <w:snapToGrid w:val="0"/>
          <w:sz w:val="24"/>
          <w:szCs w:val="24"/>
          <w:highlight w:val="none"/>
          <w:lang w:eastAsia="zh-CN"/>
        </w:rPr>
        <w:t>5.1 发出成交通知书</w:t>
      </w:r>
      <w:bookmarkEnd w:id="75"/>
      <w:bookmarkEnd w:id="76"/>
    </w:p>
    <w:p>
      <w:pPr>
        <w:shd w:val="clear"/>
        <w:adjustRightInd w:val="0"/>
        <w:snapToGrid w:val="0"/>
        <w:spacing w:line="360" w:lineRule="auto"/>
        <w:ind w:firstLine="400"/>
        <w:jc w:val="both"/>
        <w:rPr>
          <w:snapToGrid w:val="0"/>
          <w:sz w:val="24"/>
          <w:szCs w:val="24"/>
          <w:highlight w:val="none"/>
          <w:lang w:eastAsia="zh-CN"/>
        </w:rPr>
      </w:pPr>
      <w:r>
        <w:rPr>
          <w:snapToGrid w:val="0"/>
          <w:sz w:val="24"/>
          <w:szCs w:val="24"/>
          <w:highlight w:val="none"/>
          <w:lang w:eastAsia="zh-CN"/>
        </w:rPr>
        <w:t>采购人</w:t>
      </w:r>
      <w:r>
        <w:rPr>
          <w:rFonts w:hint="eastAsia"/>
          <w:snapToGrid w:val="0"/>
          <w:sz w:val="24"/>
          <w:szCs w:val="24"/>
          <w:highlight w:val="none"/>
          <w:lang w:eastAsia="zh-CN"/>
        </w:rPr>
        <w:t>在</w:t>
      </w:r>
      <w:r>
        <w:rPr>
          <w:snapToGrid w:val="0"/>
          <w:sz w:val="24"/>
          <w:szCs w:val="24"/>
          <w:highlight w:val="none"/>
          <w:lang w:eastAsia="zh-CN"/>
        </w:rPr>
        <w:t>EPS</w:t>
      </w:r>
      <w:r>
        <w:rPr>
          <w:rFonts w:hint="eastAsia"/>
          <w:snapToGrid w:val="0"/>
          <w:sz w:val="24"/>
          <w:szCs w:val="24"/>
          <w:highlight w:val="none"/>
          <w:lang w:eastAsia="zh-CN"/>
        </w:rPr>
        <w:t>系统上</w:t>
      </w:r>
      <w:r>
        <w:rPr>
          <w:snapToGrid w:val="0"/>
          <w:sz w:val="24"/>
          <w:szCs w:val="24"/>
          <w:highlight w:val="none"/>
          <w:lang w:eastAsia="zh-CN"/>
        </w:rPr>
        <w:t>发出成交通知书。</w:t>
      </w:r>
    </w:p>
    <w:p>
      <w:pPr>
        <w:shd w:val="clear"/>
        <w:adjustRightInd w:val="0"/>
        <w:snapToGrid w:val="0"/>
        <w:spacing w:line="360" w:lineRule="auto"/>
        <w:ind w:left="400"/>
        <w:jc w:val="both"/>
        <w:outlineLvl w:val="2"/>
        <w:rPr>
          <w:b/>
          <w:snapToGrid w:val="0"/>
          <w:sz w:val="24"/>
          <w:szCs w:val="24"/>
          <w:highlight w:val="none"/>
          <w:lang w:eastAsia="zh-CN"/>
        </w:rPr>
      </w:pPr>
      <w:bookmarkStart w:id="77" w:name="_Toc99394527"/>
      <w:bookmarkStart w:id="78" w:name="_Toc91750574"/>
      <w:r>
        <w:rPr>
          <w:b/>
          <w:snapToGrid w:val="0"/>
          <w:sz w:val="24"/>
          <w:szCs w:val="24"/>
          <w:highlight w:val="none"/>
          <w:lang w:eastAsia="zh-CN"/>
        </w:rPr>
        <w:t>5.2 履约保证金</w:t>
      </w:r>
      <w:bookmarkEnd w:id="77"/>
      <w:bookmarkEnd w:id="78"/>
    </w:p>
    <w:p>
      <w:pPr>
        <w:shd w:val="clear"/>
        <w:adjustRightInd w:val="0"/>
        <w:snapToGrid w:val="0"/>
        <w:spacing w:line="360" w:lineRule="auto"/>
        <w:ind w:firstLine="400"/>
        <w:jc w:val="both"/>
        <w:rPr>
          <w:snapToGrid w:val="0"/>
          <w:sz w:val="24"/>
          <w:szCs w:val="24"/>
          <w:highlight w:val="none"/>
          <w:lang w:eastAsia="zh-CN"/>
        </w:rPr>
      </w:pPr>
      <w:r>
        <w:rPr>
          <w:snapToGrid w:val="0"/>
          <w:sz w:val="24"/>
          <w:szCs w:val="24"/>
          <w:highlight w:val="none"/>
          <w:lang w:eastAsia="zh-CN"/>
        </w:rPr>
        <w:t>供应商须知前附表规定递交履约保证金的，成交供应商应按供应商须知前附表规定的形式、有效期限和递交时间向采购人递交履约保证金。</w:t>
      </w:r>
    </w:p>
    <w:p>
      <w:pPr>
        <w:shd w:val="clear"/>
        <w:adjustRightInd w:val="0"/>
        <w:snapToGrid w:val="0"/>
        <w:spacing w:line="360" w:lineRule="auto"/>
        <w:ind w:left="400"/>
        <w:jc w:val="both"/>
        <w:outlineLvl w:val="2"/>
        <w:rPr>
          <w:b/>
          <w:snapToGrid w:val="0"/>
          <w:sz w:val="24"/>
          <w:szCs w:val="24"/>
          <w:highlight w:val="none"/>
          <w:lang w:eastAsia="zh-CN"/>
        </w:rPr>
      </w:pPr>
      <w:bookmarkStart w:id="79" w:name="_Toc99394528"/>
      <w:bookmarkStart w:id="80" w:name="_Toc91750575"/>
      <w:r>
        <w:rPr>
          <w:b/>
          <w:snapToGrid w:val="0"/>
          <w:sz w:val="24"/>
          <w:szCs w:val="24"/>
          <w:highlight w:val="none"/>
          <w:lang w:eastAsia="zh-CN"/>
        </w:rPr>
        <w:t>5.3 签订合同</w:t>
      </w:r>
      <w:bookmarkEnd w:id="79"/>
      <w:bookmarkEnd w:id="80"/>
    </w:p>
    <w:p>
      <w:pPr>
        <w:shd w:val="clear"/>
        <w:adjustRightInd w:val="0"/>
        <w:snapToGrid w:val="0"/>
        <w:spacing w:line="360" w:lineRule="auto"/>
        <w:ind w:firstLine="400"/>
        <w:outlineLvl w:val="3"/>
        <w:rPr>
          <w:snapToGrid w:val="0"/>
          <w:sz w:val="24"/>
          <w:szCs w:val="24"/>
          <w:highlight w:val="none"/>
          <w:lang w:eastAsia="zh-CN"/>
        </w:rPr>
      </w:pPr>
      <w:bookmarkStart w:id="81" w:name="扫描0031"/>
      <w:bookmarkEnd w:id="81"/>
      <w:bookmarkStart w:id="82" w:name="_Hlk99362808"/>
      <w:r>
        <w:rPr>
          <w:snapToGrid w:val="0"/>
          <w:sz w:val="24"/>
          <w:szCs w:val="24"/>
          <w:highlight w:val="none"/>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联合体成交的，联合体各方应当共同与采购人签订合同，就成交项目向采购人承担连带责任。</w:t>
      </w:r>
      <w:bookmarkEnd w:id="82"/>
    </w:p>
    <w:p>
      <w:pPr>
        <w:pStyle w:val="3"/>
        <w:shd w:val="clear"/>
        <w:spacing w:line="360" w:lineRule="auto"/>
        <w:rPr>
          <w:b/>
          <w:snapToGrid w:val="0"/>
          <w:sz w:val="24"/>
          <w:szCs w:val="24"/>
          <w:highlight w:val="none"/>
          <w:lang w:eastAsia="zh-CN"/>
        </w:rPr>
      </w:pPr>
      <w:bookmarkStart w:id="83" w:name="_Toc99394529"/>
      <w:r>
        <w:rPr>
          <w:b/>
          <w:snapToGrid w:val="0"/>
          <w:sz w:val="24"/>
          <w:szCs w:val="24"/>
          <w:highlight w:val="none"/>
          <w:lang w:eastAsia="zh-CN"/>
        </w:rPr>
        <w:t>6</w:t>
      </w:r>
      <w:r>
        <w:rPr>
          <w:rFonts w:hint="eastAsia"/>
          <w:b/>
          <w:snapToGrid w:val="0"/>
          <w:sz w:val="24"/>
          <w:szCs w:val="24"/>
          <w:highlight w:val="none"/>
          <w:lang w:eastAsia="zh-CN"/>
        </w:rPr>
        <w:t>．</w:t>
      </w:r>
      <w:r>
        <w:rPr>
          <w:b/>
          <w:snapToGrid w:val="0"/>
          <w:sz w:val="24"/>
          <w:szCs w:val="24"/>
          <w:highlight w:val="none"/>
          <w:lang w:eastAsia="zh-CN"/>
        </w:rPr>
        <w:t>纪律要求</w:t>
      </w:r>
      <w:bookmarkEnd w:id="83"/>
    </w:p>
    <w:p>
      <w:pPr>
        <w:shd w:val="clear"/>
        <w:adjustRightInd w:val="0"/>
        <w:snapToGrid w:val="0"/>
        <w:spacing w:line="360" w:lineRule="auto"/>
        <w:ind w:left="400"/>
        <w:jc w:val="both"/>
        <w:outlineLvl w:val="2"/>
        <w:rPr>
          <w:b/>
          <w:snapToGrid w:val="0"/>
          <w:sz w:val="24"/>
          <w:szCs w:val="24"/>
          <w:highlight w:val="none"/>
          <w:lang w:eastAsia="zh-CN"/>
        </w:rPr>
      </w:pPr>
      <w:bookmarkStart w:id="84" w:name="_Toc99394530"/>
      <w:r>
        <w:rPr>
          <w:b/>
          <w:snapToGrid w:val="0"/>
          <w:sz w:val="24"/>
          <w:szCs w:val="24"/>
          <w:highlight w:val="none"/>
          <w:lang w:eastAsia="zh-CN"/>
        </w:rPr>
        <w:t>6.1 对采购人的纪律要求</w:t>
      </w:r>
      <w:bookmarkEnd w:id="84"/>
    </w:p>
    <w:p>
      <w:pPr>
        <w:shd w:val="clear"/>
        <w:adjustRightInd w:val="0"/>
        <w:snapToGrid w:val="0"/>
        <w:spacing w:line="360" w:lineRule="auto"/>
        <w:ind w:firstLine="400"/>
        <w:jc w:val="both"/>
        <w:rPr>
          <w:snapToGrid w:val="0"/>
          <w:sz w:val="24"/>
          <w:szCs w:val="24"/>
          <w:highlight w:val="none"/>
          <w:lang w:eastAsia="zh-CN"/>
        </w:rPr>
      </w:pPr>
      <w:r>
        <w:rPr>
          <w:snapToGrid w:val="0"/>
          <w:sz w:val="24"/>
          <w:szCs w:val="24"/>
          <w:highlight w:val="none"/>
          <w:lang w:eastAsia="zh-CN"/>
        </w:rPr>
        <w:t>采购人不得泄露谈判采购活动中应当保密的情况和资料，不得与供应商串通损害国家利益、社会公共利益或者他人合法权益。</w:t>
      </w:r>
    </w:p>
    <w:p>
      <w:pPr>
        <w:shd w:val="clear"/>
        <w:adjustRightInd w:val="0"/>
        <w:snapToGrid w:val="0"/>
        <w:spacing w:line="360" w:lineRule="auto"/>
        <w:ind w:left="400"/>
        <w:jc w:val="both"/>
        <w:outlineLvl w:val="2"/>
        <w:rPr>
          <w:b/>
          <w:snapToGrid w:val="0"/>
          <w:sz w:val="24"/>
          <w:szCs w:val="24"/>
          <w:highlight w:val="none"/>
          <w:lang w:eastAsia="zh-CN"/>
        </w:rPr>
      </w:pPr>
      <w:bookmarkStart w:id="85" w:name="_Toc99394531"/>
      <w:r>
        <w:rPr>
          <w:b/>
          <w:snapToGrid w:val="0"/>
          <w:sz w:val="24"/>
          <w:szCs w:val="24"/>
          <w:highlight w:val="none"/>
          <w:lang w:eastAsia="zh-CN"/>
        </w:rPr>
        <w:t>6.2 对供应商的纪律要求</w:t>
      </w:r>
      <w:bookmarkEnd w:id="85"/>
    </w:p>
    <w:p>
      <w:pPr>
        <w:shd w:val="clear"/>
        <w:adjustRightInd w:val="0"/>
        <w:snapToGrid w:val="0"/>
        <w:spacing w:line="360" w:lineRule="auto"/>
        <w:ind w:firstLine="400"/>
        <w:jc w:val="both"/>
        <w:rPr>
          <w:snapToGrid w:val="0"/>
          <w:sz w:val="24"/>
          <w:szCs w:val="24"/>
          <w:highlight w:val="none"/>
          <w:lang w:eastAsia="zh-CN"/>
        </w:rPr>
      </w:pPr>
      <w:r>
        <w:rPr>
          <w:snapToGrid w:val="0"/>
          <w:sz w:val="24"/>
          <w:szCs w:val="24"/>
          <w:highlight w:val="none"/>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shd w:val="clear"/>
        <w:adjustRightInd w:val="0"/>
        <w:snapToGrid w:val="0"/>
        <w:spacing w:line="360" w:lineRule="auto"/>
        <w:ind w:left="400"/>
        <w:jc w:val="both"/>
        <w:outlineLvl w:val="2"/>
        <w:rPr>
          <w:b/>
          <w:snapToGrid w:val="0"/>
          <w:sz w:val="24"/>
          <w:szCs w:val="24"/>
          <w:highlight w:val="none"/>
          <w:lang w:eastAsia="zh-CN"/>
        </w:rPr>
      </w:pPr>
      <w:bookmarkStart w:id="86" w:name="_Toc99394532"/>
      <w:r>
        <w:rPr>
          <w:b/>
          <w:snapToGrid w:val="0"/>
          <w:sz w:val="24"/>
          <w:szCs w:val="24"/>
          <w:highlight w:val="none"/>
          <w:lang w:eastAsia="zh-CN"/>
        </w:rPr>
        <w:t>6.3 对采购小组成员的纪律要求</w:t>
      </w:r>
      <w:bookmarkEnd w:id="86"/>
    </w:p>
    <w:p>
      <w:pPr>
        <w:shd w:val="clear"/>
        <w:adjustRightInd w:val="0"/>
        <w:snapToGrid w:val="0"/>
        <w:spacing w:line="360" w:lineRule="auto"/>
        <w:ind w:firstLine="400"/>
        <w:jc w:val="both"/>
        <w:rPr>
          <w:snapToGrid w:val="0"/>
          <w:sz w:val="24"/>
          <w:szCs w:val="24"/>
          <w:highlight w:val="none"/>
          <w:lang w:eastAsia="zh-CN"/>
        </w:rPr>
      </w:pPr>
      <w:r>
        <w:rPr>
          <w:snapToGrid w:val="0"/>
          <w:sz w:val="24"/>
          <w:szCs w:val="24"/>
          <w:highlight w:val="none"/>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shd w:val="clear"/>
        <w:adjustRightInd w:val="0"/>
        <w:snapToGrid w:val="0"/>
        <w:spacing w:line="360" w:lineRule="auto"/>
        <w:ind w:left="400"/>
        <w:jc w:val="both"/>
        <w:outlineLvl w:val="2"/>
        <w:rPr>
          <w:b/>
          <w:snapToGrid w:val="0"/>
          <w:sz w:val="24"/>
          <w:szCs w:val="24"/>
          <w:highlight w:val="none"/>
          <w:lang w:eastAsia="zh-CN"/>
        </w:rPr>
      </w:pPr>
      <w:bookmarkStart w:id="87" w:name="_Toc99394533"/>
      <w:r>
        <w:rPr>
          <w:b/>
          <w:snapToGrid w:val="0"/>
          <w:sz w:val="24"/>
          <w:szCs w:val="24"/>
          <w:highlight w:val="none"/>
          <w:lang w:eastAsia="zh-CN"/>
        </w:rPr>
        <w:t>6.4 对与采购活动有关的工作人员的纪律要求</w:t>
      </w:r>
      <w:bookmarkEnd w:id="87"/>
    </w:p>
    <w:p>
      <w:pPr>
        <w:shd w:val="clear"/>
        <w:adjustRightInd w:val="0"/>
        <w:snapToGrid w:val="0"/>
        <w:spacing w:line="360" w:lineRule="auto"/>
        <w:ind w:firstLine="400"/>
        <w:jc w:val="both"/>
        <w:rPr>
          <w:snapToGrid w:val="0"/>
          <w:sz w:val="24"/>
          <w:szCs w:val="24"/>
          <w:highlight w:val="none"/>
          <w:lang w:eastAsia="zh-CN"/>
        </w:rPr>
      </w:pPr>
      <w:r>
        <w:rPr>
          <w:snapToGrid w:val="0"/>
          <w:sz w:val="24"/>
          <w:szCs w:val="24"/>
          <w:highlight w:val="none"/>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3"/>
        <w:shd w:val="clear"/>
        <w:spacing w:line="360" w:lineRule="auto"/>
        <w:rPr>
          <w:b/>
          <w:snapToGrid w:val="0"/>
          <w:sz w:val="24"/>
          <w:szCs w:val="24"/>
          <w:highlight w:val="none"/>
          <w:lang w:eastAsia="zh-CN"/>
        </w:rPr>
      </w:pPr>
      <w:bookmarkStart w:id="88" w:name="_Toc99394534"/>
      <w:r>
        <w:rPr>
          <w:b/>
          <w:snapToGrid w:val="0"/>
          <w:sz w:val="24"/>
          <w:szCs w:val="24"/>
          <w:highlight w:val="none"/>
          <w:lang w:eastAsia="zh-CN"/>
        </w:rPr>
        <w:t>7</w:t>
      </w:r>
      <w:r>
        <w:rPr>
          <w:rFonts w:hint="eastAsia"/>
          <w:b/>
          <w:snapToGrid w:val="0"/>
          <w:sz w:val="24"/>
          <w:szCs w:val="24"/>
          <w:highlight w:val="none"/>
          <w:lang w:eastAsia="zh-CN"/>
        </w:rPr>
        <w:t>．</w:t>
      </w:r>
      <w:r>
        <w:rPr>
          <w:b/>
          <w:snapToGrid w:val="0"/>
          <w:sz w:val="24"/>
          <w:szCs w:val="24"/>
          <w:highlight w:val="none"/>
          <w:lang w:eastAsia="zh-CN"/>
        </w:rPr>
        <w:t>需要补充的其他内容</w:t>
      </w:r>
      <w:bookmarkEnd w:id="88"/>
    </w:p>
    <w:p>
      <w:pPr>
        <w:shd w:val="clear"/>
        <w:adjustRightInd w:val="0"/>
        <w:snapToGrid w:val="0"/>
        <w:spacing w:line="360" w:lineRule="auto"/>
        <w:ind w:firstLine="400"/>
        <w:rPr>
          <w:snapToGrid w:val="0"/>
          <w:sz w:val="24"/>
          <w:szCs w:val="24"/>
          <w:highlight w:val="none"/>
          <w:lang w:eastAsia="zh-CN"/>
        </w:rPr>
      </w:pPr>
      <w:r>
        <w:rPr>
          <w:snapToGrid w:val="0"/>
          <w:sz w:val="24"/>
          <w:szCs w:val="24"/>
          <w:highlight w:val="none"/>
          <w:lang w:eastAsia="zh-CN"/>
        </w:rPr>
        <w:t>需要补充的其他内容：见供应商须知前附表。</w:t>
      </w:r>
    </w:p>
    <w:p>
      <w:pPr>
        <w:shd w:val="clear"/>
        <w:rPr>
          <w:snapToGrid w:val="0"/>
          <w:sz w:val="24"/>
          <w:szCs w:val="24"/>
          <w:highlight w:val="none"/>
          <w:lang w:eastAsia="zh-CN"/>
        </w:rPr>
      </w:pPr>
      <w:r>
        <w:rPr>
          <w:snapToGrid w:val="0"/>
          <w:sz w:val="24"/>
          <w:szCs w:val="24"/>
          <w:highlight w:val="none"/>
          <w:lang w:eastAsia="zh-CN"/>
        </w:rPr>
        <w:br w:type="page"/>
      </w:r>
    </w:p>
    <w:p>
      <w:pPr>
        <w:shd w:val="clear"/>
        <w:adjustRightInd w:val="0"/>
        <w:snapToGrid w:val="0"/>
        <w:spacing w:line="360" w:lineRule="auto"/>
        <w:ind w:firstLine="400"/>
        <w:rPr>
          <w:snapToGrid w:val="0"/>
          <w:sz w:val="24"/>
          <w:szCs w:val="24"/>
          <w:highlight w:val="none"/>
          <w:lang w:eastAsia="zh-CN"/>
        </w:rPr>
      </w:pPr>
    </w:p>
    <w:p>
      <w:pPr>
        <w:pStyle w:val="3"/>
        <w:shd w:val="clear"/>
        <w:spacing w:line="276" w:lineRule="auto"/>
        <w:rPr>
          <w:snapToGrid w:val="0"/>
          <w:sz w:val="24"/>
          <w:szCs w:val="24"/>
          <w:highlight w:val="none"/>
          <w:lang w:eastAsia="zh-CN"/>
        </w:rPr>
      </w:pPr>
      <w:bookmarkStart w:id="89" w:name="_Toc99394535"/>
      <w:r>
        <w:rPr>
          <w:snapToGrid w:val="0"/>
          <w:sz w:val="24"/>
          <w:szCs w:val="24"/>
          <w:highlight w:val="none"/>
          <w:lang w:eastAsia="zh-CN"/>
        </w:rPr>
        <w:t>附件1 问题澄清通知</w:t>
      </w:r>
      <w:bookmarkEnd w:id="89"/>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pStyle w:val="4"/>
        <w:shd w:val="clear"/>
        <w:adjustRightInd w:val="0"/>
        <w:snapToGrid w:val="0"/>
        <w:spacing w:line="276" w:lineRule="auto"/>
        <w:ind w:left="0"/>
        <w:jc w:val="center"/>
        <w:rPr>
          <w:b/>
          <w:bCs/>
          <w:snapToGrid w:val="0"/>
          <w:sz w:val="32"/>
          <w:szCs w:val="32"/>
          <w:highlight w:val="none"/>
          <w:lang w:eastAsia="zh-CN"/>
        </w:rPr>
      </w:pPr>
      <w:bookmarkStart w:id="90" w:name="_Toc99394536"/>
      <w:r>
        <w:rPr>
          <w:b/>
          <w:bCs/>
          <w:snapToGrid w:val="0"/>
          <w:sz w:val="32"/>
          <w:szCs w:val="32"/>
          <w:highlight w:val="none"/>
          <w:lang w:eastAsia="zh-CN"/>
        </w:rPr>
        <w:t>问题澄清通知</w:t>
      </w:r>
      <w:bookmarkEnd w:id="90"/>
    </w:p>
    <w:p>
      <w:pPr>
        <w:shd w:val="clear"/>
        <w:adjustRightInd w:val="0"/>
        <w:snapToGrid w:val="0"/>
        <w:spacing w:line="276" w:lineRule="auto"/>
        <w:jc w:val="center"/>
        <w:rPr>
          <w:b/>
          <w:bCs/>
          <w:snapToGrid w:val="0"/>
          <w:sz w:val="32"/>
          <w:szCs w:val="32"/>
          <w:highlight w:val="none"/>
          <w:lang w:eastAsia="zh-CN"/>
        </w:rPr>
      </w:pPr>
      <w:r>
        <w:rPr>
          <w:b/>
          <w:bCs/>
          <w:snapToGrid w:val="0"/>
          <w:sz w:val="32"/>
          <w:szCs w:val="32"/>
          <w:highlight w:val="none"/>
          <w:lang w:eastAsia="zh-CN"/>
        </w:rPr>
        <w:t>（编号：</w:t>
      </w:r>
      <w:r>
        <w:rPr>
          <w:rFonts w:hint="eastAsia"/>
          <w:b/>
          <w:bCs/>
          <w:snapToGrid w:val="0"/>
          <w:sz w:val="32"/>
          <w:szCs w:val="32"/>
          <w:highlight w:val="none"/>
          <w:u w:val="single"/>
          <w:lang w:eastAsia="zh-CN"/>
        </w:rPr>
        <w:t xml:space="preserve">  </w:t>
      </w:r>
      <w:r>
        <w:rPr>
          <w:b/>
          <w:bCs/>
          <w:snapToGrid w:val="0"/>
          <w:sz w:val="32"/>
          <w:szCs w:val="32"/>
          <w:highlight w:val="none"/>
          <w:u w:val="single"/>
          <w:lang w:eastAsia="zh-CN"/>
        </w:rPr>
        <w:t xml:space="preserve">   </w:t>
      </w:r>
      <w:r>
        <w:rPr>
          <w:b/>
          <w:bCs/>
          <w:snapToGrid w:val="0"/>
          <w:sz w:val="32"/>
          <w:szCs w:val="32"/>
          <w:highlight w:val="none"/>
          <w:lang w:eastAsia="zh-CN"/>
        </w:rPr>
        <w:t>）</w:t>
      </w: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r>
        <w:rPr>
          <w:snapToGrid w:val="0"/>
          <w:sz w:val="24"/>
          <w:szCs w:val="24"/>
          <w:highlight w:val="none"/>
          <w:u w:val="single"/>
          <w:lang w:eastAsia="zh-CN"/>
        </w:rPr>
        <w:t xml:space="preserve">              </w:t>
      </w:r>
      <w:r>
        <w:rPr>
          <w:snapToGrid w:val="0"/>
          <w:sz w:val="24"/>
          <w:szCs w:val="24"/>
          <w:highlight w:val="none"/>
          <w:lang w:eastAsia="zh-CN"/>
        </w:rPr>
        <w:t>（供应商名称）:</w:t>
      </w:r>
    </w:p>
    <w:p>
      <w:pPr>
        <w:shd w:val="clear"/>
        <w:adjustRightInd w:val="0"/>
        <w:snapToGrid w:val="0"/>
        <w:spacing w:line="276" w:lineRule="auto"/>
        <w:rPr>
          <w:snapToGrid w:val="0"/>
          <w:sz w:val="24"/>
          <w:szCs w:val="24"/>
          <w:highlight w:val="none"/>
          <w:lang w:eastAsia="zh-CN"/>
        </w:rPr>
      </w:pPr>
    </w:p>
    <w:p>
      <w:pPr>
        <w:shd w:val="clear"/>
        <w:adjustRightInd w:val="0"/>
        <w:snapToGrid w:val="0"/>
        <w:spacing w:line="360" w:lineRule="auto"/>
        <w:ind w:firstLine="480"/>
        <w:rPr>
          <w:snapToGrid w:val="0"/>
          <w:sz w:val="24"/>
          <w:szCs w:val="24"/>
          <w:highlight w:val="none"/>
          <w:lang w:eastAsia="zh-CN"/>
        </w:rPr>
      </w:pPr>
      <w:r>
        <w:rPr>
          <w:snapToGrid w:val="0"/>
          <w:sz w:val="24"/>
          <w:szCs w:val="24"/>
          <w:highlight w:val="none"/>
          <w:lang w:eastAsia="zh-CN"/>
        </w:rPr>
        <w:t>采购小组对你方的响应文件进行了仔细审查，现需你方对下列问题以书面形式予以澄清、说明和补正：</w:t>
      </w:r>
    </w:p>
    <w:p>
      <w:pPr>
        <w:shd w:val="clear"/>
        <w:adjustRightInd w:val="0"/>
        <w:snapToGrid w:val="0"/>
        <w:spacing w:line="360" w:lineRule="auto"/>
        <w:ind w:firstLine="480"/>
        <w:rPr>
          <w:snapToGrid w:val="0"/>
          <w:sz w:val="24"/>
          <w:szCs w:val="24"/>
          <w:highlight w:val="none"/>
          <w:lang w:eastAsia="zh-CN"/>
        </w:rPr>
      </w:pPr>
    </w:p>
    <w:p>
      <w:pPr>
        <w:pStyle w:val="5"/>
        <w:shd w:val="clear"/>
        <w:spacing w:line="360" w:lineRule="auto"/>
        <w:ind w:left="0" w:firstLine="480"/>
        <w:jc w:val="left"/>
        <w:rPr>
          <w:snapToGrid w:val="0"/>
          <w:szCs w:val="24"/>
          <w:highlight w:val="none"/>
          <w:shd w:val="clear" w:color="auto" w:fill="FFFF00"/>
          <w:lang w:eastAsia="zh-CN"/>
        </w:rPr>
      </w:pPr>
      <w:r>
        <w:rPr>
          <w:snapToGrid w:val="0"/>
          <w:szCs w:val="24"/>
          <w:highlight w:val="none"/>
          <w:shd w:val="clear" w:color="auto" w:fill="FFFF00"/>
          <w:lang w:eastAsia="zh-CN"/>
        </w:rPr>
        <w:t>1.</w:t>
      </w:r>
    </w:p>
    <w:p>
      <w:pPr>
        <w:pStyle w:val="5"/>
        <w:shd w:val="clear"/>
        <w:spacing w:line="360" w:lineRule="auto"/>
        <w:ind w:left="0" w:firstLine="480"/>
        <w:jc w:val="left"/>
        <w:rPr>
          <w:snapToGrid w:val="0"/>
          <w:szCs w:val="24"/>
          <w:highlight w:val="none"/>
          <w:shd w:val="clear" w:color="auto" w:fill="FFFF00"/>
          <w:lang w:eastAsia="zh-CN"/>
        </w:rPr>
      </w:pPr>
      <w:r>
        <w:rPr>
          <w:snapToGrid w:val="0"/>
          <w:szCs w:val="24"/>
          <w:highlight w:val="none"/>
          <w:shd w:val="clear" w:color="auto" w:fill="FFFF00"/>
          <w:lang w:eastAsia="zh-CN"/>
        </w:rPr>
        <w:t>2.</w:t>
      </w:r>
    </w:p>
    <w:p>
      <w:pPr>
        <w:shd w:val="clear"/>
        <w:adjustRightInd w:val="0"/>
        <w:snapToGrid w:val="0"/>
        <w:spacing w:line="360" w:lineRule="auto"/>
        <w:ind w:firstLine="480"/>
        <w:rPr>
          <w:snapToGrid w:val="0"/>
          <w:sz w:val="24"/>
          <w:szCs w:val="24"/>
          <w:highlight w:val="none"/>
          <w:shd w:val="clear" w:color="auto" w:fill="FFFF00"/>
          <w:lang w:eastAsia="zh-CN"/>
        </w:rPr>
      </w:pPr>
      <w:r>
        <w:rPr>
          <w:snapToGrid w:val="0"/>
          <w:sz w:val="24"/>
          <w:szCs w:val="24"/>
          <w:highlight w:val="none"/>
          <w:shd w:val="clear" w:color="auto" w:fill="FFFF00"/>
          <w:lang w:eastAsia="zh-CN"/>
        </w:rPr>
        <w:t>……</w:t>
      </w:r>
    </w:p>
    <w:p>
      <w:pPr>
        <w:shd w:val="clear"/>
        <w:adjustRightInd w:val="0"/>
        <w:snapToGrid w:val="0"/>
        <w:spacing w:line="360" w:lineRule="auto"/>
        <w:ind w:firstLine="480"/>
        <w:rPr>
          <w:snapToGrid w:val="0"/>
          <w:sz w:val="24"/>
          <w:szCs w:val="24"/>
          <w:highlight w:val="none"/>
          <w:lang w:eastAsia="zh-CN"/>
        </w:rPr>
      </w:pPr>
    </w:p>
    <w:p>
      <w:pPr>
        <w:shd w:val="clear"/>
        <w:adjustRightInd w:val="0"/>
        <w:snapToGrid w:val="0"/>
        <w:spacing w:line="360" w:lineRule="auto"/>
        <w:ind w:firstLine="480"/>
        <w:rPr>
          <w:snapToGrid w:val="0"/>
          <w:sz w:val="24"/>
          <w:szCs w:val="24"/>
          <w:highlight w:val="none"/>
          <w:lang w:eastAsia="zh-CN"/>
        </w:rPr>
      </w:pPr>
    </w:p>
    <w:p>
      <w:pPr>
        <w:shd w:val="clear"/>
        <w:adjustRightInd w:val="0"/>
        <w:snapToGrid w:val="0"/>
        <w:spacing w:line="360" w:lineRule="auto"/>
        <w:ind w:firstLine="480"/>
        <w:rPr>
          <w:snapToGrid w:val="0"/>
          <w:sz w:val="24"/>
          <w:szCs w:val="24"/>
          <w:highlight w:val="none"/>
          <w:lang w:eastAsia="zh-CN"/>
        </w:rPr>
      </w:pPr>
      <w:r>
        <w:rPr>
          <w:snapToGrid w:val="0"/>
          <w:sz w:val="24"/>
          <w:szCs w:val="24"/>
          <w:highlight w:val="none"/>
          <w:lang w:eastAsia="zh-CN"/>
        </w:rPr>
        <w:t>请将上述问题的澄清、说明和补正于</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w:t>
      </w:r>
      <w:r>
        <w:rPr>
          <w:snapToGrid w:val="0"/>
          <w:sz w:val="24"/>
          <w:szCs w:val="24"/>
          <w:highlight w:val="none"/>
          <w:lang w:eastAsia="zh-CN"/>
        </w:rPr>
        <w:t>年</w:t>
      </w:r>
      <w:r>
        <w:rPr>
          <w:snapToGrid w:val="0"/>
          <w:sz w:val="24"/>
          <w:szCs w:val="24"/>
          <w:highlight w:val="none"/>
          <w:u w:val="single"/>
          <w:lang w:eastAsia="zh-CN"/>
        </w:rPr>
        <w:t xml:space="preserve">   </w:t>
      </w:r>
      <w:r>
        <w:rPr>
          <w:snapToGrid w:val="0"/>
          <w:sz w:val="24"/>
          <w:szCs w:val="24"/>
          <w:highlight w:val="none"/>
          <w:lang w:eastAsia="zh-CN"/>
        </w:rPr>
        <w:t>月</w:t>
      </w:r>
      <w:r>
        <w:rPr>
          <w:snapToGrid w:val="0"/>
          <w:sz w:val="24"/>
          <w:szCs w:val="24"/>
          <w:highlight w:val="none"/>
          <w:u w:val="single"/>
          <w:lang w:eastAsia="zh-CN"/>
        </w:rPr>
        <w:t xml:space="preserve">   </w:t>
      </w:r>
      <w:r>
        <w:rPr>
          <w:snapToGrid w:val="0"/>
          <w:sz w:val="24"/>
          <w:szCs w:val="24"/>
          <w:highlight w:val="none"/>
          <w:lang w:eastAsia="zh-CN"/>
        </w:rPr>
        <w:t>日时前递交至</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（详细地址）</w:t>
      </w:r>
      <w:r>
        <w:rPr>
          <w:snapToGrid w:val="0"/>
          <w:sz w:val="24"/>
          <w:szCs w:val="24"/>
          <w:highlight w:val="none"/>
          <w:lang w:eastAsia="zh-CN"/>
        </w:rPr>
        <w:t>或发电子邮件至</w:t>
      </w:r>
      <w:r>
        <w:rPr>
          <w:snapToGrid w:val="0"/>
          <w:sz w:val="24"/>
          <w:szCs w:val="24"/>
          <w:highlight w:val="none"/>
          <w:u w:val="single"/>
          <w:lang w:eastAsia="zh-CN"/>
        </w:rPr>
        <w:t xml:space="preserve">               （电子邮箱地址）</w:t>
      </w:r>
      <w:r>
        <w:rPr>
          <w:snapToGrid w:val="0"/>
          <w:sz w:val="24"/>
          <w:szCs w:val="24"/>
          <w:highlight w:val="none"/>
          <w:lang w:eastAsia="zh-CN"/>
        </w:rPr>
        <w:t>。采用电子邮件方式的，应在</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w:t>
      </w:r>
      <w:r>
        <w:rPr>
          <w:snapToGrid w:val="0"/>
          <w:sz w:val="24"/>
          <w:szCs w:val="24"/>
          <w:highlight w:val="none"/>
          <w:lang w:eastAsia="zh-CN"/>
        </w:rPr>
        <w:t>年</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w:t>
      </w:r>
      <w:r>
        <w:rPr>
          <w:snapToGrid w:val="0"/>
          <w:sz w:val="24"/>
          <w:szCs w:val="24"/>
          <w:highlight w:val="none"/>
          <w:lang w:eastAsia="zh-CN"/>
        </w:rPr>
        <w:t>月</w:t>
      </w:r>
      <w:r>
        <w:rPr>
          <w:snapToGrid w:val="0"/>
          <w:sz w:val="24"/>
          <w:szCs w:val="24"/>
          <w:highlight w:val="none"/>
          <w:u w:val="single"/>
          <w:lang w:eastAsia="zh-CN"/>
        </w:rPr>
        <w:t xml:space="preserve">   </w:t>
      </w:r>
      <w:r>
        <w:rPr>
          <w:snapToGrid w:val="0"/>
          <w:sz w:val="24"/>
          <w:szCs w:val="24"/>
          <w:highlight w:val="none"/>
          <w:lang w:eastAsia="zh-CN"/>
        </w:rPr>
        <w:t>日</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w:t>
      </w:r>
      <w:r>
        <w:rPr>
          <w:snapToGrid w:val="0"/>
          <w:sz w:val="24"/>
          <w:szCs w:val="24"/>
          <w:highlight w:val="none"/>
          <w:lang w:eastAsia="zh-CN"/>
        </w:rPr>
        <w:t>时前将原件递交至</w:t>
      </w:r>
      <w:r>
        <w:rPr>
          <w:snapToGrid w:val="0"/>
          <w:sz w:val="24"/>
          <w:szCs w:val="24"/>
          <w:highlight w:val="none"/>
          <w:u w:val="single"/>
          <w:lang w:eastAsia="zh-CN"/>
        </w:rPr>
        <w:t xml:space="preserve">                        </w:t>
      </w:r>
      <w:r>
        <w:rPr>
          <w:rFonts w:hint="eastAsia"/>
          <w:snapToGrid w:val="0"/>
          <w:sz w:val="24"/>
          <w:szCs w:val="24"/>
          <w:highlight w:val="none"/>
          <w:lang w:eastAsia="zh-CN"/>
        </w:rPr>
        <w:t>。</w:t>
      </w:r>
    </w:p>
    <w:p>
      <w:pPr>
        <w:shd w:val="clear"/>
        <w:adjustRightInd w:val="0"/>
        <w:snapToGrid w:val="0"/>
        <w:spacing w:line="360" w:lineRule="auto"/>
        <w:rPr>
          <w:snapToGrid w:val="0"/>
          <w:sz w:val="24"/>
          <w:szCs w:val="24"/>
          <w:highlight w:val="none"/>
          <w:lang w:eastAsia="zh-CN"/>
        </w:rPr>
      </w:pPr>
    </w:p>
    <w:p>
      <w:pPr>
        <w:shd w:val="clear"/>
        <w:adjustRightInd w:val="0"/>
        <w:snapToGrid w:val="0"/>
        <w:spacing w:line="360" w:lineRule="auto"/>
        <w:ind w:firstLine="480"/>
        <w:rPr>
          <w:snapToGrid w:val="0"/>
          <w:sz w:val="24"/>
          <w:szCs w:val="24"/>
          <w:highlight w:val="none"/>
          <w:lang w:eastAsia="zh-CN"/>
        </w:rPr>
      </w:pPr>
      <w:r>
        <w:rPr>
          <w:snapToGrid w:val="0"/>
          <w:sz w:val="24"/>
          <w:szCs w:val="24"/>
          <w:highlight w:val="none"/>
          <w:lang w:eastAsia="zh-CN"/>
        </w:rPr>
        <w:t>采购小组组长：</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（签字）</w:t>
      </w:r>
      <w:r>
        <w:rPr>
          <w:snapToGrid w:val="0"/>
          <w:sz w:val="24"/>
          <w:szCs w:val="24"/>
          <w:highlight w:val="none"/>
          <w:lang w:eastAsia="zh-CN"/>
        </w:rPr>
        <w:t xml:space="preserve"> </w:t>
      </w:r>
    </w:p>
    <w:p>
      <w:pPr>
        <w:shd w:val="clear"/>
        <w:adjustRightInd w:val="0"/>
        <w:snapToGrid w:val="0"/>
        <w:spacing w:line="360" w:lineRule="auto"/>
        <w:ind w:firstLine="480"/>
        <w:rPr>
          <w:snapToGrid w:val="0"/>
          <w:sz w:val="24"/>
          <w:szCs w:val="24"/>
          <w:highlight w:val="none"/>
          <w:lang w:eastAsia="zh-CN"/>
        </w:rPr>
      </w:pPr>
      <w:r>
        <w:rPr>
          <w:snapToGrid w:val="0"/>
          <w:sz w:val="24"/>
          <w:szCs w:val="24"/>
          <w:highlight w:val="none"/>
          <w:lang w:eastAsia="zh-CN"/>
        </w:rPr>
        <w:t>或</w:t>
      </w:r>
    </w:p>
    <w:p>
      <w:pPr>
        <w:shd w:val="clear"/>
        <w:adjustRightInd w:val="0"/>
        <w:snapToGrid w:val="0"/>
        <w:spacing w:line="360" w:lineRule="auto"/>
        <w:ind w:firstLine="480"/>
        <w:rPr>
          <w:snapToGrid w:val="0"/>
          <w:sz w:val="24"/>
          <w:szCs w:val="24"/>
          <w:highlight w:val="none"/>
          <w:lang w:eastAsia="zh-CN"/>
        </w:rPr>
      </w:pPr>
      <w:r>
        <w:rPr>
          <w:snapToGrid w:val="0"/>
          <w:sz w:val="24"/>
          <w:szCs w:val="24"/>
          <w:highlight w:val="none"/>
          <w:lang w:eastAsia="zh-CN"/>
        </w:rPr>
        <w:t>采购人：</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（签字或盖单位公章）</w:t>
      </w: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jc w:val="right"/>
        <w:rPr>
          <w:snapToGrid w:val="0"/>
          <w:sz w:val="24"/>
          <w:szCs w:val="24"/>
          <w:highlight w:val="none"/>
          <w:lang w:eastAsia="zh-CN"/>
        </w:rPr>
      </w:pPr>
      <w:r>
        <w:rPr>
          <w:snapToGrid w:val="0"/>
          <w:sz w:val="24"/>
          <w:szCs w:val="24"/>
          <w:highlight w:val="none"/>
          <w:u w:val="single"/>
          <w:lang w:eastAsia="zh-CN"/>
        </w:rPr>
        <w:t xml:space="preserve">     </w:t>
      </w:r>
      <w:r>
        <w:rPr>
          <w:snapToGrid w:val="0"/>
          <w:sz w:val="24"/>
          <w:szCs w:val="24"/>
          <w:highlight w:val="none"/>
          <w:lang w:eastAsia="zh-CN"/>
        </w:rPr>
        <w:t>年</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w:t>
      </w:r>
      <w:r>
        <w:rPr>
          <w:snapToGrid w:val="0"/>
          <w:sz w:val="24"/>
          <w:szCs w:val="24"/>
          <w:highlight w:val="none"/>
          <w:lang w:eastAsia="zh-CN"/>
        </w:rPr>
        <w:t>月</w:t>
      </w:r>
      <w:r>
        <w:rPr>
          <w:snapToGrid w:val="0"/>
          <w:sz w:val="24"/>
          <w:szCs w:val="24"/>
          <w:highlight w:val="none"/>
          <w:u w:val="single"/>
          <w:lang w:eastAsia="zh-CN"/>
        </w:rPr>
        <w:t xml:space="preserve">   </w:t>
      </w:r>
      <w:r>
        <w:rPr>
          <w:rFonts w:hint="eastAsia"/>
          <w:snapToGrid w:val="0"/>
          <w:sz w:val="24"/>
          <w:szCs w:val="24"/>
          <w:highlight w:val="none"/>
          <w:lang w:eastAsia="zh-CN"/>
        </w:rPr>
        <w:t>日</w:t>
      </w:r>
    </w:p>
    <w:p>
      <w:pPr>
        <w:shd w:val="clear"/>
        <w:spacing w:line="276" w:lineRule="auto"/>
        <w:rPr>
          <w:rFonts w:cs="Times New Roman"/>
          <w:snapToGrid w:val="0"/>
          <w:sz w:val="24"/>
          <w:szCs w:val="24"/>
          <w:highlight w:val="none"/>
          <w:lang w:eastAsia="zh-CN"/>
        </w:rPr>
      </w:pPr>
      <w:bookmarkStart w:id="91" w:name="扫描0034"/>
      <w:bookmarkEnd w:id="91"/>
      <w:r>
        <w:rPr>
          <w:rFonts w:cs="Times New Roman"/>
          <w:snapToGrid w:val="0"/>
          <w:sz w:val="24"/>
          <w:szCs w:val="24"/>
          <w:highlight w:val="none"/>
          <w:lang w:eastAsia="zh-CN"/>
        </w:rPr>
        <w:br w:type="page"/>
      </w:r>
    </w:p>
    <w:p>
      <w:pPr>
        <w:shd w:val="clear"/>
        <w:adjustRightInd w:val="0"/>
        <w:snapToGrid w:val="0"/>
        <w:spacing w:line="276" w:lineRule="auto"/>
        <w:rPr>
          <w:snapToGrid w:val="0"/>
          <w:sz w:val="24"/>
          <w:szCs w:val="24"/>
          <w:highlight w:val="none"/>
          <w:lang w:eastAsia="zh-CN"/>
        </w:rPr>
      </w:pPr>
    </w:p>
    <w:p>
      <w:pPr>
        <w:pStyle w:val="3"/>
        <w:shd w:val="clear"/>
        <w:spacing w:line="276" w:lineRule="auto"/>
        <w:rPr>
          <w:snapToGrid w:val="0"/>
          <w:sz w:val="24"/>
          <w:szCs w:val="24"/>
          <w:highlight w:val="none"/>
          <w:lang w:eastAsia="zh-CN"/>
        </w:rPr>
      </w:pPr>
      <w:bookmarkStart w:id="92" w:name="_Toc99394537"/>
      <w:r>
        <w:rPr>
          <w:snapToGrid w:val="0"/>
          <w:sz w:val="24"/>
          <w:szCs w:val="24"/>
          <w:highlight w:val="none"/>
          <w:lang w:eastAsia="zh-CN"/>
        </w:rPr>
        <w:t>附件</w:t>
      </w:r>
      <w:r>
        <w:rPr>
          <w:b/>
          <w:snapToGrid w:val="0"/>
          <w:sz w:val="24"/>
          <w:szCs w:val="24"/>
          <w:highlight w:val="none"/>
          <w:lang w:eastAsia="zh-CN"/>
        </w:rPr>
        <w:t xml:space="preserve">2 </w:t>
      </w:r>
      <w:r>
        <w:rPr>
          <w:snapToGrid w:val="0"/>
          <w:sz w:val="24"/>
          <w:szCs w:val="24"/>
          <w:highlight w:val="none"/>
          <w:lang w:eastAsia="zh-CN"/>
        </w:rPr>
        <w:t>问题的澄清</w:t>
      </w:r>
      <w:bookmarkEnd w:id="92"/>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pStyle w:val="4"/>
        <w:shd w:val="clear"/>
        <w:adjustRightInd w:val="0"/>
        <w:snapToGrid w:val="0"/>
        <w:spacing w:line="276" w:lineRule="auto"/>
        <w:ind w:left="0"/>
        <w:jc w:val="center"/>
        <w:rPr>
          <w:b/>
          <w:bCs/>
          <w:snapToGrid w:val="0"/>
          <w:sz w:val="32"/>
          <w:szCs w:val="32"/>
          <w:highlight w:val="none"/>
          <w:lang w:eastAsia="zh-CN"/>
        </w:rPr>
      </w:pPr>
      <w:bookmarkStart w:id="93" w:name="_Toc99394538"/>
      <w:r>
        <w:rPr>
          <w:b/>
          <w:bCs/>
          <w:snapToGrid w:val="0"/>
          <w:sz w:val="32"/>
          <w:szCs w:val="32"/>
          <w:highlight w:val="none"/>
          <w:lang w:eastAsia="zh-CN"/>
        </w:rPr>
        <w:t>问题的澄清</w:t>
      </w:r>
      <w:bookmarkEnd w:id="93"/>
    </w:p>
    <w:p>
      <w:pPr>
        <w:shd w:val="clear"/>
        <w:adjustRightInd w:val="0"/>
        <w:snapToGrid w:val="0"/>
        <w:spacing w:line="276" w:lineRule="auto"/>
        <w:jc w:val="center"/>
        <w:rPr>
          <w:b/>
          <w:bCs/>
          <w:snapToGrid w:val="0"/>
          <w:sz w:val="32"/>
          <w:szCs w:val="32"/>
          <w:highlight w:val="none"/>
          <w:lang w:eastAsia="zh-CN"/>
        </w:rPr>
      </w:pPr>
      <w:r>
        <w:rPr>
          <w:b/>
          <w:bCs/>
          <w:snapToGrid w:val="0"/>
          <w:sz w:val="32"/>
          <w:szCs w:val="32"/>
          <w:highlight w:val="none"/>
          <w:lang w:eastAsia="zh-CN"/>
        </w:rPr>
        <w:t>（编号:     ）</w:t>
      </w:r>
    </w:p>
    <w:p>
      <w:pPr>
        <w:shd w:val="clear"/>
        <w:adjustRightInd w:val="0"/>
        <w:snapToGrid w:val="0"/>
        <w:spacing w:line="360" w:lineRule="auto"/>
        <w:rPr>
          <w:snapToGrid w:val="0"/>
          <w:sz w:val="24"/>
          <w:szCs w:val="24"/>
          <w:highlight w:val="none"/>
          <w:lang w:eastAsia="zh-CN"/>
        </w:rPr>
      </w:pPr>
    </w:p>
    <w:p>
      <w:pPr>
        <w:shd w:val="clear"/>
        <w:adjustRightInd w:val="0"/>
        <w:snapToGrid w:val="0"/>
        <w:spacing w:line="360" w:lineRule="auto"/>
        <w:rPr>
          <w:snapToGrid w:val="0"/>
          <w:sz w:val="24"/>
          <w:szCs w:val="24"/>
          <w:highlight w:val="none"/>
          <w:lang w:eastAsia="zh-CN"/>
        </w:rPr>
      </w:pPr>
      <w:r>
        <w:rPr>
          <w:snapToGrid w:val="0"/>
          <w:sz w:val="24"/>
          <w:szCs w:val="24"/>
          <w:highlight w:val="none"/>
          <w:lang w:eastAsia="zh-CN"/>
        </w:rPr>
        <w:t>采购小组：</w:t>
      </w:r>
    </w:p>
    <w:p>
      <w:pPr>
        <w:shd w:val="clear"/>
        <w:adjustRightInd w:val="0"/>
        <w:snapToGrid w:val="0"/>
        <w:spacing w:line="360" w:lineRule="auto"/>
        <w:rPr>
          <w:snapToGrid w:val="0"/>
          <w:sz w:val="24"/>
          <w:szCs w:val="24"/>
          <w:highlight w:val="none"/>
          <w:lang w:eastAsia="zh-CN"/>
        </w:rPr>
      </w:pPr>
    </w:p>
    <w:p>
      <w:pPr>
        <w:shd w:val="clear"/>
        <w:adjustRightInd w:val="0"/>
        <w:snapToGrid w:val="0"/>
        <w:spacing w:line="360" w:lineRule="auto"/>
        <w:ind w:firstLine="400"/>
        <w:rPr>
          <w:snapToGrid w:val="0"/>
          <w:sz w:val="24"/>
          <w:szCs w:val="24"/>
          <w:highlight w:val="none"/>
          <w:lang w:eastAsia="zh-CN"/>
        </w:rPr>
      </w:pPr>
      <w:r>
        <w:rPr>
          <w:snapToGrid w:val="0"/>
          <w:sz w:val="24"/>
          <w:szCs w:val="24"/>
          <w:highlight w:val="none"/>
          <w:lang w:eastAsia="zh-CN"/>
        </w:rPr>
        <w:t>问题澄清通知（编号：）已收悉，现澄清、说明和补正如下：</w:t>
      </w:r>
    </w:p>
    <w:p>
      <w:pPr>
        <w:pStyle w:val="5"/>
        <w:shd w:val="clear"/>
        <w:spacing w:line="360" w:lineRule="auto"/>
        <w:ind w:left="440" w:leftChars="200"/>
        <w:jc w:val="left"/>
        <w:rPr>
          <w:snapToGrid w:val="0"/>
          <w:szCs w:val="24"/>
          <w:highlight w:val="none"/>
          <w:shd w:val="clear" w:color="auto" w:fill="FFFF00"/>
          <w:lang w:eastAsia="zh-CN"/>
        </w:rPr>
      </w:pPr>
      <w:r>
        <w:rPr>
          <w:snapToGrid w:val="0"/>
          <w:szCs w:val="24"/>
          <w:highlight w:val="none"/>
          <w:shd w:val="clear" w:color="auto" w:fill="FFFF00"/>
          <w:lang w:eastAsia="zh-CN"/>
        </w:rPr>
        <w:t>1.</w:t>
      </w:r>
    </w:p>
    <w:p>
      <w:pPr>
        <w:pStyle w:val="5"/>
        <w:shd w:val="clear"/>
        <w:spacing w:line="360" w:lineRule="auto"/>
        <w:ind w:left="440" w:leftChars="200"/>
        <w:jc w:val="left"/>
        <w:rPr>
          <w:snapToGrid w:val="0"/>
          <w:szCs w:val="24"/>
          <w:highlight w:val="none"/>
          <w:shd w:val="clear" w:color="auto" w:fill="FFFF00"/>
          <w:lang w:eastAsia="zh-CN"/>
        </w:rPr>
      </w:pPr>
      <w:r>
        <w:rPr>
          <w:snapToGrid w:val="0"/>
          <w:szCs w:val="24"/>
          <w:highlight w:val="none"/>
          <w:shd w:val="clear" w:color="auto" w:fill="FFFF00"/>
          <w:lang w:eastAsia="zh-CN"/>
        </w:rPr>
        <w:t>2.</w:t>
      </w:r>
    </w:p>
    <w:p>
      <w:pPr>
        <w:shd w:val="clear"/>
        <w:adjustRightInd w:val="0"/>
        <w:snapToGrid w:val="0"/>
        <w:spacing w:line="360" w:lineRule="auto"/>
        <w:ind w:firstLine="480"/>
        <w:rPr>
          <w:snapToGrid w:val="0"/>
          <w:sz w:val="24"/>
          <w:szCs w:val="24"/>
          <w:highlight w:val="none"/>
          <w:shd w:val="clear" w:color="auto" w:fill="FFFF00"/>
          <w:lang w:eastAsia="zh-CN"/>
        </w:rPr>
      </w:pPr>
      <w:r>
        <w:rPr>
          <w:snapToGrid w:val="0"/>
          <w:sz w:val="24"/>
          <w:szCs w:val="24"/>
          <w:highlight w:val="none"/>
          <w:shd w:val="clear" w:color="auto" w:fill="FFFF00"/>
          <w:lang w:eastAsia="zh-CN"/>
        </w:rPr>
        <w:t>……</w:t>
      </w:r>
    </w:p>
    <w:p>
      <w:pPr>
        <w:shd w:val="clear"/>
        <w:adjustRightInd w:val="0"/>
        <w:snapToGrid w:val="0"/>
        <w:spacing w:line="360" w:lineRule="auto"/>
        <w:rPr>
          <w:snapToGrid w:val="0"/>
          <w:sz w:val="24"/>
          <w:szCs w:val="24"/>
          <w:highlight w:val="none"/>
          <w:lang w:eastAsia="zh-CN"/>
        </w:rPr>
      </w:pPr>
    </w:p>
    <w:p>
      <w:pPr>
        <w:shd w:val="clear"/>
        <w:adjustRightInd w:val="0"/>
        <w:snapToGrid w:val="0"/>
        <w:spacing w:line="360" w:lineRule="auto"/>
        <w:rPr>
          <w:snapToGrid w:val="0"/>
          <w:sz w:val="24"/>
          <w:szCs w:val="24"/>
          <w:highlight w:val="none"/>
          <w:lang w:eastAsia="zh-CN"/>
        </w:rPr>
      </w:pPr>
    </w:p>
    <w:p>
      <w:pPr>
        <w:shd w:val="clear"/>
        <w:adjustRightInd w:val="0"/>
        <w:snapToGrid w:val="0"/>
        <w:spacing w:line="360" w:lineRule="auto"/>
        <w:ind w:firstLine="400"/>
        <w:rPr>
          <w:snapToGrid w:val="0"/>
          <w:sz w:val="24"/>
          <w:szCs w:val="24"/>
          <w:highlight w:val="none"/>
          <w:lang w:eastAsia="zh-CN"/>
        </w:rPr>
      </w:pPr>
      <w:r>
        <w:rPr>
          <w:snapToGrid w:val="0"/>
          <w:sz w:val="24"/>
          <w:szCs w:val="24"/>
          <w:highlight w:val="none"/>
          <w:lang w:eastAsia="zh-CN"/>
        </w:rPr>
        <w:t>上述问题澄清、说明和补正，构成我方响应文件的组成部分。</w:t>
      </w:r>
    </w:p>
    <w:p>
      <w:pPr>
        <w:shd w:val="clear"/>
        <w:adjustRightInd w:val="0"/>
        <w:snapToGrid w:val="0"/>
        <w:spacing w:line="360" w:lineRule="auto"/>
        <w:rPr>
          <w:snapToGrid w:val="0"/>
          <w:sz w:val="24"/>
          <w:szCs w:val="24"/>
          <w:highlight w:val="none"/>
          <w:lang w:eastAsia="zh-CN"/>
        </w:rPr>
      </w:pPr>
    </w:p>
    <w:p>
      <w:pPr>
        <w:shd w:val="clear"/>
        <w:adjustRightInd w:val="0"/>
        <w:snapToGrid w:val="0"/>
        <w:spacing w:line="360" w:lineRule="auto"/>
        <w:rPr>
          <w:snapToGrid w:val="0"/>
          <w:sz w:val="24"/>
          <w:szCs w:val="24"/>
          <w:highlight w:val="none"/>
          <w:lang w:eastAsia="zh-CN"/>
        </w:rPr>
      </w:pPr>
    </w:p>
    <w:p>
      <w:pPr>
        <w:shd w:val="clear"/>
        <w:adjustRightInd w:val="0"/>
        <w:snapToGrid w:val="0"/>
        <w:spacing w:line="360" w:lineRule="auto"/>
        <w:rPr>
          <w:snapToGrid w:val="0"/>
          <w:sz w:val="24"/>
          <w:szCs w:val="24"/>
          <w:highlight w:val="none"/>
          <w:lang w:eastAsia="zh-CN"/>
        </w:rPr>
      </w:pPr>
    </w:p>
    <w:p>
      <w:pPr>
        <w:shd w:val="clear"/>
        <w:adjustRightInd w:val="0"/>
        <w:snapToGrid w:val="0"/>
        <w:spacing w:line="360" w:lineRule="auto"/>
        <w:ind w:firstLine="400"/>
        <w:rPr>
          <w:snapToGrid w:val="0"/>
          <w:sz w:val="24"/>
          <w:szCs w:val="24"/>
          <w:highlight w:val="none"/>
          <w:lang w:eastAsia="zh-CN"/>
        </w:rPr>
      </w:pPr>
      <w:r>
        <w:rPr>
          <w:snapToGrid w:val="0"/>
          <w:sz w:val="24"/>
          <w:szCs w:val="24"/>
          <w:highlight w:val="none"/>
          <w:lang w:eastAsia="zh-CN"/>
        </w:rPr>
        <w:t>供应商：</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（盖单位公章）</w:t>
      </w:r>
      <w:r>
        <w:rPr>
          <w:snapToGrid w:val="0"/>
          <w:sz w:val="24"/>
          <w:szCs w:val="24"/>
          <w:highlight w:val="none"/>
          <w:lang w:eastAsia="zh-CN"/>
        </w:rPr>
        <w:t xml:space="preserve"> </w:t>
      </w:r>
    </w:p>
    <w:p>
      <w:pPr>
        <w:shd w:val="clear"/>
        <w:adjustRightInd w:val="0"/>
        <w:snapToGrid w:val="0"/>
        <w:spacing w:line="360" w:lineRule="auto"/>
        <w:ind w:firstLine="400"/>
        <w:rPr>
          <w:snapToGrid w:val="0"/>
          <w:sz w:val="24"/>
          <w:szCs w:val="24"/>
          <w:highlight w:val="none"/>
          <w:lang w:eastAsia="zh-CN"/>
        </w:rPr>
      </w:pPr>
      <w:r>
        <w:rPr>
          <w:snapToGrid w:val="0"/>
          <w:sz w:val="24"/>
          <w:szCs w:val="24"/>
          <w:highlight w:val="none"/>
          <w:lang w:eastAsia="zh-CN"/>
        </w:rPr>
        <w:t>或</w:t>
      </w:r>
    </w:p>
    <w:p>
      <w:pPr>
        <w:shd w:val="clear"/>
        <w:adjustRightInd w:val="0"/>
        <w:snapToGrid w:val="0"/>
        <w:spacing w:line="360" w:lineRule="auto"/>
        <w:ind w:firstLine="400"/>
        <w:rPr>
          <w:snapToGrid w:val="0"/>
          <w:sz w:val="24"/>
          <w:szCs w:val="24"/>
          <w:highlight w:val="none"/>
          <w:lang w:eastAsia="zh-CN"/>
        </w:rPr>
      </w:pPr>
      <w:r>
        <w:rPr>
          <w:snapToGrid w:val="0"/>
          <w:sz w:val="24"/>
          <w:szCs w:val="24"/>
          <w:highlight w:val="none"/>
          <w:lang w:eastAsia="zh-CN"/>
        </w:rPr>
        <w:t>法定代表人（单位负责人）或其授权的代理人：</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（签字）</w:t>
      </w: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jc w:val="right"/>
        <w:rPr>
          <w:snapToGrid w:val="0"/>
          <w:sz w:val="24"/>
          <w:szCs w:val="24"/>
          <w:highlight w:val="none"/>
          <w:lang w:eastAsia="zh-CN"/>
        </w:rPr>
      </w:pPr>
      <w:bookmarkStart w:id="94" w:name="扫描0035"/>
      <w:bookmarkEnd w:id="94"/>
      <w:r>
        <w:rPr>
          <w:snapToGrid w:val="0"/>
          <w:sz w:val="24"/>
          <w:szCs w:val="24"/>
          <w:highlight w:val="none"/>
          <w:u w:val="single"/>
          <w:lang w:eastAsia="zh-CN"/>
        </w:rPr>
        <w:t xml:space="preserve">     </w:t>
      </w:r>
      <w:r>
        <w:rPr>
          <w:snapToGrid w:val="0"/>
          <w:sz w:val="24"/>
          <w:szCs w:val="24"/>
          <w:highlight w:val="none"/>
          <w:lang w:eastAsia="zh-CN"/>
        </w:rPr>
        <w:t>年</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w:t>
      </w:r>
      <w:r>
        <w:rPr>
          <w:snapToGrid w:val="0"/>
          <w:sz w:val="24"/>
          <w:szCs w:val="24"/>
          <w:highlight w:val="none"/>
          <w:lang w:eastAsia="zh-CN"/>
        </w:rPr>
        <w:t>月</w:t>
      </w:r>
      <w:r>
        <w:rPr>
          <w:snapToGrid w:val="0"/>
          <w:sz w:val="24"/>
          <w:szCs w:val="24"/>
          <w:highlight w:val="none"/>
          <w:u w:val="single"/>
          <w:lang w:eastAsia="zh-CN"/>
        </w:rPr>
        <w:t xml:space="preserve">   </w:t>
      </w:r>
      <w:r>
        <w:rPr>
          <w:rFonts w:hint="eastAsia"/>
          <w:snapToGrid w:val="0"/>
          <w:sz w:val="24"/>
          <w:szCs w:val="24"/>
          <w:highlight w:val="none"/>
          <w:lang w:eastAsia="zh-CN"/>
        </w:rPr>
        <w:t>日</w:t>
      </w:r>
    </w:p>
    <w:p>
      <w:pPr>
        <w:shd w:val="clear"/>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br w:type="page"/>
      </w:r>
    </w:p>
    <w:p>
      <w:pPr>
        <w:shd w:val="clear"/>
        <w:adjustRightInd w:val="0"/>
        <w:snapToGrid w:val="0"/>
        <w:spacing w:line="276" w:lineRule="auto"/>
        <w:rPr>
          <w:snapToGrid w:val="0"/>
          <w:sz w:val="24"/>
          <w:szCs w:val="24"/>
          <w:highlight w:val="none"/>
          <w:lang w:eastAsia="zh-CN"/>
        </w:rPr>
      </w:pPr>
    </w:p>
    <w:p>
      <w:pPr>
        <w:pStyle w:val="3"/>
        <w:shd w:val="clear"/>
        <w:spacing w:line="276" w:lineRule="auto"/>
        <w:rPr>
          <w:snapToGrid w:val="0"/>
          <w:sz w:val="24"/>
          <w:szCs w:val="24"/>
          <w:highlight w:val="none"/>
          <w:lang w:eastAsia="zh-CN"/>
        </w:rPr>
      </w:pPr>
      <w:bookmarkStart w:id="95" w:name="_Toc99394539"/>
      <w:r>
        <w:rPr>
          <w:snapToGrid w:val="0"/>
          <w:sz w:val="24"/>
          <w:szCs w:val="24"/>
          <w:highlight w:val="none"/>
          <w:lang w:eastAsia="zh-CN"/>
        </w:rPr>
        <w:t>附件3 成交通知书</w:t>
      </w:r>
      <w:bookmarkEnd w:id="95"/>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pStyle w:val="4"/>
        <w:shd w:val="clear"/>
        <w:adjustRightInd w:val="0"/>
        <w:snapToGrid w:val="0"/>
        <w:spacing w:line="276" w:lineRule="auto"/>
        <w:ind w:left="0"/>
        <w:jc w:val="center"/>
        <w:rPr>
          <w:b/>
          <w:bCs/>
          <w:snapToGrid w:val="0"/>
          <w:sz w:val="32"/>
          <w:szCs w:val="32"/>
          <w:highlight w:val="none"/>
          <w:lang w:eastAsia="zh-CN"/>
        </w:rPr>
      </w:pPr>
      <w:bookmarkStart w:id="96" w:name="_Toc99394540"/>
      <w:r>
        <w:rPr>
          <w:b/>
          <w:bCs/>
          <w:snapToGrid w:val="0"/>
          <w:sz w:val="32"/>
          <w:szCs w:val="32"/>
          <w:highlight w:val="none"/>
          <w:lang w:eastAsia="zh-CN"/>
        </w:rPr>
        <w:t>成交通知书</w:t>
      </w:r>
      <w:bookmarkEnd w:id="96"/>
    </w:p>
    <w:p>
      <w:pPr>
        <w:shd w:val="clear"/>
        <w:adjustRightInd w:val="0"/>
        <w:snapToGrid w:val="0"/>
        <w:spacing w:line="276" w:lineRule="auto"/>
        <w:rPr>
          <w:snapToGrid w:val="0"/>
          <w:sz w:val="24"/>
          <w:szCs w:val="24"/>
          <w:highlight w:val="none"/>
          <w:lang w:eastAsia="zh-CN"/>
        </w:rPr>
      </w:pPr>
    </w:p>
    <w:p>
      <w:pPr>
        <w:shd w:val="clear"/>
        <w:adjustRightInd w:val="0"/>
        <w:snapToGrid w:val="0"/>
        <w:spacing w:line="360" w:lineRule="auto"/>
        <w:rPr>
          <w:snapToGrid w:val="0"/>
          <w:sz w:val="24"/>
          <w:szCs w:val="24"/>
          <w:highlight w:val="none"/>
          <w:lang w:eastAsia="zh-CN"/>
        </w:rPr>
      </w:pPr>
      <w:r>
        <w:rPr>
          <w:snapToGrid w:val="0"/>
          <w:sz w:val="24"/>
          <w:szCs w:val="24"/>
          <w:highlight w:val="none"/>
          <w:u w:val="single"/>
          <w:lang w:eastAsia="zh-CN"/>
        </w:rPr>
        <w:t xml:space="preserve">                     （成交供应商名称）:</w:t>
      </w:r>
    </w:p>
    <w:p>
      <w:pPr>
        <w:shd w:val="clear"/>
        <w:adjustRightInd w:val="0"/>
        <w:snapToGrid w:val="0"/>
        <w:spacing w:line="360" w:lineRule="auto"/>
        <w:rPr>
          <w:snapToGrid w:val="0"/>
          <w:sz w:val="24"/>
          <w:szCs w:val="24"/>
          <w:highlight w:val="none"/>
          <w:lang w:eastAsia="zh-CN"/>
        </w:rPr>
      </w:pPr>
    </w:p>
    <w:p>
      <w:pPr>
        <w:shd w:val="clear"/>
        <w:adjustRightInd w:val="0"/>
        <w:snapToGrid w:val="0"/>
        <w:spacing w:line="360" w:lineRule="auto"/>
        <w:ind w:firstLine="480"/>
        <w:rPr>
          <w:snapToGrid w:val="0"/>
          <w:sz w:val="24"/>
          <w:szCs w:val="24"/>
          <w:highlight w:val="none"/>
          <w:lang w:eastAsia="zh-CN"/>
        </w:rPr>
      </w:pPr>
      <w:r>
        <w:rPr>
          <w:snapToGrid w:val="0"/>
          <w:sz w:val="24"/>
          <w:szCs w:val="24"/>
          <w:highlight w:val="none"/>
          <w:lang w:eastAsia="zh-CN"/>
        </w:rPr>
        <w:t>你方所递交的</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（项目名称）</w:t>
      </w:r>
      <w:r>
        <w:rPr>
          <w:snapToGrid w:val="0"/>
          <w:sz w:val="24"/>
          <w:szCs w:val="24"/>
          <w:highlight w:val="none"/>
          <w:lang w:eastAsia="zh-CN"/>
        </w:rPr>
        <w:t>的响应文件已被我方接受，被确定为成交供应商。</w:t>
      </w:r>
    </w:p>
    <w:p>
      <w:pPr>
        <w:shd w:val="clear"/>
        <w:adjustRightInd w:val="0"/>
        <w:snapToGrid w:val="0"/>
        <w:spacing w:line="360" w:lineRule="auto"/>
        <w:ind w:firstLine="480"/>
        <w:rPr>
          <w:snapToGrid w:val="0"/>
          <w:sz w:val="24"/>
          <w:szCs w:val="24"/>
          <w:highlight w:val="none"/>
          <w:lang w:eastAsia="zh-CN"/>
        </w:rPr>
      </w:pPr>
      <w:r>
        <w:rPr>
          <w:snapToGrid w:val="0"/>
          <w:sz w:val="24"/>
          <w:szCs w:val="24"/>
          <w:highlight w:val="none"/>
          <w:lang w:eastAsia="zh-CN"/>
        </w:rPr>
        <w:t>成交价：</w:t>
      </w:r>
      <w:r>
        <w:rPr>
          <w:snapToGrid w:val="0"/>
          <w:sz w:val="24"/>
          <w:szCs w:val="24"/>
          <w:highlight w:val="none"/>
          <w:u w:val="single"/>
          <w:lang w:eastAsia="zh-CN"/>
        </w:rPr>
        <w:t xml:space="preserve">                               </w:t>
      </w:r>
    </w:p>
    <w:p>
      <w:pPr>
        <w:shd w:val="clear"/>
        <w:adjustRightInd w:val="0"/>
        <w:snapToGrid w:val="0"/>
        <w:spacing w:line="360" w:lineRule="auto"/>
        <w:ind w:firstLine="480"/>
        <w:rPr>
          <w:snapToGrid w:val="0"/>
          <w:sz w:val="24"/>
          <w:szCs w:val="24"/>
          <w:highlight w:val="none"/>
          <w:lang w:eastAsia="zh-CN"/>
        </w:rPr>
      </w:pPr>
      <w:r>
        <w:rPr>
          <w:snapToGrid w:val="0"/>
          <w:sz w:val="24"/>
          <w:szCs w:val="24"/>
          <w:highlight w:val="none"/>
          <w:lang w:eastAsia="zh-CN"/>
        </w:rPr>
        <w:t>请</w:t>
      </w:r>
      <w:r>
        <w:rPr>
          <w:rFonts w:hint="eastAsia"/>
          <w:snapToGrid w:val="0"/>
          <w:sz w:val="24"/>
          <w:szCs w:val="24"/>
          <w:highlight w:val="none"/>
          <w:lang w:eastAsia="zh-CN"/>
        </w:rPr>
        <w:t>你</w:t>
      </w:r>
      <w:r>
        <w:rPr>
          <w:snapToGrid w:val="0"/>
          <w:sz w:val="24"/>
          <w:szCs w:val="24"/>
          <w:highlight w:val="none"/>
          <w:lang w:eastAsia="zh-CN"/>
        </w:rPr>
        <w:t>方在接到本通知书后的</w:t>
      </w:r>
      <w:r>
        <w:rPr>
          <w:snapToGrid w:val="0"/>
          <w:sz w:val="24"/>
          <w:szCs w:val="24"/>
          <w:highlight w:val="none"/>
          <w:u w:val="single"/>
          <w:lang w:eastAsia="zh-CN"/>
        </w:rPr>
        <w:t xml:space="preserve">    </w:t>
      </w:r>
      <w:r>
        <w:rPr>
          <w:snapToGrid w:val="0"/>
          <w:sz w:val="24"/>
          <w:szCs w:val="24"/>
          <w:highlight w:val="none"/>
          <w:lang w:eastAsia="zh-CN"/>
        </w:rPr>
        <w:t>日内到</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（指定地点）</w:t>
      </w:r>
      <w:r>
        <w:rPr>
          <w:snapToGrid w:val="0"/>
          <w:sz w:val="24"/>
          <w:szCs w:val="24"/>
          <w:highlight w:val="none"/>
          <w:lang w:eastAsia="zh-CN"/>
        </w:rPr>
        <w:t>与我方签订采购合同，并按采购文件第二章“供应商须知”第7.6款规定向我方递交履约保证金。</w:t>
      </w:r>
    </w:p>
    <w:p>
      <w:pPr>
        <w:shd w:val="clear"/>
        <w:adjustRightInd w:val="0"/>
        <w:snapToGrid w:val="0"/>
        <w:spacing w:line="360" w:lineRule="auto"/>
        <w:ind w:firstLine="480"/>
        <w:rPr>
          <w:snapToGrid w:val="0"/>
          <w:sz w:val="24"/>
          <w:szCs w:val="24"/>
          <w:highlight w:val="none"/>
          <w:lang w:eastAsia="zh-CN"/>
        </w:rPr>
      </w:pPr>
      <w:r>
        <w:rPr>
          <w:snapToGrid w:val="0"/>
          <w:sz w:val="24"/>
          <w:szCs w:val="24"/>
          <w:highlight w:val="none"/>
          <w:lang w:eastAsia="zh-CN"/>
        </w:rPr>
        <w:t>特此通知。</w:t>
      </w:r>
    </w:p>
    <w:p>
      <w:pPr>
        <w:shd w:val="clear"/>
        <w:adjustRightInd w:val="0"/>
        <w:snapToGrid w:val="0"/>
        <w:spacing w:line="360" w:lineRule="auto"/>
        <w:rPr>
          <w:snapToGrid w:val="0"/>
          <w:sz w:val="24"/>
          <w:szCs w:val="24"/>
          <w:highlight w:val="none"/>
          <w:lang w:eastAsia="zh-CN"/>
        </w:rPr>
      </w:pPr>
    </w:p>
    <w:p>
      <w:pPr>
        <w:shd w:val="clear"/>
        <w:adjustRightInd w:val="0"/>
        <w:snapToGrid w:val="0"/>
        <w:spacing w:line="360" w:lineRule="auto"/>
        <w:ind w:firstLine="4678"/>
        <w:rPr>
          <w:snapToGrid w:val="0"/>
          <w:sz w:val="24"/>
          <w:szCs w:val="24"/>
          <w:highlight w:val="none"/>
          <w:lang w:eastAsia="zh-CN"/>
        </w:rPr>
      </w:pPr>
      <w:r>
        <w:rPr>
          <w:snapToGrid w:val="0"/>
          <w:sz w:val="24"/>
          <w:szCs w:val="24"/>
          <w:highlight w:val="none"/>
          <w:lang w:eastAsia="zh-CN"/>
        </w:rPr>
        <w:t>采购人：</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（盖单位公章）</w:t>
      </w:r>
    </w:p>
    <w:p>
      <w:pPr>
        <w:shd w:val="clear"/>
        <w:rPr>
          <w:highlight w:val="none"/>
          <w:lang w:eastAsia="zh-CN"/>
        </w:rPr>
      </w:pPr>
    </w:p>
    <w:p>
      <w:pPr>
        <w:shd w:val="clear"/>
        <w:adjustRightInd w:val="0"/>
        <w:snapToGrid w:val="0"/>
        <w:spacing w:line="360" w:lineRule="auto"/>
        <w:jc w:val="right"/>
        <w:rPr>
          <w:snapToGrid w:val="0"/>
          <w:sz w:val="24"/>
          <w:szCs w:val="24"/>
          <w:highlight w:val="none"/>
          <w:lang w:eastAsia="zh-CN"/>
        </w:rPr>
      </w:pPr>
      <w:bookmarkStart w:id="97" w:name="扫描0036"/>
      <w:bookmarkEnd w:id="97"/>
      <w:r>
        <w:rPr>
          <w:snapToGrid w:val="0"/>
          <w:sz w:val="24"/>
          <w:szCs w:val="24"/>
          <w:highlight w:val="none"/>
          <w:u w:val="single"/>
          <w:lang w:eastAsia="zh-CN"/>
        </w:rPr>
        <w:t xml:space="preserve">     </w:t>
      </w:r>
      <w:r>
        <w:rPr>
          <w:snapToGrid w:val="0"/>
          <w:sz w:val="24"/>
          <w:szCs w:val="24"/>
          <w:highlight w:val="none"/>
          <w:lang w:eastAsia="zh-CN"/>
        </w:rPr>
        <w:t>年</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w:t>
      </w:r>
      <w:r>
        <w:rPr>
          <w:snapToGrid w:val="0"/>
          <w:sz w:val="24"/>
          <w:szCs w:val="24"/>
          <w:highlight w:val="none"/>
          <w:lang w:eastAsia="zh-CN"/>
        </w:rPr>
        <w:t>月</w:t>
      </w:r>
      <w:r>
        <w:rPr>
          <w:snapToGrid w:val="0"/>
          <w:sz w:val="24"/>
          <w:szCs w:val="24"/>
          <w:highlight w:val="none"/>
          <w:u w:val="single"/>
          <w:lang w:eastAsia="zh-CN"/>
        </w:rPr>
        <w:t xml:space="preserve">   </w:t>
      </w:r>
      <w:r>
        <w:rPr>
          <w:rFonts w:hint="eastAsia"/>
          <w:snapToGrid w:val="0"/>
          <w:sz w:val="24"/>
          <w:szCs w:val="24"/>
          <w:highlight w:val="none"/>
          <w:lang w:eastAsia="zh-CN"/>
        </w:rPr>
        <w:t>日</w:t>
      </w:r>
    </w:p>
    <w:p>
      <w:pPr>
        <w:shd w:val="clear"/>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br w:type="page"/>
      </w: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pStyle w:val="2"/>
        <w:shd w:val="clear"/>
        <w:spacing w:line="276" w:lineRule="auto"/>
        <w:rPr>
          <w:b/>
          <w:bCs/>
          <w:snapToGrid w:val="0"/>
          <w:sz w:val="32"/>
          <w:szCs w:val="32"/>
          <w:highlight w:val="none"/>
          <w:lang w:eastAsia="zh-CN"/>
        </w:rPr>
      </w:pPr>
      <w:bookmarkStart w:id="98" w:name="扫描0037"/>
      <w:bookmarkEnd w:id="98"/>
      <w:bookmarkStart w:id="99" w:name="_Toc99394541"/>
      <w:r>
        <w:rPr>
          <w:rFonts w:hint="eastAsia"/>
          <w:b/>
          <w:bCs/>
          <w:snapToGrid w:val="0"/>
          <w:sz w:val="32"/>
          <w:szCs w:val="32"/>
          <w:highlight w:val="none"/>
          <w:lang w:eastAsia="zh-CN"/>
        </w:rPr>
        <w:t>第</w:t>
      </w:r>
      <w:r>
        <w:rPr>
          <w:b/>
          <w:bCs/>
          <w:snapToGrid w:val="0"/>
          <w:sz w:val="32"/>
          <w:szCs w:val="32"/>
          <w:highlight w:val="none"/>
          <w:lang w:eastAsia="zh-CN"/>
        </w:rPr>
        <w:t>三</w:t>
      </w:r>
      <w:r>
        <w:rPr>
          <w:rFonts w:hint="eastAsia"/>
          <w:b/>
          <w:bCs/>
          <w:snapToGrid w:val="0"/>
          <w:sz w:val="32"/>
          <w:szCs w:val="32"/>
          <w:highlight w:val="none"/>
          <w:lang w:eastAsia="zh-CN"/>
        </w:rPr>
        <w:t>章  评</w:t>
      </w:r>
      <w:r>
        <w:rPr>
          <w:b/>
          <w:bCs/>
          <w:snapToGrid w:val="0"/>
          <w:sz w:val="32"/>
          <w:szCs w:val="32"/>
          <w:highlight w:val="none"/>
          <w:lang w:eastAsia="zh-CN"/>
        </w:rPr>
        <w:t>审办法</w:t>
      </w:r>
      <w:bookmarkEnd w:id="99"/>
    </w:p>
    <w:p>
      <w:pPr>
        <w:shd w:val="clear"/>
        <w:spacing w:line="276" w:lineRule="auto"/>
        <w:rPr>
          <w:snapToGrid w:val="0"/>
          <w:sz w:val="24"/>
          <w:szCs w:val="24"/>
          <w:highlight w:val="none"/>
          <w:lang w:eastAsia="zh-CN"/>
        </w:rPr>
      </w:pPr>
      <w:bookmarkStart w:id="100" w:name="扫描0038"/>
      <w:bookmarkEnd w:id="100"/>
      <w:r>
        <w:rPr>
          <w:snapToGrid w:val="0"/>
          <w:sz w:val="24"/>
          <w:szCs w:val="24"/>
          <w:highlight w:val="none"/>
          <w:lang w:eastAsia="zh-CN"/>
        </w:rPr>
        <w:br w:type="page"/>
      </w:r>
    </w:p>
    <w:p>
      <w:pPr>
        <w:shd w:val="clear"/>
        <w:adjustRightInd w:val="0"/>
        <w:snapToGrid w:val="0"/>
        <w:spacing w:line="276" w:lineRule="auto"/>
        <w:rPr>
          <w:snapToGrid w:val="0"/>
          <w:sz w:val="24"/>
          <w:szCs w:val="24"/>
          <w:highlight w:val="none"/>
          <w:lang w:eastAsia="zh-CN"/>
        </w:rPr>
      </w:pPr>
    </w:p>
    <w:p>
      <w:pPr>
        <w:pStyle w:val="3"/>
        <w:shd w:val="clear"/>
        <w:spacing w:line="276" w:lineRule="auto"/>
        <w:jc w:val="center"/>
        <w:rPr>
          <w:b/>
          <w:bCs/>
          <w:snapToGrid w:val="0"/>
          <w:sz w:val="32"/>
          <w:szCs w:val="32"/>
          <w:highlight w:val="none"/>
          <w:lang w:eastAsia="zh-CN"/>
        </w:rPr>
      </w:pPr>
      <w:bookmarkStart w:id="101" w:name="_Toc99394542"/>
      <w:r>
        <w:rPr>
          <w:b/>
          <w:bCs/>
          <w:snapToGrid w:val="0"/>
          <w:sz w:val="32"/>
          <w:szCs w:val="32"/>
          <w:highlight w:val="none"/>
          <w:lang w:eastAsia="zh-CN"/>
        </w:rPr>
        <w:t>评审办法前附表</w:t>
      </w:r>
      <w:bookmarkEnd w:id="101"/>
    </w:p>
    <w:p>
      <w:pPr>
        <w:shd w:val="clear"/>
        <w:adjustRightInd w:val="0"/>
        <w:snapToGrid w:val="0"/>
        <w:spacing w:line="276" w:lineRule="auto"/>
        <w:rPr>
          <w:snapToGrid w:val="0"/>
          <w:sz w:val="24"/>
          <w:szCs w:val="24"/>
          <w:highlight w:val="none"/>
          <w:lang w:eastAsia="zh-CN"/>
        </w:rPr>
      </w:pPr>
    </w:p>
    <w:tbl>
      <w:tblPr>
        <w:tblStyle w:val="27"/>
        <w:tblW w:w="91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018"/>
        <w:gridCol w:w="1957"/>
        <w:gridCol w:w="5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2"/>
            <w:tcMar>
              <w:left w:w="57" w:type="dxa"/>
              <w:right w:w="57" w:type="dxa"/>
            </w:tcMar>
            <w:vAlign w:val="center"/>
          </w:tcPr>
          <w:p>
            <w:pPr>
              <w:shd w:val="clear"/>
              <w:adjustRightInd w:val="0"/>
              <w:snapToGrid w:val="0"/>
              <w:jc w:val="center"/>
              <w:rPr>
                <w:b/>
                <w:bCs/>
                <w:snapToGrid w:val="0"/>
                <w:sz w:val="24"/>
                <w:szCs w:val="24"/>
                <w:highlight w:val="none"/>
              </w:rPr>
            </w:pPr>
            <w:r>
              <w:rPr>
                <w:b/>
                <w:bCs/>
                <w:snapToGrid w:val="0"/>
                <w:sz w:val="24"/>
                <w:szCs w:val="24"/>
                <w:highlight w:val="none"/>
              </w:rPr>
              <w:t>条款号及名称</w:t>
            </w:r>
          </w:p>
        </w:tc>
        <w:tc>
          <w:tcPr>
            <w:tcW w:w="1957" w:type="dxa"/>
            <w:tcMar>
              <w:left w:w="57" w:type="dxa"/>
              <w:right w:w="57" w:type="dxa"/>
            </w:tcMar>
            <w:vAlign w:val="center"/>
          </w:tcPr>
          <w:p>
            <w:pPr>
              <w:shd w:val="clear"/>
              <w:adjustRightInd w:val="0"/>
              <w:snapToGrid w:val="0"/>
              <w:jc w:val="center"/>
              <w:rPr>
                <w:b/>
                <w:bCs/>
                <w:snapToGrid w:val="0"/>
                <w:sz w:val="24"/>
                <w:szCs w:val="24"/>
                <w:highlight w:val="none"/>
              </w:rPr>
            </w:pPr>
            <w:r>
              <w:rPr>
                <w:b/>
                <w:bCs/>
                <w:snapToGrid w:val="0"/>
                <w:sz w:val="24"/>
                <w:szCs w:val="24"/>
                <w:highlight w:val="none"/>
              </w:rPr>
              <w:t>评审因素</w:t>
            </w:r>
          </w:p>
        </w:tc>
        <w:tc>
          <w:tcPr>
            <w:tcW w:w="5473" w:type="dxa"/>
            <w:tcMar>
              <w:left w:w="57" w:type="dxa"/>
              <w:right w:w="57" w:type="dxa"/>
            </w:tcMar>
            <w:vAlign w:val="center"/>
          </w:tcPr>
          <w:p>
            <w:pPr>
              <w:shd w:val="clear"/>
              <w:adjustRightInd w:val="0"/>
              <w:snapToGrid w:val="0"/>
              <w:jc w:val="center"/>
              <w:rPr>
                <w:b/>
                <w:bCs/>
                <w:snapToGrid w:val="0"/>
                <w:sz w:val="24"/>
                <w:szCs w:val="24"/>
                <w:highlight w:val="none"/>
              </w:rPr>
            </w:pPr>
            <w:r>
              <w:rPr>
                <w:b/>
                <w:bCs/>
                <w:snapToGrid w:val="0"/>
                <w:sz w:val="24"/>
                <w:szCs w:val="24"/>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1</w:t>
            </w:r>
          </w:p>
        </w:tc>
        <w:tc>
          <w:tcPr>
            <w:tcW w:w="1018" w:type="dxa"/>
            <w:tcMar>
              <w:left w:w="57" w:type="dxa"/>
              <w:right w:w="57" w:type="dxa"/>
            </w:tcMar>
            <w:vAlign w:val="center"/>
          </w:tcPr>
          <w:p>
            <w:pPr>
              <w:shd w:val="clear"/>
              <w:adjustRightInd w:val="0"/>
              <w:snapToGrid w:val="0"/>
              <w:jc w:val="both"/>
              <w:rPr>
                <w:snapToGrid w:val="0"/>
                <w:sz w:val="21"/>
                <w:szCs w:val="21"/>
                <w:highlight w:val="none"/>
              </w:rPr>
            </w:pPr>
            <w:r>
              <w:rPr>
                <w:snapToGrid w:val="0"/>
                <w:sz w:val="21"/>
                <w:szCs w:val="21"/>
                <w:highlight w:val="none"/>
              </w:rPr>
              <w:t>评审方法</w:t>
            </w:r>
          </w:p>
        </w:tc>
        <w:tc>
          <w:tcPr>
            <w:tcW w:w="1957" w:type="dxa"/>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评审方法</w:t>
            </w:r>
          </w:p>
        </w:tc>
        <w:tc>
          <w:tcPr>
            <w:tcW w:w="5473" w:type="dxa"/>
            <w:tcMar>
              <w:left w:w="57" w:type="dxa"/>
              <w:right w:w="57" w:type="dxa"/>
            </w:tcMar>
            <w:vAlign w:val="center"/>
          </w:tcPr>
          <w:p>
            <w:pPr>
              <w:shd w:val="clear"/>
              <w:adjustRightInd w:val="0"/>
              <w:snapToGrid w:val="0"/>
              <w:ind w:firstLine="420"/>
              <w:jc w:val="both"/>
              <w:rPr>
                <w:snapToGrid w:val="0"/>
                <w:sz w:val="21"/>
                <w:szCs w:val="21"/>
                <w:highlight w:val="none"/>
                <w:lang w:eastAsia="zh-CN"/>
              </w:rPr>
            </w:pPr>
            <w:r>
              <w:rPr>
                <w:rFonts w:hint="eastAsia"/>
                <w:snapToGrid w:val="0"/>
                <w:sz w:val="24"/>
                <w:szCs w:val="24"/>
                <w:highlight w:val="none"/>
                <w:lang w:eastAsia="zh-CN"/>
              </w:rPr>
              <w:sym w:font="Wingdings" w:char="F0FE"/>
            </w:r>
            <w:r>
              <w:rPr>
                <w:snapToGrid w:val="0"/>
                <w:sz w:val="21"/>
                <w:szCs w:val="21"/>
                <w:highlight w:val="none"/>
                <w:lang w:eastAsia="zh-CN"/>
              </w:rPr>
              <w:t>最低价法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restart"/>
            <w:tcMar>
              <w:left w:w="57" w:type="dxa"/>
              <w:right w:w="57" w:type="dxa"/>
            </w:tcMar>
            <w:vAlign w:val="center"/>
          </w:tcPr>
          <w:p>
            <w:pPr>
              <w:shd w:val="clear"/>
              <w:adjustRightInd w:val="0"/>
              <w:snapToGrid w:val="0"/>
              <w:jc w:val="both"/>
              <w:rPr>
                <w:snapToGrid w:val="0"/>
                <w:sz w:val="21"/>
                <w:szCs w:val="21"/>
                <w:highlight w:val="none"/>
              </w:rPr>
            </w:pPr>
            <w:r>
              <w:rPr>
                <w:snapToGrid w:val="0"/>
                <w:sz w:val="21"/>
                <w:szCs w:val="21"/>
                <w:highlight w:val="none"/>
              </w:rPr>
              <w:t>2.1.1</w:t>
            </w:r>
          </w:p>
        </w:tc>
        <w:tc>
          <w:tcPr>
            <w:tcW w:w="1018" w:type="dxa"/>
            <w:vMerge w:val="restart"/>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形式评审标准</w:t>
            </w:r>
          </w:p>
        </w:tc>
        <w:tc>
          <w:tcPr>
            <w:tcW w:w="1957" w:type="dxa"/>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供应商名称</w:t>
            </w:r>
          </w:p>
        </w:tc>
        <w:tc>
          <w:tcPr>
            <w:tcW w:w="5473" w:type="dxa"/>
            <w:tcMar>
              <w:left w:w="57" w:type="dxa"/>
              <w:right w:w="57" w:type="dxa"/>
            </w:tcMar>
            <w:vAlign w:val="center"/>
          </w:tcPr>
          <w:p>
            <w:pPr>
              <w:shd w:val="clear"/>
              <w:adjustRightInd w:val="0"/>
              <w:snapToGrid w:val="0"/>
              <w:ind w:firstLine="420"/>
              <w:jc w:val="both"/>
              <w:rPr>
                <w:snapToGrid w:val="0"/>
                <w:sz w:val="21"/>
                <w:szCs w:val="21"/>
                <w:highlight w:val="none"/>
                <w:lang w:eastAsia="zh-CN"/>
              </w:rPr>
            </w:pPr>
            <w:r>
              <w:rPr>
                <w:snapToGrid w:val="0"/>
                <w:sz w:val="21"/>
                <w:szCs w:val="21"/>
                <w:highlight w:val="none"/>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Borders>
              <w:top w:val="nil"/>
            </w:tcBorders>
            <w:tcMar>
              <w:left w:w="57" w:type="dxa"/>
              <w:right w:w="57" w:type="dxa"/>
            </w:tcMar>
            <w:vAlign w:val="center"/>
          </w:tcPr>
          <w:p>
            <w:pPr>
              <w:shd w:val="clear"/>
              <w:adjustRightInd w:val="0"/>
              <w:snapToGrid w:val="0"/>
              <w:jc w:val="both"/>
              <w:rPr>
                <w:snapToGrid w:val="0"/>
                <w:sz w:val="21"/>
                <w:szCs w:val="21"/>
                <w:highlight w:val="none"/>
                <w:lang w:eastAsia="zh-CN"/>
              </w:rPr>
            </w:pPr>
          </w:p>
        </w:tc>
        <w:tc>
          <w:tcPr>
            <w:tcW w:w="1018" w:type="dxa"/>
            <w:vMerge w:val="continue"/>
            <w:tcBorders>
              <w:top w:val="nil"/>
            </w:tcBorders>
            <w:tcMar>
              <w:left w:w="57" w:type="dxa"/>
              <w:right w:w="57" w:type="dxa"/>
            </w:tcMar>
            <w:vAlign w:val="center"/>
          </w:tcPr>
          <w:p>
            <w:pPr>
              <w:shd w:val="clear"/>
              <w:adjustRightInd w:val="0"/>
              <w:snapToGrid w:val="0"/>
              <w:jc w:val="both"/>
              <w:rPr>
                <w:snapToGrid w:val="0"/>
                <w:sz w:val="21"/>
                <w:szCs w:val="21"/>
                <w:highlight w:val="none"/>
                <w:lang w:eastAsia="zh-CN"/>
              </w:rPr>
            </w:pPr>
          </w:p>
        </w:tc>
        <w:tc>
          <w:tcPr>
            <w:tcW w:w="1957" w:type="dxa"/>
            <w:tcMar>
              <w:left w:w="57" w:type="dxa"/>
              <w:right w:w="57" w:type="dxa"/>
            </w:tcMar>
            <w:vAlign w:val="center"/>
          </w:tcPr>
          <w:p>
            <w:pPr>
              <w:shd w:val="clear"/>
              <w:adjustRightInd w:val="0"/>
              <w:snapToGrid w:val="0"/>
              <w:jc w:val="center"/>
              <w:rPr>
                <w:snapToGrid w:val="0"/>
                <w:sz w:val="21"/>
                <w:szCs w:val="21"/>
                <w:highlight w:val="none"/>
              </w:rPr>
            </w:pPr>
            <w:r>
              <w:rPr>
                <w:rFonts w:hint="eastAsia"/>
                <w:snapToGrid w:val="0"/>
                <w:sz w:val="21"/>
                <w:szCs w:val="21"/>
                <w:highlight w:val="none"/>
                <w:lang w:eastAsia="zh-CN"/>
              </w:rPr>
              <w:t>响</w:t>
            </w:r>
            <w:r>
              <w:rPr>
                <w:snapToGrid w:val="0"/>
                <w:sz w:val="21"/>
                <w:szCs w:val="21"/>
                <w:highlight w:val="none"/>
              </w:rPr>
              <w:t>应文件签字盖章</w:t>
            </w:r>
          </w:p>
        </w:tc>
        <w:tc>
          <w:tcPr>
            <w:tcW w:w="5473" w:type="dxa"/>
            <w:tcMar>
              <w:left w:w="57" w:type="dxa"/>
              <w:right w:w="57" w:type="dxa"/>
            </w:tcMar>
            <w:vAlign w:val="center"/>
          </w:tcPr>
          <w:p>
            <w:pPr>
              <w:shd w:val="clear"/>
              <w:adjustRightInd w:val="0"/>
              <w:snapToGrid w:val="0"/>
              <w:ind w:firstLine="420"/>
              <w:jc w:val="both"/>
              <w:rPr>
                <w:snapToGrid w:val="0"/>
                <w:sz w:val="21"/>
                <w:szCs w:val="21"/>
                <w:highlight w:val="none"/>
                <w:lang w:eastAsia="zh-CN"/>
              </w:rPr>
            </w:pPr>
            <w:r>
              <w:rPr>
                <w:snapToGrid w:val="0"/>
                <w:sz w:val="21"/>
                <w:szCs w:val="21"/>
                <w:highlight w:val="none"/>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Borders>
              <w:top w:val="nil"/>
            </w:tcBorders>
            <w:tcMar>
              <w:left w:w="57" w:type="dxa"/>
              <w:right w:w="57" w:type="dxa"/>
            </w:tcMar>
            <w:vAlign w:val="center"/>
          </w:tcPr>
          <w:p>
            <w:pPr>
              <w:shd w:val="clear"/>
              <w:adjustRightInd w:val="0"/>
              <w:snapToGrid w:val="0"/>
              <w:jc w:val="both"/>
              <w:rPr>
                <w:snapToGrid w:val="0"/>
                <w:sz w:val="21"/>
                <w:szCs w:val="21"/>
                <w:highlight w:val="none"/>
                <w:lang w:eastAsia="zh-CN"/>
              </w:rPr>
            </w:pPr>
          </w:p>
        </w:tc>
        <w:tc>
          <w:tcPr>
            <w:tcW w:w="1018" w:type="dxa"/>
            <w:vMerge w:val="continue"/>
            <w:tcBorders>
              <w:top w:val="nil"/>
            </w:tcBorders>
            <w:tcMar>
              <w:left w:w="57" w:type="dxa"/>
              <w:right w:w="57" w:type="dxa"/>
            </w:tcMar>
            <w:vAlign w:val="center"/>
          </w:tcPr>
          <w:p>
            <w:pPr>
              <w:shd w:val="clear"/>
              <w:adjustRightInd w:val="0"/>
              <w:snapToGrid w:val="0"/>
              <w:jc w:val="both"/>
              <w:rPr>
                <w:snapToGrid w:val="0"/>
                <w:sz w:val="21"/>
                <w:szCs w:val="21"/>
                <w:highlight w:val="none"/>
                <w:lang w:eastAsia="zh-CN"/>
              </w:rPr>
            </w:pPr>
          </w:p>
        </w:tc>
        <w:tc>
          <w:tcPr>
            <w:tcW w:w="1957" w:type="dxa"/>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联合体协议书</w:t>
            </w:r>
          </w:p>
        </w:tc>
        <w:tc>
          <w:tcPr>
            <w:tcW w:w="5473" w:type="dxa"/>
            <w:tcMar>
              <w:left w:w="57" w:type="dxa"/>
              <w:right w:w="57" w:type="dxa"/>
            </w:tcMar>
            <w:vAlign w:val="center"/>
          </w:tcPr>
          <w:p>
            <w:pPr>
              <w:shd w:val="clear"/>
              <w:adjustRightInd w:val="0"/>
              <w:snapToGrid w:val="0"/>
              <w:ind w:firstLine="420"/>
              <w:jc w:val="both"/>
              <w:rPr>
                <w:snapToGrid w:val="0"/>
                <w:sz w:val="21"/>
                <w:szCs w:val="21"/>
                <w:highlight w:val="none"/>
                <w:lang w:eastAsia="zh-CN"/>
              </w:rPr>
            </w:pPr>
            <w:r>
              <w:rPr>
                <w:snapToGrid w:val="0"/>
                <w:sz w:val="21"/>
                <w:szCs w:val="21"/>
                <w:highlight w:val="none"/>
                <w:lang w:eastAsia="zh-CN"/>
              </w:rPr>
              <w:t>递交联合体协议书，并明确联合体</w:t>
            </w:r>
            <w:r>
              <w:rPr>
                <w:rFonts w:hint="eastAsia"/>
                <w:snapToGrid w:val="0"/>
                <w:sz w:val="21"/>
                <w:szCs w:val="21"/>
                <w:highlight w:val="none"/>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Borders>
              <w:top w:val="nil"/>
            </w:tcBorders>
            <w:tcMar>
              <w:left w:w="57" w:type="dxa"/>
              <w:right w:w="57" w:type="dxa"/>
            </w:tcMar>
            <w:vAlign w:val="center"/>
          </w:tcPr>
          <w:p>
            <w:pPr>
              <w:shd w:val="clear"/>
              <w:adjustRightInd w:val="0"/>
              <w:snapToGrid w:val="0"/>
              <w:jc w:val="both"/>
              <w:rPr>
                <w:snapToGrid w:val="0"/>
                <w:sz w:val="21"/>
                <w:szCs w:val="21"/>
                <w:highlight w:val="none"/>
                <w:lang w:eastAsia="zh-CN"/>
              </w:rPr>
            </w:pPr>
          </w:p>
        </w:tc>
        <w:tc>
          <w:tcPr>
            <w:tcW w:w="1018" w:type="dxa"/>
            <w:vMerge w:val="continue"/>
            <w:tcBorders>
              <w:top w:val="nil"/>
            </w:tcBorders>
            <w:tcMar>
              <w:left w:w="57" w:type="dxa"/>
              <w:right w:w="57" w:type="dxa"/>
            </w:tcMar>
            <w:vAlign w:val="center"/>
          </w:tcPr>
          <w:p>
            <w:pPr>
              <w:shd w:val="clear"/>
              <w:adjustRightInd w:val="0"/>
              <w:snapToGrid w:val="0"/>
              <w:jc w:val="both"/>
              <w:rPr>
                <w:snapToGrid w:val="0"/>
                <w:sz w:val="21"/>
                <w:szCs w:val="21"/>
                <w:highlight w:val="none"/>
                <w:lang w:eastAsia="zh-CN"/>
              </w:rPr>
            </w:pPr>
          </w:p>
        </w:tc>
        <w:tc>
          <w:tcPr>
            <w:tcW w:w="1957" w:type="dxa"/>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响应函中实质性内容</w:t>
            </w:r>
          </w:p>
        </w:tc>
        <w:tc>
          <w:tcPr>
            <w:tcW w:w="5473" w:type="dxa"/>
            <w:tcMar>
              <w:left w:w="57" w:type="dxa"/>
              <w:right w:w="57" w:type="dxa"/>
            </w:tcMar>
            <w:vAlign w:val="center"/>
          </w:tcPr>
          <w:p>
            <w:pPr>
              <w:shd w:val="clear"/>
              <w:adjustRightInd w:val="0"/>
              <w:snapToGrid w:val="0"/>
              <w:jc w:val="both"/>
              <w:rPr>
                <w:snapToGrid w:val="0"/>
                <w:sz w:val="21"/>
                <w:szCs w:val="21"/>
                <w:highlight w:val="none"/>
              </w:rPr>
            </w:pPr>
            <w:r>
              <w:rPr>
                <w:snapToGrid w:val="0"/>
                <w:sz w:val="21"/>
                <w:szCs w:val="21"/>
                <w:highlight w:val="none"/>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Borders>
              <w:top w:val="nil"/>
            </w:tcBorders>
            <w:tcMar>
              <w:left w:w="57" w:type="dxa"/>
              <w:right w:w="57" w:type="dxa"/>
            </w:tcMar>
            <w:vAlign w:val="center"/>
          </w:tcPr>
          <w:p>
            <w:pPr>
              <w:shd w:val="clear"/>
              <w:adjustRightInd w:val="0"/>
              <w:snapToGrid w:val="0"/>
              <w:jc w:val="both"/>
              <w:rPr>
                <w:snapToGrid w:val="0"/>
                <w:sz w:val="21"/>
                <w:szCs w:val="21"/>
                <w:highlight w:val="none"/>
              </w:rPr>
            </w:pPr>
          </w:p>
        </w:tc>
        <w:tc>
          <w:tcPr>
            <w:tcW w:w="1018" w:type="dxa"/>
            <w:vMerge w:val="continue"/>
            <w:tcBorders>
              <w:top w:val="nil"/>
            </w:tcBorders>
            <w:tcMar>
              <w:left w:w="57" w:type="dxa"/>
              <w:right w:w="57" w:type="dxa"/>
            </w:tcMar>
            <w:vAlign w:val="center"/>
          </w:tcPr>
          <w:p>
            <w:pPr>
              <w:shd w:val="clear"/>
              <w:adjustRightInd w:val="0"/>
              <w:snapToGrid w:val="0"/>
              <w:jc w:val="both"/>
              <w:rPr>
                <w:snapToGrid w:val="0"/>
                <w:sz w:val="21"/>
                <w:szCs w:val="21"/>
                <w:highlight w:val="none"/>
              </w:rPr>
            </w:pPr>
          </w:p>
        </w:tc>
        <w:tc>
          <w:tcPr>
            <w:tcW w:w="1957" w:type="dxa"/>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w:t>
            </w:r>
          </w:p>
        </w:tc>
        <w:tc>
          <w:tcPr>
            <w:tcW w:w="5473" w:type="dxa"/>
            <w:tcMar>
              <w:left w:w="57" w:type="dxa"/>
              <w:right w:w="57" w:type="dxa"/>
            </w:tcMar>
            <w:vAlign w:val="center"/>
          </w:tcPr>
          <w:p>
            <w:pPr>
              <w:shd w:val="clear"/>
              <w:adjustRightInd w:val="0"/>
              <w:snapToGrid w:val="0"/>
              <w:jc w:val="both"/>
              <w:rPr>
                <w:snapToGrid w:val="0"/>
                <w:sz w:val="21"/>
                <w:szCs w:val="21"/>
                <w:highlight w:val="none"/>
              </w:rPr>
            </w:pPr>
            <w:r>
              <w:rPr>
                <w:snapToGrid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restart"/>
            <w:tcMar>
              <w:left w:w="57" w:type="dxa"/>
              <w:right w:w="57" w:type="dxa"/>
            </w:tcMar>
            <w:vAlign w:val="center"/>
          </w:tcPr>
          <w:p>
            <w:pPr>
              <w:shd w:val="clear"/>
              <w:adjustRightInd w:val="0"/>
              <w:snapToGrid w:val="0"/>
              <w:jc w:val="both"/>
              <w:rPr>
                <w:snapToGrid w:val="0"/>
                <w:sz w:val="21"/>
                <w:szCs w:val="21"/>
                <w:highlight w:val="none"/>
              </w:rPr>
            </w:pPr>
            <w:r>
              <w:rPr>
                <w:snapToGrid w:val="0"/>
                <w:sz w:val="21"/>
                <w:szCs w:val="21"/>
                <w:highlight w:val="none"/>
              </w:rPr>
              <w:t>2.1.2</w:t>
            </w:r>
          </w:p>
        </w:tc>
        <w:tc>
          <w:tcPr>
            <w:tcW w:w="1018" w:type="dxa"/>
            <w:vMerge w:val="restart"/>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资格评审标准</w:t>
            </w:r>
          </w:p>
        </w:tc>
        <w:tc>
          <w:tcPr>
            <w:tcW w:w="1957" w:type="dxa"/>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依法设立</w:t>
            </w:r>
          </w:p>
        </w:tc>
        <w:tc>
          <w:tcPr>
            <w:tcW w:w="5473" w:type="dxa"/>
            <w:tcMar>
              <w:left w:w="57" w:type="dxa"/>
              <w:right w:w="57" w:type="dxa"/>
            </w:tcMar>
            <w:vAlign w:val="center"/>
          </w:tcPr>
          <w:p>
            <w:pPr>
              <w:shd w:val="clear"/>
              <w:adjustRightInd w:val="0"/>
              <w:snapToGrid w:val="0"/>
              <w:jc w:val="both"/>
              <w:rPr>
                <w:snapToGrid w:val="0"/>
                <w:sz w:val="21"/>
                <w:szCs w:val="21"/>
                <w:highlight w:val="none"/>
                <w:lang w:eastAsia="zh-CN"/>
              </w:rPr>
            </w:pPr>
            <w:r>
              <w:rPr>
                <w:snapToGrid w:val="0"/>
                <w:sz w:val="21"/>
                <w:szCs w:val="21"/>
                <w:highlight w:val="none"/>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018" w:type="dxa"/>
            <w:vMerge w:val="continue"/>
            <w:tcBorders>
              <w:top w:val="nil"/>
            </w:tcBorders>
            <w:tcMar>
              <w:left w:w="57" w:type="dxa"/>
              <w:right w:w="57" w:type="dxa"/>
            </w:tcMar>
            <w:vAlign w:val="center"/>
          </w:tcPr>
          <w:p>
            <w:pPr>
              <w:shd w:val="clear"/>
              <w:adjustRightInd w:val="0"/>
              <w:snapToGrid w:val="0"/>
              <w:jc w:val="both"/>
              <w:rPr>
                <w:snapToGrid w:val="0"/>
                <w:sz w:val="21"/>
                <w:szCs w:val="21"/>
                <w:highlight w:val="none"/>
                <w:lang w:eastAsia="zh-CN"/>
              </w:rPr>
            </w:pPr>
          </w:p>
        </w:tc>
        <w:tc>
          <w:tcPr>
            <w:tcW w:w="1957" w:type="dxa"/>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资质要求</w:t>
            </w:r>
          </w:p>
        </w:tc>
        <w:tc>
          <w:tcPr>
            <w:tcW w:w="5473" w:type="dxa"/>
            <w:tcMar>
              <w:left w:w="57" w:type="dxa"/>
              <w:right w:w="57" w:type="dxa"/>
            </w:tcMar>
            <w:vAlign w:val="center"/>
          </w:tcPr>
          <w:p>
            <w:pPr>
              <w:shd w:val="clear"/>
              <w:adjustRightInd w:val="0"/>
              <w:snapToGrid w:val="0"/>
              <w:jc w:val="both"/>
              <w:rPr>
                <w:snapToGrid w:val="0"/>
                <w:sz w:val="21"/>
                <w:szCs w:val="21"/>
                <w:highlight w:val="none"/>
                <w:lang w:eastAsia="zh-CN"/>
              </w:rPr>
            </w:pPr>
            <w:r>
              <w:rPr>
                <w:snapToGrid w:val="0"/>
                <w:sz w:val="21"/>
                <w:szCs w:val="21"/>
                <w:highlight w:val="none"/>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018" w:type="dxa"/>
            <w:vMerge w:val="continue"/>
            <w:tcBorders>
              <w:top w:val="nil"/>
            </w:tcBorders>
            <w:tcMar>
              <w:left w:w="57" w:type="dxa"/>
              <w:right w:w="57" w:type="dxa"/>
            </w:tcMar>
            <w:vAlign w:val="center"/>
          </w:tcPr>
          <w:p>
            <w:pPr>
              <w:shd w:val="clear"/>
              <w:adjustRightInd w:val="0"/>
              <w:snapToGrid w:val="0"/>
              <w:jc w:val="both"/>
              <w:rPr>
                <w:snapToGrid w:val="0"/>
                <w:sz w:val="21"/>
                <w:szCs w:val="21"/>
                <w:highlight w:val="none"/>
                <w:lang w:eastAsia="zh-CN"/>
              </w:rPr>
            </w:pPr>
          </w:p>
        </w:tc>
        <w:tc>
          <w:tcPr>
            <w:tcW w:w="1957" w:type="dxa"/>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财务要求</w:t>
            </w:r>
          </w:p>
        </w:tc>
        <w:tc>
          <w:tcPr>
            <w:tcW w:w="5473" w:type="dxa"/>
            <w:tcMar>
              <w:left w:w="57" w:type="dxa"/>
              <w:right w:w="57" w:type="dxa"/>
            </w:tcMar>
            <w:vAlign w:val="center"/>
          </w:tcPr>
          <w:p>
            <w:pPr>
              <w:shd w:val="clear"/>
              <w:adjustRightInd w:val="0"/>
              <w:snapToGrid w:val="0"/>
              <w:jc w:val="both"/>
              <w:rPr>
                <w:snapToGrid w:val="0"/>
                <w:sz w:val="21"/>
                <w:szCs w:val="21"/>
                <w:highlight w:val="none"/>
                <w:lang w:eastAsia="zh-CN"/>
              </w:rPr>
            </w:pPr>
            <w:r>
              <w:rPr>
                <w:snapToGrid w:val="0"/>
                <w:sz w:val="21"/>
                <w:szCs w:val="21"/>
                <w:highlight w:val="none"/>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018" w:type="dxa"/>
            <w:vMerge w:val="continue"/>
            <w:tcBorders>
              <w:top w:val="nil"/>
            </w:tcBorders>
            <w:tcMar>
              <w:left w:w="57" w:type="dxa"/>
              <w:right w:w="57" w:type="dxa"/>
            </w:tcMar>
            <w:vAlign w:val="center"/>
          </w:tcPr>
          <w:p>
            <w:pPr>
              <w:shd w:val="clear"/>
              <w:adjustRightInd w:val="0"/>
              <w:snapToGrid w:val="0"/>
              <w:jc w:val="both"/>
              <w:rPr>
                <w:snapToGrid w:val="0"/>
                <w:sz w:val="21"/>
                <w:szCs w:val="21"/>
                <w:highlight w:val="none"/>
                <w:lang w:eastAsia="zh-CN"/>
              </w:rPr>
            </w:pPr>
          </w:p>
        </w:tc>
        <w:tc>
          <w:tcPr>
            <w:tcW w:w="1957" w:type="dxa"/>
            <w:tcBorders>
              <w:bottom w:val="single" w:color="auto" w:sz="4" w:space="0"/>
            </w:tcBorders>
            <w:tcMar>
              <w:left w:w="57" w:type="dxa"/>
              <w:right w:w="57" w:type="dxa"/>
            </w:tcMar>
            <w:vAlign w:val="center"/>
          </w:tcPr>
          <w:p>
            <w:pPr>
              <w:shd w:val="clear"/>
              <w:adjustRightInd w:val="0"/>
              <w:snapToGrid w:val="0"/>
              <w:jc w:val="center"/>
              <w:rPr>
                <w:snapToGrid w:val="0"/>
                <w:sz w:val="21"/>
                <w:szCs w:val="21"/>
                <w:highlight w:val="none"/>
                <w:lang w:eastAsia="zh-CN"/>
              </w:rPr>
            </w:pPr>
            <w:r>
              <w:rPr>
                <w:rFonts w:hint="eastAsia"/>
                <w:snapToGrid w:val="0"/>
                <w:sz w:val="21"/>
                <w:szCs w:val="21"/>
                <w:highlight w:val="none"/>
                <w:lang w:eastAsia="zh-CN"/>
              </w:rPr>
              <w:t>业绩要求</w:t>
            </w:r>
          </w:p>
        </w:tc>
        <w:tc>
          <w:tcPr>
            <w:tcW w:w="5473" w:type="dxa"/>
            <w:tcMar>
              <w:left w:w="57" w:type="dxa"/>
              <w:right w:w="57" w:type="dxa"/>
            </w:tcMar>
            <w:vAlign w:val="center"/>
          </w:tcPr>
          <w:p>
            <w:pPr>
              <w:shd w:val="clear"/>
              <w:adjustRightInd w:val="0"/>
              <w:snapToGrid w:val="0"/>
              <w:jc w:val="both"/>
              <w:rPr>
                <w:snapToGrid w:val="0"/>
                <w:sz w:val="21"/>
                <w:szCs w:val="21"/>
                <w:highlight w:val="none"/>
                <w:lang w:eastAsia="zh-CN"/>
              </w:rPr>
            </w:pPr>
            <w:r>
              <w:rPr>
                <w:snapToGrid w:val="0"/>
                <w:sz w:val="21"/>
                <w:szCs w:val="21"/>
                <w:highlight w:val="none"/>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018" w:type="dxa"/>
            <w:vMerge w:val="continue"/>
            <w:tcBorders>
              <w:top w:val="nil"/>
              <w:right w:val="single" w:color="auto" w:sz="4" w:space="0"/>
            </w:tcBorders>
            <w:tcMar>
              <w:left w:w="57" w:type="dxa"/>
              <w:right w:w="57" w:type="dxa"/>
            </w:tcMar>
            <w:vAlign w:val="center"/>
          </w:tcPr>
          <w:p>
            <w:pPr>
              <w:shd w:val="clear"/>
              <w:adjustRightInd w:val="0"/>
              <w:snapToGrid w:val="0"/>
              <w:jc w:val="both"/>
              <w:rPr>
                <w:snapToGrid w:val="0"/>
                <w:sz w:val="21"/>
                <w:szCs w:val="21"/>
                <w:highlight w:val="none"/>
                <w:lang w:eastAsia="zh-CN"/>
              </w:rPr>
            </w:pPr>
          </w:p>
        </w:tc>
        <w:tc>
          <w:tcPr>
            <w:tcW w:w="195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信誉要求</w:t>
            </w:r>
          </w:p>
        </w:tc>
        <w:tc>
          <w:tcPr>
            <w:tcW w:w="5473" w:type="dxa"/>
            <w:tcBorders>
              <w:left w:val="single" w:color="auto" w:sz="4" w:space="0"/>
            </w:tcBorders>
            <w:tcMar>
              <w:left w:w="57" w:type="dxa"/>
              <w:right w:w="57" w:type="dxa"/>
            </w:tcMar>
            <w:vAlign w:val="center"/>
          </w:tcPr>
          <w:p>
            <w:pPr>
              <w:shd w:val="clear"/>
              <w:adjustRightInd w:val="0"/>
              <w:snapToGrid w:val="0"/>
              <w:jc w:val="both"/>
              <w:rPr>
                <w:snapToGrid w:val="0"/>
                <w:sz w:val="21"/>
                <w:szCs w:val="21"/>
                <w:highlight w:val="none"/>
                <w:lang w:eastAsia="zh-CN"/>
              </w:rPr>
            </w:pPr>
            <w:r>
              <w:rPr>
                <w:snapToGrid w:val="0"/>
                <w:sz w:val="21"/>
                <w:szCs w:val="21"/>
                <w:highlight w:val="none"/>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018" w:type="dxa"/>
            <w:vMerge w:val="continue"/>
            <w:tcBorders>
              <w:top w:val="nil"/>
            </w:tcBorders>
            <w:tcMar>
              <w:left w:w="57" w:type="dxa"/>
              <w:right w:w="57" w:type="dxa"/>
            </w:tcMar>
            <w:vAlign w:val="center"/>
          </w:tcPr>
          <w:p>
            <w:pPr>
              <w:shd w:val="clear"/>
              <w:adjustRightInd w:val="0"/>
              <w:snapToGrid w:val="0"/>
              <w:jc w:val="both"/>
              <w:rPr>
                <w:snapToGrid w:val="0"/>
                <w:sz w:val="21"/>
                <w:szCs w:val="21"/>
                <w:highlight w:val="none"/>
                <w:lang w:eastAsia="zh-CN"/>
              </w:rPr>
            </w:pPr>
          </w:p>
        </w:tc>
        <w:tc>
          <w:tcPr>
            <w:tcW w:w="1957" w:type="dxa"/>
            <w:tcBorders>
              <w:top w:val="single" w:color="auto" w:sz="4" w:space="0"/>
            </w:tcBorders>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人员要求</w:t>
            </w:r>
          </w:p>
        </w:tc>
        <w:tc>
          <w:tcPr>
            <w:tcW w:w="5473" w:type="dxa"/>
            <w:tcMar>
              <w:left w:w="57" w:type="dxa"/>
              <w:right w:w="57" w:type="dxa"/>
            </w:tcMar>
            <w:vAlign w:val="center"/>
          </w:tcPr>
          <w:p>
            <w:pPr>
              <w:shd w:val="clear"/>
              <w:adjustRightInd w:val="0"/>
              <w:snapToGrid w:val="0"/>
              <w:jc w:val="both"/>
              <w:rPr>
                <w:snapToGrid w:val="0"/>
                <w:sz w:val="21"/>
                <w:szCs w:val="21"/>
                <w:highlight w:val="none"/>
                <w:lang w:eastAsia="zh-CN"/>
              </w:rPr>
            </w:pPr>
            <w:r>
              <w:rPr>
                <w:snapToGrid w:val="0"/>
                <w:sz w:val="21"/>
                <w:szCs w:val="21"/>
                <w:highlight w:val="none"/>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018" w:type="dxa"/>
            <w:vMerge w:val="continue"/>
            <w:tcBorders>
              <w:top w:val="nil"/>
            </w:tcBorders>
            <w:tcMar>
              <w:left w:w="57" w:type="dxa"/>
              <w:right w:w="57" w:type="dxa"/>
            </w:tcMar>
            <w:vAlign w:val="center"/>
          </w:tcPr>
          <w:p>
            <w:pPr>
              <w:shd w:val="clear"/>
              <w:adjustRightInd w:val="0"/>
              <w:snapToGrid w:val="0"/>
              <w:jc w:val="both"/>
              <w:rPr>
                <w:snapToGrid w:val="0"/>
                <w:sz w:val="21"/>
                <w:szCs w:val="21"/>
                <w:highlight w:val="none"/>
                <w:lang w:eastAsia="zh-CN"/>
              </w:rPr>
            </w:pPr>
          </w:p>
        </w:tc>
        <w:tc>
          <w:tcPr>
            <w:tcW w:w="1957" w:type="dxa"/>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其他要求</w:t>
            </w:r>
          </w:p>
        </w:tc>
        <w:tc>
          <w:tcPr>
            <w:tcW w:w="5473" w:type="dxa"/>
            <w:tcMar>
              <w:left w:w="57" w:type="dxa"/>
              <w:right w:w="57" w:type="dxa"/>
            </w:tcMar>
            <w:vAlign w:val="center"/>
          </w:tcPr>
          <w:p>
            <w:pPr>
              <w:shd w:val="clear"/>
              <w:adjustRightInd w:val="0"/>
              <w:snapToGrid w:val="0"/>
              <w:jc w:val="both"/>
              <w:rPr>
                <w:snapToGrid w:val="0"/>
                <w:sz w:val="21"/>
                <w:szCs w:val="21"/>
                <w:highlight w:val="none"/>
                <w:lang w:eastAsia="zh-CN"/>
              </w:rPr>
            </w:pPr>
            <w:r>
              <w:rPr>
                <w:snapToGrid w:val="0"/>
                <w:sz w:val="21"/>
                <w:szCs w:val="21"/>
                <w:highlight w:val="none"/>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018" w:type="dxa"/>
            <w:vMerge w:val="continue"/>
            <w:tcBorders>
              <w:top w:val="nil"/>
            </w:tcBorders>
            <w:tcMar>
              <w:left w:w="57" w:type="dxa"/>
              <w:right w:w="57" w:type="dxa"/>
            </w:tcMar>
            <w:vAlign w:val="center"/>
          </w:tcPr>
          <w:p>
            <w:pPr>
              <w:shd w:val="clear"/>
              <w:adjustRightInd w:val="0"/>
              <w:snapToGrid w:val="0"/>
              <w:jc w:val="both"/>
              <w:rPr>
                <w:snapToGrid w:val="0"/>
                <w:sz w:val="21"/>
                <w:szCs w:val="21"/>
                <w:highlight w:val="none"/>
                <w:lang w:eastAsia="zh-CN"/>
              </w:rPr>
            </w:pPr>
          </w:p>
        </w:tc>
        <w:tc>
          <w:tcPr>
            <w:tcW w:w="1957" w:type="dxa"/>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不存在第一章第3.2款情形</w:t>
            </w:r>
          </w:p>
        </w:tc>
        <w:tc>
          <w:tcPr>
            <w:tcW w:w="5473" w:type="dxa"/>
            <w:tcMar>
              <w:left w:w="57" w:type="dxa"/>
              <w:right w:w="57" w:type="dxa"/>
            </w:tcMar>
            <w:vAlign w:val="center"/>
          </w:tcPr>
          <w:p>
            <w:pPr>
              <w:shd w:val="clear"/>
              <w:adjustRightInd w:val="0"/>
              <w:snapToGrid w:val="0"/>
              <w:jc w:val="both"/>
              <w:rPr>
                <w:snapToGrid w:val="0"/>
                <w:sz w:val="21"/>
                <w:szCs w:val="21"/>
                <w:highlight w:val="none"/>
                <w:lang w:eastAsia="zh-CN"/>
              </w:rPr>
            </w:pPr>
            <w:r>
              <w:rPr>
                <w:snapToGrid w:val="0"/>
                <w:sz w:val="21"/>
                <w:szCs w:val="21"/>
                <w:highlight w:val="none"/>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018" w:type="dxa"/>
            <w:vMerge w:val="continue"/>
            <w:tcBorders>
              <w:top w:val="nil"/>
            </w:tcBorders>
            <w:tcMar>
              <w:left w:w="57" w:type="dxa"/>
              <w:right w:w="57" w:type="dxa"/>
            </w:tcMar>
            <w:vAlign w:val="center"/>
          </w:tcPr>
          <w:p>
            <w:pPr>
              <w:shd w:val="clear"/>
              <w:adjustRightInd w:val="0"/>
              <w:snapToGrid w:val="0"/>
              <w:jc w:val="both"/>
              <w:rPr>
                <w:snapToGrid w:val="0"/>
                <w:sz w:val="21"/>
                <w:szCs w:val="21"/>
                <w:highlight w:val="none"/>
                <w:lang w:eastAsia="zh-CN"/>
              </w:rPr>
            </w:pPr>
          </w:p>
        </w:tc>
        <w:tc>
          <w:tcPr>
            <w:tcW w:w="1957" w:type="dxa"/>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联合体供应商</w:t>
            </w:r>
          </w:p>
        </w:tc>
        <w:tc>
          <w:tcPr>
            <w:tcW w:w="5473" w:type="dxa"/>
            <w:tcMar>
              <w:left w:w="57" w:type="dxa"/>
              <w:right w:w="57" w:type="dxa"/>
            </w:tcMar>
            <w:vAlign w:val="center"/>
          </w:tcPr>
          <w:p>
            <w:pPr>
              <w:shd w:val="clear"/>
              <w:adjustRightInd w:val="0"/>
              <w:snapToGrid w:val="0"/>
              <w:ind w:firstLine="420"/>
              <w:jc w:val="both"/>
              <w:rPr>
                <w:snapToGrid w:val="0"/>
                <w:sz w:val="21"/>
                <w:szCs w:val="21"/>
                <w:highlight w:val="none"/>
                <w:lang w:eastAsia="zh-CN"/>
              </w:rPr>
            </w:pPr>
            <w:r>
              <w:rPr>
                <w:snapToGrid w:val="0"/>
                <w:sz w:val="21"/>
                <w:szCs w:val="21"/>
                <w:highlight w:val="none"/>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018" w:type="dxa"/>
            <w:vMerge w:val="continue"/>
            <w:tcBorders>
              <w:top w:val="nil"/>
            </w:tcBorders>
            <w:tcMar>
              <w:left w:w="57" w:type="dxa"/>
              <w:right w:w="57" w:type="dxa"/>
            </w:tcMar>
            <w:vAlign w:val="center"/>
          </w:tcPr>
          <w:p>
            <w:pPr>
              <w:shd w:val="clear"/>
              <w:adjustRightInd w:val="0"/>
              <w:snapToGrid w:val="0"/>
              <w:jc w:val="both"/>
              <w:rPr>
                <w:snapToGrid w:val="0"/>
                <w:sz w:val="21"/>
                <w:szCs w:val="21"/>
                <w:highlight w:val="none"/>
                <w:lang w:eastAsia="zh-CN"/>
              </w:rPr>
            </w:pPr>
          </w:p>
        </w:tc>
        <w:tc>
          <w:tcPr>
            <w:tcW w:w="1957" w:type="dxa"/>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w:t>
            </w:r>
          </w:p>
        </w:tc>
        <w:tc>
          <w:tcPr>
            <w:tcW w:w="5473" w:type="dxa"/>
            <w:tcMar>
              <w:left w:w="57" w:type="dxa"/>
              <w:right w:w="57" w:type="dxa"/>
            </w:tcMar>
            <w:vAlign w:val="center"/>
          </w:tcPr>
          <w:p>
            <w:pPr>
              <w:shd w:val="clear"/>
              <w:adjustRightInd w:val="0"/>
              <w:snapToGrid w:val="0"/>
              <w:jc w:val="both"/>
              <w:rPr>
                <w:snapToGrid w:val="0"/>
                <w:sz w:val="21"/>
                <w:szCs w:val="21"/>
                <w:highlight w:val="none"/>
              </w:rPr>
            </w:pPr>
            <w:r>
              <w:rPr>
                <w:snapToGrid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2"/>
            <w:tcMar>
              <w:left w:w="57" w:type="dxa"/>
              <w:right w:w="57" w:type="dxa"/>
            </w:tcMar>
            <w:vAlign w:val="center"/>
          </w:tcPr>
          <w:p>
            <w:pPr>
              <w:shd w:val="clear"/>
              <w:adjustRightInd w:val="0"/>
              <w:snapToGrid w:val="0"/>
              <w:jc w:val="center"/>
              <w:rPr>
                <w:b/>
                <w:bCs/>
                <w:snapToGrid w:val="0"/>
                <w:sz w:val="21"/>
                <w:szCs w:val="21"/>
                <w:highlight w:val="none"/>
              </w:rPr>
            </w:pPr>
            <w:r>
              <w:rPr>
                <w:b/>
                <w:bCs/>
                <w:snapToGrid w:val="0"/>
                <w:sz w:val="21"/>
                <w:szCs w:val="21"/>
                <w:highlight w:val="none"/>
              </w:rPr>
              <w:t>条款号及名称</w:t>
            </w:r>
          </w:p>
        </w:tc>
        <w:tc>
          <w:tcPr>
            <w:tcW w:w="1957" w:type="dxa"/>
            <w:tcMar>
              <w:left w:w="57" w:type="dxa"/>
              <w:right w:w="57" w:type="dxa"/>
            </w:tcMar>
            <w:vAlign w:val="center"/>
          </w:tcPr>
          <w:p>
            <w:pPr>
              <w:shd w:val="clear"/>
              <w:adjustRightInd w:val="0"/>
              <w:snapToGrid w:val="0"/>
              <w:jc w:val="center"/>
              <w:rPr>
                <w:b/>
                <w:bCs/>
                <w:snapToGrid w:val="0"/>
                <w:sz w:val="21"/>
                <w:szCs w:val="21"/>
                <w:highlight w:val="none"/>
                <w:lang w:eastAsia="zh-CN"/>
              </w:rPr>
            </w:pPr>
            <w:r>
              <w:rPr>
                <w:b/>
                <w:bCs/>
                <w:snapToGrid w:val="0"/>
                <w:sz w:val="21"/>
                <w:szCs w:val="21"/>
                <w:highlight w:val="none"/>
              </w:rPr>
              <w:t>评审因素</w:t>
            </w:r>
          </w:p>
        </w:tc>
        <w:tc>
          <w:tcPr>
            <w:tcW w:w="5473" w:type="dxa"/>
            <w:tcMar>
              <w:left w:w="57" w:type="dxa"/>
              <w:right w:w="57" w:type="dxa"/>
            </w:tcMar>
            <w:vAlign w:val="center"/>
          </w:tcPr>
          <w:p>
            <w:pPr>
              <w:shd w:val="clear"/>
              <w:adjustRightInd w:val="0"/>
              <w:snapToGrid w:val="0"/>
              <w:jc w:val="center"/>
              <w:rPr>
                <w:b/>
                <w:bCs/>
                <w:snapToGrid w:val="0"/>
                <w:sz w:val="21"/>
                <w:szCs w:val="21"/>
                <w:highlight w:val="none"/>
              </w:rPr>
            </w:pPr>
            <w:r>
              <w:rPr>
                <w:b/>
                <w:bCs/>
                <w:snapToGrid w:val="0"/>
                <w:sz w:val="21"/>
                <w:szCs w:val="21"/>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restart"/>
            <w:tcMar>
              <w:left w:w="57" w:type="dxa"/>
              <w:right w:w="57" w:type="dxa"/>
            </w:tcMar>
            <w:vAlign w:val="center"/>
          </w:tcPr>
          <w:p>
            <w:pPr>
              <w:shd w:val="clear"/>
              <w:adjustRightInd w:val="0"/>
              <w:snapToGrid w:val="0"/>
              <w:jc w:val="both"/>
              <w:rPr>
                <w:snapToGrid w:val="0"/>
                <w:sz w:val="21"/>
                <w:szCs w:val="21"/>
                <w:highlight w:val="none"/>
                <w:lang w:eastAsia="zh-CN"/>
              </w:rPr>
            </w:pPr>
            <w:r>
              <w:rPr>
                <w:snapToGrid w:val="0"/>
                <w:sz w:val="21"/>
                <w:szCs w:val="21"/>
                <w:highlight w:val="none"/>
              </w:rPr>
              <w:t>2.1.3</w:t>
            </w:r>
          </w:p>
        </w:tc>
        <w:tc>
          <w:tcPr>
            <w:tcW w:w="1018" w:type="dxa"/>
            <w:vMerge w:val="restart"/>
            <w:tcBorders>
              <w:top w:val="nil"/>
            </w:tcBorders>
            <w:tcMar>
              <w:left w:w="57" w:type="dxa"/>
              <w:right w:w="57" w:type="dxa"/>
            </w:tcMar>
            <w:vAlign w:val="center"/>
          </w:tcPr>
          <w:p>
            <w:pPr>
              <w:shd w:val="clear"/>
              <w:adjustRightInd w:val="0"/>
              <w:snapToGrid w:val="0"/>
              <w:jc w:val="center"/>
              <w:rPr>
                <w:snapToGrid w:val="0"/>
                <w:sz w:val="21"/>
                <w:szCs w:val="21"/>
                <w:highlight w:val="none"/>
                <w:lang w:eastAsia="zh-CN"/>
              </w:rPr>
            </w:pPr>
            <w:r>
              <w:rPr>
                <w:snapToGrid w:val="0"/>
                <w:sz w:val="21"/>
                <w:szCs w:val="21"/>
                <w:highlight w:val="none"/>
              </w:rPr>
              <w:t>响应性评审标准</w:t>
            </w:r>
          </w:p>
        </w:tc>
        <w:tc>
          <w:tcPr>
            <w:tcW w:w="1957" w:type="dxa"/>
            <w:tcMar>
              <w:left w:w="57" w:type="dxa"/>
              <w:right w:w="57" w:type="dxa"/>
            </w:tcMar>
            <w:vAlign w:val="center"/>
          </w:tcPr>
          <w:p>
            <w:pPr>
              <w:shd w:val="clear"/>
              <w:adjustRightInd w:val="0"/>
              <w:snapToGrid w:val="0"/>
              <w:jc w:val="center"/>
              <w:rPr>
                <w:snapToGrid w:val="0"/>
                <w:sz w:val="21"/>
                <w:szCs w:val="21"/>
                <w:highlight w:val="none"/>
              </w:rPr>
            </w:pPr>
            <w:r>
              <w:rPr>
                <w:rFonts w:hint="eastAsia"/>
                <w:snapToGrid w:val="0"/>
                <w:sz w:val="21"/>
                <w:szCs w:val="21"/>
                <w:highlight w:val="none"/>
                <w:lang w:eastAsia="zh-CN"/>
              </w:rPr>
              <w:t>报</w:t>
            </w:r>
            <w:r>
              <w:rPr>
                <w:snapToGrid w:val="0"/>
                <w:sz w:val="21"/>
                <w:szCs w:val="21"/>
                <w:highlight w:val="none"/>
              </w:rPr>
              <w:t>价</w:t>
            </w:r>
          </w:p>
        </w:tc>
        <w:tc>
          <w:tcPr>
            <w:tcW w:w="5473" w:type="dxa"/>
            <w:tcMar>
              <w:left w:w="57" w:type="dxa"/>
              <w:right w:w="57" w:type="dxa"/>
            </w:tcMar>
            <w:vAlign w:val="center"/>
          </w:tcPr>
          <w:p>
            <w:pPr>
              <w:shd w:val="clear"/>
              <w:adjustRightInd w:val="0"/>
              <w:snapToGrid w:val="0"/>
              <w:jc w:val="both"/>
              <w:rPr>
                <w:snapToGrid w:val="0"/>
                <w:sz w:val="21"/>
                <w:szCs w:val="21"/>
                <w:highlight w:val="none"/>
              </w:rPr>
            </w:pPr>
            <w:r>
              <w:rPr>
                <w:snapToGrid w:val="0"/>
                <w:sz w:val="21"/>
                <w:szCs w:val="21"/>
                <w:highlight w:val="none"/>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018"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957" w:type="dxa"/>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响应文件有效期</w:t>
            </w:r>
          </w:p>
        </w:tc>
        <w:tc>
          <w:tcPr>
            <w:tcW w:w="5473" w:type="dxa"/>
            <w:tcMar>
              <w:left w:w="57" w:type="dxa"/>
              <w:right w:w="57" w:type="dxa"/>
            </w:tcMar>
            <w:vAlign w:val="center"/>
          </w:tcPr>
          <w:p>
            <w:pPr>
              <w:shd w:val="clear"/>
              <w:adjustRightInd w:val="0"/>
              <w:snapToGrid w:val="0"/>
              <w:jc w:val="both"/>
              <w:rPr>
                <w:snapToGrid w:val="0"/>
                <w:sz w:val="21"/>
                <w:szCs w:val="21"/>
                <w:highlight w:val="none"/>
              </w:rPr>
            </w:pPr>
            <w:r>
              <w:rPr>
                <w:snapToGrid w:val="0"/>
                <w:sz w:val="21"/>
                <w:szCs w:val="21"/>
                <w:highlight w:val="none"/>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018"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957" w:type="dxa"/>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响应保证金</w:t>
            </w:r>
          </w:p>
        </w:tc>
        <w:tc>
          <w:tcPr>
            <w:tcW w:w="5473" w:type="dxa"/>
            <w:tcMar>
              <w:left w:w="57" w:type="dxa"/>
              <w:right w:w="57" w:type="dxa"/>
            </w:tcMar>
            <w:vAlign w:val="center"/>
          </w:tcPr>
          <w:p>
            <w:pPr>
              <w:shd w:val="clear"/>
              <w:adjustRightInd w:val="0"/>
              <w:snapToGrid w:val="0"/>
              <w:jc w:val="both"/>
              <w:rPr>
                <w:snapToGrid w:val="0"/>
                <w:sz w:val="21"/>
                <w:szCs w:val="21"/>
                <w:highlight w:val="none"/>
              </w:rPr>
            </w:pPr>
            <w:r>
              <w:rPr>
                <w:snapToGrid w:val="0"/>
                <w:sz w:val="21"/>
                <w:szCs w:val="21"/>
                <w:highlight w:val="none"/>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018"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957" w:type="dxa"/>
            <w:tcMar>
              <w:left w:w="57" w:type="dxa"/>
              <w:right w:w="57" w:type="dxa"/>
            </w:tcMar>
            <w:vAlign w:val="center"/>
          </w:tcPr>
          <w:p>
            <w:pPr>
              <w:shd w:val="clear"/>
              <w:adjustRightInd w:val="0"/>
              <w:snapToGrid w:val="0"/>
              <w:jc w:val="center"/>
              <w:rPr>
                <w:snapToGrid w:val="0"/>
                <w:sz w:val="21"/>
                <w:szCs w:val="21"/>
                <w:highlight w:val="none"/>
              </w:rPr>
            </w:pPr>
            <w:r>
              <w:rPr>
                <w:rFonts w:hint="eastAsia"/>
                <w:snapToGrid w:val="0"/>
                <w:sz w:val="21"/>
                <w:szCs w:val="21"/>
                <w:highlight w:val="none"/>
                <w:lang w:eastAsia="zh-CN"/>
              </w:rPr>
              <w:t>货物清单</w:t>
            </w:r>
          </w:p>
        </w:tc>
        <w:tc>
          <w:tcPr>
            <w:tcW w:w="5473" w:type="dxa"/>
            <w:tcMar>
              <w:left w:w="57" w:type="dxa"/>
              <w:right w:w="57" w:type="dxa"/>
            </w:tcMar>
            <w:vAlign w:val="center"/>
          </w:tcPr>
          <w:p>
            <w:pPr>
              <w:shd w:val="clear"/>
              <w:adjustRightInd w:val="0"/>
              <w:snapToGrid w:val="0"/>
              <w:jc w:val="both"/>
              <w:rPr>
                <w:snapToGrid w:val="0"/>
                <w:sz w:val="21"/>
                <w:szCs w:val="21"/>
                <w:highlight w:val="none"/>
              </w:rPr>
            </w:pPr>
            <w:r>
              <w:rPr>
                <w:snapToGrid w:val="0"/>
                <w:sz w:val="21"/>
                <w:szCs w:val="21"/>
                <w:highlight w:val="none"/>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018"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957" w:type="dxa"/>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质量标准</w:t>
            </w:r>
          </w:p>
        </w:tc>
        <w:tc>
          <w:tcPr>
            <w:tcW w:w="5473" w:type="dxa"/>
            <w:tcMar>
              <w:left w:w="57" w:type="dxa"/>
              <w:right w:w="57" w:type="dxa"/>
            </w:tcMar>
            <w:vAlign w:val="center"/>
          </w:tcPr>
          <w:p>
            <w:pPr>
              <w:shd w:val="clear"/>
              <w:adjustRightInd w:val="0"/>
              <w:snapToGrid w:val="0"/>
              <w:jc w:val="both"/>
              <w:rPr>
                <w:snapToGrid w:val="0"/>
                <w:sz w:val="21"/>
                <w:szCs w:val="21"/>
                <w:highlight w:val="none"/>
              </w:rPr>
            </w:pPr>
            <w:r>
              <w:rPr>
                <w:snapToGrid w:val="0"/>
                <w:sz w:val="21"/>
                <w:szCs w:val="21"/>
                <w:highlight w:val="none"/>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018"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957" w:type="dxa"/>
            <w:tcMar>
              <w:left w:w="57" w:type="dxa"/>
              <w:right w:w="57" w:type="dxa"/>
            </w:tcMar>
            <w:vAlign w:val="center"/>
          </w:tcPr>
          <w:p>
            <w:pPr>
              <w:shd w:val="clear"/>
              <w:adjustRightInd w:val="0"/>
              <w:snapToGrid w:val="0"/>
              <w:jc w:val="center"/>
              <w:rPr>
                <w:snapToGrid w:val="0"/>
                <w:sz w:val="21"/>
                <w:szCs w:val="21"/>
                <w:highlight w:val="none"/>
              </w:rPr>
            </w:pPr>
            <w:r>
              <w:rPr>
                <w:rFonts w:hint="eastAsia"/>
                <w:snapToGrid w:val="0"/>
                <w:sz w:val="21"/>
                <w:szCs w:val="21"/>
                <w:highlight w:val="none"/>
                <w:lang w:eastAsia="zh-CN"/>
              </w:rPr>
              <w:t>交货期</w:t>
            </w:r>
          </w:p>
        </w:tc>
        <w:tc>
          <w:tcPr>
            <w:tcW w:w="5473" w:type="dxa"/>
            <w:tcMar>
              <w:left w:w="57" w:type="dxa"/>
              <w:right w:w="57" w:type="dxa"/>
            </w:tcMar>
            <w:vAlign w:val="center"/>
          </w:tcPr>
          <w:p>
            <w:pPr>
              <w:shd w:val="clear"/>
              <w:adjustRightInd w:val="0"/>
              <w:snapToGrid w:val="0"/>
              <w:jc w:val="both"/>
              <w:rPr>
                <w:snapToGrid w:val="0"/>
                <w:sz w:val="21"/>
                <w:szCs w:val="21"/>
                <w:highlight w:val="none"/>
              </w:rPr>
            </w:pPr>
            <w:r>
              <w:rPr>
                <w:snapToGrid w:val="0"/>
                <w:sz w:val="21"/>
                <w:szCs w:val="21"/>
                <w:highlight w:val="none"/>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018"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957" w:type="dxa"/>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合同条款</w:t>
            </w:r>
          </w:p>
        </w:tc>
        <w:tc>
          <w:tcPr>
            <w:tcW w:w="5473" w:type="dxa"/>
            <w:tcMar>
              <w:left w:w="57" w:type="dxa"/>
              <w:right w:w="57" w:type="dxa"/>
            </w:tcMar>
            <w:vAlign w:val="center"/>
          </w:tcPr>
          <w:p>
            <w:pPr>
              <w:shd w:val="clear"/>
              <w:adjustRightInd w:val="0"/>
              <w:snapToGrid w:val="0"/>
              <w:jc w:val="both"/>
              <w:rPr>
                <w:snapToGrid w:val="0"/>
                <w:sz w:val="21"/>
                <w:szCs w:val="21"/>
                <w:highlight w:val="none"/>
              </w:rPr>
            </w:pPr>
            <w:r>
              <w:rPr>
                <w:snapToGrid w:val="0"/>
                <w:sz w:val="21"/>
                <w:szCs w:val="21"/>
                <w:highlight w:val="none"/>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018"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957" w:type="dxa"/>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对非关键条款的偏差</w:t>
            </w:r>
          </w:p>
        </w:tc>
        <w:tc>
          <w:tcPr>
            <w:tcW w:w="5473" w:type="dxa"/>
            <w:tcMar>
              <w:left w:w="57" w:type="dxa"/>
              <w:right w:w="57" w:type="dxa"/>
            </w:tcMar>
            <w:vAlign w:val="center"/>
          </w:tcPr>
          <w:p>
            <w:pPr>
              <w:shd w:val="clear"/>
              <w:adjustRightInd w:val="0"/>
              <w:snapToGrid w:val="0"/>
              <w:jc w:val="both"/>
              <w:rPr>
                <w:snapToGrid w:val="0"/>
                <w:sz w:val="21"/>
                <w:szCs w:val="21"/>
                <w:highlight w:val="none"/>
                <w:lang w:eastAsia="zh-CN"/>
              </w:rPr>
            </w:pPr>
            <w:r>
              <w:rPr>
                <w:snapToGrid w:val="0"/>
                <w:sz w:val="21"/>
                <w:szCs w:val="21"/>
                <w:highlight w:val="none"/>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shd w:val="clear"/>
              <w:adjustRightInd w:val="0"/>
              <w:snapToGrid w:val="0"/>
              <w:jc w:val="both"/>
              <w:rPr>
                <w:snapToGrid w:val="0"/>
                <w:sz w:val="21"/>
                <w:szCs w:val="21"/>
                <w:highlight w:val="none"/>
                <w:lang w:eastAsia="zh-CN"/>
              </w:rPr>
            </w:pPr>
          </w:p>
        </w:tc>
        <w:tc>
          <w:tcPr>
            <w:tcW w:w="1018" w:type="dxa"/>
            <w:vMerge w:val="continue"/>
            <w:tcBorders>
              <w:bottom w:val="nil"/>
            </w:tcBorders>
            <w:tcMar>
              <w:left w:w="57" w:type="dxa"/>
              <w:right w:w="57" w:type="dxa"/>
            </w:tcMar>
            <w:vAlign w:val="center"/>
          </w:tcPr>
          <w:p>
            <w:pPr>
              <w:shd w:val="clear"/>
              <w:adjustRightInd w:val="0"/>
              <w:snapToGrid w:val="0"/>
              <w:jc w:val="both"/>
              <w:rPr>
                <w:snapToGrid w:val="0"/>
                <w:sz w:val="21"/>
                <w:szCs w:val="21"/>
                <w:highlight w:val="none"/>
                <w:lang w:eastAsia="zh-CN"/>
              </w:rPr>
            </w:pPr>
          </w:p>
        </w:tc>
        <w:tc>
          <w:tcPr>
            <w:tcW w:w="1957" w:type="dxa"/>
            <w:tcMar>
              <w:left w:w="57" w:type="dxa"/>
              <w:right w:w="57" w:type="dxa"/>
            </w:tcMar>
            <w:vAlign w:val="center"/>
          </w:tcPr>
          <w:p>
            <w:pPr>
              <w:shd w:val="clear"/>
              <w:adjustRightInd w:val="0"/>
              <w:snapToGrid w:val="0"/>
              <w:jc w:val="center"/>
              <w:rPr>
                <w:snapToGrid w:val="0"/>
                <w:sz w:val="21"/>
                <w:szCs w:val="21"/>
                <w:highlight w:val="none"/>
                <w:lang w:eastAsia="zh-CN"/>
              </w:rPr>
            </w:pPr>
            <w:r>
              <w:rPr>
                <w:snapToGrid w:val="0"/>
                <w:sz w:val="21"/>
                <w:szCs w:val="21"/>
                <w:highlight w:val="none"/>
                <w:lang w:eastAsia="zh-CN"/>
              </w:rPr>
              <w:t>……</w:t>
            </w:r>
          </w:p>
        </w:tc>
        <w:tc>
          <w:tcPr>
            <w:tcW w:w="5473" w:type="dxa"/>
            <w:tcMar>
              <w:left w:w="57" w:type="dxa"/>
              <w:right w:w="57" w:type="dxa"/>
            </w:tcMar>
            <w:vAlign w:val="center"/>
          </w:tcPr>
          <w:p>
            <w:pPr>
              <w:shd w:val="clear"/>
              <w:adjustRightInd w:val="0"/>
              <w:snapToGrid w:val="0"/>
              <w:jc w:val="both"/>
              <w:rPr>
                <w:snapToGrid w:val="0"/>
                <w:sz w:val="21"/>
                <w:szCs w:val="21"/>
                <w:highlight w:val="none"/>
                <w:lang w:eastAsia="zh-CN"/>
              </w:rPr>
            </w:pPr>
            <w:r>
              <w:rPr>
                <w:snapToGrid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2"/>
            <w:tcMar>
              <w:left w:w="57" w:type="dxa"/>
              <w:right w:w="57" w:type="dxa"/>
            </w:tcMar>
            <w:vAlign w:val="center"/>
          </w:tcPr>
          <w:p>
            <w:pPr>
              <w:shd w:val="clear"/>
              <w:adjustRightInd w:val="0"/>
              <w:snapToGrid w:val="0"/>
              <w:jc w:val="center"/>
              <w:rPr>
                <w:snapToGrid w:val="0"/>
                <w:sz w:val="21"/>
                <w:szCs w:val="21"/>
                <w:highlight w:val="none"/>
                <w:lang w:eastAsia="zh-CN"/>
              </w:rPr>
            </w:pPr>
            <w:r>
              <w:rPr>
                <w:snapToGrid w:val="0"/>
                <w:sz w:val="21"/>
                <w:szCs w:val="21"/>
                <w:highlight w:val="none"/>
              </w:rPr>
              <w:t>3.1.1</w:t>
            </w:r>
          </w:p>
        </w:tc>
        <w:tc>
          <w:tcPr>
            <w:tcW w:w="1957" w:type="dxa"/>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评审价格</w:t>
            </w:r>
          </w:p>
        </w:tc>
        <w:tc>
          <w:tcPr>
            <w:tcW w:w="5473" w:type="dxa"/>
            <w:tcMar>
              <w:left w:w="57" w:type="dxa"/>
              <w:right w:w="57" w:type="dxa"/>
            </w:tcMar>
            <w:vAlign w:val="center"/>
          </w:tcPr>
          <w:p>
            <w:pPr>
              <w:shd w:val="clear"/>
              <w:adjustRightInd w:val="0"/>
              <w:snapToGrid w:val="0"/>
              <w:jc w:val="both"/>
              <w:rPr>
                <w:snapToGrid w:val="0"/>
                <w:sz w:val="21"/>
                <w:szCs w:val="21"/>
                <w:highlight w:val="none"/>
              </w:rPr>
            </w:pPr>
            <w:r>
              <w:rPr>
                <w:rFonts w:hint="eastAsia"/>
                <w:snapToGrid w:val="0"/>
                <w:sz w:val="21"/>
                <w:szCs w:val="21"/>
                <w:highlight w:val="none"/>
                <w:lang w:eastAsia="zh-CN"/>
              </w:rPr>
              <w:t>以不含税价计算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2"/>
            <w:tcMar>
              <w:left w:w="57" w:type="dxa"/>
              <w:right w:w="57" w:type="dxa"/>
            </w:tcMar>
            <w:vAlign w:val="center"/>
          </w:tcPr>
          <w:p>
            <w:pPr>
              <w:shd w:val="clear"/>
              <w:adjustRightInd w:val="0"/>
              <w:snapToGrid w:val="0"/>
              <w:jc w:val="center"/>
              <w:rPr>
                <w:b/>
                <w:bCs/>
                <w:snapToGrid w:val="0"/>
                <w:sz w:val="21"/>
                <w:szCs w:val="21"/>
                <w:highlight w:val="none"/>
                <w:lang w:eastAsia="zh-CN"/>
              </w:rPr>
            </w:pPr>
            <w:r>
              <w:rPr>
                <w:b/>
                <w:bCs/>
                <w:snapToGrid w:val="0"/>
                <w:sz w:val="21"/>
                <w:szCs w:val="21"/>
                <w:highlight w:val="none"/>
              </w:rPr>
              <w:t>条款号</w:t>
            </w:r>
          </w:p>
        </w:tc>
        <w:tc>
          <w:tcPr>
            <w:tcW w:w="1957" w:type="dxa"/>
            <w:tcMar>
              <w:left w:w="57" w:type="dxa"/>
              <w:right w:w="57" w:type="dxa"/>
            </w:tcMar>
            <w:vAlign w:val="center"/>
          </w:tcPr>
          <w:p>
            <w:pPr>
              <w:shd w:val="clear"/>
              <w:adjustRightInd w:val="0"/>
              <w:snapToGrid w:val="0"/>
              <w:jc w:val="center"/>
              <w:rPr>
                <w:b/>
                <w:bCs/>
                <w:snapToGrid w:val="0"/>
                <w:sz w:val="21"/>
                <w:szCs w:val="21"/>
                <w:highlight w:val="none"/>
              </w:rPr>
            </w:pPr>
            <w:r>
              <w:rPr>
                <w:b/>
                <w:bCs/>
                <w:snapToGrid w:val="0"/>
                <w:sz w:val="21"/>
                <w:szCs w:val="21"/>
                <w:highlight w:val="none"/>
              </w:rPr>
              <w:t>条款内容</w:t>
            </w:r>
          </w:p>
        </w:tc>
        <w:tc>
          <w:tcPr>
            <w:tcW w:w="5473" w:type="dxa"/>
            <w:tcMar>
              <w:left w:w="57" w:type="dxa"/>
              <w:right w:w="57" w:type="dxa"/>
            </w:tcMar>
            <w:vAlign w:val="center"/>
          </w:tcPr>
          <w:p>
            <w:pPr>
              <w:shd w:val="clear"/>
              <w:adjustRightInd w:val="0"/>
              <w:snapToGrid w:val="0"/>
              <w:jc w:val="center"/>
              <w:rPr>
                <w:b/>
                <w:bCs/>
                <w:snapToGrid w:val="0"/>
                <w:sz w:val="21"/>
                <w:szCs w:val="21"/>
                <w:highlight w:val="none"/>
              </w:rPr>
            </w:pPr>
            <w:r>
              <w:rPr>
                <w:rFonts w:hint="eastAsia"/>
                <w:b/>
                <w:bCs/>
                <w:snapToGrid w:val="0"/>
                <w:sz w:val="21"/>
                <w:szCs w:val="21"/>
                <w:highlight w:val="none"/>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4"/>
            <w:tcMar>
              <w:left w:w="57" w:type="dxa"/>
              <w:right w:w="57" w:type="dxa"/>
            </w:tcMar>
            <w:vAlign w:val="center"/>
          </w:tcPr>
          <w:p>
            <w:pPr>
              <w:shd w:val="clear"/>
              <w:adjustRightInd w:val="0"/>
              <w:snapToGrid w:val="0"/>
              <w:jc w:val="center"/>
              <w:rPr>
                <w:snapToGrid w:val="0"/>
                <w:sz w:val="21"/>
                <w:szCs w:val="21"/>
                <w:highlight w:val="none"/>
                <w:lang w:eastAsia="zh-CN"/>
              </w:rPr>
            </w:pPr>
            <w:r>
              <w:rPr>
                <w:snapToGrid w:val="0"/>
                <w:sz w:val="21"/>
                <w:szCs w:val="21"/>
                <w:highlight w:val="none"/>
                <w:lang w:eastAsia="zh-CN"/>
              </w:rPr>
              <w:t xml:space="preserve">3.2 </w:t>
            </w:r>
            <w:r>
              <w:rPr>
                <w:rFonts w:hint="eastAsia"/>
                <w:snapToGrid w:val="0"/>
                <w:sz w:val="21"/>
                <w:szCs w:val="21"/>
                <w:highlight w:val="none"/>
                <w:lang w:eastAsia="zh-CN"/>
              </w:rPr>
              <w:t>评审方法</w:t>
            </w:r>
            <w:r>
              <w:rPr>
                <w:snapToGrid w:val="0"/>
                <w:sz w:val="21"/>
                <w:szCs w:val="21"/>
                <w:highlight w:val="none"/>
                <w:lang w:eastAsia="zh-CN"/>
              </w:rPr>
              <w:t>(</w:t>
            </w:r>
            <w:r>
              <w:rPr>
                <w:rFonts w:hint="eastAsia"/>
                <w:snapToGrid w:val="0"/>
                <w:sz w:val="21"/>
                <w:szCs w:val="21"/>
                <w:highlight w:val="none"/>
                <w:lang w:eastAsia="zh-CN"/>
              </w:rPr>
              <w:t>最低价法)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2"/>
            <w:tcMar>
              <w:left w:w="57" w:type="dxa"/>
              <w:right w:w="57" w:type="dxa"/>
            </w:tcMar>
            <w:vAlign w:val="center"/>
          </w:tcPr>
          <w:p>
            <w:pPr>
              <w:shd w:val="clear"/>
              <w:adjustRightInd w:val="0"/>
              <w:snapToGrid w:val="0"/>
              <w:jc w:val="center"/>
              <w:rPr>
                <w:bCs/>
                <w:snapToGrid w:val="0"/>
                <w:sz w:val="21"/>
                <w:szCs w:val="21"/>
                <w:highlight w:val="none"/>
                <w:lang w:eastAsia="zh-CN"/>
              </w:rPr>
            </w:pPr>
            <w:r>
              <w:rPr>
                <w:rFonts w:hint="eastAsia"/>
                <w:bCs/>
                <w:snapToGrid w:val="0"/>
                <w:sz w:val="21"/>
                <w:szCs w:val="21"/>
                <w:highlight w:val="none"/>
                <w:lang w:eastAsia="zh-CN"/>
              </w:rPr>
              <w:t>3</w:t>
            </w:r>
            <w:r>
              <w:rPr>
                <w:bCs/>
                <w:snapToGrid w:val="0"/>
                <w:sz w:val="21"/>
                <w:szCs w:val="21"/>
                <w:highlight w:val="none"/>
                <w:lang w:eastAsia="zh-CN"/>
              </w:rPr>
              <w:t>.2.1</w:t>
            </w:r>
          </w:p>
        </w:tc>
        <w:tc>
          <w:tcPr>
            <w:tcW w:w="1957" w:type="dxa"/>
            <w:tcMar>
              <w:left w:w="57" w:type="dxa"/>
              <w:right w:w="57" w:type="dxa"/>
            </w:tcMar>
            <w:vAlign w:val="center"/>
          </w:tcPr>
          <w:p>
            <w:pPr>
              <w:shd w:val="clear"/>
              <w:jc w:val="center"/>
              <w:rPr>
                <w:bCs/>
                <w:snapToGrid w:val="0"/>
                <w:sz w:val="21"/>
                <w:szCs w:val="21"/>
                <w:highlight w:val="none"/>
                <w:lang w:eastAsia="zh-CN"/>
              </w:rPr>
            </w:pPr>
            <w:r>
              <w:rPr>
                <w:rFonts w:hint="eastAsia"/>
                <w:bCs/>
                <w:snapToGrid w:val="0"/>
                <w:sz w:val="21"/>
                <w:szCs w:val="21"/>
                <w:highlight w:val="none"/>
                <w:lang w:eastAsia="zh-CN"/>
              </w:rPr>
              <w:t>评审方法</w:t>
            </w:r>
          </w:p>
        </w:tc>
        <w:tc>
          <w:tcPr>
            <w:tcW w:w="5473" w:type="dxa"/>
            <w:tcMar>
              <w:left w:w="57" w:type="dxa"/>
              <w:right w:w="57" w:type="dxa"/>
            </w:tcMar>
            <w:vAlign w:val="center"/>
          </w:tcPr>
          <w:p>
            <w:pPr>
              <w:shd w:val="clear"/>
              <w:adjustRightInd w:val="0"/>
              <w:snapToGrid w:val="0"/>
              <w:rPr>
                <w:bCs/>
                <w:snapToGrid w:val="0"/>
                <w:sz w:val="21"/>
                <w:szCs w:val="21"/>
                <w:highlight w:val="none"/>
                <w:lang w:eastAsia="zh-CN"/>
              </w:rPr>
            </w:pPr>
            <w:r>
              <w:rPr>
                <w:rFonts w:hint="eastAsia"/>
                <w:bCs/>
                <w:snapToGrid w:val="0"/>
                <w:sz w:val="21"/>
                <w:szCs w:val="21"/>
                <w:highlight w:val="none"/>
                <w:lang w:eastAsia="zh-CN"/>
              </w:rPr>
              <w:t>以有效报价（不含税价）为评审标准，报价最低推荐为成交供应商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748" w:type="dxa"/>
            <w:gridSpan w:val="2"/>
            <w:tcMar>
              <w:left w:w="57" w:type="dxa"/>
              <w:right w:w="57" w:type="dxa"/>
            </w:tcMar>
            <w:vAlign w:val="center"/>
          </w:tcPr>
          <w:p>
            <w:pPr>
              <w:shd w:val="clear"/>
              <w:adjustRightInd w:val="0"/>
              <w:snapToGrid w:val="0"/>
              <w:jc w:val="center"/>
              <w:rPr>
                <w:snapToGrid w:val="0"/>
                <w:sz w:val="21"/>
                <w:szCs w:val="21"/>
                <w:highlight w:val="none"/>
              </w:rPr>
            </w:pPr>
            <w:r>
              <w:rPr>
                <w:snapToGrid w:val="0"/>
                <w:sz w:val="21"/>
                <w:szCs w:val="21"/>
                <w:highlight w:val="none"/>
              </w:rPr>
              <w:t>3.2.2</w:t>
            </w:r>
          </w:p>
        </w:tc>
        <w:tc>
          <w:tcPr>
            <w:tcW w:w="1957" w:type="dxa"/>
            <w:tcMar>
              <w:left w:w="57" w:type="dxa"/>
              <w:right w:w="57" w:type="dxa"/>
            </w:tcMar>
            <w:vAlign w:val="center"/>
          </w:tcPr>
          <w:p>
            <w:pPr>
              <w:shd w:val="clear"/>
              <w:jc w:val="center"/>
              <w:rPr>
                <w:snapToGrid w:val="0"/>
                <w:sz w:val="21"/>
                <w:szCs w:val="21"/>
                <w:highlight w:val="none"/>
                <w:lang w:eastAsia="zh-CN"/>
              </w:rPr>
            </w:pPr>
            <w:r>
              <w:rPr>
                <w:snapToGrid w:val="0"/>
                <w:sz w:val="21"/>
                <w:szCs w:val="21"/>
                <w:highlight w:val="none"/>
                <w:lang w:eastAsia="zh-CN"/>
              </w:rPr>
              <w:t>供应商并列时确定供应商优先顺序的规则</w:t>
            </w:r>
          </w:p>
        </w:tc>
        <w:tc>
          <w:tcPr>
            <w:tcW w:w="5473" w:type="dxa"/>
            <w:tcMar>
              <w:left w:w="57" w:type="dxa"/>
              <w:right w:w="57" w:type="dxa"/>
            </w:tcMar>
            <w:vAlign w:val="center"/>
          </w:tcPr>
          <w:p>
            <w:pPr>
              <w:shd w:val="clear"/>
              <w:adjustRightInd w:val="0"/>
              <w:snapToGrid w:val="0"/>
              <w:jc w:val="both"/>
              <w:rPr>
                <w:snapToGrid w:val="0"/>
                <w:sz w:val="21"/>
                <w:szCs w:val="21"/>
                <w:highlight w:val="none"/>
                <w:lang w:eastAsia="zh-CN"/>
              </w:rPr>
            </w:pPr>
            <w:r>
              <w:rPr>
                <w:snapToGrid w:val="0"/>
                <w:sz w:val="21"/>
                <w:szCs w:val="21"/>
                <w:highlight w:val="none"/>
                <w:lang w:eastAsia="zh-CN"/>
              </w:rPr>
              <w:t>由采购小组投票决定</w:t>
            </w:r>
          </w:p>
        </w:tc>
      </w:tr>
    </w:tbl>
    <w:p>
      <w:pPr>
        <w:shd w:val="clear"/>
        <w:ind w:firstLine="855" w:firstLineChars="387"/>
        <w:rPr>
          <w:b/>
          <w:highlight w:val="none"/>
          <w:lang w:eastAsia="zh-CN"/>
        </w:rPr>
        <w:sectPr>
          <w:footerReference r:id="rId5" w:type="default"/>
          <w:type w:val="nextColumn"/>
          <w:pgSz w:w="12240" w:h="15840"/>
          <w:pgMar w:top="1803" w:right="1440" w:bottom="1803" w:left="1440" w:header="1021" w:footer="918" w:gutter="0"/>
          <w:pgNumType w:start="0"/>
          <w:cols w:space="0" w:num="1"/>
          <w:titlePg/>
          <w:docGrid w:linePitch="299" w:charSpace="0"/>
        </w:sectPr>
      </w:pPr>
      <w:bookmarkStart w:id="102" w:name="扫描0039"/>
      <w:bookmarkEnd w:id="102"/>
    </w:p>
    <w:p>
      <w:pPr>
        <w:shd w:val="clear"/>
        <w:rPr>
          <w:highlight w:val="none"/>
          <w:lang w:eastAsia="zh-CN"/>
        </w:rPr>
      </w:pPr>
    </w:p>
    <w:p>
      <w:pPr>
        <w:pStyle w:val="3"/>
        <w:shd w:val="clear"/>
        <w:spacing w:line="360" w:lineRule="auto"/>
        <w:rPr>
          <w:b/>
          <w:bCs/>
          <w:snapToGrid w:val="0"/>
          <w:sz w:val="24"/>
          <w:szCs w:val="24"/>
          <w:highlight w:val="none"/>
          <w:lang w:eastAsia="zh-CN"/>
        </w:rPr>
      </w:pPr>
      <w:bookmarkStart w:id="103" w:name="_bookmark10"/>
      <w:bookmarkEnd w:id="103"/>
      <w:bookmarkStart w:id="104" w:name="_Toc99394543"/>
      <w:r>
        <w:rPr>
          <w:b/>
          <w:bCs/>
          <w:snapToGrid w:val="0"/>
          <w:sz w:val="24"/>
          <w:szCs w:val="24"/>
          <w:highlight w:val="none"/>
          <w:lang w:eastAsia="zh-CN"/>
        </w:rPr>
        <w:t>1 评审方法</w:t>
      </w:r>
    </w:p>
    <w:p>
      <w:pPr>
        <w:shd w:val="clear"/>
        <w:adjustRightInd w:val="0"/>
        <w:snapToGrid w:val="0"/>
        <w:spacing w:line="360" w:lineRule="auto"/>
        <w:ind w:firstLine="480"/>
        <w:jc w:val="both"/>
        <w:rPr>
          <w:snapToGrid w:val="0"/>
          <w:sz w:val="24"/>
          <w:szCs w:val="24"/>
          <w:highlight w:val="none"/>
          <w:lang w:eastAsia="zh-CN"/>
        </w:rPr>
      </w:pPr>
      <w:r>
        <w:rPr>
          <w:rFonts w:hint="eastAsia"/>
          <w:snapToGrid w:val="0"/>
          <w:sz w:val="24"/>
          <w:szCs w:val="24"/>
          <w:highlight w:val="none"/>
          <w:lang w:eastAsia="zh-CN"/>
        </w:rPr>
        <w:sym w:font="Wingdings" w:char="F0FE"/>
      </w:r>
      <w:r>
        <w:rPr>
          <w:snapToGrid w:val="0"/>
          <w:sz w:val="24"/>
          <w:szCs w:val="24"/>
          <w:highlight w:val="none"/>
          <w:lang w:eastAsia="zh-CN"/>
        </w:rPr>
        <w:t>本次评审采用最低价法。谈判小组对满足采购文件实质性要求的响应文件，按照本章第3.2款规定的方法确定供应商最终报价的评审价格，并按照评审价格由低到高的顺序推荐候选成交供应商。</w:t>
      </w:r>
    </w:p>
    <w:bookmarkEnd w:id="104"/>
    <w:p>
      <w:pPr>
        <w:pStyle w:val="3"/>
        <w:shd w:val="clear"/>
        <w:spacing w:line="360" w:lineRule="auto"/>
        <w:rPr>
          <w:b/>
          <w:snapToGrid w:val="0"/>
          <w:sz w:val="24"/>
          <w:szCs w:val="24"/>
          <w:highlight w:val="none"/>
          <w:lang w:eastAsia="zh-CN"/>
        </w:rPr>
      </w:pPr>
      <w:bookmarkStart w:id="105" w:name="_bookmark11"/>
      <w:bookmarkEnd w:id="105"/>
      <w:bookmarkStart w:id="106" w:name="_Toc99394544"/>
      <w:r>
        <w:rPr>
          <w:b/>
          <w:snapToGrid w:val="0"/>
          <w:sz w:val="24"/>
          <w:szCs w:val="24"/>
          <w:highlight w:val="none"/>
          <w:lang w:eastAsia="zh-CN"/>
        </w:rPr>
        <w:t>2.初步评审标准和程序</w:t>
      </w:r>
      <w:bookmarkEnd w:id="106"/>
    </w:p>
    <w:p>
      <w:pPr>
        <w:shd w:val="clear"/>
        <w:adjustRightInd w:val="0"/>
        <w:snapToGrid w:val="0"/>
        <w:spacing w:line="360" w:lineRule="auto"/>
        <w:ind w:left="400"/>
        <w:jc w:val="both"/>
        <w:outlineLvl w:val="2"/>
        <w:rPr>
          <w:b/>
          <w:snapToGrid w:val="0"/>
          <w:sz w:val="24"/>
          <w:szCs w:val="24"/>
          <w:highlight w:val="none"/>
          <w:lang w:eastAsia="zh-CN"/>
        </w:rPr>
      </w:pPr>
      <w:bookmarkStart w:id="107" w:name="_Toc99394545"/>
      <w:r>
        <w:rPr>
          <w:rFonts w:hint="eastAsia"/>
          <w:b/>
          <w:snapToGrid w:val="0"/>
          <w:sz w:val="24"/>
          <w:szCs w:val="24"/>
          <w:highlight w:val="none"/>
          <w:lang w:eastAsia="zh-CN"/>
        </w:rPr>
        <w:t>2</w:t>
      </w:r>
      <w:r>
        <w:rPr>
          <w:b/>
          <w:snapToGrid w:val="0"/>
          <w:sz w:val="24"/>
          <w:szCs w:val="24"/>
          <w:highlight w:val="none"/>
          <w:lang w:eastAsia="zh-CN"/>
        </w:rPr>
        <w:t>.1 初步评审标准</w:t>
      </w:r>
      <w:bookmarkEnd w:id="107"/>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2</w:t>
      </w:r>
      <w:r>
        <w:rPr>
          <w:rFonts w:hint="eastAsia"/>
          <w:snapToGrid w:val="0"/>
          <w:sz w:val="24"/>
          <w:szCs w:val="24"/>
          <w:highlight w:val="none"/>
          <w:lang w:eastAsia="zh-CN"/>
        </w:rPr>
        <w:t>.</w:t>
      </w:r>
      <w:r>
        <w:rPr>
          <w:snapToGrid w:val="0"/>
          <w:sz w:val="24"/>
          <w:szCs w:val="24"/>
          <w:highlight w:val="none"/>
          <w:lang w:eastAsia="zh-CN"/>
        </w:rPr>
        <w:t>1.1</w:t>
      </w:r>
      <w:r>
        <w:rPr>
          <w:snapToGrid w:val="0"/>
          <w:sz w:val="24"/>
          <w:szCs w:val="24"/>
          <w:highlight w:val="none"/>
          <w:lang w:eastAsia="zh-CN"/>
        </w:rPr>
        <w:tab/>
      </w:r>
      <w:r>
        <w:rPr>
          <w:snapToGrid w:val="0"/>
          <w:sz w:val="24"/>
          <w:szCs w:val="24"/>
          <w:highlight w:val="none"/>
          <w:lang w:eastAsia="zh-CN"/>
        </w:rPr>
        <w:t>形式评审标准：见评审办法前附表。</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2.1.2</w:t>
      </w:r>
      <w:r>
        <w:rPr>
          <w:snapToGrid w:val="0"/>
          <w:sz w:val="24"/>
          <w:szCs w:val="24"/>
          <w:highlight w:val="none"/>
          <w:lang w:eastAsia="zh-CN"/>
        </w:rPr>
        <w:tab/>
      </w:r>
      <w:r>
        <w:rPr>
          <w:snapToGrid w:val="0"/>
          <w:sz w:val="24"/>
          <w:szCs w:val="24"/>
          <w:highlight w:val="none"/>
          <w:lang w:eastAsia="zh-CN"/>
        </w:rPr>
        <w:t>资格评审标准：见评审办法前附表。</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2.1.3</w:t>
      </w:r>
      <w:r>
        <w:rPr>
          <w:snapToGrid w:val="0"/>
          <w:sz w:val="24"/>
          <w:szCs w:val="24"/>
          <w:highlight w:val="none"/>
          <w:lang w:eastAsia="zh-CN"/>
        </w:rPr>
        <w:tab/>
      </w:r>
      <w:r>
        <w:rPr>
          <w:snapToGrid w:val="0"/>
          <w:sz w:val="24"/>
          <w:szCs w:val="24"/>
          <w:highlight w:val="none"/>
          <w:lang w:eastAsia="zh-CN"/>
        </w:rPr>
        <w:t>响应性评审标准：见评审办法前附表。</w:t>
      </w:r>
    </w:p>
    <w:p>
      <w:pPr>
        <w:shd w:val="clear"/>
        <w:adjustRightInd w:val="0"/>
        <w:snapToGrid w:val="0"/>
        <w:spacing w:line="360" w:lineRule="auto"/>
        <w:ind w:left="400"/>
        <w:jc w:val="both"/>
        <w:outlineLvl w:val="2"/>
        <w:rPr>
          <w:b/>
          <w:snapToGrid w:val="0"/>
          <w:sz w:val="24"/>
          <w:szCs w:val="24"/>
          <w:highlight w:val="none"/>
          <w:lang w:eastAsia="zh-CN"/>
        </w:rPr>
      </w:pPr>
      <w:bookmarkStart w:id="108" w:name="_Toc99394546"/>
      <w:r>
        <w:rPr>
          <w:rFonts w:hint="eastAsia"/>
          <w:b/>
          <w:snapToGrid w:val="0"/>
          <w:sz w:val="24"/>
          <w:szCs w:val="24"/>
          <w:highlight w:val="none"/>
          <w:lang w:eastAsia="zh-CN"/>
        </w:rPr>
        <w:t>2</w:t>
      </w:r>
      <w:r>
        <w:rPr>
          <w:b/>
          <w:snapToGrid w:val="0"/>
          <w:sz w:val="24"/>
          <w:szCs w:val="24"/>
          <w:highlight w:val="none"/>
          <w:lang w:eastAsia="zh-CN"/>
        </w:rPr>
        <w:t>.2 初步评审程序</w:t>
      </w:r>
      <w:bookmarkEnd w:id="108"/>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2.2.1</w:t>
      </w:r>
      <w:r>
        <w:rPr>
          <w:snapToGrid w:val="0"/>
          <w:sz w:val="24"/>
          <w:szCs w:val="24"/>
          <w:highlight w:val="none"/>
          <w:lang w:eastAsia="zh-CN"/>
        </w:rPr>
        <w:tab/>
      </w:r>
      <w:r>
        <w:rPr>
          <w:snapToGrid w:val="0"/>
          <w:sz w:val="24"/>
          <w:szCs w:val="24"/>
          <w:highlight w:val="none"/>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2.2.2</w:t>
      </w:r>
      <w:r>
        <w:rPr>
          <w:snapToGrid w:val="0"/>
          <w:sz w:val="24"/>
          <w:szCs w:val="24"/>
          <w:highlight w:val="none"/>
          <w:lang w:eastAsia="zh-CN"/>
        </w:rPr>
        <w:tab/>
      </w:r>
      <w:r>
        <w:rPr>
          <w:snapToGrid w:val="0"/>
          <w:sz w:val="24"/>
          <w:szCs w:val="24"/>
          <w:highlight w:val="none"/>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2.2.3</w:t>
      </w:r>
      <w:r>
        <w:rPr>
          <w:snapToGrid w:val="0"/>
          <w:sz w:val="24"/>
          <w:szCs w:val="24"/>
          <w:highlight w:val="none"/>
          <w:lang w:eastAsia="zh-CN"/>
        </w:rPr>
        <w:tab/>
      </w:r>
      <w:bookmarkStart w:id="109" w:name="_Hlk99362884"/>
      <w:r>
        <w:rPr>
          <w:snapToGrid w:val="0"/>
          <w:sz w:val="24"/>
          <w:szCs w:val="24"/>
          <w:highlight w:val="none"/>
          <w:lang w:eastAsia="zh-CN"/>
        </w:rPr>
        <w:t>经供应商澄清、说明和补正后仍不满足初步评审要求的响应文件（即响应文件不满足本章第2.1款规定的任一项标准），其响应文件将被视为无效，采购小组应告知有关供应商。</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2.2.4</w:t>
      </w:r>
      <w:r>
        <w:rPr>
          <w:snapToGrid w:val="0"/>
          <w:sz w:val="24"/>
          <w:szCs w:val="24"/>
          <w:highlight w:val="none"/>
          <w:lang w:eastAsia="zh-CN"/>
        </w:rPr>
        <w:tab/>
      </w:r>
      <w:r>
        <w:rPr>
          <w:snapToGrid w:val="0"/>
          <w:sz w:val="24"/>
          <w:szCs w:val="24"/>
          <w:highlight w:val="none"/>
          <w:lang w:eastAsia="zh-CN"/>
        </w:rPr>
        <w:t>供应商有串通</w:t>
      </w:r>
      <w:r>
        <w:rPr>
          <w:rFonts w:hint="eastAsia"/>
          <w:snapToGrid w:val="0"/>
          <w:sz w:val="24"/>
          <w:szCs w:val="24"/>
          <w:highlight w:val="none"/>
          <w:lang w:eastAsia="zh-CN"/>
        </w:rPr>
        <w:t>（符合第2</w:t>
      </w:r>
      <w:r>
        <w:rPr>
          <w:snapToGrid w:val="0"/>
          <w:sz w:val="24"/>
          <w:szCs w:val="24"/>
          <w:highlight w:val="none"/>
          <w:lang w:eastAsia="zh-CN"/>
        </w:rPr>
        <w:t>.2.8</w:t>
      </w:r>
      <w:r>
        <w:rPr>
          <w:rFonts w:hint="eastAsia"/>
          <w:snapToGrid w:val="0"/>
          <w:sz w:val="24"/>
          <w:szCs w:val="24"/>
          <w:highlight w:val="none"/>
          <w:lang w:eastAsia="zh-CN"/>
        </w:rPr>
        <w:t>、2</w:t>
      </w:r>
      <w:r>
        <w:rPr>
          <w:snapToGrid w:val="0"/>
          <w:sz w:val="24"/>
          <w:szCs w:val="24"/>
          <w:highlight w:val="none"/>
          <w:lang w:eastAsia="zh-CN"/>
        </w:rPr>
        <w:t>.2.9</w:t>
      </w:r>
      <w:r>
        <w:rPr>
          <w:rFonts w:hint="eastAsia"/>
          <w:snapToGrid w:val="0"/>
          <w:sz w:val="24"/>
          <w:szCs w:val="24"/>
          <w:highlight w:val="none"/>
          <w:lang w:eastAsia="zh-CN"/>
        </w:rPr>
        <w:t>、2</w:t>
      </w:r>
      <w:r>
        <w:rPr>
          <w:snapToGrid w:val="0"/>
          <w:sz w:val="24"/>
          <w:szCs w:val="24"/>
          <w:highlight w:val="none"/>
          <w:lang w:eastAsia="zh-CN"/>
        </w:rPr>
        <w:t>.2.10</w:t>
      </w:r>
      <w:r>
        <w:rPr>
          <w:rFonts w:hint="eastAsia"/>
          <w:snapToGrid w:val="0"/>
          <w:sz w:val="24"/>
          <w:szCs w:val="24"/>
          <w:highlight w:val="none"/>
          <w:lang w:eastAsia="zh-CN"/>
        </w:rPr>
        <w:t>项情况）</w:t>
      </w:r>
      <w:r>
        <w:rPr>
          <w:snapToGrid w:val="0"/>
          <w:sz w:val="24"/>
          <w:szCs w:val="24"/>
          <w:highlight w:val="none"/>
          <w:lang w:eastAsia="zh-CN"/>
        </w:rPr>
        <w:t>、</w:t>
      </w:r>
      <w:r>
        <w:rPr>
          <w:rFonts w:hint="eastAsia"/>
          <w:snapToGrid w:val="0"/>
          <w:sz w:val="24"/>
          <w:szCs w:val="24"/>
          <w:highlight w:val="none"/>
          <w:lang w:eastAsia="zh-CN"/>
        </w:rPr>
        <w:t>以各种方式</w:t>
      </w:r>
      <w:r>
        <w:rPr>
          <w:snapToGrid w:val="0"/>
          <w:sz w:val="24"/>
          <w:szCs w:val="24"/>
          <w:highlight w:val="none"/>
          <w:lang w:eastAsia="zh-CN"/>
        </w:rPr>
        <w:t>弄虚作假、行贿</w:t>
      </w:r>
      <w:r>
        <w:rPr>
          <w:rFonts w:hint="eastAsia"/>
          <w:snapToGrid w:val="0"/>
          <w:sz w:val="24"/>
          <w:szCs w:val="24"/>
          <w:highlight w:val="none"/>
          <w:lang w:eastAsia="zh-CN"/>
        </w:rPr>
        <w:t>（如一切商业贿赂行为，以及对从事采购与招投标活动的各类相关人员进行利益输送，或其它可能影响公正执行工作的行为）、不遵守国家法律法规或地方性</w:t>
      </w:r>
      <w:r>
        <w:rPr>
          <w:snapToGrid w:val="0"/>
          <w:sz w:val="24"/>
          <w:szCs w:val="24"/>
          <w:highlight w:val="none"/>
          <w:lang w:eastAsia="zh-CN"/>
        </w:rPr>
        <w:t>规章制度，在采购与招投标过程中恶</w:t>
      </w:r>
      <w:r>
        <w:rPr>
          <w:rFonts w:hint="eastAsia"/>
          <w:snapToGrid w:val="0"/>
          <w:sz w:val="24"/>
          <w:szCs w:val="24"/>
          <w:highlight w:val="none"/>
          <w:lang w:eastAsia="zh-CN"/>
        </w:rPr>
        <w:t>意诽谤、诬告陷害其它竞争对手的不良行为</w:t>
      </w:r>
      <w:r>
        <w:rPr>
          <w:snapToGrid w:val="0"/>
          <w:sz w:val="24"/>
          <w:szCs w:val="24"/>
          <w:highlight w:val="none"/>
          <w:lang w:eastAsia="zh-CN"/>
        </w:rPr>
        <w:t>等违法行为的，其响应文件将被视为无效，其响应保证金将被没收。</w:t>
      </w:r>
      <w:r>
        <w:rPr>
          <w:rFonts w:hint="eastAsia"/>
          <w:snapToGrid w:val="0"/>
          <w:sz w:val="24"/>
          <w:szCs w:val="24"/>
          <w:highlight w:val="none"/>
          <w:lang w:eastAsia="zh-CN"/>
        </w:rPr>
        <w:t>同时将处以成交与中标项目金额千分之五以上千分之十以下的罚款，对串通投标单位直接负责的主管人员和其他直接责任人员处单位罚款数额百分之五以上百分之十以下的罚款。</w:t>
      </w:r>
      <w:r>
        <w:rPr>
          <w:snapToGrid w:val="0"/>
          <w:sz w:val="24"/>
          <w:szCs w:val="24"/>
          <w:highlight w:val="none"/>
          <w:lang w:eastAsia="zh-CN"/>
        </w:rPr>
        <w:t>并且该供应商将被列入采购人</w:t>
      </w:r>
      <w:r>
        <w:rPr>
          <w:rFonts w:hint="eastAsia"/>
          <w:snapToGrid w:val="0"/>
          <w:sz w:val="24"/>
          <w:szCs w:val="24"/>
          <w:highlight w:val="none"/>
          <w:lang w:eastAsia="zh-CN"/>
        </w:rPr>
        <w:t>供应商黑名单（供应商“黑名单”每年发布一次，并在</w:t>
      </w:r>
      <w:r>
        <w:rPr>
          <w:snapToGrid w:val="0"/>
          <w:sz w:val="24"/>
          <w:szCs w:val="24"/>
          <w:highlight w:val="none"/>
          <w:lang w:eastAsia="zh-CN"/>
        </w:rPr>
        <w:t xml:space="preserve"> EPS 系统中</w:t>
      </w:r>
      <w:r>
        <w:rPr>
          <w:rFonts w:hint="eastAsia"/>
          <w:snapToGrid w:val="0"/>
          <w:sz w:val="24"/>
          <w:szCs w:val="24"/>
          <w:highlight w:val="none"/>
          <w:lang w:eastAsia="zh-CN"/>
        </w:rPr>
        <w:t>公示），进行供应商淘汰，永久禁止与采购人及下属单位开展业务；</w:t>
      </w:r>
    </w:p>
    <w:p>
      <w:pPr>
        <w:shd w:val="clear"/>
        <w:adjustRightInd w:val="0"/>
        <w:snapToGrid w:val="0"/>
        <w:spacing w:line="360" w:lineRule="auto"/>
        <w:ind w:firstLine="400"/>
        <w:outlineLvl w:val="3"/>
        <w:rPr>
          <w:snapToGrid w:val="0"/>
          <w:sz w:val="24"/>
          <w:szCs w:val="24"/>
          <w:highlight w:val="none"/>
          <w:lang w:eastAsia="zh-CN"/>
        </w:rPr>
      </w:pPr>
      <w:r>
        <w:rPr>
          <w:rFonts w:hint="eastAsia"/>
          <w:snapToGrid w:val="0"/>
          <w:sz w:val="24"/>
          <w:szCs w:val="24"/>
          <w:highlight w:val="none"/>
          <w:lang w:eastAsia="zh-CN"/>
        </w:rPr>
        <w:t>2</w:t>
      </w:r>
      <w:r>
        <w:rPr>
          <w:snapToGrid w:val="0"/>
          <w:sz w:val="24"/>
          <w:szCs w:val="24"/>
          <w:highlight w:val="none"/>
          <w:lang w:eastAsia="zh-CN"/>
        </w:rPr>
        <w:t>.2.5</w:t>
      </w:r>
      <w:r>
        <w:rPr>
          <w:snapToGrid w:val="0"/>
          <w:sz w:val="24"/>
          <w:szCs w:val="24"/>
          <w:highlight w:val="none"/>
          <w:lang w:eastAsia="zh-CN"/>
        </w:rPr>
        <w:tab/>
      </w:r>
      <w:r>
        <w:rPr>
          <w:rFonts w:hint="eastAsia"/>
          <w:snapToGrid w:val="0"/>
          <w:sz w:val="24"/>
          <w:szCs w:val="24"/>
          <w:highlight w:val="none"/>
          <w:lang w:eastAsia="zh-CN"/>
        </w:rPr>
        <w:t>供应商成交后无正当理由拒不签约或拒不履行合同的，至少进行采购人分子公司供应关系关闭，也可进行采购人各一级经营单位，华商中心供应关系关闭或</w:t>
      </w:r>
      <w:r>
        <w:rPr>
          <w:snapToGrid w:val="0"/>
          <w:sz w:val="24"/>
          <w:szCs w:val="24"/>
          <w:highlight w:val="none"/>
          <w:lang w:eastAsia="zh-CN"/>
        </w:rPr>
        <w:t>***品</w:t>
      </w:r>
      <w:r>
        <w:rPr>
          <w:rFonts w:hint="eastAsia"/>
          <w:snapToGrid w:val="0"/>
          <w:sz w:val="24"/>
          <w:szCs w:val="24"/>
          <w:highlight w:val="none"/>
          <w:lang w:eastAsia="zh-CN"/>
        </w:rPr>
        <w:t>类供应关系关闭，关闭期一年；</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2.2.6</w:t>
      </w:r>
      <w:r>
        <w:rPr>
          <w:snapToGrid w:val="0"/>
          <w:sz w:val="24"/>
          <w:szCs w:val="24"/>
          <w:highlight w:val="none"/>
          <w:lang w:eastAsia="zh-CN"/>
        </w:rPr>
        <w:tab/>
      </w:r>
      <w:r>
        <w:rPr>
          <w:rFonts w:hint="eastAsia"/>
          <w:snapToGrid w:val="0"/>
          <w:sz w:val="24"/>
          <w:szCs w:val="24"/>
          <w:highlight w:val="none"/>
          <w:lang w:eastAsia="zh-CN"/>
        </w:rPr>
        <w:t>接到成交通知后，因供应商原因未能按时签约，经两次催促后，在规定时间内仍未签约的，可进行采购人单条供应关系关闭或采购人分子公司供应关系关闭，关闭期半年。</w:t>
      </w:r>
    </w:p>
    <w:p>
      <w:pPr>
        <w:shd w:val="clear"/>
        <w:adjustRightInd w:val="0"/>
        <w:snapToGrid w:val="0"/>
        <w:spacing w:line="360" w:lineRule="auto"/>
        <w:ind w:firstLine="400"/>
        <w:outlineLvl w:val="3"/>
        <w:rPr>
          <w:snapToGrid w:val="0"/>
          <w:sz w:val="24"/>
          <w:szCs w:val="24"/>
          <w:highlight w:val="none"/>
          <w:lang w:eastAsia="zh-CN"/>
        </w:rPr>
      </w:pPr>
      <w:r>
        <w:rPr>
          <w:rFonts w:hint="eastAsia"/>
          <w:snapToGrid w:val="0"/>
          <w:sz w:val="24"/>
          <w:szCs w:val="24"/>
          <w:highlight w:val="none"/>
          <w:lang w:eastAsia="zh-CN"/>
        </w:rPr>
        <w:t>2</w:t>
      </w:r>
      <w:r>
        <w:rPr>
          <w:snapToGrid w:val="0"/>
          <w:sz w:val="24"/>
          <w:szCs w:val="24"/>
          <w:highlight w:val="none"/>
          <w:lang w:eastAsia="zh-CN"/>
        </w:rPr>
        <w:t>.2.7</w:t>
      </w:r>
      <w:r>
        <w:rPr>
          <w:snapToGrid w:val="0"/>
          <w:sz w:val="24"/>
          <w:szCs w:val="24"/>
          <w:highlight w:val="none"/>
          <w:lang w:eastAsia="zh-CN"/>
        </w:rPr>
        <w:tab/>
      </w:r>
      <w:r>
        <w:rPr>
          <w:rFonts w:hint="eastAsia"/>
          <w:snapToGrid w:val="0"/>
          <w:sz w:val="24"/>
          <w:szCs w:val="24"/>
          <w:highlight w:val="none"/>
          <w:lang w:eastAsia="zh-CN"/>
        </w:rPr>
        <w:t>上述行为</w:t>
      </w:r>
      <w:r>
        <w:rPr>
          <w:snapToGrid w:val="0"/>
          <w:sz w:val="24"/>
          <w:szCs w:val="24"/>
          <w:highlight w:val="none"/>
          <w:lang w:eastAsia="zh-CN"/>
        </w:rPr>
        <w:t>情节严重的，采购人将</w:t>
      </w:r>
      <w:r>
        <w:rPr>
          <w:rFonts w:hint="eastAsia"/>
          <w:snapToGrid w:val="0"/>
          <w:sz w:val="24"/>
          <w:szCs w:val="24"/>
          <w:highlight w:val="none"/>
          <w:lang w:eastAsia="zh-CN"/>
        </w:rPr>
        <w:t>移交</w:t>
      </w:r>
      <w:r>
        <w:rPr>
          <w:snapToGrid w:val="0"/>
          <w:sz w:val="24"/>
          <w:szCs w:val="24"/>
          <w:highlight w:val="none"/>
          <w:lang w:eastAsia="zh-CN"/>
        </w:rPr>
        <w:t>公安经侦部门进行刑事调查。</w:t>
      </w:r>
    </w:p>
    <w:p>
      <w:pPr>
        <w:shd w:val="clear"/>
        <w:adjustRightInd w:val="0"/>
        <w:snapToGrid w:val="0"/>
        <w:spacing w:line="360" w:lineRule="auto"/>
        <w:ind w:firstLine="400"/>
        <w:outlineLvl w:val="3"/>
        <w:rPr>
          <w:snapToGrid w:val="0"/>
          <w:sz w:val="24"/>
          <w:szCs w:val="24"/>
          <w:highlight w:val="none"/>
          <w:lang w:eastAsia="zh-CN"/>
        </w:rPr>
      </w:pPr>
      <w:r>
        <w:rPr>
          <w:rFonts w:hint="eastAsia"/>
          <w:snapToGrid w:val="0"/>
          <w:sz w:val="24"/>
          <w:szCs w:val="24"/>
          <w:highlight w:val="none"/>
          <w:lang w:eastAsia="zh-CN"/>
        </w:rPr>
        <w:t>2</w:t>
      </w:r>
      <w:r>
        <w:rPr>
          <w:snapToGrid w:val="0"/>
          <w:sz w:val="24"/>
          <w:szCs w:val="24"/>
          <w:highlight w:val="none"/>
          <w:lang w:eastAsia="zh-CN"/>
        </w:rPr>
        <w:t>.2.8</w:t>
      </w:r>
      <w:r>
        <w:rPr>
          <w:snapToGrid w:val="0"/>
          <w:sz w:val="24"/>
          <w:szCs w:val="24"/>
          <w:highlight w:val="none"/>
          <w:lang w:eastAsia="zh-CN"/>
        </w:rPr>
        <w:tab/>
      </w:r>
      <w:r>
        <w:rPr>
          <w:rFonts w:hint="eastAsia"/>
          <w:snapToGrid w:val="0"/>
          <w:sz w:val="24"/>
          <w:szCs w:val="24"/>
          <w:highlight w:val="none"/>
          <w:lang w:eastAsia="zh-CN"/>
        </w:rPr>
        <w:t>有下列情形之一的，属于供应商相互串通响应报价：</w:t>
      </w:r>
    </w:p>
    <w:p>
      <w:pPr>
        <w:shd w:val="clear"/>
        <w:adjustRightInd w:val="0"/>
        <w:snapToGrid w:val="0"/>
        <w:spacing w:line="360" w:lineRule="auto"/>
        <w:ind w:firstLine="400"/>
        <w:outlineLvl w:val="3"/>
        <w:rPr>
          <w:snapToGrid w:val="0"/>
          <w:sz w:val="24"/>
          <w:szCs w:val="24"/>
          <w:highlight w:val="none"/>
          <w:lang w:eastAsia="zh-CN"/>
        </w:rPr>
      </w:pPr>
      <w:r>
        <w:rPr>
          <w:rFonts w:hint="eastAsia"/>
          <w:snapToGrid w:val="0"/>
          <w:sz w:val="24"/>
          <w:szCs w:val="24"/>
          <w:highlight w:val="none"/>
          <w:lang w:eastAsia="zh-CN"/>
        </w:rPr>
        <w:t>（一）供应商之间协商响应报价等响应文件的实质性内容；</w:t>
      </w:r>
    </w:p>
    <w:p>
      <w:pPr>
        <w:shd w:val="clear"/>
        <w:adjustRightInd w:val="0"/>
        <w:snapToGrid w:val="0"/>
        <w:spacing w:line="360" w:lineRule="auto"/>
        <w:ind w:firstLine="400"/>
        <w:outlineLvl w:val="3"/>
        <w:rPr>
          <w:snapToGrid w:val="0"/>
          <w:sz w:val="24"/>
          <w:szCs w:val="24"/>
          <w:highlight w:val="none"/>
          <w:lang w:eastAsia="zh-CN"/>
        </w:rPr>
      </w:pPr>
      <w:r>
        <w:rPr>
          <w:rFonts w:hint="eastAsia"/>
          <w:snapToGrid w:val="0"/>
          <w:sz w:val="24"/>
          <w:szCs w:val="24"/>
          <w:highlight w:val="none"/>
          <w:lang w:eastAsia="zh-CN"/>
        </w:rPr>
        <w:t>（二）供应商之间约定成交供应商；</w:t>
      </w:r>
    </w:p>
    <w:p>
      <w:pPr>
        <w:shd w:val="clear"/>
        <w:adjustRightInd w:val="0"/>
        <w:snapToGrid w:val="0"/>
        <w:spacing w:line="360" w:lineRule="auto"/>
        <w:ind w:firstLine="400"/>
        <w:outlineLvl w:val="3"/>
        <w:rPr>
          <w:snapToGrid w:val="0"/>
          <w:sz w:val="24"/>
          <w:szCs w:val="24"/>
          <w:highlight w:val="none"/>
          <w:lang w:eastAsia="zh-CN"/>
        </w:rPr>
      </w:pPr>
      <w:r>
        <w:rPr>
          <w:rFonts w:hint="eastAsia"/>
          <w:snapToGrid w:val="0"/>
          <w:sz w:val="24"/>
          <w:szCs w:val="24"/>
          <w:highlight w:val="none"/>
          <w:lang w:eastAsia="zh-CN"/>
        </w:rPr>
        <w:t>（三）供应商之间约定部分供应商放弃响应报价或者成交；</w:t>
      </w:r>
    </w:p>
    <w:p>
      <w:pPr>
        <w:shd w:val="clear"/>
        <w:adjustRightInd w:val="0"/>
        <w:snapToGrid w:val="0"/>
        <w:spacing w:line="360" w:lineRule="auto"/>
        <w:ind w:firstLine="400"/>
        <w:outlineLvl w:val="3"/>
        <w:rPr>
          <w:snapToGrid w:val="0"/>
          <w:sz w:val="24"/>
          <w:szCs w:val="24"/>
          <w:highlight w:val="none"/>
          <w:lang w:eastAsia="zh-CN"/>
        </w:rPr>
      </w:pPr>
      <w:r>
        <w:rPr>
          <w:rFonts w:hint="eastAsia"/>
          <w:snapToGrid w:val="0"/>
          <w:sz w:val="24"/>
          <w:szCs w:val="24"/>
          <w:highlight w:val="none"/>
          <w:lang w:eastAsia="zh-CN"/>
        </w:rPr>
        <w:t>（四）属于同一集团、协会、商会等组织成员的供应商按照该组织要求协同响应报价；</w:t>
      </w:r>
    </w:p>
    <w:p>
      <w:pPr>
        <w:shd w:val="clear"/>
        <w:adjustRightInd w:val="0"/>
        <w:snapToGrid w:val="0"/>
        <w:spacing w:line="360" w:lineRule="auto"/>
        <w:ind w:firstLine="400"/>
        <w:outlineLvl w:val="3"/>
        <w:rPr>
          <w:snapToGrid w:val="0"/>
          <w:sz w:val="24"/>
          <w:szCs w:val="24"/>
          <w:highlight w:val="none"/>
          <w:lang w:eastAsia="zh-CN"/>
        </w:rPr>
      </w:pPr>
      <w:r>
        <w:rPr>
          <w:rFonts w:hint="eastAsia"/>
          <w:snapToGrid w:val="0"/>
          <w:sz w:val="24"/>
          <w:szCs w:val="24"/>
          <w:highlight w:val="none"/>
          <w:lang w:eastAsia="zh-CN"/>
        </w:rPr>
        <w:t>（五）供应商之间为谋取成交或者排斥特定供应商而采取的其他联合行动。</w:t>
      </w:r>
    </w:p>
    <w:p>
      <w:pPr>
        <w:shd w:val="clear"/>
        <w:adjustRightInd w:val="0"/>
        <w:snapToGrid w:val="0"/>
        <w:spacing w:line="360" w:lineRule="auto"/>
        <w:ind w:firstLine="400"/>
        <w:outlineLvl w:val="3"/>
        <w:rPr>
          <w:snapToGrid w:val="0"/>
          <w:sz w:val="24"/>
          <w:szCs w:val="24"/>
          <w:highlight w:val="none"/>
          <w:lang w:eastAsia="zh-CN"/>
        </w:rPr>
      </w:pPr>
      <w:r>
        <w:rPr>
          <w:rFonts w:hint="eastAsia"/>
          <w:snapToGrid w:val="0"/>
          <w:sz w:val="24"/>
          <w:szCs w:val="24"/>
          <w:highlight w:val="none"/>
          <w:lang w:eastAsia="zh-CN"/>
        </w:rPr>
        <w:t>2</w:t>
      </w:r>
      <w:r>
        <w:rPr>
          <w:snapToGrid w:val="0"/>
          <w:sz w:val="24"/>
          <w:szCs w:val="24"/>
          <w:highlight w:val="none"/>
          <w:lang w:eastAsia="zh-CN"/>
        </w:rPr>
        <w:t>.2.9</w:t>
      </w:r>
      <w:r>
        <w:rPr>
          <w:snapToGrid w:val="0"/>
          <w:sz w:val="24"/>
          <w:szCs w:val="24"/>
          <w:highlight w:val="none"/>
          <w:lang w:eastAsia="zh-CN"/>
        </w:rPr>
        <w:tab/>
      </w:r>
      <w:r>
        <w:rPr>
          <w:rFonts w:hint="eastAsia"/>
          <w:snapToGrid w:val="0"/>
          <w:sz w:val="24"/>
          <w:szCs w:val="24"/>
          <w:highlight w:val="none"/>
          <w:lang w:eastAsia="zh-CN"/>
        </w:rPr>
        <w:t>有下列情形之一的，视为供应商相互串通响应报价：</w:t>
      </w:r>
    </w:p>
    <w:p>
      <w:pPr>
        <w:shd w:val="clear"/>
        <w:adjustRightInd w:val="0"/>
        <w:snapToGrid w:val="0"/>
        <w:spacing w:line="360" w:lineRule="auto"/>
        <w:ind w:firstLine="400"/>
        <w:outlineLvl w:val="3"/>
        <w:rPr>
          <w:snapToGrid w:val="0"/>
          <w:sz w:val="24"/>
          <w:szCs w:val="24"/>
          <w:highlight w:val="none"/>
          <w:lang w:eastAsia="zh-CN"/>
        </w:rPr>
      </w:pPr>
      <w:r>
        <w:rPr>
          <w:rFonts w:hint="eastAsia"/>
          <w:snapToGrid w:val="0"/>
          <w:sz w:val="24"/>
          <w:szCs w:val="24"/>
          <w:highlight w:val="none"/>
          <w:lang w:eastAsia="zh-CN"/>
        </w:rPr>
        <w:t>（一）不同供应商的响应文件由同一单位或者个人编制；</w:t>
      </w:r>
    </w:p>
    <w:p>
      <w:pPr>
        <w:shd w:val="clear"/>
        <w:adjustRightInd w:val="0"/>
        <w:snapToGrid w:val="0"/>
        <w:spacing w:line="360" w:lineRule="auto"/>
        <w:ind w:firstLine="400"/>
        <w:outlineLvl w:val="3"/>
        <w:rPr>
          <w:snapToGrid w:val="0"/>
          <w:sz w:val="24"/>
          <w:szCs w:val="24"/>
          <w:highlight w:val="none"/>
          <w:lang w:eastAsia="zh-CN"/>
        </w:rPr>
      </w:pPr>
      <w:r>
        <w:rPr>
          <w:rFonts w:hint="eastAsia"/>
          <w:snapToGrid w:val="0"/>
          <w:sz w:val="24"/>
          <w:szCs w:val="24"/>
          <w:highlight w:val="none"/>
          <w:lang w:eastAsia="zh-CN"/>
        </w:rPr>
        <w:t>（二）不同供应商委托同一单位或者个人办理响应报价事宜；</w:t>
      </w:r>
    </w:p>
    <w:p>
      <w:pPr>
        <w:shd w:val="clear"/>
        <w:adjustRightInd w:val="0"/>
        <w:snapToGrid w:val="0"/>
        <w:spacing w:line="360" w:lineRule="auto"/>
        <w:ind w:firstLine="400"/>
        <w:outlineLvl w:val="3"/>
        <w:rPr>
          <w:snapToGrid w:val="0"/>
          <w:sz w:val="24"/>
          <w:szCs w:val="24"/>
          <w:highlight w:val="none"/>
          <w:lang w:eastAsia="zh-CN"/>
        </w:rPr>
      </w:pPr>
      <w:r>
        <w:rPr>
          <w:rFonts w:hint="eastAsia"/>
          <w:snapToGrid w:val="0"/>
          <w:sz w:val="24"/>
          <w:szCs w:val="24"/>
          <w:highlight w:val="none"/>
          <w:lang w:eastAsia="zh-CN"/>
        </w:rPr>
        <w:t>（三）不同供应商的响应文件载明的项目管理成员为同一人；</w:t>
      </w:r>
    </w:p>
    <w:p>
      <w:pPr>
        <w:shd w:val="clear"/>
        <w:adjustRightInd w:val="0"/>
        <w:snapToGrid w:val="0"/>
        <w:spacing w:line="360" w:lineRule="auto"/>
        <w:ind w:firstLine="400"/>
        <w:outlineLvl w:val="3"/>
        <w:rPr>
          <w:snapToGrid w:val="0"/>
          <w:sz w:val="24"/>
          <w:szCs w:val="24"/>
          <w:highlight w:val="none"/>
          <w:lang w:eastAsia="zh-CN"/>
        </w:rPr>
      </w:pPr>
      <w:r>
        <w:rPr>
          <w:rFonts w:hint="eastAsia"/>
          <w:snapToGrid w:val="0"/>
          <w:sz w:val="24"/>
          <w:szCs w:val="24"/>
          <w:highlight w:val="none"/>
          <w:lang w:eastAsia="zh-CN"/>
        </w:rPr>
        <w:t>（四）不同供应商的响应文件异常一致或者响应报价呈规律性差异；</w:t>
      </w:r>
    </w:p>
    <w:p>
      <w:pPr>
        <w:shd w:val="clear"/>
        <w:adjustRightInd w:val="0"/>
        <w:snapToGrid w:val="0"/>
        <w:spacing w:line="360" w:lineRule="auto"/>
        <w:ind w:firstLine="400"/>
        <w:outlineLvl w:val="3"/>
        <w:rPr>
          <w:snapToGrid w:val="0"/>
          <w:sz w:val="24"/>
          <w:szCs w:val="24"/>
          <w:highlight w:val="none"/>
          <w:lang w:eastAsia="zh-CN"/>
        </w:rPr>
      </w:pPr>
      <w:r>
        <w:rPr>
          <w:rFonts w:hint="eastAsia"/>
          <w:snapToGrid w:val="0"/>
          <w:sz w:val="24"/>
          <w:szCs w:val="24"/>
          <w:highlight w:val="none"/>
          <w:lang w:eastAsia="zh-CN"/>
        </w:rPr>
        <w:t>（五）不同供应商的响应文件相互混装；</w:t>
      </w:r>
    </w:p>
    <w:p>
      <w:pPr>
        <w:shd w:val="clear"/>
        <w:adjustRightInd w:val="0"/>
        <w:snapToGrid w:val="0"/>
        <w:spacing w:line="360" w:lineRule="auto"/>
        <w:ind w:firstLine="400"/>
        <w:outlineLvl w:val="3"/>
        <w:rPr>
          <w:snapToGrid w:val="0"/>
          <w:sz w:val="24"/>
          <w:szCs w:val="24"/>
          <w:highlight w:val="none"/>
          <w:lang w:eastAsia="zh-CN"/>
        </w:rPr>
      </w:pPr>
      <w:r>
        <w:rPr>
          <w:rFonts w:hint="eastAsia"/>
          <w:snapToGrid w:val="0"/>
          <w:sz w:val="24"/>
          <w:szCs w:val="24"/>
          <w:highlight w:val="none"/>
          <w:lang w:eastAsia="zh-CN"/>
        </w:rPr>
        <w:t>（六）不同供应商的响应保证金从同一单位或者个人的账户转出。</w:t>
      </w:r>
    </w:p>
    <w:p>
      <w:pPr>
        <w:shd w:val="clear"/>
        <w:adjustRightInd w:val="0"/>
        <w:snapToGrid w:val="0"/>
        <w:spacing w:line="360" w:lineRule="auto"/>
        <w:ind w:firstLine="400"/>
        <w:outlineLvl w:val="3"/>
        <w:rPr>
          <w:snapToGrid w:val="0"/>
          <w:sz w:val="24"/>
          <w:szCs w:val="24"/>
          <w:highlight w:val="none"/>
          <w:lang w:eastAsia="zh-CN"/>
        </w:rPr>
      </w:pPr>
      <w:r>
        <w:rPr>
          <w:rFonts w:hint="eastAsia"/>
          <w:snapToGrid w:val="0"/>
          <w:sz w:val="24"/>
          <w:szCs w:val="24"/>
          <w:highlight w:val="none"/>
          <w:lang w:eastAsia="zh-CN"/>
        </w:rPr>
        <w:t>2</w:t>
      </w:r>
      <w:r>
        <w:rPr>
          <w:snapToGrid w:val="0"/>
          <w:sz w:val="24"/>
          <w:szCs w:val="24"/>
          <w:highlight w:val="none"/>
          <w:lang w:eastAsia="zh-CN"/>
        </w:rPr>
        <w:t>.2.10</w:t>
      </w:r>
      <w:r>
        <w:rPr>
          <w:snapToGrid w:val="0"/>
          <w:sz w:val="24"/>
          <w:szCs w:val="24"/>
          <w:highlight w:val="none"/>
          <w:lang w:eastAsia="zh-CN"/>
        </w:rPr>
        <w:tab/>
      </w:r>
      <w:r>
        <w:rPr>
          <w:rFonts w:hint="eastAsia"/>
          <w:snapToGrid w:val="0"/>
          <w:sz w:val="24"/>
          <w:szCs w:val="24"/>
          <w:highlight w:val="none"/>
          <w:lang w:eastAsia="zh-CN"/>
        </w:rPr>
        <w:t>有下列情形之一的，属于采购人与供应商串通响应报价：</w:t>
      </w:r>
    </w:p>
    <w:p>
      <w:pPr>
        <w:shd w:val="clear"/>
        <w:adjustRightInd w:val="0"/>
        <w:snapToGrid w:val="0"/>
        <w:spacing w:line="360" w:lineRule="auto"/>
        <w:ind w:firstLine="400"/>
        <w:outlineLvl w:val="3"/>
        <w:rPr>
          <w:snapToGrid w:val="0"/>
          <w:sz w:val="24"/>
          <w:szCs w:val="24"/>
          <w:highlight w:val="none"/>
          <w:lang w:eastAsia="zh-CN"/>
        </w:rPr>
      </w:pPr>
      <w:r>
        <w:rPr>
          <w:rFonts w:hint="eastAsia"/>
          <w:snapToGrid w:val="0"/>
          <w:sz w:val="24"/>
          <w:szCs w:val="24"/>
          <w:highlight w:val="none"/>
          <w:lang w:eastAsia="zh-CN"/>
        </w:rPr>
        <w:t>（一）采购人在规定的集中开启响应文件时间前开启响应文件并将有关信息泄露给其他供应商</w:t>
      </w:r>
      <w:r>
        <w:rPr>
          <w:snapToGrid w:val="0"/>
          <w:sz w:val="24"/>
          <w:szCs w:val="24"/>
          <w:highlight w:val="none"/>
          <w:lang w:eastAsia="zh-CN"/>
        </w:rPr>
        <w:t>;</w:t>
      </w:r>
    </w:p>
    <w:p>
      <w:pPr>
        <w:shd w:val="clear"/>
        <w:adjustRightInd w:val="0"/>
        <w:snapToGrid w:val="0"/>
        <w:spacing w:line="360" w:lineRule="auto"/>
        <w:ind w:firstLine="400"/>
        <w:outlineLvl w:val="3"/>
        <w:rPr>
          <w:snapToGrid w:val="0"/>
          <w:sz w:val="24"/>
          <w:szCs w:val="24"/>
          <w:highlight w:val="none"/>
          <w:lang w:eastAsia="zh-CN"/>
        </w:rPr>
      </w:pPr>
      <w:r>
        <w:rPr>
          <w:rFonts w:hint="eastAsia"/>
          <w:snapToGrid w:val="0"/>
          <w:sz w:val="24"/>
          <w:szCs w:val="24"/>
          <w:highlight w:val="none"/>
          <w:lang w:eastAsia="zh-CN"/>
        </w:rPr>
        <w:t>（二）采购人直接或者间接向供应商泄露标底、评审委员会成员等信息；</w:t>
      </w:r>
    </w:p>
    <w:p>
      <w:pPr>
        <w:shd w:val="clear"/>
        <w:adjustRightInd w:val="0"/>
        <w:snapToGrid w:val="0"/>
        <w:spacing w:line="360" w:lineRule="auto"/>
        <w:ind w:firstLine="400"/>
        <w:outlineLvl w:val="3"/>
        <w:rPr>
          <w:snapToGrid w:val="0"/>
          <w:sz w:val="24"/>
          <w:szCs w:val="24"/>
          <w:highlight w:val="none"/>
          <w:lang w:eastAsia="zh-CN"/>
        </w:rPr>
      </w:pPr>
      <w:r>
        <w:rPr>
          <w:rFonts w:hint="eastAsia"/>
          <w:snapToGrid w:val="0"/>
          <w:sz w:val="24"/>
          <w:szCs w:val="24"/>
          <w:highlight w:val="none"/>
          <w:lang w:eastAsia="zh-CN"/>
        </w:rPr>
        <w:t>（三）采购人明示或者暗示供应商压低或者抬高响应报价；</w:t>
      </w:r>
    </w:p>
    <w:p>
      <w:pPr>
        <w:shd w:val="clear"/>
        <w:adjustRightInd w:val="0"/>
        <w:snapToGrid w:val="0"/>
        <w:spacing w:line="360" w:lineRule="auto"/>
        <w:ind w:firstLine="400"/>
        <w:outlineLvl w:val="3"/>
        <w:rPr>
          <w:snapToGrid w:val="0"/>
          <w:sz w:val="24"/>
          <w:szCs w:val="24"/>
          <w:highlight w:val="none"/>
          <w:lang w:eastAsia="zh-CN"/>
        </w:rPr>
      </w:pPr>
      <w:r>
        <w:rPr>
          <w:rFonts w:hint="eastAsia"/>
          <w:snapToGrid w:val="0"/>
          <w:sz w:val="24"/>
          <w:szCs w:val="24"/>
          <w:highlight w:val="none"/>
          <w:lang w:eastAsia="zh-CN"/>
        </w:rPr>
        <w:t>（四）采购人授意供应商撤换、修改响应文件；</w:t>
      </w:r>
    </w:p>
    <w:p>
      <w:pPr>
        <w:shd w:val="clear"/>
        <w:adjustRightInd w:val="0"/>
        <w:snapToGrid w:val="0"/>
        <w:spacing w:line="360" w:lineRule="auto"/>
        <w:ind w:firstLine="400"/>
        <w:outlineLvl w:val="3"/>
        <w:rPr>
          <w:snapToGrid w:val="0"/>
          <w:sz w:val="24"/>
          <w:szCs w:val="24"/>
          <w:highlight w:val="none"/>
          <w:lang w:eastAsia="zh-CN"/>
        </w:rPr>
      </w:pPr>
      <w:r>
        <w:rPr>
          <w:rFonts w:hint="eastAsia"/>
          <w:snapToGrid w:val="0"/>
          <w:sz w:val="24"/>
          <w:szCs w:val="24"/>
          <w:highlight w:val="none"/>
          <w:lang w:eastAsia="zh-CN"/>
        </w:rPr>
        <w:t>（五）采购人明示或者暗示供应商为特定供应商获得成交提供方便；</w:t>
      </w:r>
    </w:p>
    <w:p>
      <w:pPr>
        <w:shd w:val="clear"/>
        <w:adjustRightInd w:val="0"/>
        <w:snapToGrid w:val="0"/>
        <w:spacing w:line="360" w:lineRule="auto"/>
        <w:ind w:firstLine="400"/>
        <w:outlineLvl w:val="3"/>
        <w:rPr>
          <w:snapToGrid w:val="0"/>
          <w:sz w:val="24"/>
          <w:szCs w:val="24"/>
          <w:highlight w:val="none"/>
          <w:lang w:eastAsia="zh-CN"/>
        </w:rPr>
      </w:pPr>
      <w:r>
        <w:rPr>
          <w:rFonts w:hint="eastAsia"/>
          <w:snapToGrid w:val="0"/>
          <w:sz w:val="24"/>
          <w:szCs w:val="24"/>
          <w:highlight w:val="none"/>
          <w:lang w:eastAsia="zh-CN"/>
        </w:rPr>
        <w:t>（六）采购人与供应商为谋求特定供应商获得成交而采取的其他串通行为。</w:t>
      </w:r>
    </w:p>
    <w:bookmarkEnd w:id="109"/>
    <w:p>
      <w:pPr>
        <w:shd w:val="clear"/>
        <w:rPr>
          <w:highlight w:val="none"/>
          <w:lang w:eastAsia="zh-CN"/>
        </w:rPr>
      </w:pPr>
    </w:p>
    <w:p>
      <w:pPr>
        <w:pStyle w:val="3"/>
        <w:shd w:val="clear"/>
        <w:spacing w:line="360" w:lineRule="auto"/>
        <w:rPr>
          <w:b/>
          <w:bCs/>
          <w:snapToGrid w:val="0"/>
          <w:sz w:val="24"/>
          <w:szCs w:val="24"/>
          <w:highlight w:val="none"/>
          <w:lang w:eastAsia="zh-CN"/>
        </w:rPr>
      </w:pPr>
      <w:bookmarkStart w:id="110" w:name="_Toc99394547"/>
      <w:r>
        <w:rPr>
          <w:b/>
          <w:bCs/>
          <w:snapToGrid w:val="0"/>
          <w:sz w:val="24"/>
          <w:szCs w:val="24"/>
          <w:highlight w:val="none"/>
          <w:lang w:eastAsia="zh-CN"/>
        </w:rPr>
        <w:t>3</w:t>
      </w:r>
      <w:r>
        <w:rPr>
          <w:rFonts w:hint="eastAsia"/>
          <w:b/>
          <w:bCs/>
          <w:snapToGrid w:val="0"/>
          <w:sz w:val="24"/>
          <w:szCs w:val="24"/>
          <w:highlight w:val="none"/>
          <w:lang w:eastAsia="zh-CN"/>
        </w:rPr>
        <w:t>.</w:t>
      </w:r>
      <w:r>
        <w:rPr>
          <w:b/>
          <w:bCs/>
          <w:snapToGrid w:val="0"/>
          <w:sz w:val="24"/>
          <w:szCs w:val="24"/>
          <w:highlight w:val="none"/>
          <w:lang w:eastAsia="zh-CN"/>
        </w:rPr>
        <w:t>详细评审标准和程序</w:t>
      </w:r>
      <w:bookmarkEnd w:id="110"/>
    </w:p>
    <w:p>
      <w:pPr>
        <w:shd w:val="clear"/>
        <w:adjustRightInd w:val="0"/>
        <w:snapToGrid w:val="0"/>
        <w:spacing w:line="360" w:lineRule="auto"/>
        <w:ind w:left="400"/>
        <w:jc w:val="both"/>
        <w:outlineLvl w:val="2"/>
        <w:rPr>
          <w:b/>
          <w:snapToGrid w:val="0"/>
          <w:sz w:val="24"/>
          <w:szCs w:val="24"/>
          <w:highlight w:val="none"/>
          <w:lang w:eastAsia="zh-CN"/>
        </w:rPr>
      </w:pPr>
      <w:bookmarkStart w:id="111" w:name="_Toc99394548"/>
      <w:r>
        <w:rPr>
          <w:rFonts w:hint="eastAsia"/>
          <w:b/>
          <w:snapToGrid w:val="0"/>
          <w:sz w:val="24"/>
          <w:szCs w:val="24"/>
          <w:highlight w:val="none"/>
          <w:lang w:eastAsia="zh-CN"/>
        </w:rPr>
        <w:t>3</w:t>
      </w:r>
      <w:r>
        <w:rPr>
          <w:b/>
          <w:snapToGrid w:val="0"/>
          <w:sz w:val="24"/>
          <w:szCs w:val="24"/>
          <w:highlight w:val="none"/>
          <w:lang w:eastAsia="zh-CN"/>
        </w:rPr>
        <w:t>.1 评审价格确定</w:t>
      </w:r>
      <w:bookmarkEnd w:id="111"/>
    </w:p>
    <w:p>
      <w:pPr>
        <w:shd w:val="clear"/>
        <w:adjustRightInd w:val="0"/>
        <w:snapToGrid w:val="0"/>
        <w:spacing w:line="360" w:lineRule="auto"/>
        <w:ind w:firstLine="400"/>
        <w:outlineLvl w:val="3"/>
        <w:rPr>
          <w:snapToGrid w:val="0"/>
          <w:sz w:val="24"/>
          <w:szCs w:val="24"/>
          <w:highlight w:val="none"/>
          <w:lang w:eastAsia="zh-CN"/>
        </w:rPr>
      </w:pPr>
      <w:bookmarkStart w:id="112" w:name="_Hlk99362896"/>
      <w:r>
        <w:rPr>
          <w:snapToGrid w:val="0"/>
          <w:sz w:val="24"/>
          <w:szCs w:val="24"/>
          <w:highlight w:val="none"/>
          <w:lang w:eastAsia="zh-CN"/>
        </w:rPr>
        <w:t>3.1.1</w:t>
      </w:r>
      <w:r>
        <w:rPr>
          <w:snapToGrid w:val="0"/>
          <w:sz w:val="24"/>
          <w:szCs w:val="24"/>
          <w:highlight w:val="none"/>
          <w:lang w:eastAsia="zh-CN"/>
        </w:rPr>
        <w:tab/>
      </w:r>
      <w:r>
        <w:rPr>
          <w:snapToGrid w:val="0"/>
          <w:sz w:val="24"/>
          <w:szCs w:val="24"/>
          <w:highlight w:val="none"/>
          <w:lang w:eastAsia="zh-CN"/>
        </w:rPr>
        <w:t>除评审办法前附表另有规定外，评审价格以最终报价的大写</w:t>
      </w:r>
      <w:r>
        <w:rPr>
          <w:rFonts w:hint="eastAsia"/>
          <w:snapToGrid w:val="0"/>
          <w:sz w:val="24"/>
          <w:szCs w:val="24"/>
          <w:highlight w:val="none"/>
          <w:lang w:eastAsia="zh-CN"/>
        </w:rPr>
        <w:t>不</w:t>
      </w:r>
      <w:r>
        <w:rPr>
          <w:snapToGrid w:val="0"/>
          <w:sz w:val="24"/>
          <w:szCs w:val="24"/>
          <w:highlight w:val="none"/>
          <w:lang w:eastAsia="zh-CN"/>
        </w:rPr>
        <w:t>含税价格为准。</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3.1.2</w:t>
      </w:r>
      <w:r>
        <w:rPr>
          <w:snapToGrid w:val="0"/>
          <w:sz w:val="24"/>
          <w:szCs w:val="24"/>
          <w:highlight w:val="none"/>
          <w:lang w:eastAsia="zh-CN"/>
        </w:rPr>
        <w:tab/>
      </w:r>
      <w:r>
        <w:rPr>
          <w:snapToGrid w:val="0"/>
          <w:sz w:val="24"/>
          <w:szCs w:val="24"/>
          <w:highlight w:val="none"/>
          <w:lang w:eastAsia="zh-CN"/>
        </w:rPr>
        <w:t>评审价格超过最高限价（如有）的，其响应文件将被视为无效。</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3.1.3</w:t>
      </w:r>
      <w:r>
        <w:rPr>
          <w:snapToGrid w:val="0"/>
          <w:sz w:val="24"/>
          <w:szCs w:val="24"/>
          <w:highlight w:val="none"/>
          <w:lang w:eastAsia="zh-CN"/>
        </w:rPr>
        <w:tab/>
      </w:r>
      <w:r>
        <w:rPr>
          <w:snapToGrid w:val="0"/>
          <w:sz w:val="24"/>
          <w:szCs w:val="24"/>
          <w:highlight w:val="none"/>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shd w:val="clear"/>
        <w:adjustRightInd w:val="0"/>
        <w:snapToGrid w:val="0"/>
        <w:spacing w:line="360" w:lineRule="auto"/>
        <w:ind w:firstLine="400"/>
        <w:outlineLvl w:val="3"/>
        <w:rPr>
          <w:snapToGrid w:val="0"/>
          <w:sz w:val="24"/>
          <w:szCs w:val="24"/>
          <w:highlight w:val="none"/>
          <w:lang w:eastAsia="zh-CN"/>
        </w:rPr>
      </w:pPr>
      <w:r>
        <w:rPr>
          <w:snapToGrid w:val="0"/>
          <w:sz w:val="24"/>
          <w:szCs w:val="24"/>
          <w:highlight w:val="none"/>
          <w:lang w:eastAsia="zh-CN"/>
        </w:rPr>
        <w:t>3.1.4</w:t>
      </w:r>
      <w:r>
        <w:rPr>
          <w:snapToGrid w:val="0"/>
          <w:sz w:val="24"/>
          <w:szCs w:val="24"/>
          <w:highlight w:val="none"/>
          <w:lang w:eastAsia="zh-CN"/>
        </w:rPr>
        <w:tab/>
      </w:r>
      <w:r>
        <w:rPr>
          <w:snapToGrid w:val="0"/>
          <w:sz w:val="24"/>
          <w:szCs w:val="24"/>
          <w:highlight w:val="none"/>
          <w:lang w:eastAsia="zh-CN"/>
        </w:rPr>
        <w:t>最终报价有算术错误或其他错误的，采购小组按以下原则进行修正，并要求供应商对修正后的价格进行书面澄清确认。供应商拒不澄清确认的，其响应文件将被视为无效：</w:t>
      </w:r>
    </w:p>
    <w:p>
      <w:pPr>
        <w:pStyle w:val="10"/>
        <w:numPr>
          <w:ilvl w:val="1"/>
          <w:numId w:val="7"/>
        </w:numPr>
        <w:shd w:val="clear"/>
        <w:tabs>
          <w:tab w:val="left" w:pos="993"/>
        </w:tabs>
        <w:adjustRightInd w:val="0"/>
        <w:snapToGrid w:val="0"/>
        <w:spacing w:line="360" w:lineRule="auto"/>
        <w:ind w:left="0" w:firstLine="480"/>
        <w:outlineLvl w:val="4"/>
        <w:rPr>
          <w:snapToGrid w:val="0"/>
          <w:sz w:val="24"/>
          <w:szCs w:val="24"/>
          <w:highlight w:val="none"/>
          <w:lang w:eastAsia="zh-CN"/>
        </w:rPr>
      </w:pPr>
      <w:r>
        <w:rPr>
          <w:snapToGrid w:val="0"/>
          <w:sz w:val="24"/>
          <w:szCs w:val="24"/>
          <w:highlight w:val="none"/>
          <w:lang w:eastAsia="zh-CN"/>
        </w:rPr>
        <w:t>大写金额与小写金额不一致的，以大写金额为准；</w:t>
      </w:r>
    </w:p>
    <w:p>
      <w:pPr>
        <w:pStyle w:val="10"/>
        <w:numPr>
          <w:ilvl w:val="1"/>
          <w:numId w:val="7"/>
        </w:numPr>
        <w:shd w:val="clear"/>
        <w:tabs>
          <w:tab w:val="left" w:pos="993"/>
        </w:tabs>
        <w:adjustRightInd w:val="0"/>
        <w:snapToGrid w:val="0"/>
        <w:spacing w:line="360" w:lineRule="auto"/>
        <w:ind w:left="0" w:firstLine="480"/>
        <w:outlineLvl w:val="4"/>
        <w:rPr>
          <w:snapToGrid w:val="0"/>
          <w:sz w:val="24"/>
          <w:szCs w:val="24"/>
          <w:highlight w:val="none"/>
          <w:lang w:eastAsia="zh-CN"/>
        </w:rPr>
      </w:pPr>
      <w:r>
        <w:rPr>
          <w:snapToGrid w:val="0"/>
          <w:sz w:val="24"/>
          <w:szCs w:val="24"/>
          <w:highlight w:val="none"/>
          <w:lang w:eastAsia="zh-CN"/>
        </w:rPr>
        <w:t>总价金额与单价金额不一致的，以单价金额为准，但单价金额小数点有明显</w:t>
      </w:r>
      <w:r>
        <w:rPr>
          <w:rFonts w:hint="eastAsia"/>
          <w:snapToGrid w:val="0"/>
          <w:sz w:val="24"/>
          <w:szCs w:val="24"/>
          <w:highlight w:val="none"/>
          <w:lang w:eastAsia="zh-CN"/>
        </w:rPr>
        <w:t>错</w:t>
      </w:r>
      <w:r>
        <w:rPr>
          <w:snapToGrid w:val="0"/>
          <w:sz w:val="24"/>
          <w:szCs w:val="24"/>
          <w:highlight w:val="none"/>
          <w:lang w:eastAsia="zh-CN"/>
        </w:rPr>
        <w:t>误的除外；</w:t>
      </w:r>
    </w:p>
    <w:p>
      <w:pPr>
        <w:pStyle w:val="10"/>
        <w:numPr>
          <w:ilvl w:val="1"/>
          <w:numId w:val="7"/>
        </w:numPr>
        <w:shd w:val="clear"/>
        <w:tabs>
          <w:tab w:val="left" w:pos="993"/>
        </w:tabs>
        <w:adjustRightInd w:val="0"/>
        <w:snapToGrid w:val="0"/>
        <w:spacing w:line="360" w:lineRule="auto"/>
        <w:ind w:left="0" w:firstLine="480"/>
        <w:outlineLvl w:val="4"/>
        <w:rPr>
          <w:snapToGrid w:val="0"/>
          <w:sz w:val="24"/>
          <w:szCs w:val="24"/>
          <w:highlight w:val="none"/>
          <w:lang w:eastAsia="zh-CN"/>
        </w:rPr>
      </w:pPr>
      <w:r>
        <w:rPr>
          <w:snapToGrid w:val="0"/>
          <w:sz w:val="24"/>
          <w:szCs w:val="24"/>
          <w:highlight w:val="none"/>
          <w:lang w:eastAsia="zh-CN"/>
        </w:rPr>
        <w:t>报价表中合计报价与分项报价的合价不一致的，以各分项报价的合价累计数为准；</w:t>
      </w:r>
    </w:p>
    <w:p>
      <w:pPr>
        <w:pStyle w:val="10"/>
        <w:numPr>
          <w:ilvl w:val="1"/>
          <w:numId w:val="7"/>
        </w:numPr>
        <w:shd w:val="clear"/>
        <w:tabs>
          <w:tab w:val="left" w:pos="993"/>
        </w:tabs>
        <w:adjustRightInd w:val="0"/>
        <w:snapToGrid w:val="0"/>
        <w:spacing w:line="360" w:lineRule="auto"/>
        <w:ind w:left="0" w:firstLine="480"/>
        <w:outlineLvl w:val="4"/>
        <w:rPr>
          <w:snapToGrid w:val="0"/>
          <w:sz w:val="24"/>
          <w:szCs w:val="24"/>
          <w:highlight w:val="none"/>
          <w:lang w:eastAsia="zh-CN"/>
        </w:rPr>
      </w:pPr>
      <w:r>
        <w:rPr>
          <w:snapToGrid w:val="0"/>
          <w:sz w:val="24"/>
          <w:szCs w:val="24"/>
          <w:highlight w:val="none"/>
          <w:lang w:eastAsia="zh-CN"/>
        </w:rPr>
        <w:t>如果分项报价中存在缺漏项，且缺漏项内容不属于实质性偏差的，则视为缺漏项内容的价格已包含在其他分项报价之中。</w:t>
      </w:r>
    </w:p>
    <w:p>
      <w:pPr>
        <w:shd w:val="clear"/>
        <w:adjustRightInd w:val="0"/>
        <w:snapToGrid w:val="0"/>
        <w:spacing w:line="360" w:lineRule="auto"/>
        <w:ind w:firstLine="480"/>
        <w:jc w:val="both"/>
        <w:outlineLvl w:val="4"/>
        <w:rPr>
          <w:snapToGrid w:val="0"/>
          <w:sz w:val="24"/>
          <w:szCs w:val="24"/>
          <w:highlight w:val="none"/>
          <w:lang w:eastAsia="zh-CN"/>
        </w:rPr>
      </w:pPr>
      <w:r>
        <w:rPr>
          <w:snapToGrid w:val="0"/>
          <w:sz w:val="24"/>
          <w:szCs w:val="24"/>
          <w:highlight w:val="none"/>
          <w:lang w:eastAsia="zh-CN"/>
        </w:rPr>
        <w:t>最终报价的算术错误修正不改变评审依据的最终总报价。当修正后的总报价高于原最终报价时，视同供应商最终报价错误产生少漏计费用，签订合同时由供应商承担,如</w:t>
      </w:r>
      <w:r>
        <w:rPr>
          <w:rFonts w:hint="eastAsia"/>
          <w:snapToGrid w:val="0"/>
          <w:sz w:val="24"/>
          <w:szCs w:val="24"/>
          <w:highlight w:val="none"/>
          <w:lang w:eastAsia="zh-CN"/>
        </w:rPr>
        <w:t>采购</w:t>
      </w:r>
      <w:r>
        <w:rPr>
          <w:snapToGrid w:val="0"/>
          <w:sz w:val="24"/>
          <w:szCs w:val="24"/>
          <w:highlight w:val="none"/>
          <w:lang w:eastAsia="zh-CN"/>
        </w:rPr>
        <w:t>小组认为供应商无法承受少漏计费用，可以将最终报价作为异常低价处理；当</w:t>
      </w:r>
      <w:bookmarkStart w:id="113" w:name="_bookmark13"/>
      <w:bookmarkEnd w:id="113"/>
      <w:r>
        <w:rPr>
          <w:snapToGrid w:val="0"/>
          <w:sz w:val="24"/>
          <w:szCs w:val="24"/>
          <w:highlight w:val="none"/>
          <w:lang w:eastAsia="zh-CN"/>
        </w:rPr>
        <w:t>修正后的总报价低于原最终报价时，签订合同时以修正后的报价为准。</w:t>
      </w:r>
    </w:p>
    <w:bookmarkEnd w:id="112"/>
    <w:p>
      <w:pPr>
        <w:pStyle w:val="37"/>
        <w:shd w:val="clear"/>
        <w:adjustRightInd w:val="0"/>
        <w:snapToGrid w:val="0"/>
        <w:spacing w:line="360" w:lineRule="auto"/>
        <w:ind w:left="0" w:firstLine="482" w:firstLineChars="200"/>
        <w:jc w:val="both"/>
        <w:outlineLvl w:val="2"/>
        <w:rPr>
          <w:rFonts w:cs="Times New Roman"/>
          <w:b/>
          <w:snapToGrid w:val="0"/>
          <w:color w:val="000000" w:themeColor="text1"/>
          <w:sz w:val="24"/>
          <w:szCs w:val="24"/>
          <w:highlight w:val="none"/>
          <w:lang w:eastAsia="zh-CN"/>
          <w14:textFill>
            <w14:solidFill>
              <w14:schemeClr w14:val="tx1"/>
            </w14:solidFill>
          </w14:textFill>
        </w:rPr>
      </w:pPr>
      <w:bookmarkStart w:id="114" w:name="_Hlk99363057"/>
      <w:r>
        <w:rPr>
          <w:rFonts w:cs="Times New Roman"/>
          <w:b/>
          <w:snapToGrid w:val="0"/>
          <w:color w:val="000000" w:themeColor="text1"/>
          <w:sz w:val="24"/>
          <w:szCs w:val="24"/>
          <w:highlight w:val="none"/>
          <w:lang w:eastAsia="zh-CN"/>
          <w14:textFill>
            <w14:solidFill>
              <w14:schemeClr w14:val="tx1"/>
            </w14:solidFill>
          </w14:textFill>
        </w:rPr>
        <w:t>3.2 评审价格比较和排序 (最低价法)</w:t>
      </w:r>
      <w:r>
        <w:rPr>
          <w:rFonts w:hint="eastAsia" w:cs="Times New Roman"/>
          <w:b/>
          <w:snapToGrid w:val="0"/>
          <w:color w:val="000000" w:themeColor="text1"/>
          <w:sz w:val="24"/>
          <w:szCs w:val="24"/>
          <w:highlight w:val="none"/>
          <w:lang w:eastAsia="zh-CN"/>
          <w14:textFill>
            <w14:solidFill>
              <w14:schemeClr w14:val="tx1"/>
            </w14:solidFill>
          </w14:textFill>
        </w:rPr>
        <w:t xml:space="preserve"> </w:t>
      </w:r>
    </w:p>
    <w:p>
      <w:pPr>
        <w:shd w:val="clear"/>
        <w:spacing w:line="360" w:lineRule="auto"/>
        <w:ind w:firstLine="480" w:firstLineChars="200"/>
        <w:rPr>
          <w:snapToGrid w:val="0"/>
          <w:sz w:val="24"/>
          <w:szCs w:val="24"/>
          <w:highlight w:val="none"/>
          <w:lang w:eastAsia="zh-CN"/>
        </w:rPr>
      </w:pPr>
      <w:r>
        <w:rPr>
          <w:snapToGrid w:val="0"/>
          <w:sz w:val="24"/>
          <w:szCs w:val="24"/>
          <w:highlight w:val="none"/>
          <w:lang w:eastAsia="zh-CN"/>
        </w:rPr>
        <w:t>谈判小组对评审价格进行比较后，按照评审价格由低到高的顺序对供应商排序。供应商评审价格相等时，按照评审办法前附表的规定确定供应商优先顺序。</w:t>
      </w:r>
    </w:p>
    <w:p>
      <w:pPr>
        <w:pStyle w:val="3"/>
        <w:shd w:val="clear"/>
        <w:spacing w:line="360" w:lineRule="auto"/>
        <w:rPr>
          <w:b/>
          <w:bCs/>
          <w:snapToGrid w:val="0"/>
          <w:sz w:val="24"/>
          <w:szCs w:val="24"/>
          <w:highlight w:val="none"/>
          <w:lang w:eastAsia="zh-CN"/>
        </w:rPr>
      </w:pPr>
      <w:bookmarkStart w:id="115" w:name="_Toc99394550"/>
      <w:r>
        <w:rPr>
          <w:b/>
          <w:bCs/>
          <w:snapToGrid w:val="0"/>
          <w:sz w:val="24"/>
          <w:szCs w:val="24"/>
          <w:highlight w:val="none"/>
          <w:lang w:eastAsia="zh-CN"/>
        </w:rPr>
        <w:t>4</w:t>
      </w:r>
      <w:r>
        <w:rPr>
          <w:rFonts w:hint="eastAsia"/>
          <w:b/>
          <w:bCs/>
          <w:snapToGrid w:val="0"/>
          <w:sz w:val="24"/>
          <w:szCs w:val="24"/>
          <w:highlight w:val="none"/>
          <w:lang w:eastAsia="zh-CN"/>
        </w:rPr>
        <w:t>.</w:t>
      </w:r>
      <w:r>
        <w:rPr>
          <w:b/>
          <w:bCs/>
          <w:snapToGrid w:val="0"/>
          <w:sz w:val="24"/>
          <w:szCs w:val="24"/>
          <w:highlight w:val="none"/>
          <w:lang w:eastAsia="zh-CN"/>
        </w:rPr>
        <w:t>评审结果</w:t>
      </w:r>
      <w:bookmarkEnd w:id="115"/>
    </w:p>
    <w:p>
      <w:pPr>
        <w:shd w:val="clear"/>
        <w:adjustRightInd w:val="0"/>
        <w:snapToGrid w:val="0"/>
        <w:spacing w:line="360" w:lineRule="auto"/>
        <w:ind w:left="400"/>
        <w:jc w:val="both"/>
        <w:outlineLvl w:val="2"/>
        <w:rPr>
          <w:b/>
          <w:snapToGrid w:val="0"/>
          <w:sz w:val="24"/>
          <w:szCs w:val="24"/>
          <w:highlight w:val="none"/>
          <w:lang w:eastAsia="zh-CN"/>
        </w:rPr>
      </w:pPr>
      <w:bookmarkStart w:id="116" w:name="_Toc99394551"/>
      <w:r>
        <w:rPr>
          <w:rFonts w:hint="eastAsia"/>
          <w:b/>
          <w:snapToGrid w:val="0"/>
          <w:sz w:val="24"/>
          <w:szCs w:val="24"/>
          <w:highlight w:val="none"/>
          <w:lang w:eastAsia="zh-CN"/>
        </w:rPr>
        <w:t>4</w:t>
      </w:r>
      <w:r>
        <w:rPr>
          <w:b/>
          <w:snapToGrid w:val="0"/>
          <w:sz w:val="24"/>
          <w:szCs w:val="24"/>
          <w:highlight w:val="none"/>
          <w:lang w:eastAsia="zh-CN"/>
        </w:rPr>
        <w:t>.1 提交书面评审报告</w:t>
      </w:r>
      <w:bookmarkEnd w:id="116"/>
    </w:p>
    <w:p>
      <w:pPr>
        <w:shd w:val="clear"/>
        <w:adjustRightInd w:val="0"/>
        <w:snapToGrid w:val="0"/>
        <w:spacing w:line="360" w:lineRule="auto"/>
        <w:ind w:firstLine="480"/>
        <w:rPr>
          <w:snapToGrid w:val="0"/>
          <w:sz w:val="24"/>
          <w:szCs w:val="24"/>
          <w:highlight w:val="none"/>
          <w:lang w:eastAsia="zh-CN"/>
        </w:rPr>
      </w:pPr>
      <w:bookmarkStart w:id="117" w:name="_bookmark16"/>
      <w:bookmarkEnd w:id="117"/>
      <w:r>
        <w:rPr>
          <w:rFonts w:hint="eastAsia"/>
          <w:snapToGrid w:val="0"/>
          <w:sz w:val="24"/>
          <w:szCs w:val="24"/>
          <w:highlight w:val="none"/>
          <w:lang w:eastAsia="zh-CN"/>
        </w:rPr>
        <w:sym w:font="Wingdings" w:char="F0FE"/>
      </w:r>
      <w:r>
        <w:rPr>
          <w:rFonts w:hint="eastAsia"/>
          <w:snapToGrid w:val="0"/>
          <w:sz w:val="24"/>
          <w:szCs w:val="24"/>
          <w:highlight w:val="none"/>
          <w:lang w:eastAsia="zh-CN"/>
        </w:rPr>
        <w:t>采购小组应在书面评审资料中</w:t>
      </w:r>
      <w:r>
        <w:rPr>
          <w:snapToGrid w:val="0"/>
          <w:sz w:val="24"/>
          <w:szCs w:val="24"/>
          <w:highlight w:val="none"/>
          <w:lang w:eastAsia="zh-CN"/>
        </w:rPr>
        <w:t>对评审价格进行比较后，按照评审价格由低到高的顺序对供应商排序。</w:t>
      </w:r>
      <w:r>
        <w:rPr>
          <w:rFonts w:hint="eastAsia"/>
          <w:snapToGrid w:val="0"/>
          <w:sz w:val="24"/>
          <w:szCs w:val="24"/>
          <w:highlight w:val="none"/>
          <w:lang w:eastAsia="zh-CN"/>
        </w:rPr>
        <w:t>依次向采购人推荐成交候选供应商</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1  </w:t>
      </w:r>
      <w:r>
        <w:rPr>
          <w:rFonts w:hint="eastAsia"/>
          <w:snapToGrid w:val="0"/>
          <w:sz w:val="24"/>
          <w:szCs w:val="24"/>
          <w:highlight w:val="none"/>
          <w:lang w:eastAsia="zh-CN"/>
        </w:rPr>
        <w:t>名。</w:t>
      </w:r>
    </w:p>
    <w:bookmarkEnd w:id="114"/>
    <w:p>
      <w:pPr>
        <w:shd w:val="clear"/>
        <w:adjustRightInd w:val="0"/>
        <w:snapToGrid w:val="0"/>
        <w:spacing w:line="360" w:lineRule="auto"/>
        <w:ind w:firstLine="480"/>
        <w:jc w:val="both"/>
        <w:rPr>
          <w:snapToGrid w:val="0"/>
          <w:sz w:val="24"/>
          <w:szCs w:val="24"/>
          <w:highlight w:val="none"/>
          <w:lang w:eastAsia="zh-CN"/>
        </w:rPr>
      </w:pPr>
    </w:p>
    <w:p>
      <w:pPr>
        <w:shd w:val="clear"/>
        <w:spacing w:line="276" w:lineRule="auto"/>
        <w:rPr>
          <w:rFonts w:cs="Times New Roman"/>
          <w:snapToGrid w:val="0"/>
          <w:sz w:val="24"/>
          <w:szCs w:val="24"/>
          <w:highlight w:val="none"/>
          <w:lang w:eastAsia="zh-CN"/>
        </w:rPr>
      </w:pPr>
      <w:r>
        <w:rPr>
          <w:rFonts w:cs="Times New Roman"/>
          <w:snapToGrid w:val="0"/>
          <w:sz w:val="24"/>
          <w:szCs w:val="24"/>
          <w:highlight w:val="none"/>
          <w:lang w:eastAsia="zh-CN"/>
        </w:rPr>
        <w:br w:type="page"/>
      </w: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pStyle w:val="2"/>
        <w:numPr>
          <w:ilvl w:val="0"/>
          <w:numId w:val="8"/>
        </w:numPr>
        <w:shd w:val="clear"/>
        <w:spacing w:line="276" w:lineRule="auto"/>
        <w:rPr>
          <w:b/>
          <w:bCs/>
          <w:snapToGrid w:val="0"/>
          <w:sz w:val="32"/>
          <w:szCs w:val="32"/>
          <w:highlight w:val="none"/>
          <w:u w:val="single"/>
          <w:lang w:eastAsia="zh-CN"/>
        </w:rPr>
      </w:pPr>
      <w:bookmarkStart w:id="118" w:name="扫描0044"/>
      <w:bookmarkEnd w:id="118"/>
      <w:bookmarkStart w:id="119" w:name="_Toc99394552"/>
    </w:p>
    <w:p>
      <w:pPr>
        <w:pStyle w:val="2"/>
        <w:numPr>
          <w:ilvl w:val="255"/>
          <w:numId w:val="0"/>
        </w:numPr>
        <w:shd w:val="clear"/>
        <w:spacing w:line="276" w:lineRule="auto"/>
        <w:jc w:val="both"/>
        <w:rPr>
          <w:b/>
          <w:bCs/>
          <w:snapToGrid w:val="0"/>
          <w:sz w:val="32"/>
          <w:szCs w:val="32"/>
          <w:highlight w:val="none"/>
          <w:lang w:eastAsia="zh-CN"/>
        </w:rPr>
      </w:pPr>
    </w:p>
    <w:p>
      <w:pPr>
        <w:pStyle w:val="2"/>
        <w:numPr>
          <w:ilvl w:val="255"/>
          <w:numId w:val="0"/>
        </w:numPr>
        <w:shd w:val="clear"/>
        <w:spacing w:line="276" w:lineRule="auto"/>
        <w:jc w:val="both"/>
        <w:rPr>
          <w:b/>
          <w:bCs/>
          <w:snapToGrid w:val="0"/>
          <w:sz w:val="32"/>
          <w:szCs w:val="32"/>
          <w:highlight w:val="none"/>
          <w:lang w:eastAsia="zh-CN"/>
        </w:rPr>
      </w:pPr>
    </w:p>
    <w:p>
      <w:pPr>
        <w:pStyle w:val="2"/>
        <w:numPr>
          <w:ilvl w:val="255"/>
          <w:numId w:val="0"/>
        </w:numPr>
        <w:shd w:val="clear"/>
        <w:spacing w:line="276" w:lineRule="auto"/>
        <w:jc w:val="center"/>
        <w:rPr>
          <w:b/>
          <w:bCs/>
          <w:snapToGrid w:val="0"/>
          <w:sz w:val="32"/>
          <w:szCs w:val="32"/>
          <w:highlight w:val="none"/>
          <w:lang w:eastAsia="zh-CN"/>
        </w:rPr>
      </w:pPr>
      <w:r>
        <w:rPr>
          <w:rFonts w:hint="eastAsia"/>
          <w:b/>
          <w:bCs/>
          <w:snapToGrid w:val="0"/>
          <w:sz w:val="32"/>
          <w:szCs w:val="32"/>
          <w:highlight w:val="none"/>
          <w:u w:val="single"/>
          <w:lang w:eastAsia="zh-CN"/>
        </w:rPr>
        <w:t>崇左糖业2</w:t>
      </w:r>
      <w:r>
        <w:rPr>
          <w:b/>
          <w:bCs/>
          <w:snapToGrid w:val="0"/>
          <w:sz w:val="32"/>
          <w:szCs w:val="32"/>
          <w:highlight w:val="none"/>
          <w:u w:val="single"/>
          <w:lang w:eastAsia="zh-CN"/>
        </w:rPr>
        <w:t>024</w:t>
      </w:r>
      <w:r>
        <w:rPr>
          <w:rFonts w:hint="eastAsia"/>
          <w:b/>
          <w:bCs/>
          <w:snapToGrid w:val="0"/>
          <w:sz w:val="32"/>
          <w:szCs w:val="32"/>
          <w:highlight w:val="none"/>
          <w:u w:val="single"/>
          <w:lang w:eastAsia="zh-CN"/>
        </w:rPr>
        <w:t>年员工宿舍设备及物资采购项目</w:t>
      </w:r>
      <w:r>
        <w:rPr>
          <w:rFonts w:hint="eastAsia"/>
          <w:b/>
          <w:bCs/>
          <w:snapToGrid w:val="0"/>
          <w:sz w:val="32"/>
          <w:szCs w:val="32"/>
          <w:highlight w:val="none"/>
          <w:lang w:eastAsia="zh-CN"/>
        </w:rPr>
        <w:t>合同</w:t>
      </w:r>
      <w:bookmarkEnd w:id="119"/>
      <w:r>
        <w:rPr>
          <w:rFonts w:hint="eastAsia"/>
          <w:b/>
          <w:bCs/>
          <w:snapToGrid w:val="0"/>
          <w:sz w:val="32"/>
          <w:szCs w:val="32"/>
          <w:highlight w:val="none"/>
          <w:lang w:eastAsia="zh-CN"/>
        </w:rPr>
        <w:t>（草案）</w:t>
      </w:r>
    </w:p>
    <w:p>
      <w:pPr>
        <w:pStyle w:val="2"/>
        <w:numPr>
          <w:ilvl w:val="255"/>
          <w:numId w:val="0"/>
        </w:numPr>
        <w:shd w:val="clear"/>
        <w:spacing w:line="276" w:lineRule="auto"/>
        <w:jc w:val="both"/>
        <w:rPr>
          <w:b/>
          <w:bCs/>
          <w:snapToGrid w:val="0"/>
          <w:sz w:val="32"/>
          <w:szCs w:val="32"/>
          <w:highlight w:val="none"/>
          <w:lang w:eastAsia="zh-CN"/>
        </w:rPr>
      </w:pPr>
    </w:p>
    <w:p>
      <w:pPr>
        <w:pStyle w:val="2"/>
        <w:numPr>
          <w:ilvl w:val="255"/>
          <w:numId w:val="0"/>
        </w:numPr>
        <w:shd w:val="clear"/>
        <w:spacing w:line="276" w:lineRule="auto"/>
        <w:jc w:val="both"/>
        <w:rPr>
          <w:b/>
          <w:bCs/>
          <w:snapToGrid w:val="0"/>
          <w:sz w:val="32"/>
          <w:szCs w:val="32"/>
          <w:highlight w:val="none"/>
          <w:lang w:eastAsia="zh-CN"/>
        </w:rPr>
      </w:pPr>
    </w:p>
    <w:p>
      <w:pPr>
        <w:pStyle w:val="2"/>
        <w:numPr>
          <w:ilvl w:val="255"/>
          <w:numId w:val="0"/>
        </w:numPr>
        <w:shd w:val="clear"/>
        <w:spacing w:line="276" w:lineRule="auto"/>
        <w:jc w:val="both"/>
        <w:rPr>
          <w:b/>
          <w:bCs/>
          <w:snapToGrid w:val="0"/>
          <w:sz w:val="32"/>
          <w:szCs w:val="32"/>
          <w:highlight w:val="none"/>
          <w:lang w:eastAsia="zh-CN"/>
        </w:rPr>
      </w:pPr>
    </w:p>
    <w:p>
      <w:pPr>
        <w:pStyle w:val="2"/>
        <w:numPr>
          <w:ilvl w:val="255"/>
          <w:numId w:val="0"/>
        </w:numPr>
        <w:shd w:val="clear"/>
        <w:spacing w:line="276" w:lineRule="auto"/>
        <w:jc w:val="both"/>
        <w:rPr>
          <w:b/>
          <w:bCs/>
          <w:snapToGrid w:val="0"/>
          <w:sz w:val="32"/>
          <w:szCs w:val="32"/>
          <w:highlight w:val="none"/>
          <w:lang w:eastAsia="zh-CN"/>
        </w:rPr>
      </w:pPr>
    </w:p>
    <w:p>
      <w:pPr>
        <w:shd w:val="clear"/>
        <w:spacing w:line="500" w:lineRule="exact"/>
        <w:ind w:firstLine="3080" w:firstLineChars="1100"/>
        <w:rPr>
          <w:rFonts w:ascii="Times New Roman" w:cs="Times New Roman"/>
          <w:sz w:val="28"/>
          <w:szCs w:val="28"/>
          <w:highlight w:val="none"/>
          <w:lang w:eastAsia="zh-CN"/>
        </w:rPr>
      </w:pPr>
      <w:r>
        <w:rPr>
          <w:rFonts w:ascii="Times New Roman" w:cs="Times New Roman"/>
          <w:sz w:val="28"/>
          <w:szCs w:val="28"/>
          <w:highlight w:val="none"/>
          <w:lang w:eastAsia="zh-CN"/>
        </w:rPr>
        <w:t>甲方：中粮崇左糖业有限公司</w:t>
      </w:r>
    </w:p>
    <w:p>
      <w:pPr>
        <w:shd w:val="clear"/>
        <w:spacing w:line="500" w:lineRule="exact"/>
        <w:ind w:firstLine="3080" w:firstLineChars="1100"/>
        <w:rPr>
          <w:rFonts w:ascii="Times New Roman" w:cs="Times New Roman"/>
          <w:sz w:val="28"/>
          <w:szCs w:val="28"/>
          <w:highlight w:val="none"/>
          <w:lang w:eastAsia="zh-CN"/>
        </w:rPr>
      </w:pPr>
      <w:r>
        <w:rPr>
          <w:rFonts w:ascii="Times New Roman" w:cs="Times New Roman"/>
          <w:sz w:val="28"/>
          <w:szCs w:val="28"/>
          <w:highlight w:val="none"/>
          <w:lang w:eastAsia="zh-CN"/>
        </w:rPr>
        <w:t>乙方：</w:t>
      </w:r>
    </w:p>
    <w:p>
      <w:pPr>
        <w:shd w:val="clear"/>
        <w:spacing w:line="500" w:lineRule="exact"/>
        <w:ind w:firstLine="3080" w:firstLineChars="1100"/>
        <w:rPr>
          <w:rFonts w:ascii="Times New Roman" w:cs="Times New Roman"/>
          <w:sz w:val="28"/>
          <w:szCs w:val="28"/>
          <w:highlight w:val="none"/>
          <w:lang w:eastAsia="zh-CN"/>
        </w:rPr>
      </w:pPr>
      <w:r>
        <w:rPr>
          <w:rFonts w:ascii="Times New Roman" w:cs="Times New Roman"/>
          <w:sz w:val="28"/>
          <w:szCs w:val="28"/>
          <w:highlight w:val="none"/>
          <w:lang w:eastAsia="zh-CN"/>
        </w:rPr>
        <w:t>合同签订地点：广西崇左市</w:t>
      </w:r>
    </w:p>
    <w:p>
      <w:pPr>
        <w:shd w:val="clear"/>
        <w:spacing w:line="500" w:lineRule="exact"/>
        <w:ind w:firstLine="3080" w:firstLineChars="1100"/>
        <w:rPr>
          <w:rFonts w:ascii="Times New Roman" w:cs="Times New Roman"/>
          <w:sz w:val="28"/>
          <w:szCs w:val="28"/>
          <w:highlight w:val="none"/>
          <w:lang w:eastAsia="zh-CN"/>
        </w:rPr>
      </w:pPr>
      <w:r>
        <w:rPr>
          <w:rFonts w:ascii="Times New Roman" w:cs="Times New Roman"/>
          <w:sz w:val="28"/>
          <w:szCs w:val="28"/>
          <w:highlight w:val="none"/>
          <w:lang w:eastAsia="zh-CN"/>
        </w:rPr>
        <w:t>甲方合同编号：</w:t>
      </w:r>
    </w:p>
    <w:p>
      <w:pPr>
        <w:shd w:val="clear"/>
        <w:spacing w:line="500" w:lineRule="exact"/>
        <w:ind w:firstLine="3080" w:firstLineChars="1100"/>
        <w:rPr>
          <w:rFonts w:ascii="Times New Roman" w:cs="Times New Roman"/>
          <w:sz w:val="28"/>
          <w:szCs w:val="28"/>
          <w:highlight w:val="none"/>
          <w:lang w:eastAsia="zh-CN"/>
        </w:rPr>
      </w:pPr>
      <w:r>
        <w:rPr>
          <w:rFonts w:ascii="Times New Roman" w:cs="Times New Roman"/>
          <w:sz w:val="28"/>
          <w:szCs w:val="28"/>
          <w:highlight w:val="none"/>
          <w:lang w:eastAsia="zh-CN"/>
        </w:rPr>
        <w:t>乙方合同编号：</w:t>
      </w:r>
    </w:p>
    <w:p>
      <w:pPr>
        <w:shd w:val="clear"/>
        <w:spacing w:line="500" w:lineRule="exact"/>
        <w:ind w:firstLine="3080" w:firstLineChars="1100"/>
        <w:rPr>
          <w:b/>
          <w:bCs/>
          <w:snapToGrid w:val="0"/>
          <w:sz w:val="28"/>
          <w:szCs w:val="28"/>
          <w:highlight w:val="none"/>
          <w:lang w:eastAsia="zh-CN"/>
        </w:rPr>
      </w:pPr>
      <w:r>
        <w:rPr>
          <w:rFonts w:ascii="Times New Roman" w:cs="Times New Roman"/>
          <w:sz w:val="28"/>
          <w:szCs w:val="28"/>
          <w:highlight w:val="none"/>
          <w:lang w:eastAsia="zh-CN"/>
        </w:rPr>
        <w:t xml:space="preserve">合同签订日期：       年      月     </w:t>
      </w:r>
      <w:r>
        <w:rPr>
          <w:rFonts w:hint="eastAsia" w:ascii="Times New Roman" w:cs="Times New Roman"/>
          <w:sz w:val="28"/>
          <w:szCs w:val="28"/>
          <w:highlight w:val="none"/>
          <w:lang w:eastAsia="zh-CN"/>
        </w:rPr>
        <w:t>日</w:t>
      </w:r>
    </w:p>
    <w:p>
      <w:pPr>
        <w:shd w:val="clear"/>
        <w:rPr>
          <w:snapToGrid w:val="0"/>
          <w:sz w:val="24"/>
          <w:szCs w:val="24"/>
          <w:highlight w:val="none"/>
          <w:lang w:eastAsia="zh-CN"/>
        </w:rPr>
      </w:pPr>
    </w:p>
    <w:p>
      <w:pPr>
        <w:shd w:val="clear"/>
        <w:autoSpaceDE/>
        <w:autoSpaceDN/>
        <w:spacing w:line="360" w:lineRule="auto"/>
        <w:jc w:val="center"/>
        <w:rPr>
          <w:rFonts w:cs="Times New Roman"/>
          <w:b/>
          <w:kern w:val="2"/>
          <w:sz w:val="28"/>
          <w:szCs w:val="28"/>
          <w:highlight w:val="none"/>
          <w:lang w:eastAsia="zh-CN"/>
        </w:rPr>
      </w:pPr>
    </w:p>
    <w:p>
      <w:pPr>
        <w:shd w:val="clear"/>
        <w:autoSpaceDE/>
        <w:autoSpaceDN/>
        <w:spacing w:line="360" w:lineRule="auto"/>
        <w:jc w:val="center"/>
        <w:rPr>
          <w:rFonts w:cs="Times New Roman"/>
          <w:b/>
          <w:kern w:val="2"/>
          <w:sz w:val="28"/>
          <w:szCs w:val="28"/>
          <w:highlight w:val="none"/>
          <w:lang w:eastAsia="zh-CN"/>
        </w:rPr>
      </w:pPr>
    </w:p>
    <w:p>
      <w:pPr>
        <w:shd w:val="clear"/>
        <w:autoSpaceDE/>
        <w:autoSpaceDN/>
        <w:spacing w:line="360" w:lineRule="auto"/>
        <w:jc w:val="center"/>
        <w:rPr>
          <w:rFonts w:cs="Times New Roman"/>
          <w:b/>
          <w:kern w:val="2"/>
          <w:sz w:val="28"/>
          <w:szCs w:val="28"/>
          <w:highlight w:val="none"/>
          <w:lang w:eastAsia="zh-CN"/>
        </w:rPr>
      </w:pPr>
    </w:p>
    <w:p>
      <w:pPr>
        <w:shd w:val="clear"/>
        <w:autoSpaceDE/>
        <w:autoSpaceDN/>
        <w:spacing w:line="360" w:lineRule="auto"/>
        <w:jc w:val="center"/>
        <w:rPr>
          <w:rFonts w:cs="Times New Roman"/>
          <w:b/>
          <w:kern w:val="2"/>
          <w:sz w:val="28"/>
          <w:szCs w:val="28"/>
          <w:highlight w:val="none"/>
          <w:lang w:eastAsia="zh-CN"/>
        </w:rPr>
      </w:pPr>
    </w:p>
    <w:p>
      <w:pPr>
        <w:shd w:val="clear"/>
        <w:autoSpaceDE/>
        <w:autoSpaceDN/>
        <w:spacing w:line="360" w:lineRule="auto"/>
        <w:jc w:val="center"/>
        <w:rPr>
          <w:rFonts w:cs="Times New Roman"/>
          <w:b/>
          <w:kern w:val="2"/>
          <w:sz w:val="28"/>
          <w:szCs w:val="28"/>
          <w:highlight w:val="none"/>
          <w:lang w:eastAsia="zh-CN"/>
        </w:rPr>
      </w:pPr>
    </w:p>
    <w:p>
      <w:pPr>
        <w:shd w:val="clear"/>
        <w:autoSpaceDE/>
        <w:autoSpaceDN/>
        <w:adjustRightInd w:val="0"/>
        <w:spacing w:line="200" w:lineRule="exact"/>
        <w:rPr>
          <w:rFonts w:cs="Times New Roman"/>
          <w:sz w:val="28"/>
          <w:szCs w:val="28"/>
          <w:highlight w:val="none"/>
          <w:lang w:eastAsia="zh-CN"/>
        </w:rPr>
      </w:pPr>
    </w:p>
    <w:p>
      <w:pPr>
        <w:shd w:val="clear"/>
        <w:autoSpaceDE/>
        <w:autoSpaceDN/>
        <w:jc w:val="center"/>
        <w:rPr>
          <w:rFonts w:cs="Times New Roman"/>
          <w:kern w:val="2"/>
          <w:sz w:val="30"/>
          <w:szCs w:val="30"/>
          <w:highlight w:val="none"/>
          <w:lang w:eastAsia="zh-CN"/>
        </w:rPr>
      </w:pPr>
      <w:r>
        <w:rPr>
          <w:rFonts w:cs="Times New Roman"/>
          <w:kern w:val="2"/>
          <w:sz w:val="21"/>
          <w:szCs w:val="24"/>
          <w:highlight w:val="none"/>
          <w:lang w:eastAsia="zh-CN"/>
        </w:rPr>
        <w:br w:type="page"/>
      </w:r>
    </w:p>
    <w:p>
      <w:pPr>
        <w:shd w:val="clear"/>
        <w:spacing w:line="360" w:lineRule="auto"/>
        <w:ind w:firstLine="643" w:firstLineChars="200"/>
        <w:jc w:val="center"/>
        <w:textAlignment w:val="baseline"/>
        <w:rPr>
          <w:rFonts w:cs="Times New Roman"/>
          <w:kern w:val="2"/>
          <w:sz w:val="24"/>
          <w:szCs w:val="24"/>
          <w:highlight w:val="none"/>
          <w:lang w:eastAsia="zh-CN"/>
        </w:rPr>
      </w:pPr>
      <w:r>
        <w:rPr>
          <w:rFonts w:hint="eastAsia"/>
          <w:b/>
          <w:bCs/>
          <w:snapToGrid w:val="0"/>
          <w:sz w:val="32"/>
          <w:szCs w:val="32"/>
          <w:highlight w:val="none"/>
          <w:u w:val="single"/>
          <w:lang w:eastAsia="zh-CN"/>
        </w:rPr>
        <w:t>崇左糖业2</w:t>
      </w:r>
      <w:r>
        <w:rPr>
          <w:b/>
          <w:bCs/>
          <w:snapToGrid w:val="0"/>
          <w:sz w:val="32"/>
          <w:szCs w:val="32"/>
          <w:highlight w:val="none"/>
          <w:u w:val="single"/>
          <w:lang w:eastAsia="zh-CN"/>
        </w:rPr>
        <w:t>024</w:t>
      </w:r>
      <w:r>
        <w:rPr>
          <w:rFonts w:hint="eastAsia"/>
          <w:b/>
          <w:bCs/>
          <w:snapToGrid w:val="0"/>
          <w:sz w:val="32"/>
          <w:szCs w:val="32"/>
          <w:highlight w:val="none"/>
          <w:u w:val="single"/>
          <w:lang w:eastAsia="zh-CN"/>
        </w:rPr>
        <w:t>年员工宿舍设备及物资采购项目</w:t>
      </w:r>
      <w:r>
        <w:rPr>
          <w:rFonts w:hint="eastAsia"/>
          <w:b/>
          <w:bCs/>
          <w:snapToGrid w:val="0"/>
          <w:sz w:val="32"/>
          <w:szCs w:val="32"/>
          <w:highlight w:val="none"/>
          <w:lang w:eastAsia="zh-CN"/>
        </w:rPr>
        <w:t>合同</w:t>
      </w:r>
    </w:p>
    <w:p>
      <w:pPr>
        <w:shd w:val="clear"/>
        <w:spacing w:line="360" w:lineRule="auto"/>
        <w:ind w:firstLine="480" w:firstLineChars="200"/>
        <w:textAlignment w:val="baseline"/>
        <w:rPr>
          <w:rFonts w:cs="Times New Roman"/>
          <w:kern w:val="2"/>
          <w:sz w:val="24"/>
          <w:szCs w:val="24"/>
          <w:highlight w:val="none"/>
          <w:lang w:eastAsia="zh-CN"/>
        </w:rPr>
      </w:pPr>
      <w:r>
        <w:rPr>
          <w:rFonts w:cs="Times New Roman"/>
          <w:kern w:val="2"/>
          <w:sz w:val="24"/>
          <w:szCs w:val="24"/>
          <w:highlight w:val="none"/>
          <w:lang w:eastAsia="zh-CN"/>
        </w:rPr>
        <w:t>发包方（全称）：</w:t>
      </w:r>
      <w:r>
        <w:rPr>
          <w:rFonts w:cs="Times New Roman"/>
          <w:kern w:val="2"/>
          <w:sz w:val="24"/>
          <w:szCs w:val="24"/>
          <w:highlight w:val="none"/>
          <w:u w:val="single"/>
          <w:lang w:eastAsia="zh-CN"/>
        </w:rPr>
        <w:t>中粮崇左糖业有限公司</w:t>
      </w:r>
      <w:r>
        <w:rPr>
          <w:rFonts w:cs="Times New Roman"/>
          <w:kern w:val="2"/>
          <w:sz w:val="24"/>
          <w:szCs w:val="24"/>
          <w:highlight w:val="none"/>
          <w:lang w:eastAsia="zh-CN"/>
        </w:rPr>
        <w:t>（以下简称甲方）</w:t>
      </w:r>
    </w:p>
    <w:p>
      <w:pPr>
        <w:shd w:val="clear"/>
        <w:spacing w:line="360" w:lineRule="auto"/>
        <w:ind w:firstLine="480" w:firstLineChars="200"/>
        <w:rPr>
          <w:rFonts w:cs="Times New Roman"/>
          <w:kern w:val="2"/>
          <w:sz w:val="24"/>
          <w:szCs w:val="24"/>
          <w:highlight w:val="none"/>
          <w:lang w:eastAsia="zh-CN"/>
        </w:rPr>
      </w:pPr>
      <w:r>
        <w:rPr>
          <w:rFonts w:cs="Times New Roman"/>
          <w:kern w:val="2"/>
          <w:sz w:val="24"/>
          <w:szCs w:val="24"/>
          <w:highlight w:val="none"/>
          <w:lang w:eastAsia="zh-CN"/>
        </w:rPr>
        <w:t>承包方（全称）：</w:t>
      </w:r>
      <w:r>
        <w:rPr>
          <w:rFonts w:hint="eastAsia" w:cs="Times New Roman"/>
          <w:kern w:val="2"/>
          <w:sz w:val="24"/>
          <w:szCs w:val="24"/>
          <w:highlight w:val="none"/>
          <w:u w:val="single"/>
          <w:lang w:eastAsia="zh-CN"/>
        </w:rPr>
        <w:t xml:space="preserve"> </w:t>
      </w:r>
      <w:r>
        <w:rPr>
          <w:rFonts w:cs="Times New Roman"/>
          <w:kern w:val="2"/>
          <w:sz w:val="24"/>
          <w:szCs w:val="24"/>
          <w:highlight w:val="none"/>
          <w:u w:val="single"/>
          <w:lang w:eastAsia="zh-CN"/>
        </w:rPr>
        <w:t xml:space="preserve">                     </w:t>
      </w:r>
      <w:r>
        <w:rPr>
          <w:rFonts w:hint="eastAsia" w:cs="Times New Roman"/>
          <w:kern w:val="2"/>
          <w:sz w:val="24"/>
          <w:szCs w:val="24"/>
          <w:highlight w:val="none"/>
          <w:lang w:eastAsia="zh-CN"/>
        </w:rPr>
        <w:t>（</w:t>
      </w:r>
      <w:r>
        <w:rPr>
          <w:rFonts w:cs="Times New Roman"/>
          <w:kern w:val="2"/>
          <w:sz w:val="24"/>
          <w:szCs w:val="24"/>
          <w:highlight w:val="none"/>
          <w:lang w:eastAsia="zh-CN"/>
        </w:rPr>
        <w:t>以下简称乙方）</w:t>
      </w:r>
    </w:p>
    <w:p>
      <w:pPr>
        <w:shd w:val="clear"/>
        <w:autoSpaceDE/>
        <w:autoSpaceDN/>
        <w:adjustRightInd w:val="0"/>
        <w:snapToGrid w:val="0"/>
        <w:spacing w:line="500" w:lineRule="exact"/>
        <w:ind w:firstLine="720" w:firstLineChars="300"/>
        <w:jc w:val="both"/>
        <w:rPr>
          <w:rFonts w:cs="Times New Roman"/>
          <w:kern w:val="2"/>
          <w:sz w:val="24"/>
          <w:szCs w:val="24"/>
          <w:highlight w:val="none"/>
          <w:lang w:eastAsia="zh-CN"/>
        </w:rPr>
      </w:pPr>
      <w:r>
        <w:rPr>
          <w:rFonts w:hint="eastAsia" w:cs="Times New Roman"/>
          <w:kern w:val="2"/>
          <w:sz w:val="24"/>
          <w:szCs w:val="24"/>
          <w:highlight w:val="none"/>
          <w:u w:val="single"/>
          <w:lang w:eastAsia="zh-CN"/>
        </w:rPr>
        <w:t>中粮崇左糖业有限公司</w:t>
      </w:r>
      <w:r>
        <w:rPr>
          <w:rFonts w:cs="Times New Roman"/>
          <w:kern w:val="2"/>
          <w:sz w:val="24"/>
          <w:szCs w:val="24"/>
          <w:highlight w:val="none"/>
          <w:lang w:eastAsia="zh-CN"/>
        </w:rPr>
        <w:t xml:space="preserve">（以下简称甲方）与  </w:t>
      </w:r>
      <w:r>
        <w:rPr>
          <w:rFonts w:cs="Times New Roman"/>
          <w:kern w:val="2"/>
          <w:sz w:val="24"/>
          <w:szCs w:val="24"/>
          <w:highlight w:val="none"/>
          <w:u w:val="single"/>
          <w:lang w:eastAsia="zh-CN"/>
        </w:rPr>
        <w:t xml:space="preserve">             （</w:t>
      </w:r>
      <w:r>
        <w:rPr>
          <w:rFonts w:cs="Times New Roman"/>
          <w:kern w:val="2"/>
          <w:sz w:val="24"/>
          <w:szCs w:val="24"/>
          <w:highlight w:val="none"/>
          <w:lang w:eastAsia="zh-CN"/>
        </w:rPr>
        <w:t>以下简称乙方）就乙方为</w:t>
      </w:r>
      <w:r>
        <w:rPr>
          <w:rFonts w:hint="eastAsia" w:cs="Times New Roman"/>
          <w:kern w:val="2"/>
          <w:sz w:val="24"/>
          <w:szCs w:val="24"/>
          <w:highlight w:val="none"/>
          <w:u w:val="single"/>
          <w:lang w:eastAsia="zh-CN"/>
        </w:rPr>
        <w:t>《崇左糖业</w:t>
      </w:r>
      <w:r>
        <w:rPr>
          <w:rFonts w:cs="Times New Roman"/>
          <w:kern w:val="2"/>
          <w:sz w:val="24"/>
          <w:szCs w:val="24"/>
          <w:highlight w:val="none"/>
          <w:u w:val="single"/>
          <w:lang w:eastAsia="zh-CN"/>
        </w:rPr>
        <w:t>2024</w:t>
      </w:r>
      <w:r>
        <w:rPr>
          <w:rFonts w:hint="eastAsia" w:cs="Times New Roman"/>
          <w:kern w:val="2"/>
          <w:sz w:val="24"/>
          <w:szCs w:val="24"/>
          <w:highlight w:val="none"/>
          <w:u w:val="single"/>
          <w:lang w:eastAsia="zh-CN"/>
        </w:rPr>
        <w:t>年员工宿舍设备及物资采购项目》</w:t>
      </w:r>
      <w:r>
        <w:rPr>
          <w:rFonts w:cs="Times New Roman"/>
          <w:kern w:val="2"/>
          <w:sz w:val="24"/>
          <w:szCs w:val="24"/>
          <w:highlight w:val="none"/>
          <w:lang w:eastAsia="zh-CN"/>
        </w:rPr>
        <w:t>向甲方提供的</w:t>
      </w:r>
      <w:r>
        <w:rPr>
          <w:rFonts w:ascii="Times New Roman" w:hAnsi="Times New Roman" w:cs="Times New Roman"/>
          <w:kern w:val="2"/>
          <w:sz w:val="24"/>
          <w:szCs w:val="24"/>
          <w:highlight w:val="none"/>
          <w:lang w:eastAsia="zh-CN"/>
        </w:rPr>
        <w:t>货物及售后服务</w:t>
      </w:r>
      <w:r>
        <w:rPr>
          <w:rFonts w:cs="Times New Roman"/>
          <w:kern w:val="2"/>
          <w:sz w:val="24"/>
          <w:szCs w:val="24"/>
          <w:highlight w:val="none"/>
          <w:lang w:eastAsia="zh-CN"/>
        </w:rPr>
        <w:t>，依照《中华人民共和国民法典》经买卖双方协商一致，签订本合同，共同遵守如下条款：</w:t>
      </w:r>
    </w:p>
    <w:p>
      <w:pPr>
        <w:shd w:val="clear"/>
        <w:autoSpaceDE/>
        <w:autoSpaceDN/>
        <w:spacing w:line="470" w:lineRule="exact"/>
        <w:ind w:firstLine="482" w:firstLineChars="200"/>
        <w:jc w:val="both"/>
        <w:outlineLvl w:val="2"/>
        <w:rPr>
          <w:rFonts w:cs="Times New Roman"/>
          <w:b/>
          <w:bCs/>
          <w:sz w:val="24"/>
          <w:szCs w:val="24"/>
          <w:highlight w:val="none"/>
          <w:lang w:eastAsia="zh-CN"/>
        </w:rPr>
      </w:pPr>
      <w:r>
        <w:rPr>
          <w:rFonts w:hint="eastAsia" w:cs="Times New Roman"/>
          <w:b/>
          <w:bCs/>
          <w:sz w:val="24"/>
          <w:szCs w:val="24"/>
          <w:highlight w:val="none"/>
          <w:lang w:eastAsia="zh-CN"/>
        </w:rPr>
        <w:t>一、合同条款</w:t>
      </w:r>
    </w:p>
    <w:p>
      <w:pPr>
        <w:shd w:val="clear"/>
        <w:autoSpaceDE/>
        <w:autoSpaceDN/>
        <w:spacing w:line="470" w:lineRule="exact"/>
        <w:ind w:firstLine="482" w:firstLineChars="200"/>
        <w:jc w:val="both"/>
        <w:outlineLvl w:val="2"/>
        <w:rPr>
          <w:rFonts w:cs="Times New Roman"/>
          <w:b/>
          <w:bCs/>
          <w:sz w:val="24"/>
          <w:szCs w:val="24"/>
          <w:highlight w:val="none"/>
          <w:lang w:eastAsia="zh-CN"/>
        </w:rPr>
      </w:pPr>
      <w:r>
        <w:rPr>
          <w:rFonts w:cs="Times New Roman"/>
          <w:b/>
          <w:bCs/>
          <w:sz w:val="24"/>
          <w:szCs w:val="24"/>
          <w:highlight w:val="none"/>
          <w:lang w:eastAsia="zh-CN"/>
        </w:rPr>
        <w:t>1．说明</w:t>
      </w:r>
    </w:p>
    <w:p>
      <w:pPr>
        <w:shd w:val="clear"/>
        <w:autoSpaceDE/>
        <w:autoSpaceDN/>
        <w:spacing w:line="470" w:lineRule="exact"/>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1.1合同基本条款：</w:t>
      </w:r>
    </w:p>
    <w:p>
      <w:pPr>
        <w:shd w:val="clear"/>
        <w:autoSpaceDE/>
        <w:autoSpaceDN/>
        <w:spacing w:line="470" w:lineRule="exact"/>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合同基本条款是指招标人（以下简称甲方）和中标人（以下简称乙方）应共同遵守的基本原则，并作为双方签约的依据。对于合同的其他条款，双方应本着互谅互让的精神，在谈判中协商解决。</w:t>
      </w:r>
    </w:p>
    <w:p>
      <w:pPr>
        <w:shd w:val="clear"/>
        <w:autoSpaceDE/>
        <w:autoSpaceDN/>
        <w:spacing w:line="470" w:lineRule="exact"/>
        <w:ind w:firstLine="482" w:firstLineChars="200"/>
        <w:jc w:val="both"/>
        <w:outlineLvl w:val="2"/>
        <w:rPr>
          <w:rFonts w:cs="Times New Roman"/>
          <w:b/>
          <w:bCs/>
          <w:sz w:val="24"/>
          <w:szCs w:val="24"/>
          <w:highlight w:val="none"/>
          <w:lang w:eastAsia="zh-CN"/>
        </w:rPr>
      </w:pPr>
      <w:bookmarkStart w:id="120" w:name="_Toc95380260"/>
      <w:bookmarkStart w:id="121" w:name="_Toc99394424"/>
      <w:bookmarkStart w:id="122" w:name="_Toc99394555"/>
      <w:r>
        <w:rPr>
          <w:rFonts w:cs="Times New Roman"/>
          <w:b/>
          <w:bCs/>
          <w:sz w:val="24"/>
          <w:szCs w:val="24"/>
          <w:highlight w:val="none"/>
          <w:lang w:eastAsia="zh-CN"/>
        </w:rPr>
        <w:t>2．条款内容</w:t>
      </w:r>
      <w:bookmarkEnd w:id="120"/>
      <w:bookmarkEnd w:id="121"/>
      <w:bookmarkEnd w:id="122"/>
    </w:p>
    <w:p>
      <w:pPr>
        <w:shd w:val="clear"/>
        <w:autoSpaceDE/>
        <w:autoSpaceDN/>
        <w:spacing w:line="470" w:lineRule="exact"/>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2.1甲、乙双方应将招标文件、投标文件及最终谈判确认的货物或工程、材料名称、规格型号、技术要求、质量标准、数量、交货期、项目地点和售后服务内容等作为本条款的基础。</w:t>
      </w:r>
    </w:p>
    <w:p>
      <w:pPr>
        <w:shd w:val="clear"/>
        <w:autoSpaceDE/>
        <w:autoSpaceDN/>
        <w:spacing w:line="470" w:lineRule="exact"/>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2.2乙方按要求向甲方提供使用货物或工程的有关技术资料也作为本条款的附件。</w:t>
      </w:r>
    </w:p>
    <w:p>
      <w:pPr>
        <w:shd w:val="clear"/>
        <w:autoSpaceDE/>
        <w:autoSpaceDN/>
        <w:spacing w:line="470" w:lineRule="exact"/>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2.3</w:t>
      </w:r>
      <w:r>
        <w:rPr>
          <w:rFonts w:hint="eastAsia" w:cs="Times New Roman"/>
          <w:kern w:val="2"/>
          <w:sz w:val="24"/>
          <w:szCs w:val="24"/>
          <w:highlight w:val="none"/>
          <w:lang w:eastAsia="zh-CN"/>
        </w:rPr>
        <w:t>为保证按时保质完工，本项目中标单位施工队不少于</w:t>
      </w:r>
      <w:r>
        <w:rPr>
          <w:rFonts w:hint="eastAsia" w:cs="Times New Roman"/>
          <w:kern w:val="2"/>
          <w:sz w:val="24"/>
          <w:szCs w:val="24"/>
          <w:highlight w:val="none"/>
          <w:u w:val="single"/>
          <w:lang w:eastAsia="zh-CN"/>
        </w:rPr>
        <w:t xml:space="preserve">   </w:t>
      </w:r>
      <w:r>
        <w:rPr>
          <w:rFonts w:hint="eastAsia" w:cs="Times New Roman"/>
          <w:kern w:val="2"/>
          <w:sz w:val="24"/>
          <w:szCs w:val="24"/>
          <w:highlight w:val="none"/>
          <w:lang w:eastAsia="zh-CN"/>
        </w:rPr>
        <w:t>人</w:t>
      </w:r>
      <w:r>
        <w:rPr>
          <w:rFonts w:cs="Times New Roman"/>
          <w:kern w:val="2"/>
          <w:sz w:val="24"/>
          <w:szCs w:val="24"/>
          <w:highlight w:val="none"/>
          <w:lang w:eastAsia="zh-CN"/>
        </w:rPr>
        <w:t>/</w:t>
      </w:r>
      <w:r>
        <w:rPr>
          <w:rFonts w:hint="eastAsia" w:cs="Times New Roman"/>
          <w:kern w:val="2"/>
          <w:sz w:val="24"/>
          <w:szCs w:val="24"/>
          <w:highlight w:val="none"/>
          <w:lang w:eastAsia="zh-CN"/>
        </w:rPr>
        <w:t>天。</w:t>
      </w:r>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2.4乙方进场施工时，甲方免费提供用电用水。</w:t>
      </w:r>
    </w:p>
    <w:p>
      <w:pPr>
        <w:shd w:val="clear"/>
        <w:autoSpaceDE/>
        <w:autoSpaceDN/>
        <w:spacing w:line="470" w:lineRule="exact"/>
        <w:ind w:firstLine="482" w:firstLineChars="200"/>
        <w:jc w:val="both"/>
        <w:outlineLvl w:val="2"/>
        <w:rPr>
          <w:rFonts w:cs="Times New Roman"/>
          <w:b/>
          <w:bCs/>
          <w:sz w:val="24"/>
          <w:szCs w:val="24"/>
          <w:highlight w:val="none"/>
          <w:lang w:eastAsia="zh-CN"/>
        </w:rPr>
      </w:pPr>
      <w:bookmarkStart w:id="123" w:name="_Toc95380261"/>
      <w:bookmarkStart w:id="124" w:name="_Toc99394556"/>
      <w:bookmarkStart w:id="125" w:name="_Toc99394425"/>
      <w:bookmarkStart w:id="126" w:name="_Toc176257638"/>
      <w:r>
        <w:rPr>
          <w:rFonts w:cs="Times New Roman"/>
          <w:b/>
          <w:bCs/>
          <w:sz w:val="24"/>
          <w:szCs w:val="24"/>
          <w:highlight w:val="none"/>
          <w:lang w:eastAsia="zh-CN"/>
        </w:rPr>
        <w:t>3．价格</w:t>
      </w:r>
      <w:bookmarkEnd w:id="123"/>
      <w:bookmarkEnd w:id="124"/>
      <w:bookmarkEnd w:id="125"/>
      <w:bookmarkEnd w:id="126"/>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3.</w:t>
      </w:r>
      <w:r>
        <w:rPr>
          <w:rFonts w:cs="Times New Roman"/>
          <w:kern w:val="2"/>
          <w:sz w:val="24"/>
          <w:szCs w:val="24"/>
          <w:highlight w:val="none"/>
          <w:lang w:eastAsia="zh-CN"/>
        </w:rPr>
        <w:t>1</w:t>
      </w:r>
      <w:r>
        <w:rPr>
          <w:rFonts w:hint="eastAsia" w:cs="Times New Roman"/>
          <w:kern w:val="2"/>
          <w:sz w:val="24"/>
          <w:szCs w:val="24"/>
          <w:highlight w:val="none"/>
          <w:lang w:eastAsia="zh-CN"/>
        </w:rPr>
        <w:t>分不含税金额和增值税专用发票增值税金额</w:t>
      </w:r>
    </w:p>
    <w:p>
      <w:pPr>
        <w:shd w:val="clear"/>
        <w:autoSpaceDE/>
        <w:autoSpaceDN/>
        <w:spacing w:line="470" w:lineRule="exact"/>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3.2该合同价格包含了招标文件中要求的所有货物或工程内容、运输、卸车、检测、</w:t>
      </w:r>
      <w:r>
        <w:rPr>
          <w:rFonts w:hint="eastAsia" w:cs="Times New Roman"/>
          <w:kern w:val="2"/>
          <w:sz w:val="24"/>
          <w:szCs w:val="24"/>
          <w:highlight w:val="none"/>
          <w:lang w:eastAsia="zh-CN"/>
        </w:rPr>
        <w:t>培训、安装调试、</w:t>
      </w:r>
      <w:r>
        <w:rPr>
          <w:rFonts w:cs="Times New Roman"/>
          <w:kern w:val="2"/>
          <w:sz w:val="24"/>
          <w:szCs w:val="24"/>
          <w:highlight w:val="none"/>
          <w:lang w:eastAsia="zh-CN"/>
        </w:rPr>
        <w:t>试运行、验收、服务等所有费用。</w:t>
      </w:r>
    </w:p>
    <w:p>
      <w:pPr>
        <w:shd w:val="clear"/>
        <w:autoSpaceDE/>
        <w:autoSpaceDN/>
        <w:spacing w:line="470" w:lineRule="exact"/>
        <w:ind w:left="312" w:leftChars="142" w:firstLine="241" w:firstLineChars="100"/>
        <w:jc w:val="both"/>
        <w:rPr>
          <w:rFonts w:cs="Times New Roman"/>
          <w:b/>
          <w:bCs/>
          <w:sz w:val="24"/>
          <w:szCs w:val="24"/>
          <w:highlight w:val="none"/>
          <w:lang w:eastAsia="zh-CN"/>
        </w:rPr>
      </w:pPr>
      <w:r>
        <w:rPr>
          <w:rFonts w:hint="eastAsia" w:cs="Times New Roman"/>
          <w:b/>
          <w:bCs/>
          <w:sz w:val="24"/>
          <w:szCs w:val="24"/>
          <w:highlight w:val="none"/>
          <w:lang w:eastAsia="zh-CN"/>
        </w:rPr>
        <w:t>4</w:t>
      </w:r>
      <w:r>
        <w:rPr>
          <w:rFonts w:cs="Times New Roman"/>
          <w:b/>
          <w:bCs/>
          <w:sz w:val="24"/>
          <w:szCs w:val="24"/>
          <w:highlight w:val="none"/>
          <w:lang w:eastAsia="zh-CN"/>
        </w:rPr>
        <w:t>．承包方式</w:t>
      </w:r>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4</w:t>
      </w:r>
      <w:r>
        <w:rPr>
          <w:rFonts w:cs="Times New Roman"/>
          <w:kern w:val="2"/>
          <w:sz w:val="24"/>
          <w:szCs w:val="24"/>
          <w:highlight w:val="none"/>
          <w:lang w:eastAsia="zh-CN"/>
        </w:rPr>
        <w:t>.1承包方式为</w:t>
      </w:r>
      <w:r>
        <w:rPr>
          <w:rFonts w:hint="eastAsia" w:cs="Times New Roman"/>
          <w:kern w:val="2"/>
          <w:sz w:val="24"/>
          <w:szCs w:val="24"/>
          <w:highlight w:val="none"/>
          <w:lang w:eastAsia="zh-CN"/>
        </w:rPr>
        <w:t>单价包干</w:t>
      </w:r>
      <w:r>
        <w:rPr>
          <w:rFonts w:cs="Times New Roman"/>
          <w:kern w:val="2"/>
          <w:sz w:val="24"/>
          <w:szCs w:val="24"/>
          <w:highlight w:val="none"/>
          <w:lang w:eastAsia="zh-CN"/>
        </w:rPr>
        <w:t>方式提供设备、运输、卸车、安装调试、伴随服务和培训。</w:t>
      </w:r>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4</w:t>
      </w:r>
      <w:r>
        <w:rPr>
          <w:rFonts w:cs="Times New Roman"/>
          <w:kern w:val="2"/>
          <w:sz w:val="24"/>
          <w:szCs w:val="24"/>
          <w:highlight w:val="none"/>
          <w:lang w:eastAsia="zh-CN"/>
        </w:rPr>
        <w:t>.2伴随服务</w:t>
      </w:r>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4</w:t>
      </w:r>
      <w:r>
        <w:rPr>
          <w:rFonts w:cs="Times New Roman"/>
          <w:kern w:val="2"/>
          <w:sz w:val="24"/>
          <w:szCs w:val="24"/>
          <w:highlight w:val="none"/>
          <w:lang w:eastAsia="zh-CN"/>
        </w:rPr>
        <w:t>.2.1乙方应随合同货物或工程提供下列服务中的所有服务，包括技术要求中规定的附加服务（如果有的话）：</w:t>
      </w:r>
    </w:p>
    <w:p>
      <w:pPr>
        <w:shd w:val="clear"/>
        <w:autoSpaceDE/>
        <w:autoSpaceDN/>
        <w:spacing w:line="470" w:lineRule="exact"/>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（1）实施或监督所供货物或工程的现场组装施工和试运行；</w:t>
      </w:r>
    </w:p>
    <w:p>
      <w:pPr>
        <w:shd w:val="clear"/>
        <w:autoSpaceDE/>
        <w:autoSpaceDN/>
        <w:spacing w:line="470" w:lineRule="exact"/>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（2）提供货物或工程组装和维修所需的工具；</w:t>
      </w:r>
    </w:p>
    <w:p>
      <w:pPr>
        <w:shd w:val="clear"/>
        <w:autoSpaceDE/>
        <w:autoSpaceDN/>
        <w:spacing w:line="470" w:lineRule="exact"/>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（3）为所供货物或工程的重要配件提供详细的技术资料，包括规格说明文件等；</w:t>
      </w:r>
    </w:p>
    <w:p>
      <w:pPr>
        <w:shd w:val="clear"/>
        <w:autoSpaceDE/>
        <w:autoSpaceDN/>
        <w:spacing w:line="470" w:lineRule="exact"/>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（4）在双方商定的一定期限内对所供货物或工程实施运行或监督或维护或修理，但前提条件是该服务并不能免除乙方在合同保证期内所承担的义务；</w:t>
      </w:r>
    </w:p>
    <w:p>
      <w:pPr>
        <w:shd w:val="clear"/>
        <w:autoSpaceDE/>
        <w:autoSpaceDN/>
        <w:spacing w:line="470" w:lineRule="exact"/>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（5）在乙方/或甲方项目现场就所供货物的组装、试运行、运行、维护和修理对甲方人员进行培训。</w:t>
      </w:r>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4</w:t>
      </w:r>
      <w:r>
        <w:rPr>
          <w:rFonts w:cs="Times New Roman"/>
          <w:kern w:val="2"/>
          <w:sz w:val="24"/>
          <w:szCs w:val="24"/>
          <w:highlight w:val="none"/>
          <w:lang w:eastAsia="zh-CN"/>
        </w:rPr>
        <w:t>.2.2乙方还应提供技术要求中规定的所有服务。为履行要求的伴随服务的报价或双方商定的费用应包括在合同价中。</w:t>
      </w:r>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4</w:t>
      </w:r>
      <w:r>
        <w:rPr>
          <w:rFonts w:cs="Times New Roman"/>
          <w:kern w:val="2"/>
          <w:sz w:val="24"/>
          <w:szCs w:val="24"/>
          <w:highlight w:val="none"/>
          <w:lang w:eastAsia="zh-CN"/>
        </w:rPr>
        <w:t>.2.3如果双方事先达成不包含在合同价内的协议，其费用单价不应超过乙方向其他人提供类似服务所收取的现行单价。</w:t>
      </w:r>
    </w:p>
    <w:p>
      <w:pPr>
        <w:shd w:val="clear"/>
        <w:autoSpaceDE/>
        <w:autoSpaceDN/>
        <w:spacing w:line="470" w:lineRule="exact"/>
        <w:ind w:firstLine="482" w:firstLineChars="200"/>
        <w:jc w:val="both"/>
        <w:outlineLvl w:val="2"/>
        <w:rPr>
          <w:rFonts w:cs="Times New Roman"/>
          <w:b/>
          <w:bCs/>
          <w:sz w:val="24"/>
          <w:szCs w:val="24"/>
          <w:highlight w:val="none"/>
          <w:lang w:eastAsia="zh-CN"/>
        </w:rPr>
      </w:pPr>
      <w:bookmarkStart w:id="127" w:name="_Toc95380262"/>
      <w:bookmarkStart w:id="128" w:name="_Toc99394557"/>
      <w:bookmarkStart w:id="129" w:name="_Toc99394426"/>
      <w:r>
        <w:rPr>
          <w:rFonts w:hint="eastAsia" w:cs="Times New Roman"/>
          <w:b/>
          <w:bCs/>
          <w:sz w:val="24"/>
          <w:szCs w:val="24"/>
          <w:highlight w:val="none"/>
          <w:lang w:eastAsia="zh-CN"/>
        </w:rPr>
        <w:t>5</w:t>
      </w:r>
      <w:r>
        <w:rPr>
          <w:rFonts w:cs="Times New Roman"/>
          <w:b/>
          <w:bCs/>
          <w:sz w:val="24"/>
          <w:szCs w:val="24"/>
          <w:highlight w:val="none"/>
          <w:lang w:eastAsia="zh-CN"/>
        </w:rPr>
        <w:t>．货物包装、发运及运输</w:t>
      </w:r>
      <w:bookmarkEnd w:id="127"/>
      <w:bookmarkEnd w:id="128"/>
      <w:bookmarkEnd w:id="129"/>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5</w:t>
      </w:r>
      <w:r>
        <w:rPr>
          <w:rFonts w:cs="Times New Roman"/>
          <w:kern w:val="2"/>
          <w:sz w:val="24"/>
          <w:szCs w:val="24"/>
          <w:highlight w:val="none"/>
          <w:lang w:eastAsia="zh-CN"/>
        </w:rPr>
        <w:t>.1乙方应在货物发运前对其进行满足于运输距离、防潮、防震、防锈和防破损装卸要求的包装，以保证货物安全运输到达甲方指定地点。</w:t>
      </w:r>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5</w:t>
      </w:r>
      <w:r>
        <w:rPr>
          <w:rFonts w:cs="Times New Roman"/>
          <w:kern w:val="2"/>
          <w:sz w:val="24"/>
          <w:szCs w:val="24"/>
          <w:highlight w:val="none"/>
          <w:lang w:eastAsia="zh-CN"/>
        </w:rPr>
        <w:t>.2使用说明书、随配附件和工具以及清单等一并附于货物内。</w:t>
      </w:r>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5</w:t>
      </w:r>
      <w:r>
        <w:rPr>
          <w:rFonts w:cs="Times New Roman"/>
          <w:kern w:val="2"/>
          <w:sz w:val="24"/>
          <w:szCs w:val="24"/>
          <w:highlight w:val="none"/>
          <w:lang w:eastAsia="zh-CN"/>
        </w:rPr>
        <w:t>.3乙方负责将货物安全运送到甲方指定地点，不另收任何费用。</w:t>
      </w:r>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5</w:t>
      </w:r>
      <w:r>
        <w:rPr>
          <w:rFonts w:cs="Times New Roman"/>
          <w:kern w:val="2"/>
          <w:sz w:val="24"/>
          <w:szCs w:val="24"/>
          <w:highlight w:val="none"/>
          <w:lang w:eastAsia="zh-CN"/>
        </w:rPr>
        <w:t>.4货物在交货前发生的不可预见的风险均由乙方负责。</w:t>
      </w:r>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5</w:t>
      </w:r>
      <w:r>
        <w:rPr>
          <w:rFonts w:cs="Times New Roman"/>
          <w:kern w:val="2"/>
          <w:sz w:val="24"/>
          <w:szCs w:val="24"/>
          <w:highlight w:val="none"/>
          <w:lang w:eastAsia="zh-CN"/>
        </w:rPr>
        <w:t>.5乙方在货物发运手续办理完毕后24小时内或货到前48小时通知甲方，以准备接货。</w:t>
      </w:r>
    </w:p>
    <w:p>
      <w:pPr>
        <w:shd w:val="clear"/>
        <w:autoSpaceDE/>
        <w:autoSpaceDN/>
        <w:spacing w:line="470" w:lineRule="exact"/>
        <w:ind w:firstLine="482" w:firstLineChars="200"/>
        <w:jc w:val="both"/>
        <w:outlineLvl w:val="2"/>
        <w:rPr>
          <w:rFonts w:cs="Times New Roman"/>
          <w:b/>
          <w:bCs/>
          <w:sz w:val="24"/>
          <w:szCs w:val="24"/>
          <w:highlight w:val="none"/>
          <w:lang w:eastAsia="zh-CN"/>
        </w:rPr>
      </w:pPr>
      <w:bookmarkStart w:id="130" w:name="_Toc99394427"/>
      <w:bookmarkStart w:id="131" w:name="_Toc95380263"/>
      <w:bookmarkStart w:id="132" w:name="_Toc99394558"/>
      <w:r>
        <w:rPr>
          <w:rFonts w:hint="eastAsia" w:cs="Times New Roman"/>
          <w:b/>
          <w:bCs/>
          <w:sz w:val="24"/>
          <w:szCs w:val="24"/>
          <w:highlight w:val="none"/>
          <w:lang w:eastAsia="zh-CN"/>
        </w:rPr>
        <w:t>6</w:t>
      </w:r>
      <w:r>
        <w:rPr>
          <w:rFonts w:cs="Times New Roman"/>
          <w:b/>
          <w:bCs/>
          <w:sz w:val="24"/>
          <w:szCs w:val="24"/>
          <w:highlight w:val="none"/>
          <w:lang w:eastAsia="zh-CN"/>
        </w:rPr>
        <w:t>．验收</w:t>
      </w:r>
      <w:bookmarkEnd w:id="130"/>
      <w:bookmarkEnd w:id="131"/>
      <w:bookmarkEnd w:id="132"/>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6</w:t>
      </w:r>
      <w:r>
        <w:rPr>
          <w:rFonts w:cs="Times New Roman"/>
          <w:kern w:val="2"/>
          <w:sz w:val="24"/>
          <w:szCs w:val="24"/>
          <w:highlight w:val="none"/>
          <w:lang w:eastAsia="zh-CN"/>
        </w:rPr>
        <w:t>.1乙方交货前应对产品</w:t>
      </w:r>
      <w:r>
        <w:rPr>
          <w:rFonts w:hint="eastAsia" w:cs="Times New Roman"/>
          <w:kern w:val="2"/>
          <w:sz w:val="24"/>
          <w:szCs w:val="24"/>
          <w:highlight w:val="none"/>
          <w:lang w:eastAsia="zh-CN"/>
        </w:rPr>
        <w:t>做</w:t>
      </w:r>
      <w:r>
        <w:rPr>
          <w:rFonts w:cs="Times New Roman"/>
          <w:kern w:val="2"/>
          <w:sz w:val="24"/>
          <w:szCs w:val="24"/>
          <w:highlight w:val="none"/>
          <w:lang w:eastAsia="zh-CN"/>
        </w:rPr>
        <w:t>出全面检查和对验收文件进行整理列出清单，作为甲方收货验收和使用的技术条件依据，检验的结果证明文件应随货物交甲方。</w:t>
      </w:r>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6</w:t>
      </w:r>
      <w:r>
        <w:rPr>
          <w:rFonts w:cs="Times New Roman"/>
          <w:kern w:val="2"/>
          <w:sz w:val="24"/>
          <w:szCs w:val="24"/>
          <w:highlight w:val="none"/>
          <w:lang w:eastAsia="zh-CN"/>
        </w:rPr>
        <w:t>.2甲方对乙方所交货物依照招标文件上的技术规格要求和国家（设备制造国）有关标准进行现场验收，性能达到技术要求的，给予签收。验收不合格的不予签收，后果由乙方负责。</w:t>
      </w:r>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6</w:t>
      </w:r>
      <w:r>
        <w:rPr>
          <w:rFonts w:cs="Times New Roman"/>
          <w:kern w:val="2"/>
          <w:sz w:val="24"/>
          <w:szCs w:val="24"/>
          <w:highlight w:val="none"/>
          <w:lang w:eastAsia="zh-CN"/>
        </w:rPr>
        <w:t>.3甲方应在货到指定地点安装调试完毕之日起五个工作日内验收完毕，并作出验收结果报告。验收时乙方必须在现场。</w:t>
      </w:r>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6</w:t>
      </w:r>
      <w:r>
        <w:rPr>
          <w:rFonts w:cs="Times New Roman"/>
          <w:kern w:val="2"/>
          <w:sz w:val="24"/>
          <w:szCs w:val="24"/>
          <w:highlight w:val="none"/>
          <w:lang w:eastAsia="zh-CN"/>
        </w:rPr>
        <w:t>.4或其他验收要求见招标文件、投标文件及最终谈判内容。</w:t>
      </w:r>
    </w:p>
    <w:p>
      <w:pPr>
        <w:shd w:val="clear"/>
        <w:autoSpaceDE/>
        <w:autoSpaceDN/>
        <w:spacing w:line="470" w:lineRule="exact"/>
        <w:ind w:firstLine="482" w:firstLineChars="200"/>
        <w:jc w:val="both"/>
        <w:outlineLvl w:val="2"/>
        <w:rPr>
          <w:rFonts w:cs="Times New Roman"/>
          <w:b/>
          <w:bCs/>
          <w:sz w:val="24"/>
          <w:szCs w:val="24"/>
          <w:highlight w:val="none"/>
          <w:lang w:eastAsia="zh-CN"/>
        </w:rPr>
      </w:pPr>
      <w:bookmarkStart w:id="133" w:name="_Toc95380264"/>
      <w:bookmarkStart w:id="134" w:name="_Toc99394428"/>
      <w:bookmarkStart w:id="135" w:name="_Toc99394559"/>
      <w:r>
        <w:rPr>
          <w:rFonts w:hint="eastAsia" w:cs="Times New Roman"/>
          <w:b/>
          <w:bCs/>
          <w:sz w:val="24"/>
          <w:szCs w:val="24"/>
          <w:highlight w:val="none"/>
          <w:lang w:eastAsia="zh-CN"/>
        </w:rPr>
        <w:t>7</w:t>
      </w:r>
      <w:r>
        <w:rPr>
          <w:rFonts w:cs="Times New Roman"/>
          <w:b/>
          <w:bCs/>
          <w:sz w:val="24"/>
          <w:szCs w:val="24"/>
          <w:highlight w:val="none"/>
          <w:lang w:eastAsia="zh-CN"/>
        </w:rPr>
        <w:t>．质量保证</w:t>
      </w:r>
      <w:bookmarkEnd w:id="133"/>
      <w:bookmarkEnd w:id="134"/>
      <w:bookmarkEnd w:id="135"/>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7</w:t>
      </w:r>
      <w:r>
        <w:rPr>
          <w:rFonts w:cs="Times New Roman"/>
          <w:kern w:val="2"/>
          <w:sz w:val="24"/>
          <w:szCs w:val="24"/>
          <w:highlight w:val="none"/>
          <w:lang w:eastAsia="zh-CN"/>
        </w:rPr>
        <w:t>.1乙方应按招标文件规定的货物性能、技术要求、质量标准向甲方提供未经使用的全新产品；工程质量符合国家相关验收合格标准。</w:t>
      </w:r>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7</w:t>
      </w:r>
      <w:r>
        <w:rPr>
          <w:rFonts w:cs="Times New Roman"/>
          <w:kern w:val="2"/>
          <w:sz w:val="24"/>
          <w:szCs w:val="24"/>
          <w:highlight w:val="none"/>
          <w:lang w:eastAsia="zh-CN"/>
        </w:rPr>
        <w:t>.2乙方提供货物的质量保证按招标文件的规定执行。在保证期内因货物本身的质量问题发生故障，乙方应负责免费修理和更换零部件。对达不到技术要求的，根据实际情况，经双方协商，可按以下办法处理：</w:t>
      </w:r>
    </w:p>
    <w:p>
      <w:pPr>
        <w:shd w:val="clear"/>
        <w:autoSpaceDE/>
        <w:autoSpaceDN/>
        <w:spacing w:line="470" w:lineRule="exact"/>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（1）更换：由乙方承担所发生的全部费用；</w:t>
      </w:r>
    </w:p>
    <w:p>
      <w:pPr>
        <w:shd w:val="clear"/>
        <w:autoSpaceDE/>
        <w:autoSpaceDN/>
        <w:spacing w:line="470" w:lineRule="exact"/>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（2）贬值处理：由甲乙双方合议定价；</w:t>
      </w:r>
    </w:p>
    <w:p>
      <w:pPr>
        <w:shd w:val="clear"/>
        <w:autoSpaceDE/>
        <w:autoSpaceDN/>
        <w:spacing w:line="470" w:lineRule="exact"/>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（3）退货处理：乙方应退还甲方支付的货物款，同时应承担该货物的直接费用(运输、保险、检验及银行手续费等)。</w:t>
      </w:r>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7</w:t>
      </w:r>
      <w:r>
        <w:rPr>
          <w:rFonts w:cs="Times New Roman"/>
          <w:kern w:val="2"/>
          <w:sz w:val="24"/>
          <w:szCs w:val="24"/>
          <w:highlight w:val="none"/>
          <w:lang w:eastAsia="zh-CN"/>
        </w:rPr>
        <w:t>.3如在使用过程中发生质量问题，乙方在接到甲方通知后按所承诺的时间内到达甲方现场</w:t>
      </w:r>
      <w:r>
        <w:rPr>
          <w:rFonts w:hint="eastAsia" w:cs="Times New Roman"/>
          <w:kern w:val="2"/>
          <w:sz w:val="24"/>
          <w:szCs w:val="24"/>
          <w:highlight w:val="none"/>
          <w:lang w:eastAsia="zh-CN"/>
        </w:rPr>
        <w:t>处理，</w:t>
      </w:r>
      <w:r>
        <w:rPr>
          <w:rFonts w:cs="Times New Roman"/>
          <w:kern w:val="2"/>
          <w:sz w:val="24"/>
          <w:szCs w:val="24"/>
          <w:highlight w:val="none"/>
          <w:lang w:eastAsia="zh-CN"/>
        </w:rPr>
        <w:t>乙方应对货物出现的所有质量及安全问题负责处理解决。</w:t>
      </w:r>
    </w:p>
    <w:p>
      <w:pPr>
        <w:shd w:val="clear"/>
        <w:autoSpaceDE/>
        <w:autoSpaceDN/>
        <w:spacing w:line="470" w:lineRule="exact"/>
        <w:ind w:firstLine="482" w:firstLineChars="200"/>
        <w:jc w:val="both"/>
        <w:outlineLvl w:val="2"/>
        <w:rPr>
          <w:rFonts w:cs="Times New Roman"/>
          <w:b/>
          <w:bCs/>
          <w:sz w:val="24"/>
          <w:szCs w:val="24"/>
          <w:highlight w:val="none"/>
          <w:lang w:eastAsia="zh-CN"/>
        </w:rPr>
      </w:pPr>
      <w:bookmarkStart w:id="136" w:name="_Toc95380265"/>
      <w:bookmarkStart w:id="137" w:name="_Toc99394429"/>
      <w:bookmarkStart w:id="138" w:name="_Toc99394560"/>
      <w:r>
        <w:rPr>
          <w:rFonts w:hint="eastAsia" w:cs="Times New Roman"/>
          <w:b/>
          <w:bCs/>
          <w:sz w:val="24"/>
          <w:szCs w:val="24"/>
          <w:highlight w:val="none"/>
          <w:lang w:eastAsia="zh-CN"/>
        </w:rPr>
        <w:t>8</w:t>
      </w:r>
      <w:r>
        <w:rPr>
          <w:rFonts w:cs="Times New Roman"/>
          <w:b/>
          <w:bCs/>
          <w:sz w:val="24"/>
          <w:szCs w:val="24"/>
          <w:highlight w:val="none"/>
          <w:lang w:eastAsia="zh-CN"/>
        </w:rPr>
        <w:t>．违约责任</w:t>
      </w:r>
      <w:bookmarkEnd w:id="136"/>
      <w:bookmarkEnd w:id="137"/>
      <w:bookmarkEnd w:id="138"/>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8</w:t>
      </w:r>
      <w:r>
        <w:rPr>
          <w:rFonts w:cs="Times New Roman"/>
          <w:kern w:val="2"/>
          <w:sz w:val="24"/>
          <w:szCs w:val="24"/>
          <w:highlight w:val="none"/>
          <w:lang w:eastAsia="zh-CN"/>
        </w:rPr>
        <w:t>.1 由于乙方原因工程质量未达约定要求，乙方应无条件返工，返工费用和因此而造成的经济损失由乙方承担，由此工期延误的，乙方还应按本条10.3承担逾期违约责任。</w:t>
      </w:r>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8</w:t>
      </w:r>
      <w:r>
        <w:rPr>
          <w:rFonts w:cs="Times New Roman"/>
          <w:kern w:val="2"/>
          <w:sz w:val="24"/>
          <w:szCs w:val="24"/>
          <w:highlight w:val="none"/>
          <w:lang w:eastAsia="zh-CN"/>
        </w:rPr>
        <w:t>.2 因乙方施工管理不善导致的人身损害或财产损失等安全问题，造成的经济损失由乙方承担。</w:t>
      </w:r>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8</w:t>
      </w:r>
      <w:r>
        <w:rPr>
          <w:rFonts w:cs="Times New Roman"/>
          <w:kern w:val="2"/>
          <w:sz w:val="24"/>
          <w:szCs w:val="24"/>
          <w:highlight w:val="none"/>
          <w:lang w:eastAsia="zh-CN"/>
        </w:rPr>
        <w:t>.3乙方逾期竣工的，工期逾期</w:t>
      </w:r>
      <w:r>
        <w:rPr>
          <w:rFonts w:hint="eastAsia" w:cs="Times New Roman"/>
          <w:kern w:val="2"/>
          <w:sz w:val="24"/>
          <w:szCs w:val="24"/>
          <w:highlight w:val="none"/>
          <w:lang w:eastAsia="zh-CN"/>
        </w:rPr>
        <w:t>&lt;</w:t>
      </w:r>
      <w:r>
        <w:rPr>
          <w:rFonts w:cs="Times New Roman"/>
          <w:kern w:val="2"/>
          <w:sz w:val="24"/>
          <w:szCs w:val="24"/>
          <w:highlight w:val="none"/>
          <w:lang w:eastAsia="zh-CN"/>
        </w:rPr>
        <w:t>1</w:t>
      </w:r>
      <w:r>
        <w:rPr>
          <w:rFonts w:hint="eastAsia" w:cs="Times New Roman"/>
          <w:kern w:val="2"/>
          <w:sz w:val="24"/>
          <w:szCs w:val="24"/>
          <w:highlight w:val="none"/>
          <w:lang w:eastAsia="zh-CN"/>
        </w:rPr>
        <w:t>0</w:t>
      </w:r>
      <w:r>
        <w:rPr>
          <w:rFonts w:cs="Times New Roman"/>
          <w:kern w:val="2"/>
          <w:sz w:val="24"/>
          <w:szCs w:val="24"/>
          <w:highlight w:val="none"/>
          <w:lang w:eastAsia="zh-CN"/>
        </w:rPr>
        <w:t>天的，</w:t>
      </w:r>
      <w:r>
        <w:rPr>
          <w:rFonts w:ascii="Times New Roman" w:hAnsi="Times New Roman" w:cs="Times New Roman"/>
          <w:sz w:val="24"/>
          <w:szCs w:val="24"/>
          <w:highlight w:val="none"/>
          <w:lang w:eastAsia="zh-CN"/>
        </w:rPr>
        <w:t>乙方向甲方支付违约金合同总金额0.25%/天</w:t>
      </w:r>
      <w:r>
        <w:rPr>
          <w:rFonts w:cs="Times New Roman"/>
          <w:kern w:val="2"/>
          <w:sz w:val="24"/>
          <w:szCs w:val="24"/>
          <w:highlight w:val="none"/>
          <w:lang w:eastAsia="zh-CN"/>
        </w:rPr>
        <w:t>。工期逾期</w:t>
      </w:r>
      <w:r>
        <w:rPr>
          <w:rFonts w:hint="eastAsia" w:cs="Times New Roman"/>
          <w:kern w:val="2"/>
          <w:sz w:val="24"/>
          <w:szCs w:val="24"/>
          <w:highlight w:val="none"/>
          <w:lang w:eastAsia="zh-CN"/>
        </w:rPr>
        <w:t>≥</w:t>
      </w:r>
      <w:r>
        <w:rPr>
          <w:rFonts w:cs="Times New Roman"/>
          <w:kern w:val="2"/>
          <w:sz w:val="24"/>
          <w:szCs w:val="24"/>
          <w:highlight w:val="none"/>
          <w:lang w:eastAsia="zh-CN"/>
        </w:rPr>
        <w:t>10天的，</w:t>
      </w:r>
      <w:r>
        <w:rPr>
          <w:rFonts w:ascii="Times New Roman" w:hAnsi="Times New Roman" w:cs="Times New Roman"/>
          <w:sz w:val="24"/>
          <w:szCs w:val="24"/>
          <w:highlight w:val="none"/>
          <w:lang w:eastAsia="zh-CN"/>
        </w:rPr>
        <w:t>乙方向甲方支付违约金合同总金额0.5%/天</w:t>
      </w:r>
      <w:r>
        <w:rPr>
          <w:rFonts w:cs="Times New Roman"/>
          <w:kern w:val="2"/>
          <w:sz w:val="24"/>
          <w:szCs w:val="24"/>
          <w:highlight w:val="none"/>
          <w:lang w:eastAsia="zh-CN"/>
        </w:rPr>
        <w:t>。逾期</w:t>
      </w:r>
      <w:r>
        <w:rPr>
          <w:rFonts w:hint="eastAsia" w:cs="Times New Roman"/>
          <w:kern w:val="2"/>
          <w:sz w:val="24"/>
          <w:szCs w:val="24"/>
          <w:highlight w:val="none"/>
          <w:lang w:eastAsia="zh-CN"/>
        </w:rPr>
        <w:t>≥</w:t>
      </w:r>
      <w:r>
        <w:rPr>
          <w:rFonts w:cs="Times New Roman"/>
          <w:kern w:val="2"/>
          <w:sz w:val="24"/>
          <w:szCs w:val="24"/>
          <w:highlight w:val="none"/>
          <w:lang w:eastAsia="zh-CN"/>
        </w:rPr>
        <w:t>15天，甲方有权单方解除合同，双方据实结算，乙方应按合同总价的20%支付甲方违约金，并赔偿由此造成的甲方所有损失。</w:t>
      </w:r>
    </w:p>
    <w:p>
      <w:pPr>
        <w:shd w:val="clear"/>
        <w:autoSpaceDE/>
        <w:autoSpaceDN/>
        <w:spacing w:line="470" w:lineRule="exact"/>
        <w:ind w:firstLine="482" w:firstLineChars="200"/>
        <w:jc w:val="both"/>
        <w:outlineLvl w:val="2"/>
        <w:rPr>
          <w:rFonts w:cs="Times New Roman"/>
          <w:b/>
          <w:bCs/>
          <w:sz w:val="24"/>
          <w:szCs w:val="24"/>
          <w:highlight w:val="none"/>
          <w:lang w:eastAsia="zh-CN"/>
        </w:rPr>
      </w:pPr>
      <w:bookmarkStart w:id="139" w:name="_Toc99394561"/>
      <w:bookmarkStart w:id="140" w:name="_Toc99394430"/>
      <w:bookmarkStart w:id="141" w:name="_Toc95380266"/>
      <w:r>
        <w:rPr>
          <w:rFonts w:hint="eastAsia" w:cs="Times New Roman"/>
          <w:b/>
          <w:bCs/>
          <w:sz w:val="24"/>
          <w:szCs w:val="24"/>
          <w:highlight w:val="none"/>
          <w:lang w:eastAsia="zh-CN"/>
        </w:rPr>
        <w:t>9</w:t>
      </w:r>
      <w:r>
        <w:rPr>
          <w:rFonts w:cs="Times New Roman"/>
          <w:b/>
          <w:bCs/>
          <w:sz w:val="24"/>
          <w:szCs w:val="24"/>
          <w:highlight w:val="none"/>
          <w:lang w:eastAsia="zh-CN"/>
        </w:rPr>
        <w:t>．不可抗力事件处理</w:t>
      </w:r>
      <w:bookmarkEnd w:id="139"/>
      <w:bookmarkEnd w:id="140"/>
      <w:bookmarkEnd w:id="141"/>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9</w:t>
      </w:r>
      <w:r>
        <w:rPr>
          <w:rFonts w:cs="Times New Roman"/>
          <w:kern w:val="2"/>
          <w:sz w:val="24"/>
          <w:szCs w:val="24"/>
          <w:highlight w:val="none"/>
          <w:lang w:eastAsia="zh-CN"/>
        </w:rPr>
        <w:t>.1在合同有效期限内，任何一方因不可抗力事件导致不能履行合同，则合同履行期可延长，其延长期与不可抗力影响期相同。由于不可抗力事件导致合同根本目的不能实现时，一方可解除合同。</w:t>
      </w:r>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9</w:t>
      </w:r>
      <w:r>
        <w:rPr>
          <w:rFonts w:cs="Times New Roman"/>
          <w:kern w:val="2"/>
          <w:sz w:val="24"/>
          <w:szCs w:val="24"/>
          <w:highlight w:val="none"/>
          <w:lang w:eastAsia="zh-CN"/>
        </w:rPr>
        <w:t>.2不可抗力事件发生后，应立即通知对方，并寄送有关权威机构出具的证明。</w:t>
      </w:r>
    </w:p>
    <w:p>
      <w:pPr>
        <w:shd w:val="clear"/>
        <w:autoSpaceDE/>
        <w:autoSpaceDN/>
        <w:spacing w:line="47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9</w:t>
      </w:r>
      <w:r>
        <w:rPr>
          <w:rFonts w:cs="Times New Roman"/>
          <w:kern w:val="2"/>
          <w:sz w:val="24"/>
          <w:szCs w:val="24"/>
          <w:highlight w:val="none"/>
          <w:lang w:eastAsia="zh-CN"/>
        </w:rPr>
        <w:t>.3不可抗力事件延续</w:t>
      </w:r>
      <w:r>
        <w:rPr>
          <w:rFonts w:hint="eastAsia" w:cs="Times New Roman"/>
          <w:kern w:val="2"/>
          <w:sz w:val="24"/>
          <w:szCs w:val="24"/>
          <w:highlight w:val="none"/>
          <w:lang w:eastAsia="zh-CN"/>
        </w:rPr>
        <w:t>25</w:t>
      </w:r>
      <w:r>
        <w:rPr>
          <w:rFonts w:cs="Times New Roman"/>
          <w:kern w:val="2"/>
          <w:sz w:val="24"/>
          <w:szCs w:val="24"/>
          <w:highlight w:val="none"/>
          <w:lang w:eastAsia="zh-CN"/>
        </w:rPr>
        <w:t>天以上，双方应通过友好协商，确定是否继续履行合同。</w:t>
      </w:r>
    </w:p>
    <w:p>
      <w:pPr>
        <w:shd w:val="clear"/>
        <w:autoSpaceDE/>
        <w:autoSpaceDN/>
        <w:spacing w:line="470" w:lineRule="exact"/>
        <w:ind w:firstLine="482" w:firstLineChars="200"/>
        <w:jc w:val="both"/>
        <w:outlineLvl w:val="2"/>
        <w:rPr>
          <w:rFonts w:cs="Times New Roman"/>
          <w:b/>
          <w:bCs/>
          <w:sz w:val="24"/>
          <w:szCs w:val="24"/>
          <w:highlight w:val="none"/>
          <w:lang w:eastAsia="zh-CN"/>
        </w:rPr>
      </w:pPr>
      <w:r>
        <w:rPr>
          <w:rFonts w:cs="Times New Roman"/>
          <w:b/>
          <w:bCs/>
          <w:sz w:val="24"/>
          <w:szCs w:val="24"/>
          <w:highlight w:val="none"/>
          <w:lang w:eastAsia="zh-CN"/>
        </w:rPr>
        <w:t>10．合同争议的解决</w:t>
      </w:r>
    </w:p>
    <w:p>
      <w:pPr>
        <w:shd w:val="clear"/>
        <w:autoSpaceDE/>
        <w:autoSpaceDN/>
        <w:spacing w:line="470" w:lineRule="exact"/>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1</w:t>
      </w:r>
      <w:r>
        <w:rPr>
          <w:rFonts w:hint="eastAsia" w:cs="Times New Roman"/>
          <w:kern w:val="2"/>
          <w:sz w:val="24"/>
          <w:szCs w:val="24"/>
          <w:highlight w:val="none"/>
          <w:lang w:eastAsia="zh-CN"/>
        </w:rPr>
        <w:t>0</w:t>
      </w:r>
      <w:r>
        <w:rPr>
          <w:rFonts w:cs="Times New Roman"/>
          <w:kern w:val="2"/>
          <w:sz w:val="24"/>
          <w:szCs w:val="24"/>
          <w:highlight w:val="none"/>
          <w:lang w:eastAsia="zh-CN"/>
        </w:rPr>
        <w:t>.1本合同适用法律为中华人民共和国有关法律。</w:t>
      </w:r>
    </w:p>
    <w:p>
      <w:pPr>
        <w:shd w:val="clear"/>
        <w:autoSpaceDE/>
        <w:autoSpaceDN/>
        <w:spacing w:line="470" w:lineRule="exact"/>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1</w:t>
      </w:r>
      <w:r>
        <w:rPr>
          <w:rFonts w:hint="eastAsia" w:cs="Times New Roman"/>
          <w:kern w:val="2"/>
          <w:sz w:val="24"/>
          <w:szCs w:val="24"/>
          <w:highlight w:val="none"/>
          <w:lang w:eastAsia="zh-CN"/>
        </w:rPr>
        <w:t>0</w:t>
      </w:r>
      <w:r>
        <w:rPr>
          <w:rFonts w:cs="Times New Roman"/>
          <w:kern w:val="2"/>
          <w:sz w:val="24"/>
          <w:szCs w:val="24"/>
          <w:highlight w:val="none"/>
          <w:lang w:eastAsia="zh-CN"/>
        </w:rPr>
        <w:t>.2凡与本合同有关的一切争议，双方应友好协商解决，协商不能达成一致时，应向甲方所在地人民法院提起诉讼。诉讼费、律师代理费、交通费等相关费用由违约方承担。</w:t>
      </w:r>
    </w:p>
    <w:p>
      <w:pPr>
        <w:shd w:val="clear"/>
        <w:autoSpaceDE/>
        <w:autoSpaceDN/>
        <w:spacing w:line="470" w:lineRule="exact"/>
        <w:ind w:firstLine="482" w:firstLineChars="200"/>
        <w:jc w:val="both"/>
        <w:outlineLvl w:val="2"/>
        <w:rPr>
          <w:rFonts w:cs="Times New Roman"/>
          <w:b/>
          <w:bCs/>
          <w:sz w:val="24"/>
          <w:szCs w:val="24"/>
          <w:highlight w:val="none"/>
          <w:lang w:eastAsia="zh-CN"/>
        </w:rPr>
      </w:pPr>
      <w:bookmarkStart w:id="142" w:name="_Toc99394562"/>
      <w:bookmarkStart w:id="143" w:name="_Toc95380267"/>
      <w:bookmarkStart w:id="144" w:name="_Toc99394431"/>
      <w:r>
        <w:rPr>
          <w:rFonts w:cs="Times New Roman"/>
          <w:b/>
          <w:bCs/>
          <w:sz w:val="24"/>
          <w:szCs w:val="24"/>
          <w:highlight w:val="none"/>
          <w:lang w:eastAsia="zh-CN"/>
        </w:rPr>
        <w:t>1</w:t>
      </w:r>
      <w:r>
        <w:rPr>
          <w:rFonts w:hint="eastAsia" w:cs="Times New Roman"/>
          <w:b/>
          <w:bCs/>
          <w:sz w:val="24"/>
          <w:szCs w:val="24"/>
          <w:highlight w:val="none"/>
          <w:lang w:eastAsia="zh-CN"/>
        </w:rPr>
        <w:t>1</w:t>
      </w:r>
      <w:r>
        <w:rPr>
          <w:rFonts w:cs="Times New Roman"/>
          <w:b/>
          <w:bCs/>
          <w:sz w:val="24"/>
          <w:szCs w:val="24"/>
          <w:highlight w:val="none"/>
          <w:lang w:eastAsia="zh-CN"/>
        </w:rPr>
        <w:t>．知识产权</w:t>
      </w:r>
      <w:bookmarkEnd w:id="142"/>
      <w:bookmarkEnd w:id="143"/>
      <w:bookmarkEnd w:id="144"/>
    </w:p>
    <w:p>
      <w:pPr>
        <w:shd w:val="clear"/>
        <w:autoSpaceDE/>
        <w:autoSpaceDN/>
        <w:spacing w:line="470" w:lineRule="exact"/>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乙方应保证所提供的货物或其任何一部分均不会侵犯任何第三方的专利权、商标权或著作权。</w:t>
      </w:r>
    </w:p>
    <w:p>
      <w:pPr>
        <w:shd w:val="clear"/>
        <w:autoSpaceDE/>
        <w:autoSpaceDN/>
        <w:spacing w:line="470" w:lineRule="exact"/>
        <w:ind w:firstLine="482" w:firstLineChars="200"/>
        <w:jc w:val="both"/>
        <w:outlineLvl w:val="2"/>
        <w:rPr>
          <w:rFonts w:cs="Times New Roman"/>
          <w:b/>
          <w:bCs/>
          <w:sz w:val="24"/>
          <w:szCs w:val="24"/>
          <w:highlight w:val="none"/>
          <w:lang w:eastAsia="zh-CN"/>
        </w:rPr>
      </w:pPr>
      <w:bookmarkStart w:id="145" w:name="_Toc95380268"/>
      <w:bookmarkStart w:id="146" w:name="_Toc99394432"/>
      <w:bookmarkStart w:id="147" w:name="_Toc99394563"/>
      <w:r>
        <w:rPr>
          <w:rFonts w:cs="Times New Roman"/>
          <w:b/>
          <w:bCs/>
          <w:sz w:val="24"/>
          <w:szCs w:val="24"/>
          <w:highlight w:val="none"/>
          <w:lang w:eastAsia="zh-CN"/>
        </w:rPr>
        <w:t>1</w:t>
      </w:r>
      <w:r>
        <w:rPr>
          <w:rFonts w:hint="eastAsia" w:cs="Times New Roman"/>
          <w:b/>
          <w:bCs/>
          <w:sz w:val="24"/>
          <w:szCs w:val="24"/>
          <w:highlight w:val="none"/>
          <w:lang w:eastAsia="zh-CN"/>
        </w:rPr>
        <w:t>2</w:t>
      </w:r>
      <w:r>
        <w:rPr>
          <w:rFonts w:cs="Times New Roman"/>
          <w:b/>
          <w:bCs/>
          <w:sz w:val="24"/>
          <w:szCs w:val="24"/>
          <w:highlight w:val="none"/>
          <w:lang w:eastAsia="zh-CN"/>
        </w:rPr>
        <w:t>．合同生效及其它</w:t>
      </w:r>
      <w:bookmarkEnd w:id="145"/>
      <w:bookmarkEnd w:id="146"/>
      <w:bookmarkEnd w:id="147"/>
    </w:p>
    <w:p>
      <w:pPr>
        <w:shd w:val="clear"/>
        <w:autoSpaceDE/>
        <w:autoSpaceDN/>
        <w:spacing w:line="470" w:lineRule="exact"/>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1</w:t>
      </w:r>
      <w:r>
        <w:rPr>
          <w:rFonts w:hint="eastAsia" w:cs="Times New Roman"/>
          <w:kern w:val="2"/>
          <w:sz w:val="24"/>
          <w:szCs w:val="24"/>
          <w:highlight w:val="none"/>
          <w:lang w:eastAsia="zh-CN"/>
        </w:rPr>
        <w:t>2</w:t>
      </w:r>
      <w:r>
        <w:rPr>
          <w:rFonts w:cs="Times New Roman"/>
          <w:kern w:val="2"/>
          <w:sz w:val="24"/>
          <w:szCs w:val="24"/>
          <w:highlight w:val="none"/>
          <w:lang w:eastAsia="zh-CN"/>
        </w:rPr>
        <w:t>.1本合同由双方法定代表人或其委托代表人签字加盖合同章之日起生效。未经甲方书面同意，乙方不得将本合同项下权利、义务转让给第三人。</w:t>
      </w:r>
    </w:p>
    <w:p>
      <w:pPr>
        <w:shd w:val="clear"/>
        <w:autoSpaceDE/>
        <w:autoSpaceDN/>
        <w:spacing w:line="470" w:lineRule="exact"/>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1</w:t>
      </w:r>
      <w:r>
        <w:rPr>
          <w:rFonts w:hint="eastAsia" w:cs="Times New Roman"/>
          <w:kern w:val="2"/>
          <w:sz w:val="24"/>
          <w:szCs w:val="24"/>
          <w:highlight w:val="none"/>
          <w:lang w:eastAsia="zh-CN"/>
        </w:rPr>
        <w:t>2</w:t>
      </w:r>
      <w:r>
        <w:rPr>
          <w:rFonts w:cs="Times New Roman"/>
          <w:kern w:val="2"/>
          <w:sz w:val="24"/>
          <w:szCs w:val="24"/>
          <w:highlight w:val="none"/>
          <w:lang w:eastAsia="zh-CN"/>
        </w:rPr>
        <w:t>.2没有另一方的事先同意，合同任何一方不得将合同项下的任何权利和义务转让给第三方。</w:t>
      </w:r>
    </w:p>
    <w:p>
      <w:pPr>
        <w:shd w:val="clear"/>
        <w:autoSpaceDE/>
        <w:autoSpaceDN/>
        <w:spacing w:line="470" w:lineRule="exact"/>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1</w:t>
      </w:r>
      <w:r>
        <w:rPr>
          <w:rFonts w:hint="eastAsia" w:cs="Times New Roman"/>
          <w:kern w:val="2"/>
          <w:sz w:val="24"/>
          <w:szCs w:val="24"/>
          <w:highlight w:val="none"/>
          <w:lang w:eastAsia="zh-CN"/>
        </w:rPr>
        <w:t>2</w:t>
      </w:r>
      <w:r>
        <w:rPr>
          <w:rFonts w:cs="Times New Roman"/>
          <w:kern w:val="2"/>
          <w:sz w:val="24"/>
          <w:szCs w:val="24"/>
          <w:highlight w:val="none"/>
          <w:lang w:eastAsia="zh-CN"/>
        </w:rPr>
        <w:t>.3合同履行中，如需修改或补充合同内容（但不能对本合同的内容作实质的改变），由双方协商另签署书面修改或补充协议并作为主合同不可分割的一部分。</w:t>
      </w:r>
    </w:p>
    <w:p>
      <w:pPr>
        <w:shd w:val="clear"/>
        <w:autoSpaceDE/>
        <w:autoSpaceDN/>
        <w:spacing w:line="470" w:lineRule="exact"/>
        <w:ind w:firstLine="482" w:firstLineChars="200"/>
        <w:jc w:val="both"/>
        <w:outlineLvl w:val="2"/>
        <w:rPr>
          <w:rFonts w:cs="Times New Roman"/>
          <w:b/>
          <w:kern w:val="2"/>
          <w:sz w:val="24"/>
          <w:szCs w:val="24"/>
          <w:highlight w:val="none"/>
          <w:lang w:eastAsia="zh-CN"/>
        </w:rPr>
      </w:pPr>
      <w:r>
        <w:rPr>
          <w:rFonts w:hint="eastAsia" w:cs="Times New Roman"/>
          <w:b/>
          <w:bCs/>
          <w:sz w:val="24"/>
          <w:szCs w:val="24"/>
          <w:highlight w:val="none"/>
          <w:lang w:eastAsia="zh-CN"/>
        </w:rPr>
        <w:t>二、</w:t>
      </w:r>
      <w:r>
        <w:rPr>
          <w:rFonts w:cs="Times New Roman"/>
          <w:b/>
          <w:kern w:val="2"/>
          <w:sz w:val="24"/>
          <w:szCs w:val="24"/>
          <w:highlight w:val="none"/>
          <w:lang w:eastAsia="zh-CN"/>
        </w:rPr>
        <w:t>合同标的</w:t>
      </w:r>
    </w:p>
    <w:p>
      <w:pPr>
        <w:shd w:val="clear"/>
        <w:autoSpaceDE/>
        <w:autoSpaceDN/>
        <w:adjustRightInd w:val="0"/>
        <w:snapToGrid w:val="0"/>
        <w:spacing w:line="500" w:lineRule="exact"/>
        <w:ind w:firstLine="482" w:firstLineChars="200"/>
        <w:jc w:val="both"/>
        <w:rPr>
          <w:rFonts w:cs="Times New Roman"/>
          <w:b/>
          <w:kern w:val="2"/>
          <w:sz w:val="24"/>
          <w:szCs w:val="24"/>
          <w:highlight w:val="none"/>
          <w:lang w:eastAsia="zh-CN"/>
        </w:rPr>
      </w:pPr>
      <w:r>
        <w:rPr>
          <w:rFonts w:cs="Times New Roman"/>
          <w:b/>
          <w:kern w:val="2"/>
          <w:sz w:val="24"/>
          <w:szCs w:val="24"/>
          <w:highlight w:val="none"/>
          <w:lang w:eastAsia="zh-CN"/>
        </w:rPr>
        <w:t>1．本合同标的设备供货及服务</w:t>
      </w:r>
    </w:p>
    <w:tbl>
      <w:tblPr>
        <w:tblStyle w:val="27"/>
        <w:tblW w:w="98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6"/>
        <w:gridCol w:w="1710"/>
        <w:gridCol w:w="1095"/>
        <w:gridCol w:w="780"/>
        <w:gridCol w:w="810"/>
        <w:gridCol w:w="1185"/>
        <w:gridCol w:w="1185"/>
        <w:gridCol w:w="1245"/>
        <w:gridCol w:w="13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7" w:hRule="exact"/>
          <w:jc w:val="center"/>
        </w:trPr>
        <w:tc>
          <w:tcPr>
            <w:tcW w:w="516" w:type="dxa"/>
            <w:vAlign w:val="center"/>
          </w:tcPr>
          <w:p>
            <w:pPr>
              <w:shd w:val="clear"/>
              <w:autoSpaceDE/>
              <w:autoSpaceDN/>
              <w:adjustRightInd w:val="0"/>
              <w:spacing w:line="320" w:lineRule="exact"/>
              <w:jc w:val="center"/>
              <w:textAlignment w:val="baseline"/>
              <w:rPr>
                <w:rFonts w:cs="Times New Roman"/>
                <w:b/>
                <w:bCs/>
                <w:szCs w:val="24"/>
                <w:highlight w:val="none"/>
                <w:lang w:eastAsia="zh-CN"/>
              </w:rPr>
            </w:pPr>
            <w:r>
              <w:rPr>
                <w:rFonts w:hint="eastAsia" w:cs="Times New Roman"/>
                <w:b/>
                <w:bCs/>
                <w:szCs w:val="24"/>
                <w:highlight w:val="none"/>
                <w:lang w:eastAsia="zh-CN"/>
              </w:rPr>
              <w:t>序号</w:t>
            </w:r>
          </w:p>
        </w:tc>
        <w:tc>
          <w:tcPr>
            <w:tcW w:w="1710" w:type="dxa"/>
            <w:vAlign w:val="center"/>
          </w:tcPr>
          <w:p>
            <w:pPr>
              <w:shd w:val="clear"/>
              <w:autoSpaceDE/>
              <w:autoSpaceDN/>
              <w:adjustRightInd w:val="0"/>
              <w:spacing w:line="320" w:lineRule="exact"/>
              <w:jc w:val="center"/>
              <w:textAlignment w:val="baseline"/>
              <w:rPr>
                <w:rFonts w:cs="Times New Roman"/>
                <w:b/>
                <w:bCs/>
                <w:szCs w:val="24"/>
                <w:highlight w:val="none"/>
                <w:lang w:eastAsia="zh-CN"/>
              </w:rPr>
            </w:pPr>
            <w:r>
              <w:rPr>
                <w:rFonts w:hint="eastAsia" w:cs="Times New Roman"/>
                <w:b/>
                <w:bCs/>
                <w:szCs w:val="24"/>
                <w:highlight w:val="none"/>
                <w:lang w:eastAsia="zh-CN"/>
              </w:rPr>
              <w:t>名称</w:t>
            </w:r>
          </w:p>
        </w:tc>
        <w:tc>
          <w:tcPr>
            <w:tcW w:w="1095" w:type="dxa"/>
            <w:vAlign w:val="center"/>
          </w:tcPr>
          <w:p>
            <w:pPr>
              <w:shd w:val="clear"/>
              <w:autoSpaceDE/>
              <w:autoSpaceDN/>
              <w:adjustRightInd w:val="0"/>
              <w:spacing w:line="320" w:lineRule="exact"/>
              <w:jc w:val="both"/>
              <w:textAlignment w:val="baseline"/>
              <w:rPr>
                <w:rFonts w:cs="Times New Roman"/>
                <w:b/>
                <w:bCs/>
                <w:szCs w:val="24"/>
                <w:highlight w:val="none"/>
                <w:lang w:eastAsia="zh-CN"/>
              </w:rPr>
            </w:pPr>
            <w:r>
              <w:rPr>
                <w:rFonts w:hint="eastAsia" w:cs="Times New Roman"/>
                <w:b/>
                <w:bCs/>
                <w:szCs w:val="24"/>
                <w:highlight w:val="none"/>
                <w:lang w:eastAsia="zh-CN"/>
              </w:rPr>
              <w:t>品牌、型号规格</w:t>
            </w:r>
          </w:p>
        </w:tc>
        <w:tc>
          <w:tcPr>
            <w:tcW w:w="780" w:type="dxa"/>
            <w:tcBorders>
              <w:right w:val="single" w:color="auto" w:sz="4" w:space="0"/>
            </w:tcBorders>
            <w:vAlign w:val="center"/>
          </w:tcPr>
          <w:p>
            <w:pPr>
              <w:shd w:val="clear"/>
              <w:autoSpaceDE/>
              <w:autoSpaceDN/>
              <w:adjustRightInd w:val="0"/>
              <w:spacing w:line="320" w:lineRule="exact"/>
              <w:jc w:val="center"/>
              <w:textAlignment w:val="baseline"/>
              <w:rPr>
                <w:rFonts w:cs="Times New Roman"/>
                <w:b/>
                <w:bCs/>
                <w:szCs w:val="24"/>
                <w:highlight w:val="none"/>
                <w:lang w:eastAsia="zh-CN"/>
              </w:rPr>
            </w:pPr>
            <w:r>
              <w:rPr>
                <w:rFonts w:hint="eastAsia" w:cs="Times New Roman"/>
                <w:b/>
                <w:bCs/>
                <w:szCs w:val="24"/>
                <w:highlight w:val="none"/>
                <w:lang w:eastAsia="zh-CN"/>
              </w:rPr>
              <w:t>单位</w:t>
            </w:r>
          </w:p>
        </w:tc>
        <w:tc>
          <w:tcPr>
            <w:tcW w:w="810" w:type="dxa"/>
            <w:tcBorders>
              <w:left w:val="single" w:color="auto" w:sz="4" w:space="0"/>
              <w:right w:val="single" w:color="auto" w:sz="4" w:space="0"/>
            </w:tcBorders>
            <w:vAlign w:val="center"/>
          </w:tcPr>
          <w:p>
            <w:pPr>
              <w:shd w:val="clear"/>
              <w:autoSpaceDE/>
              <w:autoSpaceDN/>
              <w:adjustRightInd w:val="0"/>
              <w:spacing w:line="320" w:lineRule="exact"/>
              <w:jc w:val="center"/>
              <w:textAlignment w:val="baseline"/>
              <w:rPr>
                <w:rFonts w:cs="Times New Roman"/>
                <w:b/>
                <w:bCs/>
                <w:szCs w:val="24"/>
                <w:highlight w:val="none"/>
                <w:lang w:eastAsia="zh-CN"/>
              </w:rPr>
            </w:pPr>
            <w:r>
              <w:rPr>
                <w:rFonts w:hint="eastAsia" w:cs="Times New Roman"/>
                <w:b/>
                <w:bCs/>
                <w:szCs w:val="24"/>
                <w:highlight w:val="none"/>
                <w:lang w:eastAsia="zh-CN"/>
              </w:rPr>
              <w:t>数量</w:t>
            </w:r>
          </w:p>
        </w:tc>
        <w:tc>
          <w:tcPr>
            <w:tcW w:w="1185" w:type="dxa"/>
            <w:tcBorders>
              <w:left w:val="single" w:color="auto" w:sz="4" w:space="0"/>
            </w:tcBorders>
            <w:vAlign w:val="center"/>
          </w:tcPr>
          <w:p>
            <w:pPr>
              <w:shd w:val="clear"/>
              <w:autoSpaceDE/>
              <w:autoSpaceDN/>
              <w:adjustRightInd w:val="0"/>
              <w:spacing w:line="320" w:lineRule="exact"/>
              <w:jc w:val="center"/>
              <w:textAlignment w:val="baseline"/>
              <w:rPr>
                <w:rFonts w:cs="Times New Roman"/>
                <w:b/>
                <w:bCs/>
                <w:szCs w:val="24"/>
                <w:highlight w:val="none"/>
                <w:lang w:eastAsia="zh-CN"/>
              </w:rPr>
            </w:pPr>
            <w:r>
              <w:rPr>
                <w:rFonts w:hint="eastAsia" w:cs="Times New Roman"/>
                <w:b/>
                <w:bCs/>
                <w:szCs w:val="24"/>
                <w:highlight w:val="none"/>
                <w:lang w:eastAsia="zh-CN"/>
              </w:rPr>
              <w:t>含税单价（元）</w:t>
            </w:r>
          </w:p>
        </w:tc>
        <w:tc>
          <w:tcPr>
            <w:tcW w:w="1185" w:type="dxa"/>
            <w:vAlign w:val="center"/>
          </w:tcPr>
          <w:p>
            <w:pPr>
              <w:shd w:val="clear"/>
              <w:autoSpaceDE/>
              <w:autoSpaceDN/>
              <w:adjustRightInd w:val="0"/>
              <w:spacing w:line="320" w:lineRule="exact"/>
              <w:jc w:val="center"/>
              <w:textAlignment w:val="baseline"/>
              <w:rPr>
                <w:rFonts w:cs="Times New Roman"/>
                <w:b/>
                <w:bCs/>
                <w:szCs w:val="24"/>
                <w:highlight w:val="none"/>
                <w:lang w:eastAsia="zh-CN"/>
              </w:rPr>
            </w:pPr>
            <w:r>
              <w:rPr>
                <w:rFonts w:hint="eastAsia" w:cs="Times New Roman"/>
                <w:b/>
                <w:bCs/>
                <w:szCs w:val="24"/>
                <w:highlight w:val="none"/>
                <w:lang w:eastAsia="zh-CN"/>
              </w:rPr>
              <w:t>不含税单价（元）</w:t>
            </w:r>
          </w:p>
        </w:tc>
        <w:tc>
          <w:tcPr>
            <w:tcW w:w="1245" w:type="dxa"/>
            <w:vAlign w:val="center"/>
          </w:tcPr>
          <w:p>
            <w:pPr>
              <w:shd w:val="clear"/>
              <w:jc w:val="center"/>
              <w:rPr>
                <w:b/>
                <w:highlight w:val="none"/>
              </w:rPr>
            </w:pPr>
            <w:r>
              <w:rPr>
                <w:rFonts w:hint="eastAsia"/>
                <w:b/>
                <w:highlight w:val="none"/>
                <w:lang w:eastAsia="zh-CN"/>
              </w:rPr>
              <w:t>含税</w:t>
            </w:r>
            <w:r>
              <w:rPr>
                <w:rFonts w:hint="eastAsia"/>
                <w:b/>
                <w:highlight w:val="none"/>
              </w:rPr>
              <w:t>合计（元）</w:t>
            </w:r>
          </w:p>
        </w:tc>
        <w:tc>
          <w:tcPr>
            <w:tcW w:w="1320" w:type="dxa"/>
            <w:vAlign w:val="center"/>
          </w:tcPr>
          <w:p>
            <w:pPr>
              <w:shd w:val="clear"/>
              <w:autoSpaceDE/>
              <w:autoSpaceDN/>
              <w:adjustRightInd w:val="0"/>
              <w:spacing w:line="320" w:lineRule="exact"/>
              <w:jc w:val="center"/>
              <w:textAlignment w:val="baseline"/>
              <w:rPr>
                <w:rFonts w:cs="Times New Roman"/>
                <w:b/>
                <w:bCs/>
                <w:szCs w:val="24"/>
                <w:highlight w:val="none"/>
                <w:lang w:eastAsia="zh-CN"/>
              </w:rPr>
            </w:pPr>
            <w:r>
              <w:rPr>
                <w:rFonts w:hint="eastAsia" w:cs="Times New Roman"/>
                <w:b/>
                <w:bCs/>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7" w:hRule="exact"/>
          <w:jc w:val="center"/>
        </w:trPr>
        <w:tc>
          <w:tcPr>
            <w:tcW w:w="516" w:type="dxa"/>
            <w:tcBorders>
              <w:top w:val="single" w:color="auto" w:sz="4" w:space="0"/>
              <w:bottom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rFonts w:cs="Times New Roman"/>
                <w:sz w:val="24"/>
                <w:szCs w:val="24"/>
                <w:highlight w:val="none"/>
                <w:lang w:eastAsia="zh-CN"/>
              </w:rPr>
              <w:t>1</w:t>
            </w:r>
          </w:p>
        </w:tc>
        <w:tc>
          <w:tcPr>
            <w:tcW w:w="1710"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color w:val="000000"/>
                <w:sz w:val="21"/>
                <w:szCs w:val="21"/>
                <w:highlight w:val="none"/>
              </w:rPr>
              <w:t>滚筒洗烘一体洗衣机</w:t>
            </w:r>
          </w:p>
        </w:tc>
        <w:tc>
          <w:tcPr>
            <w:tcW w:w="1095" w:type="dxa"/>
            <w:vAlign w:val="center"/>
          </w:tcPr>
          <w:p>
            <w:pPr>
              <w:shd w:val="clear"/>
              <w:autoSpaceDE/>
              <w:autoSpaceDN/>
              <w:adjustRightInd w:val="0"/>
              <w:spacing w:line="320" w:lineRule="exact"/>
              <w:textAlignment w:val="baseline"/>
              <w:rPr>
                <w:rFonts w:cs="Times New Roman"/>
                <w:sz w:val="24"/>
                <w:szCs w:val="24"/>
                <w:highlight w:val="none"/>
                <w:lang w:eastAsia="zh-CN"/>
              </w:rPr>
            </w:pPr>
          </w:p>
        </w:tc>
        <w:tc>
          <w:tcPr>
            <w:tcW w:w="780" w:type="dxa"/>
            <w:tcBorders>
              <w:right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color w:val="000000"/>
                <w:sz w:val="21"/>
                <w:szCs w:val="28"/>
                <w:highlight w:val="none"/>
              </w:rPr>
              <w:t>台</w:t>
            </w:r>
          </w:p>
        </w:tc>
        <w:tc>
          <w:tcPr>
            <w:tcW w:w="810" w:type="dxa"/>
            <w:tcBorders>
              <w:left w:val="single" w:color="auto" w:sz="4" w:space="0"/>
              <w:right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color w:val="000000"/>
                <w:sz w:val="21"/>
                <w:szCs w:val="28"/>
                <w:highlight w:val="none"/>
              </w:rPr>
              <w:t>56</w:t>
            </w:r>
          </w:p>
        </w:tc>
        <w:tc>
          <w:tcPr>
            <w:tcW w:w="1185" w:type="dxa"/>
            <w:tcBorders>
              <w:left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c>
          <w:tcPr>
            <w:tcW w:w="1185"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c>
          <w:tcPr>
            <w:tcW w:w="1245"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c>
          <w:tcPr>
            <w:tcW w:w="1320"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7" w:hRule="exact"/>
          <w:jc w:val="center"/>
        </w:trPr>
        <w:tc>
          <w:tcPr>
            <w:tcW w:w="516" w:type="dxa"/>
            <w:tcBorders>
              <w:top w:val="single" w:color="auto" w:sz="4" w:space="0"/>
              <w:bottom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rFonts w:cs="Times New Roman"/>
                <w:sz w:val="24"/>
                <w:szCs w:val="24"/>
                <w:highlight w:val="none"/>
                <w:lang w:eastAsia="zh-CN"/>
              </w:rPr>
              <w:t>2</w:t>
            </w:r>
          </w:p>
        </w:tc>
        <w:tc>
          <w:tcPr>
            <w:tcW w:w="1710"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color w:val="000000"/>
                <w:sz w:val="21"/>
                <w:szCs w:val="21"/>
                <w:highlight w:val="none"/>
              </w:rPr>
              <w:t>茶吧机</w:t>
            </w:r>
          </w:p>
        </w:tc>
        <w:tc>
          <w:tcPr>
            <w:tcW w:w="1095" w:type="dxa"/>
            <w:vAlign w:val="center"/>
          </w:tcPr>
          <w:p>
            <w:pPr>
              <w:shd w:val="clear"/>
              <w:autoSpaceDE/>
              <w:autoSpaceDN/>
              <w:adjustRightInd w:val="0"/>
              <w:spacing w:line="320" w:lineRule="exact"/>
              <w:textAlignment w:val="baseline"/>
              <w:rPr>
                <w:rFonts w:cs="Times New Roman"/>
                <w:sz w:val="24"/>
                <w:szCs w:val="24"/>
                <w:highlight w:val="none"/>
                <w:lang w:eastAsia="zh-CN"/>
              </w:rPr>
            </w:pPr>
          </w:p>
        </w:tc>
        <w:tc>
          <w:tcPr>
            <w:tcW w:w="780" w:type="dxa"/>
            <w:tcBorders>
              <w:right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color w:val="000000"/>
                <w:sz w:val="21"/>
                <w:szCs w:val="28"/>
                <w:highlight w:val="none"/>
              </w:rPr>
              <w:t>个</w:t>
            </w:r>
          </w:p>
        </w:tc>
        <w:tc>
          <w:tcPr>
            <w:tcW w:w="810" w:type="dxa"/>
            <w:tcBorders>
              <w:left w:val="single" w:color="auto" w:sz="4" w:space="0"/>
              <w:right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color w:val="000000"/>
                <w:sz w:val="21"/>
                <w:szCs w:val="28"/>
                <w:highlight w:val="none"/>
              </w:rPr>
              <w:t>75</w:t>
            </w:r>
          </w:p>
        </w:tc>
        <w:tc>
          <w:tcPr>
            <w:tcW w:w="1185" w:type="dxa"/>
            <w:tcBorders>
              <w:left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c>
          <w:tcPr>
            <w:tcW w:w="1185"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c>
          <w:tcPr>
            <w:tcW w:w="1245"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c>
          <w:tcPr>
            <w:tcW w:w="1320"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exact"/>
          <w:jc w:val="center"/>
        </w:trPr>
        <w:tc>
          <w:tcPr>
            <w:tcW w:w="516" w:type="dxa"/>
            <w:tcBorders>
              <w:top w:val="single" w:color="auto" w:sz="4" w:space="0"/>
              <w:bottom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rFonts w:cs="Times New Roman"/>
                <w:sz w:val="24"/>
                <w:szCs w:val="24"/>
                <w:highlight w:val="none"/>
                <w:lang w:eastAsia="zh-CN"/>
              </w:rPr>
              <w:t>3</w:t>
            </w:r>
          </w:p>
        </w:tc>
        <w:tc>
          <w:tcPr>
            <w:tcW w:w="1710"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color w:val="000000"/>
                <w:sz w:val="21"/>
                <w:szCs w:val="21"/>
                <w:highlight w:val="none"/>
              </w:rPr>
              <w:t xml:space="preserve">脚踏式垃圾桶 </w:t>
            </w:r>
          </w:p>
        </w:tc>
        <w:tc>
          <w:tcPr>
            <w:tcW w:w="1095" w:type="dxa"/>
            <w:vAlign w:val="center"/>
          </w:tcPr>
          <w:p>
            <w:pPr>
              <w:shd w:val="clear"/>
              <w:autoSpaceDE/>
              <w:autoSpaceDN/>
              <w:adjustRightInd w:val="0"/>
              <w:spacing w:line="320" w:lineRule="exact"/>
              <w:textAlignment w:val="baseline"/>
              <w:rPr>
                <w:rFonts w:cs="Times New Roman"/>
                <w:sz w:val="24"/>
                <w:szCs w:val="24"/>
                <w:highlight w:val="none"/>
                <w:lang w:eastAsia="zh-CN"/>
              </w:rPr>
            </w:pPr>
          </w:p>
        </w:tc>
        <w:tc>
          <w:tcPr>
            <w:tcW w:w="780" w:type="dxa"/>
            <w:tcBorders>
              <w:right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color w:val="000000"/>
                <w:sz w:val="21"/>
                <w:szCs w:val="28"/>
                <w:highlight w:val="none"/>
              </w:rPr>
              <w:t>个</w:t>
            </w:r>
          </w:p>
        </w:tc>
        <w:tc>
          <w:tcPr>
            <w:tcW w:w="810" w:type="dxa"/>
            <w:tcBorders>
              <w:left w:val="single" w:color="auto" w:sz="4" w:space="0"/>
              <w:right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color w:val="000000"/>
                <w:sz w:val="21"/>
                <w:szCs w:val="28"/>
                <w:highlight w:val="none"/>
              </w:rPr>
              <w:t>75</w:t>
            </w:r>
          </w:p>
        </w:tc>
        <w:tc>
          <w:tcPr>
            <w:tcW w:w="1185" w:type="dxa"/>
            <w:tcBorders>
              <w:left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c>
          <w:tcPr>
            <w:tcW w:w="1185"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c>
          <w:tcPr>
            <w:tcW w:w="1245"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c>
          <w:tcPr>
            <w:tcW w:w="1320"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exact"/>
          <w:jc w:val="center"/>
        </w:trPr>
        <w:tc>
          <w:tcPr>
            <w:tcW w:w="516" w:type="dxa"/>
            <w:tcBorders>
              <w:top w:val="single" w:color="auto" w:sz="4" w:space="0"/>
              <w:bottom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rFonts w:cs="Times New Roman"/>
                <w:sz w:val="24"/>
                <w:szCs w:val="24"/>
                <w:highlight w:val="none"/>
                <w:lang w:eastAsia="zh-CN"/>
              </w:rPr>
              <w:t>4</w:t>
            </w:r>
          </w:p>
        </w:tc>
        <w:tc>
          <w:tcPr>
            <w:tcW w:w="1710"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color w:val="000000"/>
                <w:sz w:val="21"/>
                <w:szCs w:val="21"/>
                <w:highlight w:val="none"/>
              </w:rPr>
              <w:t>扫把簸箕套装</w:t>
            </w:r>
          </w:p>
        </w:tc>
        <w:tc>
          <w:tcPr>
            <w:tcW w:w="1095" w:type="dxa"/>
            <w:vAlign w:val="center"/>
          </w:tcPr>
          <w:p>
            <w:pPr>
              <w:shd w:val="clear"/>
              <w:autoSpaceDE/>
              <w:autoSpaceDN/>
              <w:adjustRightInd w:val="0"/>
              <w:spacing w:line="320" w:lineRule="exact"/>
              <w:textAlignment w:val="baseline"/>
              <w:rPr>
                <w:rFonts w:cs="Times New Roman"/>
                <w:sz w:val="24"/>
                <w:szCs w:val="24"/>
                <w:highlight w:val="none"/>
                <w:lang w:eastAsia="zh-CN"/>
              </w:rPr>
            </w:pPr>
          </w:p>
        </w:tc>
        <w:tc>
          <w:tcPr>
            <w:tcW w:w="780" w:type="dxa"/>
            <w:tcBorders>
              <w:right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color w:val="000000"/>
                <w:sz w:val="21"/>
                <w:szCs w:val="28"/>
                <w:highlight w:val="none"/>
              </w:rPr>
              <w:t>套</w:t>
            </w:r>
          </w:p>
        </w:tc>
        <w:tc>
          <w:tcPr>
            <w:tcW w:w="810" w:type="dxa"/>
            <w:tcBorders>
              <w:left w:val="single" w:color="auto" w:sz="4" w:space="0"/>
              <w:right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color w:val="000000"/>
                <w:sz w:val="21"/>
                <w:szCs w:val="28"/>
                <w:highlight w:val="none"/>
              </w:rPr>
              <w:t>75</w:t>
            </w:r>
          </w:p>
        </w:tc>
        <w:tc>
          <w:tcPr>
            <w:tcW w:w="1185" w:type="dxa"/>
            <w:tcBorders>
              <w:left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c>
          <w:tcPr>
            <w:tcW w:w="1185"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c>
          <w:tcPr>
            <w:tcW w:w="1245"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c>
          <w:tcPr>
            <w:tcW w:w="1320"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8" w:hRule="exact"/>
          <w:jc w:val="center"/>
        </w:trPr>
        <w:tc>
          <w:tcPr>
            <w:tcW w:w="516" w:type="dxa"/>
            <w:tcBorders>
              <w:top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rFonts w:cs="Times New Roman"/>
                <w:sz w:val="24"/>
                <w:szCs w:val="24"/>
                <w:highlight w:val="none"/>
                <w:lang w:eastAsia="zh-CN"/>
              </w:rPr>
              <w:t>5</w:t>
            </w:r>
          </w:p>
        </w:tc>
        <w:tc>
          <w:tcPr>
            <w:tcW w:w="1710"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color w:val="000000"/>
                <w:sz w:val="21"/>
                <w:szCs w:val="21"/>
                <w:highlight w:val="none"/>
              </w:rPr>
              <w:t>椅子</w:t>
            </w:r>
          </w:p>
        </w:tc>
        <w:tc>
          <w:tcPr>
            <w:tcW w:w="1095" w:type="dxa"/>
            <w:vAlign w:val="center"/>
          </w:tcPr>
          <w:p>
            <w:pPr>
              <w:shd w:val="clear"/>
              <w:autoSpaceDE/>
              <w:autoSpaceDN/>
              <w:adjustRightInd w:val="0"/>
              <w:spacing w:line="320" w:lineRule="exact"/>
              <w:textAlignment w:val="baseline"/>
              <w:rPr>
                <w:rFonts w:cs="Times New Roman"/>
                <w:sz w:val="24"/>
                <w:szCs w:val="24"/>
                <w:highlight w:val="none"/>
                <w:lang w:eastAsia="zh-CN"/>
              </w:rPr>
            </w:pPr>
          </w:p>
        </w:tc>
        <w:tc>
          <w:tcPr>
            <w:tcW w:w="780" w:type="dxa"/>
            <w:tcBorders>
              <w:right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color w:val="000000"/>
                <w:sz w:val="21"/>
                <w:szCs w:val="28"/>
                <w:highlight w:val="none"/>
              </w:rPr>
              <w:t>把</w:t>
            </w:r>
          </w:p>
        </w:tc>
        <w:tc>
          <w:tcPr>
            <w:tcW w:w="810" w:type="dxa"/>
            <w:tcBorders>
              <w:left w:val="single" w:color="auto" w:sz="4" w:space="0"/>
              <w:right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color w:val="000000"/>
                <w:sz w:val="21"/>
                <w:szCs w:val="28"/>
                <w:highlight w:val="none"/>
              </w:rPr>
              <w:t>240</w:t>
            </w:r>
          </w:p>
        </w:tc>
        <w:tc>
          <w:tcPr>
            <w:tcW w:w="1185" w:type="dxa"/>
            <w:tcBorders>
              <w:left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c>
          <w:tcPr>
            <w:tcW w:w="1185"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c>
          <w:tcPr>
            <w:tcW w:w="1245"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c>
          <w:tcPr>
            <w:tcW w:w="1320"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7" w:hRule="exact"/>
          <w:jc w:val="center"/>
        </w:trPr>
        <w:tc>
          <w:tcPr>
            <w:tcW w:w="4911" w:type="dxa"/>
            <w:gridSpan w:val="5"/>
            <w:vAlign w:val="center"/>
          </w:tcPr>
          <w:p>
            <w:pPr>
              <w:shd w:val="clear"/>
              <w:autoSpaceDE/>
              <w:autoSpaceDN/>
              <w:adjustRightInd w:val="0"/>
              <w:spacing w:line="320" w:lineRule="exact"/>
              <w:jc w:val="center"/>
              <w:textAlignment w:val="baseline"/>
              <w:rPr>
                <w:rFonts w:cs="Times New Roman"/>
                <w:b/>
                <w:sz w:val="24"/>
                <w:szCs w:val="24"/>
                <w:highlight w:val="none"/>
                <w:lang w:eastAsia="zh-CN"/>
              </w:rPr>
            </w:pPr>
            <w:r>
              <w:rPr>
                <w:rFonts w:hint="eastAsia" w:cs="Times New Roman"/>
                <w:b/>
                <w:bCs/>
                <w:szCs w:val="24"/>
                <w:highlight w:val="none"/>
                <w:lang w:eastAsia="zh-CN"/>
              </w:rPr>
              <w:t>合计（元）</w:t>
            </w:r>
          </w:p>
        </w:tc>
        <w:tc>
          <w:tcPr>
            <w:tcW w:w="1185" w:type="dxa"/>
            <w:vAlign w:val="center"/>
          </w:tcPr>
          <w:p>
            <w:pPr>
              <w:shd w:val="clear"/>
              <w:autoSpaceDE/>
              <w:autoSpaceDN/>
              <w:adjustRightInd w:val="0"/>
              <w:spacing w:line="320" w:lineRule="exact"/>
              <w:jc w:val="center"/>
              <w:textAlignment w:val="baseline"/>
              <w:rPr>
                <w:rFonts w:cs="Times New Roman"/>
                <w:b/>
                <w:sz w:val="24"/>
                <w:szCs w:val="24"/>
                <w:highlight w:val="none"/>
                <w:lang w:eastAsia="zh-CN"/>
              </w:rPr>
            </w:pPr>
          </w:p>
        </w:tc>
        <w:tc>
          <w:tcPr>
            <w:tcW w:w="1185" w:type="dxa"/>
            <w:vAlign w:val="center"/>
          </w:tcPr>
          <w:p>
            <w:pPr>
              <w:shd w:val="clear"/>
              <w:autoSpaceDE/>
              <w:autoSpaceDN/>
              <w:adjustRightInd w:val="0"/>
              <w:spacing w:line="320" w:lineRule="exact"/>
              <w:jc w:val="center"/>
              <w:textAlignment w:val="baseline"/>
              <w:rPr>
                <w:rFonts w:cs="Times New Roman"/>
                <w:b/>
                <w:sz w:val="24"/>
                <w:szCs w:val="24"/>
                <w:highlight w:val="none"/>
                <w:lang w:eastAsia="zh-CN"/>
              </w:rPr>
            </w:pPr>
          </w:p>
        </w:tc>
        <w:tc>
          <w:tcPr>
            <w:tcW w:w="1245" w:type="dxa"/>
            <w:vAlign w:val="center"/>
          </w:tcPr>
          <w:p>
            <w:pPr>
              <w:shd w:val="clear"/>
              <w:autoSpaceDE/>
              <w:autoSpaceDN/>
              <w:adjustRightInd w:val="0"/>
              <w:spacing w:line="320" w:lineRule="exact"/>
              <w:jc w:val="center"/>
              <w:textAlignment w:val="baseline"/>
              <w:rPr>
                <w:rFonts w:cs="Times New Roman"/>
                <w:b/>
                <w:sz w:val="24"/>
                <w:szCs w:val="24"/>
                <w:highlight w:val="none"/>
                <w:lang w:eastAsia="zh-CN"/>
              </w:rPr>
            </w:pPr>
          </w:p>
        </w:tc>
        <w:tc>
          <w:tcPr>
            <w:tcW w:w="1320" w:type="dxa"/>
            <w:vAlign w:val="center"/>
          </w:tcPr>
          <w:p>
            <w:pPr>
              <w:shd w:val="clear"/>
              <w:autoSpaceDE/>
              <w:autoSpaceDN/>
              <w:adjustRightInd w:val="0"/>
              <w:spacing w:line="320" w:lineRule="exact"/>
              <w:jc w:val="center"/>
              <w:textAlignment w:val="baseline"/>
              <w:rPr>
                <w:rFonts w:cs="Times New Roman"/>
                <w:b/>
                <w:sz w:val="24"/>
                <w:szCs w:val="24"/>
                <w:highlight w:val="none"/>
                <w:lang w:eastAsia="zh-CN"/>
              </w:rPr>
            </w:pPr>
            <w:r>
              <w:rPr>
                <w:rFonts w:hint="eastAsia"/>
                <w:b/>
                <w:highlight w:val="none"/>
                <w:lang w:eastAsia="zh-CN"/>
              </w:rPr>
              <w:t>含</w:t>
            </w:r>
            <w:r>
              <w:rPr>
                <w:rFonts w:hint="eastAsia"/>
                <w:b/>
                <w:highlight w:val="none"/>
                <w:u w:val="single"/>
                <w:lang w:eastAsia="zh-CN"/>
              </w:rPr>
              <w:t xml:space="preserve">   </w:t>
            </w:r>
            <w:r>
              <w:rPr>
                <w:rFonts w:hint="eastAsia"/>
                <w:b/>
                <w:highlight w:val="none"/>
                <w:lang w:eastAsia="zh-CN"/>
              </w:rPr>
              <w:t>%增值税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7" w:hRule="exact"/>
          <w:jc w:val="center"/>
        </w:trPr>
        <w:tc>
          <w:tcPr>
            <w:tcW w:w="9846" w:type="dxa"/>
            <w:gridSpan w:val="9"/>
            <w:vAlign w:val="center"/>
          </w:tcPr>
          <w:p>
            <w:pPr>
              <w:shd w:val="clear"/>
              <w:autoSpaceDE/>
              <w:autoSpaceDN/>
              <w:adjustRightInd w:val="0"/>
              <w:spacing w:line="320" w:lineRule="exact"/>
              <w:textAlignment w:val="baseline"/>
              <w:rPr>
                <w:rFonts w:cs="Times New Roman"/>
                <w:kern w:val="2"/>
                <w:sz w:val="24"/>
                <w:szCs w:val="24"/>
                <w:highlight w:val="none"/>
                <w:lang w:eastAsia="zh-CN"/>
              </w:rPr>
            </w:pPr>
            <w:r>
              <w:rPr>
                <w:rFonts w:hint="eastAsia" w:cs="Times New Roman"/>
                <w:kern w:val="2"/>
                <w:sz w:val="24"/>
                <w:szCs w:val="24"/>
                <w:highlight w:val="none"/>
                <w:lang w:eastAsia="zh-CN"/>
              </w:rPr>
              <w:t>以上</w:t>
            </w:r>
            <w:r>
              <w:rPr>
                <w:rFonts w:cs="Times New Roman"/>
                <w:kern w:val="2"/>
                <w:sz w:val="24"/>
                <w:szCs w:val="24"/>
                <w:highlight w:val="none"/>
                <w:lang w:eastAsia="zh-CN"/>
              </w:rPr>
              <w:t>费用已包含</w:t>
            </w:r>
            <w:r>
              <w:rPr>
                <w:rFonts w:hint="eastAsia" w:cs="Times New Roman"/>
                <w:kern w:val="2"/>
                <w:sz w:val="24"/>
                <w:szCs w:val="24"/>
                <w:highlight w:val="none"/>
                <w:lang w:eastAsia="zh-CN"/>
              </w:rPr>
              <w:t>材料采购、</w:t>
            </w:r>
            <w:r>
              <w:rPr>
                <w:rFonts w:cs="Times New Roman"/>
                <w:kern w:val="2"/>
                <w:sz w:val="24"/>
                <w:szCs w:val="24"/>
                <w:highlight w:val="none"/>
                <w:lang w:eastAsia="zh-CN"/>
              </w:rPr>
              <w:t>制作、运输、卸车</w:t>
            </w:r>
            <w:r>
              <w:rPr>
                <w:rFonts w:hint="eastAsia" w:cs="Times New Roman"/>
                <w:kern w:val="2"/>
                <w:sz w:val="24"/>
                <w:szCs w:val="24"/>
                <w:highlight w:val="none"/>
                <w:lang w:eastAsia="zh-CN"/>
              </w:rPr>
              <w:t>、安装、调试</w:t>
            </w:r>
            <w:r>
              <w:rPr>
                <w:rFonts w:cs="Times New Roman"/>
                <w:kern w:val="2"/>
                <w:sz w:val="24"/>
                <w:szCs w:val="24"/>
                <w:highlight w:val="none"/>
                <w:lang w:eastAsia="zh-CN"/>
              </w:rPr>
              <w:t>使用</w:t>
            </w:r>
            <w:r>
              <w:rPr>
                <w:rFonts w:hint="eastAsia" w:cs="Times New Roman"/>
                <w:kern w:val="2"/>
                <w:sz w:val="24"/>
                <w:szCs w:val="24"/>
                <w:highlight w:val="none"/>
                <w:lang w:eastAsia="zh-CN"/>
              </w:rPr>
              <w:t>、</w:t>
            </w:r>
            <w:r>
              <w:rPr>
                <w:rFonts w:cs="Times New Roman"/>
                <w:kern w:val="2"/>
                <w:sz w:val="24"/>
                <w:szCs w:val="24"/>
                <w:highlight w:val="none"/>
                <w:lang w:eastAsia="zh-CN"/>
              </w:rPr>
              <w:t>维修维护培训</w:t>
            </w:r>
            <w:r>
              <w:rPr>
                <w:rFonts w:hint="eastAsia" w:cs="Times New Roman"/>
                <w:kern w:val="2"/>
                <w:sz w:val="24"/>
                <w:szCs w:val="24"/>
                <w:highlight w:val="none"/>
                <w:lang w:eastAsia="zh-CN"/>
              </w:rPr>
              <w:t>，增值税价（</w:t>
            </w:r>
            <w:r>
              <w:rPr>
                <w:rFonts w:hint="eastAsia" w:cs="Times New Roman"/>
                <w:kern w:val="2"/>
                <w:sz w:val="24"/>
                <w:szCs w:val="24"/>
                <w:highlight w:val="none"/>
                <w:u w:val="single"/>
                <w:lang w:eastAsia="zh-CN"/>
              </w:rPr>
              <w:t xml:space="preserve">    </w:t>
            </w:r>
            <w:r>
              <w:rPr>
                <w:rFonts w:hint="eastAsia" w:cs="Times New Roman"/>
                <w:kern w:val="2"/>
                <w:sz w:val="24"/>
                <w:szCs w:val="24"/>
                <w:highlight w:val="none"/>
                <w:lang w:eastAsia="zh-CN"/>
              </w:rPr>
              <w:t>%增值税专用发票）。</w:t>
            </w:r>
          </w:p>
        </w:tc>
      </w:tr>
    </w:tbl>
    <w:p>
      <w:pPr>
        <w:shd w:val="clear"/>
        <w:autoSpaceDE/>
        <w:autoSpaceDN/>
        <w:adjustRightInd w:val="0"/>
        <w:snapToGrid w:val="0"/>
        <w:spacing w:line="360" w:lineRule="auto"/>
        <w:ind w:firstLine="480" w:firstLineChars="200"/>
        <w:jc w:val="both"/>
        <w:rPr>
          <w:rFonts w:cs="Times New Roman"/>
          <w:kern w:val="2"/>
          <w:sz w:val="24"/>
          <w:szCs w:val="24"/>
          <w:highlight w:val="none"/>
          <w:lang w:eastAsia="zh-CN"/>
        </w:rPr>
      </w:pPr>
    </w:p>
    <w:p>
      <w:pPr>
        <w:shd w:val="clear"/>
        <w:autoSpaceDE/>
        <w:autoSpaceDN/>
        <w:adjustRightInd w:val="0"/>
        <w:snapToGrid w:val="0"/>
        <w:spacing w:line="360" w:lineRule="auto"/>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1.</w:t>
      </w:r>
      <w:r>
        <w:rPr>
          <w:rFonts w:hint="eastAsia" w:cs="Times New Roman"/>
          <w:kern w:val="2"/>
          <w:sz w:val="24"/>
          <w:szCs w:val="24"/>
          <w:highlight w:val="none"/>
          <w:lang w:eastAsia="zh-CN"/>
        </w:rPr>
        <w:t>1</w:t>
      </w:r>
      <w:r>
        <w:rPr>
          <w:rFonts w:cs="Times New Roman"/>
          <w:kern w:val="2"/>
          <w:sz w:val="24"/>
          <w:szCs w:val="24"/>
          <w:highlight w:val="none"/>
          <w:lang w:eastAsia="zh-CN"/>
        </w:rPr>
        <w:t>乙方的所有供货及服务必须完全满足</w:t>
      </w:r>
      <w:r>
        <w:rPr>
          <w:rFonts w:hint="eastAsia" w:cs="Times New Roman"/>
          <w:kern w:val="2"/>
          <w:sz w:val="24"/>
          <w:szCs w:val="24"/>
          <w:highlight w:val="none"/>
          <w:lang w:eastAsia="zh-CN"/>
        </w:rPr>
        <w:t>项目采购需求</w:t>
      </w:r>
      <w:r>
        <w:rPr>
          <w:rFonts w:cs="Times New Roman"/>
          <w:kern w:val="2"/>
          <w:sz w:val="24"/>
          <w:szCs w:val="24"/>
          <w:highlight w:val="none"/>
          <w:lang w:eastAsia="zh-CN"/>
        </w:rPr>
        <w:t>；</w:t>
      </w:r>
    </w:p>
    <w:p>
      <w:pPr>
        <w:shd w:val="clear"/>
        <w:autoSpaceDE/>
        <w:autoSpaceDN/>
        <w:spacing w:line="360" w:lineRule="auto"/>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1.</w:t>
      </w:r>
      <w:r>
        <w:rPr>
          <w:rFonts w:hint="eastAsia" w:cs="Times New Roman"/>
          <w:kern w:val="2"/>
          <w:sz w:val="24"/>
          <w:szCs w:val="24"/>
          <w:highlight w:val="none"/>
          <w:lang w:eastAsia="zh-CN"/>
        </w:rPr>
        <w:t>2</w:t>
      </w:r>
      <w:r>
        <w:rPr>
          <w:rFonts w:cs="Times New Roman"/>
          <w:kern w:val="2"/>
          <w:sz w:val="24"/>
          <w:szCs w:val="24"/>
          <w:highlight w:val="none"/>
          <w:lang w:eastAsia="zh-CN"/>
        </w:rPr>
        <w:t>乙方为甲方设计制造并提供系统所需的设备及材料或工程内容</w:t>
      </w:r>
      <w:r>
        <w:rPr>
          <w:rFonts w:hint="eastAsia" w:cs="Times New Roman"/>
          <w:kern w:val="2"/>
          <w:sz w:val="24"/>
          <w:szCs w:val="24"/>
          <w:highlight w:val="none"/>
          <w:lang w:eastAsia="zh-CN"/>
        </w:rPr>
        <w:t>。</w:t>
      </w:r>
      <w:r>
        <w:rPr>
          <w:rFonts w:cs="Times New Roman"/>
          <w:kern w:val="2"/>
          <w:sz w:val="24"/>
          <w:szCs w:val="24"/>
          <w:highlight w:val="none"/>
          <w:lang w:eastAsia="zh-CN"/>
        </w:rPr>
        <w:t xml:space="preserve"> </w:t>
      </w:r>
    </w:p>
    <w:p>
      <w:pPr>
        <w:shd w:val="clear"/>
        <w:autoSpaceDE/>
        <w:autoSpaceDN/>
        <w:adjustRightInd w:val="0"/>
        <w:snapToGrid w:val="0"/>
        <w:spacing w:line="360" w:lineRule="auto"/>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1.</w:t>
      </w:r>
      <w:r>
        <w:rPr>
          <w:rFonts w:hint="eastAsia" w:cs="Times New Roman"/>
          <w:kern w:val="2"/>
          <w:sz w:val="24"/>
          <w:szCs w:val="24"/>
          <w:highlight w:val="none"/>
          <w:lang w:eastAsia="zh-CN"/>
        </w:rPr>
        <w:t>3</w:t>
      </w:r>
      <w:r>
        <w:rPr>
          <w:rFonts w:cs="Times New Roman"/>
          <w:kern w:val="2"/>
          <w:sz w:val="24"/>
          <w:szCs w:val="24"/>
          <w:highlight w:val="none"/>
          <w:lang w:eastAsia="zh-CN"/>
        </w:rPr>
        <w:t>乙方向甲方提供所供设备或工程的以下服务：设计、培训、运输（含二次运输、吊卸）、测试验收的服务、质量保证、售后服务等；</w:t>
      </w:r>
    </w:p>
    <w:p>
      <w:pPr>
        <w:shd w:val="clear"/>
        <w:autoSpaceDE/>
        <w:autoSpaceDN/>
        <w:adjustRightInd w:val="0"/>
        <w:snapToGrid w:val="0"/>
        <w:spacing w:line="360" w:lineRule="auto"/>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1.</w:t>
      </w:r>
      <w:r>
        <w:rPr>
          <w:rFonts w:hint="eastAsia" w:cs="Times New Roman"/>
          <w:kern w:val="2"/>
          <w:sz w:val="24"/>
          <w:szCs w:val="24"/>
          <w:highlight w:val="none"/>
          <w:lang w:eastAsia="zh-CN"/>
        </w:rPr>
        <w:t>4</w:t>
      </w:r>
      <w:r>
        <w:rPr>
          <w:rFonts w:cs="Times New Roman"/>
          <w:kern w:val="2"/>
          <w:sz w:val="24"/>
          <w:szCs w:val="24"/>
          <w:highlight w:val="none"/>
          <w:lang w:eastAsia="zh-CN"/>
        </w:rPr>
        <w:t>乙方应对本合同项下其承担的全部工作实施有效管理，以确保上作的进度符合合同附件的要求。</w:t>
      </w:r>
    </w:p>
    <w:p>
      <w:pPr>
        <w:shd w:val="clear"/>
        <w:autoSpaceDE/>
        <w:autoSpaceDN/>
        <w:adjustRightInd w:val="0"/>
        <w:snapToGrid w:val="0"/>
        <w:spacing w:line="360" w:lineRule="auto"/>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1.5 乙方作为设备供应商须配套提供电气、仪表设备，设备供应商负责免费提供控制方案给甲方。</w:t>
      </w:r>
    </w:p>
    <w:p>
      <w:pPr>
        <w:shd w:val="clear"/>
        <w:autoSpaceDE/>
        <w:autoSpaceDN/>
        <w:adjustRightInd w:val="0"/>
        <w:snapToGrid w:val="0"/>
        <w:spacing w:line="360" w:lineRule="auto"/>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2．货物或工程名称、型号及规格、数量、及交货时间如下所示。</w:t>
      </w:r>
    </w:p>
    <w:p>
      <w:pPr>
        <w:shd w:val="clear"/>
        <w:autoSpaceDE/>
        <w:autoSpaceDN/>
        <w:adjustRightInd w:val="0"/>
        <w:snapToGrid w:val="0"/>
        <w:spacing w:line="360" w:lineRule="auto"/>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2.1货物或工程名称、型号及规格：详见合同附件</w:t>
      </w:r>
      <w:r>
        <w:rPr>
          <w:rFonts w:hint="eastAsia" w:cs="Times New Roman"/>
          <w:kern w:val="2"/>
          <w:sz w:val="24"/>
          <w:szCs w:val="24"/>
          <w:highlight w:val="none"/>
          <w:lang w:eastAsia="zh-CN"/>
        </w:rPr>
        <w:t>1《技术协议》</w:t>
      </w:r>
    </w:p>
    <w:p>
      <w:pPr>
        <w:shd w:val="clear"/>
        <w:autoSpaceDE/>
        <w:autoSpaceDN/>
        <w:adjustRightInd w:val="0"/>
        <w:snapToGrid w:val="0"/>
        <w:spacing w:line="360" w:lineRule="auto"/>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2.2数量：详见合同附件</w:t>
      </w:r>
      <w:r>
        <w:rPr>
          <w:rFonts w:hint="eastAsia" w:cs="Times New Roman"/>
          <w:kern w:val="2"/>
          <w:sz w:val="24"/>
          <w:szCs w:val="24"/>
          <w:highlight w:val="none"/>
          <w:lang w:eastAsia="zh-CN"/>
        </w:rPr>
        <w:t>1《技术协议》</w:t>
      </w:r>
    </w:p>
    <w:p>
      <w:pPr>
        <w:shd w:val="clear"/>
        <w:autoSpaceDE/>
        <w:autoSpaceDN/>
        <w:adjustRightInd w:val="0"/>
        <w:snapToGrid w:val="0"/>
        <w:spacing w:line="360" w:lineRule="auto"/>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2.3</w:t>
      </w:r>
      <w:r>
        <w:rPr>
          <w:rFonts w:hint="eastAsia" w:cs="Times New Roman"/>
          <w:kern w:val="2"/>
          <w:sz w:val="24"/>
          <w:szCs w:val="24"/>
          <w:highlight w:val="none"/>
          <w:lang w:eastAsia="zh-CN"/>
        </w:rPr>
        <w:t>完工</w:t>
      </w:r>
      <w:r>
        <w:rPr>
          <w:rFonts w:cs="Times New Roman"/>
          <w:kern w:val="2"/>
          <w:sz w:val="24"/>
          <w:szCs w:val="24"/>
          <w:highlight w:val="none"/>
          <w:lang w:eastAsia="zh-CN"/>
        </w:rPr>
        <w:t>时间：</w:t>
      </w:r>
      <w:r>
        <w:rPr>
          <w:rFonts w:hint="eastAsia" w:cs="Times New Roman"/>
          <w:kern w:val="2"/>
          <w:sz w:val="24"/>
          <w:szCs w:val="24"/>
          <w:highlight w:val="none"/>
          <w:lang w:eastAsia="zh-CN"/>
        </w:rPr>
        <w:t xml:space="preserve"> 合同签订后</w:t>
      </w:r>
      <w:r>
        <w:rPr>
          <w:rFonts w:hint="eastAsia" w:cs="Times New Roman"/>
          <w:kern w:val="2"/>
          <w:sz w:val="24"/>
          <w:szCs w:val="24"/>
          <w:highlight w:val="none"/>
          <w:u w:val="single"/>
          <w:lang w:eastAsia="zh-CN"/>
        </w:rPr>
        <w:t xml:space="preserve">   </w:t>
      </w:r>
      <w:r>
        <w:rPr>
          <w:rFonts w:cs="Times New Roman"/>
          <w:kern w:val="2"/>
          <w:sz w:val="24"/>
          <w:szCs w:val="24"/>
          <w:highlight w:val="none"/>
          <w:u w:val="single"/>
          <w:lang w:eastAsia="zh-CN"/>
        </w:rPr>
        <w:t xml:space="preserve"> </w:t>
      </w:r>
      <w:r>
        <w:rPr>
          <w:rFonts w:hint="eastAsia" w:cs="Times New Roman"/>
          <w:kern w:val="2"/>
          <w:sz w:val="24"/>
          <w:szCs w:val="24"/>
          <w:highlight w:val="none"/>
          <w:u w:val="single"/>
          <w:lang w:eastAsia="zh-CN"/>
        </w:rPr>
        <w:t xml:space="preserve">  </w:t>
      </w:r>
      <w:r>
        <w:rPr>
          <w:rFonts w:hint="eastAsia" w:cs="Times New Roman"/>
          <w:kern w:val="2"/>
          <w:sz w:val="24"/>
          <w:szCs w:val="24"/>
          <w:highlight w:val="none"/>
          <w:lang w:eastAsia="zh-CN"/>
        </w:rPr>
        <w:t>天完工。</w:t>
      </w:r>
    </w:p>
    <w:p>
      <w:pPr>
        <w:shd w:val="clear"/>
        <w:autoSpaceDE/>
        <w:autoSpaceDN/>
        <w:adjustRightInd w:val="0"/>
        <w:snapToGrid w:val="0"/>
        <w:spacing w:line="360" w:lineRule="auto"/>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2.3.1不可抗力或经甲方同意</w:t>
      </w:r>
      <w:r>
        <w:rPr>
          <w:rFonts w:hint="eastAsia" w:cs="Times New Roman"/>
          <w:kern w:val="2"/>
          <w:sz w:val="24"/>
          <w:szCs w:val="24"/>
          <w:highlight w:val="none"/>
          <w:lang w:eastAsia="zh-CN"/>
        </w:rPr>
        <w:t>，</w:t>
      </w:r>
      <w:r>
        <w:rPr>
          <w:rFonts w:cs="Times New Roman"/>
          <w:kern w:val="2"/>
          <w:sz w:val="24"/>
          <w:szCs w:val="24"/>
          <w:highlight w:val="none"/>
          <w:lang w:eastAsia="zh-CN"/>
        </w:rPr>
        <w:t>项目工期可顺延。</w:t>
      </w:r>
    </w:p>
    <w:p>
      <w:pPr>
        <w:shd w:val="clear"/>
        <w:autoSpaceDE/>
        <w:autoSpaceDN/>
        <w:adjustRightInd w:val="0"/>
        <w:snapToGrid w:val="0"/>
        <w:spacing w:line="360" w:lineRule="auto"/>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2.3.2非乙方原因引起的工期延迟。</w:t>
      </w:r>
    </w:p>
    <w:p>
      <w:pPr>
        <w:shd w:val="clear"/>
        <w:autoSpaceDE/>
        <w:autoSpaceDN/>
        <w:adjustRightInd w:val="0"/>
        <w:snapToGrid w:val="0"/>
        <w:spacing w:line="360" w:lineRule="auto"/>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2.4具体的供货范围、技术规格及技术图纸、工程执行计划时间详见合同附件。</w:t>
      </w:r>
    </w:p>
    <w:p>
      <w:pPr>
        <w:shd w:val="clear"/>
        <w:autoSpaceDE/>
        <w:autoSpaceDN/>
        <w:spacing w:line="360" w:lineRule="auto"/>
        <w:ind w:firstLine="482" w:firstLineChars="200"/>
        <w:jc w:val="both"/>
        <w:outlineLvl w:val="2"/>
        <w:rPr>
          <w:rFonts w:cs="Times New Roman"/>
          <w:b/>
          <w:kern w:val="2"/>
          <w:sz w:val="24"/>
          <w:szCs w:val="24"/>
          <w:highlight w:val="none"/>
          <w:lang w:eastAsia="zh-CN"/>
        </w:rPr>
      </w:pPr>
      <w:r>
        <w:rPr>
          <w:rFonts w:hint="eastAsia" w:cs="Times New Roman"/>
          <w:b/>
          <w:bCs/>
          <w:sz w:val="24"/>
          <w:szCs w:val="24"/>
          <w:highlight w:val="none"/>
          <w:lang w:eastAsia="zh-CN"/>
        </w:rPr>
        <w:t>三、</w:t>
      </w:r>
      <w:r>
        <w:rPr>
          <w:rFonts w:cs="Times New Roman"/>
          <w:b/>
          <w:kern w:val="2"/>
          <w:sz w:val="24"/>
          <w:szCs w:val="24"/>
          <w:highlight w:val="none"/>
          <w:lang w:eastAsia="zh-CN"/>
        </w:rPr>
        <w:t>价格及付款方式</w:t>
      </w:r>
    </w:p>
    <w:p>
      <w:pPr>
        <w:shd w:val="clear"/>
        <w:autoSpaceDE/>
        <w:autoSpaceDN/>
        <w:spacing w:line="360" w:lineRule="auto"/>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1．</w:t>
      </w:r>
      <w:r>
        <w:rPr>
          <w:rFonts w:hint="eastAsia" w:cs="Times New Roman"/>
          <w:kern w:val="2"/>
          <w:sz w:val="24"/>
          <w:szCs w:val="24"/>
          <w:highlight w:val="none"/>
          <w:lang w:eastAsia="zh-CN"/>
        </w:rPr>
        <w:t>本合同总价包括项目设计、设备及材料费(含随机备件、专用工具、技术服务费)、运费及一切伴随服务费，合同总价为含</w:t>
      </w:r>
      <w:r>
        <w:rPr>
          <w:rFonts w:hint="eastAsia" w:cs="Times New Roman"/>
          <w:kern w:val="2"/>
          <w:sz w:val="24"/>
          <w:szCs w:val="24"/>
          <w:highlight w:val="none"/>
          <w:u w:val="single"/>
          <w:lang w:eastAsia="zh-CN"/>
        </w:rPr>
        <w:t xml:space="preserve">    </w:t>
      </w:r>
      <w:r>
        <w:rPr>
          <w:rFonts w:hint="eastAsia" w:cs="Times New Roman"/>
          <w:kern w:val="2"/>
          <w:sz w:val="24"/>
          <w:szCs w:val="24"/>
          <w:highlight w:val="none"/>
          <w:lang w:eastAsia="zh-CN"/>
        </w:rPr>
        <w:t>%税率的增值税专用发票。</w:t>
      </w:r>
    </w:p>
    <w:p>
      <w:pPr>
        <w:shd w:val="clear"/>
        <w:autoSpaceDE/>
        <w:autoSpaceDN/>
        <w:spacing w:line="360" w:lineRule="auto"/>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2．</w:t>
      </w:r>
      <w:r>
        <w:rPr>
          <w:rFonts w:hint="eastAsia" w:cs="Times New Roman"/>
          <w:kern w:val="2"/>
          <w:sz w:val="24"/>
          <w:szCs w:val="24"/>
          <w:highlight w:val="none"/>
          <w:lang w:eastAsia="zh-CN"/>
        </w:rPr>
        <w:t>合同供货范围：</w:t>
      </w:r>
    </w:p>
    <w:p>
      <w:pPr>
        <w:shd w:val="clear"/>
        <w:autoSpaceDE/>
        <w:autoSpaceDN/>
        <w:spacing w:line="360" w:lineRule="auto"/>
        <w:ind w:left="220" w:leftChars="100" w:firstLine="240" w:firstLineChars="100"/>
        <w:jc w:val="both"/>
        <w:rPr>
          <w:rFonts w:cs="Times New Roman"/>
          <w:kern w:val="2"/>
          <w:sz w:val="24"/>
          <w:szCs w:val="24"/>
          <w:highlight w:val="none"/>
          <w:u w:val="single"/>
          <w:lang w:eastAsia="zh-CN"/>
        </w:rPr>
      </w:pPr>
      <w:r>
        <w:rPr>
          <w:rFonts w:hint="eastAsia" w:cs="Times New Roman"/>
          <w:kern w:val="2"/>
          <w:sz w:val="24"/>
          <w:szCs w:val="24"/>
          <w:highlight w:val="none"/>
          <w:lang w:eastAsia="zh-CN"/>
        </w:rPr>
        <w:t>乙方按合同标的供货和服务，包括但不限</w:t>
      </w:r>
      <w:r>
        <w:rPr>
          <w:rFonts w:hint="eastAsia" w:cs="Times New Roman"/>
          <w:kern w:val="2"/>
          <w:sz w:val="24"/>
          <w:szCs w:val="24"/>
          <w:highlight w:val="none"/>
          <w:u w:val="none"/>
          <w:lang w:eastAsia="zh-CN"/>
        </w:rPr>
        <w:t>于免费送货上门安装、免费提供安装设备必需的配件、安装结束后对场地进行清洁干净等。</w:t>
      </w:r>
    </w:p>
    <w:p>
      <w:pPr>
        <w:shd w:val="clear"/>
        <w:autoSpaceDE/>
        <w:autoSpaceDN/>
        <w:spacing w:line="360" w:lineRule="auto"/>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3</w:t>
      </w:r>
      <w:r>
        <w:rPr>
          <w:rFonts w:cs="Times New Roman"/>
          <w:kern w:val="2"/>
          <w:sz w:val="24"/>
          <w:szCs w:val="24"/>
          <w:highlight w:val="none"/>
          <w:lang w:eastAsia="zh-CN"/>
        </w:rPr>
        <w:t>．</w:t>
      </w:r>
      <w:r>
        <w:rPr>
          <w:rFonts w:hint="eastAsia" w:cs="Times New Roman"/>
          <w:kern w:val="2"/>
          <w:sz w:val="24"/>
          <w:szCs w:val="24"/>
          <w:highlight w:val="none"/>
          <w:lang w:eastAsia="zh-CN"/>
        </w:rPr>
        <w:t>随机备件：乙方免费提供满足合同设备安装所需的</w:t>
      </w:r>
      <w:r>
        <w:rPr>
          <w:rFonts w:cs="Times New Roman"/>
          <w:kern w:val="2"/>
          <w:sz w:val="24"/>
          <w:szCs w:val="24"/>
          <w:highlight w:val="none"/>
          <w:lang w:eastAsia="zh-CN"/>
        </w:rPr>
        <w:t>备品备件</w:t>
      </w:r>
      <w:r>
        <w:rPr>
          <w:rFonts w:hint="eastAsia" w:cs="Times New Roman"/>
          <w:kern w:val="2"/>
          <w:sz w:val="24"/>
          <w:szCs w:val="24"/>
          <w:highlight w:val="none"/>
          <w:lang w:eastAsia="zh-CN"/>
        </w:rPr>
        <w:t>、安装工具及劳保用品。</w:t>
      </w:r>
    </w:p>
    <w:p>
      <w:pPr>
        <w:shd w:val="clear"/>
        <w:autoSpaceDE/>
        <w:autoSpaceDN/>
        <w:spacing w:line="360" w:lineRule="auto"/>
        <w:ind w:firstLine="475" w:firstLineChars="198"/>
        <w:jc w:val="both"/>
        <w:rPr>
          <w:rFonts w:cs="Times New Roman"/>
          <w:bCs/>
          <w:kern w:val="2"/>
          <w:sz w:val="24"/>
          <w:szCs w:val="24"/>
          <w:highlight w:val="none"/>
          <w:lang w:eastAsia="zh-CN"/>
        </w:rPr>
      </w:pPr>
      <w:r>
        <w:rPr>
          <w:rFonts w:hint="eastAsia" w:cs="Times New Roman"/>
          <w:bCs/>
          <w:kern w:val="2"/>
          <w:sz w:val="24"/>
          <w:szCs w:val="24"/>
          <w:highlight w:val="none"/>
          <w:lang w:eastAsia="zh-CN"/>
        </w:rPr>
        <w:t>4.</w:t>
      </w:r>
      <w:r>
        <w:rPr>
          <w:rFonts w:cs="Times New Roman"/>
          <w:bCs/>
          <w:kern w:val="2"/>
          <w:sz w:val="24"/>
          <w:szCs w:val="24"/>
          <w:highlight w:val="none"/>
          <w:lang w:eastAsia="zh-CN"/>
        </w:rPr>
        <w:t>付款方式</w:t>
      </w:r>
    </w:p>
    <w:p>
      <w:pPr>
        <w:shd w:val="clear"/>
        <w:autoSpaceDE/>
        <w:autoSpaceDN/>
        <w:spacing w:line="360" w:lineRule="auto"/>
        <w:ind w:firstLine="475" w:firstLineChars="198"/>
        <w:jc w:val="both"/>
        <w:rPr>
          <w:rFonts w:cs="Times New Roman"/>
          <w:kern w:val="2"/>
          <w:sz w:val="24"/>
          <w:szCs w:val="24"/>
          <w:highlight w:val="none"/>
          <w:lang w:eastAsia="zh-CN"/>
        </w:rPr>
      </w:pPr>
      <w:r>
        <w:rPr>
          <w:rFonts w:hint="eastAsia" w:cs="Times New Roman"/>
          <w:kern w:val="2"/>
          <w:sz w:val="24"/>
          <w:szCs w:val="24"/>
          <w:highlight w:val="none"/>
          <w:lang w:eastAsia="zh-CN"/>
        </w:rPr>
        <w:t>4</w:t>
      </w:r>
      <w:r>
        <w:rPr>
          <w:rFonts w:cs="Times New Roman"/>
          <w:kern w:val="2"/>
          <w:sz w:val="24"/>
          <w:szCs w:val="24"/>
          <w:highlight w:val="none"/>
          <w:lang w:eastAsia="zh-CN"/>
        </w:rPr>
        <w:t>.1、本合同使用货币种类为：人民币。</w:t>
      </w:r>
    </w:p>
    <w:p>
      <w:pPr>
        <w:shd w:val="clear"/>
        <w:autoSpaceDE/>
        <w:autoSpaceDN/>
        <w:spacing w:line="360" w:lineRule="auto"/>
        <w:ind w:firstLine="475" w:firstLineChars="198"/>
        <w:jc w:val="both"/>
        <w:rPr>
          <w:rFonts w:cs="Times New Roman"/>
          <w:kern w:val="2"/>
          <w:sz w:val="24"/>
          <w:szCs w:val="24"/>
          <w:highlight w:val="none"/>
          <w:lang w:eastAsia="zh-CN"/>
        </w:rPr>
      </w:pPr>
      <w:r>
        <w:rPr>
          <w:rFonts w:hint="eastAsia" w:cs="Times New Roman"/>
          <w:kern w:val="2"/>
          <w:sz w:val="24"/>
          <w:szCs w:val="24"/>
          <w:highlight w:val="none"/>
          <w:lang w:eastAsia="zh-CN"/>
        </w:rPr>
        <w:t>4</w:t>
      </w:r>
      <w:r>
        <w:rPr>
          <w:rFonts w:cs="Times New Roman"/>
          <w:kern w:val="2"/>
          <w:sz w:val="24"/>
          <w:szCs w:val="24"/>
          <w:highlight w:val="none"/>
          <w:lang w:eastAsia="zh-CN"/>
        </w:rPr>
        <w:t>.2、付款方式</w:t>
      </w:r>
      <w:r>
        <w:rPr>
          <w:rFonts w:hint="eastAsia" w:cs="Times New Roman"/>
          <w:kern w:val="2"/>
          <w:sz w:val="24"/>
          <w:szCs w:val="24"/>
          <w:highlight w:val="none"/>
          <w:u w:val="none"/>
          <w:lang w:eastAsia="zh-CN"/>
        </w:rPr>
        <w:t>：</w:t>
      </w:r>
      <w:r>
        <w:rPr>
          <w:rFonts w:cs="Times New Roman"/>
          <w:kern w:val="2"/>
          <w:sz w:val="24"/>
          <w:szCs w:val="24"/>
          <w:highlight w:val="none"/>
          <w:u w:val="none"/>
          <w:lang w:eastAsia="zh-CN"/>
        </w:rPr>
        <w:t>100%银行电汇</w:t>
      </w:r>
      <w:r>
        <w:rPr>
          <w:rFonts w:hint="eastAsia" w:cs="Times New Roman"/>
          <w:kern w:val="2"/>
          <w:sz w:val="24"/>
          <w:szCs w:val="24"/>
          <w:highlight w:val="none"/>
          <w:u w:val="none"/>
          <w:lang w:eastAsia="zh-CN"/>
        </w:rPr>
        <w:t>。</w:t>
      </w:r>
    </w:p>
    <w:p>
      <w:pPr>
        <w:shd w:val="clear"/>
        <w:autoSpaceDE/>
        <w:autoSpaceDN/>
        <w:spacing w:line="360" w:lineRule="auto"/>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4.3合同款项的支付：</w:t>
      </w:r>
    </w:p>
    <w:p>
      <w:pPr>
        <w:shd w:val="clear"/>
        <w:autoSpaceDE/>
        <w:autoSpaceDN/>
        <w:adjustRightInd w:val="0"/>
        <w:snapToGrid w:val="0"/>
        <w:spacing w:line="500" w:lineRule="exact"/>
        <w:ind w:firstLine="480" w:firstLineChars="200"/>
        <w:rPr>
          <w:rFonts w:cs="Times New Roman"/>
          <w:kern w:val="2"/>
          <w:sz w:val="24"/>
          <w:szCs w:val="24"/>
          <w:highlight w:val="none"/>
          <w:lang w:eastAsia="zh-CN"/>
        </w:rPr>
      </w:pPr>
      <w:r>
        <w:rPr>
          <w:rFonts w:ascii="Times New Roman" w:hAnsi="Times New Roman" w:cs="Times New Roman"/>
          <w:sz w:val="24"/>
          <w:szCs w:val="24"/>
          <w:highlight w:val="none"/>
          <w:lang w:eastAsia="zh-CN"/>
        </w:rPr>
        <w:t>合同总额:</w:t>
      </w:r>
      <w:r>
        <w:rPr>
          <w:rFonts w:ascii="Times New Roman" w:hAnsi="Times New Roman" w:cs="Times New Roman"/>
          <w:sz w:val="24"/>
          <w:highlight w:val="none"/>
          <w:lang w:eastAsia="zh-CN"/>
        </w:rPr>
        <w:t>（人民币大写）</w:t>
      </w:r>
      <w:r>
        <w:rPr>
          <w:rFonts w:ascii="Arial" w:hAnsi="Arial" w:cs="Arial"/>
          <w:sz w:val="24"/>
          <w:highlight w:val="none"/>
          <w:lang w:eastAsia="zh-CN"/>
        </w:rPr>
        <w:t>××××</w:t>
      </w:r>
      <w:r>
        <w:rPr>
          <w:rFonts w:ascii="Times New Roman" w:hAnsi="Times New Roman" w:cs="Times New Roman"/>
          <w:sz w:val="24"/>
          <w:highlight w:val="none"/>
          <w:lang w:eastAsia="zh-CN"/>
        </w:rPr>
        <w:t>（￥：</w:t>
      </w:r>
      <w:r>
        <w:rPr>
          <w:rFonts w:ascii="Arial" w:hAnsi="Arial" w:cs="Arial"/>
          <w:sz w:val="24"/>
          <w:highlight w:val="none"/>
          <w:lang w:eastAsia="zh-CN"/>
        </w:rPr>
        <w:t>××××</w:t>
      </w:r>
      <w:r>
        <w:rPr>
          <w:rFonts w:ascii="Times New Roman" w:hAnsi="Times New Roman" w:cs="Times New Roman"/>
          <w:sz w:val="24"/>
          <w:highlight w:val="none"/>
          <w:lang w:eastAsia="zh-CN"/>
        </w:rPr>
        <w:t>元）， 其中不含税金额：（人民币大写）</w:t>
      </w:r>
      <w:r>
        <w:rPr>
          <w:rFonts w:ascii="Arial" w:hAnsi="Arial" w:cs="Arial"/>
          <w:sz w:val="24"/>
          <w:highlight w:val="none"/>
          <w:lang w:eastAsia="zh-CN"/>
        </w:rPr>
        <w:t>××××</w:t>
      </w:r>
      <w:r>
        <w:rPr>
          <w:rFonts w:ascii="Times New Roman" w:hAnsi="Times New Roman" w:cs="Times New Roman"/>
          <w:sz w:val="24"/>
          <w:highlight w:val="none"/>
          <w:lang w:eastAsia="zh-CN"/>
        </w:rPr>
        <w:t>（￥：</w:t>
      </w:r>
      <w:r>
        <w:rPr>
          <w:rFonts w:ascii="Arial" w:hAnsi="Arial" w:cs="Arial"/>
          <w:sz w:val="24"/>
          <w:highlight w:val="none"/>
          <w:lang w:eastAsia="zh-CN"/>
        </w:rPr>
        <w:t>××××</w:t>
      </w:r>
      <w:r>
        <w:rPr>
          <w:rFonts w:ascii="Times New Roman" w:hAnsi="Times New Roman" w:cs="Times New Roman"/>
          <w:sz w:val="24"/>
          <w:highlight w:val="none"/>
          <w:lang w:eastAsia="zh-CN"/>
        </w:rPr>
        <w:t>元）），税额：（人民币大写）</w:t>
      </w:r>
      <w:r>
        <w:rPr>
          <w:rFonts w:ascii="Arial" w:hAnsi="Arial" w:cs="Arial"/>
          <w:sz w:val="24"/>
          <w:highlight w:val="none"/>
          <w:lang w:eastAsia="zh-CN"/>
        </w:rPr>
        <w:t>××××</w:t>
      </w:r>
      <w:r>
        <w:rPr>
          <w:rFonts w:ascii="Times New Roman" w:hAnsi="Times New Roman" w:cs="Times New Roman"/>
          <w:sz w:val="24"/>
          <w:highlight w:val="none"/>
          <w:lang w:eastAsia="zh-CN"/>
        </w:rPr>
        <w:t>（￥：</w:t>
      </w:r>
      <w:r>
        <w:rPr>
          <w:rFonts w:ascii="Arial" w:hAnsi="Arial" w:cs="Arial"/>
          <w:sz w:val="24"/>
          <w:highlight w:val="none"/>
          <w:lang w:eastAsia="zh-CN"/>
        </w:rPr>
        <w:t>××××</w:t>
      </w:r>
      <w:r>
        <w:rPr>
          <w:rFonts w:ascii="Times New Roman" w:hAnsi="Times New Roman" w:cs="Times New Roman"/>
          <w:sz w:val="24"/>
          <w:highlight w:val="none"/>
          <w:lang w:eastAsia="zh-CN"/>
        </w:rPr>
        <w:t>元），开具税率为</w:t>
      </w:r>
      <w:r>
        <w:rPr>
          <w:rFonts w:ascii="Arial" w:hAnsi="Arial" w:cs="Arial"/>
          <w:sz w:val="24"/>
          <w:highlight w:val="none"/>
          <w:lang w:eastAsia="zh-CN"/>
        </w:rPr>
        <w:t>×</w:t>
      </w:r>
      <w:r>
        <w:rPr>
          <w:rFonts w:ascii="Times New Roman" w:hAnsi="Times New Roman" w:cs="Times New Roman"/>
          <w:sz w:val="24"/>
          <w:highlight w:val="none"/>
          <w:lang w:eastAsia="zh-CN"/>
        </w:rPr>
        <w:t xml:space="preserve"> %增值税专用发票。</w:t>
      </w:r>
    </w:p>
    <w:p>
      <w:pPr>
        <w:shd w:val="clear"/>
        <w:spacing w:line="360" w:lineRule="auto"/>
        <w:ind w:firstLine="480" w:firstLineChars="200"/>
        <w:rPr>
          <w:rFonts w:cs="Times New Roman"/>
          <w:kern w:val="2"/>
          <w:sz w:val="24"/>
          <w:szCs w:val="24"/>
          <w:highlight w:val="none"/>
          <w:lang w:eastAsia="zh-CN"/>
        </w:rPr>
      </w:pPr>
      <w:r>
        <w:rPr>
          <w:rFonts w:cs="Times New Roman"/>
          <w:kern w:val="2"/>
          <w:sz w:val="24"/>
          <w:szCs w:val="24"/>
          <w:highlight w:val="none"/>
          <w:lang w:eastAsia="zh-CN"/>
        </w:rPr>
        <w:t>4.3.1</w:t>
      </w:r>
      <w:r>
        <w:rPr>
          <w:rFonts w:hint="eastAsia" w:cs="Times New Roman"/>
          <w:kern w:val="2"/>
          <w:sz w:val="24"/>
          <w:szCs w:val="24"/>
          <w:highlight w:val="none"/>
          <w:lang w:eastAsia="zh-CN"/>
        </w:rPr>
        <w:t>本合同采用综合包干单价合同，按乙方实际提供的货物清单及单价进行结算。</w:t>
      </w:r>
    </w:p>
    <w:p>
      <w:pPr>
        <w:shd w:val="clear"/>
        <w:adjustRightInd w:val="0"/>
        <w:snapToGrid w:val="0"/>
        <w:spacing w:line="500" w:lineRule="exact"/>
        <w:ind w:firstLine="480" w:firstLineChars="200"/>
        <w:rPr>
          <w:rFonts w:ascii="Times New Roman" w:hAnsi="Times New Roman" w:cs="Times New Roman"/>
          <w:sz w:val="24"/>
          <w:highlight w:val="none"/>
          <w:lang w:eastAsia="zh-CN"/>
        </w:rPr>
      </w:pPr>
      <w:r>
        <w:rPr>
          <w:rFonts w:hint="eastAsia" w:cs="Times New Roman"/>
          <w:kern w:val="2"/>
          <w:sz w:val="24"/>
          <w:szCs w:val="24"/>
          <w:highlight w:val="none"/>
          <w:lang w:eastAsia="zh-CN"/>
        </w:rPr>
        <w:t>4</w:t>
      </w:r>
      <w:r>
        <w:rPr>
          <w:rFonts w:cs="Times New Roman"/>
          <w:kern w:val="2"/>
          <w:sz w:val="24"/>
          <w:szCs w:val="24"/>
          <w:highlight w:val="none"/>
          <w:lang w:eastAsia="zh-CN"/>
        </w:rPr>
        <w:t>.3.2设备安装</w:t>
      </w:r>
      <w:r>
        <w:rPr>
          <w:rFonts w:hint="eastAsia" w:cs="Times New Roman"/>
          <w:kern w:val="2"/>
          <w:sz w:val="24"/>
          <w:szCs w:val="24"/>
          <w:highlight w:val="none"/>
          <w:lang w:eastAsia="zh-CN"/>
        </w:rPr>
        <w:t>完毕，</w:t>
      </w:r>
      <w:r>
        <w:rPr>
          <w:rFonts w:ascii="Times New Roman" w:hAnsi="Times New Roman" w:cs="Times New Roman"/>
          <w:sz w:val="24"/>
          <w:szCs w:val="24"/>
          <w:highlight w:val="none"/>
          <w:lang w:eastAsia="zh-CN"/>
        </w:rPr>
        <w:t>调试验收合格，乙方开具全额增值税专用发票给甲方后，甲方向乙方支付合同总额的</w:t>
      </w:r>
      <w:r>
        <w:rPr>
          <w:rFonts w:hint="eastAsia" w:ascii="Times New Roman" w:hAnsi="Times New Roman" w:cs="Times New Roman"/>
          <w:sz w:val="24"/>
          <w:szCs w:val="24"/>
          <w:highlight w:val="none"/>
          <w:u w:val="none"/>
          <w:lang w:eastAsia="zh-CN"/>
        </w:rPr>
        <w:t>97</w:t>
      </w:r>
      <w:r>
        <w:rPr>
          <w:rFonts w:ascii="Times New Roman" w:hAnsi="Times New Roman" w:cs="Times New Roman"/>
          <w:sz w:val="24"/>
          <w:szCs w:val="24"/>
          <w:highlight w:val="none"/>
          <w:u w:val="none"/>
          <w:lang w:eastAsia="zh-CN"/>
        </w:rPr>
        <w:t>%，</w:t>
      </w:r>
      <w:r>
        <w:rPr>
          <w:rFonts w:ascii="Times New Roman" w:hAnsi="Times New Roman" w:cs="Times New Roman"/>
          <w:sz w:val="24"/>
          <w:highlight w:val="none"/>
          <w:lang w:eastAsia="zh-CN"/>
        </w:rPr>
        <w:t>金额：（人民币大写）</w:t>
      </w:r>
      <w:r>
        <w:rPr>
          <w:rFonts w:ascii="Arial" w:hAnsi="Arial" w:cs="Arial"/>
          <w:sz w:val="24"/>
          <w:highlight w:val="none"/>
          <w:lang w:eastAsia="zh-CN"/>
        </w:rPr>
        <w:t>××××</w:t>
      </w:r>
      <w:r>
        <w:rPr>
          <w:rFonts w:ascii="Times New Roman" w:hAnsi="Times New Roman" w:cs="Times New Roman"/>
          <w:sz w:val="24"/>
          <w:highlight w:val="none"/>
          <w:lang w:eastAsia="zh-CN"/>
        </w:rPr>
        <w:t>（￥：</w:t>
      </w:r>
      <w:r>
        <w:rPr>
          <w:rFonts w:ascii="Arial" w:hAnsi="Arial" w:cs="Arial"/>
          <w:sz w:val="24"/>
          <w:highlight w:val="none"/>
          <w:lang w:eastAsia="zh-CN"/>
        </w:rPr>
        <w:t>××××</w:t>
      </w:r>
      <w:r>
        <w:rPr>
          <w:rFonts w:ascii="Times New Roman" w:hAnsi="Times New Roman" w:cs="Times New Roman"/>
          <w:sz w:val="24"/>
          <w:highlight w:val="none"/>
          <w:lang w:eastAsia="zh-CN"/>
        </w:rPr>
        <w:t>元）。因乙方原因造成项目完工时间逾期的，双方出具函件确认后，按照本合同（第六款 违约责任）要求对乙方逾期竣工扣款，在该笔付款中扣除。</w:t>
      </w:r>
    </w:p>
    <w:p>
      <w:pPr>
        <w:shd w:val="clear"/>
        <w:adjustRightInd w:val="0"/>
        <w:snapToGrid w:val="0"/>
        <w:spacing w:line="500" w:lineRule="exact"/>
        <w:ind w:firstLine="480" w:firstLineChars="200"/>
        <w:rPr>
          <w:rFonts w:ascii="Times New Roman" w:hAnsi="Times New Roman" w:cs="Times New Roman"/>
          <w:sz w:val="24"/>
          <w:highlight w:val="none"/>
          <w:lang w:eastAsia="zh-CN"/>
        </w:rPr>
      </w:pPr>
      <w:r>
        <w:rPr>
          <w:rFonts w:hint="eastAsia" w:cs="Times New Roman"/>
          <w:kern w:val="2"/>
          <w:sz w:val="24"/>
          <w:szCs w:val="24"/>
          <w:highlight w:val="none"/>
          <w:lang w:eastAsia="zh-CN"/>
        </w:rPr>
        <w:t>4.3.</w:t>
      </w:r>
      <w:r>
        <w:rPr>
          <w:rFonts w:cs="Times New Roman"/>
          <w:kern w:val="2"/>
          <w:sz w:val="24"/>
          <w:szCs w:val="24"/>
          <w:highlight w:val="none"/>
          <w:lang w:eastAsia="zh-CN"/>
        </w:rPr>
        <w:t>3剩余3%</w:t>
      </w:r>
      <w:r>
        <w:rPr>
          <w:rFonts w:ascii="Times New Roman" w:hAnsi="Times New Roman" w:cs="Times New Roman"/>
          <w:sz w:val="24"/>
          <w:highlight w:val="none"/>
          <w:lang w:eastAsia="zh-CN"/>
        </w:rPr>
        <w:t>作为质保金，于质保期(自投入使用合格之日起算365天)满且设备无任何质量问题后，</w:t>
      </w:r>
      <w:r>
        <w:rPr>
          <w:rFonts w:hint="eastAsia" w:ascii="Times New Roman" w:hAnsi="Times New Roman" w:cs="Times New Roman"/>
          <w:sz w:val="24"/>
          <w:highlight w:val="none"/>
          <w:lang w:eastAsia="zh-CN"/>
        </w:rPr>
        <w:t>3</w:t>
      </w:r>
      <w:r>
        <w:rPr>
          <w:rFonts w:ascii="Times New Roman" w:hAnsi="Times New Roman" w:cs="Times New Roman"/>
          <w:sz w:val="24"/>
          <w:highlight w:val="none"/>
          <w:lang w:eastAsia="zh-CN"/>
        </w:rPr>
        <w:t>0个工作日内甲方无息一次性付完给乙方。</w:t>
      </w:r>
    </w:p>
    <w:p>
      <w:pPr>
        <w:shd w:val="clear"/>
        <w:autoSpaceDE/>
        <w:autoSpaceDN/>
        <w:spacing w:line="360" w:lineRule="auto"/>
        <w:ind w:firstLine="480" w:firstLineChars="200"/>
        <w:jc w:val="both"/>
        <w:rPr>
          <w:rFonts w:cs="Times New Roman"/>
          <w:bCs/>
          <w:kern w:val="2"/>
          <w:sz w:val="24"/>
          <w:szCs w:val="24"/>
          <w:highlight w:val="none"/>
          <w:lang w:eastAsia="zh-CN"/>
        </w:rPr>
      </w:pPr>
      <w:r>
        <w:rPr>
          <w:rFonts w:hint="eastAsia" w:cs="Times New Roman"/>
          <w:kern w:val="2"/>
          <w:sz w:val="24"/>
          <w:szCs w:val="24"/>
          <w:highlight w:val="none"/>
          <w:lang w:eastAsia="zh-CN"/>
        </w:rPr>
        <w:t>4.4</w:t>
      </w:r>
      <w:r>
        <w:rPr>
          <w:rFonts w:hint="eastAsia" w:cs="Times New Roman"/>
          <w:bCs/>
          <w:kern w:val="2"/>
          <w:sz w:val="24"/>
          <w:szCs w:val="24"/>
          <w:highlight w:val="none"/>
          <w:lang w:eastAsia="zh-CN"/>
        </w:rPr>
        <w:t>履约保证金的交付及退还</w:t>
      </w:r>
    </w:p>
    <w:p>
      <w:pPr>
        <w:shd w:val="clear"/>
        <w:autoSpaceDE/>
        <w:autoSpaceDN/>
        <w:spacing w:line="360" w:lineRule="auto"/>
        <w:ind w:firstLine="600" w:firstLineChars="250"/>
        <w:jc w:val="both"/>
        <w:rPr>
          <w:rFonts w:cs="Times New Roman"/>
          <w:bCs/>
          <w:kern w:val="2"/>
          <w:sz w:val="24"/>
          <w:szCs w:val="24"/>
          <w:highlight w:val="none"/>
          <w:lang w:eastAsia="zh-CN"/>
        </w:rPr>
      </w:pPr>
      <w:r>
        <w:rPr>
          <w:rFonts w:hint="eastAsia" w:cs="Times New Roman"/>
          <w:bCs/>
          <w:kern w:val="2"/>
          <w:sz w:val="24"/>
          <w:szCs w:val="24"/>
          <w:highlight w:val="none"/>
          <w:lang w:eastAsia="zh-CN"/>
        </w:rPr>
        <w:t>履约保证金金额为（人民币大写）</w:t>
      </w:r>
      <w:r>
        <w:rPr>
          <w:rFonts w:cs="Times New Roman"/>
          <w:bCs/>
          <w:kern w:val="2"/>
          <w:sz w:val="24"/>
          <w:szCs w:val="24"/>
          <w:highlight w:val="none"/>
          <w:lang w:eastAsia="zh-CN"/>
        </w:rPr>
        <w:t>：</w:t>
      </w:r>
      <w:r>
        <w:rPr>
          <w:rFonts w:hint="eastAsia" w:cs="Times New Roman"/>
          <w:bCs/>
          <w:kern w:val="2"/>
          <w:sz w:val="24"/>
          <w:szCs w:val="24"/>
          <w:highlight w:val="none"/>
          <w:u w:val="none"/>
          <w:lang w:eastAsia="zh-CN"/>
        </w:rPr>
        <w:t>伍仟元整（</w:t>
      </w:r>
      <w:r>
        <w:rPr>
          <w:rFonts w:cs="Times New Roman"/>
          <w:bCs/>
          <w:kern w:val="2"/>
          <w:sz w:val="24"/>
          <w:szCs w:val="24"/>
          <w:highlight w:val="none"/>
          <w:u w:val="none"/>
          <w:lang w:eastAsia="zh-CN"/>
        </w:rPr>
        <w:t>￥5000</w:t>
      </w:r>
      <w:r>
        <w:rPr>
          <w:rFonts w:hint="eastAsia" w:cs="Times New Roman"/>
          <w:bCs/>
          <w:kern w:val="2"/>
          <w:sz w:val="24"/>
          <w:szCs w:val="24"/>
          <w:highlight w:val="none"/>
          <w:u w:val="none"/>
          <w:lang w:eastAsia="zh-CN"/>
        </w:rPr>
        <w:t>.00元）</w:t>
      </w:r>
      <w:r>
        <w:rPr>
          <w:rFonts w:cs="Times New Roman"/>
          <w:bCs/>
          <w:kern w:val="2"/>
          <w:sz w:val="24"/>
          <w:szCs w:val="24"/>
          <w:highlight w:val="none"/>
          <w:lang w:eastAsia="zh-CN"/>
        </w:rPr>
        <w:t>。</w:t>
      </w:r>
      <w:r>
        <w:rPr>
          <w:rFonts w:hint="eastAsia" w:cs="Times New Roman"/>
          <w:bCs/>
          <w:kern w:val="2"/>
          <w:sz w:val="24"/>
          <w:szCs w:val="24"/>
          <w:highlight w:val="none"/>
          <w:lang w:eastAsia="zh-CN"/>
        </w:rPr>
        <w:t>乙方必须于收到中标通知书后至签订合同前向甲方足额缴纳，甲方于项目竣工且验收合格后30个工作日内将全额履约保证金无息退还给乙方。</w:t>
      </w:r>
    </w:p>
    <w:p>
      <w:pPr>
        <w:shd w:val="clear"/>
        <w:autoSpaceDE/>
        <w:autoSpaceDN/>
        <w:spacing w:line="360" w:lineRule="auto"/>
        <w:ind w:firstLine="600" w:firstLineChars="250"/>
        <w:jc w:val="both"/>
        <w:rPr>
          <w:rFonts w:cs="Times New Roman"/>
          <w:bCs/>
          <w:kern w:val="2"/>
          <w:sz w:val="24"/>
          <w:szCs w:val="24"/>
          <w:highlight w:val="none"/>
          <w:lang w:eastAsia="zh-CN"/>
        </w:rPr>
      </w:pPr>
      <w:r>
        <w:rPr>
          <w:rFonts w:hint="eastAsia" w:cs="Times New Roman"/>
          <w:bCs/>
          <w:kern w:val="2"/>
          <w:sz w:val="24"/>
          <w:szCs w:val="24"/>
          <w:highlight w:val="none"/>
          <w:lang w:eastAsia="zh-CN"/>
        </w:rPr>
        <w:t>4</w:t>
      </w:r>
      <w:r>
        <w:rPr>
          <w:rFonts w:cs="Times New Roman"/>
          <w:bCs/>
          <w:kern w:val="2"/>
          <w:sz w:val="24"/>
          <w:szCs w:val="24"/>
          <w:highlight w:val="none"/>
          <w:lang w:eastAsia="zh-CN"/>
        </w:rPr>
        <w:t>.5</w:t>
      </w:r>
      <w:r>
        <w:rPr>
          <w:rFonts w:hint="eastAsia" w:cs="Times New Roman"/>
          <w:bCs/>
          <w:kern w:val="2"/>
          <w:sz w:val="24"/>
          <w:szCs w:val="24"/>
          <w:highlight w:val="none"/>
          <w:lang w:eastAsia="zh-CN"/>
        </w:rPr>
        <w:t>其他约定</w:t>
      </w:r>
    </w:p>
    <w:p>
      <w:pPr>
        <w:shd w:val="clear"/>
        <w:autoSpaceDE/>
        <w:autoSpaceDN/>
        <w:spacing w:line="360" w:lineRule="auto"/>
        <w:ind w:firstLine="600" w:firstLineChars="250"/>
        <w:jc w:val="both"/>
        <w:rPr>
          <w:rFonts w:cs="Times New Roman"/>
          <w:bCs/>
          <w:kern w:val="2"/>
          <w:sz w:val="24"/>
          <w:szCs w:val="24"/>
          <w:highlight w:val="none"/>
          <w:lang w:eastAsia="zh-CN"/>
        </w:rPr>
      </w:pPr>
      <w:r>
        <w:rPr>
          <w:rFonts w:hint="eastAsia" w:cs="Times New Roman"/>
          <w:bCs/>
          <w:kern w:val="2"/>
          <w:sz w:val="24"/>
          <w:szCs w:val="24"/>
          <w:highlight w:val="none"/>
          <w:lang w:eastAsia="zh-CN"/>
        </w:rPr>
        <w:t>因国家税收政策变化导致约定开票税率发生变化的，付款金额按照不含税合同金额</w:t>
      </w:r>
      <w:r>
        <w:rPr>
          <w:rFonts w:cs="Times New Roman"/>
          <w:bCs/>
          <w:kern w:val="2"/>
          <w:sz w:val="24"/>
          <w:szCs w:val="24"/>
          <w:highlight w:val="none"/>
          <w:lang w:eastAsia="zh-CN"/>
        </w:rPr>
        <w:t>*新税率执行。</w:t>
      </w:r>
    </w:p>
    <w:p>
      <w:pPr>
        <w:shd w:val="clear"/>
        <w:autoSpaceDE/>
        <w:autoSpaceDN/>
        <w:spacing w:line="360" w:lineRule="auto"/>
        <w:ind w:firstLine="482" w:firstLineChars="200"/>
        <w:jc w:val="both"/>
        <w:outlineLvl w:val="2"/>
        <w:rPr>
          <w:rFonts w:cs="Times New Roman"/>
          <w:b/>
          <w:kern w:val="2"/>
          <w:sz w:val="24"/>
          <w:szCs w:val="24"/>
          <w:highlight w:val="none"/>
          <w:lang w:eastAsia="zh-CN"/>
        </w:rPr>
      </w:pPr>
      <w:r>
        <w:rPr>
          <w:rFonts w:hint="eastAsia" w:cs="Times New Roman"/>
          <w:b/>
          <w:kern w:val="2"/>
          <w:sz w:val="24"/>
          <w:szCs w:val="24"/>
          <w:highlight w:val="none"/>
          <w:lang w:eastAsia="zh-CN"/>
        </w:rPr>
        <w:t>四</w:t>
      </w:r>
      <w:r>
        <w:rPr>
          <w:rFonts w:cs="Times New Roman"/>
          <w:b/>
          <w:kern w:val="2"/>
          <w:sz w:val="24"/>
          <w:szCs w:val="24"/>
          <w:highlight w:val="none"/>
          <w:lang w:eastAsia="zh-CN"/>
        </w:rPr>
        <w:t>、铭牌及标准</w:t>
      </w:r>
    </w:p>
    <w:p>
      <w:pPr>
        <w:shd w:val="clear"/>
        <w:autoSpaceDE/>
        <w:autoSpaceDN/>
        <w:adjustRightInd w:val="0"/>
        <w:snapToGrid w:val="0"/>
        <w:spacing w:line="360" w:lineRule="auto"/>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1.铭牌</w:t>
      </w:r>
    </w:p>
    <w:p>
      <w:pPr>
        <w:shd w:val="clear"/>
        <w:autoSpaceDE/>
        <w:autoSpaceDN/>
        <w:adjustRightInd w:val="0"/>
        <w:snapToGrid w:val="0"/>
        <w:spacing w:line="360" w:lineRule="auto"/>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铭牌至少应该有下列内容（包括但不限于此）：设备名称、规格型号、制作厂家、主要技术参数、出厂年份、 出厂编号等。</w:t>
      </w:r>
    </w:p>
    <w:p>
      <w:pPr>
        <w:shd w:val="clear"/>
        <w:autoSpaceDE/>
        <w:autoSpaceDN/>
        <w:adjustRightInd w:val="0"/>
        <w:snapToGrid w:val="0"/>
        <w:spacing w:line="360" w:lineRule="auto"/>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2．标准：本合同所指的货物或工程及服务应符合相关国家行业标准或制造国国家标准。</w:t>
      </w:r>
    </w:p>
    <w:p>
      <w:pPr>
        <w:shd w:val="clear"/>
        <w:autoSpaceDE/>
        <w:autoSpaceDN/>
        <w:spacing w:line="360" w:lineRule="auto"/>
        <w:ind w:firstLine="482" w:firstLineChars="200"/>
        <w:jc w:val="both"/>
        <w:outlineLvl w:val="2"/>
        <w:rPr>
          <w:rFonts w:cs="Times New Roman"/>
          <w:b/>
          <w:kern w:val="2"/>
          <w:sz w:val="24"/>
          <w:szCs w:val="24"/>
          <w:highlight w:val="none"/>
          <w:lang w:eastAsia="zh-CN"/>
        </w:rPr>
      </w:pPr>
      <w:r>
        <w:rPr>
          <w:rFonts w:hint="eastAsia" w:cs="Times New Roman"/>
          <w:b/>
          <w:bCs/>
          <w:sz w:val="24"/>
          <w:szCs w:val="24"/>
          <w:highlight w:val="none"/>
          <w:lang w:eastAsia="zh-CN"/>
        </w:rPr>
        <w:t>五、</w:t>
      </w:r>
      <w:r>
        <w:rPr>
          <w:rFonts w:cs="Times New Roman"/>
          <w:b/>
          <w:kern w:val="2"/>
          <w:sz w:val="24"/>
          <w:szCs w:val="24"/>
          <w:highlight w:val="none"/>
          <w:lang w:eastAsia="zh-CN"/>
        </w:rPr>
        <w:t>交货</w:t>
      </w:r>
    </w:p>
    <w:p>
      <w:pPr>
        <w:shd w:val="clear"/>
        <w:autoSpaceDE/>
        <w:autoSpaceDN/>
        <w:adjustRightInd w:val="0"/>
        <w:snapToGrid w:val="0"/>
        <w:spacing w:line="360" w:lineRule="auto"/>
        <w:ind w:firstLine="480" w:firstLineChars="200"/>
        <w:rPr>
          <w:rFonts w:cs="Times New Roman"/>
          <w:kern w:val="2"/>
          <w:sz w:val="24"/>
          <w:szCs w:val="24"/>
          <w:highlight w:val="none"/>
          <w:u w:val="none"/>
          <w:lang w:eastAsia="zh-CN"/>
        </w:rPr>
      </w:pPr>
      <w:r>
        <w:rPr>
          <w:rFonts w:cs="Times New Roman"/>
          <w:kern w:val="2"/>
          <w:sz w:val="24"/>
          <w:szCs w:val="24"/>
          <w:highlight w:val="none"/>
          <w:lang w:eastAsia="zh-CN"/>
        </w:rPr>
        <w:t>1．交货地点：</w:t>
      </w:r>
      <w:r>
        <w:rPr>
          <w:rFonts w:hint="eastAsia" w:cs="Times New Roman"/>
          <w:sz w:val="24"/>
          <w:szCs w:val="24"/>
          <w:highlight w:val="none"/>
          <w:u w:val="none"/>
          <w:lang w:eastAsia="zh-CN"/>
        </w:rPr>
        <w:t>中粮崇左糖业有限公司</w:t>
      </w:r>
    </w:p>
    <w:p>
      <w:pPr>
        <w:shd w:val="clear"/>
        <w:autoSpaceDE/>
        <w:autoSpaceDN/>
        <w:adjustRightInd w:val="0"/>
        <w:snapToGrid w:val="0"/>
        <w:spacing w:line="360" w:lineRule="auto"/>
        <w:ind w:firstLine="480" w:firstLineChars="200"/>
        <w:rPr>
          <w:rFonts w:cs="Times New Roman"/>
          <w:kern w:val="2"/>
          <w:sz w:val="24"/>
          <w:szCs w:val="24"/>
          <w:highlight w:val="none"/>
          <w:lang w:eastAsia="zh-CN"/>
        </w:rPr>
      </w:pPr>
      <w:r>
        <w:rPr>
          <w:rFonts w:cs="Times New Roman"/>
          <w:kern w:val="2"/>
          <w:sz w:val="24"/>
          <w:szCs w:val="24"/>
          <w:highlight w:val="none"/>
          <w:lang w:eastAsia="zh-CN"/>
        </w:rPr>
        <w:t>2．乙方按本合同第一条要求的交货时间将货物运至合同交货地点卸货后（连同货物清单）交于甲方。</w:t>
      </w:r>
    </w:p>
    <w:p>
      <w:pPr>
        <w:shd w:val="clear"/>
        <w:autoSpaceDE/>
        <w:autoSpaceDN/>
        <w:adjustRightInd w:val="0"/>
        <w:snapToGrid w:val="0"/>
        <w:spacing w:line="360" w:lineRule="auto"/>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3.运输费用已含在合同总价款内由乙方承担。因运输过程造成的货物损坏或丢失，均由乙方负责修复或补齐，且交货期不能影响工期。</w:t>
      </w:r>
    </w:p>
    <w:p>
      <w:pPr>
        <w:shd w:val="clear"/>
        <w:autoSpaceDE/>
        <w:autoSpaceDN/>
        <w:spacing w:line="360" w:lineRule="auto"/>
        <w:ind w:firstLine="482" w:firstLineChars="200"/>
        <w:jc w:val="both"/>
        <w:outlineLvl w:val="2"/>
        <w:rPr>
          <w:rFonts w:cs="Times New Roman"/>
          <w:b/>
          <w:kern w:val="2"/>
          <w:sz w:val="24"/>
          <w:szCs w:val="24"/>
          <w:highlight w:val="none"/>
          <w:lang w:eastAsia="zh-CN"/>
        </w:rPr>
      </w:pPr>
      <w:r>
        <w:rPr>
          <w:rFonts w:hint="eastAsia" w:cs="Times New Roman"/>
          <w:b/>
          <w:bCs/>
          <w:sz w:val="24"/>
          <w:szCs w:val="24"/>
          <w:highlight w:val="none"/>
          <w:lang w:eastAsia="zh-CN"/>
        </w:rPr>
        <w:t>六、</w:t>
      </w:r>
      <w:r>
        <w:rPr>
          <w:rFonts w:cs="Times New Roman"/>
          <w:b/>
          <w:kern w:val="2"/>
          <w:sz w:val="24"/>
          <w:szCs w:val="24"/>
          <w:highlight w:val="none"/>
          <w:lang w:eastAsia="zh-CN"/>
        </w:rPr>
        <w:t>组成合同的文件</w:t>
      </w:r>
    </w:p>
    <w:p>
      <w:pPr>
        <w:shd w:val="clear"/>
        <w:autoSpaceDE/>
        <w:autoSpaceDN/>
        <w:adjustRightInd w:val="0"/>
        <w:snapToGrid w:val="0"/>
        <w:spacing w:line="480" w:lineRule="exact"/>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组成本合同的文件包括：</w:t>
      </w:r>
    </w:p>
    <w:p>
      <w:pPr>
        <w:shd w:val="clear"/>
        <w:autoSpaceDE/>
        <w:autoSpaceDN/>
        <w:adjustRightInd w:val="0"/>
        <w:snapToGrid w:val="0"/>
        <w:spacing w:line="480" w:lineRule="exact"/>
        <w:ind w:firstLine="456" w:firstLineChars="190"/>
        <w:jc w:val="both"/>
        <w:rPr>
          <w:rFonts w:cs="Times New Roman"/>
          <w:kern w:val="2"/>
          <w:sz w:val="24"/>
          <w:szCs w:val="24"/>
          <w:highlight w:val="none"/>
          <w:lang w:eastAsia="zh-CN"/>
        </w:rPr>
      </w:pPr>
      <w:r>
        <w:rPr>
          <w:rFonts w:cs="Times New Roman"/>
          <w:kern w:val="2"/>
          <w:sz w:val="24"/>
          <w:szCs w:val="24"/>
          <w:highlight w:val="none"/>
          <w:lang w:eastAsia="zh-CN"/>
        </w:rPr>
        <w:t>1</w:t>
      </w:r>
      <w:r>
        <w:rPr>
          <w:rFonts w:hint="eastAsia" w:cs="Times New Roman"/>
          <w:kern w:val="2"/>
          <w:sz w:val="24"/>
          <w:szCs w:val="24"/>
          <w:highlight w:val="none"/>
          <w:lang w:eastAsia="zh-CN"/>
        </w:rPr>
        <w:t>.</w:t>
      </w:r>
      <w:r>
        <w:rPr>
          <w:rFonts w:cs="Times New Roman"/>
          <w:kern w:val="2"/>
          <w:sz w:val="24"/>
          <w:szCs w:val="24"/>
          <w:highlight w:val="none"/>
          <w:lang w:eastAsia="zh-CN"/>
        </w:rPr>
        <w:t>合同条款</w:t>
      </w:r>
    </w:p>
    <w:p>
      <w:pPr>
        <w:shd w:val="clear"/>
        <w:autoSpaceDE/>
        <w:autoSpaceDN/>
        <w:adjustRightInd w:val="0"/>
        <w:snapToGrid w:val="0"/>
        <w:spacing w:line="480" w:lineRule="exact"/>
        <w:ind w:firstLine="456" w:firstLineChars="190"/>
        <w:jc w:val="both"/>
        <w:rPr>
          <w:rFonts w:cs="Times New Roman"/>
          <w:kern w:val="2"/>
          <w:sz w:val="24"/>
          <w:szCs w:val="24"/>
          <w:highlight w:val="none"/>
          <w:lang w:eastAsia="zh-CN"/>
        </w:rPr>
      </w:pPr>
      <w:r>
        <w:rPr>
          <w:rFonts w:cs="Times New Roman"/>
          <w:kern w:val="2"/>
          <w:sz w:val="24"/>
          <w:szCs w:val="24"/>
          <w:highlight w:val="none"/>
          <w:lang w:eastAsia="zh-CN"/>
        </w:rPr>
        <w:t>2</w:t>
      </w:r>
      <w:r>
        <w:rPr>
          <w:rFonts w:hint="eastAsia" w:cs="Times New Roman"/>
          <w:kern w:val="2"/>
          <w:sz w:val="24"/>
          <w:szCs w:val="24"/>
          <w:highlight w:val="none"/>
          <w:lang w:eastAsia="zh-CN"/>
        </w:rPr>
        <w:t>.</w:t>
      </w:r>
      <w:r>
        <w:rPr>
          <w:rFonts w:cs="Times New Roman"/>
          <w:kern w:val="2"/>
          <w:sz w:val="24"/>
          <w:szCs w:val="24"/>
          <w:highlight w:val="none"/>
          <w:lang w:eastAsia="zh-CN"/>
        </w:rPr>
        <w:t>合同书</w:t>
      </w:r>
    </w:p>
    <w:p>
      <w:pPr>
        <w:shd w:val="clear"/>
        <w:autoSpaceDE/>
        <w:autoSpaceDN/>
        <w:adjustRightInd w:val="0"/>
        <w:snapToGrid w:val="0"/>
        <w:spacing w:line="480" w:lineRule="exact"/>
        <w:ind w:firstLine="480" w:firstLineChars="200"/>
        <w:jc w:val="both"/>
        <w:rPr>
          <w:rFonts w:cs="Times New Roman"/>
          <w:kern w:val="2"/>
          <w:sz w:val="24"/>
          <w:szCs w:val="24"/>
          <w:highlight w:val="none"/>
          <w:lang w:eastAsia="zh-CN"/>
        </w:rPr>
      </w:pPr>
      <w:r>
        <w:rPr>
          <w:rFonts w:cs="Times New Roman"/>
          <w:kern w:val="2"/>
          <w:sz w:val="24"/>
          <w:szCs w:val="24"/>
          <w:highlight w:val="none"/>
          <w:lang w:eastAsia="zh-CN"/>
        </w:rPr>
        <w:t>3</w:t>
      </w:r>
      <w:r>
        <w:rPr>
          <w:rFonts w:hint="eastAsia" w:cs="Times New Roman"/>
          <w:kern w:val="2"/>
          <w:sz w:val="24"/>
          <w:szCs w:val="24"/>
          <w:highlight w:val="none"/>
          <w:lang w:eastAsia="zh-CN"/>
        </w:rPr>
        <w:t>.</w:t>
      </w:r>
      <w:r>
        <w:rPr>
          <w:rFonts w:cs="Times New Roman"/>
          <w:kern w:val="2"/>
          <w:sz w:val="24"/>
          <w:szCs w:val="24"/>
          <w:highlight w:val="none"/>
          <w:lang w:eastAsia="zh-CN"/>
        </w:rPr>
        <w:t>合同附件</w:t>
      </w:r>
      <w:r>
        <w:rPr>
          <w:rFonts w:hint="eastAsia" w:cs="Times New Roman"/>
          <w:kern w:val="2"/>
          <w:sz w:val="24"/>
          <w:szCs w:val="24"/>
          <w:highlight w:val="none"/>
          <w:lang w:eastAsia="zh-CN"/>
        </w:rPr>
        <w:t>1</w:t>
      </w:r>
      <w:r>
        <w:rPr>
          <w:rFonts w:cs="Times New Roman"/>
          <w:kern w:val="2"/>
          <w:sz w:val="24"/>
          <w:szCs w:val="24"/>
          <w:highlight w:val="none"/>
          <w:lang w:eastAsia="zh-CN"/>
        </w:rPr>
        <w:t>：安全协议书（2023-A）</w:t>
      </w:r>
    </w:p>
    <w:p>
      <w:pPr>
        <w:shd w:val="clear"/>
        <w:autoSpaceDE/>
        <w:autoSpaceDN/>
        <w:adjustRightInd w:val="0"/>
        <w:snapToGrid w:val="0"/>
        <w:spacing w:line="480" w:lineRule="exact"/>
        <w:ind w:firstLine="720" w:firstLineChars="300"/>
        <w:jc w:val="both"/>
        <w:rPr>
          <w:rFonts w:cs="Times New Roman"/>
          <w:kern w:val="2"/>
          <w:sz w:val="24"/>
          <w:szCs w:val="24"/>
          <w:highlight w:val="none"/>
          <w:lang w:eastAsia="zh-CN"/>
        </w:rPr>
      </w:pPr>
      <w:r>
        <w:rPr>
          <w:rFonts w:cs="Times New Roman"/>
          <w:kern w:val="2"/>
          <w:sz w:val="24"/>
          <w:szCs w:val="24"/>
          <w:highlight w:val="none"/>
          <w:lang w:eastAsia="zh-CN"/>
        </w:rPr>
        <w:t>合同附件2：环保协议书(2023-A)</w:t>
      </w:r>
    </w:p>
    <w:p>
      <w:pPr>
        <w:shd w:val="clear"/>
        <w:autoSpaceDE/>
        <w:autoSpaceDN/>
        <w:adjustRightInd w:val="0"/>
        <w:snapToGrid w:val="0"/>
        <w:spacing w:line="480" w:lineRule="exact"/>
        <w:ind w:firstLine="720" w:firstLineChars="300"/>
        <w:jc w:val="both"/>
        <w:rPr>
          <w:rFonts w:cs="Times New Roman"/>
          <w:kern w:val="2"/>
          <w:sz w:val="24"/>
          <w:szCs w:val="24"/>
          <w:highlight w:val="none"/>
          <w:lang w:eastAsia="zh-CN"/>
        </w:rPr>
      </w:pPr>
      <w:r>
        <w:rPr>
          <w:rFonts w:cs="Times New Roman"/>
          <w:kern w:val="2"/>
          <w:sz w:val="24"/>
          <w:szCs w:val="24"/>
          <w:highlight w:val="none"/>
          <w:lang w:eastAsia="zh-CN"/>
        </w:rPr>
        <w:t>合同附件</w:t>
      </w:r>
      <w:r>
        <w:rPr>
          <w:rFonts w:hint="eastAsia" w:cs="Times New Roman"/>
          <w:kern w:val="2"/>
          <w:sz w:val="24"/>
          <w:szCs w:val="24"/>
          <w:highlight w:val="none"/>
          <w:lang w:eastAsia="zh-CN"/>
        </w:rPr>
        <w:t>3</w:t>
      </w:r>
      <w:r>
        <w:rPr>
          <w:rFonts w:cs="Times New Roman"/>
          <w:kern w:val="2"/>
          <w:sz w:val="24"/>
          <w:szCs w:val="24"/>
          <w:highlight w:val="none"/>
          <w:lang w:eastAsia="zh-CN"/>
        </w:rPr>
        <w:t>：廉洁合同（2023-A）</w:t>
      </w:r>
    </w:p>
    <w:p>
      <w:pPr>
        <w:shd w:val="clear"/>
        <w:autoSpaceDE/>
        <w:autoSpaceDN/>
        <w:spacing w:line="470" w:lineRule="exact"/>
        <w:ind w:firstLine="482" w:firstLineChars="200"/>
        <w:jc w:val="both"/>
        <w:outlineLvl w:val="2"/>
        <w:rPr>
          <w:rFonts w:cs="Times New Roman"/>
          <w:b/>
          <w:bCs/>
          <w:sz w:val="24"/>
          <w:szCs w:val="24"/>
          <w:highlight w:val="none"/>
          <w:lang w:eastAsia="zh-CN"/>
        </w:rPr>
      </w:pPr>
      <w:r>
        <w:rPr>
          <w:rFonts w:hint="eastAsia" w:cs="Times New Roman"/>
          <w:b/>
          <w:bCs/>
          <w:sz w:val="24"/>
          <w:szCs w:val="24"/>
          <w:highlight w:val="none"/>
          <w:lang w:eastAsia="zh-CN"/>
        </w:rPr>
        <w:t>七、其他</w:t>
      </w:r>
    </w:p>
    <w:p>
      <w:pPr>
        <w:shd w:val="clear"/>
        <w:autoSpaceDE/>
        <w:autoSpaceDN/>
        <w:adjustRightInd w:val="0"/>
        <w:snapToGrid w:val="0"/>
        <w:spacing w:line="48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1</w:t>
      </w:r>
      <w:r>
        <w:rPr>
          <w:rFonts w:cs="Times New Roman"/>
          <w:kern w:val="2"/>
          <w:sz w:val="24"/>
          <w:szCs w:val="24"/>
          <w:highlight w:val="none"/>
          <w:lang w:eastAsia="zh-CN"/>
        </w:rPr>
        <w:t>.乙方向甲方承诺按照合同约定进行供货并在质量保修期内承担质量保修责任。</w:t>
      </w:r>
    </w:p>
    <w:p>
      <w:pPr>
        <w:shd w:val="clear"/>
        <w:autoSpaceDE/>
        <w:autoSpaceDN/>
        <w:adjustRightInd w:val="0"/>
        <w:snapToGrid w:val="0"/>
        <w:spacing w:line="48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2</w:t>
      </w:r>
      <w:r>
        <w:rPr>
          <w:rFonts w:cs="Times New Roman"/>
          <w:kern w:val="2"/>
          <w:sz w:val="24"/>
          <w:szCs w:val="24"/>
          <w:highlight w:val="none"/>
          <w:lang w:eastAsia="zh-CN"/>
        </w:rPr>
        <w:t>.甲方向乙方承诺按照合同约定的期限和方式支付合同价款及其他应当支付的款项。</w:t>
      </w:r>
    </w:p>
    <w:p>
      <w:pPr>
        <w:shd w:val="clear"/>
        <w:autoSpaceDE/>
        <w:autoSpaceDN/>
        <w:adjustRightInd w:val="0"/>
        <w:snapToGrid w:val="0"/>
        <w:spacing w:line="48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3</w:t>
      </w:r>
      <w:r>
        <w:rPr>
          <w:rFonts w:cs="Times New Roman"/>
          <w:kern w:val="2"/>
          <w:sz w:val="24"/>
          <w:szCs w:val="24"/>
          <w:highlight w:val="none"/>
          <w:lang w:eastAsia="zh-CN"/>
        </w:rPr>
        <w:t>.</w:t>
      </w:r>
      <w:r>
        <w:rPr>
          <w:rFonts w:hint="eastAsia" w:cs="Times New Roman"/>
          <w:kern w:val="2"/>
          <w:sz w:val="24"/>
          <w:szCs w:val="24"/>
          <w:highlight w:val="none"/>
          <w:lang w:eastAsia="zh-CN"/>
        </w:rPr>
        <w:t>本合同壹式</w:t>
      </w:r>
      <w:r>
        <w:rPr>
          <w:rFonts w:hint="eastAsia" w:cs="Times New Roman"/>
          <w:kern w:val="2"/>
          <w:sz w:val="24"/>
          <w:szCs w:val="24"/>
          <w:highlight w:val="none"/>
          <w:u w:val="single"/>
          <w:lang w:eastAsia="zh-CN"/>
        </w:rPr>
        <w:t>贰</w:t>
      </w:r>
      <w:r>
        <w:rPr>
          <w:rFonts w:hint="eastAsia" w:cs="Times New Roman"/>
          <w:kern w:val="2"/>
          <w:sz w:val="24"/>
          <w:szCs w:val="24"/>
          <w:highlight w:val="none"/>
          <w:lang w:eastAsia="zh-CN"/>
        </w:rPr>
        <w:t>份，甲乙双方各执</w:t>
      </w:r>
      <w:r>
        <w:rPr>
          <w:rFonts w:hint="eastAsia" w:cs="Times New Roman"/>
          <w:kern w:val="2"/>
          <w:sz w:val="24"/>
          <w:szCs w:val="24"/>
          <w:highlight w:val="none"/>
          <w:u w:val="single"/>
          <w:lang w:eastAsia="zh-CN"/>
        </w:rPr>
        <w:t>壹</w:t>
      </w:r>
      <w:r>
        <w:rPr>
          <w:rFonts w:hint="eastAsia" w:cs="Times New Roman"/>
          <w:kern w:val="2"/>
          <w:sz w:val="24"/>
          <w:szCs w:val="24"/>
          <w:highlight w:val="none"/>
          <w:lang w:eastAsia="zh-CN"/>
        </w:rPr>
        <w:t>份，自法人或其他组织盖章、自然人签字之日起生效。</w:t>
      </w:r>
    </w:p>
    <w:p>
      <w:pPr>
        <w:shd w:val="clear"/>
        <w:spacing w:line="276" w:lineRule="auto"/>
        <w:rPr>
          <w:snapToGrid w:val="0"/>
          <w:sz w:val="24"/>
          <w:szCs w:val="24"/>
          <w:highlight w:val="none"/>
          <w:lang w:eastAsia="zh-CN"/>
        </w:rPr>
      </w:pPr>
    </w:p>
    <w:tbl>
      <w:tblPr>
        <w:tblStyle w:val="27"/>
        <w:tblpPr w:leftFromText="180" w:rightFromText="180" w:vertAnchor="text" w:horzAnchor="margin" w:tblpY="475"/>
        <w:tblW w:w="10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trPr>
        <w:tc>
          <w:tcPr>
            <w:tcW w:w="4815" w:type="dxa"/>
            <w:tcBorders>
              <w:top w:val="single" w:color="auto" w:sz="4" w:space="0"/>
              <w:left w:val="single" w:color="auto" w:sz="4" w:space="0"/>
              <w:bottom w:val="single" w:color="auto" w:sz="4" w:space="0"/>
              <w:right w:val="single" w:color="auto" w:sz="4" w:space="0"/>
            </w:tcBorders>
          </w:tcPr>
          <w:p>
            <w:pPr>
              <w:shd w:val="clear"/>
              <w:spacing w:line="360" w:lineRule="auto"/>
              <w:ind w:firstLine="480" w:firstLineChars="200"/>
              <w:rPr>
                <w:rFonts w:cs="Times New Roman"/>
                <w:color w:val="000000" w:themeColor="text1"/>
                <w:sz w:val="24"/>
                <w:szCs w:val="24"/>
                <w:highlight w:val="none"/>
                <w:lang w:eastAsia="zh-CN"/>
                <w14:textFill>
                  <w14:solidFill>
                    <w14:schemeClr w14:val="tx1"/>
                  </w14:solidFill>
                </w14:textFill>
              </w:rPr>
            </w:pPr>
            <w:r>
              <w:rPr>
                <w:rFonts w:cs="Times New Roman"/>
                <w:color w:val="000000" w:themeColor="text1"/>
                <w:sz w:val="24"/>
                <w:szCs w:val="24"/>
                <w:highlight w:val="none"/>
                <w:lang w:eastAsia="zh-CN"/>
                <w14:textFill>
                  <w14:solidFill>
                    <w14:schemeClr w14:val="tx1"/>
                  </w14:solidFill>
                </w14:textFill>
              </w:rPr>
              <w:t>单位名称：中粮崇左糖业有限公司</w:t>
            </w:r>
          </w:p>
          <w:p>
            <w:pPr>
              <w:shd w:val="clear"/>
              <w:spacing w:line="360" w:lineRule="auto"/>
              <w:ind w:firstLine="480" w:firstLineChars="200"/>
              <w:rPr>
                <w:rFonts w:cs="Times New Roman"/>
                <w:color w:val="000000" w:themeColor="text1"/>
                <w:sz w:val="24"/>
                <w:szCs w:val="24"/>
                <w:highlight w:val="none"/>
                <w:lang w:eastAsia="zh-CN"/>
                <w14:textFill>
                  <w14:solidFill>
                    <w14:schemeClr w14:val="tx1"/>
                  </w14:solidFill>
                </w14:textFill>
              </w:rPr>
            </w:pPr>
            <w:r>
              <w:rPr>
                <w:rFonts w:cs="Times New Roman"/>
                <w:color w:val="000000" w:themeColor="text1"/>
                <w:sz w:val="24"/>
                <w:szCs w:val="24"/>
                <w:highlight w:val="none"/>
                <w:lang w:eastAsia="zh-CN"/>
                <w14:textFill>
                  <w14:solidFill>
                    <w14:schemeClr w14:val="tx1"/>
                  </w14:solidFill>
                </w14:textFill>
              </w:rPr>
              <w:t>单位地址：崇左市工业区工业大道</w:t>
            </w:r>
          </w:p>
          <w:p>
            <w:pPr>
              <w:shd w:val="clear"/>
              <w:spacing w:line="360" w:lineRule="auto"/>
              <w:ind w:firstLine="480" w:firstLineChars="200"/>
              <w:rPr>
                <w:rFonts w:cs="Times New Roman"/>
                <w:color w:val="000000" w:themeColor="text1"/>
                <w:sz w:val="24"/>
                <w:szCs w:val="24"/>
                <w:highlight w:val="none"/>
                <w:lang w:eastAsia="zh-CN"/>
                <w14:textFill>
                  <w14:solidFill>
                    <w14:schemeClr w14:val="tx1"/>
                  </w14:solidFill>
                </w14:textFill>
              </w:rPr>
            </w:pPr>
            <w:r>
              <w:rPr>
                <w:rFonts w:cs="Times New Roman"/>
                <w:color w:val="000000" w:themeColor="text1"/>
                <w:sz w:val="24"/>
                <w:szCs w:val="24"/>
                <w:highlight w:val="none"/>
                <w:lang w:eastAsia="zh-CN"/>
                <w14:textFill>
                  <w14:solidFill>
                    <w14:schemeClr w14:val="tx1"/>
                  </w14:solidFill>
                </w14:textFill>
              </w:rPr>
              <w:t>法定代表人：</w:t>
            </w:r>
          </w:p>
          <w:p>
            <w:pPr>
              <w:shd w:val="clear"/>
              <w:spacing w:line="360" w:lineRule="auto"/>
              <w:ind w:firstLine="480" w:firstLineChars="200"/>
              <w:rPr>
                <w:rFonts w:cs="Times New Roman"/>
                <w:color w:val="000000" w:themeColor="text1"/>
                <w:sz w:val="24"/>
                <w:szCs w:val="24"/>
                <w:highlight w:val="none"/>
                <w:lang w:eastAsia="zh-CN"/>
                <w14:textFill>
                  <w14:solidFill>
                    <w14:schemeClr w14:val="tx1"/>
                  </w14:solidFill>
                </w14:textFill>
              </w:rPr>
            </w:pPr>
            <w:r>
              <w:rPr>
                <w:rFonts w:cs="Times New Roman"/>
                <w:color w:val="000000" w:themeColor="text1"/>
                <w:sz w:val="24"/>
                <w:szCs w:val="24"/>
                <w:highlight w:val="none"/>
                <w:lang w:eastAsia="zh-CN"/>
                <w14:textFill>
                  <w14:solidFill>
                    <w14:schemeClr w14:val="tx1"/>
                  </w14:solidFill>
                </w14:textFill>
              </w:rPr>
              <w:t>委托代理人：</w:t>
            </w:r>
          </w:p>
          <w:p>
            <w:pPr>
              <w:shd w:val="clear"/>
              <w:spacing w:line="360" w:lineRule="auto"/>
              <w:ind w:firstLine="480" w:firstLineChars="200"/>
              <w:rPr>
                <w:rFonts w:cs="Times New Roman"/>
                <w:color w:val="000000" w:themeColor="text1"/>
                <w:sz w:val="24"/>
                <w:szCs w:val="24"/>
                <w:highlight w:val="none"/>
                <w:lang w:eastAsia="zh-CN"/>
                <w14:textFill>
                  <w14:solidFill>
                    <w14:schemeClr w14:val="tx1"/>
                  </w14:solidFill>
                </w14:textFill>
              </w:rPr>
            </w:pPr>
            <w:r>
              <w:rPr>
                <w:rFonts w:cs="Times New Roman"/>
                <w:color w:val="000000" w:themeColor="text1"/>
                <w:sz w:val="24"/>
                <w:szCs w:val="24"/>
                <w:highlight w:val="none"/>
                <w:lang w:eastAsia="zh-CN"/>
                <w14:textFill>
                  <w14:solidFill>
                    <w14:schemeClr w14:val="tx1"/>
                  </w14:solidFill>
                </w14:textFill>
              </w:rPr>
              <w:t>电话号码：0771-7820706</w:t>
            </w:r>
          </w:p>
          <w:p>
            <w:pPr>
              <w:shd w:val="clear"/>
              <w:spacing w:line="360" w:lineRule="auto"/>
              <w:ind w:firstLine="480" w:firstLineChars="200"/>
              <w:rPr>
                <w:rFonts w:cs="Times New Roman"/>
                <w:color w:val="000000" w:themeColor="text1"/>
                <w:sz w:val="24"/>
                <w:szCs w:val="24"/>
                <w:highlight w:val="none"/>
                <w:lang w:eastAsia="zh-CN"/>
                <w14:textFill>
                  <w14:solidFill>
                    <w14:schemeClr w14:val="tx1"/>
                  </w14:solidFill>
                </w14:textFill>
              </w:rPr>
            </w:pPr>
            <w:r>
              <w:rPr>
                <w:rFonts w:cs="Times New Roman"/>
                <w:color w:val="000000" w:themeColor="text1"/>
                <w:sz w:val="24"/>
                <w:szCs w:val="24"/>
                <w:highlight w:val="none"/>
                <w:lang w:eastAsia="zh-CN"/>
                <w14:textFill>
                  <w14:solidFill>
                    <w14:schemeClr w14:val="tx1"/>
                  </w14:solidFill>
                </w14:textFill>
              </w:rPr>
              <w:t>传真号码：0771-7820706</w:t>
            </w:r>
          </w:p>
          <w:p>
            <w:pPr>
              <w:shd w:val="clear"/>
              <w:spacing w:line="360" w:lineRule="auto"/>
              <w:ind w:firstLine="480" w:firstLineChars="200"/>
              <w:rPr>
                <w:rFonts w:cs="Times New Roman"/>
                <w:color w:val="000000" w:themeColor="text1"/>
                <w:sz w:val="24"/>
                <w:szCs w:val="24"/>
                <w:highlight w:val="none"/>
                <w:lang w:eastAsia="zh-CN"/>
                <w14:textFill>
                  <w14:solidFill>
                    <w14:schemeClr w14:val="tx1"/>
                  </w14:solidFill>
                </w14:textFill>
              </w:rPr>
            </w:pPr>
            <w:r>
              <w:rPr>
                <w:rFonts w:cs="Times New Roman"/>
                <w:color w:val="000000" w:themeColor="text1"/>
                <w:sz w:val="24"/>
                <w:szCs w:val="24"/>
                <w:highlight w:val="none"/>
                <w:lang w:eastAsia="zh-CN"/>
                <w14:textFill>
                  <w14:solidFill>
                    <w14:schemeClr w14:val="tx1"/>
                  </w14:solidFill>
                </w14:textFill>
              </w:rPr>
              <w:t>开户行：中国建设银行股份有限公司崇左友谊大道支行</w:t>
            </w:r>
          </w:p>
          <w:p>
            <w:pPr>
              <w:shd w:val="clear"/>
              <w:spacing w:line="360" w:lineRule="auto"/>
              <w:ind w:firstLine="480" w:firstLineChars="200"/>
              <w:rPr>
                <w:rFonts w:cs="Times New Roman"/>
                <w:color w:val="000000" w:themeColor="text1"/>
                <w:sz w:val="24"/>
                <w:szCs w:val="24"/>
                <w:highlight w:val="none"/>
                <w:lang w:eastAsia="zh-CN"/>
                <w14:textFill>
                  <w14:solidFill>
                    <w14:schemeClr w14:val="tx1"/>
                  </w14:solidFill>
                </w14:textFill>
              </w:rPr>
            </w:pPr>
            <w:r>
              <w:rPr>
                <w:rFonts w:cs="Times New Roman"/>
                <w:color w:val="000000" w:themeColor="text1"/>
                <w:sz w:val="24"/>
                <w:szCs w:val="24"/>
                <w:highlight w:val="none"/>
                <w:lang w:eastAsia="zh-CN"/>
                <w14:textFill>
                  <w14:solidFill>
                    <w14:schemeClr w14:val="tx1"/>
                  </w14:solidFill>
                </w14:textFill>
              </w:rPr>
              <w:t>账号：45001598054059116888</w:t>
            </w:r>
          </w:p>
          <w:p>
            <w:pPr>
              <w:shd w:val="clear"/>
              <w:spacing w:line="360" w:lineRule="auto"/>
              <w:ind w:firstLine="480" w:firstLineChars="200"/>
              <w:rPr>
                <w:rFonts w:cs="Times New Roman"/>
                <w:color w:val="000000" w:themeColor="text1"/>
                <w:sz w:val="24"/>
                <w:szCs w:val="24"/>
                <w:highlight w:val="none"/>
                <w:lang w:eastAsia="zh-CN"/>
                <w14:textFill>
                  <w14:solidFill>
                    <w14:schemeClr w14:val="tx1"/>
                  </w14:solidFill>
                </w14:textFill>
              </w:rPr>
            </w:pPr>
            <w:r>
              <w:rPr>
                <w:rFonts w:cs="Times New Roman"/>
                <w:color w:val="000000" w:themeColor="text1"/>
                <w:sz w:val="24"/>
                <w:szCs w:val="24"/>
                <w:highlight w:val="none"/>
                <w:lang w:eastAsia="zh-CN"/>
                <w14:textFill>
                  <w14:solidFill>
                    <w14:schemeClr w14:val="tx1"/>
                  </w14:solidFill>
                </w14:textFill>
              </w:rPr>
              <w:t>税号：91451400574586725K</w:t>
            </w:r>
          </w:p>
          <w:p>
            <w:pPr>
              <w:shd w:val="clear"/>
              <w:spacing w:line="360" w:lineRule="auto"/>
              <w:ind w:firstLine="480" w:firstLineChars="200"/>
              <w:rPr>
                <w:rFonts w:cs="Times New Roman"/>
                <w:color w:val="000000" w:themeColor="text1"/>
                <w:sz w:val="24"/>
                <w:szCs w:val="24"/>
                <w:highlight w:val="none"/>
                <w:lang w:eastAsia="zh-CN"/>
                <w14:textFill>
                  <w14:solidFill>
                    <w14:schemeClr w14:val="tx1"/>
                  </w14:solidFill>
                </w14:textFill>
              </w:rPr>
            </w:pPr>
            <w:r>
              <w:rPr>
                <w:rFonts w:cs="Times New Roman"/>
                <w:color w:val="000000" w:themeColor="text1"/>
                <w:sz w:val="24"/>
                <w:szCs w:val="24"/>
                <w:highlight w:val="none"/>
                <w:lang w:eastAsia="zh-CN"/>
                <w14:textFill>
                  <w14:solidFill>
                    <w14:schemeClr w14:val="tx1"/>
                  </w14:solidFill>
                </w14:textFill>
              </w:rPr>
              <w:t>邮编：532200</w:t>
            </w:r>
          </w:p>
          <w:p>
            <w:pPr>
              <w:shd w:val="clear"/>
              <w:adjustRightInd w:val="0"/>
              <w:snapToGrid w:val="0"/>
              <w:spacing w:line="360" w:lineRule="auto"/>
              <w:ind w:firstLine="480" w:firstLineChars="200"/>
              <w:rPr>
                <w:rFonts w:cs="Times New Roman"/>
                <w:color w:val="000000" w:themeColor="text1"/>
                <w:sz w:val="24"/>
                <w:szCs w:val="24"/>
                <w:highlight w:val="none"/>
                <w14:textFill>
                  <w14:solidFill>
                    <w14:schemeClr w14:val="tx1"/>
                  </w14:solidFill>
                </w14:textFill>
              </w:rPr>
            </w:pPr>
            <w:r>
              <w:rPr>
                <w:rFonts w:cs="Times New Roman"/>
                <w:color w:val="000000" w:themeColor="text1"/>
                <w:sz w:val="24"/>
                <w:szCs w:val="24"/>
                <w:highlight w:val="none"/>
                <w14:textFill>
                  <w14:solidFill>
                    <w14:schemeClr w14:val="tx1"/>
                  </w14:solidFill>
                </w14:textFill>
              </w:rPr>
              <w:t>签订日期：     年   月</w:t>
            </w:r>
            <w:r>
              <w:rPr>
                <w:rFonts w:cs="Times New Roman"/>
                <w:color w:val="000000" w:themeColor="text1"/>
                <w:sz w:val="24"/>
                <w:szCs w:val="24"/>
                <w:highlight w:val="none"/>
                <w:lang w:eastAsia="zh-CN"/>
                <w14:textFill>
                  <w14:solidFill>
                    <w14:schemeClr w14:val="tx1"/>
                  </w14:solidFill>
                </w14:textFill>
              </w:rPr>
              <w:t xml:space="preserve">      </w:t>
            </w:r>
            <w:r>
              <w:rPr>
                <w:rFonts w:cs="Times New Roman"/>
                <w:color w:val="000000" w:themeColor="text1"/>
                <w:sz w:val="24"/>
                <w:szCs w:val="24"/>
                <w:highlight w:val="none"/>
                <w14:textFill>
                  <w14:solidFill>
                    <w14:schemeClr w14:val="tx1"/>
                  </w14:solidFill>
                </w14:textFill>
              </w:rPr>
              <w:t>日</w:t>
            </w:r>
          </w:p>
        </w:tc>
        <w:tc>
          <w:tcPr>
            <w:tcW w:w="5534" w:type="dxa"/>
            <w:tcBorders>
              <w:top w:val="single" w:color="auto" w:sz="4" w:space="0"/>
              <w:left w:val="single" w:color="auto" w:sz="4" w:space="0"/>
              <w:bottom w:val="single" w:color="auto" w:sz="4" w:space="0"/>
              <w:right w:val="single" w:color="auto" w:sz="4" w:space="0"/>
            </w:tcBorders>
          </w:tcPr>
          <w:p>
            <w:pPr>
              <w:shd w:val="clear"/>
              <w:spacing w:line="360" w:lineRule="auto"/>
              <w:ind w:firstLine="480" w:firstLineChars="200"/>
              <w:rPr>
                <w:rFonts w:cs="Times New Roman"/>
                <w:color w:val="000000" w:themeColor="text1"/>
                <w:sz w:val="24"/>
                <w:szCs w:val="24"/>
                <w:highlight w:val="none"/>
                <w:lang w:eastAsia="zh-CN"/>
                <w14:textFill>
                  <w14:solidFill>
                    <w14:schemeClr w14:val="tx1"/>
                  </w14:solidFill>
                </w14:textFill>
              </w:rPr>
            </w:pPr>
            <w:r>
              <w:rPr>
                <w:rFonts w:cs="Times New Roman"/>
                <w:color w:val="000000" w:themeColor="text1"/>
                <w:sz w:val="24"/>
                <w:szCs w:val="24"/>
                <w:highlight w:val="none"/>
                <w:lang w:eastAsia="zh-CN"/>
                <w14:textFill>
                  <w14:solidFill>
                    <w14:schemeClr w14:val="tx1"/>
                  </w14:solidFill>
                </w14:textFill>
              </w:rPr>
              <w:t>单位名称：</w:t>
            </w:r>
          </w:p>
          <w:p>
            <w:pPr>
              <w:shd w:val="clear"/>
              <w:spacing w:line="360" w:lineRule="auto"/>
              <w:ind w:firstLine="480" w:firstLineChars="200"/>
              <w:rPr>
                <w:rFonts w:cs="Times New Roman"/>
                <w:color w:val="000000" w:themeColor="text1"/>
                <w:sz w:val="24"/>
                <w:szCs w:val="24"/>
                <w:highlight w:val="none"/>
                <w:lang w:eastAsia="zh-CN"/>
                <w14:textFill>
                  <w14:solidFill>
                    <w14:schemeClr w14:val="tx1"/>
                  </w14:solidFill>
                </w14:textFill>
              </w:rPr>
            </w:pPr>
            <w:r>
              <w:rPr>
                <w:rFonts w:cs="Times New Roman"/>
                <w:color w:val="000000" w:themeColor="text1"/>
                <w:sz w:val="24"/>
                <w:szCs w:val="24"/>
                <w:highlight w:val="none"/>
                <w:lang w:eastAsia="zh-CN"/>
                <w14:textFill>
                  <w14:solidFill>
                    <w14:schemeClr w14:val="tx1"/>
                  </w14:solidFill>
                </w14:textFill>
              </w:rPr>
              <w:t xml:space="preserve">单位地址: </w:t>
            </w:r>
          </w:p>
          <w:p>
            <w:pPr>
              <w:shd w:val="clear"/>
              <w:spacing w:line="360" w:lineRule="auto"/>
              <w:ind w:firstLine="480" w:firstLineChars="200"/>
              <w:rPr>
                <w:rFonts w:cs="Times New Roman"/>
                <w:color w:val="000000" w:themeColor="text1"/>
                <w:sz w:val="24"/>
                <w:szCs w:val="24"/>
                <w:highlight w:val="none"/>
                <w:lang w:eastAsia="zh-CN"/>
                <w14:textFill>
                  <w14:solidFill>
                    <w14:schemeClr w14:val="tx1"/>
                  </w14:solidFill>
                </w14:textFill>
              </w:rPr>
            </w:pPr>
            <w:r>
              <w:rPr>
                <w:rFonts w:cs="Times New Roman"/>
                <w:color w:val="000000" w:themeColor="text1"/>
                <w:sz w:val="24"/>
                <w:szCs w:val="24"/>
                <w:highlight w:val="none"/>
                <w:lang w:eastAsia="zh-CN"/>
                <w14:textFill>
                  <w14:solidFill>
                    <w14:schemeClr w14:val="tx1"/>
                  </w14:solidFill>
                </w14:textFill>
              </w:rPr>
              <w:t>法定代表人：</w:t>
            </w:r>
          </w:p>
          <w:p>
            <w:pPr>
              <w:shd w:val="clear"/>
              <w:spacing w:line="360" w:lineRule="auto"/>
              <w:ind w:firstLine="480" w:firstLineChars="200"/>
              <w:rPr>
                <w:rFonts w:cs="Times New Roman"/>
                <w:color w:val="000000" w:themeColor="text1"/>
                <w:sz w:val="24"/>
                <w:szCs w:val="24"/>
                <w:highlight w:val="none"/>
                <w:lang w:eastAsia="zh-CN"/>
                <w14:textFill>
                  <w14:solidFill>
                    <w14:schemeClr w14:val="tx1"/>
                  </w14:solidFill>
                </w14:textFill>
              </w:rPr>
            </w:pPr>
          </w:p>
          <w:p>
            <w:pPr>
              <w:shd w:val="clear"/>
              <w:spacing w:line="360" w:lineRule="auto"/>
              <w:ind w:firstLine="480" w:firstLineChars="200"/>
              <w:rPr>
                <w:rFonts w:cs="Times New Roman"/>
                <w:color w:val="000000" w:themeColor="text1"/>
                <w:sz w:val="24"/>
                <w:szCs w:val="24"/>
                <w:highlight w:val="none"/>
                <w:lang w:eastAsia="zh-CN"/>
                <w14:textFill>
                  <w14:solidFill>
                    <w14:schemeClr w14:val="tx1"/>
                  </w14:solidFill>
                </w14:textFill>
              </w:rPr>
            </w:pPr>
            <w:r>
              <w:rPr>
                <w:rFonts w:cs="Times New Roman"/>
                <w:color w:val="000000" w:themeColor="text1"/>
                <w:sz w:val="24"/>
                <w:szCs w:val="24"/>
                <w:highlight w:val="none"/>
                <w:lang w:eastAsia="zh-CN"/>
                <w14:textFill>
                  <w14:solidFill>
                    <w14:schemeClr w14:val="tx1"/>
                  </w14:solidFill>
                </w14:textFill>
              </w:rPr>
              <w:t>委托代理人：</w:t>
            </w:r>
          </w:p>
          <w:p>
            <w:pPr>
              <w:shd w:val="clear"/>
              <w:spacing w:line="360" w:lineRule="auto"/>
              <w:ind w:firstLine="480" w:firstLineChars="200"/>
              <w:rPr>
                <w:rFonts w:cs="Times New Roman"/>
                <w:color w:val="000000" w:themeColor="text1"/>
                <w:sz w:val="24"/>
                <w:szCs w:val="24"/>
                <w:highlight w:val="none"/>
                <w:lang w:eastAsia="zh-CN"/>
                <w14:textFill>
                  <w14:solidFill>
                    <w14:schemeClr w14:val="tx1"/>
                  </w14:solidFill>
                </w14:textFill>
              </w:rPr>
            </w:pPr>
            <w:r>
              <w:rPr>
                <w:rFonts w:cs="Times New Roman"/>
                <w:color w:val="000000" w:themeColor="text1"/>
                <w:sz w:val="24"/>
                <w:szCs w:val="24"/>
                <w:highlight w:val="none"/>
                <w:lang w:eastAsia="zh-CN"/>
                <w14:textFill>
                  <w14:solidFill>
                    <w14:schemeClr w14:val="tx1"/>
                  </w14:solidFill>
                </w14:textFill>
              </w:rPr>
              <w:t>电话号码：</w:t>
            </w:r>
          </w:p>
          <w:p>
            <w:pPr>
              <w:shd w:val="clear"/>
              <w:spacing w:line="360" w:lineRule="auto"/>
              <w:ind w:firstLine="480" w:firstLineChars="200"/>
              <w:rPr>
                <w:rFonts w:cs="Times New Roman"/>
                <w:color w:val="000000" w:themeColor="text1"/>
                <w:sz w:val="24"/>
                <w:szCs w:val="24"/>
                <w:highlight w:val="none"/>
                <w:lang w:eastAsia="zh-CN"/>
                <w14:textFill>
                  <w14:solidFill>
                    <w14:schemeClr w14:val="tx1"/>
                  </w14:solidFill>
                </w14:textFill>
              </w:rPr>
            </w:pPr>
            <w:r>
              <w:rPr>
                <w:rFonts w:cs="Times New Roman"/>
                <w:color w:val="000000" w:themeColor="text1"/>
                <w:sz w:val="24"/>
                <w:szCs w:val="24"/>
                <w:highlight w:val="none"/>
                <w:lang w:eastAsia="zh-CN"/>
                <w14:textFill>
                  <w14:solidFill>
                    <w14:schemeClr w14:val="tx1"/>
                  </w14:solidFill>
                </w14:textFill>
              </w:rPr>
              <w:t>传真号码：</w:t>
            </w:r>
          </w:p>
          <w:p>
            <w:pPr>
              <w:shd w:val="clear"/>
              <w:spacing w:line="360" w:lineRule="auto"/>
              <w:ind w:firstLine="480" w:firstLineChars="200"/>
              <w:rPr>
                <w:rFonts w:cs="Times New Roman"/>
                <w:color w:val="000000" w:themeColor="text1"/>
                <w:sz w:val="24"/>
                <w:szCs w:val="24"/>
                <w:highlight w:val="none"/>
                <w:lang w:eastAsia="zh-CN"/>
                <w14:textFill>
                  <w14:solidFill>
                    <w14:schemeClr w14:val="tx1"/>
                  </w14:solidFill>
                </w14:textFill>
              </w:rPr>
            </w:pPr>
            <w:r>
              <w:rPr>
                <w:rFonts w:cs="Times New Roman"/>
                <w:color w:val="000000" w:themeColor="text1"/>
                <w:sz w:val="24"/>
                <w:szCs w:val="24"/>
                <w:highlight w:val="none"/>
                <w:lang w:eastAsia="zh-CN"/>
                <w14:textFill>
                  <w14:solidFill>
                    <w14:schemeClr w14:val="tx1"/>
                  </w14:solidFill>
                </w14:textFill>
              </w:rPr>
              <w:t>开户行：</w:t>
            </w:r>
          </w:p>
          <w:p>
            <w:pPr>
              <w:shd w:val="clear"/>
              <w:spacing w:line="360" w:lineRule="auto"/>
              <w:ind w:firstLine="480" w:firstLineChars="200"/>
              <w:rPr>
                <w:rFonts w:cs="Times New Roman"/>
                <w:color w:val="000000" w:themeColor="text1"/>
                <w:sz w:val="24"/>
                <w:szCs w:val="24"/>
                <w:highlight w:val="none"/>
                <w:lang w:eastAsia="zh-CN"/>
                <w14:textFill>
                  <w14:solidFill>
                    <w14:schemeClr w14:val="tx1"/>
                  </w14:solidFill>
                </w14:textFill>
              </w:rPr>
            </w:pPr>
            <w:r>
              <w:rPr>
                <w:rFonts w:cs="Times New Roman"/>
                <w:color w:val="000000" w:themeColor="text1"/>
                <w:sz w:val="24"/>
                <w:szCs w:val="24"/>
                <w:highlight w:val="none"/>
                <w:lang w:eastAsia="zh-CN"/>
                <w14:textFill>
                  <w14:solidFill>
                    <w14:schemeClr w14:val="tx1"/>
                  </w14:solidFill>
                </w14:textFill>
              </w:rPr>
              <w:t>账号：</w:t>
            </w:r>
          </w:p>
          <w:p>
            <w:pPr>
              <w:shd w:val="clear"/>
              <w:spacing w:line="360" w:lineRule="auto"/>
              <w:ind w:firstLine="480" w:firstLineChars="200"/>
              <w:rPr>
                <w:rFonts w:cs="Times New Roman"/>
                <w:color w:val="000000" w:themeColor="text1"/>
                <w:sz w:val="24"/>
                <w:szCs w:val="24"/>
                <w:highlight w:val="none"/>
                <w:lang w:eastAsia="zh-CN"/>
                <w14:textFill>
                  <w14:solidFill>
                    <w14:schemeClr w14:val="tx1"/>
                  </w14:solidFill>
                </w14:textFill>
              </w:rPr>
            </w:pPr>
            <w:r>
              <w:rPr>
                <w:rFonts w:cs="Times New Roman"/>
                <w:color w:val="000000" w:themeColor="text1"/>
                <w:sz w:val="24"/>
                <w:szCs w:val="24"/>
                <w:highlight w:val="none"/>
                <w:lang w:eastAsia="zh-CN"/>
                <w14:textFill>
                  <w14:solidFill>
                    <w14:schemeClr w14:val="tx1"/>
                  </w14:solidFill>
                </w14:textFill>
              </w:rPr>
              <w:t>税号：</w:t>
            </w:r>
          </w:p>
          <w:p>
            <w:pPr>
              <w:shd w:val="clear"/>
              <w:spacing w:line="360" w:lineRule="auto"/>
              <w:ind w:firstLine="480" w:firstLineChars="200"/>
              <w:rPr>
                <w:rFonts w:cs="Times New Roman"/>
                <w:color w:val="000000" w:themeColor="text1"/>
                <w:sz w:val="24"/>
                <w:szCs w:val="24"/>
                <w:highlight w:val="none"/>
                <w:lang w:eastAsia="zh-CN"/>
                <w14:textFill>
                  <w14:solidFill>
                    <w14:schemeClr w14:val="tx1"/>
                  </w14:solidFill>
                </w14:textFill>
              </w:rPr>
            </w:pPr>
            <w:r>
              <w:rPr>
                <w:rFonts w:cs="Times New Roman"/>
                <w:color w:val="000000" w:themeColor="text1"/>
                <w:sz w:val="24"/>
                <w:szCs w:val="24"/>
                <w:highlight w:val="none"/>
                <w:lang w:eastAsia="zh-CN"/>
                <w14:textFill>
                  <w14:solidFill>
                    <w14:schemeClr w14:val="tx1"/>
                  </w14:solidFill>
                </w14:textFill>
              </w:rPr>
              <w:t>邮编：</w:t>
            </w:r>
          </w:p>
          <w:p>
            <w:pPr>
              <w:shd w:val="clear"/>
              <w:spacing w:line="360" w:lineRule="auto"/>
              <w:ind w:firstLine="480" w:firstLineChars="200"/>
              <w:rPr>
                <w:rFonts w:cs="Times New Roman"/>
                <w:color w:val="000000" w:themeColor="text1"/>
                <w:sz w:val="24"/>
                <w:szCs w:val="24"/>
                <w:highlight w:val="none"/>
                <w:lang w:eastAsia="zh-CN"/>
                <w14:textFill>
                  <w14:solidFill>
                    <w14:schemeClr w14:val="tx1"/>
                  </w14:solidFill>
                </w14:textFill>
              </w:rPr>
            </w:pPr>
            <w:r>
              <w:rPr>
                <w:rFonts w:cs="Times New Roman"/>
                <w:color w:val="000000" w:themeColor="text1"/>
                <w:sz w:val="24"/>
                <w:szCs w:val="24"/>
                <w:highlight w:val="none"/>
                <w:lang w:eastAsia="zh-CN"/>
                <w14:textFill>
                  <w14:solidFill>
                    <w14:schemeClr w14:val="tx1"/>
                  </w14:solidFill>
                </w14:textFill>
              </w:rPr>
              <w:t>签订日期：    年   月   日</w:t>
            </w:r>
          </w:p>
        </w:tc>
      </w:tr>
    </w:tbl>
    <w:p>
      <w:pPr>
        <w:shd w:val="clear"/>
        <w:spacing w:line="276" w:lineRule="auto"/>
        <w:rPr>
          <w:snapToGrid w:val="0"/>
          <w:sz w:val="24"/>
          <w:szCs w:val="24"/>
          <w:highlight w:val="none"/>
          <w:lang w:eastAsia="zh-CN"/>
        </w:rPr>
      </w:pPr>
    </w:p>
    <w:p>
      <w:pPr>
        <w:shd w:val="clear"/>
        <w:adjustRightInd w:val="0"/>
        <w:snapToGrid w:val="0"/>
        <w:spacing w:line="500" w:lineRule="exact"/>
        <w:rPr>
          <w:rFonts w:ascii="Times New Roman" w:hAnsi="Times New Roman" w:cs="Times New Roman"/>
          <w:sz w:val="24"/>
          <w:highlight w:val="none"/>
          <w:lang w:eastAsia="zh-CN"/>
        </w:rPr>
      </w:pPr>
      <w:r>
        <w:rPr>
          <w:snapToGrid w:val="0"/>
          <w:sz w:val="24"/>
          <w:szCs w:val="24"/>
          <w:highlight w:val="none"/>
          <w:lang w:eastAsia="zh-CN"/>
        </w:rPr>
        <w:br w:type="page"/>
      </w:r>
      <w:r>
        <w:rPr>
          <w:rFonts w:ascii="Times New Roman" w:hAnsi="Times New Roman" w:cs="Times New Roman"/>
          <w:b/>
          <w:bCs/>
          <w:sz w:val="24"/>
          <w:highlight w:val="none"/>
          <w:lang w:eastAsia="zh-CN"/>
        </w:rPr>
        <w:t>附件</w:t>
      </w:r>
      <w:r>
        <w:rPr>
          <w:rFonts w:hint="eastAsia" w:ascii="Times New Roman" w:hAnsi="Times New Roman" w:cs="Times New Roman"/>
          <w:b/>
          <w:bCs/>
          <w:sz w:val="24"/>
          <w:highlight w:val="none"/>
          <w:lang w:eastAsia="zh-CN"/>
        </w:rPr>
        <w:t>1</w:t>
      </w:r>
      <w:r>
        <w:rPr>
          <w:rFonts w:ascii="Times New Roman" w:hAnsi="Times New Roman" w:cs="Times New Roman"/>
          <w:b/>
          <w:bCs/>
          <w:sz w:val="24"/>
          <w:highlight w:val="none"/>
          <w:lang w:eastAsia="zh-CN"/>
        </w:rPr>
        <w:t>.   廉洁合同</w:t>
      </w:r>
    </w:p>
    <w:p>
      <w:pPr>
        <w:shd w:val="clear"/>
        <w:spacing w:line="500" w:lineRule="exact"/>
        <w:jc w:val="center"/>
        <w:rPr>
          <w:rFonts w:ascii="Times New Roman" w:hAnsi="Times New Roman" w:eastAsia="仿宋" w:cs="Times New Roman"/>
          <w:b/>
          <w:bCs/>
          <w:sz w:val="32"/>
          <w:szCs w:val="32"/>
          <w:highlight w:val="none"/>
          <w:lang w:eastAsia="zh-CN"/>
        </w:rPr>
      </w:pPr>
      <w:r>
        <w:rPr>
          <w:rFonts w:ascii="Times New Roman" w:hAnsi="Times New Roman" w:eastAsia="仿宋" w:cs="Times New Roman"/>
          <w:b/>
          <w:bCs/>
          <w:sz w:val="32"/>
          <w:szCs w:val="32"/>
          <w:highlight w:val="none"/>
          <w:lang w:eastAsia="zh-CN"/>
        </w:rPr>
        <w:t>廉洁合同（2023-A）</w:t>
      </w:r>
    </w:p>
    <w:p>
      <w:pPr>
        <w:pStyle w:val="14"/>
        <w:shd w:val="clear"/>
        <w:rPr>
          <w:rFonts w:ascii="Times New Roman" w:hAnsi="Times New Roman" w:cs="Times New Roman"/>
          <w:highlight w:val="none"/>
        </w:rPr>
      </w:pPr>
    </w:p>
    <w:p>
      <w:pPr>
        <w:shd w:val="clear"/>
        <w:spacing w:line="400" w:lineRule="exact"/>
        <w:rPr>
          <w:rFonts w:ascii="Times New Roman" w:hAnsi="Times New Roman" w:cs="Times New Roman"/>
          <w:sz w:val="24"/>
          <w:highlight w:val="none"/>
          <w:u w:val="single"/>
          <w:lang w:eastAsia="zh-CN"/>
        </w:rPr>
      </w:pPr>
      <w:r>
        <w:rPr>
          <w:rFonts w:ascii="Times New Roman" w:hAnsi="Times New Roman" w:cs="Times New Roman"/>
          <w:sz w:val="24"/>
          <w:highlight w:val="none"/>
          <w:lang w:eastAsia="zh-CN"/>
        </w:rPr>
        <w:t>项目名称：</w:t>
      </w:r>
      <w:r>
        <w:rPr>
          <w:rFonts w:hint="eastAsia" w:ascii="Times New Roman" w:hAnsi="Times New Roman" w:cs="Times New Roman"/>
          <w:sz w:val="24"/>
          <w:highlight w:val="none"/>
          <w:u w:val="single"/>
          <w:lang w:eastAsia="zh-CN"/>
        </w:rPr>
        <w:t>崇左糖业2024年员工宿舍设备及物资采购项目</w:t>
      </w:r>
    </w:p>
    <w:p>
      <w:pPr>
        <w:shd w:val="clear"/>
        <w:spacing w:line="400" w:lineRule="exact"/>
        <w:rPr>
          <w:rFonts w:ascii="Times New Roman" w:hAnsi="Times New Roman" w:cs="Times New Roman"/>
          <w:sz w:val="24"/>
          <w:highlight w:val="none"/>
          <w:lang w:eastAsia="zh-CN"/>
        </w:rPr>
      </w:pPr>
      <w:r>
        <w:rPr>
          <w:rFonts w:ascii="Times New Roman" w:hAnsi="Times New Roman" w:cs="Times New Roman"/>
          <w:sz w:val="24"/>
          <w:highlight w:val="none"/>
          <w:lang w:eastAsia="zh-CN"/>
        </w:rPr>
        <w:t>合同编号：</w:t>
      </w:r>
    </w:p>
    <w:p>
      <w:pPr>
        <w:shd w:val="clear"/>
        <w:spacing w:line="400" w:lineRule="exact"/>
        <w:rPr>
          <w:rFonts w:ascii="Times New Roman" w:hAnsi="Times New Roman" w:cs="Times New Roman"/>
          <w:sz w:val="24"/>
          <w:highlight w:val="none"/>
          <w:lang w:eastAsia="zh-CN"/>
        </w:rPr>
      </w:pPr>
      <w:r>
        <w:rPr>
          <w:rFonts w:ascii="Times New Roman" w:hAnsi="Times New Roman" w:cs="Times New Roman"/>
          <w:sz w:val="24"/>
          <w:highlight w:val="none"/>
          <w:lang w:eastAsia="zh-CN"/>
        </w:rPr>
        <w:t>甲    方：</w:t>
      </w:r>
      <w:r>
        <w:rPr>
          <w:rFonts w:ascii="Times New Roman" w:hAnsi="Times New Roman" w:cs="Times New Roman"/>
          <w:sz w:val="24"/>
          <w:highlight w:val="none"/>
          <w:u w:val="single"/>
          <w:lang w:eastAsia="zh-CN"/>
        </w:rPr>
        <w:t xml:space="preserve">中粮崇左糖业有限公司  </w:t>
      </w:r>
    </w:p>
    <w:p>
      <w:pPr>
        <w:shd w:val="clear"/>
        <w:adjustRightInd w:val="0"/>
        <w:snapToGrid w:val="0"/>
        <w:spacing w:line="360" w:lineRule="exact"/>
        <w:rPr>
          <w:rFonts w:ascii="Times New Roman" w:hAnsi="Times New Roman" w:cs="Times New Roman"/>
          <w:sz w:val="24"/>
          <w:szCs w:val="20"/>
          <w:highlight w:val="none"/>
          <w:lang w:eastAsia="zh-CN"/>
        </w:rPr>
      </w:pPr>
      <w:r>
        <w:rPr>
          <w:rFonts w:ascii="Times New Roman" w:hAnsi="Times New Roman" w:cs="Times New Roman"/>
          <w:sz w:val="24"/>
          <w:szCs w:val="20"/>
          <w:highlight w:val="none"/>
          <w:lang w:eastAsia="zh-CN"/>
        </w:rPr>
        <w:t>乙    方：</w:t>
      </w:r>
    </w:p>
    <w:p>
      <w:pPr>
        <w:shd w:val="clear"/>
        <w:spacing w:line="36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为规范</w:t>
      </w:r>
      <w:r>
        <w:rPr>
          <w:rFonts w:hint="eastAsia" w:ascii="Times New Roman" w:hAnsi="Times New Roman" w:cs="Times New Roman"/>
          <w:sz w:val="24"/>
          <w:highlight w:val="none"/>
          <w:u w:val="single"/>
          <w:lang w:eastAsia="zh-CN"/>
        </w:rPr>
        <w:t>中粮崇左糖业2024年员工宿舍设备及物资采购项目</w:t>
      </w:r>
      <w:r>
        <w:rPr>
          <w:rFonts w:ascii="Times New Roman" w:hAnsi="Times New Roman" w:cs="Times New Roman"/>
          <w:sz w:val="24"/>
          <w:highlight w:val="none"/>
          <w:lang w:eastAsia="zh-CN"/>
        </w:rPr>
        <w:t>的招、投标工作，防止违法违纪事件的发生，经甲方、乙方协商同意，双方将严格执行以下条款。</w:t>
      </w:r>
    </w:p>
    <w:p>
      <w:pPr>
        <w:shd w:val="clea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一、甲方的权利和义务</w:t>
      </w:r>
    </w:p>
    <w:p>
      <w:pPr>
        <w:shd w:val="clea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（一）甲方的工作人员有责任向乙方介绍本单位有关廉洁从业的制度、规定。甲方的纪检监察人员有权对双方在采购及合同执行过程中的廉洁情况进行监督。</w:t>
      </w:r>
    </w:p>
    <w:p>
      <w:pPr>
        <w:shd w:val="clea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（二）甲方的工作人员不得向乙方泄露采购过程中的商业秘密。</w:t>
      </w:r>
    </w:p>
    <w:p>
      <w:pPr>
        <w:shd w:val="clea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hd w:val="clea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（四）对乙方主动给予的钱（含有价证券）、物，甲方的工作人员要坚决谢绝，无法拒绝的要在两周内上交甲方的纪检监察部门或上级纪检监察部门。</w:t>
      </w:r>
    </w:p>
    <w:p>
      <w:pPr>
        <w:shd w:val="clea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（五）甲方的工作人员在采购及执行合同过程中，必须遵守廉洁自律的其他有关规定。</w:t>
      </w:r>
    </w:p>
    <w:p>
      <w:pPr>
        <w:shd w:val="clea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二、乙方的权利和义务</w:t>
      </w:r>
    </w:p>
    <w:p>
      <w:pPr>
        <w:shd w:val="clea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（一）乙方的纪检监察人员有权对双方在采购及合同执行过程中的廉洁从业情况进行监督，并积极配合甲方纪检监察工作人员就有关违纪问题进行调查取证。</w:t>
      </w:r>
    </w:p>
    <w:p>
      <w:pPr>
        <w:shd w:val="clea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（二）乙方有权了解甲方在廉洁从业方面的各项制度和规定，并主动配合甲方遵守执行。</w:t>
      </w:r>
    </w:p>
    <w:p>
      <w:pPr>
        <w:shd w:val="clea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（三）乙方的工作人员不得以任何方式向甲方的工作人员了解采购过程中的商业秘密。</w:t>
      </w:r>
    </w:p>
    <w:p>
      <w:pPr>
        <w:shd w:val="clea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hd w:val="clea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（五）乙方发现甲方的工作人员有不廉洁的行为，必须在48小时内署名报告甲方的纪检监察人员或有关领导。</w:t>
      </w:r>
    </w:p>
    <w:p>
      <w:pPr>
        <w:shd w:val="clea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三、违约责任</w:t>
      </w:r>
    </w:p>
    <w:p>
      <w:pPr>
        <w:shd w:val="clea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（一）甲方的工作人员违反廉洁责任，经调查属实的，甲方将依据党纪、公司有关规定对当事人进行严肃处理，对涉嫌犯罪人员移送司法机关。</w:t>
      </w:r>
    </w:p>
    <w:p>
      <w:pPr>
        <w:shd w:val="clea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控股股份有限公司系统各企业不再考虑与乙方的合作。</w:t>
      </w:r>
    </w:p>
    <w:p>
      <w:pPr>
        <w:shd w:val="clea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四、合同的生效</w:t>
      </w:r>
    </w:p>
    <w:p>
      <w:pPr>
        <w:shd w:val="clea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（一）本合同在双方签字/盖章后生效。</w:t>
      </w:r>
    </w:p>
    <w:p>
      <w:pPr>
        <w:shd w:val="clea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（二）本合同壹式【贰】份，甲方执壹式【壹】份，乙方执壹式【壹】份。</w:t>
      </w:r>
    </w:p>
    <w:p>
      <w:pPr>
        <w:shd w:val="clea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（三）本合同在主合同授予、履行的全过程有效，并作为主合同的附件。</w:t>
      </w:r>
    </w:p>
    <w:p>
      <w:pPr>
        <w:shd w:val="clea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监督联络方式：</w:t>
      </w:r>
    </w:p>
    <w:p>
      <w:pPr>
        <w:shd w:val="clea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中粮糖业纪委联系方式：办公电话010-85017235</w:t>
      </w:r>
    </w:p>
    <w:p>
      <w:pPr>
        <w:shd w:val="clear"/>
        <w:adjustRightInd w:val="0"/>
        <w:snapToGrid w:val="0"/>
        <w:spacing w:line="40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通信地址：北京市朝阳区朝阳门南大街8号中粮福临门大厦9层905房间，中粮糖业纪委办公室收，邮编100020。</w:t>
      </w:r>
    </w:p>
    <w:p>
      <w:pPr>
        <w:shd w:val="clear"/>
        <w:adjustRightInd w:val="0"/>
        <w:snapToGrid w:val="0"/>
        <w:spacing w:line="400" w:lineRule="exact"/>
        <w:ind w:firstLine="480"/>
        <w:rPr>
          <w:rFonts w:ascii="Times New Roman" w:hAnsi="Times New Roman" w:cs="Times New Roman"/>
          <w:sz w:val="24"/>
          <w:highlight w:val="none"/>
          <w:lang w:eastAsia="zh-CN"/>
        </w:rPr>
      </w:pPr>
    </w:p>
    <w:p>
      <w:pPr>
        <w:shd w:val="clear"/>
        <w:adjustRightInd w:val="0"/>
        <w:snapToGrid w:val="0"/>
        <w:spacing w:line="400" w:lineRule="exact"/>
        <w:ind w:firstLine="480"/>
        <w:rPr>
          <w:rFonts w:ascii="Times New Roman" w:hAnsi="Times New Roman" w:cs="Times New Roman"/>
          <w:sz w:val="24"/>
          <w:highlight w:val="none"/>
          <w:lang w:eastAsia="zh-CN"/>
        </w:rPr>
      </w:pPr>
      <w:r>
        <w:rPr>
          <w:rFonts w:ascii="Times New Roman" w:hAnsi="Times New Roman" w:cs="Times New Roman"/>
          <w:sz w:val="24"/>
          <w:highlight w:val="none"/>
          <w:lang w:eastAsia="zh-CN"/>
        </w:rPr>
        <w:t>甲方：中粮崇左糖业有限公司</w:t>
      </w:r>
    </w:p>
    <w:p>
      <w:pPr>
        <w:shd w:val="clear"/>
        <w:adjustRightInd w:val="0"/>
        <w:snapToGrid w:val="0"/>
        <w:spacing w:line="400" w:lineRule="exact"/>
        <w:ind w:firstLine="480"/>
        <w:rPr>
          <w:rFonts w:ascii="Times New Roman" w:hAnsi="Times New Roman" w:cs="Times New Roman"/>
          <w:sz w:val="24"/>
          <w:highlight w:val="none"/>
          <w:lang w:eastAsia="zh-CN"/>
        </w:rPr>
      </w:pPr>
      <w:r>
        <w:rPr>
          <w:rFonts w:ascii="Times New Roman" w:hAnsi="Times New Roman" w:cs="Times New Roman"/>
          <w:sz w:val="24"/>
          <w:highlight w:val="none"/>
          <w:lang w:eastAsia="zh-CN"/>
        </w:rPr>
        <w:t>法定代表人（或授权代表）签字：</w:t>
      </w:r>
    </w:p>
    <w:p>
      <w:pPr>
        <w:shd w:val="clear"/>
        <w:adjustRightInd w:val="0"/>
        <w:snapToGrid w:val="0"/>
        <w:spacing w:line="400" w:lineRule="exact"/>
        <w:ind w:firstLine="480"/>
        <w:rPr>
          <w:rFonts w:ascii="Times New Roman" w:hAnsi="Times New Roman" w:cs="Times New Roman"/>
          <w:sz w:val="24"/>
          <w:highlight w:val="none"/>
          <w:lang w:eastAsia="zh-CN"/>
        </w:rPr>
      </w:pPr>
      <w:r>
        <w:rPr>
          <w:rFonts w:ascii="Times New Roman" w:hAnsi="Times New Roman" w:cs="Times New Roman"/>
          <w:sz w:val="24"/>
          <w:highlight w:val="none"/>
          <w:lang w:eastAsia="zh-CN"/>
        </w:rPr>
        <w:t>签字日期：__________________________________</w:t>
      </w:r>
    </w:p>
    <w:p>
      <w:pPr>
        <w:shd w:val="clear"/>
        <w:adjustRightInd w:val="0"/>
        <w:snapToGrid w:val="0"/>
        <w:spacing w:line="400" w:lineRule="exact"/>
        <w:ind w:firstLine="480"/>
        <w:rPr>
          <w:rFonts w:ascii="Times New Roman" w:hAnsi="Times New Roman" w:cs="Times New Roman"/>
          <w:sz w:val="24"/>
          <w:highlight w:val="none"/>
          <w:lang w:eastAsia="zh-CN"/>
        </w:rPr>
      </w:pPr>
    </w:p>
    <w:p>
      <w:pPr>
        <w:shd w:val="clear"/>
        <w:adjustRightInd w:val="0"/>
        <w:snapToGrid w:val="0"/>
        <w:spacing w:line="400" w:lineRule="exact"/>
        <w:ind w:firstLine="480"/>
        <w:rPr>
          <w:rFonts w:ascii="Times New Roman" w:hAnsi="Times New Roman" w:cs="Times New Roman"/>
          <w:sz w:val="24"/>
          <w:highlight w:val="none"/>
          <w:lang w:eastAsia="zh-CN"/>
        </w:rPr>
      </w:pPr>
    </w:p>
    <w:p>
      <w:pPr>
        <w:shd w:val="clear"/>
        <w:adjustRightInd w:val="0"/>
        <w:snapToGrid w:val="0"/>
        <w:spacing w:line="400" w:lineRule="exact"/>
        <w:ind w:firstLine="480"/>
        <w:rPr>
          <w:rFonts w:ascii="Times New Roman" w:hAnsi="Times New Roman" w:cs="Times New Roman"/>
          <w:sz w:val="24"/>
          <w:highlight w:val="none"/>
          <w:lang w:eastAsia="zh-CN"/>
        </w:rPr>
      </w:pPr>
      <w:r>
        <w:rPr>
          <w:rFonts w:ascii="Times New Roman" w:hAnsi="Times New Roman" w:cs="Times New Roman"/>
          <w:sz w:val="24"/>
          <w:highlight w:val="none"/>
          <w:lang w:eastAsia="zh-CN"/>
        </w:rPr>
        <w:t>乙方：</w:t>
      </w:r>
    </w:p>
    <w:p>
      <w:pPr>
        <w:shd w:val="clear"/>
        <w:adjustRightInd w:val="0"/>
        <w:snapToGrid w:val="0"/>
        <w:spacing w:line="400" w:lineRule="exact"/>
        <w:ind w:firstLine="480"/>
        <w:rPr>
          <w:rFonts w:ascii="Times New Roman" w:hAnsi="Times New Roman" w:cs="Times New Roman"/>
          <w:sz w:val="24"/>
          <w:highlight w:val="none"/>
          <w:lang w:eastAsia="zh-CN"/>
        </w:rPr>
      </w:pPr>
      <w:r>
        <w:rPr>
          <w:rFonts w:ascii="Times New Roman" w:hAnsi="Times New Roman" w:cs="Times New Roman"/>
          <w:sz w:val="24"/>
          <w:highlight w:val="none"/>
          <w:lang w:eastAsia="zh-CN"/>
        </w:rPr>
        <w:t>法定代表人（或授权代表）签字：_______________</w:t>
      </w:r>
    </w:p>
    <w:p>
      <w:pPr>
        <w:shd w:val="clear"/>
        <w:adjustRightInd w:val="0"/>
        <w:snapToGrid w:val="0"/>
        <w:spacing w:line="400" w:lineRule="exact"/>
        <w:ind w:firstLine="480"/>
        <w:rPr>
          <w:rFonts w:ascii="Times New Roman" w:hAnsi="Times New Roman" w:cs="Times New Roman"/>
          <w:sz w:val="24"/>
          <w:highlight w:val="none"/>
          <w:lang w:eastAsia="zh-CN"/>
        </w:rPr>
      </w:pPr>
      <w:r>
        <w:rPr>
          <w:rFonts w:ascii="Times New Roman" w:hAnsi="Times New Roman" w:cs="Times New Roman"/>
          <w:sz w:val="24"/>
          <w:highlight w:val="none"/>
          <w:lang w:eastAsia="zh-CN"/>
        </w:rPr>
        <w:t>签字日期：___________________________________</w:t>
      </w:r>
    </w:p>
    <w:p>
      <w:pPr>
        <w:shd w:val="clear"/>
        <w:spacing w:before="120" w:line="400" w:lineRule="exact"/>
        <w:rPr>
          <w:rFonts w:ascii="Times New Roman" w:hAnsi="Times New Roman" w:cs="Times New Roman"/>
          <w:b/>
          <w:sz w:val="24"/>
          <w:highlight w:val="none"/>
          <w:lang w:eastAsia="zh-CN"/>
        </w:rPr>
      </w:pPr>
    </w:p>
    <w:p>
      <w:pPr>
        <w:shd w:val="clear"/>
        <w:spacing w:before="120" w:line="400" w:lineRule="exact"/>
        <w:rPr>
          <w:rFonts w:ascii="Times New Roman" w:hAnsi="Times New Roman" w:cs="Times New Roman"/>
          <w:b/>
          <w:sz w:val="24"/>
          <w:highlight w:val="none"/>
          <w:lang w:eastAsia="zh-CN"/>
        </w:rPr>
      </w:pPr>
    </w:p>
    <w:p>
      <w:pPr>
        <w:shd w:val="clear"/>
        <w:spacing w:before="120" w:line="400" w:lineRule="exact"/>
        <w:rPr>
          <w:rFonts w:ascii="Times New Roman" w:hAnsi="Times New Roman" w:cs="Times New Roman"/>
          <w:b/>
          <w:sz w:val="24"/>
          <w:highlight w:val="none"/>
          <w:lang w:eastAsia="zh-CN"/>
        </w:rPr>
      </w:pPr>
    </w:p>
    <w:p>
      <w:pPr>
        <w:shd w:val="clear"/>
        <w:spacing w:before="120" w:line="400" w:lineRule="exact"/>
        <w:rPr>
          <w:rFonts w:ascii="Times New Roman" w:hAnsi="Times New Roman" w:cs="Times New Roman"/>
          <w:b/>
          <w:sz w:val="24"/>
          <w:highlight w:val="none"/>
          <w:lang w:eastAsia="zh-CN"/>
        </w:rPr>
      </w:pPr>
    </w:p>
    <w:p>
      <w:pPr>
        <w:shd w:val="clear"/>
        <w:spacing w:before="120" w:line="400" w:lineRule="exact"/>
        <w:rPr>
          <w:rFonts w:ascii="Times New Roman" w:hAnsi="Times New Roman" w:cs="Times New Roman"/>
          <w:b/>
          <w:sz w:val="24"/>
          <w:highlight w:val="none"/>
          <w:lang w:eastAsia="zh-CN"/>
        </w:rPr>
      </w:pPr>
    </w:p>
    <w:p>
      <w:pPr>
        <w:shd w:val="clear"/>
        <w:spacing w:before="120" w:line="400" w:lineRule="exact"/>
        <w:rPr>
          <w:rFonts w:ascii="Times New Roman" w:hAnsi="Times New Roman" w:cs="Times New Roman"/>
          <w:b/>
          <w:sz w:val="24"/>
          <w:highlight w:val="none"/>
          <w:lang w:eastAsia="zh-CN"/>
        </w:rPr>
      </w:pPr>
    </w:p>
    <w:p>
      <w:pPr>
        <w:shd w:val="clear"/>
        <w:spacing w:before="120" w:line="400" w:lineRule="exact"/>
        <w:rPr>
          <w:rFonts w:ascii="Times New Roman" w:hAnsi="Times New Roman" w:cs="Times New Roman"/>
          <w:b/>
          <w:sz w:val="24"/>
          <w:highlight w:val="none"/>
          <w:lang w:eastAsia="zh-CN"/>
        </w:rPr>
      </w:pPr>
    </w:p>
    <w:p>
      <w:pPr>
        <w:shd w:val="clear"/>
        <w:spacing w:before="120" w:line="400" w:lineRule="exact"/>
        <w:rPr>
          <w:rFonts w:ascii="Times New Roman" w:hAnsi="Times New Roman" w:cs="Times New Roman"/>
          <w:b/>
          <w:sz w:val="24"/>
          <w:highlight w:val="none"/>
          <w:lang w:eastAsia="zh-CN"/>
        </w:rPr>
      </w:pPr>
      <w:r>
        <w:rPr>
          <w:rFonts w:ascii="Times New Roman" w:hAnsi="Times New Roman" w:cs="Times New Roman"/>
          <w:b/>
          <w:sz w:val="24"/>
          <w:highlight w:val="none"/>
          <w:lang w:eastAsia="zh-CN"/>
        </w:rPr>
        <w:t>附件</w:t>
      </w:r>
      <w:r>
        <w:rPr>
          <w:rFonts w:hint="eastAsia" w:ascii="Times New Roman" w:hAnsi="Times New Roman" w:cs="Times New Roman"/>
          <w:b/>
          <w:sz w:val="24"/>
          <w:highlight w:val="none"/>
          <w:lang w:eastAsia="zh-CN"/>
        </w:rPr>
        <w:t>2</w:t>
      </w:r>
      <w:r>
        <w:rPr>
          <w:rFonts w:ascii="Times New Roman" w:hAnsi="Times New Roman" w:cs="Times New Roman"/>
          <w:b/>
          <w:sz w:val="24"/>
          <w:highlight w:val="none"/>
          <w:lang w:eastAsia="zh-CN"/>
        </w:rPr>
        <w:t>. 环保协议书</w:t>
      </w:r>
      <w:bookmarkStart w:id="148" w:name="_Hlk80105771"/>
    </w:p>
    <w:bookmarkEnd w:id="148"/>
    <w:p>
      <w:pPr>
        <w:shd w:val="clear"/>
        <w:autoSpaceDE/>
        <w:autoSpaceDN/>
        <w:spacing w:line="500" w:lineRule="exact"/>
        <w:ind w:firstLine="321" w:firstLineChars="100"/>
        <w:jc w:val="center"/>
        <w:rPr>
          <w:rFonts w:ascii="Times New Roman" w:hAnsi="Times New Roman" w:cs="Times New Roman"/>
          <w:b/>
          <w:bCs/>
          <w:kern w:val="2"/>
          <w:sz w:val="32"/>
          <w:szCs w:val="32"/>
          <w:highlight w:val="none"/>
          <w:lang w:eastAsia="zh-CN"/>
        </w:rPr>
      </w:pPr>
      <w:bookmarkStart w:id="149" w:name="_Toc120949932"/>
      <w:r>
        <w:rPr>
          <w:rFonts w:ascii="Times New Roman" w:hAnsi="Times New Roman" w:cs="Times New Roman"/>
          <w:b/>
          <w:bCs/>
          <w:kern w:val="2"/>
          <w:sz w:val="32"/>
          <w:szCs w:val="32"/>
          <w:highlight w:val="none"/>
          <w:lang w:eastAsia="zh-CN"/>
        </w:rPr>
        <w:t>环保协议书(2023-A)</w:t>
      </w:r>
    </w:p>
    <w:p>
      <w:pPr>
        <w:shd w:val="clear"/>
        <w:autoSpaceDE/>
        <w:autoSpaceDN/>
        <w:spacing w:line="480" w:lineRule="exact"/>
        <w:ind w:firstLine="280" w:firstLineChars="100"/>
        <w:jc w:val="center"/>
        <w:rPr>
          <w:rFonts w:ascii="Times New Roman" w:hAnsi="Times New Roman" w:cs="Times New Roman"/>
          <w:kern w:val="2"/>
          <w:sz w:val="28"/>
          <w:szCs w:val="28"/>
          <w:highlight w:val="none"/>
          <w:lang w:eastAsia="zh-CN"/>
        </w:rPr>
      </w:pP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甲方（发包方）：中粮崇左糖业有限公司</w:t>
      </w:r>
    </w:p>
    <w:p>
      <w:pPr>
        <w:shd w:val="clear"/>
        <w:adjustRightInd w:val="0"/>
        <w:spacing w:line="480" w:lineRule="exact"/>
        <w:ind w:firstLine="480" w:firstLineChars="200"/>
        <w:rPr>
          <w:rFonts w:ascii="Times New Roman" w:hAnsi="Times New Roman" w:cs="Times New Roman"/>
          <w:sz w:val="24"/>
          <w:highlight w:val="none"/>
          <w:lang w:eastAsia="zh-CN"/>
        </w:rPr>
      </w:pP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乙方（承包方）：</w:t>
      </w:r>
    </w:p>
    <w:p>
      <w:pPr>
        <w:shd w:val="clear"/>
        <w:adjustRightInd w:val="0"/>
        <w:spacing w:line="480" w:lineRule="exact"/>
        <w:ind w:firstLine="560" w:firstLineChars="200"/>
        <w:rPr>
          <w:rFonts w:ascii="Times New Roman" w:hAnsi="Times New Roman" w:cs="Times New Roman"/>
          <w:sz w:val="28"/>
          <w:szCs w:val="28"/>
          <w:highlight w:val="none"/>
          <w:lang w:eastAsia="zh-CN"/>
        </w:rPr>
      </w:pP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为做好施工／服务现场环境保护工作，依据《中华人民共和国环境保护法》、《</w:t>
      </w:r>
      <w:r>
        <w:rPr>
          <w:rFonts w:ascii="Times New Roman" w:hAnsi="Times New Roman" w:cs="Times New Roman"/>
          <w:bCs/>
          <w:sz w:val="24"/>
          <w:highlight w:val="none"/>
          <w:lang w:eastAsia="zh-CN"/>
        </w:rPr>
        <w:t>中华人民共和国固体废物污染环境防治法</w:t>
      </w:r>
      <w:r>
        <w:rPr>
          <w:rFonts w:ascii="Times New Roman" w:hAnsi="Times New Roman" w:cs="Times New Roman"/>
          <w:sz w:val="24"/>
          <w:highlight w:val="none"/>
          <w:lang w:eastAsia="zh-CN"/>
        </w:rPr>
        <w:t>》、《中华人民共和国环境噪声污染防治法》、《中华人民共和国水污染防治法》、《中华人民共和国大气污染防治法》、《中华人民共和国民法典》等法律、法规、规章，经甲乙双方平等协商，达成一致意见，自愿签订本协议，并在施工／服务过程中共同遵守本协议的各项规定，协议如下：</w:t>
      </w:r>
    </w:p>
    <w:p>
      <w:pPr>
        <w:shd w:val="clear"/>
        <w:spacing w:line="480" w:lineRule="exact"/>
        <w:ind w:firstLine="482" w:firstLineChars="200"/>
        <w:rPr>
          <w:rFonts w:ascii="Times New Roman" w:hAnsi="Times New Roman" w:cs="Times New Roman"/>
          <w:b/>
          <w:bCs/>
          <w:sz w:val="24"/>
          <w:highlight w:val="none"/>
          <w:lang w:eastAsia="zh-CN"/>
        </w:rPr>
      </w:pPr>
      <w:r>
        <w:rPr>
          <w:rFonts w:ascii="Times New Roman" w:hAnsi="Times New Roman" w:cs="Times New Roman"/>
          <w:b/>
          <w:sz w:val="24"/>
          <w:highlight w:val="none"/>
          <w:lang w:eastAsia="zh-CN"/>
        </w:rPr>
        <w:t>第一条</w:t>
      </w:r>
      <w:r>
        <w:rPr>
          <w:rFonts w:ascii="Times New Roman" w:hAnsi="Times New Roman" w:cs="Times New Roman"/>
          <w:b/>
          <w:bCs/>
          <w:sz w:val="24"/>
          <w:highlight w:val="none"/>
          <w:lang w:eastAsia="zh-CN"/>
        </w:rPr>
        <w:t>甲方</w:t>
      </w:r>
      <w:r>
        <w:rPr>
          <w:rFonts w:ascii="Times New Roman" w:hAnsi="Times New Roman" w:cs="Times New Roman"/>
          <w:b/>
          <w:sz w:val="24"/>
          <w:highlight w:val="none"/>
          <w:lang w:eastAsia="zh-CN"/>
        </w:rPr>
        <w:t>权利、义务、责任</w:t>
      </w:r>
    </w:p>
    <w:p>
      <w:pPr>
        <w:shd w:val="clea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（一）甲方权利</w:t>
      </w:r>
    </w:p>
    <w:p>
      <w:pPr>
        <w:shd w:val="clea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1.甲方有权对作业现场进行监督、检查，对违反节能环保法律法规的行为，有权提出整改要求。</w:t>
      </w:r>
    </w:p>
    <w:p>
      <w:pPr>
        <w:shd w:val="clea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2.甲方有权要求乙方不得在甲方管辖范围内使用国家明令淘汰的机器、设备设施。</w:t>
      </w:r>
    </w:p>
    <w:p>
      <w:pPr>
        <w:shd w:val="clea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3.甲方有权监督乙方合法合规处置作业产生的固体、液体、气体等所有废弃物。</w:t>
      </w:r>
    </w:p>
    <w:p>
      <w:pPr>
        <w:shd w:val="clea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4．乙方作业过程中违反国家有关法律法规，受到行政、经济、刑事处罚的，甲方有权决定单方面终止与乙方之间的作业项目合同及本协议，无需承担任何提前解除合同的责任。</w:t>
      </w:r>
    </w:p>
    <w:p>
      <w:pPr>
        <w:shd w:val="clea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（二）甲方义务</w:t>
      </w:r>
    </w:p>
    <w:p>
      <w:pPr>
        <w:shd w:val="clea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协调作业现场、节能环保管理等各部门的关系。</w:t>
      </w:r>
    </w:p>
    <w:p>
      <w:pPr>
        <w:shd w:val="clea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（三）甲方责任</w:t>
      </w:r>
    </w:p>
    <w:p>
      <w:pPr>
        <w:shd w:val="clea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1.认真贯彻国家和地方有关环境保护的方针、政策，严格执行有关法律法规标准等。</w:t>
      </w:r>
    </w:p>
    <w:p>
      <w:pPr>
        <w:shd w:val="clea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2.负责向乙方宣贯国家、地方及甲方公司环境保护相关法律法规、方针、政策及管理规定，要求乙方严格执行。</w:t>
      </w:r>
    </w:p>
    <w:p>
      <w:pPr>
        <w:shd w:val="clear"/>
        <w:spacing w:line="480" w:lineRule="exact"/>
        <w:ind w:firstLine="482" w:firstLineChars="200"/>
        <w:rPr>
          <w:rFonts w:ascii="Times New Roman" w:hAnsi="Times New Roman" w:cs="Times New Roman"/>
          <w:b/>
          <w:bCs/>
          <w:sz w:val="24"/>
          <w:highlight w:val="none"/>
          <w:lang w:eastAsia="zh-CN"/>
        </w:rPr>
      </w:pPr>
      <w:r>
        <w:rPr>
          <w:rFonts w:ascii="Times New Roman" w:hAnsi="Times New Roman" w:cs="Times New Roman"/>
          <w:b/>
          <w:sz w:val="24"/>
          <w:highlight w:val="none"/>
          <w:lang w:eastAsia="zh-CN"/>
        </w:rPr>
        <w:t>第二条</w:t>
      </w:r>
      <w:r>
        <w:rPr>
          <w:rFonts w:ascii="Times New Roman" w:hAnsi="Times New Roman" w:cs="Times New Roman"/>
          <w:b/>
          <w:bCs/>
          <w:sz w:val="24"/>
          <w:highlight w:val="none"/>
          <w:lang w:eastAsia="zh-CN"/>
        </w:rPr>
        <w:t>乙方</w:t>
      </w:r>
      <w:r>
        <w:rPr>
          <w:rFonts w:ascii="Times New Roman" w:hAnsi="Times New Roman" w:cs="Times New Roman"/>
          <w:b/>
          <w:sz w:val="24"/>
          <w:highlight w:val="none"/>
          <w:lang w:eastAsia="zh-CN"/>
        </w:rPr>
        <w:t>权利、义务、责任</w:t>
      </w:r>
    </w:p>
    <w:p>
      <w:pPr>
        <w:shd w:val="clea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（一）乙方权利</w:t>
      </w:r>
    </w:p>
    <w:p>
      <w:pPr>
        <w:shd w:val="clea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乙方有权利要求甲方提供有关环境保护的相关管理规定。</w:t>
      </w:r>
    </w:p>
    <w:p>
      <w:pPr>
        <w:shd w:val="clea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（二）乙方义务</w:t>
      </w:r>
    </w:p>
    <w:p>
      <w:pPr>
        <w:shd w:val="clea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1.遵守国家、甲方所在地及甲方有关环保施工的规定、标准和要求，定期对作业人员进行环保法规知识宣贯培训，并接受甲方的监督管理。</w:t>
      </w:r>
    </w:p>
    <w:p>
      <w:pPr>
        <w:shd w:val="clea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2.配合、服从甲方对作业现场节能减排和环境保护的检查，对检查发现的问题无条件进行整改。</w:t>
      </w:r>
    </w:p>
    <w:p>
      <w:pPr>
        <w:shd w:val="clea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3.乙方配备的全部机器设备、设施符合国家节能减排、环境保护相关法律法规要求。</w:t>
      </w:r>
    </w:p>
    <w:p>
      <w:pPr>
        <w:shd w:val="clea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（三）乙方责任</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1.固废</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(1)施工作业产生的固废分类定点放置并及时合法合规处置。处置时向甲方报告处置地点，提供处置单位资质。</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(2)土建施工挖出的泥土砂石等须及时填埋洒水，恢复原状。</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(3)滤泥、白泥、环保污泥、锅炉灰渣等固废拉运处置时保持现场及路面干净，如有掉落及时清扫。</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2.危废</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(1)乙方在施工过程中使用有毒有害物质如油漆、涂料、机油等，应做好防泄漏储存措施，以免泄漏危害环境。</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(2)施工过程产生的废机油、废机油桶、废油漆桶、石棉废物等危险废物联系有资质的第三方进行处置。处置时向甲方报告处置地点，提供处置单位资质。</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3.噪声</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(1)乙方施工产生的噪声，须符合国家规定的施工环境噪声排放标准。同时应采取有效措施，减轻噪声对周围生活环境的影响。</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(2)乙方应加强机动车辆维修和保养，机动车辆噪声符合国家规定的排放标准。</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(3)乙方机动车辆进入甲方项目/服务现场严禁使用喇叭。</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4.水</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(1)禁止向施工现场周边排放油类、酸液、碱液或者有毒废液。</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(2)禁止向施工现场周边水体排放、倾倒放射性固体废物或者含有高放射性或中放射性物质的废水。</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5.气</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(1)施工现场禁止焚烧油毡、橡胶、塑料、皮革、垃圾以及其他产生有毒有害烟尘和恶臭气体的物质。</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(2)乙方应加强机动车辆维修和保养，机动车辆尾气符合国家规定的排放标准。</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6.无组织排放</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(1)容易产生扬尘的施工现场、清扫地面时须洒水，运输建筑垃圾需加盖蓬布等，以免粉尘弥漫，污染环境。</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(2)临时堆放的土方采取彩条布覆盖等措施，以防尘土飞扬。</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7.其它</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(1)乙方施工／服务现场环境须遵守环境管理体系及法律法规有关作业场所的要求，场地功能划分及标识清楚，物资规范堆放和储存，保持现场的整洁有序。</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(2)乙方应当合理选择和利用原材料、能源和其他资源，采用先进的生产工艺和设备，减少施工废水、废气、固废及噪声产生。</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(3)乙方使用的车辆必须具备国家法规和甲方所在地环保政策及相关规定的资质和要求，并在项目/服务实施过程中严格遵守法规及相关政策、规定。</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shd w:val="clear"/>
        <w:adjustRightInd w:val="0"/>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(5)乙方在施工现场根据区域大小合理设置1-2个固废临时储放点，安排人员每天打扫一遍施工现场，每十天清理一次临时储放点。临时储放点设置超过2个时须报经甲方安全环保部同意。</w:t>
      </w:r>
    </w:p>
    <w:p>
      <w:pPr>
        <w:shd w:val="clear"/>
        <w:spacing w:line="480" w:lineRule="exact"/>
        <w:ind w:firstLine="482" w:firstLineChars="200"/>
        <w:rPr>
          <w:rFonts w:ascii="Times New Roman" w:hAnsi="Times New Roman" w:cs="Times New Roman"/>
          <w:b/>
          <w:bCs/>
          <w:sz w:val="24"/>
          <w:highlight w:val="none"/>
          <w:lang w:eastAsia="zh-CN"/>
        </w:rPr>
      </w:pPr>
      <w:r>
        <w:rPr>
          <w:rFonts w:ascii="Times New Roman" w:hAnsi="Times New Roman" w:cs="Times New Roman"/>
          <w:b/>
          <w:bCs/>
          <w:sz w:val="24"/>
          <w:highlight w:val="none"/>
          <w:lang w:eastAsia="zh-CN"/>
        </w:rPr>
        <w:t>第三条考核</w:t>
      </w:r>
    </w:p>
    <w:p>
      <w:pPr>
        <w:shd w:val="clea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一）乙方未按要求每天打扫施工现场的，由甲方安排人员打扫并按70元/人/小时扣款；施工作业产生的固废未及时合法处置的，由甲方联系第三方合法处置并按以下标准考核乙方：1.一般固废：500元/吨扣款；2.危险废物：6500元/吨扣款。</w:t>
      </w:r>
    </w:p>
    <w:p>
      <w:pPr>
        <w:shd w:val="clea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（二）乙方违反甲方各项环保管理规定的，第一次扣200元、第二次扣500元、第三次扣1000元。累计违规四次以上的，第四次起每次扣2000元，视情况作停工整顿处理，停工所造成的损失由乙方负责。</w:t>
      </w:r>
    </w:p>
    <w:p>
      <w:pPr>
        <w:shd w:val="clea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（三）若因乙方责任导致当地居民上访或当地环保管理部门对甲方提出整改、整顿或处罚的，将由乙方自行承担所有责任，并负责赔偿甲方由此带来的经济损失。</w:t>
      </w:r>
    </w:p>
    <w:p>
      <w:pPr>
        <w:shd w:val="clear"/>
        <w:spacing w:line="480" w:lineRule="exact"/>
        <w:ind w:firstLine="482" w:firstLineChars="200"/>
        <w:rPr>
          <w:rFonts w:ascii="Times New Roman" w:hAnsi="Times New Roman" w:cs="Times New Roman"/>
          <w:b/>
          <w:bCs/>
          <w:sz w:val="24"/>
          <w:highlight w:val="none"/>
          <w:lang w:eastAsia="zh-CN"/>
        </w:rPr>
      </w:pPr>
      <w:r>
        <w:rPr>
          <w:rFonts w:ascii="Times New Roman" w:hAnsi="Times New Roman" w:cs="Times New Roman"/>
          <w:b/>
          <w:bCs/>
          <w:sz w:val="24"/>
          <w:highlight w:val="none"/>
          <w:lang w:eastAsia="zh-CN"/>
        </w:rPr>
        <w:t>第四条补充条款</w:t>
      </w:r>
    </w:p>
    <w:p>
      <w:pPr>
        <w:shd w:val="clear"/>
        <w:spacing w:line="48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甲乙双方在遵守有关法律、法规、规章和标准的前提下，结合</w:t>
      </w:r>
      <w:r>
        <w:rPr>
          <w:rFonts w:ascii="Times New Roman" w:hAnsi="Times New Roman" w:cs="Times New Roman"/>
          <w:bCs/>
          <w:sz w:val="24"/>
          <w:highlight w:val="none"/>
          <w:lang w:eastAsia="zh-CN"/>
        </w:rPr>
        <w:t>项目作业</w:t>
      </w:r>
      <w:r>
        <w:rPr>
          <w:rFonts w:ascii="Times New Roman" w:hAnsi="Times New Roman" w:cs="Times New Roman"/>
          <w:sz w:val="24"/>
          <w:highlight w:val="none"/>
          <w:lang w:eastAsia="zh-CN"/>
        </w:rPr>
        <w:t>实际，经协商一致后，可对以上条款内容进行补充但不得相悖，补充条款与本协议其他条款具有同等法律效力。</w:t>
      </w:r>
    </w:p>
    <w:p>
      <w:pPr>
        <w:shd w:val="clear"/>
        <w:spacing w:line="480" w:lineRule="exact"/>
        <w:ind w:firstLine="482" w:firstLineChars="200"/>
        <w:rPr>
          <w:rFonts w:ascii="Times New Roman" w:hAnsi="Times New Roman" w:cs="Times New Roman"/>
          <w:b/>
          <w:bCs/>
          <w:sz w:val="24"/>
          <w:highlight w:val="none"/>
          <w:lang w:eastAsia="zh-CN"/>
        </w:rPr>
      </w:pPr>
      <w:r>
        <w:rPr>
          <w:rFonts w:ascii="Times New Roman" w:hAnsi="Times New Roman" w:cs="Times New Roman"/>
          <w:b/>
          <w:bCs/>
          <w:sz w:val="24"/>
          <w:highlight w:val="none"/>
          <w:lang w:eastAsia="zh-CN"/>
        </w:rPr>
        <w:t>第五条协议生效</w:t>
      </w:r>
    </w:p>
    <w:p>
      <w:pPr>
        <w:shd w:val="clear"/>
        <w:spacing w:line="420" w:lineRule="exact"/>
        <w:ind w:firstLine="480" w:firstLineChars="200"/>
        <w:rPr>
          <w:rFonts w:ascii="Times New Roman" w:hAnsi="Times New Roman" w:cs="Times New Roman"/>
          <w:sz w:val="24"/>
          <w:highlight w:val="none"/>
          <w:lang w:eastAsia="zh-CN"/>
        </w:rPr>
      </w:pPr>
      <w:r>
        <w:rPr>
          <w:rFonts w:ascii="Times New Roman" w:hAnsi="Times New Roman" w:cs="Times New Roman"/>
          <w:sz w:val="24"/>
          <w:highlight w:val="none"/>
          <w:lang w:eastAsia="zh-CN"/>
        </w:rPr>
        <w:t>本协议自甲乙双方签字盖章之日起生效，其时效与双方所签订承包合同相同。本协议壹式【贰】份，甲方执壹式【壹】份，乙方执壹式【壹】份。</w:t>
      </w:r>
    </w:p>
    <w:p>
      <w:pPr>
        <w:shd w:val="clear"/>
        <w:tabs>
          <w:tab w:val="left" w:pos="720"/>
        </w:tabs>
        <w:autoSpaceDE/>
        <w:autoSpaceDN/>
        <w:spacing w:line="480" w:lineRule="exact"/>
        <w:ind w:firstLine="480" w:firstLineChars="200"/>
        <w:jc w:val="both"/>
        <w:rPr>
          <w:rFonts w:ascii="Times New Roman" w:hAnsi="Times New Roman" w:cs="Times New Roman"/>
          <w:kern w:val="2"/>
          <w:sz w:val="24"/>
          <w:szCs w:val="24"/>
          <w:highlight w:val="none"/>
          <w:lang w:eastAsia="zh-CN"/>
        </w:rPr>
      </w:pPr>
    </w:p>
    <w:p>
      <w:pPr>
        <w:shd w:val="clear"/>
        <w:tabs>
          <w:tab w:val="left" w:pos="720"/>
        </w:tabs>
        <w:autoSpaceDE/>
        <w:autoSpaceDN/>
        <w:spacing w:line="480" w:lineRule="exact"/>
        <w:ind w:firstLine="480" w:firstLineChars="200"/>
        <w:jc w:val="both"/>
        <w:rPr>
          <w:rFonts w:ascii="Times New Roman" w:hAnsi="Times New Roman" w:cs="Times New Roman"/>
          <w:kern w:val="2"/>
          <w:sz w:val="24"/>
          <w:szCs w:val="24"/>
          <w:highlight w:val="none"/>
          <w:lang w:eastAsia="zh-CN"/>
        </w:rPr>
      </w:pPr>
    </w:p>
    <w:p>
      <w:pPr>
        <w:shd w:val="clear"/>
        <w:tabs>
          <w:tab w:val="left" w:pos="720"/>
        </w:tabs>
        <w:autoSpaceDE/>
        <w:autoSpaceDN/>
        <w:spacing w:line="480" w:lineRule="exact"/>
        <w:ind w:firstLine="480" w:firstLineChars="200"/>
        <w:jc w:val="both"/>
        <w:rPr>
          <w:rFonts w:ascii="Times New Roman" w:hAnsi="Times New Roman" w:cs="Times New Roman"/>
          <w:kern w:val="2"/>
          <w:sz w:val="24"/>
          <w:szCs w:val="24"/>
          <w:highlight w:val="none"/>
          <w:lang w:eastAsia="zh-CN"/>
        </w:rPr>
      </w:pPr>
    </w:p>
    <w:p>
      <w:pPr>
        <w:shd w:val="clear"/>
        <w:spacing w:line="480" w:lineRule="auto"/>
        <w:rPr>
          <w:rFonts w:ascii="Times New Roman" w:hAnsi="Times New Roman" w:cs="Times New Roman"/>
          <w:sz w:val="24"/>
          <w:highlight w:val="none"/>
          <w:lang w:eastAsia="zh-CN"/>
        </w:rPr>
      </w:pPr>
      <w:r>
        <w:rPr>
          <w:rFonts w:ascii="Times New Roman" w:hAnsi="Times New Roman" w:cs="Times New Roman"/>
          <w:sz w:val="24"/>
          <w:highlight w:val="none"/>
          <w:lang w:eastAsia="zh-CN"/>
        </w:rPr>
        <w:t>甲方(盖章)：中粮崇左糖业有限公司           乙方(盖章)：</w:t>
      </w:r>
    </w:p>
    <w:p>
      <w:pPr>
        <w:shd w:val="clear"/>
        <w:spacing w:line="480" w:lineRule="auto"/>
        <w:ind w:firstLine="480" w:firstLineChars="200"/>
        <w:rPr>
          <w:rFonts w:ascii="Times New Roman" w:hAnsi="Times New Roman" w:cs="Times New Roman"/>
          <w:sz w:val="24"/>
          <w:highlight w:val="none"/>
          <w:lang w:eastAsia="zh-CN"/>
        </w:rPr>
      </w:pPr>
    </w:p>
    <w:p>
      <w:pPr>
        <w:shd w:val="clear"/>
        <w:spacing w:line="480" w:lineRule="auto"/>
        <w:rPr>
          <w:rFonts w:ascii="Times New Roman" w:hAnsi="Times New Roman" w:cs="Times New Roman"/>
          <w:sz w:val="24"/>
          <w:highlight w:val="none"/>
          <w:lang w:eastAsia="zh-CN"/>
        </w:rPr>
      </w:pPr>
      <w:r>
        <w:rPr>
          <w:rFonts w:ascii="Times New Roman" w:hAnsi="Times New Roman" w:cs="Times New Roman"/>
          <w:sz w:val="24"/>
          <w:highlight w:val="none"/>
          <w:lang w:eastAsia="zh-CN"/>
        </w:rPr>
        <w:t>企业负责人(签字)：                                       企业负责人(签字)：　</w:t>
      </w:r>
    </w:p>
    <w:p>
      <w:pPr>
        <w:shd w:val="clear"/>
        <w:spacing w:line="480" w:lineRule="auto"/>
        <w:ind w:firstLine="480" w:firstLineChars="200"/>
        <w:rPr>
          <w:rFonts w:ascii="Times New Roman" w:hAnsi="Times New Roman" w:cs="Times New Roman"/>
          <w:sz w:val="24"/>
          <w:highlight w:val="none"/>
          <w:lang w:eastAsia="zh-CN"/>
        </w:rPr>
      </w:pPr>
    </w:p>
    <w:p>
      <w:pPr>
        <w:shd w:val="clear"/>
        <w:spacing w:line="480" w:lineRule="auto"/>
        <w:rPr>
          <w:rFonts w:ascii="Times New Roman" w:hAnsi="Times New Roman" w:cs="Times New Roman"/>
          <w:sz w:val="24"/>
          <w:highlight w:val="none"/>
          <w:lang w:eastAsia="zh-CN"/>
        </w:rPr>
      </w:pPr>
      <w:r>
        <w:rPr>
          <w:rFonts w:ascii="Times New Roman" w:hAnsi="Times New Roman" w:cs="Times New Roman"/>
          <w:sz w:val="24"/>
          <w:highlight w:val="none"/>
          <w:lang w:eastAsia="zh-CN"/>
        </w:rPr>
        <w:t>或者委托代理人(签字) ：                              或者委托代理人(签字)：</w:t>
      </w:r>
    </w:p>
    <w:p>
      <w:pPr>
        <w:shd w:val="clear"/>
        <w:spacing w:line="480" w:lineRule="auto"/>
        <w:ind w:firstLine="480" w:firstLineChars="200"/>
        <w:rPr>
          <w:rFonts w:ascii="Times New Roman" w:hAnsi="Times New Roman" w:cs="Times New Roman"/>
          <w:sz w:val="24"/>
          <w:highlight w:val="none"/>
          <w:lang w:eastAsia="zh-CN"/>
        </w:rPr>
      </w:pPr>
    </w:p>
    <w:p>
      <w:pPr>
        <w:shd w:val="clear"/>
        <w:spacing w:line="480" w:lineRule="auto"/>
        <w:rPr>
          <w:rFonts w:ascii="Times New Roman" w:hAnsi="Times New Roman" w:cs="Times New Roman"/>
          <w:sz w:val="24"/>
          <w:highlight w:val="none"/>
          <w:lang w:eastAsia="zh-CN"/>
        </w:rPr>
      </w:pPr>
      <w:r>
        <w:rPr>
          <w:rFonts w:ascii="Times New Roman" w:hAnsi="Times New Roman" w:cs="Times New Roman"/>
          <w:sz w:val="24"/>
          <w:highlight w:val="none"/>
          <w:lang w:eastAsia="zh-CN"/>
        </w:rPr>
        <w:t>日期：       年   月    日                                   日期：       年    月    日</w:t>
      </w:r>
    </w:p>
    <w:p>
      <w:pPr>
        <w:shd w:val="clear"/>
        <w:tabs>
          <w:tab w:val="left" w:pos="5520"/>
        </w:tabs>
        <w:spacing w:line="480" w:lineRule="auto"/>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sz w:val="24"/>
          <w:highlight w:val="none"/>
          <w:lang w:eastAsia="zh-CN"/>
        </w:rPr>
      </w:pPr>
    </w:p>
    <w:p>
      <w:pPr>
        <w:shd w:val="clear"/>
        <w:tabs>
          <w:tab w:val="left" w:pos="5520"/>
        </w:tabs>
        <w:rPr>
          <w:rFonts w:ascii="Times New Roman" w:hAnsi="Times New Roman" w:cs="Times New Roman"/>
          <w:b/>
          <w:bCs/>
          <w:highlight w:val="none"/>
          <w:lang w:eastAsia="zh-CN"/>
        </w:rPr>
      </w:pPr>
      <w:r>
        <w:rPr>
          <w:rFonts w:ascii="Times New Roman" w:hAnsi="Times New Roman" w:cs="Times New Roman"/>
          <w:b/>
          <w:sz w:val="24"/>
          <w:highlight w:val="none"/>
          <w:lang w:eastAsia="zh-CN"/>
        </w:rPr>
        <w:t>附件</w:t>
      </w:r>
      <w:r>
        <w:rPr>
          <w:rFonts w:hint="eastAsia" w:ascii="Times New Roman" w:hAnsi="Times New Roman" w:cs="Times New Roman"/>
          <w:b/>
          <w:sz w:val="24"/>
          <w:highlight w:val="none"/>
          <w:lang w:eastAsia="zh-CN"/>
        </w:rPr>
        <w:t>3</w:t>
      </w:r>
      <w:r>
        <w:rPr>
          <w:rFonts w:ascii="Times New Roman" w:hAnsi="Times New Roman" w:cs="Times New Roman"/>
          <w:b/>
          <w:sz w:val="24"/>
          <w:highlight w:val="none"/>
          <w:lang w:eastAsia="zh-CN"/>
        </w:rPr>
        <w:t>：安全协议</w:t>
      </w:r>
    </w:p>
    <w:p>
      <w:pPr>
        <w:shd w:val="clear"/>
        <w:tabs>
          <w:tab w:val="left" w:pos="5520"/>
        </w:tabs>
        <w:rPr>
          <w:rFonts w:ascii="Times New Roman" w:hAnsi="Times New Roman" w:cs="Times New Roman"/>
          <w:b/>
          <w:sz w:val="24"/>
          <w:highlight w:val="none"/>
          <w:lang w:eastAsia="zh-CN"/>
        </w:rPr>
      </w:pPr>
    </w:p>
    <w:p>
      <w:pPr>
        <w:shd w:val="clear"/>
        <w:spacing w:line="360" w:lineRule="auto"/>
        <w:jc w:val="center"/>
        <w:rPr>
          <w:rFonts w:ascii="Times New Roman" w:hAnsi="Times New Roman" w:cs="Times New Roman"/>
          <w:b/>
          <w:sz w:val="32"/>
          <w:szCs w:val="32"/>
          <w:highlight w:val="none"/>
          <w:lang w:eastAsia="zh-CN"/>
        </w:rPr>
      </w:pPr>
      <w:r>
        <w:rPr>
          <w:rFonts w:ascii="Times New Roman" w:hAnsi="Times New Roman" w:cs="Times New Roman"/>
          <w:b/>
          <w:sz w:val="32"/>
          <w:szCs w:val="32"/>
          <w:highlight w:val="none"/>
          <w:lang w:eastAsia="zh-CN"/>
        </w:rPr>
        <w:t>安全协议书（2023-A）</w:t>
      </w:r>
    </w:p>
    <w:p>
      <w:pPr>
        <w:shd w:val="clear"/>
        <w:spacing w:line="300" w:lineRule="exact"/>
        <w:ind w:firstLine="480" w:firstLineChars="200"/>
        <w:rPr>
          <w:rFonts w:ascii="Times New Roman" w:hAnsi="Times New Roman" w:cs="Times New Roman"/>
          <w:sz w:val="24"/>
          <w:highlight w:val="none"/>
          <w:lang w:eastAsia="zh-CN"/>
        </w:rPr>
      </w:pPr>
    </w:p>
    <w:p>
      <w:pPr>
        <w:shd w:val="clear"/>
        <w:spacing w:line="420" w:lineRule="exact"/>
        <w:ind w:firstLine="480" w:firstLineChars="200"/>
        <w:rPr>
          <w:rFonts w:ascii="Times New Roman" w:hAnsi="Times New Roman" w:cs="Times New Roman"/>
          <w:sz w:val="24"/>
          <w:szCs w:val="24"/>
          <w:highlight w:val="none"/>
          <w:u w:val="single"/>
          <w:lang w:eastAsia="zh-CN"/>
        </w:rPr>
      </w:pPr>
      <w:r>
        <w:rPr>
          <w:rFonts w:ascii="Times New Roman" w:hAnsi="Times New Roman" w:cs="Times New Roman"/>
          <w:sz w:val="24"/>
          <w:szCs w:val="24"/>
          <w:highlight w:val="none"/>
          <w:lang w:eastAsia="zh-CN"/>
        </w:rPr>
        <w:t>甲方（发包方）：中粮崇左糖业有限公司</w:t>
      </w:r>
    </w:p>
    <w:p>
      <w:pPr>
        <w:shd w:val="clear"/>
        <w:spacing w:line="420" w:lineRule="exact"/>
        <w:ind w:firstLine="480" w:firstLineChars="200"/>
        <w:rPr>
          <w:rFonts w:ascii="Times New Roman" w:hAnsi="Times New Roman" w:cs="Times New Roman"/>
          <w:sz w:val="24"/>
          <w:szCs w:val="24"/>
          <w:highlight w:val="none"/>
          <w:lang w:eastAsia="zh-CN"/>
        </w:rPr>
      </w:pPr>
    </w:p>
    <w:p>
      <w:pPr>
        <w:shd w:val="clear"/>
        <w:spacing w:line="42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乙方（承包方）：</w:t>
      </w:r>
    </w:p>
    <w:p>
      <w:pPr>
        <w:shd w:val="clear"/>
        <w:spacing w:line="300" w:lineRule="exact"/>
        <w:ind w:firstLine="480" w:firstLineChars="200"/>
        <w:rPr>
          <w:rFonts w:ascii="Times New Roman" w:hAnsi="Times New Roman" w:cs="Times New Roman"/>
          <w:sz w:val="24"/>
          <w:szCs w:val="24"/>
          <w:highlight w:val="none"/>
          <w:lang w:eastAsia="zh-CN"/>
        </w:rPr>
      </w:pPr>
    </w:p>
    <w:p>
      <w:pPr>
        <w:widowControl/>
        <w:shd w:val="clear"/>
        <w:autoSpaceDE/>
        <w:autoSpaceDN/>
        <w:snapToGrid w:val="0"/>
        <w:spacing w:line="360" w:lineRule="auto"/>
        <w:ind w:firstLine="428" w:firstLineChars="200"/>
        <w:rPr>
          <w:rFonts w:ascii="Times New Roman" w:hAnsi="Times New Roman" w:cs="Times New Roman"/>
          <w:spacing w:val="-13"/>
          <w:sz w:val="24"/>
          <w:szCs w:val="24"/>
          <w:highlight w:val="none"/>
          <w:lang w:eastAsia="zh-CN"/>
        </w:rPr>
      </w:pPr>
      <w:r>
        <w:rPr>
          <w:rFonts w:ascii="Times New Roman" w:hAnsi="Times New Roman" w:cs="Times New Roman"/>
          <w:spacing w:val="-13"/>
          <w:sz w:val="24"/>
          <w:szCs w:val="24"/>
          <w:highlight w:val="none"/>
          <w:lang w:eastAsia="zh-CN"/>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widowControl/>
        <w:shd w:val="clear"/>
        <w:autoSpaceDE/>
        <w:autoSpaceDN/>
        <w:snapToGrid w:val="0"/>
        <w:spacing w:line="360" w:lineRule="auto"/>
        <w:ind w:firstLine="482" w:firstLineChars="200"/>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一、项目名称及期限：</w:t>
      </w:r>
    </w:p>
    <w:p>
      <w:pPr>
        <w:shd w:val="clear"/>
        <w:spacing w:line="400" w:lineRule="exact"/>
        <w:ind w:firstLine="474" w:firstLineChars="200"/>
        <w:rPr>
          <w:rFonts w:ascii="Times New Roman" w:hAnsi="Times New Roman" w:cs="Times New Roman"/>
          <w:sz w:val="24"/>
          <w:highlight w:val="none"/>
          <w:lang w:eastAsia="zh-CN"/>
        </w:rPr>
      </w:pPr>
      <w:r>
        <w:rPr>
          <w:rFonts w:ascii="Times New Roman" w:hAnsi="Times New Roman" w:cs="Times New Roman"/>
          <w:b/>
          <w:bCs/>
          <w:spacing w:val="-2"/>
          <w:sz w:val="24"/>
          <w:szCs w:val="24"/>
          <w:highlight w:val="none"/>
          <w:lang w:eastAsia="zh-CN"/>
        </w:rPr>
        <w:t>（一）项目名称：</w:t>
      </w:r>
      <w:r>
        <w:rPr>
          <w:rFonts w:hint="eastAsia" w:ascii="Times New Roman" w:hAnsi="Times New Roman" w:cs="Times New Roman"/>
          <w:sz w:val="24"/>
          <w:highlight w:val="none"/>
          <w:lang w:eastAsia="zh-CN"/>
        </w:rPr>
        <w:t>崇左糖业2024年员工宿舍设备及物资采购项目</w:t>
      </w:r>
    </w:p>
    <w:p>
      <w:pPr>
        <w:widowControl/>
        <w:shd w:val="clear"/>
        <w:autoSpaceDE/>
        <w:autoSpaceDN/>
        <w:snapToGrid w:val="0"/>
        <w:spacing w:line="360" w:lineRule="auto"/>
        <w:ind w:firstLine="480" w:firstLineChars="200"/>
        <w:rPr>
          <w:rFonts w:ascii="Times New Roman" w:hAnsi="Times New Roman" w:cs="Times New Roman"/>
          <w:bCs/>
          <w:sz w:val="24"/>
          <w:szCs w:val="24"/>
          <w:highlight w:val="none"/>
          <w:lang w:eastAsia="zh-CN"/>
        </w:rPr>
      </w:pPr>
      <w:r>
        <w:rPr>
          <w:rFonts w:ascii="Times New Roman" w:hAnsi="Times New Roman" w:cs="Times New Roman"/>
          <w:sz w:val="24"/>
          <w:szCs w:val="24"/>
          <w:highlight w:val="none"/>
          <w:lang w:eastAsia="zh-CN"/>
        </w:rPr>
        <w:t xml:space="preserve"> </w:t>
      </w:r>
    </w:p>
    <w:p>
      <w:pPr>
        <w:widowControl/>
        <w:shd w:val="clear"/>
        <w:autoSpaceDE/>
        <w:autoSpaceDN/>
        <w:snapToGrid w:val="0"/>
        <w:spacing w:line="360" w:lineRule="auto"/>
        <w:ind w:firstLine="474" w:firstLineChars="200"/>
        <w:rPr>
          <w:rFonts w:ascii="Times New Roman" w:hAnsi="Times New Roman" w:cs="Times New Roman"/>
          <w:bCs/>
          <w:sz w:val="24"/>
          <w:szCs w:val="24"/>
          <w:highlight w:val="none"/>
          <w:lang w:eastAsia="zh-CN"/>
        </w:rPr>
      </w:pPr>
      <w:r>
        <w:rPr>
          <w:rFonts w:ascii="Times New Roman" w:hAnsi="Times New Roman" w:cs="Times New Roman"/>
          <w:b/>
          <w:bCs/>
          <w:spacing w:val="-2"/>
          <w:sz w:val="24"/>
          <w:szCs w:val="24"/>
          <w:highlight w:val="none"/>
          <w:lang w:eastAsia="zh-CN"/>
        </w:rPr>
        <w:t>（二）项目期限</w:t>
      </w:r>
      <w:r>
        <w:rPr>
          <w:rFonts w:ascii="Times New Roman" w:hAnsi="Times New Roman" w:cs="Times New Roman"/>
          <w:b/>
          <w:bCs/>
          <w:sz w:val="24"/>
          <w:szCs w:val="24"/>
          <w:highlight w:val="none"/>
          <w:lang w:eastAsia="zh-CN"/>
        </w:rPr>
        <w:t>：</w:t>
      </w:r>
      <w:r>
        <w:rPr>
          <w:rFonts w:ascii="Times New Roman" w:hAnsi="Times New Roman" w:cs="Times New Roman"/>
          <w:bCs/>
          <w:sz w:val="24"/>
          <w:szCs w:val="24"/>
          <w:highlight w:val="none"/>
          <w:lang w:eastAsia="zh-CN"/>
        </w:rPr>
        <w:t xml:space="preserve">自     </w:t>
      </w:r>
      <w:r>
        <w:rPr>
          <w:rFonts w:hint="eastAsia" w:ascii="Times New Roman" w:hAnsi="Times New Roman" w:cs="Times New Roman"/>
          <w:bCs/>
          <w:sz w:val="24"/>
          <w:szCs w:val="24"/>
          <w:highlight w:val="none"/>
          <w:lang w:eastAsia="zh-CN"/>
        </w:rPr>
        <w:t xml:space="preserve">   </w:t>
      </w:r>
      <w:r>
        <w:rPr>
          <w:rFonts w:ascii="Times New Roman" w:hAnsi="Times New Roman" w:cs="Times New Roman"/>
          <w:bCs/>
          <w:sz w:val="24"/>
          <w:szCs w:val="24"/>
          <w:highlight w:val="none"/>
          <w:lang w:eastAsia="zh-CN"/>
        </w:rPr>
        <w:t xml:space="preserve"> 年</w:t>
      </w:r>
      <w:r>
        <w:rPr>
          <w:rFonts w:hint="eastAsia" w:ascii="Times New Roman" w:hAnsi="Times New Roman" w:cs="Times New Roman"/>
          <w:bCs/>
          <w:sz w:val="24"/>
          <w:szCs w:val="24"/>
          <w:highlight w:val="none"/>
          <w:lang w:eastAsia="zh-CN"/>
        </w:rPr>
        <w:t xml:space="preserve"> </w:t>
      </w:r>
      <w:r>
        <w:rPr>
          <w:rFonts w:ascii="Times New Roman" w:hAnsi="Times New Roman" w:cs="Times New Roman"/>
          <w:bCs/>
          <w:sz w:val="24"/>
          <w:szCs w:val="24"/>
          <w:highlight w:val="none"/>
          <w:lang w:eastAsia="zh-CN"/>
        </w:rPr>
        <w:t xml:space="preserve">  </w:t>
      </w:r>
      <w:r>
        <w:rPr>
          <w:rFonts w:hint="eastAsia" w:ascii="Times New Roman" w:hAnsi="Times New Roman" w:cs="Times New Roman"/>
          <w:bCs/>
          <w:sz w:val="24"/>
          <w:szCs w:val="24"/>
          <w:highlight w:val="none"/>
          <w:lang w:eastAsia="zh-CN"/>
        </w:rPr>
        <w:t xml:space="preserve"> </w:t>
      </w:r>
      <w:r>
        <w:rPr>
          <w:rFonts w:ascii="Times New Roman" w:hAnsi="Times New Roman" w:cs="Times New Roman"/>
          <w:bCs/>
          <w:sz w:val="24"/>
          <w:szCs w:val="24"/>
          <w:highlight w:val="none"/>
          <w:lang w:eastAsia="zh-CN"/>
        </w:rPr>
        <w:t xml:space="preserve"> 月   日起，至     </w:t>
      </w:r>
      <w:r>
        <w:rPr>
          <w:rFonts w:hint="eastAsia" w:ascii="Times New Roman" w:hAnsi="Times New Roman" w:cs="Times New Roman"/>
          <w:bCs/>
          <w:sz w:val="24"/>
          <w:szCs w:val="24"/>
          <w:highlight w:val="none"/>
          <w:lang w:eastAsia="zh-CN"/>
        </w:rPr>
        <w:t xml:space="preserve">   </w:t>
      </w:r>
      <w:r>
        <w:rPr>
          <w:rFonts w:ascii="Times New Roman" w:hAnsi="Times New Roman" w:cs="Times New Roman"/>
          <w:bCs/>
          <w:sz w:val="24"/>
          <w:szCs w:val="24"/>
          <w:highlight w:val="none"/>
          <w:lang w:eastAsia="zh-CN"/>
        </w:rPr>
        <w:t xml:space="preserve"> 年   </w:t>
      </w:r>
      <w:r>
        <w:rPr>
          <w:rFonts w:hint="eastAsia" w:ascii="Times New Roman" w:hAnsi="Times New Roman" w:cs="Times New Roman"/>
          <w:bCs/>
          <w:sz w:val="24"/>
          <w:szCs w:val="24"/>
          <w:highlight w:val="none"/>
          <w:lang w:eastAsia="zh-CN"/>
        </w:rPr>
        <w:t xml:space="preserve">   </w:t>
      </w:r>
      <w:r>
        <w:rPr>
          <w:rFonts w:ascii="Times New Roman" w:hAnsi="Times New Roman" w:cs="Times New Roman"/>
          <w:bCs/>
          <w:sz w:val="24"/>
          <w:szCs w:val="24"/>
          <w:highlight w:val="none"/>
          <w:lang w:eastAsia="zh-CN"/>
        </w:rPr>
        <w:t xml:space="preserve">月 </w:t>
      </w:r>
      <w:r>
        <w:rPr>
          <w:rFonts w:hint="eastAsia" w:ascii="Times New Roman" w:hAnsi="Times New Roman" w:cs="Times New Roman"/>
          <w:bCs/>
          <w:sz w:val="24"/>
          <w:szCs w:val="24"/>
          <w:highlight w:val="none"/>
          <w:lang w:eastAsia="zh-CN"/>
        </w:rPr>
        <w:t xml:space="preserve"> </w:t>
      </w:r>
      <w:r>
        <w:rPr>
          <w:rFonts w:ascii="Times New Roman" w:hAnsi="Times New Roman" w:cs="Times New Roman"/>
          <w:bCs/>
          <w:sz w:val="24"/>
          <w:szCs w:val="24"/>
          <w:highlight w:val="none"/>
          <w:lang w:eastAsia="zh-CN"/>
        </w:rPr>
        <w:t xml:space="preserve">  日结束。</w:t>
      </w:r>
    </w:p>
    <w:p>
      <w:pPr>
        <w:widowControl/>
        <w:shd w:val="clear" w:color="auto"/>
        <w:autoSpaceDE/>
        <w:autoSpaceDN/>
        <w:snapToGrid w:val="0"/>
        <w:spacing w:line="360" w:lineRule="auto"/>
        <w:ind w:firstLine="482" w:firstLineChars="200"/>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二、协议内容：</w:t>
      </w:r>
    </w:p>
    <w:p>
      <w:pPr>
        <w:widowControl/>
        <w:shd w:val="clear" w:color="auto"/>
        <w:autoSpaceDE/>
        <w:autoSpaceDN/>
        <w:snapToGrid w:val="0"/>
        <w:spacing w:line="360" w:lineRule="auto"/>
        <w:ind w:firstLine="474" w:firstLineChars="200"/>
        <w:rPr>
          <w:rFonts w:ascii="Times New Roman" w:hAnsi="Times New Roman" w:cs="Times New Roman"/>
          <w:b/>
          <w:bCs/>
          <w:spacing w:val="-2"/>
          <w:sz w:val="24"/>
          <w:szCs w:val="24"/>
          <w:highlight w:val="none"/>
          <w:lang w:eastAsia="zh-CN"/>
        </w:rPr>
      </w:pPr>
      <w:r>
        <w:rPr>
          <w:rFonts w:ascii="Times New Roman" w:hAnsi="Times New Roman" w:cs="Times New Roman"/>
          <w:b/>
          <w:bCs/>
          <w:spacing w:val="-2"/>
          <w:sz w:val="24"/>
          <w:szCs w:val="24"/>
          <w:highlight w:val="none"/>
          <w:lang w:eastAsia="zh-CN"/>
        </w:rPr>
        <w:t xml:space="preserve">（一）甲方的权利、义务、责任 </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 权利</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1.1对乙方提供的单位资质、人员资质等资料进行审核并备案。制定乙方作业人员准入标准，明确年龄、性别、文化程度、工作经验和作业资质等内容。</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1.2对乙方提供的乙方作业人员健康检查报告等资料进行审核并备案。</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1.3对乙方提供的乙方作业人员工伤保险或雇主责任险等资料进行审核并备案。</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1.4有权对乙方机械设备、器具进行安全检查。</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1.5对乙方作业人员在工作中履行安全管理协议、遵章守纪情况进行监督检查，对发现乙方作业人员存在的违章违纪行为，及时进行教育并要求其整改。对不听劝告、严重违章违纪者，甲方有权将其驱逐出厂。</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1.6甲方有权审查乙方相应的作业资格证书、作业方案和外包商、作业现场的设备、设施、建（构）筑物和人员作业安全状况等。</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1.8乙方因自身原因作业人员不足，无法按时完成甲方工作任务，为不影响作业工期，甲方有权自行或委托第三方代为执行上述工作，所产生的费用由乙方负责。</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2义务</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2.1负责对乙方进行</w:t>
      </w:r>
      <w:r>
        <w:rPr>
          <w:rFonts w:ascii="Times New Roman" w:hAnsi="Times New Roman" w:cs="Times New Roman"/>
          <w:sz w:val="24"/>
          <w:szCs w:val="24"/>
          <w:highlight w:val="none"/>
          <w:lang w:eastAsia="zh-CN"/>
        </w:rPr>
        <w:t>进场安全技术交底，告知甲方的安全管理制度标准、 作业场所安全风险、事故应急和报告要求等。</w:t>
      </w:r>
      <w:r>
        <w:rPr>
          <w:rFonts w:ascii="Times New Roman" w:hAnsi="Times New Roman" w:cs="Times New Roman"/>
          <w:spacing w:val="6"/>
          <w:sz w:val="24"/>
          <w:szCs w:val="24"/>
          <w:highlight w:val="none"/>
          <w:lang w:eastAsia="zh-CN"/>
        </w:rPr>
        <w:t>甲方有义务对乙方的安全奖惩情况进行告知。</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2.2作业现场有两个以上单位交叉作业有可能危及对方安全或影响施工作业进度时，甲方有义务统一协调管理，督促双方签订安全管理协议。</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3责任</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3.1监督乙方将乙方作业人员纳入乙方从业人员统一管理，甲方对乙方的工作量或者工作成果的数量和质量进行监管。</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3.2甲方负责向乙方如实告知根据甲方能力所知的作业场所和岗位存在的危险因素，要求乙方制订防范措施以及事故应急预案。</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3.3</w:t>
      </w:r>
      <w:r>
        <w:rPr>
          <w:rFonts w:ascii="Times New Roman" w:hAnsi="Times New Roman" w:cs="Times New Roman"/>
          <w:sz w:val="24"/>
          <w:szCs w:val="24"/>
          <w:highlight w:val="none"/>
          <w:lang w:eastAsia="zh-CN"/>
        </w:rPr>
        <w:t>甲方应当对乙方的安全教育与培训工作进行指导，应当监督检查乙方开展员工安全教育培训工作情况。</w:t>
      </w:r>
    </w:p>
    <w:p>
      <w:pPr>
        <w:widowControl/>
        <w:shd w:val="clear" w:color="auto"/>
        <w:snapToGrid w:val="0"/>
        <w:spacing w:line="440" w:lineRule="exact"/>
        <w:ind w:firstLine="474" w:firstLineChars="200"/>
        <w:rPr>
          <w:rFonts w:ascii="Times New Roman" w:hAnsi="Times New Roman" w:cs="Times New Roman"/>
          <w:b/>
          <w:bCs/>
          <w:spacing w:val="-3"/>
          <w:sz w:val="24"/>
          <w:szCs w:val="24"/>
          <w:highlight w:val="none"/>
          <w:lang w:eastAsia="zh-CN"/>
        </w:rPr>
      </w:pPr>
      <w:r>
        <w:rPr>
          <w:rFonts w:ascii="Times New Roman" w:hAnsi="Times New Roman" w:cs="Times New Roman"/>
          <w:b/>
          <w:bCs/>
          <w:spacing w:val="-2"/>
          <w:sz w:val="24"/>
          <w:szCs w:val="24"/>
          <w:highlight w:val="none"/>
          <w:lang w:eastAsia="zh-CN"/>
        </w:rPr>
        <w:t>（二）</w:t>
      </w:r>
      <w:r>
        <w:rPr>
          <w:rFonts w:ascii="Times New Roman" w:hAnsi="Times New Roman" w:cs="Times New Roman"/>
          <w:b/>
          <w:bCs/>
          <w:spacing w:val="-3"/>
          <w:sz w:val="24"/>
          <w:szCs w:val="24"/>
          <w:highlight w:val="none"/>
          <w:lang w:eastAsia="zh-CN"/>
        </w:rPr>
        <w:t xml:space="preserve">乙方的权利、义务、责任 </w:t>
      </w:r>
    </w:p>
    <w:p>
      <w:pPr>
        <w:widowControl/>
        <w:shd w:val="clear" w:color="auto"/>
        <w:snapToGrid w:val="0"/>
        <w:spacing w:line="440" w:lineRule="exact"/>
        <w:ind w:firstLine="480" w:firstLineChars="200"/>
        <w:rPr>
          <w:rFonts w:ascii="Times New Roman" w:hAnsi="Times New Roman" w:cs="Times New Roman"/>
          <w:b/>
          <w:spacing w:val="6"/>
          <w:sz w:val="24"/>
          <w:szCs w:val="24"/>
          <w:highlight w:val="none"/>
          <w:lang w:eastAsia="zh-CN"/>
        </w:rPr>
      </w:pPr>
      <w:r>
        <w:rPr>
          <w:rFonts w:ascii="Times New Roman" w:hAnsi="Times New Roman" w:cs="Times New Roman"/>
          <w:sz w:val="24"/>
          <w:szCs w:val="24"/>
          <w:highlight w:val="none"/>
          <w:lang w:eastAsia="zh-CN"/>
        </w:rPr>
        <w:t>1权利</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1.1乙方有权了解其作业场所和工作岗位存在的危险因素、防范措施及事故应急措施，有权对安全生产工作提出建议。</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1.2乙方有权对作业场所安全生产工作中存在的问题提出检举、和整改建议;有权拒绝违章指挥和强令冒险作业。</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1.3乙方应组织相关单位及外包单位对其所从事的作业活动开展危险源辨识工作，并将危险源辨识的内容作为安全技术交底和安全工作交底的其中内容之一。</w:t>
      </w:r>
    </w:p>
    <w:p>
      <w:pPr>
        <w:widowControl/>
        <w:shd w:val="clear" w:color="auto"/>
        <w:snapToGrid w:val="0"/>
        <w:spacing w:line="440" w:lineRule="exact"/>
        <w:ind w:firstLine="607" w:firstLineChars="241"/>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2义务</w:t>
      </w:r>
    </w:p>
    <w:p>
      <w:pPr>
        <w:widowControl/>
        <w:shd w:val="clear" w:color="auto"/>
        <w:snapToGrid w:val="0"/>
        <w:spacing w:line="440" w:lineRule="exact"/>
        <w:ind w:firstLine="607" w:firstLineChars="241"/>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2.1乙方应对作业人员进行安全生产教育和培训，确保作业人员掌握本职工作所需的安全生产知识，提高安全生产技能，同时对本单位员工开展“三级”安全教育。</w:t>
      </w:r>
    </w:p>
    <w:p>
      <w:pPr>
        <w:widowControl/>
        <w:shd w:val="clear" w:color="auto"/>
        <w:snapToGrid w:val="0"/>
        <w:spacing w:line="440" w:lineRule="exact"/>
        <w:ind w:firstLine="607" w:firstLineChars="241"/>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2.2乙方及乙方作业人员有义务严格遵守甲方的安全生产规章制度和操作规程，服从管理。</w:t>
      </w:r>
    </w:p>
    <w:p>
      <w:pPr>
        <w:widowControl/>
        <w:shd w:val="clear" w:color="auto"/>
        <w:snapToGrid w:val="0"/>
        <w:spacing w:line="440" w:lineRule="exact"/>
        <w:ind w:firstLine="578" w:firstLineChars="241"/>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2.3乙方对甲方所提供的作业相关的项目资料必须保密，非经甲方书面同意不能向外透露，作业完毕后，应及时退还甲方。</w:t>
      </w:r>
    </w:p>
    <w:p>
      <w:pPr>
        <w:widowControl/>
        <w:shd w:val="clear" w:color="auto"/>
        <w:snapToGrid w:val="0"/>
        <w:spacing w:line="440" w:lineRule="exact"/>
        <w:ind w:firstLine="578" w:firstLineChars="241"/>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2.4乙方有义务配合、服从甲方对作业现场的安全检查，对检查发现的安全隐患无条件进行整改。  </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3责任</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3.1必须具有独立的法人资质，具备核准从事相关经营范围的资质，在签订协议前将其相关的资质证照复印件交甲方备案，并对其真实性、合法性、有效性负责。对本协议中的作业项目承担安全主体责任。</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3.2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widowControl/>
        <w:shd w:val="clear" w:color="auto"/>
        <w:snapToGrid w:val="0"/>
        <w:spacing w:line="440" w:lineRule="exact"/>
        <w:ind w:firstLine="528"/>
        <w:rPr>
          <w:rFonts w:ascii="Times New Roman" w:hAnsi="Times New Roman" w:cs="Times New Roman"/>
          <w:sz w:val="24"/>
          <w:szCs w:val="24"/>
          <w:highlight w:val="none"/>
          <w:lang w:eastAsia="zh-CN"/>
        </w:rPr>
      </w:pPr>
      <w:r>
        <w:rPr>
          <w:rFonts w:ascii="Times New Roman" w:hAnsi="Times New Roman" w:cs="Times New Roman"/>
          <w:spacing w:val="6"/>
          <w:sz w:val="24"/>
          <w:szCs w:val="24"/>
          <w:highlight w:val="none"/>
          <w:lang w:eastAsia="zh-CN"/>
        </w:rPr>
        <w:t>3.3</w:t>
      </w:r>
      <w:r>
        <w:rPr>
          <w:rFonts w:ascii="Times New Roman" w:hAnsi="Times New Roman" w:cs="Times New Roman"/>
          <w:sz w:val="24"/>
          <w:szCs w:val="24"/>
          <w:highlight w:val="none"/>
          <w:lang w:eastAsia="zh-CN"/>
        </w:rPr>
        <w:t>按照国家安全生产的相关法律法规及</w:t>
      </w:r>
      <w:r>
        <w:rPr>
          <w:rFonts w:ascii="Times New Roman" w:hAnsi="Times New Roman" w:cs="Times New Roman"/>
          <w:spacing w:val="6"/>
          <w:sz w:val="24"/>
          <w:szCs w:val="24"/>
          <w:highlight w:val="none"/>
          <w:lang w:eastAsia="zh-CN"/>
        </w:rPr>
        <w:t>甲方安全生产管理体系要求，</w:t>
      </w:r>
      <w:r>
        <w:rPr>
          <w:rFonts w:ascii="Times New Roman" w:hAnsi="Times New Roman" w:cs="Times New Roman"/>
          <w:sz w:val="24"/>
          <w:szCs w:val="24"/>
          <w:highlight w:val="none"/>
          <w:lang w:eastAsia="zh-CN"/>
        </w:rPr>
        <w:t>建立健全作业现场安全管理制度，及</w:t>
      </w:r>
      <w:r>
        <w:rPr>
          <w:rFonts w:ascii="Times New Roman" w:hAnsi="Times New Roman" w:cs="Times New Roman"/>
          <w:spacing w:val="6"/>
          <w:sz w:val="24"/>
          <w:szCs w:val="24"/>
          <w:highlight w:val="none"/>
          <w:lang w:eastAsia="zh-CN"/>
        </w:rPr>
        <w:t>以安全生产责任制为核心各项安全生产管理制度、流程，并严格执行。</w:t>
      </w:r>
      <w:r>
        <w:rPr>
          <w:rFonts w:ascii="Times New Roman" w:hAnsi="Times New Roman" w:cs="Times New Roman"/>
          <w:sz w:val="24"/>
          <w:szCs w:val="24"/>
          <w:highlight w:val="none"/>
          <w:lang w:eastAsia="zh-CN"/>
        </w:rPr>
        <w:t>配备专职安全管理人员，落实安全生产责任制，定期召开或参加甲方组织的安全会议。</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3.4在编制作业方案时，安全措施、事故预案及发生事故报告机制必须同时制定。在发生安全事故后应积极配合甲方组织开展的对事故的相关调查。</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3.6对乙方的作业区域现场设备设施及作业人员的安全负责，对作业区域的安全生产状况负责，并负责事故统计向政府主管部门及甲方上报和调查处理（或参与协助调查处理）。</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3.7乙方必须和参与项目的乙方施工人员签订符合劳动法要求的用工合同或劳务合同，并购买工伤保险或雇主责任险（购买保险金额不低于【</w:t>
      </w:r>
      <w:r>
        <w:rPr>
          <w:rFonts w:hint="eastAsia" w:ascii="Times New Roman" w:hAnsi="Times New Roman" w:cs="Times New Roman"/>
          <w:sz w:val="24"/>
          <w:szCs w:val="24"/>
          <w:highlight w:val="none"/>
          <w:lang w:val="en-US" w:eastAsia="zh-CN"/>
        </w:rPr>
        <w:t>125</w:t>
      </w:r>
      <w:r>
        <w:rPr>
          <w:rFonts w:ascii="Times New Roman" w:hAnsi="Times New Roman" w:cs="Times New Roman"/>
          <w:sz w:val="24"/>
          <w:szCs w:val="24"/>
          <w:highlight w:val="none"/>
          <w:lang w:eastAsia="zh-CN"/>
        </w:rPr>
        <w:t>】万元/人），其中身故赔偿金额【10</w:t>
      </w:r>
      <w:r>
        <w:rPr>
          <w:rFonts w:hint="eastAsia" w:ascii="Times New Roman" w:hAnsi="Times New Roman" w:cs="Times New Roman"/>
          <w:sz w:val="24"/>
          <w:szCs w:val="24"/>
          <w:highlight w:val="none"/>
          <w:lang w:val="en-US" w:eastAsia="zh-CN"/>
        </w:rPr>
        <w:t>5</w:t>
      </w:r>
      <w:r>
        <w:rPr>
          <w:rFonts w:ascii="Times New Roman" w:hAnsi="Times New Roman" w:cs="Times New Roman"/>
          <w:sz w:val="24"/>
          <w:szCs w:val="24"/>
          <w:highlight w:val="none"/>
          <w:lang w:eastAsia="zh-CN"/>
        </w:rPr>
        <w:t>】万元/人、医疗保险保额金额【20】万元/人，向甲方提供保单复印件材料。</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3.8负责为乙方人员办理相应作业资质，并将复印件交甲方备案。</w:t>
      </w:r>
    </w:p>
    <w:p>
      <w:pPr>
        <w:widowControl/>
        <w:shd w:val="clear" w:color="auto"/>
        <w:snapToGrid w:val="0"/>
        <w:spacing w:line="440" w:lineRule="exact"/>
        <w:ind w:firstLine="480" w:firstLineChars="200"/>
        <w:rPr>
          <w:rFonts w:ascii="Times New Roman" w:hAnsi="Times New Roman" w:cs="Times New Roman"/>
          <w:spacing w:val="6"/>
          <w:sz w:val="24"/>
          <w:szCs w:val="24"/>
          <w:highlight w:val="none"/>
          <w:lang w:eastAsia="zh-CN"/>
        </w:rPr>
      </w:pPr>
      <w:r>
        <w:rPr>
          <w:rFonts w:ascii="Times New Roman" w:hAnsi="Times New Roman" w:cs="Times New Roman"/>
          <w:sz w:val="24"/>
          <w:szCs w:val="24"/>
          <w:highlight w:val="none"/>
          <w:lang w:eastAsia="zh-CN"/>
        </w:rPr>
        <w:t>3.9负责为乙方人员进行健康体检，涉及职业危害的岗位要落实好员工上岗前、在岗、</w:t>
      </w:r>
      <w:bookmarkStart w:id="178" w:name="_GoBack"/>
      <w:bookmarkEnd w:id="178"/>
      <w:r>
        <w:rPr>
          <w:rFonts w:ascii="Times New Roman" w:hAnsi="Times New Roman" w:cs="Times New Roman"/>
          <w:sz w:val="24"/>
          <w:szCs w:val="24"/>
          <w:highlight w:val="none"/>
          <w:lang w:eastAsia="zh-CN"/>
        </w:rPr>
        <w:t>离岗的职业健康检查，并将检查报告复印件交甲方备案，并留存相关资料。不得安</w:t>
      </w:r>
      <w:r>
        <w:rPr>
          <w:rFonts w:ascii="Times New Roman" w:hAnsi="Times New Roman" w:cs="Times New Roman"/>
          <w:spacing w:val="6"/>
          <w:sz w:val="24"/>
          <w:szCs w:val="24"/>
          <w:highlight w:val="none"/>
          <w:lang w:eastAsia="zh-CN"/>
        </w:rPr>
        <w:t>排未经上岗前职业健康检查的人员从事接触职业病危害的作业，不得安排有职业禁忌的人员从事其所禁忌的作业。</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3.10负责为员工提供符合国家相关质量标准要求的该作业岗位必须配备的劳动防护用品</w:t>
      </w:r>
      <w:r>
        <w:rPr>
          <w:rFonts w:ascii="Times New Roman" w:hAnsi="Times New Roman" w:cs="Times New Roman"/>
          <w:sz w:val="24"/>
          <w:szCs w:val="24"/>
          <w:highlight w:val="none"/>
          <w:lang w:eastAsia="zh-CN"/>
        </w:rPr>
        <w:t>（如反光背心、安全帽、双钩安全带、安全绳、手套、防护眼镜、墨镜、劳保鞋、防护面罩、口罩、护耳器等）并督促作业人员规范佩戴、使用</w:t>
      </w:r>
      <w:r>
        <w:rPr>
          <w:rFonts w:ascii="Times New Roman" w:hAnsi="Times New Roman" w:cs="Times New Roman"/>
          <w:spacing w:val="6"/>
          <w:sz w:val="24"/>
          <w:szCs w:val="24"/>
          <w:highlight w:val="none"/>
          <w:lang w:eastAsia="zh-CN"/>
        </w:rPr>
        <w:t>，并监督指导作业人员正确使用劳动防护用品。</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3.11乙方人员在工作中发生伤亡事故时，乙方及时开展对伤亡人员的救援救治工作，保护好事故现场，承担伤亡人员的医疗费用、工伤认定、保险索赔及相关的善后处理工作。</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3.12乙方人员在申请进行职业病诊断、鉴定时，乙方负责处理职业病诊断、鉴定事宜，并如实提供职业病诊断、鉴定所需的劳动者职业史和职业危害接触史等资料。</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3.13乙方人员发生变更情况应及时书面告知甲方并履行人员变更手续。</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3.14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3.15乙方需按照甲方安全生产费用管理制度等相关制度要求，制定《年度安全生产费用使用计划》报甲方备案并严格实施。</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3.16乙方作业人员及非乙方作业人员在乙方作业区域内发生非因甲方原因导致的任何事故，均由乙方自行负责，并按国家的法律法规进行事故处理并承担全部责任及损失，与甲方无关。</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3.17乙方对作业区域现场在作业开始前已有或毗邻建（构）筑物、设备、设施、地下管线（网）或特殊作业环境可能造成损害的，须采取相应的安全防护措施，并承担损坏赔偿责任。</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3.18乙方作业区域的作业设备、临时用电设施、脚手架、出入通道口、楼梯口、危险有害气体或液体存放处等危险部位，设置明显的安全警示标志，危险警示标志符合国家标准。</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3.19乙方应遵守甲方各项安全管理规定，办理作业许可，规范开展现场作业，文明作业，保障作业全过程中的作业安全。</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3.20乙方应加强作业现场应急管理，完善应急预案，配备现场作业所需的应急资源，并加强培训和演练。</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3.21乙方作业过程中违反国家有关法律法规，受到行政、经济、刑事处罚的，一律由乙方自行承担责任。</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3.22乙方保证安全投入落实到位、专款专用，不断完善和改进项目现场安全生产条件。</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3.23作业前应提交如下材料：</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3.23.1营业执照复印件、安全管理机构设置和安全管理人员配备文件。</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3.23.2安全生产“三项制度”（即：安全生产责任制、安全生产管理制度、安全操作规程）。</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3.23.3制定项目施工方案和应急预案。</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3.23.4作业人员的《三级安全教育表》和考试合格材料。</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3.23.5乙方与作业人员签订的劳动合同。</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3.23.6法人身份证复印件、法人或现场负责人《安全管理培训合格证书》。</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3.23.7作业人员 县级以上医院“健康体检”表，涉及到职业卫生管理岗位的，还需提供职业健康体检表。</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3.23.8人员花名册及提供所有作业人员身份证复印件。</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3.23.9缴纳的保险材料。</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3.23.10特殊作业人员清单、特种作业资格证复印件、从事特种设备安装、检修、维护作业的提供相应的资格证书等。</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3.23.11乙方工器具清单包含合格证，主要设备设施、工器具是否满足维护检修的安全、技术要求等。</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3.23.12相关方劳动防护用品清单，提供检验合格证。</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3.25乙方每日作业前，必须参加甲方组织的班前会（安全技术交底）活动后方可安排作业。</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3.26乙方安排进入甲方区域的工程、运输车辆必须按照甲方要求配置爆闪灯、前后录像仪、倒车语音提示、前后影像、倒车雷达、示宽灯、车辆左右和后侧张贴反光条等。</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3.27乙方禁止私自在甲方区域接施工电箱主电源，由乙方向甲方申请临时用电，甲方派人接电，电气作业人员必须穿绝缘鞋。</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3.28乙方人员从事气割作业，除穿戴最基本的安全帽和反光背心外，必须戴难燃手套和墨镜。</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3.29乙方人员从事焊接作业，必须佩戴安全帽、绝缘鞋、电焊手套、电焊面罩，作业过程中禁止穿易燃的反光衣等，作业完毕后及时穿反光衣。</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3.30从事高处、临边作业必须佩戴安全带并挂好，没有条件要创造条件。搭设的脚手架必须符合规范等安全要求，原则上禁止使用竹、木头等易断材质作为搭设材料（锅炉炉膛除外），脚手架上的踏板必须铺满并固定好。</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3.32人员在厂区行走时，原则上只允许行走人行通道、斑马线和甲方指定的区域，禁止跨越隔离栏，乱走、乱跑，不得擅自进入与作业无关的区域。</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3.34乙方施工（安装）区域的施工（安装）设备、临时用电设施、脚手架、出入通道口、楼梯口、危险有害气体或液体存放处等危险部位，应设置明显的安全警示标志、围栏，危险警示标志、围栏符合国家标准。</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3.35乙方所用工具、材料、备品备件应码放平稳，不得存在有倾翻、滚动、坠落和其它危险隐患。</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3.36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3.37乙方作业现场发生事故的，应立即报告监理和甲方，乙方应按《生产安全事故报告和调查处理条例》等法律、法规、规章的规定报告，并按照专项应急预案或者应急处置方案立即开展事故救援。</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3.38乙方不得随意更换项目关键人员，关键人员离开现场应提前告知甲方，并办理相关审批手续。</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3.39作业现场暂时停工的，乙方须做好现场安全防护工作。</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3.42乙方必须设置安全管理员及卫生专员，每日负责做好作业区域内的安全、文明施工工作，做到有轮必有罩、有轴必有套、梯台必有栏、井沟必有盖及工完场清等，营造良好的安全、文明工作环境。</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3.43乙方不得将作业项目拆包给不具备相应资质等级的作业单位或个人。</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3.44乙方与相邻的单位同时作业或交叉作业，有可能相互危及对方作业时，应签订安全管理协议，明确各自的安全管理职责和应采取的安全措施及责任划分，配专人进行安全检查与协调。</w:t>
      </w:r>
    </w:p>
    <w:p>
      <w:pPr>
        <w:widowControl/>
        <w:shd w:val="clear" w:color="auto"/>
        <w:snapToGrid w:val="0"/>
        <w:spacing w:line="440" w:lineRule="exact"/>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3.45乙方应加强作业现场应急管理，完善应急预案，配备现场作业所需的应急资源，并加强培训和演练。</w:t>
      </w:r>
    </w:p>
    <w:p>
      <w:pPr>
        <w:widowControl/>
        <w:shd w:val="clear" w:color="auto"/>
        <w:snapToGrid w:val="0"/>
        <w:spacing w:line="440" w:lineRule="exact"/>
        <w:ind w:firstLine="474" w:firstLineChars="200"/>
        <w:rPr>
          <w:rFonts w:ascii="Times New Roman" w:hAnsi="Times New Roman" w:cs="Times New Roman"/>
          <w:b/>
          <w:bCs/>
          <w:spacing w:val="-3"/>
          <w:sz w:val="24"/>
          <w:szCs w:val="24"/>
          <w:highlight w:val="none"/>
          <w:lang w:eastAsia="zh-CN"/>
        </w:rPr>
      </w:pPr>
      <w:r>
        <w:rPr>
          <w:rFonts w:ascii="Times New Roman" w:hAnsi="Times New Roman" w:cs="Times New Roman"/>
          <w:b/>
          <w:bCs/>
          <w:spacing w:val="-2"/>
          <w:sz w:val="24"/>
          <w:szCs w:val="24"/>
          <w:highlight w:val="none"/>
          <w:lang w:eastAsia="zh-CN"/>
        </w:rPr>
        <w:t>（三）</w:t>
      </w:r>
      <w:r>
        <w:rPr>
          <w:rFonts w:ascii="Times New Roman" w:hAnsi="Times New Roman" w:cs="Times New Roman"/>
          <w:b/>
          <w:bCs/>
          <w:spacing w:val="-3"/>
          <w:sz w:val="24"/>
          <w:szCs w:val="24"/>
          <w:highlight w:val="none"/>
          <w:lang w:eastAsia="zh-CN"/>
        </w:rPr>
        <w:t>安全考核</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甲方可根据内部管理制度对乙方进行考核，并有权根据考核结果对项目费用进行核减。</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1</w:t>
      </w:r>
      <w:r>
        <w:rPr>
          <w:rFonts w:hint="eastAsia" w:ascii="Times New Roman" w:hAnsi="Times New Roman" w:cs="Times New Roman"/>
          <w:spacing w:val="6"/>
          <w:sz w:val="24"/>
          <w:szCs w:val="24"/>
          <w:highlight w:val="none"/>
          <w:lang w:eastAsia="zh-CN"/>
        </w:rPr>
        <w:t>.</w:t>
      </w:r>
      <w:r>
        <w:rPr>
          <w:rFonts w:ascii="Times New Roman" w:hAnsi="Times New Roman" w:cs="Times New Roman"/>
          <w:spacing w:val="6"/>
          <w:sz w:val="24"/>
          <w:szCs w:val="24"/>
          <w:highlight w:val="none"/>
          <w:lang w:eastAsia="zh-CN"/>
        </w:rPr>
        <w:t>根据本项目安全管理工作，乙方向甲方缴纳</w:t>
      </w:r>
      <w:r>
        <w:rPr>
          <w:rFonts w:hint="eastAsia" w:ascii="Times New Roman" w:hAnsi="Times New Roman" w:cs="Times New Roman"/>
          <w:sz w:val="24"/>
          <w:highlight w:val="none"/>
          <w:lang w:eastAsia="zh-CN"/>
        </w:rPr>
        <w:t>8996</w:t>
      </w:r>
      <w:r>
        <w:rPr>
          <w:rFonts w:ascii="Times New Roman" w:hAnsi="Times New Roman" w:cs="Times New Roman"/>
          <w:sz w:val="24"/>
          <w:highlight w:val="none"/>
          <w:lang w:eastAsia="zh-CN"/>
        </w:rPr>
        <w:t>.00</w:t>
      </w:r>
      <w:r>
        <w:rPr>
          <w:rFonts w:ascii="Times New Roman" w:hAnsi="Times New Roman" w:cs="Times New Roman"/>
          <w:spacing w:val="6"/>
          <w:sz w:val="24"/>
          <w:szCs w:val="24"/>
          <w:highlight w:val="none"/>
          <w:lang w:eastAsia="zh-CN"/>
        </w:rPr>
        <w:t>元（大写：</w:t>
      </w:r>
      <w:r>
        <w:rPr>
          <w:rFonts w:hint="eastAsia" w:ascii="Times New Roman" w:hAnsi="Times New Roman" w:cs="Times New Roman"/>
          <w:sz w:val="24"/>
          <w:highlight w:val="none"/>
          <w:lang w:eastAsia="zh-CN"/>
        </w:rPr>
        <w:t>捌仟玖佰玖拾陆</w:t>
      </w:r>
      <w:r>
        <w:rPr>
          <w:rFonts w:ascii="Times New Roman" w:hAnsi="Times New Roman" w:cs="Times New Roman"/>
          <w:sz w:val="24"/>
          <w:highlight w:val="none"/>
          <w:lang w:eastAsia="zh-CN"/>
        </w:rPr>
        <w:t>元整</w:t>
      </w:r>
      <w:r>
        <w:rPr>
          <w:rFonts w:ascii="Times New Roman" w:hAnsi="Times New Roman" w:cs="Times New Roman"/>
          <w:spacing w:val="6"/>
          <w:sz w:val="24"/>
          <w:szCs w:val="24"/>
          <w:highlight w:val="none"/>
          <w:lang w:eastAsia="zh-CN"/>
        </w:rPr>
        <w:t>）</w:t>
      </w:r>
      <w:r>
        <w:rPr>
          <w:rFonts w:ascii="Times New Roman" w:hAnsi="Times New Roman" w:cs="Times New Roman"/>
          <w:spacing w:val="6"/>
          <w:sz w:val="24"/>
          <w:szCs w:val="24"/>
          <w:highlight w:val="none"/>
          <w:u w:val="single"/>
          <w:lang w:eastAsia="zh-CN"/>
        </w:rPr>
        <w:t>的安全管理风</w:t>
      </w:r>
      <w:r>
        <w:rPr>
          <w:rFonts w:ascii="Times New Roman" w:hAnsi="Times New Roman" w:cs="Times New Roman"/>
          <w:spacing w:val="6"/>
          <w:sz w:val="24"/>
          <w:szCs w:val="24"/>
          <w:highlight w:val="none"/>
          <w:lang w:eastAsia="zh-CN"/>
        </w:rPr>
        <w:t>险押金（合同履约保证金转为安全管理风险押金），用于甲方对乙方的安全管理。当乙方发生未履新安全管理责任或者造成安全事故时，甲方可以根据协议扣除部分或全部安全管理风险押金。</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乙方违反本协议规定的，一般违规扣【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2</w:t>
      </w:r>
      <w:r>
        <w:rPr>
          <w:rFonts w:hint="eastAsia" w:ascii="Times New Roman" w:hAnsi="Times New Roman" w:cs="Times New Roman"/>
          <w:spacing w:val="6"/>
          <w:sz w:val="24"/>
          <w:szCs w:val="24"/>
          <w:highlight w:val="none"/>
          <w:lang w:eastAsia="zh-CN"/>
        </w:rPr>
        <w:t>.</w:t>
      </w:r>
      <w:r>
        <w:rPr>
          <w:rFonts w:ascii="Times New Roman" w:hAnsi="Times New Roman" w:cs="Times New Roman"/>
          <w:spacing w:val="6"/>
          <w:sz w:val="24"/>
          <w:szCs w:val="24"/>
          <w:highlight w:val="none"/>
          <w:lang w:eastAsia="zh-CN"/>
        </w:rPr>
        <w:t>若乙方施工现场发生重伤1-2 人责任事故，甲方扣罚该项目风险抵押金总额的20％（1人）、60%（2人）；若乙方施工现场发生死亡1人及以上或重伤3人及以上责任事故，甲方扣罚该项目全部风险抵押金。</w:t>
      </w:r>
    </w:p>
    <w:p>
      <w:pPr>
        <w:widowControl/>
        <w:shd w:val="clear" w:color="auto"/>
        <w:snapToGrid w:val="0"/>
        <w:spacing w:line="440" w:lineRule="exact"/>
        <w:ind w:firstLine="504"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3</w:t>
      </w:r>
      <w:r>
        <w:rPr>
          <w:rFonts w:hint="eastAsia" w:ascii="Times New Roman" w:hAnsi="Times New Roman" w:cs="Times New Roman"/>
          <w:spacing w:val="6"/>
          <w:sz w:val="24"/>
          <w:szCs w:val="24"/>
          <w:highlight w:val="none"/>
          <w:lang w:eastAsia="zh-CN"/>
        </w:rPr>
        <w:t>.</w:t>
      </w:r>
      <w:r>
        <w:rPr>
          <w:rFonts w:ascii="Times New Roman" w:hAnsi="Times New Roman" w:cs="Times New Roman"/>
          <w:spacing w:val="6"/>
          <w:sz w:val="24"/>
          <w:szCs w:val="24"/>
          <w:highlight w:val="none"/>
          <w:lang w:eastAsia="zh-CN"/>
        </w:rPr>
        <w:t>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widowControl/>
        <w:shd w:val="clear"/>
        <w:snapToGrid w:val="0"/>
        <w:spacing w:line="440" w:lineRule="exact"/>
        <w:ind w:firstLine="482" w:firstLineChars="200"/>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三、附则</w:t>
      </w:r>
    </w:p>
    <w:p>
      <w:pPr>
        <w:widowControl/>
        <w:shd w:val="clear" w:color="auto"/>
        <w:snapToGrid w:val="0"/>
        <w:spacing w:line="440" w:lineRule="exact"/>
        <w:ind w:firstLine="472" w:firstLineChars="200"/>
        <w:rPr>
          <w:rFonts w:ascii="Times New Roman" w:hAnsi="Times New Roman" w:cs="Times New Roman"/>
          <w:spacing w:val="6"/>
          <w:sz w:val="24"/>
          <w:szCs w:val="24"/>
          <w:highlight w:val="none"/>
          <w:lang w:eastAsia="zh-CN"/>
        </w:rPr>
      </w:pPr>
      <w:r>
        <w:rPr>
          <w:rFonts w:ascii="Times New Roman" w:hAnsi="Times New Roman" w:cs="Times New Roman"/>
          <w:spacing w:val="-2"/>
          <w:sz w:val="24"/>
          <w:szCs w:val="24"/>
          <w:highlight w:val="none"/>
          <w:lang w:eastAsia="zh-CN"/>
        </w:rPr>
        <w:t>（一）</w:t>
      </w:r>
      <w:r>
        <w:rPr>
          <w:rFonts w:ascii="Times New Roman" w:hAnsi="Times New Roman" w:cs="Times New Roman"/>
          <w:spacing w:val="6"/>
          <w:sz w:val="24"/>
          <w:szCs w:val="24"/>
          <w:highlight w:val="none"/>
          <w:lang w:eastAsia="zh-CN"/>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widowControl/>
        <w:shd w:val="clear" w:color="auto"/>
        <w:snapToGrid w:val="0"/>
        <w:spacing w:line="440" w:lineRule="exact"/>
        <w:ind w:firstLine="472" w:firstLineChars="200"/>
        <w:rPr>
          <w:rFonts w:ascii="Times New Roman" w:hAnsi="Times New Roman" w:cs="Times New Roman"/>
          <w:spacing w:val="6"/>
          <w:sz w:val="24"/>
          <w:szCs w:val="24"/>
          <w:highlight w:val="none"/>
          <w:lang w:eastAsia="zh-CN"/>
        </w:rPr>
      </w:pPr>
      <w:r>
        <w:rPr>
          <w:rFonts w:ascii="Times New Roman" w:hAnsi="Times New Roman" w:cs="Times New Roman"/>
          <w:spacing w:val="-2"/>
          <w:sz w:val="24"/>
          <w:szCs w:val="24"/>
          <w:highlight w:val="none"/>
          <w:lang w:eastAsia="zh-CN"/>
        </w:rPr>
        <w:t>（二）</w:t>
      </w:r>
      <w:r>
        <w:rPr>
          <w:rFonts w:ascii="Times New Roman" w:hAnsi="Times New Roman" w:cs="Times New Roman"/>
          <w:spacing w:val="6"/>
          <w:sz w:val="24"/>
          <w:szCs w:val="24"/>
          <w:highlight w:val="none"/>
          <w:lang w:eastAsia="zh-CN"/>
        </w:rPr>
        <w:t>本协议内容如与国家有关法律、法规和规定不一致，按照国家有关规定执行。</w:t>
      </w:r>
    </w:p>
    <w:p>
      <w:pPr>
        <w:widowControl/>
        <w:shd w:val="clear" w:color="auto"/>
        <w:snapToGrid w:val="0"/>
        <w:spacing w:line="440" w:lineRule="exact"/>
        <w:ind w:firstLine="472" w:firstLineChars="200"/>
        <w:rPr>
          <w:rFonts w:ascii="Times New Roman" w:hAnsi="Times New Roman" w:cs="Times New Roman"/>
          <w:spacing w:val="6"/>
          <w:sz w:val="24"/>
          <w:szCs w:val="24"/>
          <w:highlight w:val="none"/>
          <w:lang w:eastAsia="zh-CN"/>
        </w:rPr>
      </w:pPr>
      <w:r>
        <w:rPr>
          <w:rFonts w:ascii="Times New Roman" w:hAnsi="Times New Roman" w:cs="Times New Roman"/>
          <w:spacing w:val="-2"/>
          <w:sz w:val="24"/>
          <w:szCs w:val="24"/>
          <w:highlight w:val="none"/>
          <w:lang w:eastAsia="zh-CN"/>
        </w:rPr>
        <w:t>（三）</w:t>
      </w:r>
      <w:r>
        <w:rPr>
          <w:rFonts w:ascii="Times New Roman" w:hAnsi="Times New Roman" w:cs="Times New Roman"/>
          <w:spacing w:val="6"/>
          <w:sz w:val="24"/>
          <w:szCs w:val="24"/>
          <w:highlight w:val="none"/>
          <w:lang w:eastAsia="zh-CN"/>
        </w:rPr>
        <w:t>协议有效期按照项目合同工期。项目合同工期变更，本协议有效期相应变更。</w:t>
      </w:r>
    </w:p>
    <w:p>
      <w:pPr>
        <w:widowControl/>
        <w:shd w:val="clear" w:color="auto"/>
        <w:snapToGrid w:val="0"/>
        <w:spacing w:line="440" w:lineRule="exact"/>
        <w:ind w:firstLine="472" w:firstLineChars="200"/>
        <w:rPr>
          <w:rFonts w:ascii="Times New Roman" w:hAnsi="Times New Roman" w:cs="Times New Roman"/>
          <w:spacing w:val="6"/>
          <w:sz w:val="24"/>
          <w:szCs w:val="24"/>
          <w:highlight w:val="none"/>
          <w:lang w:eastAsia="zh-CN"/>
        </w:rPr>
      </w:pPr>
      <w:r>
        <w:rPr>
          <w:rFonts w:ascii="Times New Roman" w:hAnsi="Times New Roman" w:cs="Times New Roman"/>
          <w:spacing w:val="-2"/>
          <w:sz w:val="24"/>
          <w:szCs w:val="24"/>
          <w:highlight w:val="none"/>
          <w:lang w:eastAsia="zh-CN"/>
        </w:rPr>
        <w:t>（四）</w:t>
      </w:r>
      <w:r>
        <w:rPr>
          <w:rFonts w:ascii="Times New Roman" w:hAnsi="Times New Roman" w:cs="Times New Roman"/>
          <w:spacing w:val="6"/>
          <w:sz w:val="24"/>
          <w:szCs w:val="24"/>
          <w:highlight w:val="none"/>
          <w:lang w:eastAsia="zh-CN"/>
        </w:rPr>
        <w:t>因不可抗力造成的双方设备损坏、人员伤亡，各自承担相应的损失。</w:t>
      </w:r>
    </w:p>
    <w:p>
      <w:pPr>
        <w:widowControl/>
        <w:shd w:val="clear" w:color="auto"/>
        <w:snapToGrid w:val="0"/>
        <w:spacing w:line="440" w:lineRule="exact"/>
        <w:ind w:firstLine="504" w:firstLineChars="200"/>
        <w:rPr>
          <w:rFonts w:ascii="Times New Roman" w:hAnsi="Times New Roman" w:cs="Times New Roman"/>
          <w:sz w:val="24"/>
          <w:szCs w:val="24"/>
          <w:highlight w:val="none"/>
          <w:lang w:eastAsia="zh-CN"/>
        </w:rPr>
      </w:pPr>
      <w:r>
        <w:rPr>
          <w:rFonts w:ascii="Times New Roman" w:hAnsi="Times New Roman" w:cs="Times New Roman"/>
          <w:spacing w:val="6"/>
          <w:sz w:val="24"/>
          <w:szCs w:val="24"/>
          <w:highlight w:val="none"/>
          <w:lang w:eastAsia="zh-CN"/>
        </w:rPr>
        <w:t>（五）本协议一式贰份。甲方执壹份、乙方执壹份。</w:t>
      </w:r>
    </w:p>
    <w:p>
      <w:pPr>
        <w:shd w:val="clear"/>
        <w:tabs>
          <w:tab w:val="left" w:pos="0"/>
        </w:tabs>
        <w:spacing w:line="420" w:lineRule="exact"/>
        <w:rPr>
          <w:rFonts w:ascii="Times New Roman" w:hAnsi="Times New Roman" w:cs="Times New Roman"/>
          <w:sz w:val="24"/>
          <w:szCs w:val="24"/>
          <w:highlight w:val="none"/>
          <w:lang w:eastAsia="zh-CN"/>
        </w:rPr>
      </w:pPr>
    </w:p>
    <w:p>
      <w:pPr>
        <w:shd w:val="clear"/>
        <w:tabs>
          <w:tab w:val="left" w:pos="0"/>
        </w:tabs>
        <w:spacing w:line="420" w:lineRule="exact"/>
        <w:rPr>
          <w:rFonts w:ascii="Times New Roman" w:hAnsi="Times New Roman" w:cs="Times New Roman"/>
          <w:sz w:val="24"/>
          <w:szCs w:val="24"/>
          <w:highlight w:val="none"/>
          <w:lang w:eastAsia="zh-CN"/>
        </w:rPr>
      </w:pPr>
    </w:p>
    <w:p>
      <w:pPr>
        <w:shd w:val="clear"/>
        <w:tabs>
          <w:tab w:val="left" w:pos="720"/>
        </w:tabs>
        <w:spacing w:line="420" w:lineRule="exact"/>
        <w:rPr>
          <w:rFonts w:ascii="Times New Roman" w:hAnsi="Times New Roman" w:cs="Times New Roman"/>
          <w:sz w:val="24"/>
          <w:szCs w:val="24"/>
          <w:highlight w:val="none"/>
          <w:lang w:eastAsia="zh-CN"/>
        </w:rPr>
      </w:pPr>
    </w:p>
    <w:p>
      <w:pPr>
        <w:shd w:val="clear"/>
        <w:tabs>
          <w:tab w:val="left" w:pos="0"/>
        </w:tabs>
        <w:spacing w:line="420" w:lineRule="exact"/>
        <w:ind w:left="6360" w:hanging="6360" w:hangingChars="265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甲方(盖章)：中粮崇左糖业有限公司     </w:t>
      </w:r>
      <w:r>
        <w:rPr>
          <w:rFonts w:hint="eastAsia" w:ascii="Times New Roman" w:hAnsi="Times New Roman" w:cs="Times New Roman"/>
          <w:sz w:val="24"/>
          <w:szCs w:val="24"/>
          <w:highlight w:val="none"/>
          <w:lang w:eastAsia="zh-CN"/>
        </w:rPr>
        <w:t xml:space="preserve">                  </w:t>
      </w:r>
      <w:r>
        <w:rPr>
          <w:rFonts w:ascii="Times New Roman" w:hAnsi="Times New Roman" w:cs="Times New Roman"/>
          <w:sz w:val="24"/>
          <w:szCs w:val="24"/>
          <w:highlight w:val="none"/>
          <w:lang w:eastAsia="zh-CN"/>
        </w:rPr>
        <w:t>乙方(盖章)：</w:t>
      </w:r>
    </w:p>
    <w:p>
      <w:pPr>
        <w:shd w:val="clear"/>
        <w:tabs>
          <w:tab w:val="left" w:pos="105"/>
          <w:tab w:val="left" w:pos="5220"/>
        </w:tabs>
        <w:spacing w:line="420" w:lineRule="exact"/>
        <w:rPr>
          <w:rFonts w:ascii="Times New Roman" w:hAnsi="Times New Roman" w:cs="Times New Roman"/>
          <w:sz w:val="24"/>
          <w:szCs w:val="24"/>
          <w:highlight w:val="none"/>
          <w:lang w:eastAsia="zh-CN"/>
        </w:rPr>
      </w:pPr>
    </w:p>
    <w:p>
      <w:pPr>
        <w:shd w:val="clear"/>
        <w:tabs>
          <w:tab w:val="left" w:pos="105"/>
          <w:tab w:val="left" w:pos="5220"/>
        </w:tabs>
        <w:spacing w:line="42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企业负责人(签字)：                   </w:t>
      </w:r>
      <w:r>
        <w:rPr>
          <w:rFonts w:hint="eastAsia" w:ascii="Times New Roman" w:hAnsi="Times New Roman" w:cs="Times New Roman"/>
          <w:sz w:val="24"/>
          <w:szCs w:val="24"/>
          <w:highlight w:val="none"/>
          <w:lang w:eastAsia="zh-CN"/>
        </w:rPr>
        <w:t xml:space="preserve">                                </w:t>
      </w:r>
      <w:r>
        <w:rPr>
          <w:rFonts w:ascii="Times New Roman" w:hAnsi="Times New Roman" w:cs="Times New Roman"/>
          <w:sz w:val="24"/>
          <w:szCs w:val="24"/>
          <w:highlight w:val="none"/>
          <w:lang w:eastAsia="zh-CN"/>
        </w:rPr>
        <w:t>企业负责人(签字)：　</w:t>
      </w:r>
    </w:p>
    <w:p>
      <w:pPr>
        <w:shd w:val="clear"/>
        <w:tabs>
          <w:tab w:val="left" w:pos="105"/>
          <w:tab w:val="left" w:pos="5220"/>
        </w:tabs>
        <w:spacing w:line="420" w:lineRule="exact"/>
        <w:rPr>
          <w:rFonts w:ascii="Times New Roman" w:hAnsi="Times New Roman" w:cs="Times New Roman"/>
          <w:sz w:val="24"/>
          <w:szCs w:val="24"/>
          <w:highlight w:val="none"/>
          <w:lang w:eastAsia="zh-CN"/>
        </w:rPr>
      </w:pPr>
    </w:p>
    <w:p>
      <w:pPr>
        <w:shd w:val="clear"/>
        <w:tabs>
          <w:tab w:val="left" w:pos="105"/>
          <w:tab w:val="left" w:pos="5220"/>
        </w:tabs>
        <w:spacing w:line="42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或者委托代理人(签字) ：              </w:t>
      </w:r>
      <w:r>
        <w:rPr>
          <w:rFonts w:hint="eastAsia" w:ascii="Times New Roman" w:hAnsi="Times New Roman" w:cs="Times New Roman"/>
          <w:sz w:val="24"/>
          <w:szCs w:val="24"/>
          <w:highlight w:val="none"/>
          <w:lang w:eastAsia="zh-CN"/>
        </w:rPr>
        <w:t xml:space="preserve">                            </w:t>
      </w:r>
      <w:r>
        <w:rPr>
          <w:rFonts w:ascii="Times New Roman" w:hAnsi="Times New Roman" w:cs="Times New Roman"/>
          <w:sz w:val="24"/>
          <w:szCs w:val="24"/>
          <w:highlight w:val="none"/>
          <w:lang w:eastAsia="zh-CN"/>
        </w:rPr>
        <w:t>或者委托代理人(签字)：</w:t>
      </w:r>
    </w:p>
    <w:p>
      <w:pPr>
        <w:shd w:val="clear"/>
        <w:tabs>
          <w:tab w:val="left" w:pos="105"/>
          <w:tab w:val="left" w:pos="5220"/>
        </w:tabs>
        <w:spacing w:line="420" w:lineRule="exact"/>
        <w:rPr>
          <w:rFonts w:ascii="Times New Roman" w:hAnsi="Times New Roman" w:cs="Times New Roman"/>
          <w:sz w:val="24"/>
          <w:szCs w:val="24"/>
          <w:highlight w:val="none"/>
          <w:lang w:eastAsia="zh-CN"/>
        </w:rPr>
      </w:pPr>
    </w:p>
    <w:p>
      <w:pPr>
        <w:shd w:val="clear"/>
        <w:tabs>
          <w:tab w:val="left" w:pos="105"/>
          <w:tab w:val="left" w:pos="5220"/>
        </w:tabs>
        <w:spacing w:line="420" w:lineRule="exact"/>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联系电话：　　　　　　　　　　　　　 </w:t>
      </w:r>
      <w:r>
        <w:rPr>
          <w:rFonts w:hint="eastAsia" w:ascii="Times New Roman" w:hAnsi="Times New Roman" w:cs="Times New Roman"/>
          <w:sz w:val="24"/>
          <w:szCs w:val="24"/>
          <w:highlight w:val="none"/>
          <w:lang w:eastAsia="zh-CN"/>
        </w:rPr>
        <w:t xml:space="preserve">             </w:t>
      </w:r>
      <w:r>
        <w:rPr>
          <w:rFonts w:ascii="Times New Roman" w:hAnsi="Times New Roman" w:cs="Times New Roman"/>
          <w:sz w:val="24"/>
          <w:szCs w:val="24"/>
          <w:highlight w:val="none"/>
          <w:lang w:eastAsia="zh-CN"/>
        </w:rPr>
        <w:t>联系电话：</w:t>
      </w:r>
    </w:p>
    <w:p>
      <w:pPr>
        <w:shd w:val="clear"/>
        <w:tabs>
          <w:tab w:val="left" w:pos="105"/>
          <w:tab w:val="left" w:pos="5220"/>
        </w:tabs>
        <w:spacing w:line="420" w:lineRule="exact"/>
        <w:rPr>
          <w:rFonts w:ascii="Times New Roman" w:hAnsi="Times New Roman" w:cs="Times New Roman"/>
          <w:sz w:val="24"/>
          <w:szCs w:val="24"/>
          <w:highlight w:val="none"/>
          <w:lang w:eastAsia="zh-CN"/>
        </w:rPr>
      </w:pPr>
    </w:p>
    <w:p>
      <w:pPr>
        <w:shd w:val="clear"/>
        <w:tabs>
          <w:tab w:val="left" w:pos="105"/>
          <w:tab w:val="left" w:pos="5220"/>
        </w:tabs>
        <w:spacing w:line="420" w:lineRule="exact"/>
        <w:rPr>
          <w:rFonts w:ascii="Times New Roman" w:hAnsi="Times New Roman" w:eastAsia="仿宋" w:cs="Times New Roman"/>
          <w:b/>
          <w:sz w:val="24"/>
          <w:szCs w:val="24"/>
          <w:highlight w:val="none"/>
          <w:lang w:eastAsia="zh-CN"/>
        </w:rPr>
      </w:pPr>
      <w:r>
        <w:rPr>
          <w:rFonts w:ascii="Times New Roman" w:hAnsi="Times New Roman" w:cs="Times New Roman"/>
          <w:sz w:val="24"/>
          <w:szCs w:val="24"/>
          <w:highlight w:val="none"/>
        </w:rPr>
        <w:t xml:space="preserve">日期：       </w:t>
      </w:r>
      <w:r>
        <w:rPr>
          <w:rFonts w:hint="eastAsia" w:ascii="Times New Roman" w:hAnsi="Times New Roman" w:cs="Times New Roman"/>
          <w:sz w:val="24"/>
          <w:szCs w:val="24"/>
          <w:highlight w:val="none"/>
          <w:lang w:eastAsia="zh-CN"/>
        </w:rPr>
        <w:t xml:space="preserve"> </w:t>
      </w:r>
      <w:r>
        <w:rPr>
          <w:rFonts w:ascii="Times New Roman" w:hAnsi="Times New Roman" w:cs="Times New Roman"/>
          <w:sz w:val="24"/>
          <w:szCs w:val="24"/>
          <w:highlight w:val="none"/>
        </w:rPr>
        <w:t xml:space="preserve">年  </w:t>
      </w:r>
      <w:r>
        <w:rPr>
          <w:rFonts w:hint="eastAsia" w:ascii="Times New Roman" w:hAnsi="Times New Roman" w:cs="Times New Roman"/>
          <w:sz w:val="24"/>
          <w:szCs w:val="24"/>
          <w:highlight w:val="none"/>
          <w:lang w:eastAsia="zh-CN"/>
        </w:rPr>
        <w:t xml:space="preserve">   </w:t>
      </w:r>
      <w:r>
        <w:rPr>
          <w:rFonts w:ascii="Times New Roman" w:hAnsi="Times New Roman" w:cs="Times New Roman"/>
          <w:sz w:val="24"/>
          <w:szCs w:val="24"/>
          <w:highlight w:val="none"/>
        </w:rPr>
        <w:t xml:space="preserve"> </w:t>
      </w:r>
      <w:r>
        <w:rPr>
          <w:rFonts w:hint="eastAsia" w:ascii="Times New Roman" w:hAnsi="Times New Roman" w:cs="Times New Roman"/>
          <w:sz w:val="24"/>
          <w:szCs w:val="24"/>
          <w:highlight w:val="none"/>
          <w:lang w:eastAsia="zh-CN"/>
        </w:rPr>
        <w:t xml:space="preserve"> </w:t>
      </w:r>
      <w:r>
        <w:rPr>
          <w:rFonts w:ascii="Times New Roman" w:hAnsi="Times New Roman" w:cs="Times New Roman"/>
          <w:sz w:val="24"/>
          <w:szCs w:val="24"/>
          <w:highlight w:val="none"/>
        </w:rPr>
        <w:t>月</w:t>
      </w:r>
      <w:r>
        <w:rPr>
          <w:rFonts w:hint="eastAsia" w:ascii="Times New Roman" w:hAnsi="Times New Roman" w:cs="Times New Roman"/>
          <w:sz w:val="24"/>
          <w:szCs w:val="24"/>
          <w:highlight w:val="none"/>
          <w:lang w:eastAsia="zh-CN"/>
        </w:rPr>
        <w:t xml:space="preserve">    </w:t>
      </w:r>
      <w:r>
        <w:rPr>
          <w:rFonts w:ascii="Times New Roman" w:hAnsi="Times New Roman" w:cs="Times New Roman"/>
          <w:sz w:val="24"/>
          <w:szCs w:val="24"/>
          <w:highlight w:val="none"/>
        </w:rPr>
        <w:t xml:space="preserve">   日            </w:t>
      </w:r>
      <w:r>
        <w:rPr>
          <w:rFonts w:hint="eastAsia" w:ascii="Times New Roman" w:hAnsi="Times New Roman" w:cs="Times New Roman"/>
          <w:sz w:val="24"/>
          <w:szCs w:val="24"/>
          <w:highlight w:val="none"/>
          <w:lang w:eastAsia="zh-CN"/>
        </w:rPr>
        <w:t xml:space="preserve">                           </w:t>
      </w:r>
      <w:r>
        <w:rPr>
          <w:rFonts w:ascii="Times New Roman" w:hAnsi="Times New Roman" w:cs="Times New Roman"/>
          <w:sz w:val="24"/>
          <w:szCs w:val="24"/>
          <w:highlight w:val="none"/>
        </w:rPr>
        <w:t xml:space="preserve">日期：    </w:t>
      </w:r>
      <w:r>
        <w:rPr>
          <w:rFonts w:hint="eastAsia" w:ascii="Times New Roman" w:hAnsi="Times New Roman" w:cs="Times New Roman"/>
          <w:sz w:val="24"/>
          <w:szCs w:val="24"/>
          <w:highlight w:val="none"/>
          <w:lang w:eastAsia="zh-CN"/>
        </w:rPr>
        <w:t xml:space="preserve">   </w:t>
      </w:r>
      <w:r>
        <w:rPr>
          <w:rFonts w:ascii="Times New Roman" w:hAnsi="Times New Roman" w:cs="Times New Roman"/>
          <w:sz w:val="24"/>
          <w:szCs w:val="24"/>
          <w:highlight w:val="none"/>
        </w:rPr>
        <w:t xml:space="preserve">   年</w:t>
      </w:r>
      <w:r>
        <w:rPr>
          <w:rFonts w:hint="eastAsia" w:ascii="Times New Roman" w:hAnsi="Times New Roman" w:cs="Times New Roman"/>
          <w:sz w:val="24"/>
          <w:szCs w:val="24"/>
          <w:highlight w:val="none"/>
          <w:lang w:eastAsia="zh-CN"/>
        </w:rPr>
        <w:t xml:space="preserve">  </w:t>
      </w:r>
      <w:r>
        <w:rPr>
          <w:rFonts w:ascii="Times New Roman" w:hAnsi="Times New Roman" w:cs="Times New Roman"/>
          <w:sz w:val="24"/>
          <w:szCs w:val="24"/>
          <w:highlight w:val="none"/>
        </w:rPr>
        <w:t xml:space="preserve">    月  </w:t>
      </w:r>
      <w:r>
        <w:rPr>
          <w:rFonts w:ascii="Times New Roman" w:hAnsi="Times New Roman" w:cs="Times New Roman"/>
          <w:sz w:val="24"/>
          <w:szCs w:val="24"/>
          <w:highlight w:val="none"/>
          <w:lang w:eastAsia="zh-CN"/>
        </w:rPr>
        <w:t xml:space="preserve">  </w:t>
      </w:r>
      <w:r>
        <w:rPr>
          <w:rFonts w:hint="eastAsia" w:ascii="Times New Roman" w:hAnsi="Times New Roman" w:cs="Times New Roman"/>
          <w:sz w:val="24"/>
          <w:szCs w:val="24"/>
          <w:highlight w:val="none"/>
          <w:lang w:eastAsia="zh-CN"/>
        </w:rPr>
        <w:t xml:space="preserve"> </w:t>
      </w:r>
      <w:r>
        <w:rPr>
          <w:rFonts w:ascii="Times New Roman" w:hAnsi="Times New Roman" w:cs="Times New Roman"/>
          <w:sz w:val="24"/>
          <w:szCs w:val="24"/>
          <w:highlight w:val="none"/>
          <w:lang w:eastAsia="zh-CN"/>
        </w:rPr>
        <w:t>日</w:t>
      </w:r>
      <w:bookmarkEnd w:id="149"/>
    </w:p>
    <w:p>
      <w:pPr>
        <w:shd w:val="clear"/>
        <w:rPr>
          <w:rFonts w:cs="Times New Roman"/>
          <w:b/>
          <w:bCs/>
          <w:kern w:val="2"/>
          <w:sz w:val="21"/>
          <w:szCs w:val="21"/>
          <w:highlight w:val="none"/>
          <w:lang w:eastAsia="zh-CN"/>
        </w:rPr>
      </w:pPr>
      <w:r>
        <w:rPr>
          <w:rFonts w:cs="Times New Roman"/>
          <w:b/>
          <w:bCs/>
          <w:kern w:val="2"/>
          <w:sz w:val="21"/>
          <w:szCs w:val="21"/>
          <w:highlight w:val="none"/>
          <w:lang w:eastAsia="zh-CN"/>
        </w:rPr>
        <w:br w:type="page"/>
      </w:r>
    </w:p>
    <w:p>
      <w:pPr>
        <w:pStyle w:val="2"/>
        <w:shd w:val="clear"/>
        <w:spacing w:line="276" w:lineRule="auto"/>
        <w:rPr>
          <w:snapToGrid w:val="0"/>
          <w:sz w:val="24"/>
          <w:szCs w:val="24"/>
          <w:highlight w:val="none"/>
          <w:lang w:eastAsia="zh-CN"/>
        </w:rPr>
      </w:pPr>
      <w:bookmarkStart w:id="150" w:name="扫描0045"/>
      <w:bookmarkEnd w:id="150"/>
      <w:bookmarkStart w:id="151" w:name="_Toc99394564"/>
      <w:r>
        <w:rPr>
          <w:rFonts w:hint="eastAsia"/>
          <w:b/>
          <w:bCs/>
          <w:snapToGrid w:val="0"/>
          <w:sz w:val="32"/>
          <w:szCs w:val="32"/>
          <w:highlight w:val="none"/>
          <w:lang w:eastAsia="zh-CN"/>
        </w:rPr>
        <w:t>第</w:t>
      </w:r>
      <w:r>
        <w:rPr>
          <w:b/>
          <w:bCs/>
          <w:snapToGrid w:val="0"/>
          <w:sz w:val="32"/>
          <w:szCs w:val="32"/>
          <w:highlight w:val="none"/>
          <w:lang w:eastAsia="zh-CN"/>
        </w:rPr>
        <w:t>五</w:t>
      </w:r>
      <w:r>
        <w:rPr>
          <w:rFonts w:hint="eastAsia"/>
          <w:b/>
          <w:bCs/>
          <w:snapToGrid w:val="0"/>
          <w:sz w:val="32"/>
          <w:szCs w:val="32"/>
          <w:highlight w:val="none"/>
          <w:lang w:eastAsia="zh-CN"/>
        </w:rPr>
        <w:t>章</w:t>
      </w:r>
      <w:r>
        <w:rPr>
          <w:b/>
          <w:bCs/>
          <w:snapToGrid w:val="0"/>
          <w:sz w:val="32"/>
          <w:szCs w:val="32"/>
          <w:highlight w:val="none"/>
          <w:lang w:eastAsia="zh-CN"/>
        </w:rPr>
        <w:t xml:space="preserve">  </w:t>
      </w:r>
      <w:r>
        <w:rPr>
          <w:rFonts w:hint="eastAsia"/>
          <w:b/>
          <w:bCs/>
          <w:snapToGrid w:val="0"/>
          <w:sz w:val="32"/>
          <w:szCs w:val="32"/>
          <w:highlight w:val="none"/>
          <w:lang w:eastAsia="zh-CN"/>
        </w:rPr>
        <w:t>采购需</w:t>
      </w:r>
      <w:r>
        <w:rPr>
          <w:b/>
          <w:bCs/>
          <w:snapToGrid w:val="0"/>
          <w:sz w:val="32"/>
          <w:szCs w:val="32"/>
          <w:highlight w:val="none"/>
          <w:lang w:eastAsia="zh-CN"/>
        </w:rPr>
        <w:t>求</w:t>
      </w:r>
      <w:bookmarkEnd w:id="151"/>
      <w:bookmarkStart w:id="152" w:name="扫描0046"/>
      <w:bookmarkEnd w:id="152"/>
    </w:p>
    <w:p>
      <w:pPr>
        <w:shd w:val="clear"/>
        <w:autoSpaceDE/>
        <w:autoSpaceDN/>
        <w:spacing w:line="420" w:lineRule="exact"/>
        <w:ind w:firstLine="472" w:firstLineChars="196"/>
        <w:jc w:val="both"/>
        <w:rPr>
          <w:rFonts w:cs="Times New Roman"/>
          <w:b/>
          <w:kern w:val="2"/>
          <w:sz w:val="24"/>
          <w:szCs w:val="24"/>
          <w:highlight w:val="none"/>
          <w:lang w:eastAsia="zh-CN"/>
        </w:rPr>
      </w:pPr>
      <w:r>
        <w:rPr>
          <w:rFonts w:hint="eastAsia" w:cs="Times New Roman"/>
          <w:b/>
          <w:kern w:val="2"/>
          <w:sz w:val="24"/>
          <w:szCs w:val="24"/>
          <w:highlight w:val="none"/>
          <w:lang w:eastAsia="zh-CN"/>
        </w:rPr>
        <w:t>一、项目名称：</w:t>
      </w:r>
    </w:p>
    <w:p>
      <w:pPr>
        <w:shd w:val="clear"/>
        <w:autoSpaceDE/>
        <w:autoSpaceDN/>
        <w:spacing w:line="420" w:lineRule="exact"/>
        <w:ind w:firstLine="480" w:firstLineChars="200"/>
        <w:jc w:val="both"/>
        <w:rPr>
          <w:rFonts w:cs="Times New Roman"/>
          <w:kern w:val="2"/>
          <w:sz w:val="24"/>
          <w:szCs w:val="24"/>
          <w:highlight w:val="none"/>
          <w:u w:val="single"/>
          <w:lang w:eastAsia="zh-CN"/>
        </w:rPr>
      </w:pPr>
      <w:r>
        <w:rPr>
          <w:sz w:val="24"/>
          <w:highlight w:val="none"/>
          <w:u w:val="single"/>
          <w:lang w:eastAsia="zh-CN"/>
        </w:rPr>
        <w:t>崇左糖业2024年员工宿舍设备及物资采购项目</w:t>
      </w:r>
      <w:r>
        <w:rPr>
          <w:rFonts w:cs="Times New Roman"/>
          <w:kern w:val="2"/>
          <w:sz w:val="24"/>
          <w:szCs w:val="24"/>
          <w:highlight w:val="none"/>
          <w:u w:val="single"/>
          <w:lang w:eastAsia="zh-CN"/>
        </w:rPr>
        <w:t xml:space="preserve">                             </w:t>
      </w:r>
    </w:p>
    <w:p>
      <w:pPr>
        <w:shd w:val="clear"/>
        <w:autoSpaceDE/>
        <w:autoSpaceDN/>
        <w:spacing w:line="420" w:lineRule="exact"/>
        <w:ind w:firstLine="472" w:firstLineChars="196"/>
        <w:jc w:val="both"/>
        <w:rPr>
          <w:rFonts w:cs="Times New Roman"/>
          <w:b/>
          <w:kern w:val="2"/>
          <w:sz w:val="24"/>
          <w:szCs w:val="24"/>
          <w:highlight w:val="none"/>
          <w:lang w:eastAsia="zh-CN"/>
        </w:rPr>
      </w:pPr>
      <w:r>
        <w:rPr>
          <w:rFonts w:hint="eastAsia" w:cs="Times New Roman"/>
          <w:b/>
          <w:kern w:val="2"/>
          <w:sz w:val="24"/>
          <w:szCs w:val="24"/>
          <w:highlight w:val="none"/>
          <w:lang w:eastAsia="zh-CN"/>
        </w:rPr>
        <w:t>二、项目内容：</w:t>
      </w:r>
    </w:p>
    <w:p>
      <w:pPr>
        <w:shd w:val="clear"/>
        <w:autoSpaceDE/>
        <w:autoSpaceDN/>
        <w:spacing w:line="420" w:lineRule="exact"/>
        <w:ind w:firstLine="470" w:firstLineChars="196"/>
        <w:jc w:val="both"/>
        <w:rPr>
          <w:rFonts w:cs="Times New Roman"/>
          <w:kern w:val="2"/>
          <w:sz w:val="24"/>
          <w:szCs w:val="24"/>
          <w:highlight w:val="none"/>
          <w:u w:val="single"/>
          <w:lang w:eastAsia="zh-CN"/>
        </w:rPr>
      </w:pPr>
      <w:r>
        <w:rPr>
          <w:rFonts w:cs="Times New Roman"/>
          <w:kern w:val="2"/>
          <w:sz w:val="24"/>
          <w:szCs w:val="24"/>
          <w:highlight w:val="none"/>
          <w:lang w:eastAsia="zh-CN"/>
        </w:rPr>
        <w:t>1.</w:t>
      </w:r>
      <w:r>
        <w:rPr>
          <w:rFonts w:hint="eastAsia" w:cs="Times New Roman"/>
          <w:kern w:val="2"/>
          <w:sz w:val="24"/>
          <w:szCs w:val="24"/>
          <w:highlight w:val="none"/>
          <w:lang w:eastAsia="zh-CN"/>
        </w:rPr>
        <w:t>本项目位于中粮崇左糖业有限公司，为采购方</w:t>
      </w:r>
      <w:r>
        <w:rPr>
          <w:rFonts w:cs="Times New Roman"/>
          <w:kern w:val="2"/>
          <w:sz w:val="24"/>
          <w:szCs w:val="24"/>
          <w:highlight w:val="none"/>
          <w:lang w:eastAsia="zh-CN"/>
        </w:rPr>
        <w:t>2024年员工宿舍设备及物资采购项目</w:t>
      </w:r>
      <w:r>
        <w:rPr>
          <w:rFonts w:hint="eastAsia" w:cs="Times New Roman"/>
          <w:kern w:val="2"/>
          <w:sz w:val="24"/>
          <w:szCs w:val="24"/>
          <w:highlight w:val="none"/>
          <w:lang w:eastAsia="zh-CN"/>
        </w:rPr>
        <w:t>，计划采购一批设备及物资配备到员工宿舍，包括滚筒洗烘一体洗衣机、茶吧机、脚踏式垃圾桶、扫把簸箕套装、椅子等，采购的设备</w:t>
      </w:r>
      <w:r>
        <w:rPr>
          <w:rFonts w:cs="Times New Roman"/>
          <w:kern w:val="2"/>
          <w:sz w:val="24"/>
          <w:szCs w:val="24"/>
          <w:highlight w:val="none"/>
          <w:lang w:eastAsia="zh-CN"/>
        </w:rPr>
        <w:t>/物资需免费提供送货上门及安装服务（按安装使用的配件）</w:t>
      </w:r>
      <w:r>
        <w:rPr>
          <w:rFonts w:hint="eastAsia" w:cs="Times New Roman"/>
          <w:kern w:val="2"/>
          <w:sz w:val="24"/>
          <w:szCs w:val="24"/>
          <w:highlight w:val="none"/>
          <w:lang w:eastAsia="zh-CN"/>
        </w:rPr>
        <w:t>。</w:t>
      </w:r>
      <w:r>
        <w:rPr>
          <w:rFonts w:cs="Times New Roman"/>
          <w:kern w:val="2"/>
          <w:sz w:val="24"/>
          <w:szCs w:val="24"/>
          <w:highlight w:val="none"/>
          <w:lang w:eastAsia="zh-CN"/>
        </w:rPr>
        <w:t xml:space="preserve">  </w:t>
      </w:r>
      <w:r>
        <w:rPr>
          <w:rFonts w:cs="Times New Roman"/>
          <w:kern w:val="2"/>
          <w:sz w:val="24"/>
          <w:szCs w:val="24"/>
          <w:highlight w:val="none"/>
          <w:u w:val="single"/>
          <w:lang w:eastAsia="zh-CN"/>
        </w:rPr>
        <w:t xml:space="preserve">                                                           </w:t>
      </w:r>
    </w:p>
    <w:p>
      <w:pPr>
        <w:shd w:val="clear"/>
        <w:autoSpaceDE/>
        <w:autoSpaceDN/>
        <w:spacing w:line="42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1.1调试</w:t>
      </w:r>
    </w:p>
    <w:p>
      <w:pPr>
        <w:shd w:val="clear"/>
        <w:autoSpaceDE/>
        <w:autoSpaceDN/>
        <w:spacing w:line="42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1.1.1为了保证供应是设备的正常运行，要求中标方安排专业售后对空调、洗衣机等进行安装。</w:t>
      </w:r>
    </w:p>
    <w:p>
      <w:pPr>
        <w:shd w:val="clear"/>
        <w:autoSpaceDE/>
        <w:autoSpaceDN/>
        <w:spacing w:line="42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1.1.2</w:t>
      </w:r>
      <w:r>
        <w:rPr>
          <w:rFonts w:cs="Times New Roman"/>
          <w:kern w:val="2"/>
          <w:sz w:val="24"/>
          <w:szCs w:val="24"/>
          <w:highlight w:val="none"/>
          <w:lang w:eastAsia="zh-CN"/>
        </w:rPr>
        <w:t xml:space="preserve"> </w:t>
      </w:r>
      <w:r>
        <w:rPr>
          <w:rFonts w:hint="eastAsia" w:cs="Times New Roman"/>
          <w:kern w:val="2"/>
          <w:sz w:val="24"/>
          <w:szCs w:val="24"/>
          <w:highlight w:val="none"/>
          <w:lang w:eastAsia="zh-CN"/>
        </w:rPr>
        <w:t xml:space="preserve">施工周期/交货周期： </w:t>
      </w:r>
    </w:p>
    <w:p>
      <w:pPr>
        <w:shd w:val="clear"/>
        <w:autoSpaceDE/>
        <w:autoSpaceDN/>
        <w:spacing w:line="42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 xml:space="preserve"> 2.培训</w:t>
      </w:r>
    </w:p>
    <w:p>
      <w:pPr>
        <w:shd w:val="clear"/>
        <w:autoSpaceDE/>
        <w:autoSpaceDN/>
        <w:spacing w:line="420" w:lineRule="exact"/>
        <w:ind w:firstLine="480" w:firstLineChars="200"/>
        <w:jc w:val="both"/>
        <w:rPr>
          <w:rFonts w:cs="Times New Roman"/>
          <w:kern w:val="2"/>
          <w:sz w:val="24"/>
          <w:szCs w:val="24"/>
          <w:highlight w:val="none"/>
          <w:u w:val="single"/>
          <w:lang w:eastAsia="zh-CN"/>
        </w:rPr>
      </w:pPr>
      <w:r>
        <w:rPr>
          <w:rFonts w:hint="eastAsia" w:cs="Times New Roman"/>
          <w:kern w:val="2"/>
          <w:sz w:val="24"/>
          <w:szCs w:val="24"/>
          <w:highlight w:val="none"/>
          <w:lang w:eastAsia="zh-CN"/>
        </w:rPr>
        <w:t>2.1操作运行：</w:t>
      </w:r>
      <w:r>
        <w:rPr>
          <w:rFonts w:hint="eastAsia" w:cs="Times New Roman"/>
          <w:kern w:val="2"/>
          <w:sz w:val="24"/>
          <w:szCs w:val="24"/>
          <w:highlight w:val="none"/>
          <w:u w:val="single"/>
          <w:lang w:eastAsia="zh-CN"/>
        </w:rPr>
        <w:t>无</w:t>
      </w:r>
    </w:p>
    <w:p>
      <w:pPr>
        <w:shd w:val="clear"/>
        <w:autoSpaceDE/>
        <w:autoSpaceDN/>
        <w:spacing w:line="42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2.2维护保养：</w:t>
      </w:r>
      <w:r>
        <w:rPr>
          <w:rFonts w:hint="eastAsia" w:cs="Times New Roman"/>
          <w:kern w:val="2"/>
          <w:sz w:val="24"/>
          <w:szCs w:val="24"/>
          <w:highlight w:val="none"/>
          <w:u w:val="single"/>
          <w:lang w:eastAsia="zh-CN"/>
        </w:rPr>
        <w:t>无</w:t>
      </w:r>
      <w:r>
        <w:rPr>
          <w:rFonts w:cs="Times New Roman"/>
          <w:kern w:val="2"/>
          <w:sz w:val="24"/>
          <w:szCs w:val="24"/>
          <w:highlight w:val="none"/>
          <w:lang w:eastAsia="zh-CN"/>
        </w:rPr>
        <w:t xml:space="preserve">    </w:t>
      </w:r>
    </w:p>
    <w:p>
      <w:pPr>
        <w:shd w:val="clear"/>
        <w:autoSpaceDE/>
        <w:autoSpaceDN/>
        <w:spacing w:line="42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3.性能考核</w:t>
      </w:r>
    </w:p>
    <w:p>
      <w:pPr>
        <w:shd w:val="clear"/>
        <w:autoSpaceDE/>
        <w:autoSpaceDN/>
        <w:spacing w:line="420" w:lineRule="exact"/>
        <w:ind w:firstLine="470" w:firstLineChars="196"/>
        <w:jc w:val="both"/>
        <w:rPr>
          <w:rFonts w:cs="Times New Roman"/>
          <w:kern w:val="2"/>
          <w:sz w:val="24"/>
          <w:szCs w:val="24"/>
          <w:highlight w:val="none"/>
          <w:lang w:eastAsia="zh-CN"/>
        </w:rPr>
      </w:pPr>
      <w:r>
        <w:rPr>
          <w:rFonts w:hint="eastAsia" w:cs="Times New Roman"/>
          <w:kern w:val="2"/>
          <w:sz w:val="24"/>
          <w:szCs w:val="24"/>
          <w:highlight w:val="none"/>
          <w:lang w:eastAsia="zh-CN"/>
        </w:rPr>
        <w:t>考核为规格型号，设备规格型号达到或超过标书中所规定的参数能力；详见本章“四、采购技术规格及参数要求”，如果达不到规格型号要求，则判定该设备为不达标。</w:t>
      </w:r>
    </w:p>
    <w:p>
      <w:pPr>
        <w:shd w:val="clear"/>
        <w:autoSpaceDE/>
        <w:autoSpaceDN/>
        <w:spacing w:line="420" w:lineRule="exact"/>
        <w:ind w:firstLine="470" w:firstLineChars="196"/>
        <w:jc w:val="both"/>
        <w:rPr>
          <w:rFonts w:cs="Times New Roman"/>
          <w:kern w:val="2"/>
          <w:sz w:val="24"/>
          <w:szCs w:val="24"/>
          <w:highlight w:val="none"/>
          <w:lang w:eastAsia="zh-CN"/>
        </w:rPr>
      </w:pPr>
      <w:r>
        <w:rPr>
          <w:rFonts w:hint="eastAsia" w:cs="Times New Roman"/>
          <w:kern w:val="2"/>
          <w:sz w:val="24"/>
          <w:szCs w:val="24"/>
          <w:highlight w:val="none"/>
          <w:lang w:eastAsia="zh-CN"/>
        </w:rPr>
        <w:t>4.项目所选洗衣机、饮水机等设备品牌要求如下：</w:t>
      </w:r>
    </w:p>
    <w:tbl>
      <w:tblPr>
        <w:tblStyle w:val="28"/>
        <w:tblW w:w="9072"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701"/>
        <w:gridCol w:w="6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57" w:type="dxa"/>
            <w:noWrap/>
            <w:vAlign w:val="center"/>
          </w:tcPr>
          <w:p>
            <w:pPr>
              <w:widowControl/>
              <w:shd w:val="clear"/>
              <w:spacing w:line="400" w:lineRule="exact"/>
              <w:jc w:val="center"/>
              <w:rPr>
                <w:b/>
                <w:color w:val="000000"/>
                <w:sz w:val="24"/>
                <w:szCs w:val="28"/>
                <w:highlight w:val="none"/>
              </w:rPr>
            </w:pPr>
            <w:r>
              <w:rPr>
                <w:rFonts w:hint="eastAsia"/>
                <w:b/>
                <w:color w:val="000000"/>
                <w:sz w:val="24"/>
                <w:szCs w:val="28"/>
                <w:highlight w:val="none"/>
                <w:lang w:eastAsia="zh-CN"/>
              </w:rPr>
              <w:t>序号</w:t>
            </w:r>
          </w:p>
        </w:tc>
        <w:tc>
          <w:tcPr>
            <w:tcW w:w="1701" w:type="dxa"/>
            <w:noWrap/>
            <w:vAlign w:val="center"/>
          </w:tcPr>
          <w:p>
            <w:pPr>
              <w:widowControl/>
              <w:shd w:val="clear"/>
              <w:spacing w:line="400" w:lineRule="exact"/>
              <w:jc w:val="center"/>
              <w:rPr>
                <w:b/>
                <w:color w:val="000000"/>
                <w:sz w:val="24"/>
                <w:szCs w:val="28"/>
                <w:highlight w:val="none"/>
              </w:rPr>
            </w:pPr>
            <w:r>
              <w:rPr>
                <w:rFonts w:hint="eastAsia"/>
                <w:b/>
                <w:color w:val="000000"/>
                <w:sz w:val="24"/>
                <w:szCs w:val="28"/>
                <w:highlight w:val="none"/>
                <w:lang w:eastAsia="zh-CN"/>
              </w:rPr>
              <w:t>产品</w:t>
            </w:r>
          </w:p>
        </w:tc>
        <w:tc>
          <w:tcPr>
            <w:tcW w:w="6914" w:type="dxa"/>
            <w:vAlign w:val="center"/>
          </w:tcPr>
          <w:p>
            <w:pPr>
              <w:widowControl/>
              <w:shd w:val="clear"/>
              <w:spacing w:line="400" w:lineRule="exact"/>
              <w:jc w:val="center"/>
              <w:rPr>
                <w:b/>
                <w:color w:val="000000"/>
                <w:sz w:val="24"/>
                <w:szCs w:val="28"/>
                <w:highlight w:val="none"/>
                <w:lang w:eastAsia="zh-CN"/>
              </w:rPr>
            </w:pPr>
            <w:r>
              <w:rPr>
                <w:rFonts w:hint="eastAsia"/>
                <w:b/>
                <w:color w:val="000000"/>
                <w:sz w:val="24"/>
                <w:szCs w:val="28"/>
                <w:highlight w:val="none"/>
                <w:lang w:eastAsia="zh-CN"/>
              </w:rPr>
              <w:t>品牌要求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57" w:type="dxa"/>
            <w:noWrap/>
            <w:vAlign w:val="center"/>
          </w:tcPr>
          <w:p>
            <w:pPr>
              <w:widowControl/>
              <w:shd w:val="clear"/>
              <w:spacing w:line="400" w:lineRule="exact"/>
              <w:jc w:val="center"/>
              <w:rPr>
                <w:color w:val="000000"/>
                <w:sz w:val="24"/>
                <w:szCs w:val="28"/>
                <w:highlight w:val="none"/>
                <w:lang w:eastAsia="zh-CN"/>
              </w:rPr>
            </w:pPr>
            <w:r>
              <w:rPr>
                <w:rFonts w:hint="eastAsia"/>
                <w:color w:val="000000"/>
                <w:sz w:val="24"/>
                <w:szCs w:val="28"/>
                <w:highlight w:val="none"/>
                <w:lang w:eastAsia="zh-CN"/>
              </w:rPr>
              <w:t>1</w:t>
            </w:r>
          </w:p>
        </w:tc>
        <w:tc>
          <w:tcPr>
            <w:tcW w:w="1701" w:type="dxa"/>
            <w:noWrap/>
            <w:vAlign w:val="center"/>
          </w:tcPr>
          <w:p>
            <w:pPr>
              <w:widowControl/>
              <w:shd w:val="clear"/>
              <w:spacing w:line="400" w:lineRule="exact"/>
              <w:jc w:val="center"/>
              <w:rPr>
                <w:color w:val="000000"/>
                <w:sz w:val="24"/>
                <w:szCs w:val="28"/>
                <w:highlight w:val="none"/>
              </w:rPr>
            </w:pPr>
            <w:r>
              <w:rPr>
                <w:color w:val="000000"/>
                <w:sz w:val="24"/>
                <w:szCs w:val="28"/>
                <w:highlight w:val="none"/>
              </w:rPr>
              <w:t>滚筒洗烘一体洗衣机</w:t>
            </w:r>
          </w:p>
        </w:tc>
        <w:tc>
          <w:tcPr>
            <w:tcW w:w="6914" w:type="dxa"/>
            <w:vAlign w:val="center"/>
          </w:tcPr>
          <w:p>
            <w:pPr>
              <w:widowControl/>
              <w:shd w:val="clear"/>
              <w:spacing w:line="400" w:lineRule="exact"/>
              <w:rPr>
                <w:color w:val="000000"/>
                <w:szCs w:val="28"/>
                <w:highlight w:val="none"/>
                <w:lang w:eastAsia="zh-CN"/>
              </w:rPr>
            </w:pPr>
            <w:r>
              <w:rPr>
                <w:color w:val="000000"/>
                <w:szCs w:val="28"/>
                <w:highlight w:val="none"/>
                <w:lang w:eastAsia="zh-CN"/>
              </w:rPr>
              <w:t>海尔（Haier)</w:t>
            </w:r>
            <w:r>
              <w:rPr>
                <w:rFonts w:hint="eastAsia"/>
                <w:color w:val="000000"/>
                <w:szCs w:val="28"/>
                <w:highlight w:val="none"/>
                <w:lang w:eastAsia="zh-CN"/>
              </w:rPr>
              <w:t>、小天鹅（LittleSwan）、松下（Panasonic）及同品质以上品牌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57" w:type="dxa"/>
            <w:noWrap/>
            <w:vAlign w:val="center"/>
          </w:tcPr>
          <w:p>
            <w:pPr>
              <w:widowControl/>
              <w:shd w:val="clear"/>
              <w:spacing w:line="400" w:lineRule="exact"/>
              <w:jc w:val="center"/>
              <w:rPr>
                <w:color w:val="000000"/>
                <w:sz w:val="24"/>
                <w:szCs w:val="28"/>
                <w:highlight w:val="none"/>
              </w:rPr>
            </w:pPr>
            <w:r>
              <w:rPr>
                <w:color w:val="000000"/>
                <w:sz w:val="24"/>
                <w:szCs w:val="28"/>
                <w:highlight w:val="none"/>
              </w:rPr>
              <w:t>2</w:t>
            </w:r>
          </w:p>
        </w:tc>
        <w:tc>
          <w:tcPr>
            <w:tcW w:w="1701" w:type="dxa"/>
            <w:noWrap/>
            <w:vAlign w:val="center"/>
          </w:tcPr>
          <w:p>
            <w:pPr>
              <w:widowControl/>
              <w:shd w:val="clear"/>
              <w:spacing w:line="400" w:lineRule="exact"/>
              <w:jc w:val="center"/>
              <w:rPr>
                <w:color w:val="000000"/>
                <w:sz w:val="24"/>
                <w:szCs w:val="28"/>
                <w:highlight w:val="none"/>
                <w:lang w:eastAsia="zh-CN"/>
              </w:rPr>
            </w:pPr>
            <w:r>
              <w:rPr>
                <w:color w:val="000000"/>
                <w:sz w:val="24"/>
                <w:szCs w:val="28"/>
                <w:highlight w:val="none"/>
                <w:lang w:eastAsia="zh-CN"/>
              </w:rPr>
              <w:t>茶吧机</w:t>
            </w:r>
          </w:p>
        </w:tc>
        <w:tc>
          <w:tcPr>
            <w:tcW w:w="6914" w:type="dxa"/>
            <w:vAlign w:val="center"/>
          </w:tcPr>
          <w:p>
            <w:pPr>
              <w:widowControl/>
              <w:shd w:val="clear"/>
              <w:spacing w:line="400" w:lineRule="exact"/>
              <w:rPr>
                <w:color w:val="000000"/>
                <w:szCs w:val="28"/>
                <w:highlight w:val="none"/>
                <w:lang w:eastAsia="zh-CN"/>
              </w:rPr>
            </w:pPr>
            <w:r>
              <w:rPr>
                <w:color w:val="000000"/>
                <w:szCs w:val="28"/>
                <w:highlight w:val="none"/>
                <w:lang w:eastAsia="zh-CN"/>
              </w:rPr>
              <w:t>奥克斯（AUX)</w:t>
            </w:r>
            <w:r>
              <w:rPr>
                <w:rFonts w:hint="eastAsia"/>
                <w:color w:val="000000"/>
                <w:szCs w:val="28"/>
                <w:highlight w:val="none"/>
                <w:lang w:eastAsia="zh-CN"/>
              </w:rPr>
              <w:t>、美菱（Meling）、九阳（</w:t>
            </w:r>
            <w:r>
              <w:rPr>
                <w:color w:val="000000"/>
                <w:szCs w:val="28"/>
                <w:highlight w:val="none"/>
                <w:lang w:eastAsia="zh-CN"/>
              </w:rPr>
              <w:t>Joyoung）</w:t>
            </w:r>
            <w:r>
              <w:rPr>
                <w:rFonts w:hint="eastAsia"/>
                <w:color w:val="000000"/>
                <w:szCs w:val="28"/>
                <w:highlight w:val="none"/>
                <w:lang w:eastAsia="zh-CN"/>
              </w:rPr>
              <w:t>及同品质以上品牌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57" w:type="dxa"/>
            <w:noWrap/>
            <w:vAlign w:val="center"/>
          </w:tcPr>
          <w:p>
            <w:pPr>
              <w:widowControl/>
              <w:shd w:val="clear"/>
              <w:spacing w:line="400" w:lineRule="exact"/>
              <w:jc w:val="center"/>
              <w:rPr>
                <w:color w:val="000000"/>
                <w:sz w:val="24"/>
                <w:szCs w:val="28"/>
                <w:highlight w:val="none"/>
                <w:lang w:eastAsia="zh-CN"/>
              </w:rPr>
            </w:pPr>
            <w:r>
              <w:rPr>
                <w:color w:val="000000"/>
                <w:sz w:val="24"/>
                <w:szCs w:val="28"/>
                <w:highlight w:val="none"/>
                <w:lang w:eastAsia="zh-CN"/>
              </w:rPr>
              <w:t>3</w:t>
            </w:r>
          </w:p>
        </w:tc>
        <w:tc>
          <w:tcPr>
            <w:tcW w:w="1701" w:type="dxa"/>
            <w:noWrap/>
            <w:vAlign w:val="center"/>
          </w:tcPr>
          <w:p>
            <w:pPr>
              <w:widowControl/>
              <w:shd w:val="clear"/>
              <w:spacing w:line="400" w:lineRule="exact"/>
              <w:jc w:val="center"/>
              <w:rPr>
                <w:color w:val="000000"/>
                <w:sz w:val="24"/>
                <w:szCs w:val="28"/>
                <w:highlight w:val="none"/>
                <w:lang w:eastAsia="zh-CN"/>
              </w:rPr>
            </w:pPr>
            <w:r>
              <w:rPr>
                <w:color w:val="000000"/>
                <w:sz w:val="24"/>
                <w:szCs w:val="28"/>
                <w:highlight w:val="none"/>
                <w:lang w:eastAsia="zh-CN"/>
              </w:rPr>
              <w:t xml:space="preserve">脚踏式垃圾桶 </w:t>
            </w:r>
          </w:p>
        </w:tc>
        <w:tc>
          <w:tcPr>
            <w:tcW w:w="6914" w:type="dxa"/>
            <w:vAlign w:val="center"/>
          </w:tcPr>
          <w:p>
            <w:pPr>
              <w:shd w:val="clear"/>
              <w:rPr>
                <w:color w:val="000000"/>
                <w:szCs w:val="28"/>
                <w:highlight w:val="none"/>
                <w:lang w:eastAsia="zh-CN"/>
              </w:rPr>
            </w:pPr>
            <w:r>
              <w:rPr>
                <w:rFonts w:hint="eastAsia"/>
                <w:color w:val="000000"/>
                <w:szCs w:val="28"/>
                <w:highlight w:val="none"/>
                <w:lang w:eastAsia="zh-CN"/>
              </w:rPr>
              <w:t>不限，款式需采购方认可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57" w:type="dxa"/>
            <w:noWrap/>
            <w:vAlign w:val="center"/>
          </w:tcPr>
          <w:p>
            <w:pPr>
              <w:widowControl/>
              <w:shd w:val="clear"/>
              <w:spacing w:line="400" w:lineRule="exact"/>
              <w:jc w:val="center"/>
              <w:rPr>
                <w:color w:val="000000"/>
                <w:sz w:val="24"/>
                <w:szCs w:val="28"/>
                <w:highlight w:val="none"/>
                <w:lang w:eastAsia="zh-CN"/>
              </w:rPr>
            </w:pPr>
            <w:r>
              <w:rPr>
                <w:color w:val="000000"/>
                <w:sz w:val="24"/>
                <w:szCs w:val="28"/>
                <w:highlight w:val="none"/>
                <w:lang w:eastAsia="zh-CN"/>
              </w:rPr>
              <w:t>4</w:t>
            </w:r>
          </w:p>
        </w:tc>
        <w:tc>
          <w:tcPr>
            <w:tcW w:w="1701" w:type="dxa"/>
            <w:noWrap/>
            <w:vAlign w:val="center"/>
          </w:tcPr>
          <w:p>
            <w:pPr>
              <w:widowControl/>
              <w:shd w:val="clear"/>
              <w:spacing w:line="400" w:lineRule="exact"/>
              <w:jc w:val="center"/>
              <w:rPr>
                <w:color w:val="000000"/>
                <w:sz w:val="24"/>
                <w:szCs w:val="28"/>
                <w:highlight w:val="none"/>
                <w:lang w:eastAsia="zh-CN"/>
              </w:rPr>
            </w:pPr>
            <w:r>
              <w:rPr>
                <w:color w:val="000000"/>
                <w:sz w:val="24"/>
                <w:szCs w:val="28"/>
                <w:highlight w:val="none"/>
                <w:lang w:eastAsia="zh-CN"/>
              </w:rPr>
              <w:t>扫把簸箕套装</w:t>
            </w:r>
          </w:p>
        </w:tc>
        <w:tc>
          <w:tcPr>
            <w:tcW w:w="6914" w:type="dxa"/>
            <w:vAlign w:val="center"/>
          </w:tcPr>
          <w:p>
            <w:pPr>
              <w:widowControl/>
              <w:shd w:val="clear"/>
              <w:spacing w:line="400" w:lineRule="exact"/>
              <w:rPr>
                <w:color w:val="000000"/>
                <w:szCs w:val="28"/>
                <w:highlight w:val="none"/>
                <w:lang w:eastAsia="zh-CN"/>
              </w:rPr>
            </w:pPr>
            <w:r>
              <w:rPr>
                <w:rFonts w:hint="eastAsia"/>
                <w:color w:val="000000"/>
                <w:szCs w:val="28"/>
                <w:highlight w:val="none"/>
                <w:lang w:eastAsia="zh-CN"/>
              </w:rPr>
              <w:t>不限，款式需采购方认可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57" w:type="dxa"/>
            <w:noWrap/>
            <w:vAlign w:val="center"/>
          </w:tcPr>
          <w:p>
            <w:pPr>
              <w:widowControl/>
              <w:shd w:val="clear"/>
              <w:spacing w:line="400" w:lineRule="exact"/>
              <w:jc w:val="center"/>
              <w:rPr>
                <w:color w:val="000000"/>
                <w:sz w:val="24"/>
                <w:szCs w:val="28"/>
                <w:highlight w:val="none"/>
                <w:lang w:eastAsia="zh-CN"/>
              </w:rPr>
            </w:pPr>
            <w:r>
              <w:rPr>
                <w:color w:val="000000"/>
                <w:sz w:val="24"/>
                <w:szCs w:val="28"/>
                <w:highlight w:val="none"/>
                <w:lang w:eastAsia="zh-CN"/>
              </w:rPr>
              <w:t>5</w:t>
            </w:r>
          </w:p>
        </w:tc>
        <w:tc>
          <w:tcPr>
            <w:tcW w:w="1701" w:type="dxa"/>
            <w:noWrap/>
            <w:vAlign w:val="center"/>
          </w:tcPr>
          <w:p>
            <w:pPr>
              <w:widowControl/>
              <w:shd w:val="clear"/>
              <w:spacing w:line="400" w:lineRule="exact"/>
              <w:jc w:val="center"/>
              <w:rPr>
                <w:color w:val="000000"/>
                <w:sz w:val="24"/>
                <w:szCs w:val="28"/>
                <w:highlight w:val="none"/>
                <w:lang w:eastAsia="zh-CN"/>
              </w:rPr>
            </w:pPr>
            <w:r>
              <w:rPr>
                <w:color w:val="000000"/>
                <w:sz w:val="24"/>
                <w:szCs w:val="28"/>
                <w:highlight w:val="none"/>
                <w:lang w:eastAsia="zh-CN"/>
              </w:rPr>
              <w:t>椅子</w:t>
            </w:r>
          </w:p>
        </w:tc>
        <w:tc>
          <w:tcPr>
            <w:tcW w:w="6914" w:type="dxa"/>
            <w:vAlign w:val="center"/>
          </w:tcPr>
          <w:p>
            <w:pPr>
              <w:widowControl/>
              <w:shd w:val="clear"/>
              <w:spacing w:line="400" w:lineRule="exact"/>
              <w:rPr>
                <w:color w:val="000000"/>
                <w:szCs w:val="28"/>
                <w:highlight w:val="none"/>
                <w:lang w:eastAsia="zh-CN"/>
              </w:rPr>
            </w:pPr>
            <w:r>
              <w:rPr>
                <w:rFonts w:hint="eastAsia"/>
                <w:color w:val="000000"/>
                <w:szCs w:val="28"/>
                <w:highlight w:val="none"/>
                <w:lang w:eastAsia="zh-CN"/>
              </w:rPr>
              <w:t>不限，款式需采购方认可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072" w:type="dxa"/>
            <w:gridSpan w:val="3"/>
            <w:noWrap/>
            <w:vAlign w:val="center"/>
          </w:tcPr>
          <w:p>
            <w:pPr>
              <w:widowControl/>
              <w:shd w:val="clear"/>
              <w:spacing w:line="400" w:lineRule="exact"/>
              <w:rPr>
                <w:color w:val="000000"/>
                <w:szCs w:val="28"/>
                <w:highlight w:val="none"/>
                <w:lang w:eastAsia="zh-CN"/>
              </w:rPr>
            </w:pPr>
            <w:r>
              <w:rPr>
                <w:rFonts w:hint="eastAsia"/>
                <w:szCs w:val="21"/>
                <w:highlight w:val="none"/>
                <w:lang w:eastAsia="zh-CN"/>
              </w:rPr>
              <w:t>注：设备零部件不在上表品牌/厂家要求范围的，需提供</w:t>
            </w:r>
            <w:r>
              <w:rPr>
                <w:rFonts w:hint="eastAsia"/>
                <w:b/>
                <w:sz w:val="28"/>
                <w:szCs w:val="28"/>
                <w:highlight w:val="none"/>
                <w:lang w:eastAsia="zh-CN"/>
              </w:rPr>
              <w:t>同等质量或优于</w:t>
            </w:r>
            <w:r>
              <w:rPr>
                <w:rFonts w:hint="eastAsia"/>
                <w:szCs w:val="21"/>
                <w:highlight w:val="none"/>
                <w:lang w:eastAsia="zh-CN"/>
              </w:rPr>
              <w:t>该品牌，并发函件甲方审核同意后方可变更。</w:t>
            </w:r>
          </w:p>
        </w:tc>
      </w:tr>
    </w:tbl>
    <w:p>
      <w:pPr>
        <w:shd w:val="clear"/>
        <w:autoSpaceDE/>
        <w:autoSpaceDN/>
        <w:spacing w:line="420" w:lineRule="exact"/>
        <w:ind w:firstLine="480" w:firstLineChars="200"/>
        <w:jc w:val="both"/>
        <w:rPr>
          <w:rFonts w:cs="Times New Roman"/>
          <w:kern w:val="2"/>
          <w:sz w:val="24"/>
          <w:szCs w:val="24"/>
          <w:highlight w:val="none"/>
          <w:u w:val="single"/>
          <w:lang w:eastAsia="zh-CN"/>
        </w:rPr>
      </w:pPr>
      <w:r>
        <w:rPr>
          <w:rFonts w:hint="eastAsia" w:cs="Times New Roman"/>
          <w:kern w:val="2"/>
          <w:sz w:val="24"/>
          <w:szCs w:val="24"/>
          <w:highlight w:val="none"/>
          <w:lang w:eastAsia="zh-CN"/>
        </w:rPr>
        <w:t>5.售后服务：</w:t>
      </w:r>
      <w:r>
        <w:rPr>
          <w:rFonts w:hint="eastAsia" w:cs="Times New Roman"/>
          <w:kern w:val="2"/>
          <w:sz w:val="24"/>
          <w:szCs w:val="24"/>
          <w:highlight w:val="none"/>
          <w:u w:val="single"/>
          <w:lang w:eastAsia="zh-CN"/>
        </w:rPr>
        <w:t xml:space="preserve"> </w:t>
      </w:r>
      <w:r>
        <w:rPr>
          <w:rFonts w:cs="Times New Roman"/>
          <w:kern w:val="2"/>
          <w:sz w:val="24"/>
          <w:szCs w:val="24"/>
          <w:highlight w:val="none"/>
          <w:u w:val="single"/>
          <w:lang w:eastAsia="zh-CN"/>
        </w:rPr>
        <w:t xml:space="preserve"> </w:t>
      </w:r>
      <w:r>
        <w:rPr>
          <w:rFonts w:hint="eastAsia" w:cs="Times New Roman"/>
          <w:kern w:val="2"/>
          <w:sz w:val="24"/>
          <w:szCs w:val="24"/>
          <w:highlight w:val="none"/>
          <w:u w:val="single"/>
          <w:lang w:eastAsia="zh-CN"/>
        </w:rPr>
        <w:t>免费送货上门及安装（含配件），质保期内免费上门服务。</w:t>
      </w:r>
      <w:r>
        <w:rPr>
          <w:rFonts w:cs="Times New Roman"/>
          <w:kern w:val="2"/>
          <w:sz w:val="24"/>
          <w:szCs w:val="24"/>
          <w:highlight w:val="none"/>
          <w:u w:val="single"/>
          <w:lang w:eastAsia="zh-CN"/>
        </w:rPr>
        <w:t xml:space="preserve">                                                </w:t>
      </w:r>
    </w:p>
    <w:p>
      <w:pPr>
        <w:shd w:val="clear"/>
        <w:autoSpaceDE/>
        <w:autoSpaceDN/>
        <w:spacing w:line="420" w:lineRule="exact"/>
        <w:ind w:firstLine="480" w:firstLineChars="200"/>
        <w:jc w:val="both"/>
        <w:rPr>
          <w:rFonts w:cs="Times New Roman"/>
          <w:kern w:val="2"/>
          <w:sz w:val="24"/>
          <w:szCs w:val="24"/>
          <w:highlight w:val="none"/>
          <w:u w:val="single"/>
          <w:lang w:eastAsia="zh-CN"/>
        </w:rPr>
      </w:pPr>
      <w:r>
        <w:rPr>
          <w:rFonts w:hint="eastAsia" w:cs="Times New Roman"/>
          <w:kern w:val="2"/>
          <w:sz w:val="24"/>
          <w:szCs w:val="24"/>
          <w:highlight w:val="none"/>
          <w:lang w:eastAsia="zh-CN"/>
        </w:rPr>
        <w:t>6.售后保障期限：</w:t>
      </w:r>
      <w:r>
        <w:rPr>
          <w:rFonts w:hint="eastAsia" w:cs="Times New Roman"/>
          <w:kern w:val="2"/>
          <w:sz w:val="24"/>
          <w:szCs w:val="24"/>
          <w:highlight w:val="none"/>
          <w:u w:val="single"/>
          <w:lang w:eastAsia="zh-CN"/>
        </w:rPr>
        <w:t xml:space="preserve"> </w:t>
      </w:r>
      <w:r>
        <w:rPr>
          <w:rFonts w:cs="Times New Roman"/>
          <w:kern w:val="2"/>
          <w:sz w:val="24"/>
          <w:szCs w:val="24"/>
          <w:highlight w:val="none"/>
          <w:u w:val="single"/>
          <w:lang w:eastAsia="zh-CN"/>
        </w:rPr>
        <w:t xml:space="preserve">      </w:t>
      </w:r>
      <w:r>
        <w:rPr>
          <w:rFonts w:hint="eastAsia" w:cs="Times New Roman"/>
          <w:kern w:val="2"/>
          <w:sz w:val="24"/>
          <w:szCs w:val="24"/>
          <w:highlight w:val="none"/>
          <w:u w:val="single"/>
          <w:lang w:eastAsia="zh-CN"/>
        </w:rPr>
        <w:t>一年（不含水壶、地刮、拖把及扫把）</w:t>
      </w:r>
      <w:r>
        <w:rPr>
          <w:rFonts w:cs="Times New Roman"/>
          <w:kern w:val="2"/>
          <w:sz w:val="24"/>
          <w:szCs w:val="24"/>
          <w:highlight w:val="none"/>
          <w:u w:val="single"/>
          <w:lang w:eastAsia="zh-CN"/>
        </w:rPr>
        <w:t xml:space="preserve">                                       </w:t>
      </w:r>
    </w:p>
    <w:p>
      <w:pPr>
        <w:shd w:val="clear"/>
        <w:autoSpaceDE/>
        <w:autoSpaceDN/>
        <w:spacing w:line="420" w:lineRule="exact"/>
        <w:ind w:firstLine="472" w:firstLineChars="196"/>
        <w:jc w:val="both"/>
        <w:rPr>
          <w:rFonts w:cs="Times New Roman"/>
          <w:b/>
          <w:kern w:val="2"/>
          <w:sz w:val="24"/>
          <w:szCs w:val="24"/>
          <w:highlight w:val="none"/>
          <w:lang w:eastAsia="zh-CN"/>
        </w:rPr>
      </w:pPr>
      <w:r>
        <w:rPr>
          <w:rFonts w:hint="eastAsia" w:cs="Times New Roman"/>
          <w:b/>
          <w:kern w:val="2"/>
          <w:sz w:val="24"/>
          <w:szCs w:val="24"/>
          <w:highlight w:val="none"/>
          <w:lang w:eastAsia="zh-CN"/>
        </w:rPr>
        <w:t>三、交货期限</w:t>
      </w:r>
    </w:p>
    <w:p>
      <w:pPr>
        <w:shd w:val="clear"/>
        <w:autoSpaceDE/>
        <w:autoSpaceDN/>
        <w:spacing w:line="42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供应商需于</w:t>
      </w:r>
      <w:r>
        <w:rPr>
          <w:rFonts w:hint="eastAsia" w:cs="Times New Roman"/>
          <w:kern w:val="2"/>
          <w:sz w:val="24"/>
          <w:szCs w:val="24"/>
          <w:highlight w:val="none"/>
          <w:u w:val="single"/>
          <w:lang w:eastAsia="zh-CN"/>
        </w:rPr>
        <w:t xml:space="preserve"> </w:t>
      </w:r>
      <w:r>
        <w:rPr>
          <w:rFonts w:cs="Times New Roman"/>
          <w:kern w:val="2"/>
          <w:sz w:val="24"/>
          <w:szCs w:val="24"/>
          <w:highlight w:val="none"/>
          <w:u w:val="single"/>
          <w:lang w:eastAsia="zh-CN"/>
        </w:rPr>
        <w:t xml:space="preserve">     </w:t>
      </w:r>
      <w:r>
        <w:rPr>
          <w:rFonts w:hint="eastAsia" w:cs="Times New Roman"/>
          <w:kern w:val="2"/>
          <w:sz w:val="24"/>
          <w:szCs w:val="24"/>
          <w:highlight w:val="none"/>
          <w:lang w:eastAsia="zh-CN"/>
        </w:rPr>
        <w:t>年</w:t>
      </w:r>
      <w:r>
        <w:rPr>
          <w:rFonts w:hint="eastAsia" w:cs="Times New Roman"/>
          <w:kern w:val="2"/>
          <w:sz w:val="24"/>
          <w:szCs w:val="24"/>
          <w:highlight w:val="none"/>
          <w:u w:val="single"/>
          <w:lang w:eastAsia="zh-CN"/>
        </w:rPr>
        <w:t xml:space="preserve"> </w:t>
      </w:r>
      <w:r>
        <w:rPr>
          <w:rFonts w:cs="Times New Roman"/>
          <w:kern w:val="2"/>
          <w:sz w:val="24"/>
          <w:szCs w:val="24"/>
          <w:highlight w:val="none"/>
          <w:u w:val="single"/>
          <w:lang w:eastAsia="zh-CN"/>
        </w:rPr>
        <w:t xml:space="preserve">  </w:t>
      </w:r>
      <w:r>
        <w:rPr>
          <w:rFonts w:hint="eastAsia" w:cs="Times New Roman"/>
          <w:kern w:val="2"/>
          <w:sz w:val="24"/>
          <w:szCs w:val="24"/>
          <w:highlight w:val="none"/>
          <w:lang w:eastAsia="zh-CN"/>
        </w:rPr>
        <w:t>月</w:t>
      </w:r>
      <w:r>
        <w:rPr>
          <w:rFonts w:hint="eastAsia" w:cs="Times New Roman"/>
          <w:kern w:val="2"/>
          <w:sz w:val="24"/>
          <w:szCs w:val="24"/>
          <w:highlight w:val="none"/>
          <w:u w:val="single"/>
          <w:lang w:eastAsia="zh-CN"/>
        </w:rPr>
        <w:t xml:space="preserve"> </w:t>
      </w:r>
      <w:r>
        <w:rPr>
          <w:rFonts w:cs="Times New Roman"/>
          <w:kern w:val="2"/>
          <w:sz w:val="24"/>
          <w:szCs w:val="24"/>
          <w:highlight w:val="none"/>
          <w:u w:val="single"/>
          <w:lang w:eastAsia="zh-CN"/>
        </w:rPr>
        <w:t xml:space="preserve">  </w:t>
      </w:r>
      <w:r>
        <w:rPr>
          <w:rFonts w:hint="eastAsia" w:cs="Times New Roman"/>
          <w:kern w:val="2"/>
          <w:sz w:val="24"/>
          <w:szCs w:val="24"/>
          <w:highlight w:val="none"/>
          <w:lang w:eastAsia="zh-CN"/>
        </w:rPr>
        <w:t>日前完成配送及安装。</w:t>
      </w:r>
    </w:p>
    <w:p>
      <w:pPr>
        <w:shd w:val="clear"/>
        <w:autoSpaceDE/>
        <w:autoSpaceDN/>
        <w:spacing w:line="420" w:lineRule="exact"/>
        <w:ind w:firstLine="472" w:firstLineChars="196"/>
        <w:jc w:val="both"/>
        <w:rPr>
          <w:rFonts w:cs="Times New Roman"/>
          <w:b/>
          <w:kern w:val="2"/>
          <w:sz w:val="24"/>
          <w:szCs w:val="24"/>
          <w:highlight w:val="none"/>
          <w:lang w:eastAsia="zh-CN"/>
        </w:rPr>
      </w:pPr>
    </w:p>
    <w:p>
      <w:pPr>
        <w:shd w:val="clear"/>
        <w:autoSpaceDE/>
        <w:autoSpaceDN/>
        <w:spacing w:line="420" w:lineRule="exact"/>
        <w:ind w:firstLine="472" w:firstLineChars="196"/>
        <w:jc w:val="both"/>
        <w:rPr>
          <w:rFonts w:cs="Times New Roman"/>
          <w:b/>
          <w:kern w:val="2"/>
          <w:sz w:val="24"/>
          <w:szCs w:val="24"/>
          <w:highlight w:val="none"/>
          <w:lang w:eastAsia="zh-CN"/>
        </w:rPr>
      </w:pPr>
      <w:r>
        <w:rPr>
          <w:rFonts w:hint="eastAsia" w:cs="Times New Roman"/>
          <w:b/>
          <w:kern w:val="2"/>
          <w:sz w:val="24"/>
          <w:szCs w:val="24"/>
          <w:highlight w:val="none"/>
          <w:lang w:eastAsia="zh-CN"/>
        </w:rPr>
        <w:t>四、采购数量、技术规格及参数要求</w:t>
      </w:r>
    </w:p>
    <w:p>
      <w:pPr>
        <w:shd w:val="clear"/>
        <w:autoSpaceDE/>
        <w:autoSpaceDN/>
        <w:spacing w:line="420" w:lineRule="exact"/>
        <w:ind w:firstLine="472" w:firstLineChars="196"/>
        <w:jc w:val="both"/>
        <w:rPr>
          <w:rFonts w:cs="Times New Roman"/>
          <w:b/>
          <w:kern w:val="2"/>
          <w:sz w:val="24"/>
          <w:szCs w:val="24"/>
          <w:highlight w:val="none"/>
          <w:lang w:eastAsia="zh-CN"/>
        </w:rPr>
      </w:pPr>
      <w:r>
        <w:rPr>
          <w:rFonts w:hint="eastAsia" w:cs="Times New Roman"/>
          <w:b/>
          <w:kern w:val="2"/>
          <w:sz w:val="24"/>
          <w:szCs w:val="24"/>
          <w:highlight w:val="none"/>
          <w:lang w:eastAsia="zh-CN"/>
        </w:rPr>
        <w:t>1</w:t>
      </w:r>
      <w:r>
        <w:rPr>
          <w:rFonts w:cs="Times New Roman"/>
          <w:b/>
          <w:kern w:val="2"/>
          <w:sz w:val="24"/>
          <w:szCs w:val="24"/>
          <w:highlight w:val="none"/>
          <w:lang w:eastAsia="zh-CN"/>
        </w:rPr>
        <w:t>.</w:t>
      </w:r>
      <w:r>
        <w:rPr>
          <w:rFonts w:hint="eastAsia" w:cs="Times New Roman"/>
          <w:b/>
          <w:kern w:val="2"/>
          <w:sz w:val="24"/>
          <w:szCs w:val="24"/>
          <w:highlight w:val="none"/>
          <w:lang w:eastAsia="zh-CN"/>
        </w:rPr>
        <w:t xml:space="preserve"> 采购数量、技术规格</w:t>
      </w:r>
    </w:p>
    <w:tbl>
      <w:tblPr>
        <w:tblStyle w:val="27"/>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113"/>
        <w:gridCol w:w="1984"/>
        <w:gridCol w:w="709"/>
        <w:gridCol w:w="850"/>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blHeader/>
          <w:jc w:val="center"/>
        </w:trPr>
        <w:tc>
          <w:tcPr>
            <w:tcW w:w="442" w:type="dxa"/>
            <w:shd w:val="clear" w:color="auto" w:fill="auto"/>
            <w:vAlign w:val="center"/>
          </w:tcPr>
          <w:p>
            <w:pPr>
              <w:shd w:val="clear"/>
              <w:autoSpaceDE/>
              <w:autoSpaceDN/>
              <w:spacing w:line="280" w:lineRule="exact"/>
              <w:jc w:val="center"/>
              <w:rPr>
                <w:rFonts w:cs="Times New Roman"/>
                <w:b/>
                <w:bCs/>
                <w:kern w:val="2"/>
                <w:sz w:val="21"/>
                <w:szCs w:val="21"/>
                <w:highlight w:val="none"/>
                <w:lang w:eastAsia="zh-CN"/>
              </w:rPr>
            </w:pPr>
            <w:r>
              <w:rPr>
                <w:rFonts w:hint="eastAsia" w:cs="Times New Roman"/>
                <w:b/>
                <w:bCs/>
                <w:kern w:val="2"/>
                <w:sz w:val="21"/>
                <w:szCs w:val="21"/>
                <w:highlight w:val="none"/>
                <w:lang w:eastAsia="zh-CN"/>
              </w:rPr>
              <w:t>序号</w:t>
            </w:r>
          </w:p>
        </w:tc>
        <w:tc>
          <w:tcPr>
            <w:tcW w:w="1113" w:type="dxa"/>
            <w:shd w:val="clear" w:color="auto" w:fill="auto"/>
            <w:vAlign w:val="center"/>
          </w:tcPr>
          <w:p>
            <w:pPr>
              <w:shd w:val="clear"/>
              <w:autoSpaceDE/>
              <w:autoSpaceDN/>
              <w:spacing w:line="280" w:lineRule="exact"/>
              <w:jc w:val="center"/>
              <w:rPr>
                <w:rFonts w:cs="Times New Roman"/>
                <w:b/>
                <w:bCs/>
                <w:kern w:val="2"/>
                <w:sz w:val="21"/>
                <w:szCs w:val="21"/>
                <w:highlight w:val="none"/>
                <w:lang w:eastAsia="zh-CN"/>
              </w:rPr>
            </w:pPr>
            <w:r>
              <w:rPr>
                <w:rFonts w:hint="eastAsia" w:cs="Times New Roman"/>
                <w:b/>
                <w:bCs/>
                <w:kern w:val="2"/>
                <w:sz w:val="21"/>
                <w:szCs w:val="21"/>
                <w:highlight w:val="none"/>
                <w:lang w:eastAsia="zh-CN"/>
              </w:rPr>
              <w:t>设备及材料名称</w:t>
            </w:r>
          </w:p>
        </w:tc>
        <w:tc>
          <w:tcPr>
            <w:tcW w:w="1984" w:type="dxa"/>
            <w:shd w:val="clear" w:color="auto" w:fill="auto"/>
            <w:vAlign w:val="center"/>
          </w:tcPr>
          <w:p>
            <w:pPr>
              <w:shd w:val="clear"/>
              <w:autoSpaceDE/>
              <w:autoSpaceDN/>
              <w:spacing w:line="280" w:lineRule="exact"/>
              <w:jc w:val="center"/>
              <w:rPr>
                <w:rFonts w:cs="Times New Roman"/>
                <w:b/>
                <w:bCs/>
                <w:kern w:val="2"/>
                <w:sz w:val="21"/>
                <w:szCs w:val="21"/>
                <w:highlight w:val="none"/>
                <w:lang w:eastAsia="zh-CN"/>
              </w:rPr>
            </w:pPr>
            <w:r>
              <w:rPr>
                <w:rFonts w:hint="eastAsia" w:cs="Times New Roman"/>
                <w:b/>
                <w:bCs/>
                <w:kern w:val="2"/>
                <w:sz w:val="21"/>
                <w:szCs w:val="21"/>
                <w:highlight w:val="none"/>
                <w:lang w:eastAsia="zh-CN"/>
              </w:rPr>
              <w:t>规格型号</w:t>
            </w:r>
          </w:p>
        </w:tc>
        <w:tc>
          <w:tcPr>
            <w:tcW w:w="709" w:type="dxa"/>
            <w:shd w:val="clear" w:color="auto" w:fill="auto"/>
            <w:vAlign w:val="center"/>
          </w:tcPr>
          <w:p>
            <w:pPr>
              <w:shd w:val="clear"/>
              <w:autoSpaceDE/>
              <w:autoSpaceDN/>
              <w:spacing w:line="280" w:lineRule="exact"/>
              <w:jc w:val="center"/>
              <w:rPr>
                <w:rFonts w:cs="Times New Roman"/>
                <w:b/>
                <w:bCs/>
                <w:kern w:val="2"/>
                <w:sz w:val="21"/>
                <w:szCs w:val="21"/>
                <w:highlight w:val="none"/>
                <w:lang w:eastAsia="zh-CN"/>
              </w:rPr>
            </w:pPr>
            <w:r>
              <w:rPr>
                <w:rFonts w:hint="eastAsia" w:cs="Times New Roman"/>
                <w:b/>
                <w:bCs/>
                <w:kern w:val="2"/>
                <w:sz w:val="21"/>
                <w:szCs w:val="21"/>
                <w:highlight w:val="none"/>
                <w:lang w:eastAsia="zh-CN"/>
              </w:rPr>
              <w:t>单位</w:t>
            </w:r>
          </w:p>
        </w:tc>
        <w:tc>
          <w:tcPr>
            <w:tcW w:w="850" w:type="dxa"/>
            <w:shd w:val="clear" w:color="auto" w:fill="auto"/>
            <w:vAlign w:val="center"/>
          </w:tcPr>
          <w:p>
            <w:pPr>
              <w:shd w:val="clear"/>
              <w:autoSpaceDE/>
              <w:autoSpaceDN/>
              <w:spacing w:line="280" w:lineRule="exact"/>
              <w:jc w:val="center"/>
              <w:rPr>
                <w:rFonts w:cs="Times New Roman"/>
                <w:b/>
                <w:bCs/>
                <w:kern w:val="2"/>
                <w:sz w:val="21"/>
                <w:szCs w:val="21"/>
                <w:highlight w:val="none"/>
                <w:lang w:eastAsia="zh-CN"/>
              </w:rPr>
            </w:pPr>
            <w:r>
              <w:rPr>
                <w:rFonts w:hint="eastAsia" w:cs="Times New Roman"/>
                <w:b/>
                <w:bCs/>
                <w:kern w:val="2"/>
                <w:sz w:val="21"/>
                <w:szCs w:val="21"/>
                <w:highlight w:val="none"/>
                <w:lang w:eastAsia="zh-CN"/>
              </w:rPr>
              <w:t>数量</w:t>
            </w:r>
          </w:p>
        </w:tc>
        <w:tc>
          <w:tcPr>
            <w:tcW w:w="3534" w:type="dxa"/>
            <w:shd w:val="clear" w:color="auto" w:fill="auto"/>
            <w:noWrap/>
            <w:vAlign w:val="center"/>
          </w:tcPr>
          <w:p>
            <w:pPr>
              <w:shd w:val="clear"/>
              <w:autoSpaceDE/>
              <w:autoSpaceDN/>
              <w:spacing w:line="280" w:lineRule="exact"/>
              <w:jc w:val="center"/>
              <w:rPr>
                <w:rFonts w:cs="Times New Roman"/>
                <w:b/>
                <w:bCs/>
                <w:kern w:val="2"/>
                <w:sz w:val="21"/>
                <w:szCs w:val="21"/>
                <w:highlight w:val="none"/>
                <w:lang w:eastAsia="zh-CN"/>
              </w:rPr>
            </w:pPr>
            <w:r>
              <w:rPr>
                <w:rFonts w:hint="eastAsia" w:cs="Times New Roman"/>
                <w:b/>
                <w:bCs/>
                <w:kern w:val="2"/>
                <w:sz w:val="21"/>
                <w:szCs w:val="21"/>
                <w:highlight w:val="none"/>
                <w:lang w:eastAsia="zh-CN"/>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jc w:val="center"/>
        </w:trPr>
        <w:tc>
          <w:tcPr>
            <w:tcW w:w="442" w:type="dxa"/>
            <w:shd w:val="clear" w:color="auto" w:fill="auto"/>
            <w:vAlign w:val="center"/>
          </w:tcPr>
          <w:p>
            <w:pPr>
              <w:shd w:val="clear"/>
              <w:autoSpaceDE/>
              <w:autoSpaceDN/>
              <w:spacing w:line="280" w:lineRule="exact"/>
              <w:jc w:val="both"/>
              <w:rPr>
                <w:rFonts w:cs="Times New Roman"/>
                <w:bCs/>
                <w:kern w:val="2"/>
                <w:sz w:val="21"/>
                <w:szCs w:val="21"/>
                <w:highlight w:val="none"/>
                <w:lang w:eastAsia="zh-CN"/>
              </w:rPr>
            </w:pPr>
            <w:r>
              <w:rPr>
                <w:color w:val="000000"/>
                <w:sz w:val="21"/>
                <w:szCs w:val="21"/>
                <w:highlight w:val="none"/>
              </w:rPr>
              <w:t>1</w:t>
            </w:r>
          </w:p>
        </w:tc>
        <w:tc>
          <w:tcPr>
            <w:tcW w:w="1113" w:type="dxa"/>
            <w:shd w:val="clear" w:color="auto" w:fill="auto"/>
            <w:vAlign w:val="center"/>
          </w:tcPr>
          <w:p>
            <w:pPr>
              <w:shd w:val="clear"/>
              <w:autoSpaceDE/>
              <w:autoSpaceDN/>
              <w:spacing w:line="280" w:lineRule="exact"/>
              <w:jc w:val="both"/>
              <w:rPr>
                <w:rFonts w:cs="Times New Roman"/>
                <w:bCs/>
                <w:kern w:val="2"/>
                <w:sz w:val="21"/>
                <w:szCs w:val="21"/>
                <w:highlight w:val="none"/>
                <w:lang w:eastAsia="zh-CN"/>
              </w:rPr>
            </w:pPr>
            <w:r>
              <w:rPr>
                <w:color w:val="000000"/>
                <w:sz w:val="21"/>
                <w:szCs w:val="21"/>
                <w:highlight w:val="none"/>
              </w:rPr>
              <w:t>滚筒洗烘一体洗衣机</w:t>
            </w:r>
          </w:p>
        </w:tc>
        <w:tc>
          <w:tcPr>
            <w:tcW w:w="1984" w:type="dxa"/>
            <w:shd w:val="clear" w:color="auto" w:fill="auto"/>
            <w:vAlign w:val="center"/>
          </w:tcPr>
          <w:p>
            <w:pPr>
              <w:shd w:val="clear"/>
              <w:autoSpaceDE/>
              <w:autoSpaceDN/>
              <w:spacing w:line="280" w:lineRule="exact"/>
              <w:rPr>
                <w:rFonts w:cs="Times New Roman"/>
                <w:bCs/>
                <w:kern w:val="2"/>
                <w:sz w:val="21"/>
                <w:szCs w:val="21"/>
                <w:highlight w:val="none"/>
                <w:lang w:eastAsia="zh-CN"/>
              </w:rPr>
            </w:pPr>
            <w:r>
              <w:rPr>
                <w:color w:val="000000"/>
                <w:sz w:val="21"/>
                <w:szCs w:val="21"/>
                <w:highlight w:val="none"/>
                <w:lang w:eastAsia="zh-CN"/>
              </w:rPr>
              <w:t>1.洗涤容量10KG、烘干容量6KG</w:t>
            </w:r>
            <w:r>
              <w:rPr>
                <w:color w:val="000000"/>
                <w:sz w:val="21"/>
                <w:szCs w:val="21"/>
                <w:highlight w:val="none"/>
                <w:lang w:eastAsia="zh-CN"/>
              </w:rPr>
              <w:br w:type="textWrapping"/>
            </w:r>
            <w:r>
              <w:rPr>
                <w:color w:val="000000"/>
                <w:sz w:val="21"/>
                <w:szCs w:val="21"/>
                <w:highlight w:val="none"/>
                <w:lang w:eastAsia="zh-CN"/>
              </w:rPr>
              <w:t>2.功能：一级能效、全自动、防缠绕、烘干/风干，筒自洁、除菌</w:t>
            </w:r>
          </w:p>
        </w:tc>
        <w:tc>
          <w:tcPr>
            <w:tcW w:w="709" w:type="dxa"/>
            <w:shd w:val="clear" w:color="auto" w:fill="auto"/>
            <w:vAlign w:val="center"/>
          </w:tcPr>
          <w:p>
            <w:pPr>
              <w:shd w:val="clear"/>
              <w:autoSpaceDE/>
              <w:autoSpaceDN/>
              <w:spacing w:line="280" w:lineRule="exact"/>
              <w:jc w:val="center"/>
              <w:rPr>
                <w:rFonts w:cs="Times New Roman"/>
                <w:bCs/>
                <w:kern w:val="2"/>
                <w:sz w:val="21"/>
                <w:szCs w:val="21"/>
                <w:highlight w:val="none"/>
                <w:lang w:eastAsia="zh-CN"/>
              </w:rPr>
            </w:pPr>
            <w:r>
              <w:rPr>
                <w:color w:val="000000"/>
                <w:sz w:val="21"/>
                <w:szCs w:val="28"/>
                <w:highlight w:val="none"/>
              </w:rPr>
              <w:t>台</w:t>
            </w:r>
          </w:p>
        </w:tc>
        <w:tc>
          <w:tcPr>
            <w:tcW w:w="850" w:type="dxa"/>
            <w:shd w:val="clear" w:color="auto" w:fill="auto"/>
            <w:vAlign w:val="center"/>
          </w:tcPr>
          <w:p>
            <w:pPr>
              <w:shd w:val="clear"/>
              <w:autoSpaceDE/>
              <w:autoSpaceDN/>
              <w:spacing w:line="280" w:lineRule="exact"/>
              <w:jc w:val="center"/>
              <w:rPr>
                <w:rFonts w:cs="Times New Roman"/>
                <w:bCs/>
                <w:kern w:val="2"/>
                <w:sz w:val="21"/>
                <w:szCs w:val="21"/>
                <w:highlight w:val="none"/>
                <w:lang w:eastAsia="zh-CN"/>
              </w:rPr>
            </w:pPr>
            <w:r>
              <w:rPr>
                <w:color w:val="000000"/>
                <w:sz w:val="21"/>
                <w:szCs w:val="28"/>
                <w:highlight w:val="none"/>
              </w:rPr>
              <w:t>56</w:t>
            </w:r>
          </w:p>
        </w:tc>
        <w:tc>
          <w:tcPr>
            <w:tcW w:w="3534" w:type="dxa"/>
            <w:shd w:val="clear" w:color="auto" w:fill="auto"/>
            <w:vAlign w:val="center"/>
          </w:tcPr>
          <w:p>
            <w:pPr>
              <w:shd w:val="clear"/>
              <w:autoSpaceDE/>
              <w:autoSpaceDN/>
              <w:spacing w:line="280" w:lineRule="exact"/>
              <w:jc w:val="both"/>
              <w:rPr>
                <w:rFonts w:cs="Times New Roman"/>
                <w:bCs/>
                <w:kern w:val="2"/>
                <w:sz w:val="21"/>
                <w:szCs w:val="21"/>
                <w:highlight w:val="none"/>
                <w:lang w:eastAsia="zh-CN"/>
              </w:rPr>
            </w:pPr>
            <w:r>
              <w:rPr>
                <w:highlight w:val="none"/>
                <w:lang w:eastAsia="zh-CN"/>
              </w:rPr>
              <w:drawing>
                <wp:anchor distT="0" distB="0" distL="114300" distR="114300" simplePos="0" relativeHeight="251659264" behindDoc="0" locked="0" layoutInCell="1" allowOverlap="1">
                  <wp:simplePos x="0" y="0"/>
                  <wp:positionH relativeFrom="column">
                    <wp:posOffset>52070</wp:posOffset>
                  </wp:positionH>
                  <wp:positionV relativeFrom="paragraph">
                    <wp:posOffset>-1365885</wp:posOffset>
                  </wp:positionV>
                  <wp:extent cx="1618615" cy="1628775"/>
                  <wp:effectExtent l="0" t="0" r="635" b="9525"/>
                  <wp:wrapTopAndBottom/>
                  <wp:docPr id="516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 name="图片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1618615" cy="162877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442" w:type="dxa"/>
            <w:shd w:val="clear" w:color="auto" w:fill="auto"/>
            <w:vAlign w:val="center"/>
          </w:tcPr>
          <w:p>
            <w:pPr>
              <w:shd w:val="clear"/>
              <w:autoSpaceDE/>
              <w:autoSpaceDN/>
              <w:spacing w:line="280" w:lineRule="exact"/>
              <w:jc w:val="both"/>
              <w:rPr>
                <w:rFonts w:cs="Times New Roman"/>
                <w:bCs/>
                <w:kern w:val="2"/>
                <w:sz w:val="21"/>
                <w:szCs w:val="21"/>
                <w:highlight w:val="none"/>
                <w:lang w:eastAsia="zh-CN"/>
              </w:rPr>
            </w:pPr>
            <w:r>
              <w:rPr>
                <w:color w:val="000000"/>
                <w:sz w:val="21"/>
                <w:szCs w:val="21"/>
                <w:highlight w:val="none"/>
              </w:rPr>
              <w:t>2</w:t>
            </w:r>
          </w:p>
        </w:tc>
        <w:tc>
          <w:tcPr>
            <w:tcW w:w="1113" w:type="dxa"/>
            <w:shd w:val="clear" w:color="auto" w:fill="auto"/>
            <w:vAlign w:val="center"/>
          </w:tcPr>
          <w:p>
            <w:pPr>
              <w:shd w:val="clear"/>
              <w:autoSpaceDE/>
              <w:autoSpaceDN/>
              <w:spacing w:line="280" w:lineRule="exact"/>
              <w:jc w:val="both"/>
              <w:rPr>
                <w:rFonts w:cs="Times New Roman"/>
                <w:bCs/>
                <w:kern w:val="2"/>
                <w:sz w:val="21"/>
                <w:szCs w:val="21"/>
                <w:highlight w:val="none"/>
                <w:lang w:eastAsia="zh-CN"/>
              </w:rPr>
            </w:pPr>
            <w:r>
              <w:rPr>
                <w:color w:val="000000"/>
                <w:sz w:val="21"/>
                <w:szCs w:val="21"/>
                <w:highlight w:val="none"/>
              </w:rPr>
              <w:t>茶吧机</w:t>
            </w:r>
          </w:p>
        </w:tc>
        <w:tc>
          <w:tcPr>
            <w:tcW w:w="1984" w:type="dxa"/>
            <w:shd w:val="clear" w:color="auto" w:fill="auto"/>
            <w:vAlign w:val="center"/>
          </w:tcPr>
          <w:p>
            <w:pPr>
              <w:shd w:val="clear"/>
              <w:autoSpaceDE/>
              <w:autoSpaceDN/>
              <w:spacing w:line="280" w:lineRule="exact"/>
              <w:rPr>
                <w:rFonts w:cs="Times New Roman"/>
                <w:bCs/>
                <w:kern w:val="2"/>
                <w:sz w:val="21"/>
                <w:szCs w:val="21"/>
                <w:highlight w:val="none"/>
                <w:lang w:eastAsia="zh-CN"/>
              </w:rPr>
            </w:pPr>
            <w:r>
              <w:rPr>
                <w:color w:val="000000"/>
                <w:sz w:val="21"/>
                <w:szCs w:val="21"/>
                <w:highlight w:val="none"/>
                <w:lang w:eastAsia="zh-CN"/>
              </w:rPr>
              <w:t>双显立式下置式饮水机，双壶双出水、配套电水壶及泡茶壶</w:t>
            </w:r>
          </w:p>
        </w:tc>
        <w:tc>
          <w:tcPr>
            <w:tcW w:w="709" w:type="dxa"/>
            <w:shd w:val="clear" w:color="auto" w:fill="auto"/>
            <w:vAlign w:val="center"/>
          </w:tcPr>
          <w:p>
            <w:pPr>
              <w:shd w:val="clear"/>
              <w:autoSpaceDE/>
              <w:autoSpaceDN/>
              <w:spacing w:line="280" w:lineRule="exact"/>
              <w:jc w:val="center"/>
              <w:rPr>
                <w:rFonts w:cs="Times New Roman"/>
                <w:bCs/>
                <w:kern w:val="2"/>
                <w:sz w:val="21"/>
                <w:szCs w:val="21"/>
                <w:highlight w:val="none"/>
                <w:lang w:eastAsia="zh-CN"/>
              </w:rPr>
            </w:pPr>
            <w:r>
              <w:rPr>
                <w:color w:val="000000"/>
                <w:sz w:val="21"/>
                <w:szCs w:val="28"/>
                <w:highlight w:val="none"/>
              </w:rPr>
              <w:t>个</w:t>
            </w:r>
          </w:p>
        </w:tc>
        <w:tc>
          <w:tcPr>
            <w:tcW w:w="850" w:type="dxa"/>
            <w:shd w:val="clear" w:color="auto" w:fill="auto"/>
            <w:vAlign w:val="center"/>
          </w:tcPr>
          <w:p>
            <w:pPr>
              <w:shd w:val="clear"/>
              <w:autoSpaceDE/>
              <w:autoSpaceDN/>
              <w:spacing w:line="280" w:lineRule="exact"/>
              <w:jc w:val="center"/>
              <w:rPr>
                <w:rFonts w:cs="Times New Roman"/>
                <w:bCs/>
                <w:kern w:val="2"/>
                <w:sz w:val="21"/>
                <w:szCs w:val="21"/>
                <w:highlight w:val="none"/>
                <w:lang w:eastAsia="zh-CN"/>
              </w:rPr>
            </w:pPr>
            <w:r>
              <w:rPr>
                <w:color w:val="000000"/>
                <w:sz w:val="21"/>
                <w:szCs w:val="28"/>
                <w:highlight w:val="none"/>
              </w:rPr>
              <w:t>75</w:t>
            </w:r>
          </w:p>
        </w:tc>
        <w:tc>
          <w:tcPr>
            <w:tcW w:w="3534" w:type="dxa"/>
            <w:shd w:val="clear" w:color="auto" w:fill="auto"/>
            <w:vAlign w:val="center"/>
          </w:tcPr>
          <w:p>
            <w:pPr>
              <w:shd w:val="clear"/>
              <w:autoSpaceDE/>
              <w:autoSpaceDN/>
              <w:spacing w:line="280" w:lineRule="exact"/>
              <w:jc w:val="both"/>
              <w:rPr>
                <w:rFonts w:cs="Times New Roman"/>
                <w:bCs/>
                <w:kern w:val="2"/>
                <w:sz w:val="21"/>
                <w:szCs w:val="21"/>
                <w:highlight w:val="none"/>
                <w:lang w:eastAsia="zh-CN"/>
              </w:rPr>
            </w:pPr>
            <w:r>
              <w:rPr>
                <w:highlight w:val="none"/>
                <w:lang w:eastAsia="zh-CN"/>
              </w:rPr>
              <w:drawing>
                <wp:anchor distT="0" distB="0" distL="114300" distR="114300" simplePos="0" relativeHeight="251660288" behindDoc="0" locked="0" layoutInCell="1" allowOverlap="1">
                  <wp:simplePos x="0" y="0"/>
                  <wp:positionH relativeFrom="column">
                    <wp:posOffset>265430</wp:posOffset>
                  </wp:positionH>
                  <wp:positionV relativeFrom="paragraph">
                    <wp:posOffset>46355</wp:posOffset>
                  </wp:positionV>
                  <wp:extent cx="1247775" cy="1352550"/>
                  <wp:effectExtent l="0" t="0" r="9525" b="0"/>
                  <wp:wrapNone/>
                  <wp:docPr id="61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 name="图片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47775" cy="135255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442" w:type="dxa"/>
            <w:shd w:val="clear" w:color="auto" w:fill="auto"/>
            <w:vAlign w:val="center"/>
          </w:tcPr>
          <w:p>
            <w:pPr>
              <w:shd w:val="clear"/>
              <w:autoSpaceDE/>
              <w:autoSpaceDN/>
              <w:spacing w:line="280" w:lineRule="exact"/>
              <w:jc w:val="both"/>
              <w:rPr>
                <w:rFonts w:cs="Times New Roman"/>
                <w:bCs/>
                <w:kern w:val="2"/>
                <w:sz w:val="21"/>
                <w:szCs w:val="21"/>
                <w:highlight w:val="none"/>
                <w:lang w:eastAsia="zh-CN"/>
              </w:rPr>
            </w:pPr>
            <w:r>
              <w:rPr>
                <w:color w:val="000000"/>
                <w:sz w:val="21"/>
                <w:szCs w:val="21"/>
                <w:highlight w:val="none"/>
              </w:rPr>
              <w:t>3</w:t>
            </w:r>
          </w:p>
        </w:tc>
        <w:tc>
          <w:tcPr>
            <w:tcW w:w="1113" w:type="dxa"/>
            <w:shd w:val="clear" w:color="auto" w:fill="auto"/>
            <w:vAlign w:val="center"/>
          </w:tcPr>
          <w:p>
            <w:pPr>
              <w:shd w:val="clear"/>
              <w:autoSpaceDE/>
              <w:autoSpaceDN/>
              <w:spacing w:line="280" w:lineRule="exact"/>
              <w:jc w:val="both"/>
              <w:rPr>
                <w:rFonts w:cs="Times New Roman"/>
                <w:bCs/>
                <w:kern w:val="2"/>
                <w:sz w:val="21"/>
                <w:szCs w:val="21"/>
                <w:highlight w:val="none"/>
                <w:lang w:eastAsia="zh-CN"/>
              </w:rPr>
            </w:pPr>
            <w:r>
              <w:rPr>
                <w:color w:val="000000"/>
                <w:sz w:val="21"/>
                <w:szCs w:val="21"/>
                <w:highlight w:val="none"/>
              </w:rPr>
              <w:t xml:space="preserve">脚踏式垃圾桶 </w:t>
            </w:r>
          </w:p>
        </w:tc>
        <w:tc>
          <w:tcPr>
            <w:tcW w:w="1984" w:type="dxa"/>
            <w:shd w:val="clear" w:color="auto" w:fill="auto"/>
            <w:vAlign w:val="center"/>
          </w:tcPr>
          <w:p>
            <w:pPr>
              <w:shd w:val="clear"/>
              <w:autoSpaceDE/>
              <w:autoSpaceDN/>
              <w:spacing w:line="280" w:lineRule="exact"/>
              <w:rPr>
                <w:rFonts w:cs="Times New Roman"/>
                <w:bCs/>
                <w:kern w:val="2"/>
                <w:sz w:val="21"/>
                <w:szCs w:val="21"/>
                <w:highlight w:val="none"/>
                <w:lang w:eastAsia="zh-CN"/>
              </w:rPr>
            </w:pPr>
            <w:r>
              <w:rPr>
                <w:color w:val="000000"/>
                <w:sz w:val="21"/>
                <w:szCs w:val="21"/>
                <w:highlight w:val="none"/>
                <w:lang w:eastAsia="zh-CN"/>
              </w:rPr>
              <w:t>1.容量8-12L</w:t>
            </w:r>
            <w:r>
              <w:rPr>
                <w:color w:val="000000"/>
                <w:sz w:val="21"/>
                <w:szCs w:val="21"/>
                <w:highlight w:val="none"/>
                <w:lang w:eastAsia="zh-CN"/>
              </w:rPr>
              <w:br w:type="textWrapping"/>
            </w:r>
            <w:r>
              <w:rPr>
                <w:color w:val="000000"/>
                <w:sz w:val="21"/>
                <w:szCs w:val="21"/>
                <w:highlight w:val="none"/>
                <w:lang w:eastAsia="zh-CN"/>
              </w:rPr>
              <w:t>2.脚踏式</w:t>
            </w:r>
            <w:r>
              <w:rPr>
                <w:rFonts w:hint="eastAsia"/>
                <w:color w:val="000000"/>
                <w:sz w:val="21"/>
                <w:szCs w:val="21"/>
                <w:highlight w:val="none"/>
                <w:lang w:eastAsia="zh-CN"/>
              </w:rPr>
              <w:t>3</w:t>
            </w:r>
            <w:r>
              <w:rPr>
                <w:color w:val="000000"/>
                <w:sz w:val="21"/>
                <w:szCs w:val="21"/>
                <w:highlight w:val="none"/>
                <w:lang w:eastAsia="zh-CN"/>
              </w:rPr>
              <w:t>04</w:t>
            </w:r>
            <w:r>
              <w:rPr>
                <w:rFonts w:hint="eastAsia"/>
                <w:color w:val="000000"/>
                <w:sz w:val="21"/>
                <w:szCs w:val="21"/>
                <w:highlight w:val="none"/>
                <w:lang w:eastAsia="zh-CN"/>
              </w:rPr>
              <w:t>不锈钢垃圾桶</w:t>
            </w:r>
          </w:p>
        </w:tc>
        <w:tc>
          <w:tcPr>
            <w:tcW w:w="709" w:type="dxa"/>
            <w:shd w:val="clear" w:color="auto" w:fill="auto"/>
            <w:vAlign w:val="center"/>
          </w:tcPr>
          <w:p>
            <w:pPr>
              <w:shd w:val="clear"/>
              <w:autoSpaceDE/>
              <w:autoSpaceDN/>
              <w:spacing w:line="280" w:lineRule="exact"/>
              <w:jc w:val="center"/>
              <w:rPr>
                <w:rFonts w:cs="Times New Roman"/>
                <w:bCs/>
                <w:kern w:val="2"/>
                <w:sz w:val="21"/>
                <w:szCs w:val="21"/>
                <w:highlight w:val="none"/>
                <w:lang w:eastAsia="zh-CN"/>
              </w:rPr>
            </w:pPr>
            <w:r>
              <w:rPr>
                <w:color w:val="000000"/>
                <w:sz w:val="21"/>
                <w:szCs w:val="28"/>
                <w:highlight w:val="none"/>
              </w:rPr>
              <w:t>个</w:t>
            </w:r>
          </w:p>
        </w:tc>
        <w:tc>
          <w:tcPr>
            <w:tcW w:w="850" w:type="dxa"/>
            <w:shd w:val="clear" w:color="auto" w:fill="auto"/>
            <w:vAlign w:val="center"/>
          </w:tcPr>
          <w:p>
            <w:pPr>
              <w:shd w:val="clear"/>
              <w:autoSpaceDE/>
              <w:autoSpaceDN/>
              <w:spacing w:line="280" w:lineRule="exact"/>
              <w:jc w:val="center"/>
              <w:rPr>
                <w:rFonts w:cs="Times New Roman"/>
                <w:bCs/>
                <w:kern w:val="2"/>
                <w:sz w:val="21"/>
                <w:szCs w:val="21"/>
                <w:highlight w:val="none"/>
                <w:lang w:eastAsia="zh-CN"/>
              </w:rPr>
            </w:pPr>
            <w:r>
              <w:rPr>
                <w:color w:val="000000"/>
                <w:sz w:val="21"/>
                <w:szCs w:val="28"/>
                <w:highlight w:val="none"/>
              </w:rPr>
              <w:t>75</w:t>
            </w:r>
          </w:p>
        </w:tc>
        <w:tc>
          <w:tcPr>
            <w:tcW w:w="3534" w:type="dxa"/>
            <w:shd w:val="clear" w:color="auto" w:fill="auto"/>
            <w:vAlign w:val="center"/>
          </w:tcPr>
          <w:p>
            <w:pPr>
              <w:shd w:val="clear"/>
              <w:autoSpaceDE/>
              <w:autoSpaceDN/>
              <w:spacing w:line="280" w:lineRule="exact"/>
              <w:jc w:val="both"/>
              <w:rPr>
                <w:rFonts w:cs="Times New Roman"/>
                <w:bCs/>
                <w:kern w:val="2"/>
                <w:sz w:val="21"/>
                <w:szCs w:val="21"/>
                <w:highlight w:val="none"/>
                <w:lang w:eastAsia="zh-CN"/>
              </w:rPr>
            </w:pPr>
            <w:r>
              <w:rPr>
                <w:rFonts w:cs="Times New Roman"/>
                <w:bCs/>
                <w:kern w:val="2"/>
                <w:sz w:val="21"/>
                <w:szCs w:val="21"/>
                <w:highlight w:val="none"/>
                <w:lang w:eastAsia="zh-CN"/>
              </w:rPr>
              <w:drawing>
                <wp:anchor distT="0" distB="0" distL="114300" distR="114300" simplePos="0" relativeHeight="251661312" behindDoc="0" locked="0" layoutInCell="1" allowOverlap="1">
                  <wp:simplePos x="0" y="0"/>
                  <wp:positionH relativeFrom="column">
                    <wp:posOffset>503555</wp:posOffset>
                  </wp:positionH>
                  <wp:positionV relativeFrom="paragraph">
                    <wp:posOffset>3810</wp:posOffset>
                  </wp:positionV>
                  <wp:extent cx="752475" cy="783590"/>
                  <wp:effectExtent l="0" t="0" r="9525" b="0"/>
                  <wp:wrapNone/>
                  <wp:docPr id="1" name="图片 1" descr="C:\Users\lxj\AppData\Local\Temp\ECOFCO_17095317518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xj\AppData\Local\Temp\ECOFCO_1709531751846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52475" cy="78359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jc w:val="center"/>
        </w:trPr>
        <w:tc>
          <w:tcPr>
            <w:tcW w:w="442" w:type="dxa"/>
            <w:shd w:val="clear" w:color="auto" w:fill="auto"/>
            <w:vAlign w:val="center"/>
          </w:tcPr>
          <w:p>
            <w:pPr>
              <w:shd w:val="clear"/>
              <w:autoSpaceDE/>
              <w:autoSpaceDN/>
              <w:spacing w:line="280" w:lineRule="exact"/>
              <w:jc w:val="both"/>
              <w:rPr>
                <w:rFonts w:cs="Times New Roman"/>
                <w:bCs/>
                <w:kern w:val="2"/>
                <w:sz w:val="21"/>
                <w:szCs w:val="21"/>
                <w:highlight w:val="none"/>
                <w:lang w:eastAsia="zh-CN"/>
              </w:rPr>
            </w:pPr>
            <w:r>
              <w:rPr>
                <w:color w:val="000000"/>
                <w:sz w:val="21"/>
                <w:szCs w:val="21"/>
                <w:highlight w:val="none"/>
              </w:rPr>
              <w:t>4</w:t>
            </w:r>
          </w:p>
        </w:tc>
        <w:tc>
          <w:tcPr>
            <w:tcW w:w="1113" w:type="dxa"/>
            <w:shd w:val="clear" w:color="auto" w:fill="auto"/>
            <w:vAlign w:val="center"/>
          </w:tcPr>
          <w:p>
            <w:pPr>
              <w:shd w:val="clear"/>
              <w:autoSpaceDE/>
              <w:autoSpaceDN/>
              <w:spacing w:line="280" w:lineRule="exact"/>
              <w:jc w:val="both"/>
              <w:rPr>
                <w:rFonts w:cs="Times New Roman"/>
                <w:bCs/>
                <w:kern w:val="2"/>
                <w:sz w:val="21"/>
                <w:szCs w:val="21"/>
                <w:highlight w:val="none"/>
                <w:lang w:eastAsia="zh-CN"/>
              </w:rPr>
            </w:pPr>
            <w:r>
              <w:rPr>
                <w:color w:val="000000"/>
                <w:sz w:val="21"/>
                <w:szCs w:val="21"/>
                <w:highlight w:val="none"/>
              </w:rPr>
              <w:t>扫把簸箕套装</w:t>
            </w:r>
          </w:p>
        </w:tc>
        <w:tc>
          <w:tcPr>
            <w:tcW w:w="1984" w:type="dxa"/>
            <w:shd w:val="clear" w:color="auto" w:fill="auto"/>
            <w:vAlign w:val="center"/>
          </w:tcPr>
          <w:p>
            <w:pPr>
              <w:shd w:val="clear"/>
              <w:autoSpaceDE/>
              <w:autoSpaceDN/>
              <w:spacing w:line="280" w:lineRule="exact"/>
              <w:rPr>
                <w:color w:val="000000"/>
                <w:sz w:val="21"/>
                <w:szCs w:val="21"/>
                <w:highlight w:val="none"/>
                <w:lang w:eastAsia="zh-CN"/>
              </w:rPr>
            </w:pPr>
            <w:r>
              <w:rPr>
                <w:color w:val="000000"/>
                <w:sz w:val="21"/>
                <w:szCs w:val="21"/>
                <w:highlight w:val="none"/>
                <w:lang w:eastAsia="zh-CN"/>
              </w:rPr>
              <w:t>1.扫把+</w:t>
            </w:r>
            <w:r>
              <w:rPr>
                <w:rFonts w:hint="eastAsia"/>
                <w:color w:val="000000"/>
                <w:sz w:val="21"/>
                <w:szCs w:val="21"/>
                <w:highlight w:val="none"/>
                <w:lang w:eastAsia="zh-CN"/>
              </w:rPr>
              <w:t>垃圾铲</w:t>
            </w:r>
            <w:r>
              <w:rPr>
                <w:color w:val="000000"/>
                <w:sz w:val="21"/>
                <w:szCs w:val="21"/>
                <w:highlight w:val="none"/>
                <w:lang w:eastAsia="zh-CN"/>
              </w:rPr>
              <w:t>+</w:t>
            </w:r>
            <w:r>
              <w:rPr>
                <w:rFonts w:hint="eastAsia"/>
                <w:color w:val="000000"/>
                <w:sz w:val="21"/>
                <w:szCs w:val="21"/>
                <w:highlight w:val="none"/>
                <w:lang w:eastAsia="zh-CN"/>
              </w:rPr>
              <w:t>地</w:t>
            </w:r>
            <w:r>
              <w:rPr>
                <w:color w:val="000000"/>
                <w:sz w:val="21"/>
                <w:szCs w:val="21"/>
                <w:highlight w:val="none"/>
                <w:lang w:eastAsia="zh-CN"/>
              </w:rPr>
              <w:t>刮</w:t>
            </w:r>
            <w:r>
              <w:rPr>
                <w:rFonts w:hint="eastAsia"/>
                <w:color w:val="000000"/>
                <w:sz w:val="21"/>
                <w:szCs w:val="21"/>
                <w:highlight w:val="none"/>
                <w:lang w:eastAsia="zh-CN"/>
              </w:rPr>
              <w:t>+拖把</w:t>
            </w:r>
          </w:p>
          <w:p>
            <w:pPr>
              <w:shd w:val="clear"/>
              <w:autoSpaceDE/>
              <w:autoSpaceDN/>
              <w:spacing w:line="280" w:lineRule="exact"/>
              <w:rPr>
                <w:rFonts w:cs="Times New Roman"/>
                <w:bCs/>
                <w:kern w:val="2"/>
                <w:sz w:val="21"/>
                <w:szCs w:val="21"/>
                <w:highlight w:val="none"/>
                <w:lang w:eastAsia="zh-CN"/>
              </w:rPr>
            </w:pPr>
            <w:r>
              <w:rPr>
                <w:rFonts w:hint="eastAsia"/>
                <w:color w:val="000000"/>
                <w:sz w:val="21"/>
                <w:szCs w:val="21"/>
                <w:highlight w:val="none"/>
                <w:lang w:eastAsia="zh-CN"/>
              </w:rPr>
              <w:t>2</w:t>
            </w:r>
            <w:r>
              <w:rPr>
                <w:color w:val="000000"/>
                <w:sz w:val="21"/>
                <w:szCs w:val="21"/>
                <w:highlight w:val="none"/>
                <w:lang w:eastAsia="zh-CN"/>
              </w:rPr>
              <w:t>.</w:t>
            </w:r>
            <w:r>
              <w:rPr>
                <w:rFonts w:hint="eastAsia"/>
                <w:color w:val="000000"/>
                <w:sz w:val="21"/>
                <w:szCs w:val="21"/>
                <w:highlight w:val="none"/>
                <w:lang w:eastAsia="zh-CN"/>
              </w:rPr>
              <w:t>含挂壁夹</w:t>
            </w:r>
          </w:p>
        </w:tc>
        <w:tc>
          <w:tcPr>
            <w:tcW w:w="709" w:type="dxa"/>
            <w:shd w:val="clear" w:color="auto" w:fill="auto"/>
            <w:vAlign w:val="center"/>
          </w:tcPr>
          <w:p>
            <w:pPr>
              <w:shd w:val="clear"/>
              <w:autoSpaceDE/>
              <w:autoSpaceDN/>
              <w:spacing w:line="280" w:lineRule="exact"/>
              <w:jc w:val="center"/>
              <w:rPr>
                <w:rFonts w:cs="Times New Roman"/>
                <w:bCs/>
                <w:kern w:val="2"/>
                <w:sz w:val="21"/>
                <w:szCs w:val="21"/>
                <w:highlight w:val="none"/>
                <w:lang w:eastAsia="zh-CN"/>
              </w:rPr>
            </w:pPr>
            <w:r>
              <w:rPr>
                <w:color w:val="000000"/>
                <w:sz w:val="21"/>
                <w:szCs w:val="28"/>
                <w:highlight w:val="none"/>
              </w:rPr>
              <w:t>套</w:t>
            </w:r>
          </w:p>
        </w:tc>
        <w:tc>
          <w:tcPr>
            <w:tcW w:w="850" w:type="dxa"/>
            <w:shd w:val="clear" w:color="auto" w:fill="auto"/>
            <w:vAlign w:val="center"/>
          </w:tcPr>
          <w:p>
            <w:pPr>
              <w:shd w:val="clear"/>
              <w:autoSpaceDE/>
              <w:autoSpaceDN/>
              <w:spacing w:line="280" w:lineRule="exact"/>
              <w:jc w:val="center"/>
              <w:rPr>
                <w:rFonts w:cs="Times New Roman"/>
                <w:bCs/>
                <w:kern w:val="2"/>
                <w:sz w:val="21"/>
                <w:szCs w:val="21"/>
                <w:highlight w:val="none"/>
                <w:lang w:eastAsia="zh-CN"/>
              </w:rPr>
            </w:pPr>
            <w:r>
              <w:rPr>
                <w:color w:val="000000"/>
                <w:sz w:val="21"/>
                <w:szCs w:val="28"/>
                <w:highlight w:val="none"/>
              </w:rPr>
              <w:t>75</w:t>
            </w:r>
          </w:p>
        </w:tc>
        <w:tc>
          <w:tcPr>
            <w:tcW w:w="3534" w:type="dxa"/>
            <w:shd w:val="clear" w:color="auto" w:fill="auto"/>
            <w:vAlign w:val="center"/>
          </w:tcPr>
          <w:p>
            <w:pPr>
              <w:shd w:val="clear"/>
              <w:autoSpaceDE/>
              <w:autoSpaceDN/>
              <w:spacing w:line="280" w:lineRule="exact"/>
              <w:jc w:val="both"/>
              <w:rPr>
                <w:rFonts w:cs="Times New Roman"/>
                <w:bCs/>
                <w:kern w:val="2"/>
                <w:sz w:val="21"/>
                <w:szCs w:val="21"/>
                <w:highlight w:val="none"/>
                <w:lang w:eastAsia="zh-CN"/>
              </w:rPr>
            </w:pPr>
            <w:r>
              <w:rPr>
                <w:rFonts w:cs="Times New Roman"/>
                <w:bCs/>
                <w:kern w:val="2"/>
                <w:sz w:val="21"/>
                <w:szCs w:val="21"/>
                <w:highlight w:val="none"/>
                <w:lang w:eastAsia="zh-CN"/>
              </w:rPr>
              <w:drawing>
                <wp:anchor distT="0" distB="0" distL="114300" distR="114300" simplePos="0" relativeHeight="251662336" behindDoc="0" locked="0" layoutInCell="1" allowOverlap="1">
                  <wp:simplePos x="0" y="0"/>
                  <wp:positionH relativeFrom="column">
                    <wp:posOffset>398780</wp:posOffset>
                  </wp:positionH>
                  <wp:positionV relativeFrom="paragraph">
                    <wp:posOffset>59055</wp:posOffset>
                  </wp:positionV>
                  <wp:extent cx="1266825" cy="1504950"/>
                  <wp:effectExtent l="0" t="0" r="9525" b="0"/>
                  <wp:wrapNone/>
                  <wp:docPr id="2" name="图片 2" descr="C:\Users\lxj\AppData\Local\Temp\ECOFCO_17095347126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xj\AppData\Local\Temp\ECOFCO_1709534712633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66825" cy="150495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442" w:type="dxa"/>
            <w:shd w:val="clear" w:color="auto" w:fill="auto"/>
            <w:vAlign w:val="center"/>
          </w:tcPr>
          <w:p>
            <w:pPr>
              <w:shd w:val="clear"/>
              <w:autoSpaceDE/>
              <w:autoSpaceDN/>
              <w:spacing w:line="280" w:lineRule="exact"/>
              <w:jc w:val="both"/>
              <w:rPr>
                <w:rFonts w:cs="Times New Roman"/>
                <w:bCs/>
                <w:kern w:val="2"/>
                <w:sz w:val="21"/>
                <w:szCs w:val="21"/>
                <w:highlight w:val="none"/>
                <w:lang w:eastAsia="zh-CN"/>
              </w:rPr>
            </w:pPr>
            <w:r>
              <w:rPr>
                <w:color w:val="000000"/>
                <w:sz w:val="21"/>
                <w:szCs w:val="21"/>
                <w:highlight w:val="none"/>
              </w:rPr>
              <w:t>5</w:t>
            </w:r>
          </w:p>
        </w:tc>
        <w:tc>
          <w:tcPr>
            <w:tcW w:w="1113" w:type="dxa"/>
            <w:shd w:val="clear" w:color="auto" w:fill="auto"/>
            <w:vAlign w:val="center"/>
          </w:tcPr>
          <w:p>
            <w:pPr>
              <w:shd w:val="clear"/>
              <w:autoSpaceDE/>
              <w:autoSpaceDN/>
              <w:spacing w:line="280" w:lineRule="exact"/>
              <w:jc w:val="both"/>
              <w:rPr>
                <w:rFonts w:cs="Times New Roman"/>
                <w:bCs/>
                <w:kern w:val="2"/>
                <w:sz w:val="21"/>
                <w:szCs w:val="21"/>
                <w:highlight w:val="none"/>
                <w:lang w:eastAsia="zh-CN"/>
              </w:rPr>
            </w:pPr>
            <w:r>
              <w:rPr>
                <w:color w:val="000000"/>
                <w:sz w:val="21"/>
                <w:szCs w:val="21"/>
                <w:highlight w:val="none"/>
              </w:rPr>
              <w:t>椅子</w:t>
            </w:r>
          </w:p>
        </w:tc>
        <w:tc>
          <w:tcPr>
            <w:tcW w:w="1984" w:type="dxa"/>
            <w:shd w:val="clear" w:color="auto" w:fill="auto"/>
            <w:vAlign w:val="center"/>
          </w:tcPr>
          <w:p>
            <w:pPr>
              <w:shd w:val="clear"/>
              <w:autoSpaceDE/>
              <w:autoSpaceDN/>
              <w:spacing w:line="280" w:lineRule="exact"/>
              <w:rPr>
                <w:rFonts w:cs="Times New Roman"/>
                <w:bCs/>
                <w:kern w:val="2"/>
                <w:sz w:val="21"/>
                <w:szCs w:val="21"/>
                <w:highlight w:val="none"/>
                <w:lang w:eastAsia="zh-CN"/>
              </w:rPr>
            </w:pPr>
            <w:r>
              <w:rPr>
                <w:color w:val="000000"/>
                <w:sz w:val="21"/>
                <w:szCs w:val="21"/>
                <w:highlight w:val="none"/>
                <w:lang w:eastAsia="zh-CN"/>
              </w:rPr>
              <w:t>长宽高分别为70*60*128cm，座椅高度可调，含腰托及头枕。</w:t>
            </w:r>
          </w:p>
        </w:tc>
        <w:tc>
          <w:tcPr>
            <w:tcW w:w="709" w:type="dxa"/>
            <w:shd w:val="clear" w:color="auto" w:fill="auto"/>
            <w:vAlign w:val="center"/>
          </w:tcPr>
          <w:p>
            <w:pPr>
              <w:shd w:val="clear"/>
              <w:autoSpaceDE/>
              <w:autoSpaceDN/>
              <w:spacing w:line="280" w:lineRule="exact"/>
              <w:jc w:val="center"/>
              <w:rPr>
                <w:rFonts w:cs="Times New Roman"/>
                <w:bCs/>
                <w:kern w:val="2"/>
                <w:sz w:val="21"/>
                <w:szCs w:val="21"/>
                <w:highlight w:val="none"/>
                <w:lang w:eastAsia="zh-CN"/>
              </w:rPr>
            </w:pPr>
            <w:r>
              <w:rPr>
                <w:color w:val="000000"/>
                <w:sz w:val="21"/>
                <w:szCs w:val="28"/>
                <w:highlight w:val="none"/>
              </w:rPr>
              <w:t>把</w:t>
            </w:r>
          </w:p>
        </w:tc>
        <w:tc>
          <w:tcPr>
            <w:tcW w:w="850" w:type="dxa"/>
            <w:shd w:val="clear" w:color="auto" w:fill="auto"/>
            <w:vAlign w:val="center"/>
          </w:tcPr>
          <w:p>
            <w:pPr>
              <w:shd w:val="clear"/>
              <w:autoSpaceDE/>
              <w:autoSpaceDN/>
              <w:spacing w:line="280" w:lineRule="exact"/>
              <w:jc w:val="center"/>
              <w:rPr>
                <w:rFonts w:cs="Times New Roman"/>
                <w:bCs/>
                <w:kern w:val="2"/>
                <w:sz w:val="21"/>
                <w:szCs w:val="21"/>
                <w:highlight w:val="none"/>
                <w:lang w:eastAsia="zh-CN"/>
              </w:rPr>
            </w:pPr>
            <w:r>
              <w:rPr>
                <w:color w:val="000000"/>
                <w:sz w:val="21"/>
                <w:szCs w:val="28"/>
                <w:highlight w:val="none"/>
              </w:rPr>
              <w:t>240</w:t>
            </w:r>
          </w:p>
        </w:tc>
        <w:tc>
          <w:tcPr>
            <w:tcW w:w="3534" w:type="dxa"/>
            <w:shd w:val="clear" w:color="auto" w:fill="auto"/>
            <w:vAlign w:val="center"/>
          </w:tcPr>
          <w:p>
            <w:pPr>
              <w:shd w:val="clear"/>
              <w:autoSpaceDE/>
              <w:autoSpaceDN/>
              <w:spacing w:line="280" w:lineRule="exact"/>
              <w:jc w:val="both"/>
              <w:rPr>
                <w:rFonts w:cs="Times New Roman"/>
                <w:bCs/>
                <w:kern w:val="2"/>
                <w:sz w:val="21"/>
                <w:szCs w:val="21"/>
                <w:highlight w:val="none"/>
                <w:lang w:eastAsia="zh-CN"/>
              </w:rPr>
            </w:pPr>
            <w:r>
              <w:rPr>
                <w:rFonts w:cs="Times New Roman"/>
                <w:bCs/>
                <w:kern w:val="2"/>
                <w:sz w:val="21"/>
                <w:szCs w:val="21"/>
                <w:highlight w:val="none"/>
                <w:lang w:eastAsia="zh-CN"/>
              </w:rPr>
              <w:drawing>
                <wp:anchor distT="0" distB="0" distL="114300" distR="114300" simplePos="0" relativeHeight="251663360" behindDoc="0" locked="0" layoutInCell="1" allowOverlap="1">
                  <wp:simplePos x="0" y="0"/>
                  <wp:positionH relativeFrom="column">
                    <wp:posOffset>280035</wp:posOffset>
                  </wp:positionH>
                  <wp:positionV relativeFrom="paragraph">
                    <wp:posOffset>-24130</wp:posOffset>
                  </wp:positionV>
                  <wp:extent cx="1245870" cy="1217930"/>
                  <wp:effectExtent l="0" t="0" r="0" b="1270"/>
                  <wp:wrapNone/>
                  <wp:docPr id="3" name="图片 3" descr="C:\Users\lxj\AppData\Local\Temp\ECOFCO_17095349756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xj\AppData\Local\Temp\ECOFCO_170953497565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45870" cy="121793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555" w:type="dxa"/>
            <w:gridSpan w:val="2"/>
            <w:shd w:val="clear" w:color="auto" w:fill="auto"/>
            <w:vAlign w:val="center"/>
          </w:tcPr>
          <w:p>
            <w:pPr>
              <w:shd w:val="clear"/>
              <w:autoSpaceDE/>
              <w:autoSpaceDN/>
              <w:spacing w:line="280" w:lineRule="exact"/>
              <w:jc w:val="center"/>
              <w:rPr>
                <w:rFonts w:cs="Times New Roman"/>
                <w:bCs/>
                <w:kern w:val="2"/>
                <w:sz w:val="21"/>
                <w:szCs w:val="21"/>
                <w:highlight w:val="none"/>
                <w:lang w:eastAsia="zh-CN"/>
              </w:rPr>
            </w:pPr>
            <w:r>
              <w:rPr>
                <w:rFonts w:hint="eastAsia" w:cs="Times New Roman"/>
                <w:bCs/>
                <w:kern w:val="2"/>
                <w:sz w:val="21"/>
                <w:szCs w:val="21"/>
                <w:highlight w:val="none"/>
                <w:lang w:eastAsia="zh-CN"/>
              </w:rPr>
              <w:t>合计</w:t>
            </w:r>
          </w:p>
        </w:tc>
        <w:tc>
          <w:tcPr>
            <w:tcW w:w="1984" w:type="dxa"/>
            <w:shd w:val="clear" w:color="auto" w:fill="auto"/>
            <w:vAlign w:val="center"/>
          </w:tcPr>
          <w:p>
            <w:pPr>
              <w:shd w:val="clear"/>
              <w:autoSpaceDE/>
              <w:autoSpaceDN/>
              <w:spacing w:line="280" w:lineRule="exact"/>
              <w:jc w:val="both"/>
              <w:rPr>
                <w:rFonts w:cs="Times New Roman"/>
                <w:bCs/>
                <w:kern w:val="2"/>
                <w:sz w:val="21"/>
                <w:szCs w:val="21"/>
                <w:highlight w:val="none"/>
                <w:lang w:eastAsia="zh-CN"/>
              </w:rPr>
            </w:pPr>
            <w:r>
              <w:rPr>
                <w:rFonts w:hint="eastAsia" w:cs="Times New Roman"/>
                <w:bCs/>
                <w:kern w:val="2"/>
                <w:sz w:val="21"/>
                <w:szCs w:val="21"/>
                <w:highlight w:val="none"/>
                <w:lang w:eastAsia="zh-CN"/>
              </w:rPr>
              <w:t>　</w:t>
            </w:r>
          </w:p>
        </w:tc>
        <w:tc>
          <w:tcPr>
            <w:tcW w:w="709" w:type="dxa"/>
            <w:shd w:val="clear" w:color="auto" w:fill="auto"/>
            <w:vAlign w:val="center"/>
          </w:tcPr>
          <w:p>
            <w:pPr>
              <w:shd w:val="clear"/>
              <w:autoSpaceDE/>
              <w:autoSpaceDN/>
              <w:spacing w:line="280" w:lineRule="exact"/>
              <w:jc w:val="both"/>
              <w:rPr>
                <w:rFonts w:cs="Times New Roman"/>
                <w:bCs/>
                <w:kern w:val="2"/>
                <w:sz w:val="21"/>
                <w:szCs w:val="21"/>
                <w:highlight w:val="none"/>
                <w:lang w:eastAsia="zh-CN"/>
              </w:rPr>
            </w:pPr>
          </w:p>
        </w:tc>
        <w:tc>
          <w:tcPr>
            <w:tcW w:w="850" w:type="dxa"/>
            <w:shd w:val="clear" w:color="auto" w:fill="auto"/>
            <w:vAlign w:val="center"/>
          </w:tcPr>
          <w:p>
            <w:pPr>
              <w:shd w:val="clear"/>
              <w:autoSpaceDE/>
              <w:autoSpaceDN/>
              <w:spacing w:line="280" w:lineRule="exact"/>
              <w:jc w:val="both"/>
              <w:rPr>
                <w:rFonts w:cs="Times New Roman"/>
                <w:bCs/>
                <w:kern w:val="2"/>
                <w:sz w:val="21"/>
                <w:szCs w:val="21"/>
                <w:highlight w:val="none"/>
                <w:lang w:eastAsia="zh-CN"/>
              </w:rPr>
            </w:pPr>
          </w:p>
        </w:tc>
        <w:tc>
          <w:tcPr>
            <w:tcW w:w="3534" w:type="dxa"/>
            <w:shd w:val="clear" w:color="auto" w:fill="auto"/>
            <w:vAlign w:val="center"/>
          </w:tcPr>
          <w:p>
            <w:pPr>
              <w:shd w:val="clear"/>
              <w:autoSpaceDE/>
              <w:autoSpaceDN/>
              <w:spacing w:line="280" w:lineRule="exact"/>
              <w:jc w:val="both"/>
              <w:rPr>
                <w:rFonts w:cs="Times New Roman"/>
                <w:bCs/>
                <w:kern w:val="2"/>
                <w:sz w:val="21"/>
                <w:szCs w:val="21"/>
                <w:highlight w:val="none"/>
                <w:lang w:eastAsia="zh-CN"/>
              </w:rPr>
            </w:pPr>
          </w:p>
        </w:tc>
      </w:tr>
    </w:tbl>
    <w:p>
      <w:pPr>
        <w:shd w:val="clear"/>
        <w:autoSpaceDE/>
        <w:autoSpaceDN/>
        <w:spacing w:line="440" w:lineRule="exact"/>
        <w:ind w:firstLine="482" w:firstLineChars="200"/>
        <w:jc w:val="both"/>
        <w:rPr>
          <w:rFonts w:cs="Times New Roman"/>
          <w:b/>
          <w:kern w:val="2"/>
          <w:sz w:val="24"/>
          <w:szCs w:val="24"/>
          <w:highlight w:val="none"/>
          <w:lang w:eastAsia="zh-CN"/>
        </w:rPr>
      </w:pPr>
      <w:r>
        <w:rPr>
          <w:rFonts w:hint="eastAsia" w:cs="Times New Roman"/>
          <w:b/>
          <w:kern w:val="2"/>
          <w:sz w:val="24"/>
          <w:szCs w:val="24"/>
          <w:highlight w:val="none"/>
          <w:lang w:eastAsia="zh-CN"/>
        </w:rPr>
        <w:t>五、项目安全要求</w:t>
      </w:r>
    </w:p>
    <w:p>
      <w:pPr>
        <w:shd w:val="clear"/>
        <w:autoSpaceDE/>
        <w:autoSpaceDN/>
        <w:adjustRightInd w:val="0"/>
        <w:snapToGrid w:val="0"/>
        <w:spacing w:line="480" w:lineRule="exact"/>
        <w:ind w:firstLine="480" w:firstLineChars="200"/>
        <w:jc w:val="both"/>
        <w:rPr>
          <w:rFonts w:cs="Times New Roman"/>
          <w:kern w:val="2"/>
          <w:sz w:val="24"/>
          <w:szCs w:val="24"/>
          <w:highlight w:val="none"/>
          <w:lang w:eastAsia="zh-CN"/>
        </w:rPr>
      </w:pPr>
      <w:r>
        <w:rPr>
          <w:rFonts w:hint="eastAsia" w:cs="Times New Roman"/>
          <w:bCs/>
          <w:kern w:val="2"/>
          <w:sz w:val="24"/>
          <w:szCs w:val="24"/>
          <w:highlight w:val="none"/>
          <w:lang w:eastAsia="zh-CN"/>
        </w:rPr>
        <w:t>详见</w:t>
      </w:r>
      <w:r>
        <w:rPr>
          <w:rFonts w:cs="Times New Roman"/>
          <w:kern w:val="2"/>
          <w:sz w:val="24"/>
          <w:szCs w:val="24"/>
          <w:highlight w:val="none"/>
          <w:lang w:eastAsia="zh-CN"/>
        </w:rPr>
        <w:t>合同附件</w:t>
      </w:r>
      <w:r>
        <w:rPr>
          <w:rFonts w:hint="eastAsia" w:cs="Times New Roman"/>
          <w:kern w:val="2"/>
          <w:sz w:val="24"/>
          <w:szCs w:val="24"/>
          <w:highlight w:val="none"/>
          <w:lang w:eastAsia="zh-CN"/>
        </w:rPr>
        <w:t>1</w:t>
      </w:r>
      <w:r>
        <w:rPr>
          <w:rFonts w:cs="Times New Roman"/>
          <w:kern w:val="2"/>
          <w:sz w:val="24"/>
          <w:szCs w:val="24"/>
          <w:highlight w:val="none"/>
          <w:lang w:eastAsia="zh-CN"/>
        </w:rPr>
        <w:t>：安全协议书（2023-A）</w:t>
      </w:r>
    </w:p>
    <w:p>
      <w:pPr>
        <w:shd w:val="clear"/>
        <w:autoSpaceDE/>
        <w:autoSpaceDN/>
        <w:spacing w:line="440" w:lineRule="exact"/>
        <w:ind w:firstLine="482" w:firstLineChars="200"/>
        <w:jc w:val="both"/>
        <w:rPr>
          <w:rFonts w:cs="Times New Roman"/>
          <w:b/>
          <w:kern w:val="2"/>
          <w:sz w:val="24"/>
          <w:szCs w:val="24"/>
          <w:highlight w:val="none"/>
          <w:lang w:eastAsia="zh-CN"/>
        </w:rPr>
      </w:pPr>
      <w:r>
        <w:rPr>
          <w:rFonts w:hint="eastAsia" w:cs="Times New Roman"/>
          <w:b/>
          <w:kern w:val="2"/>
          <w:sz w:val="24"/>
          <w:szCs w:val="24"/>
          <w:highlight w:val="none"/>
          <w:lang w:eastAsia="zh-CN"/>
        </w:rPr>
        <w:t>六、项目制作及安装工程质量要求</w:t>
      </w:r>
    </w:p>
    <w:p>
      <w:pPr>
        <w:shd w:val="clear"/>
        <w:autoSpaceDE/>
        <w:autoSpaceDN/>
        <w:spacing w:line="44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参照产品说明书</w:t>
      </w:r>
    </w:p>
    <w:p>
      <w:pPr>
        <w:shd w:val="clear"/>
        <w:autoSpaceDE/>
        <w:autoSpaceDN/>
        <w:spacing w:line="440" w:lineRule="exact"/>
        <w:ind w:firstLine="482" w:firstLineChars="200"/>
        <w:jc w:val="both"/>
        <w:rPr>
          <w:rFonts w:cs="Times New Roman"/>
          <w:b/>
          <w:kern w:val="2"/>
          <w:sz w:val="24"/>
          <w:szCs w:val="24"/>
          <w:highlight w:val="none"/>
          <w:lang w:eastAsia="zh-CN"/>
        </w:rPr>
      </w:pPr>
      <w:r>
        <w:rPr>
          <w:rFonts w:hint="eastAsia" w:cs="Times New Roman"/>
          <w:b/>
          <w:kern w:val="2"/>
          <w:sz w:val="24"/>
          <w:szCs w:val="24"/>
          <w:highlight w:val="none"/>
          <w:lang w:eastAsia="zh-CN"/>
        </w:rPr>
        <w:t>七、项目环保及现场卫生要求</w:t>
      </w:r>
    </w:p>
    <w:p>
      <w:pPr>
        <w:shd w:val="clear"/>
        <w:autoSpaceDE/>
        <w:autoSpaceDN/>
        <w:adjustRightInd w:val="0"/>
        <w:snapToGrid w:val="0"/>
        <w:spacing w:line="480" w:lineRule="exact"/>
        <w:ind w:firstLine="480" w:firstLineChars="200"/>
        <w:jc w:val="both"/>
        <w:rPr>
          <w:rFonts w:cs="Times New Roman"/>
          <w:kern w:val="2"/>
          <w:sz w:val="24"/>
          <w:szCs w:val="24"/>
          <w:highlight w:val="none"/>
          <w:lang w:eastAsia="zh-CN"/>
        </w:rPr>
      </w:pPr>
      <w:r>
        <w:rPr>
          <w:rFonts w:hint="eastAsia" w:cs="Times New Roman"/>
          <w:kern w:val="2"/>
          <w:sz w:val="24"/>
          <w:szCs w:val="24"/>
          <w:highlight w:val="none"/>
          <w:lang w:eastAsia="zh-CN"/>
        </w:rPr>
        <w:t>详见</w:t>
      </w:r>
      <w:r>
        <w:rPr>
          <w:rFonts w:cs="Times New Roman"/>
          <w:kern w:val="2"/>
          <w:sz w:val="24"/>
          <w:szCs w:val="24"/>
          <w:highlight w:val="none"/>
          <w:lang w:eastAsia="zh-CN"/>
        </w:rPr>
        <w:t>合同附件2：环保协议书(2023-A)</w:t>
      </w:r>
    </w:p>
    <w:p>
      <w:pPr>
        <w:shd w:val="clear"/>
        <w:autoSpaceDE/>
        <w:autoSpaceDN/>
        <w:spacing w:line="440" w:lineRule="exact"/>
        <w:ind w:firstLine="482" w:firstLineChars="200"/>
        <w:jc w:val="both"/>
        <w:rPr>
          <w:rFonts w:cs="Times New Roman"/>
          <w:b/>
          <w:kern w:val="2"/>
          <w:sz w:val="24"/>
          <w:szCs w:val="24"/>
          <w:highlight w:val="none"/>
          <w:lang w:eastAsia="zh-CN"/>
        </w:rPr>
      </w:pPr>
      <w:r>
        <w:rPr>
          <w:rFonts w:hint="eastAsia" w:cs="Times New Roman"/>
          <w:b/>
          <w:kern w:val="2"/>
          <w:sz w:val="24"/>
          <w:szCs w:val="24"/>
          <w:highlight w:val="none"/>
          <w:lang w:eastAsia="zh-CN"/>
        </w:rPr>
        <w:t>八、项目施工人员管理要求</w:t>
      </w:r>
    </w:p>
    <w:p>
      <w:pPr>
        <w:shd w:val="clear"/>
        <w:autoSpaceDE/>
        <w:autoSpaceDN/>
        <w:spacing w:line="440" w:lineRule="exact"/>
        <w:ind w:firstLine="480" w:firstLineChars="200"/>
        <w:jc w:val="both"/>
        <w:rPr>
          <w:rFonts w:cs="Times New Roman"/>
          <w:kern w:val="2"/>
          <w:sz w:val="21"/>
          <w:szCs w:val="21"/>
          <w:highlight w:val="none"/>
          <w:lang w:eastAsia="zh-CN"/>
        </w:rPr>
      </w:pPr>
      <w:r>
        <w:rPr>
          <w:rFonts w:hint="eastAsia" w:cs="Times New Roman"/>
          <w:kern w:val="2"/>
          <w:sz w:val="24"/>
          <w:szCs w:val="24"/>
          <w:highlight w:val="none"/>
          <w:lang w:eastAsia="zh-CN"/>
        </w:rPr>
        <w:t>成交供应商须服从招标方企业内部的各项相关管理制度。</w:t>
      </w:r>
      <w:r>
        <w:rPr>
          <w:rFonts w:hint="eastAsia" w:cs="Times New Roman"/>
          <w:kern w:val="2"/>
          <w:sz w:val="21"/>
          <w:szCs w:val="21"/>
          <w:highlight w:val="none"/>
          <w:lang w:eastAsia="zh-CN"/>
        </w:rPr>
        <w:t xml:space="preserve">    </w:t>
      </w:r>
    </w:p>
    <w:p>
      <w:pPr>
        <w:shd w:val="clear"/>
        <w:adjustRightInd w:val="0"/>
        <w:snapToGrid w:val="0"/>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bookmarkStart w:id="153" w:name="扫描0047"/>
      <w:bookmarkEnd w:id="153"/>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rPr>
          <w:snapToGrid w:val="0"/>
          <w:sz w:val="24"/>
          <w:szCs w:val="24"/>
          <w:highlight w:val="none"/>
          <w:lang w:eastAsia="zh-CN"/>
        </w:rPr>
      </w:pPr>
      <w:r>
        <w:rPr>
          <w:snapToGrid w:val="0"/>
          <w:sz w:val="24"/>
          <w:szCs w:val="24"/>
          <w:highlight w:val="none"/>
          <w:lang w:eastAsia="zh-CN"/>
        </w:rPr>
        <w:br w:type="page"/>
      </w: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shd w:val="clear"/>
        <w:spacing w:line="276" w:lineRule="auto"/>
        <w:rPr>
          <w:snapToGrid w:val="0"/>
          <w:sz w:val="24"/>
          <w:szCs w:val="24"/>
          <w:highlight w:val="none"/>
          <w:lang w:eastAsia="zh-CN"/>
        </w:rPr>
      </w:pPr>
    </w:p>
    <w:p>
      <w:pPr>
        <w:pStyle w:val="2"/>
        <w:shd w:val="clear"/>
        <w:spacing w:line="276" w:lineRule="auto"/>
        <w:rPr>
          <w:b/>
          <w:bCs/>
          <w:snapToGrid w:val="0"/>
          <w:sz w:val="32"/>
          <w:szCs w:val="32"/>
          <w:highlight w:val="none"/>
          <w:lang w:eastAsia="zh-CN"/>
        </w:rPr>
      </w:pPr>
      <w:bookmarkStart w:id="154" w:name="_Toc99394565"/>
      <w:r>
        <w:rPr>
          <w:rFonts w:hint="eastAsia"/>
          <w:b/>
          <w:bCs/>
          <w:snapToGrid w:val="0"/>
          <w:sz w:val="32"/>
          <w:szCs w:val="32"/>
          <w:highlight w:val="none"/>
          <w:lang w:eastAsia="zh-CN"/>
        </w:rPr>
        <w:t>第</w:t>
      </w:r>
      <w:r>
        <w:rPr>
          <w:b/>
          <w:bCs/>
          <w:snapToGrid w:val="0"/>
          <w:sz w:val="32"/>
          <w:szCs w:val="32"/>
          <w:highlight w:val="none"/>
          <w:lang w:eastAsia="zh-CN"/>
        </w:rPr>
        <w:t>六</w:t>
      </w:r>
      <w:r>
        <w:rPr>
          <w:rFonts w:hint="eastAsia"/>
          <w:b/>
          <w:bCs/>
          <w:snapToGrid w:val="0"/>
          <w:sz w:val="32"/>
          <w:szCs w:val="32"/>
          <w:highlight w:val="none"/>
          <w:lang w:eastAsia="zh-CN"/>
        </w:rPr>
        <w:t>章</w:t>
      </w:r>
      <w:r>
        <w:rPr>
          <w:b/>
          <w:bCs/>
          <w:snapToGrid w:val="0"/>
          <w:sz w:val="32"/>
          <w:szCs w:val="32"/>
          <w:highlight w:val="none"/>
          <w:lang w:eastAsia="zh-CN"/>
        </w:rPr>
        <w:t xml:space="preserve">  响应文件格式</w:t>
      </w:r>
      <w:bookmarkEnd w:id="154"/>
    </w:p>
    <w:p>
      <w:pPr>
        <w:shd w:val="clear"/>
        <w:spacing w:line="276" w:lineRule="auto"/>
        <w:rPr>
          <w:snapToGrid w:val="0"/>
          <w:sz w:val="24"/>
          <w:szCs w:val="24"/>
          <w:highlight w:val="none"/>
          <w:lang w:eastAsia="zh-CN"/>
        </w:rPr>
      </w:pPr>
      <w:bookmarkStart w:id="155" w:name="扫描0048"/>
      <w:bookmarkEnd w:id="155"/>
      <w:r>
        <w:rPr>
          <w:snapToGrid w:val="0"/>
          <w:sz w:val="24"/>
          <w:szCs w:val="24"/>
          <w:highlight w:val="none"/>
          <w:lang w:eastAsia="zh-CN"/>
        </w:rPr>
        <w:br w:type="page"/>
      </w: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spacing w:line="560" w:lineRule="exact"/>
        <w:ind w:firstLine="402" w:firstLineChars="100"/>
        <w:jc w:val="center"/>
        <w:rPr>
          <w:b/>
          <w:sz w:val="40"/>
          <w:highlight w:val="none"/>
          <w:lang w:eastAsia="zh-CN"/>
        </w:rPr>
      </w:pPr>
      <w:r>
        <w:rPr>
          <w:b/>
          <w:sz w:val="40"/>
          <w:highlight w:val="none"/>
          <w:lang w:eastAsia="zh-CN"/>
        </w:rPr>
        <w:t>《崇左糖业2024年员工宿舍设备及物资采购项目》</w:t>
      </w:r>
    </w:p>
    <w:p>
      <w:pPr>
        <w:shd w:val="clear"/>
        <w:adjustRightInd w:val="0"/>
        <w:snapToGrid w:val="0"/>
        <w:spacing w:line="480" w:lineRule="auto"/>
        <w:jc w:val="center"/>
        <w:rPr>
          <w:b/>
          <w:sz w:val="40"/>
          <w:highlight w:val="none"/>
          <w:lang w:eastAsia="zh-CN"/>
        </w:rPr>
      </w:pPr>
      <w:r>
        <w:rPr>
          <w:b/>
          <w:sz w:val="40"/>
          <w:highlight w:val="none"/>
          <w:lang w:eastAsia="zh-CN"/>
        </w:rPr>
        <w:t xml:space="preserve"> </w:t>
      </w: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jc w:val="center"/>
        <w:rPr>
          <w:b/>
          <w:bCs/>
          <w:snapToGrid w:val="0"/>
          <w:sz w:val="52"/>
          <w:szCs w:val="52"/>
          <w:highlight w:val="none"/>
          <w:lang w:eastAsia="zh-CN"/>
        </w:rPr>
      </w:pPr>
      <w:r>
        <w:rPr>
          <w:b/>
          <w:bCs/>
          <w:snapToGrid w:val="0"/>
          <w:sz w:val="52"/>
          <w:szCs w:val="52"/>
          <w:highlight w:val="none"/>
          <w:lang w:eastAsia="zh-CN"/>
        </w:rPr>
        <w:t>响应文件</w:t>
      </w: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ind w:left="2125" w:leftChars="966"/>
        <w:rPr>
          <w:snapToGrid w:val="0"/>
          <w:sz w:val="32"/>
          <w:szCs w:val="32"/>
          <w:highlight w:val="none"/>
          <w:lang w:eastAsia="zh-CN"/>
        </w:rPr>
      </w:pPr>
      <w:r>
        <w:rPr>
          <w:snapToGrid w:val="0"/>
          <w:sz w:val="32"/>
          <w:szCs w:val="32"/>
          <w:highlight w:val="none"/>
          <w:lang w:eastAsia="zh-CN"/>
        </w:rPr>
        <w:t>供应商</w:t>
      </w:r>
      <w:r>
        <w:rPr>
          <w:rFonts w:hint="eastAsia"/>
          <w:snapToGrid w:val="0"/>
          <w:sz w:val="32"/>
          <w:szCs w:val="32"/>
          <w:highlight w:val="none"/>
          <w:lang w:eastAsia="zh-CN"/>
        </w:rPr>
        <w:t>：</w:t>
      </w:r>
      <w:r>
        <w:rPr>
          <w:snapToGrid w:val="0"/>
          <w:sz w:val="32"/>
          <w:szCs w:val="32"/>
          <w:highlight w:val="none"/>
          <w:u w:val="single"/>
          <w:lang w:eastAsia="zh-CN"/>
        </w:rPr>
        <w:t xml:space="preserve">                        </w:t>
      </w:r>
    </w:p>
    <w:p>
      <w:pPr>
        <w:shd w:val="clear"/>
        <w:adjustRightInd w:val="0"/>
        <w:snapToGrid w:val="0"/>
        <w:spacing w:line="276" w:lineRule="auto"/>
        <w:jc w:val="center"/>
        <w:rPr>
          <w:snapToGrid w:val="0"/>
          <w:sz w:val="24"/>
          <w:szCs w:val="24"/>
          <w:highlight w:val="none"/>
          <w:lang w:eastAsia="zh-CN"/>
        </w:rPr>
      </w:pPr>
    </w:p>
    <w:p>
      <w:pPr>
        <w:shd w:val="clear"/>
        <w:adjustRightInd w:val="0"/>
        <w:snapToGrid w:val="0"/>
        <w:spacing w:line="276" w:lineRule="auto"/>
        <w:ind w:left="3401" w:leftChars="1546"/>
        <w:rPr>
          <w:snapToGrid w:val="0"/>
          <w:sz w:val="32"/>
          <w:szCs w:val="32"/>
          <w:highlight w:val="none"/>
          <w:lang w:eastAsia="zh-CN"/>
        </w:rPr>
      </w:pPr>
      <w:r>
        <w:rPr>
          <w:rFonts w:hint="eastAsia"/>
          <w:snapToGrid w:val="0"/>
          <w:sz w:val="32"/>
          <w:szCs w:val="32"/>
          <w:highlight w:val="none"/>
          <w:u w:val="single"/>
          <w:lang w:eastAsia="zh-CN"/>
        </w:rPr>
        <w:t xml:space="preserve">  </w:t>
      </w:r>
      <w:r>
        <w:rPr>
          <w:snapToGrid w:val="0"/>
          <w:sz w:val="32"/>
          <w:szCs w:val="32"/>
          <w:highlight w:val="none"/>
          <w:u w:val="single"/>
          <w:lang w:eastAsia="zh-CN"/>
        </w:rPr>
        <w:t xml:space="preserve">     </w:t>
      </w:r>
      <w:r>
        <w:rPr>
          <w:snapToGrid w:val="0"/>
          <w:sz w:val="32"/>
          <w:szCs w:val="32"/>
          <w:highlight w:val="none"/>
          <w:lang w:eastAsia="zh-CN"/>
        </w:rPr>
        <w:t>年</w:t>
      </w:r>
      <w:r>
        <w:rPr>
          <w:rFonts w:hint="eastAsia"/>
          <w:snapToGrid w:val="0"/>
          <w:sz w:val="32"/>
          <w:szCs w:val="32"/>
          <w:highlight w:val="none"/>
          <w:u w:val="single"/>
          <w:lang w:eastAsia="zh-CN"/>
        </w:rPr>
        <w:t xml:space="preserve">  </w:t>
      </w:r>
      <w:r>
        <w:rPr>
          <w:snapToGrid w:val="0"/>
          <w:sz w:val="32"/>
          <w:szCs w:val="32"/>
          <w:highlight w:val="none"/>
          <w:u w:val="single"/>
          <w:lang w:eastAsia="zh-CN"/>
        </w:rPr>
        <w:t xml:space="preserve"> </w:t>
      </w:r>
      <w:r>
        <w:rPr>
          <w:snapToGrid w:val="0"/>
          <w:sz w:val="32"/>
          <w:szCs w:val="32"/>
          <w:highlight w:val="none"/>
          <w:lang w:eastAsia="zh-CN"/>
        </w:rPr>
        <w:t>月</w:t>
      </w:r>
      <w:r>
        <w:rPr>
          <w:rFonts w:hint="eastAsia"/>
          <w:snapToGrid w:val="0"/>
          <w:sz w:val="32"/>
          <w:szCs w:val="32"/>
          <w:highlight w:val="none"/>
          <w:u w:val="single"/>
          <w:lang w:eastAsia="zh-CN"/>
        </w:rPr>
        <w:t xml:space="preserve">  </w:t>
      </w:r>
      <w:r>
        <w:rPr>
          <w:snapToGrid w:val="0"/>
          <w:sz w:val="32"/>
          <w:szCs w:val="32"/>
          <w:highlight w:val="none"/>
          <w:u w:val="single"/>
          <w:lang w:eastAsia="zh-CN"/>
        </w:rPr>
        <w:t xml:space="preserve"> </w:t>
      </w:r>
      <w:r>
        <w:rPr>
          <w:snapToGrid w:val="0"/>
          <w:sz w:val="32"/>
          <w:szCs w:val="32"/>
          <w:highlight w:val="none"/>
          <w:lang w:eastAsia="zh-CN"/>
        </w:rPr>
        <w:t>日</w:t>
      </w:r>
    </w:p>
    <w:p>
      <w:pPr>
        <w:shd w:val="clear"/>
        <w:spacing w:line="276" w:lineRule="auto"/>
        <w:rPr>
          <w:rFonts w:cs="Times New Roman"/>
          <w:snapToGrid w:val="0"/>
          <w:sz w:val="24"/>
          <w:szCs w:val="24"/>
          <w:highlight w:val="none"/>
          <w:lang w:eastAsia="zh-CN"/>
        </w:rPr>
      </w:pPr>
      <w:bookmarkStart w:id="156" w:name="扫描0049"/>
      <w:bookmarkEnd w:id="156"/>
      <w:r>
        <w:rPr>
          <w:rFonts w:cs="Times New Roman"/>
          <w:snapToGrid w:val="0"/>
          <w:sz w:val="24"/>
          <w:szCs w:val="24"/>
          <w:highlight w:val="none"/>
          <w:lang w:eastAsia="zh-CN"/>
        </w:rPr>
        <w:br w:type="page"/>
      </w: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jc w:val="center"/>
        <w:rPr>
          <w:b/>
          <w:bCs/>
          <w:snapToGrid w:val="0"/>
          <w:sz w:val="32"/>
          <w:szCs w:val="32"/>
          <w:highlight w:val="none"/>
          <w:lang w:eastAsia="zh-CN"/>
        </w:rPr>
      </w:pPr>
      <w:r>
        <w:rPr>
          <w:b/>
          <w:bCs/>
          <w:snapToGrid w:val="0"/>
          <w:sz w:val="32"/>
          <w:szCs w:val="32"/>
          <w:highlight w:val="none"/>
          <w:lang w:eastAsia="zh-CN"/>
        </w:rPr>
        <w:t>目 录</w:t>
      </w:r>
    </w:p>
    <w:p>
      <w:pPr>
        <w:shd w:val="clear"/>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r>
        <w:rPr>
          <w:snapToGrid w:val="0"/>
          <w:sz w:val="24"/>
          <w:szCs w:val="24"/>
          <w:highlight w:val="none"/>
          <w:lang w:eastAsia="zh-CN"/>
        </w:rPr>
        <w:t>一、响应函</w:t>
      </w:r>
    </w:p>
    <w:p>
      <w:pPr>
        <w:shd w:val="clear"/>
        <w:adjustRightInd w:val="0"/>
        <w:snapToGrid w:val="0"/>
        <w:spacing w:line="276" w:lineRule="auto"/>
        <w:rPr>
          <w:snapToGrid w:val="0"/>
          <w:sz w:val="24"/>
          <w:szCs w:val="24"/>
          <w:highlight w:val="none"/>
          <w:lang w:eastAsia="zh-CN"/>
        </w:rPr>
      </w:pPr>
      <w:r>
        <w:rPr>
          <w:snapToGrid w:val="0"/>
          <w:sz w:val="24"/>
          <w:szCs w:val="24"/>
          <w:highlight w:val="none"/>
          <w:lang w:eastAsia="zh-CN"/>
        </w:rPr>
        <w:t>二、授权委托书（适用于有委托代理人的情况）</w:t>
      </w:r>
    </w:p>
    <w:p>
      <w:pPr>
        <w:shd w:val="clear"/>
        <w:adjustRightInd w:val="0"/>
        <w:snapToGrid w:val="0"/>
        <w:spacing w:line="276" w:lineRule="auto"/>
        <w:rPr>
          <w:snapToGrid w:val="0"/>
          <w:sz w:val="24"/>
          <w:szCs w:val="24"/>
          <w:highlight w:val="none"/>
          <w:lang w:eastAsia="zh-CN"/>
        </w:rPr>
      </w:pPr>
      <w:r>
        <w:rPr>
          <w:snapToGrid w:val="0"/>
          <w:sz w:val="24"/>
          <w:szCs w:val="24"/>
          <w:highlight w:val="none"/>
          <w:lang w:eastAsia="zh-CN"/>
        </w:rPr>
        <w:t>三、商务和技术偏差表</w:t>
      </w:r>
    </w:p>
    <w:p>
      <w:pPr>
        <w:shd w:val="clear"/>
        <w:adjustRightInd w:val="0"/>
        <w:snapToGrid w:val="0"/>
        <w:spacing w:line="276" w:lineRule="auto"/>
        <w:rPr>
          <w:snapToGrid w:val="0"/>
          <w:sz w:val="24"/>
          <w:szCs w:val="24"/>
          <w:highlight w:val="none"/>
          <w:lang w:eastAsia="zh-CN"/>
        </w:rPr>
      </w:pPr>
      <w:r>
        <w:rPr>
          <w:rFonts w:hint="eastAsia"/>
          <w:snapToGrid w:val="0"/>
          <w:sz w:val="24"/>
          <w:szCs w:val="24"/>
          <w:highlight w:val="none"/>
          <w:lang w:eastAsia="zh-CN"/>
        </w:rPr>
        <w:t>四</w:t>
      </w:r>
      <w:r>
        <w:rPr>
          <w:snapToGrid w:val="0"/>
          <w:sz w:val="24"/>
          <w:szCs w:val="24"/>
          <w:highlight w:val="none"/>
          <w:lang w:eastAsia="zh-CN"/>
        </w:rPr>
        <w:t>、报价表</w:t>
      </w:r>
    </w:p>
    <w:p>
      <w:pPr>
        <w:shd w:val="clear"/>
        <w:adjustRightInd w:val="0"/>
        <w:snapToGrid w:val="0"/>
        <w:spacing w:line="276" w:lineRule="auto"/>
        <w:rPr>
          <w:snapToGrid w:val="0"/>
          <w:sz w:val="24"/>
          <w:szCs w:val="24"/>
          <w:highlight w:val="none"/>
          <w:lang w:eastAsia="zh-CN"/>
        </w:rPr>
      </w:pPr>
      <w:r>
        <w:rPr>
          <w:rFonts w:hint="eastAsia"/>
          <w:snapToGrid w:val="0"/>
          <w:sz w:val="24"/>
          <w:szCs w:val="24"/>
          <w:highlight w:val="none"/>
          <w:lang w:eastAsia="zh-CN"/>
        </w:rPr>
        <w:t>五</w:t>
      </w:r>
      <w:r>
        <w:rPr>
          <w:snapToGrid w:val="0"/>
          <w:sz w:val="24"/>
          <w:szCs w:val="24"/>
          <w:highlight w:val="none"/>
          <w:lang w:eastAsia="zh-CN"/>
        </w:rPr>
        <w:t>、资格审查资料</w:t>
      </w:r>
    </w:p>
    <w:p>
      <w:pPr>
        <w:shd w:val="clear"/>
        <w:adjustRightInd w:val="0"/>
        <w:snapToGrid w:val="0"/>
        <w:spacing w:line="276" w:lineRule="auto"/>
        <w:rPr>
          <w:snapToGrid w:val="0"/>
          <w:sz w:val="24"/>
          <w:szCs w:val="24"/>
          <w:highlight w:val="none"/>
          <w:lang w:eastAsia="zh-CN"/>
        </w:rPr>
      </w:pPr>
      <w:r>
        <w:rPr>
          <w:rFonts w:hint="eastAsia"/>
          <w:snapToGrid w:val="0"/>
          <w:sz w:val="24"/>
          <w:szCs w:val="24"/>
          <w:highlight w:val="none"/>
          <w:lang w:eastAsia="zh-CN"/>
        </w:rPr>
        <w:t>六</w:t>
      </w:r>
      <w:r>
        <w:rPr>
          <w:snapToGrid w:val="0"/>
          <w:sz w:val="24"/>
          <w:szCs w:val="24"/>
          <w:highlight w:val="none"/>
          <w:lang w:eastAsia="zh-CN"/>
        </w:rPr>
        <w:t>、响应方案</w:t>
      </w:r>
    </w:p>
    <w:p>
      <w:pPr>
        <w:shd w:val="clear"/>
        <w:adjustRightInd w:val="0"/>
        <w:snapToGrid w:val="0"/>
        <w:spacing w:line="360" w:lineRule="auto"/>
        <w:jc w:val="both"/>
        <w:rPr>
          <w:rFonts w:asciiTheme="minorEastAsia" w:hAnsiTheme="minorEastAsia" w:eastAsiaTheme="minorEastAsia"/>
          <w:snapToGrid w:val="0"/>
          <w:sz w:val="24"/>
          <w:szCs w:val="24"/>
          <w:highlight w:val="none"/>
          <w:lang w:eastAsia="zh-CN"/>
        </w:rPr>
      </w:pPr>
      <w:r>
        <w:rPr>
          <w:rFonts w:hint="eastAsia" w:asciiTheme="minorEastAsia" w:hAnsiTheme="minorEastAsia" w:eastAsiaTheme="minorEastAsia"/>
          <w:snapToGrid w:val="0"/>
          <w:sz w:val="24"/>
          <w:szCs w:val="24"/>
          <w:highlight w:val="none"/>
          <w:lang w:eastAsia="zh-CN"/>
        </w:rPr>
        <w:t>七</w:t>
      </w:r>
      <w:r>
        <w:rPr>
          <w:rFonts w:asciiTheme="minorEastAsia" w:hAnsiTheme="minorEastAsia" w:eastAsiaTheme="minorEastAsia"/>
          <w:snapToGrid w:val="0"/>
          <w:sz w:val="24"/>
          <w:szCs w:val="24"/>
          <w:highlight w:val="none"/>
          <w:lang w:eastAsia="zh-CN"/>
        </w:rPr>
        <w:t>、</w:t>
      </w:r>
      <w:r>
        <w:rPr>
          <w:rFonts w:hint="eastAsia" w:asciiTheme="minorEastAsia" w:hAnsiTheme="minorEastAsia" w:eastAsiaTheme="minorEastAsia"/>
          <w:snapToGrid w:val="0"/>
          <w:sz w:val="24"/>
          <w:szCs w:val="24"/>
          <w:highlight w:val="none"/>
          <w:lang w:eastAsia="zh-CN"/>
        </w:rPr>
        <w:t>廉洁承诺书</w:t>
      </w:r>
    </w:p>
    <w:p>
      <w:pPr>
        <w:shd w:val="clear"/>
        <w:adjustRightInd w:val="0"/>
        <w:snapToGrid w:val="0"/>
        <w:spacing w:line="360" w:lineRule="auto"/>
        <w:jc w:val="both"/>
        <w:rPr>
          <w:rFonts w:asciiTheme="minorEastAsia" w:hAnsiTheme="minorEastAsia" w:eastAsiaTheme="minorEastAsia"/>
          <w:snapToGrid w:val="0"/>
          <w:sz w:val="24"/>
          <w:szCs w:val="24"/>
          <w:highlight w:val="none"/>
          <w:lang w:eastAsia="zh-CN"/>
        </w:rPr>
      </w:pPr>
      <w:r>
        <w:rPr>
          <w:rFonts w:hint="eastAsia" w:asciiTheme="minorEastAsia" w:hAnsiTheme="minorEastAsia" w:eastAsiaTheme="minorEastAsia"/>
          <w:snapToGrid w:val="0"/>
          <w:sz w:val="24"/>
          <w:szCs w:val="24"/>
          <w:highlight w:val="none"/>
          <w:lang w:eastAsia="zh-CN"/>
        </w:rPr>
        <w:t>八、保密承诺书</w:t>
      </w:r>
    </w:p>
    <w:p>
      <w:pPr>
        <w:shd w:val="clear"/>
        <w:adjustRightInd w:val="0"/>
        <w:snapToGrid w:val="0"/>
        <w:spacing w:line="276" w:lineRule="auto"/>
        <w:jc w:val="both"/>
        <w:rPr>
          <w:snapToGrid w:val="0"/>
          <w:sz w:val="24"/>
          <w:szCs w:val="24"/>
          <w:highlight w:val="none"/>
          <w:lang w:eastAsia="zh-CN"/>
        </w:rPr>
      </w:pPr>
    </w:p>
    <w:p>
      <w:pPr>
        <w:shd w:val="clear"/>
        <w:spacing w:line="276" w:lineRule="auto"/>
        <w:rPr>
          <w:rFonts w:cs="Times New Roman"/>
          <w:snapToGrid w:val="0"/>
          <w:sz w:val="24"/>
          <w:szCs w:val="24"/>
          <w:highlight w:val="none"/>
          <w:lang w:eastAsia="zh-CN"/>
        </w:rPr>
      </w:pPr>
      <w:bookmarkStart w:id="157" w:name="扫描0050"/>
      <w:bookmarkEnd w:id="157"/>
      <w:r>
        <w:rPr>
          <w:rFonts w:cs="Times New Roman"/>
          <w:snapToGrid w:val="0"/>
          <w:sz w:val="24"/>
          <w:szCs w:val="24"/>
          <w:highlight w:val="none"/>
          <w:lang w:eastAsia="zh-CN"/>
        </w:rPr>
        <w:br w:type="page"/>
      </w:r>
    </w:p>
    <w:p>
      <w:pPr>
        <w:shd w:val="clear"/>
        <w:rPr>
          <w:highlight w:val="none"/>
          <w:lang w:eastAsia="zh-CN"/>
        </w:rPr>
      </w:pPr>
    </w:p>
    <w:p>
      <w:pPr>
        <w:pStyle w:val="3"/>
        <w:shd w:val="clear"/>
        <w:spacing w:line="276" w:lineRule="auto"/>
        <w:jc w:val="center"/>
        <w:rPr>
          <w:b/>
          <w:bCs/>
          <w:snapToGrid w:val="0"/>
          <w:sz w:val="32"/>
          <w:szCs w:val="32"/>
          <w:highlight w:val="none"/>
          <w:lang w:eastAsia="zh-CN"/>
        </w:rPr>
      </w:pPr>
      <w:bookmarkStart w:id="158" w:name="_bookmark17"/>
      <w:bookmarkEnd w:id="158"/>
      <w:bookmarkStart w:id="159" w:name="_Toc99394566"/>
      <w:r>
        <w:rPr>
          <w:b/>
          <w:bCs/>
          <w:snapToGrid w:val="0"/>
          <w:sz w:val="32"/>
          <w:szCs w:val="32"/>
          <w:highlight w:val="none"/>
          <w:lang w:eastAsia="zh-CN"/>
        </w:rPr>
        <w:t>—、响应函</w:t>
      </w:r>
      <w:bookmarkEnd w:id="159"/>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r>
        <w:rPr>
          <w:snapToGrid w:val="0"/>
          <w:sz w:val="24"/>
          <w:szCs w:val="24"/>
          <w:highlight w:val="none"/>
          <w:u w:val="single"/>
          <w:lang w:eastAsia="zh-CN"/>
        </w:rPr>
        <w:t xml:space="preserve">                             (采购人名称)</w:t>
      </w:r>
      <w:r>
        <w:rPr>
          <w:rFonts w:hint="eastAsia"/>
          <w:snapToGrid w:val="0"/>
          <w:sz w:val="24"/>
          <w:szCs w:val="24"/>
          <w:highlight w:val="none"/>
          <w:lang w:eastAsia="zh-CN"/>
        </w:rPr>
        <w:t>：</w:t>
      </w:r>
    </w:p>
    <w:p>
      <w:pPr>
        <w:pStyle w:val="10"/>
        <w:numPr>
          <w:ilvl w:val="0"/>
          <w:numId w:val="9"/>
        </w:numPr>
        <w:shd w:val="clear"/>
        <w:adjustRightInd w:val="0"/>
        <w:snapToGrid w:val="0"/>
        <w:spacing w:before="240" w:line="276" w:lineRule="auto"/>
        <w:ind w:left="0" w:firstLine="0"/>
        <w:jc w:val="both"/>
        <w:rPr>
          <w:snapToGrid w:val="0"/>
          <w:sz w:val="24"/>
          <w:szCs w:val="24"/>
          <w:highlight w:val="none"/>
          <w:lang w:eastAsia="zh-CN"/>
        </w:rPr>
      </w:pPr>
      <w:r>
        <w:rPr>
          <w:snapToGrid w:val="0"/>
          <w:sz w:val="24"/>
          <w:szCs w:val="24"/>
          <w:highlight w:val="none"/>
          <w:lang w:eastAsia="zh-CN"/>
        </w:rPr>
        <w:t>我方已仔细研究了崇左糖业2024年员工宿舍设备及物资采购项目采购文件的全部内容，愿意以含税价</w:t>
      </w:r>
      <w:r>
        <w:rPr>
          <w:rFonts w:hint="eastAsia"/>
          <w:snapToGrid w:val="0"/>
          <w:sz w:val="24"/>
          <w:szCs w:val="24"/>
          <w:highlight w:val="none"/>
          <w:lang w:eastAsia="zh-CN"/>
        </w:rPr>
        <w:t>（综合响应报价）</w:t>
      </w:r>
      <w:r>
        <w:rPr>
          <w:snapToGrid w:val="0"/>
          <w:sz w:val="24"/>
          <w:szCs w:val="24"/>
          <w:highlight w:val="none"/>
          <w:lang w:eastAsia="zh-CN"/>
        </w:rPr>
        <w:t>人民币(大写)</w:t>
      </w:r>
      <w:r>
        <w:rPr>
          <w:snapToGrid w:val="0"/>
          <w:sz w:val="24"/>
          <w:szCs w:val="24"/>
          <w:highlight w:val="none"/>
          <w:u w:val="single"/>
          <w:lang w:eastAsia="zh-CN"/>
        </w:rPr>
        <w:t xml:space="preserve">                   </w:t>
      </w:r>
      <w:r>
        <w:rPr>
          <w:snapToGrid w:val="0"/>
          <w:sz w:val="24"/>
          <w:szCs w:val="24"/>
          <w:highlight w:val="none"/>
          <w:lang w:eastAsia="zh-CN"/>
        </w:rPr>
        <w:t>(¥)</w:t>
      </w:r>
      <w:r>
        <w:rPr>
          <w:snapToGrid w:val="0"/>
          <w:sz w:val="24"/>
          <w:szCs w:val="24"/>
          <w:highlight w:val="none"/>
          <w:u w:val="single"/>
          <w:lang w:eastAsia="zh-CN"/>
        </w:rPr>
        <w:t xml:space="preserve">           </w:t>
      </w:r>
      <w:r>
        <w:rPr>
          <w:snapToGrid w:val="0"/>
          <w:sz w:val="24"/>
          <w:szCs w:val="24"/>
          <w:highlight w:val="none"/>
          <w:lang w:eastAsia="zh-CN"/>
        </w:rPr>
        <w:t>的报价(其中不含税价为</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w:t>
      </w:r>
      <w:r>
        <w:rPr>
          <w:rFonts w:hint="eastAsia"/>
          <w:snapToGrid w:val="0"/>
          <w:sz w:val="24"/>
          <w:szCs w:val="24"/>
          <w:highlight w:val="none"/>
          <w:lang w:eastAsia="zh-CN"/>
        </w:rPr>
        <w:t>，</w:t>
      </w:r>
      <w:r>
        <w:rPr>
          <w:snapToGrid w:val="0"/>
          <w:sz w:val="24"/>
          <w:szCs w:val="24"/>
          <w:highlight w:val="none"/>
          <w:lang w:eastAsia="zh-CN"/>
        </w:rPr>
        <w:t>增值税税额为：</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w:t>
      </w:r>
      <w:r>
        <w:rPr>
          <w:snapToGrid w:val="0"/>
          <w:sz w:val="24"/>
          <w:szCs w:val="24"/>
          <w:highlight w:val="none"/>
          <w:lang w:eastAsia="zh-CN"/>
        </w:rPr>
        <w:t>)完成/提供本项目服务，并按合同约定履行义务。</w:t>
      </w:r>
    </w:p>
    <w:p>
      <w:pPr>
        <w:pStyle w:val="10"/>
        <w:numPr>
          <w:ilvl w:val="0"/>
          <w:numId w:val="9"/>
        </w:numPr>
        <w:shd w:val="clear"/>
        <w:adjustRightInd w:val="0"/>
        <w:snapToGrid w:val="0"/>
        <w:spacing w:line="276" w:lineRule="auto"/>
        <w:ind w:left="0" w:firstLine="0"/>
        <w:jc w:val="left"/>
        <w:rPr>
          <w:snapToGrid w:val="0"/>
          <w:sz w:val="24"/>
          <w:szCs w:val="24"/>
          <w:highlight w:val="none"/>
          <w:lang w:eastAsia="zh-CN"/>
        </w:rPr>
      </w:pPr>
      <w:r>
        <w:rPr>
          <w:snapToGrid w:val="0"/>
          <w:sz w:val="24"/>
          <w:szCs w:val="24"/>
          <w:highlight w:val="none"/>
          <w:lang w:eastAsia="zh-CN"/>
        </w:rPr>
        <w:t>我方的响应文件包括下列内容：</w:t>
      </w:r>
    </w:p>
    <w:p>
      <w:pPr>
        <w:pStyle w:val="10"/>
        <w:numPr>
          <w:ilvl w:val="0"/>
          <w:numId w:val="10"/>
        </w:numPr>
        <w:shd w:val="clear"/>
        <w:adjustRightInd w:val="0"/>
        <w:snapToGrid w:val="0"/>
        <w:spacing w:line="276" w:lineRule="auto"/>
        <w:ind w:left="0" w:firstLine="0"/>
        <w:rPr>
          <w:snapToGrid w:val="0"/>
          <w:sz w:val="24"/>
          <w:szCs w:val="24"/>
          <w:highlight w:val="none"/>
        </w:rPr>
      </w:pPr>
      <w:r>
        <w:rPr>
          <w:snapToGrid w:val="0"/>
          <w:sz w:val="24"/>
          <w:szCs w:val="24"/>
          <w:highlight w:val="none"/>
        </w:rPr>
        <w:t>响应函；</w:t>
      </w:r>
    </w:p>
    <w:p>
      <w:pPr>
        <w:pStyle w:val="10"/>
        <w:numPr>
          <w:ilvl w:val="0"/>
          <w:numId w:val="10"/>
        </w:numPr>
        <w:shd w:val="clear"/>
        <w:adjustRightInd w:val="0"/>
        <w:snapToGrid w:val="0"/>
        <w:spacing w:line="276" w:lineRule="auto"/>
        <w:ind w:left="0" w:firstLine="0"/>
        <w:rPr>
          <w:snapToGrid w:val="0"/>
          <w:sz w:val="24"/>
          <w:szCs w:val="24"/>
          <w:highlight w:val="none"/>
        </w:rPr>
      </w:pPr>
      <w:r>
        <w:rPr>
          <w:snapToGrid w:val="0"/>
          <w:sz w:val="24"/>
          <w:szCs w:val="24"/>
          <w:highlight w:val="none"/>
        </w:rPr>
        <w:t>授权委托书(如有)；</w:t>
      </w:r>
    </w:p>
    <w:p>
      <w:pPr>
        <w:pStyle w:val="10"/>
        <w:numPr>
          <w:ilvl w:val="0"/>
          <w:numId w:val="10"/>
        </w:numPr>
        <w:shd w:val="clear"/>
        <w:adjustRightInd w:val="0"/>
        <w:snapToGrid w:val="0"/>
        <w:spacing w:line="276" w:lineRule="auto"/>
        <w:ind w:left="0" w:firstLine="0"/>
        <w:rPr>
          <w:snapToGrid w:val="0"/>
          <w:sz w:val="24"/>
          <w:szCs w:val="24"/>
          <w:highlight w:val="none"/>
        </w:rPr>
      </w:pPr>
      <w:r>
        <w:rPr>
          <w:snapToGrid w:val="0"/>
          <w:sz w:val="24"/>
          <w:szCs w:val="24"/>
          <w:highlight w:val="none"/>
        </w:rPr>
        <w:t>联合体协议书(如有);</w:t>
      </w:r>
    </w:p>
    <w:p>
      <w:pPr>
        <w:pStyle w:val="10"/>
        <w:numPr>
          <w:ilvl w:val="0"/>
          <w:numId w:val="10"/>
        </w:numPr>
        <w:shd w:val="clear"/>
        <w:adjustRightInd w:val="0"/>
        <w:snapToGrid w:val="0"/>
        <w:spacing w:line="276" w:lineRule="auto"/>
        <w:ind w:left="0" w:firstLine="0"/>
        <w:rPr>
          <w:snapToGrid w:val="0"/>
          <w:sz w:val="24"/>
          <w:szCs w:val="24"/>
          <w:highlight w:val="none"/>
        </w:rPr>
      </w:pPr>
      <w:r>
        <w:rPr>
          <w:snapToGrid w:val="0"/>
          <w:sz w:val="24"/>
          <w:szCs w:val="24"/>
          <w:highlight w:val="none"/>
        </w:rPr>
        <w:t>响应保证金(如有)；</w:t>
      </w:r>
    </w:p>
    <w:p>
      <w:pPr>
        <w:pStyle w:val="10"/>
        <w:numPr>
          <w:ilvl w:val="0"/>
          <w:numId w:val="10"/>
        </w:numPr>
        <w:shd w:val="clear"/>
        <w:adjustRightInd w:val="0"/>
        <w:snapToGrid w:val="0"/>
        <w:spacing w:line="276" w:lineRule="auto"/>
        <w:ind w:left="0" w:firstLine="0"/>
        <w:rPr>
          <w:snapToGrid w:val="0"/>
          <w:sz w:val="24"/>
          <w:szCs w:val="24"/>
          <w:highlight w:val="none"/>
        </w:rPr>
      </w:pPr>
      <w:r>
        <w:rPr>
          <w:snapToGrid w:val="0"/>
          <w:sz w:val="24"/>
          <w:szCs w:val="24"/>
          <w:highlight w:val="none"/>
        </w:rPr>
        <w:t>商务和技术偏差表；</w:t>
      </w:r>
    </w:p>
    <w:p>
      <w:pPr>
        <w:pStyle w:val="10"/>
        <w:numPr>
          <w:ilvl w:val="0"/>
          <w:numId w:val="10"/>
        </w:numPr>
        <w:shd w:val="clear"/>
        <w:adjustRightInd w:val="0"/>
        <w:snapToGrid w:val="0"/>
        <w:spacing w:line="276" w:lineRule="auto"/>
        <w:ind w:left="0" w:firstLine="0"/>
        <w:rPr>
          <w:snapToGrid w:val="0"/>
          <w:sz w:val="24"/>
          <w:szCs w:val="24"/>
          <w:highlight w:val="none"/>
        </w:rPr>
      </w:pPr>
      <w:r>
        <w:rPr>
          <w:snapToGrid w:val="0"/>
          <w:sz w:val="24"/>
          <w:szCs w:val="24"/>
          <w:highlight w:val="none"/>
        </w:rPr>
        <w:t>报价表；</w:t>
      </w:r>
    </w:p>
    <w:p>
      <w:pPr>
        <w:pStyle w:val="10"/>
        <w:numPr>
          <w:ilvl w:val="0"/>
          <w:numId w:val="10"/>
        </w:numPr>
        <w:shd w:val="clear"/>
        <w:adjustRightInd w:val="0"/>
        <w:snapToGrid w:val="0"/>
        <w:spacing w:line="276" w:lineRule="auto"/>
        <w:ind w:left="0" w:firstLine="0"/>
        <w:rPr>
          <w:snapToGrid w:val="0"/>
          <w:sz w:val="24"/>
          <w:szCs w:val="24"/>
          <w:highlight w:val="none"/>
        </w:rPr>
      </w:pPr>
      <w:r>
        <w:rPr>
          <w:snapToGrid w:val="0"/>
          <w:sz w:val="24"/>
          <w:szCs w:val="24"/>
          <w:highlight w:val="none"/>
        </w:rPr>
        <w:t>资格审查资料；</w:t>
      </w:r>
    </w:p>
    <w:p>
      <w:pPr>
        <w:pStyle w:val="10"/>
        <w:numPr>
          <w:ilvl w:val="0"/>
          <w:numId w:val="10"/>
        </w:numPr>
        <w:shd w:val="clear"/>
        <w:adjustRightInd w:val="0"/>
        <w:snapToGrid w:val="0"/>
        <w:spacing w:line="276" w:lineRule="auto"/>
        <w:ind w:left="0" w:firstLine="0"/>
        <w:rPr>
          <w:snapToGrid w:val="0"/>
          <w:sz w:val="24"/>
          <w:szCs w:val="24"/>
          <w:highlight w:val="none"/>
        </w:rPr>
      </w:pPr>
      <w:r>
        <w:rPr>
          <w:snapToGrid w:val="0"/>
          <w:sz w:val="24"/>
          <w:szCs w:val="24"/>
          <w:highlight w:val="none"/>
        </w:rPr>
        <w:t>响应方案；</w:t>
      </w:r>
    </w:p>
    <w:p>
      <w:pPr>
        <w:shd w:val="clear"/>
        <w:adjustRightInd w:val="0"/>
        <w:snapToGrid w:val="0"/>
        <w:spacing w:line="276" w:lineRule="auto"/>
        <w:rPr>
          <w:snapToGrid w:val="0"/>
          <w:sz w:val="24"/>
          <w:szCs w:val="24"/>
          <w:highlight w:val="none"/>
          <w:lang w:eastAsia="zh-CN"/>
        </w:rPr>
      </w:pPr>
      <w:r>
        <w:rPr>
          <w:snapToGrid w:val="0"/>
          <w:sz w:val="24"/>
          <w:szCs w:val="24"/>
          <w:highlight w:val="none"/>
          <w:lang w:eastAsia="zh-CN"/>
        </w:rPr>
        <w:t>……</w:t>
      </w:r>
    </w:p>
    <w:p>
      <w:pPr>
        <w:shd w:val="clear"/>
        <w:adjustRightInd w:val="0"/>
        <w:snapToGrid w:val="0"/>
        <w:spacing w:line="276" w:lineRule="auto"/>
        <w:rPr>
          <w:snapToGrid w:val="0"/>
          <w:sz w:val="24"/>
          <w:szCs w:val="24"/>
          <w:highlight w:val="none"/>
          <w:lang w:eastAsia="zh-CN"/>
        </w:rPr>
      </w:pPr>
      <w:r>
        <w:rPr>
          <w:snapToGrid w:val="0"/>
          <w:sz w:val="24"/>
          <w:szCs w:val="24"/>
          <w:highlight w:val="none"/>
          <w:lang w:eastAsia="zh-CN"/>
        </w:rPr>
        <w:t>响应文件的上述组成部分如存在内容不一致的，以响应函为准。</w:t>
      </w:r>
    </w:p>
    <w:p>
      <w:pPr>
        <w:pStyle w:val="10"/>
        <w:numPr>
          <w:ilvl w:val="0"/>
          <w:numId w:val="9"/>
        </w:numPr>
        <w:shd w:val="clear"/>
        <w:adjustRightInd w:val="0"/>
        <w:snapToGrid w:val="0"/>
        <w:spacing w:line="276" w:lineRule="auto"/>
        <w:ind w:left="0" w:firstLine="0"/>
        <w:jc w:val="left"/>
        <w:rPr>
          <w:snapToGrid w:val="0"/>
          <w:sz w:val="24"/>
          <w:szCs w:val="24"/>
          <w:highlight w:val="none"/>
          <w:lang w:eastAsia="zh-CN"/>
        </w:rPr>
      </w:pPr>
      <w:r>
        <w:rPr>
          <w:snapToGrid w:val="0"/>
          <w:sz w:val="24"/>
          <w:szCs w:val="24"/>
          <w:highlight w:val="none"/>
          <w:lang w:eastAsia="zh-CN"/>
        </w:rPr>
        <w:t>我方承诺除商务和技术偏差表列出的偏差外，我方响应采购文件的全部要求。</w:t>
      </w:r>
    </w:p>
    <w:p>
      <w:pPr>
        <w:pStyle w:val="10"/>
        <w:numPr>
          <w:ilvl w:val="0"/>
          <w:numId w:val="9"/>
        </w:numPr>
        <w:shd w:val="clear"/>
        <w:adjustRightInd w:val="0"/>
        <w:snapToGrid w:val="0"/>
        <w:spacing w:line="276" w:lineRule="auto"/>
        <w:ind w:left="0" w:firstLine="0"/>
        <w:jc w:val="left"/>
        <w:rPr>
          <w:snapToGrid w:val="0"/>
          <w:sz w:val="24"/>
          <w:szCs w:val="24"/>
          <w:highlight w:val="none"/>
          <w:lang w:eastAsia="zh-CN"/>
        </w:rPr>
      </w:pPr>
      <w:r>
        <w:rPr>
          <w:snapToGrid w:val="0"/>
          <w:sz w:val="24"/>
          <w:szCs w:val="24"/>
          <w:highlight w:val="none"/>
          <w:lang w:eastAsia="zh-CN"/>
        </w:rPr>
        <w:t>我方承诺在采购文件规定的响应文件有效期内不撤销响应文件。</w:t>
      </w:r>
    </w:p>
    <w:p>
      <w:pPr>
        <w:pStyle w:val="10"/>
        <w:numPr>
          <w:ilvl w:val="0"/>
          <w:numId w:val="9"/>
        </w:numPr>
        <w:shd w:val="clear"/>
        <w:adjustRightInd w:val="0"/>
        <w:snapToGrid w:val="0"/>
        <w:spacing w:line="276" w:lineRule="auto"/>
        <w:ind w:left="0" w:firstLine="0"/>
        <w:jc w:val="left"/>
        <w:rPr>
          <w:snapToGrid w:val="0"/>
          <w:sz w:val="24"/>
          <w:szCs w:val="24"/>
          <w:highlight w:val="none"/>
          <w:lang w:eastAsia="zh-CN"/>
        </w:rPr>
      </w:pPr>
      <w:r>
        <w:rPr>
          <w:snapToGrid w:val="0"/>
          <w:sz w:val="24"/>
          <w:szCs w:val="24"/>
          <w:highlight w:val="none"/>
          <w:lang w:eastAsia="zh-CN"/>
        </w:rPr>
        <w:t>如我方</w:t>
      </w:r>
      <w:r>
        <w:rPr>
          <w:rFonts w:hint="eastAsia"/>
          <w:snapToGrid w:val="0"/>
          <w:sz w:val="24"/>
          <w:szCs w:val="24"/>
          <w:highlight w:val="none"/>
          <w:lang w:eastAsia="zh-CN"/>
        </w:rPr>
        <w:t>与贵方达成成</w:t>
      </w:r>
      <w:r>
        <w:rPr>
          <w:snapToGrid w:val="0"/>
          <w:sz w:val="24"/>
          <w:szCs w:val="24"/>
          <w:highlight w:val="none"/>
          <w:lang w:eastAsia="zh-CN"/>
        </w:rPr>
        <w:t>交，我方承诺：</w:t>
      </w:r>
    </w:p>
    <w:p>
      <w:pPr>
        <w:pStyle w:val="10"/>
        <w:numPr>
          <w:ilvl w:val="0"/>
          <w:numId w:val="11"/>
        </w:numPr>
        <w:shd w:val="clear"/>
        <w:adjustRightInd w:val="0"/>
        <w:snapToGrid w:val="0"/>
        <w:spacing w:line="276" w:lineRule="auto"/>
        <w:ind w:left="0" w:firstLine="0"/>
        <w:rPr>
          <w:snapToGrid w:val="0"/>
          <w:sz w:val="24"/>
          <w:szCs w:val="24"/>
          <w:highlight w:val="none"/>
          <w:lang w:eastAsia="zh-CN"/>
        </w:rPr>
      </w:pPr>
      <w:r>
        <w:rPr>
          <w:snapToGrid w:val="0"/>
          <w:sz w:val="24"/>
          <w:szCs w:val="24"/>
          <w:highlight w:val="none"/>
          <w:lang w:eastAsia="zh-CN"/>
        </w:rPr>
        <w:t>在收到成交通知书后，在成交通知书规定的期限内与你方签订合同；</w:t>
      </w:r>
    </w:p>
    <w:p>
      <w:pPr>
        <w:pStyle w:val="10"/>
        <w:numPr>
          <w:ilvl w:val="0"/>
          <w:numId w:val="11"/>
        </w:numPr>
        <w:shd w:val="clear"/>
        <w:adjustRightInd w:val="0"/>
        <w:snapToGrid w:val="0"/>
        <w:spacing w:line="276" w:lineRule="auto"/>
        <w:ind w:left="0" w:firstLine="0"/>
        <w:rPr>
          <w:snapToGrid w:val="0"/>
          <w:sz w:val="24"/>
          <w:szCs w:val="24"/>
          <w:highlight w:val="none"/>
          <w:lang w:eastAsia="zh-CN"/>
        </w:rPr>
      </w:pPr>
      <w:r>
        <w:rPr>
          <w:snapToGrid w:val="0"/>
          <w:sz w:val="24"/>
          <w:szCs w:val="24"/>
          <w:highlight w:val="none"/>
          <w:lang w:eastAsia="zh-CN"/>
        </w:rPr>
        <w:t>在签订合同时不向你方提出附加条件；</w:t>
      </w:r>
    </w:p>
    <w:p>
      <w:pPr>
        <w:pStyle w:val="10"/>
        <w:numPr>
          <w:ilvl w:val="0"/>
          <w:numId w:val="11"/>
        </w:numPr>
        <w:shd w:val="clear"/>
        <w:adjustRightInd w:val="0"/>
        <w:snapToGrid w:val="0"/>
        <w:spacing w:line="276" w:lineRule="auto"/>
        <w:ind w:left="0" w:firstLine="0"/>
        <w:rPr>
          <w:snapToGrid w:val="0"/>
          <w:sz w:val="24"/>
          <w:szCs w:val="24"/>
          <w:highlight w:val="none"/>
          <w:lang w:eastAsia="zh-CN"/>
        </w:rPr>
      </w:pPr>
      <w:r>
        <w:rPr>
          <w:snapToGrid w:val="0"/>
          <w:sz w:val="24"/>
          <w:szCs w:val="24"/>
          <w:highlight w:val="none"/>
          <w:lang w:eastAsia="zh-CN"/>
        </w:rPr>
        <w:t>按照采购文件要求递交履约保证金；</w:t>
      </w:r>
    </w:p>
    <w:p>
      <w:pPr>
        <w:pStyle w:val="10"/>
        <w:numPr>
          <w:ilvl w:val="0"/>
          <w:numId w:val="11"/>
        </w:numPr>
        <w:shd w:val="clear"/>
        <w:adjustRightInd w:val="0"/>
        <w:snapToGrid w:val="0"/>
        <w:spacing w:line="276" w:lineRule="auto"/>
        <w:ind w:left="0" w:firstLine="0"/>
        <w:rPr>
          <w:snapToGrid w:val="0"/>
          <w:sz w:val="24"/>
          <w:szCs w:val="24"/>
          <w:highlight w:val="none"/>
          <w:lang w:eastAsia="zh-CN"/>
        </w:rPr>
      </w:pPr>
      <w:r>
        <w:rPr>
          <w:snapToGrid w:val="0"/>
          <w:sz w:val="24"/>
          <w:szCs w:val="24"/>
          <w:highlight w:val="none"/>
          <w:lang w:eastAsia="zh-CN"/>
        </w:rPr>
        <w:t>在合同约定的期限内完成合同规定的全部义务。</w:t>
      </w:r>
    </w:p>
    <w:p>
      <w:pPr>
        <w:pStyle w:val="10"/>
        <w:numPr>
          <w:ilvl w:val="0"/>
          <w:numId w:val="9"/>
        </w:numPr>
        <w:shd w:val="clear"/>
        <w:adjustRightInd w:val="0"/>
        <w:snapToGrid w:val="0"/>
        <w:spacing w:line="276" w:lineRule="auto"/>
        <w:ind w:left="0" w:firstLine="0"/>
        <w:jc w:val="left"/>
        <w:rPr>
          <w:snapToGrid w:val="0"/>
          <w:sz w:val="24"/>
          <w:szCs w:val="24"/>
          <w:highlight w:val="none"/>
          <w:lang w:eastAsia="zh-CN"/>
        </w:rPr>
      </w:pPr>
      <w:r>
        <w:rPr>
          <w:snapToGrid w:val="0"/>
          <w:sz w:val="24"/>
          <w:szCs w:val="24"/>
          <w:highlight w:val="none"/>
          <w:lang w:eastAsia="zh-CN"/>
        </w:rPr>
        <w:t>我方在此声明，所递交的响应文件及有关资料内容完整、真实和准确，且不存在第一章“谈判采购公告/谈判采购邀请书”中规定的供应商不得存在的情形。</w:t>
      </w:r>
    </w:p>
    <w:p>
      <w:pPr>
        <w:pStyle w:val="10"/>
        <w:numPr>
          <w:ilvl w:val="0"/>
          <w:numId w:val="9"/>
        </w:numPr>
        <w:shd w:val="clear"/>
        <w:adjustRightInd w:val="0"/>
        <w:snapToGrid w:val="0"/>
        <w:spacing w:line="276" w:lineRule="auto"/>
        <w:ind w:left="0" w:firstLine="0"/>
        <w:jc w:val="left"/>
        <w:rPr>
          <w:snapToGrid w:val="0"/>
          <w:sz w:val="24"/>
          <w:szCs w:val="24"/>
          <w:highlight w:val="none"/>
        </w:rPr>
      </w:pPr>
      <w:r>
        <w:rPr>
          <w:rFonts w:hint="eastAsia"/>
          <w:snapToGrid w:val="0"/>
          <w:sz w:val="24"/>
          <w:szCs w:val="24"/>
          <w:highlight w:val="none"/>
          <w:lang w:eastAsia="zh-CN"/>
        </w:rPr>
        <w:t>其</w:t>
      </w:r>
      <w:r>
        <w:rPr>
          <w:snapToGrid w:val="0"/>
          <w:sz w:val="24"/>
          <w:szCs w:val="24"/>
          <w:highlight w:val="none"/>
        </w:rPr>
        <w:t>他补充说明</w:t>
      </w:r>
      <w:r>
        <w:rPr>
          <w:rFonts w:hint="eastAsia"/>
          <w:snapToGrid w:val="0"/>
          <w:sz w:val="24"/>
          <w:szCs w:val="24"/>
          <w:highlight w:val="none"/>
          <w:lang w:eastAsia="zh-CN"/>
        </w:rPr>
        <w:t>：</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w:t>
      </w:r>
      <w:r>
        <w:rPr>
          <w:snapToGrid w:val="0"/>
          <w:sz w:val="24"/>
          <w:szCs w:val="24"/>
          <w:highlight w:val="none"/>
        </w:rPr>
        <w:t>。</w:t>
      </w:r>
    </w:p>
    <w:p>
      <w:pPr>
        <w:shd w:val="clear"/>
        <w:rPr>
          <w:highlight w:val="none"/>
        </w:rPr>
      </w:pPr>
    </w:p>
    <w:p>
      <w:pPr>
        <w:shd w:val="clear"/>
        <w:adjustRightInd w:val="0"/>
        <w:snapToGrid w:val="0"/>
        <w:spacing w:line="276" w:lineRule="auto"/>
        <w:ind w:left="2409" w:leftChars="1095"/>
        <w:rPr>
          <w:snapToGrid w:val="0"/>
          <w:sz w:val="24"/>
          <w:szCs w:val="24"/>
          <w:highlight w:val="none"/>
          <w:lang w:eastAsia="zh-CN"/>
        </w:rPr>
      </w:pPr>
      <w:r>
        <w:rPr>
          <w:snapToGrid w:val="0"/>
          <w:sz w:val="24"/>
          <w:szCs w:val="24"/>
          <w:highlight w:val="none"/>
          <w:lang w:eastAsia="zh-CN"/>
        </w:rPr>
        <w:t>供</w:t>
      </w:r>
      <w:r>
        <w:rPr>
          <w:rFonts w:hint="eastAsia"/>
          <w:snapToGrid w:val="0"/>
          <w:sz w:val="24"/>
          <w:szCs w:val="24"/>
          <w:highlight w:val="none"/>
          <w:lang w:eastAsia="zh-CN"/>
        </w:rPr>
        <w:t xml:space="preserve"> </w:t>
      </w:r>
      <w:r>
        <w:rPr>
          <w:snapToGrid w:val="0"/>
          <w:sz w:val="24"/>
          <w:szCs w:val="24"/>
          <w:highlight w:val="none"/>
          <w:lang w:eastAsia="zh-CN"/>
        </w:rPr>
        <w:t>应</w:t>
      </w:r>
      <w:r>
        <w:rPr>
          <w:rFonts w:hint="eastAsia"/>
          <w:snapToGrid w:val="0"/>
          <w:sz w:val="24"/>
          <w:szCs w:val="24"/>
          <w:highlight w:val="none"/>
          <w:lang w:eastAsia="zh-CN"/>
        </w:rPr>
        <w:t xml:space="preserve"> </w:t>
      </w:r>
      <w:r>
        <w:rPr>
          <w:snapToGrid w:val="0"/>
          <w:sz w:val="24"/>
          <w:szCs w:val="24"/>
          <w:highlight w:val="none"/>
          <w:lang w:eastAsia="zh-CN"/>
        </w:rPr>
        <w:t>商：</w:t>
      </w:r>
      <w:r>
        <w:rPr>
          <w:snapToGrid w:val="0"/>
          <w:sz w:val="24"/>
          <w:szCs w:val="24"/>
          <w:highlight w:val="none"/>
          <w:u w:val="single"/>
          <w:lang w:eastAsia="zh-CN"/>
        </w:rPr>
        <w:t xml:space="preserve">                                 </w:t>
      </w:r>
      <w:r>
        <w:rPr>
          <w:rFonts w:hint="eastAsia"/>
          <w:snapToGrid w:val="0"/>
          <w:sz w:val="24"/>
          <w:szCs w:val="24"/>
          <w:highlight w:val="none"/>
          <w:u w:val="single"/>
          <w:lang w:eastAsia="zh-CN"/>
        </w:rPr>
        <w:t>（</w:t>
      </w:r>
      <w:r>
        <w:rPr>
          <w:snapToGrid w:val="0"/>
          <w:sz w:val="24"/>
          <w:szCs w:val="24"/>
          <w:highlight w:val="none"/>
          <w:u w:val="single"/>
          <w:lang w:eastAsia="zh-CN"/>
        </w:rPr>
        <w:t>盖单位公章)</w:t>
      </w:r>
    </w:p>
    <w:p>
      <w:pPr>
        <w:shd w:val="clear"/>
        <w:adjustRightInd w:val="0"/>
        <w:snapToGrid w:val="0"/>
        <w:spacing w:line="276" w:lineRule="auto"/>
        <w:ind w:left="2409" w:leftChars="1095"/>
        <w:rPr>
          <w:snapToGrid w:val="0"/>
          <w:sz w:val="24"/>
          <w:szCs w:val="24"/>
          <w:highlight w:val="none"/>
          <w:lang w:eastAsia="zh-CN"/>
        </w:rPr>
      </w:pPr>
      <w:r>
        <w:rPr>
          <w:snapToGrid w:val="0"/>
          <w:sz w:val="24"/>
          <w:szCs w:val="24"/>
          <w:highlight w:val="none"/>
          <w:lang w:eastAsia="zh-CN"/>
        </w:rPr>
        <w:t>法定代表人(单位负责人)或其授权的代理人：</w:t>
      </w:r>
      <w:r>
        <w:rPr>
          <w:snapToGrid w:val="0"/>
          <w:sz w:val="24"/>
          <w:szCs w:val="24"/>
          <w:highlight w:val="none"/>
          <w:u w:val="single"/>
          <w:lang w:eastAsia="zh-CN"/>
        </w:rPr>
        <w:t xml:space="preserve">        (签字)</w:t>
      </w:r>
    </w:p>
    <w:p>
      <w:pPr>
        <w:shd w:val="clear"/>
        <w:adjustRightInd w:val="0"/>
        <w:snapToGrid w:val="0"/>
        <w:spacing w:line="276" w:lineRule="auto"/>
        <w:ind w:left="2409" w:leftChars="1095"/>
        <w:rPr>
          <w:snapToGrid w:val="0"/>
          <w:sz w:val="24"/>
          <w:szCs w:val="24"/>
          <w:highlight w:val="none"/>
          <w:u w:val="single"/>
          <w:lang w:eastAsia="zh-CN"/>
        </w:rPr>
      </w:pPr>
      <w:r>
        <w:rPr>
          <w:snapToGrid w:val="0"/>
          <w:sz w:val="24"/>
          <w:szCs w:val="24"/>
          <w:highlight w:val="none"/>
          <w:lang w:eastAsia="zh-CN"/>
        </w:rPr>
        <w:t>地    址：</w:t>
      </w:r>
      <w:r>
        <w:rPr>
          <w:snapToGrid w:val="0"/>
          <w:sz w:val="24"/>
          <w:szCs w:val="24"/>
          <w:highlight w:val="none"/>
          <w:u w:val="single"/>
          <w:lang w:eastAsia="zh-CN"/>
        </w:rPr>
        <w:t xml:space="preserve">                                            </w:t>
      </w:r>
    </w:p>
    <w:p>
      <w:pPr>
        <w:shd w:val="clear"/>
        <w:adjustRightInd w:val="0"/>
        <w:snapToGrid w:val="0"/>
        <w:spacing w:line="276" w:lineRule="auto"/>
        <w:ind w:left="2409" w:leftChars="1095"/>
        <w:rPr>
          <w:snapToGrid w:val="0"/>
          <w:sz w:val="24"/>
          <w:szCs w:val="24"/>
          <w:highlight w:val="none"/>
          <w:lang w:eastAsia="zh-CN"/>
        </w:rPr>
      </w:pPr>
      <w:r>
        <w:rPr>
          <w:snapToGrid w:val="0"/>
          <w:sz w:val="24"/>
          <w:szCs w:val="24"/>
          <w:highlight w:val="none"/>
          <w:lang w:eastAsia="zh-CN"/>
        </w:rPr>
        <w:t>电子邮箱：</w:t>
      </w:r>
      <w:r>
        <w:rPr>
          <w:snapToGrid w:val="0"/>
          <w:sz w:val="24"/>
          <w:szCs w:val="24"/>
          <w:highlight w:val="none"/>
          <w:u w:val="single"/>
          <w:lang w:eastAsia="zh-CN"/>
        </w:rPr>
        <w:t xml:space="preserve">                                            </w:t>
      </w:r>
    </w:p>
    <w:p>
      <w:pPr>
        <w:shd w:val="clear"/>
        <w:adjustRightInd w:val="0"/>
        <w:snapToGrid w:val="0"/>
        <w:spacing w:line="276" w:lineRule="auto"/>
        <w:ind w:left="2409" w:leftChars="1095"/>
        <w:rPr>
          <w:snapToGrid w:val="0"/>
          <w:sz w:val="24"/>
          <w:szCs w:val="24"/>
          <w:highlight w:val="none"/>
          <w:lang w:eastAsia="zh-CN"/>
        </w:rPr>
      </w:pPr>
      <w:r>
        <w:rPr>
          <w:snapToGrid w:val="0"/>
          <w:sz w:val="24"/>
          <w:szCs w:val="24"/>
          <w:highlight w:val="none"/>
          <w:lang w:eastAsia="zh-CN"/>
        </w:rPr>
        <w:t>电    话：</w:t>
      </w:r>
      <w:r>
        <w:rPr>
          <w:snapToGrid w:val="0"/>
          <w:sz w:val="24"/>
          <w:szCs w:val="24"/>
          <w:highlight w:val="none"/>
          <w:u w:val="single"/>
          <w:lang w:eastAsia="zh-CN"/>
        </w:rPr>
        <w:t xml:space="preserve">                                            </w:t>
      </w:r>
    </w:p>
    <w:p>
      <w:pPr>
        <w:shd w:val="clear"/>
        <w:adjustRightInd w:val="0"/>
        <w:snapToGrid w:val="0"/>
        <w:spacing w:line="276" w:lineRule="auto"/>
        <w:ind w:left="2409" w:leftChars="1095"/>
        <w:rPr>
          <w:snapToGrid w:val="0"/>
          <w:sz w:val="24"/>
          <w:szCs w:val="24"/>
          <w:highlight w:val="none"/>
          <w:lang w:eastAsia="zh-CN"/>
        </w:rPr>
      </w:pPr>
      <w:r>
        <w:rPr>
          <w:snapToGrid w:val="0"/>
          <w:sz w:val="24"/>
          <w:szCs w:val="24"/>
          <w:highlight w:val="none"/>
          <w:lang w:eastAsia="zh-CN"/>
        </w:rPr>
        <w:t>传</w:t>
      </w:r>
      <w:r>
        <w:rPr>
          <w:rFonts w:hint="eastAsia"/>
          <w:snapToGrid w:val="0"/>
          <w:sz w:val="24"/>
          <w:szCs w:val="24"/>
          <w:highlight w:val="none"/>
          <w:lang w:eastAsia="zh-CN"/>
        </w:rPr>
        <w:t xml:space="preserve">  </w:t>
      </w:r>
      <w:r>
        <w:rPr>
          <w:snapToGrid w:val="0"/>
          <w:sz w:val="24"/>
          <w:szCs w:val="24"/>
          <w:highlight w:val="none"/>
          <w:lang w:eastAsia="zh-CN"/>
        </w:rPr>
        <w:t xml:space="preserve">  真：</w:t>
      </w:r>
      <w:r>
        <w:rPr>
          <w:snapToGrid w:val="0"/>
          <w:sz w:val="24"/>
          <w:szCs w:val="24"/>
          <w:highlight w:val="none"/>
          <w:u w:val="single"/>
          <w:lang w:eastAsia="zh-CN"/>
        </w:rPr>
        <w:t xml:space="preserve">                                            </w:t>
      </w:r>
    </w:p>
    <w:p>
      <w:pPr>
        <w:shd w:val="clear"/>
        <w:adjustRightInd w:val="0"/>
        <w:snapToGrid w:val="0"/>
        <w:spacing w:line="276" w:lineRule="auto"/>
        <w:ind w:left="2409" w:leftChars="1095"/>
        <w:rPr>
          <w:snapToGrid w:val="0"/>
          <w:sz w:val="24"/>
          <w:szCs w:val="24"/>
          <w:highlight w:val="none"/>
          <w:lang w:eastAsia="zh-CN"/>
        </w:rPr>
      </w:pPr>
      <w:r>
        <w:rPr>
          <w:snapToGrid w:val="0"/>
          <w:sz w:val="24"/>
          <w:szCs w:val="24"/>
          <w:highlight w:val="none"/>
          <w:lang w:eastAsia="zh-CN"/>
        </w:rPr>
        <w:t>邮政编码：</w:t>
      </w:r>
      <w:r>
        <w:rPr>
          <w:snapToGrid w:val="0"/>
          <w:sz w:val="24"/>
          <w:szCs w:val="24"/>
          <w:highlight w:val="none"/>
          <w:u w:val="single"/>
          <w:lang w:eastAsia="zh-CN"/>
        </w:rPr>
        <w:t xml:space="preserve">                                            </w:t>
      </w:r>
    </w:p>
    <w:p>
      <w:pPr>
        <w:shd w:val="clear"/>
        <w:rPr>
          <w:highlight w:val="none"/>
          <w:lang w:eastAsia="zh-CN"/>
        </w:rPr>
      </w:pPr>
    </w:p>
    <w:p>
      <w:pPr>
        <w:shd w:val="clear"/>
        <w:wordWrap w:val="0"/>
        <w:adjustRightInd w:val="0"/>
        <w:snapToGrid w:val="0"/>
        <w:spacing w:line="276" w:lineRule="auto"/>
        <w:jc w:val="right"/>
        <w:rPr>
          <w:snapToGrid w:val="0"/>
          <w:sz w:val="24"/>
          <w:szCs w:val="24"/>
          <w:highlight w:val="none"/>
          <w:lang w:eastAsia="zh-CN"/>
        </w:rPr>
      </w:pPr>
      <w:r>
        <w:rPr>
          <w:snapToGrid w:val="0"/>
          <w:sz w:val="24"/>
          <w:szCs w:val="24"/>
          <w:highlight w:val="none"/>
          <w:u w:val="single"/>
          <w:lang w:eastAsia="zh-CN"/>
        </w:rPr>
        <w:t xml:space="preserve">       </w:t>
      </w:r>
      <w:r>
        <w:rPr>
          <w:snapToGrid w:val="0"/>
          <w:sz w:val="24"/>
          <w:szCs w:val="24"/>
          <w:highlight w:val="none"/>
          <w:lang w:eastAsia="zh-CN"/>
        </w:rPr>
        <w:t>年</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w:t>
      </w:r>
      <w:r>
        <w:rPr>
          <w:snapToGrid w:val="0"/>
          <w:sz w:val="24"/>
          <w:szCs w:val="24"/>
          <w:highlight w:val="none"/>
          <w:lang w:eastAsia="zh-CN"/>
        </w:rPr>
        <w:t>月</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w:t>
      </w:r>
      <w:r>
        <w:rPr>
          <w:rFonts w:hint="eastAsia"/>
          <w:snapToGrid w:val="0"/>
          <w:sz w:val="24"/>
          <w:szCs w:val="24"/>
          <w:highlight w:val="none"/>
          <w:lang w:eastAsia="zh-CN"/>
        </w:rPr>
        <w:t>日</w:t>
      </w:r>
      <w:bookmarkStart w:id="160" w:name="扫描0052"/>
      <w:bookmarkEnd w:id="160"/>
      <w:r>
        <w:rPr>
          <w:rFonts w:cs="Times New Roman"/>
          <w:snapToGrid w:val="0"/>
          <w:sz w:val="24"/>
          <w:szCs w:val="24"/>
          <w:highlight w:val="none"/>
          <w:lang w:eastAsia="zh-CN"/>
        </w:rPr>
        <w:br w:type="page"/>
      </w:r>
    </w:p>
    <w:p>
      <w:pPr>
        <w:shd w:val="clear"/>
        <w:adjustRightInd w:val="0"/>
        <w:snapToGrid w:val="0"/>
        <w:spacing w:line="276" w:lineRule="auto"/>
        <w:rPr>
          <w:snapToGrid w:val="0"/>
          <w:sz w:val="24"/>
          <w:szCs w:val="24"/>
          <w:highlight w:val="none"/>
          <w:lang w:eastAsia="zh-CN"/>
        </w:rPr>
      </w:pPr>
    </w:p>
    <w:p>
      <w:pPr>
        <w:pStyle w:val="3"/>
        <w:shd w:val="clear"/>
        <w:jc w:val="center"/>
        <w:rPr>
          <w:b/>
          <w:bCs/>
          <w:snapToGrid w:val="0"/>
          <w:sz w:val="32"/>
          <w:szCs w:val="32"/>
          <w:highlight w:val="none"/>
          <w:lang w:eastAsia="zh-CN"/>
        </w:rPr>
      </w:pPr>
      <w:bookmarkStart w:id="161" w:name="_Toc99394567"/>
      <w:r>
        <w:rPr>
          <w:b/>
          <w:bCs/>
          <w:snapToGrid w:val="0"/>
          <w:sz w:val="32"/>
          <w:szCs w:val="32"/>
          <w:highlight w:val="none"/>
          <w:lang w:eastAsia="zh-CN"/>
        </w:rPr>
        <w:t>二、授权委托书</w:t>
      </w:r>
      <w:bookmarkEnd w:id="161"/>
    </w:p>
    <w:p>
      <w:pPr>
        <w:pStyle w:val="5"/>
        <w:shd w:val="clear"/>
        <w:rPr>
          <w:snapToGrid w:val="0"/>
          <w:szCs w:val="24"/>
          <w:highlight w:val="none"/>
          <w:lang w:eastAsia="zh-CN"/>
        </w:rPr>
      </w:pPr>
      <w:r>
        <w:rPr>
          <w:snapToGrid w:val="0"/>
          <w:szCs w:val="24"/>
          <w:highlight w:val="none"/>
          <w:lang w:eastAsia="zh-CN"/>
        </w:rPr>
        <w:t>（适用于有委托代理人的情况）</w:t>
      </w:r>
    </w:p>
    <w:p>
      <w:pPr>
        <w:shd w:val="clear"/>
        <w:adjustRightInd w:val="0"/>
        <w:snapToGrid w:val="0"/>
        <w:spacing w:line="360" w:lineRule="auto"/>
        <w:rPr>
          <w:b/>
          <w:snapToGrid w:val="0"/>
          <w:sz w:val="24"/>
          <w:szCs w:val="24"/>
          <w:highlight w:val="none"/>
          <w:lang w:eastAsia="zh-CN"/>
        </w:rPr>
      </w:pPr>
    </w:p>
    <w:p>
      <w:pPr>
        <w:shd w:val="clear"/>
        <w:adjustRightInd w:val="0"/>
        <w:snapToGrid w:val="0"/>
        <w:spacing w:line="360" w:lineRule="auto"/>
        <w:ind w:firstLine="480"/>
        <w:rPr>
          <w:snapToGrid w:val="0"/>
          <w:sz w:val="24"/>
          <w:szCs w:val="24"/>
          <w:highlight w:val="none"/>
          <w:lang w:eastAsia="zh-CN"/>
        </w:rPr>
      </w:pPr>
      <w:r>
        <w:rPr>
          <w:snapToGrid w:val="0"/>
          <w:sz w:val="24"/>
          <w:szCs w:val="24"/>
          <w:highlight w:val="none"/>
          <w:lang w:eastAsia="zh-CN"/>
        </w:rPr>
        <w:t>本人</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（姓名）</w:t>
      </w:r>
      <w:r>
        <w:rPr>
          <w:snapToGrid w:val="0"/>
          <w:sz w:val="24"/>
          <w:szCs w:val="24"/>
          <w:highlight w:val="none"/>
          <w:lang w:eastAsia="zh-CN"/>
        </w:rPr>
        <w:t>系</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（供应商名称）</w:t>
      </w:r>
      <w:r>
        <w:rPr>
          <w:snapToGrid w:val="0"/>
          <w:sz w:val="24"/>
          <w:szCs w:val="24"/>
          <w:highlight w:val="none"/>
          <w:lang w:eastAsia="zh-CN"/>
        </w:rPr>
        <w:t>的法定代表人（单位负责人），现委托</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（姓名）</w:t>
      </w:r>
      <w:r>
        <w:rPr>
          <w:snapToGrid w:val="0"/>
          <w:sz w:val="24"/>
          <w:szCs w:val="24"/>
          <w:highlight w:val="none"/>
          <w:lang w:eastAsia="zh-CN"/>
        </w:rPr>
        <w:t>为我方代理人。代理人根据授权，以我方名义签署、澄清确认、递交、撤回、修改谈判采购项目响应文件、签订合同和处理有关事宜，其法律后果由我方承担。</w:t>
      </w:r>
    </w:p>
    <w:p>
      <w:pPr>
        <w:shd w:val="clear"/>
        <w:adjustRightInd w:val="0"/>
        <w:snapToGrid w:val="0"/>
        <w:spacing w:line="360" w:lineRule="auto"/>
        <w:ind w:firstLine="480"/>
        <w:rPr>
          <w:snapToGrid w:val="0"/>
          <w:sz w:val="24"/>
          <w:szCs w:val="24"/>
          <w:highlight w:val="none"/>
          <w:lang w:eastAsia="zh-CN"/>
        </w:rPr>
      </w:pPr>
      <w:r>
        <w:rPr>
          <w:snapToGrid w:val="0"/>
          <w:sz w:val="24"/>
          <w:szCs w:val="24"/>
          <w:highlight w:val="none"/>
          <w:lang w:eastAsia="zh-CN"/>
        </w:rPr>
        <w:t>委托期限：自本委托书签署之日起至谈判采购项目签订采购合同之日止。</w:t>
      </w:r>
    </w:p>
    <w:p>
      <w:pPr>
        <w:shd w:val="clear"/>
        <w:adjustRightInd w:val="0"/>
        <w:snapToGrid w:val="0"/>
        <w:spacing w:line="360" w:lineRule="auto"/>
        <w:ind w:firstLine="480"/>
        <w:rPr>
          <w:snapToGrid w:val="0"/>
          <w:sz w:val="24"/>
          <w:szCs w:val="24"/>
          <w:highlight w:val="none"/>
          <w:lang w:eastAsia="zh-CN"/>
        </w:rPr>
      </w:pPr>
      <w:r>
        <w:rPr>
          <w:snapToGrid w:val="0"/>
          <w:sz w:val="24"/>
          <w:szCs w:val="24"/>
          <w:highlight w:val="none"/>
          <w:lang w:eastAsia="zh-CN"/>
        </w:rPr>
        <w:t>代理人无转委托权。</w:t>
      </w:r>
    </w:p>
    <w:p>
      <w:pPr>
        <w:shd w:val="clear"/>
        <w:adjustRightInd w:val="0"/>
        <w:snapToGrid w:val="0"/>
        <w:spacing w:line="360" w:lineRule="auto"/>
        <w:rPr>
          <w:snapToGrid w:val="0"/>
          <w:sz w:val="24"/>
          <w:szCs w:val="24"/>
          <w:highlight w:val="none"/>
          <w:lang w:eastAsia="zh-CN"/>
        </w:rPr>
      </w:pPr>
    </w:p>
    <w:p>
      <w:pPr>
        <w:shd w:val="clear"/>
        <w:adjustRightInd w:val="0"/>
        <w:snapToGrid w:val="0"/>
        <w:spacing w:line="360" w:lineRule="auto"/>
        <w:ind w:firstLine="480"/>
        <w:rPr>
          <w:snapToGrid w:val="0"/>
          <w:sz w:val="24"/>
          <w:szCs w:val="24"/>
          <w:highlight w:val="none"/>
          <w:lang w:eastAsia="zh-CN"/>
        </w:rPr>
      </w:pPr>
      <w:r>
        <w:rPr>
          <w:snapToGrid w:val="0"/>
          <w:sz w:val="24"/>
          <w:szCs w:val="24"/>
          <w:highlight w:val="none"/>
          <w:lang w:eastAsia="zh-CN"/>
        </w:rPr>
        <w:t>附：法定代表人（单位负责人）身份证复印件及委托代理人身份证复印件。</w:t>
      </w:r>
    </w:p>
    <w:p>
      <w:pPr>
        <w:shd w:val="clear"/>
        <w:adjustRightInd w:val="0"/>
        <w:snapToGrid w:val="0"/>
        <w:spacing w:line="360" w:lineRule="auto"/>
        <w:ind w:firstLine="480"/>
        <w:rPr>
          <w:snapToGrid w:val="0"/>
          <w:sz w:val="24"/>
          <w:szCs w:val="24"/>
          <w:highlight w:val="none"/>
          <w:lang w:eastAsia="zh-CN"/>
        </w:rPr>
      </w:pPr>
    </w:p>
    <w:p>
      <w:pPr>
        <w:shd w:val="clear"/>
        <w:adjustRightInd w:val="0"/>
        <w:snapToGrid w:val="0"/>
        <w:spacing w:line="360" w:lineRule="auto"/>
        <w:ind w:firstLine="480"/>
        <w:rPr>
          <w:snapToGrid w:val="0"/>
          <w:sz w:val="24"/>
          <w:szCs w:val="24"/>
          <w:highlight w:val="none"/>
          <w:lang w:eastAsia="zh-CN"/>
        </w:rPr>
      </w:pPr>
    </w:p>
    <w:p>
      <w:pPr>
        <w:shd w:val="clear"/>
        <w:adjustRightInd w:val="0"/>
        <w:snapToGrid w:val="0"/>
        <w:spacing w:line="360" w:lineRule="auto"/>
        <w:ind w:firstLine="480"/>
        <w:rPr>
          <w:snapToGrid w:val="0"/>
          <w:sz w:val="24"/>
          <w:szCs w:val="24"/>
          <w:highlight w:val="none"/>
          <w:lang w:eastAsia="zh-CN"/>
        </w:rPr>
      </w:pPr>
    </w:p>
    <w:p>
      <w:pPr>
        <w:shd w:val="clear"/>
        <w:adjustRightInd w:val="0"/>
        <w:snapToGrid w:val="0"/>
        <w:spacing w:line="360" w:lineRule="auto"/>
        <w:ind w:firstLine="480"/>
        <w:rPr>
          <w:snapToGrid w:val="0"/>
          <w:sz w:val="24"/>
          <w:szCs w:val="24"/>
          <w:highlight w:val="none"/>
          <w:lang w:eastAsia="zh-CN"/>
        </w:rPr>
      </w:pPr>
    </w:p>
    <w:p>
      <w:pPr>
        <w:shd w:val="clear"/>
        <w:adjustRightInd w:val="0"/>
        <w:snapToGrid w:val="0"/>
        <w:spacing w:line="360" w:lineRule="auto"/>
        <w:ind w:firstLine="480"/>
        <w:rPr>
          <w:snapToGrid w:val="0"/>
          <w:sz w:val="24"/>
          <w:szCs w:val="24"/>
          <w:highlight w:val="none"/>
          <w:lang w:eastAsia="zh-CN"/>
        </w:rPr>
      </w:pPr>
    </w:p>
    <w:p>
      <w:pPr>
        <w:shd w:val="clear"/>
        <w:adjustRightInd w:val="0"/>
        <w:snapToGrid w:val="0"/>
        <w:spacing w:line="360" w:lineRule="auto"/>
        <w:ind w:firstLine="480"/>
        <w:rPr>
          <w:snapToGrid w:val="0"/>
          <w:sz w:val="24"/>
          <w:szCs w:val="24"/>
          <w:highlight w:val="none"/>
          <w:lang w:eastAsia="zh-CN"/>
        </w:rPr>
      </w:pPr>
    </w:p>
    <w:p>
      <w:pPr>
        <w:shd w:val="clear"/>
        <w:adjustRightInd w:val="0"/>
        <w:snapToGrid w:val="0"/>
        <w:spacing w:line="360" w:lineRule="auto"/>
        <w:ind w:firstLine="3686"/>
        <w:rPr>
          <w:snapToGrid w:val="0"/>
          <w:sz w:val="24"/>
          <w:szCs w:val="24"/>
          <w:highlight w:val="none"/>
          <w:lang w:eastAsia="zh-CN"/>
        </w:rPr>
      </w:pPr>
      <w:r>
        <w:rPr>
          <w:snapToGrid w:val="0"/>
          <w:sz w:val="24"/>
          <w:szCs w:val="24"/>
          <w:highlight w:val="none"/>
          <w:lang w:eastAsia="zh-CN"/>
        </w:rPr>
        <w:t>供应商：</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（盖单位公章）</w:t>
      </w:r>
    </w:p>
    <w:p>
      <w:pPr>
        <w:shd w:val="clear"/>
        <w:adjustRightInd w:val="0"/>
        <w:snapToGrid w:val="0"/>
        <w:spacing w:line="360" w:lineRule="auto"/>
        <w:ind w:firstLine="3686"/>
        <w:rPr>
          <w:snapToGrid w:val="0"/>
          <w:sz w:val="24"/>
          <w:szCs w:val="24"/>
          <w:highlight w:val="none"/>
          <w:lang w:eastAsia="zh-CN"/>
        </w:rPr>
      </w:pPr>
      <w:r>
        <w:rPr>
          <w:snapToGrid w:val="0"/>
          <w:sz w:val="24"/>
          <w:szCs w:val="24"/>
          <w:highlight w:val="none"/>
          <w:lang w:eastAsia="zh-CN"/>
        </w:rPr>
        <w:t>法定代表人（单位负责人）：</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（签字）</w:t>
      </w:r>
    </w:p>
    <w:p>
      <w:pPr>
        <w:shd w:val="clear"/>
        <w:adjustRightInd w:val="0"/>
        <w:snapToGrid w:val="0"/>
        <w:spacing w:line="360" w:lineRule="auto"/>
        <w:ind w:firstLine="3686"/>
        <w:rPr>
          <w:snapToGrid w:val="0"/>
          <w:sz w:val="24"/>
          <w:szCs w:val="24"/>
          <w:highlight w:val="none"/>
          <w:lang w:eastAsia="zh-CN"/>
        </w:rPr>
      </w:pPr>
      <w:r>
        <w:rPr>
          <w:snapToGrid w:val="0"/>
          <w:sz w:val="24"/>
          <w:szCs w:val="24"/>
          <w:highlight w:val="none"/>
          <w:lang w:eastAsia="zh-CN"/>
        </w:rPr>
        <w:t>身份证号码：</w:t>
      </w:r>
      <w:r>
        <w:rPr>
          <w:snapToGrid w:val="0"/>
          <w:sz w:val="24"/>
          <w:szCs w:val="24"/>
          <w:highlight w:val="none"/>
          <w:u w:val="single"/>
          <w:lang w:eastAsia="zh-CN"/>
        </w:rPr>
        <w:t xml:space="preserve">                                 </w:t>
      </w:r>
    </w:p>
    <w:p>
      <w:pPr>
        <w:shd w:val="clear"/>
        <w:adjustRightInd w:val="0"/>
        <w:snapToGrid w:val="0"/>
        <w:spacing w:line="360" w:lineRule="auto"/>
        <w:ind w:firstLine="3686"/>
        <w:rPr>
          <w:snapToGrid w:val="0"/>
          <w:sz w:val="24"/>
          <w:szCs w:val="24"/>
          <w:highlight w:val="none"/>
          <w:lang w:eastAsia="zh-CN"/>
        </w:rPr>
      </w:pPr>
      <w:r>
        <w:rPr>
          <w:snapToGrid w:val="0"/>
          <w:sz w:val="24"/>
          <w:szCs w:val="24"/>
          <w:highlight w:val="none"/>
          <w:lang w:eastAsia="zh-CN"/>
        </w:rPr>
        <w:t xml:space="preserve">委托代理人：  </w:t>
      </w:r>
      <w:r>
        <w:rPr>
          <w:snapToGrid w:val="0"/>
          <w:sz w:val="24"/>
          <w:szCs w:val="24"/>
          <w:highlight w:val="none"/>
          <w:u w:val="single"/>
          <w:lang w:eastAsia="zh-CN"/>
        </w:rPr>
        <w:t xml:space="preserve">                       （签字）</w:t>
      </w:r>
    </w:p>
    <w:p>
      <w:pPr>
        <w:shd w:val="clear"/>
        <w:adjustRightInd w:val="0"/>
        <w:snapToGrid w:val="0"/>
        <w:spacing w:line="360" w:lineRule="auto"/>
        <w:ind w:firstLine="3686"/>
        <w:rPr>
          <w:snapToGrid w:val="0"/>
          <w:sz w:val="24"/>
          <w:szCs w:val="24"/>
          <w:highlight w:val="none"/>
          <w:lang w:eastAsia="zh-CN"/>
        </w:rPr>
      </w:pPr>
      <w:r>
        <w:rPr>
          <w:snapToGrid w:val="0"/>
          <w:sz w:val="24"/>
          <w:szCs w:val="24"/>
          <w:highlight w:val="none"/>
          <w:lang w:eastAsia="zh-CN"/>
        </w:rPr>
        <w:t>身份证号码：</w:t>
      </w:r>
      <w:r>
        <w:rPr>
          <w:snapToGrid w:val="0"/>
          <w:sz w:val="24"/>
          <w:szCs w:val="24"/>
          <w:highlight w:val="none"/>
          <w:u w:val="single"/>
          <w:lang w:eastAsia="zh-CN"/>
        </w:rPr>
        <w:t xml:space="preserve">                                 </w:t>
      </w:r>
    </w:p>
    <w:p>
      <w:pPr>
        <w:shd w:val="clear"/>
        <w:wordWrap w:val="0"/>
        <w:adjustRightInd w:val="0"/>
        <w:snapToGrid w:val="0"/>
        <w:spacing w:line="276" w:lineRule="auto"/>
        <w:jc w:val="right"/>
        <w:rPr>
          <w:snapToGrid w:val="0"/>
          <w:sz w:val="24"/>
          <w:szCs w:val="24"/>
          <w:highlight w:val="none"/>
          <w:u w:val="single"/>
          <w:lang w:eastAsia="zh-CN"/>
        </w:rPr>
      </w:pPr>
      <w:bookmarkStart w:id="162" w:name="扫描0053"/>
      <w:bookmarkEnd w:id="162"/>
    </w:p>
    <w:p>
      <w:pPr>
        <w:shd w:val="clear"/>
        <w:adjustRightInd w:val="0"/>
        <w:snapToGrid w:val="0"/>
        <w:spacing w:line="276" w:lineRule="auto"/>
        <w:jc w:val="right"/>
        <w:rPr>
          <w:snapToGrid w:val="0"/>
          <w:sz w:val="24"/>
          <w:szCs w:val="24"/>
          <w:highlight w:val="none"/>
          <w:lang w:eastAsia="zh-CN"/>
        </w:rPr>
      </w:pPr>
      <w:r>
        <w:rPr>
          <w:snapToGrid w:val="0"/>
          <w:sz w:val="24"/>
          <w:szCs w:val="24"/>
          <w:highlight w:val="none"/>
          <w:u w:val="single"/>
          <w:lang w:eastAsia="zh-CN"/>
        </w:rPr>
        <w:t xml:space="preserve">       </w:t>
      </w:r>
      <w:r>
        <w:rPr>
          <w:snapToGrid w:val="0"/>
          <w:sz w:val="24"/>
          <w:szCs w:val="24"/>
          <w:highlight w:val="none"/>
          <w:lang w:eastAsia="zh-CN"/>
        </w:rPr>
        <w:t>年</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w:t>
      </w:r>
      <w:r>
        <w:rPr>
          <w:snapToGrid w:val="0"/>
          <w:sz w:val="24"/>
          <w:szCs w:val="24"/>
          <w:highlight w:val="none"/>
          <w:lang w:eastAsia="zh-CN"/>
        </w:rPr>
        <w:t>月</w:t>
      </w:r>
      <w:r>
        <w:rPr>
          <w:rFonts w:hint="eastAsia"/>
          <w:snapToGrid w:val="0"/>
          <w:sz w:val="24"/>
          <w:szCs w:val="24"/>
          <w:highlight w:val="none"/>
          <w:u w:val="single"/>
          <w:lang w:eastAsia="zh-CN"/>
        </w:rPr>
        <w:t xml:space="preserve">  </w:t>
      </w:r>
      <w:r>
        <w:rPr>
          <w:snapToGrid w:val="0"/>
          <w:sz w:val="24"/>
          <w:szCs w:val="24"/>
          <w:highlight w:val="none"/>
          <w:u w:val="single"/>
          <w:lang w:eastAsia="zh-CN"/>
        </w:rPr>
        <w:t xml:space="preserve"> </w:t>
      </w:r>
      <w:r>
        <w:rPr>
          <w:rFonts w:hint="eastAsia"/>
          <w:snapToGrid w:val="0"/>
          <w:sz w:val="24"/>
          <w:szCs w:val="24"/>
          <w:highlight w:val="none"/>
          <w:lang w:eastAsia="zh-CN"/>
        </w:rPr>
        <w:t>日</w:t>
      </w:r>
    </w:p>
    <w:p>
      <w:pPr>
        <w:shd w:val="clear"/>
        <w:spacing w:line="276" w:lineRule="auto"/>
        <w:rPr>
          <w:snapToGrid w:val="0"/>
          <w:sz w:val="24"/>
          <w:szCs w:val="24"/>
          <w:highlight w:val="none"/>
          <w:lang w:eastAsia="zh-CN"/>
        </w:rPr>
      </w:pPr>
      <w:r>
        <w:rPr>
          <w:snapToGrid w:val="0"/>
          <w:sz w:val="24"/>
          <w:szCs w:val="24"/>
          <w:highlight w:val="none"/>
          <w:lang w:eastAsia="zh-CN"/>
        </w:rPr>
        <w:br w:type="page"/>
      </w:r>
    </w:p>
    <w:p>
      <w:pPr>
        <w:shd w:val="clear"/>
        <w:spacing w:line="276" w:lineRule="auto"/>
        <w:rPr>
          <w:rFonts w:cs="Times New Roman"/>
          <w:snapToGrid w:val="0"/>
          <w:sz w:val="24"/>
          <w:szCs w:val="24"/>
          <w:highlight w:val="none"/>
          <w:lang w:eastAsia="zh-CN"/>
        </w:rPr>
      </w:pPr>
    </w:p>
    <w:p>
      <w:pPr>
        <w:shd w:val="clear"/>
        <w:adjustRightInd w:val="0"/>
        <w:snapToGrid w:val="0"/>
        <w:spacing w:line="276" w:lineRule="auto"/>
        <w:rPr>
          <w:snapToGrid w:val="0"/>
          <w:sz w:val="24"/>
          <w:szCs w:val="24"/>
          <w:highlight w:val="none"/>
          <w:lang w:eastAsia="zh-CN"/>
        </w:rPr>
      </w:pPr>
    </w:p>
    <w:p>
      <w:pPr>
        <w:pStyle w:val="3"/>
        <w:shd w:val="clear"/>
        <w:jc w:val="center"/>
        <w:rPr>
          <w:b/>
          <w:bCs/>
          <w:snapToGrid w:val="0"/>
          <w:sz w:val="32"/>
          <w:szCs w:val="32"/>
          <w:highlight w:val="none"/>
          <w:lang w:eastAsia="zh-CN"/>
        </w:rPr>
      </w:pPr>
      <w:bookmarkStart w:id="163" w:name="_bookmark18"/>
      <w:bookmarkEnd w:id="163"/>
      <w:bookmarkStart w:id="164" w:name="_Toc99394570"/>
      <w:r>
        <w:rPr>
          <w:rFonts w:hint="eastAsia"/>
          <w:b/>
          <w:bCs/>
          <w:snapToGrid w:val="0"/>
          <w:sz w:val="32"/>
          <w:szCs w:val="32"/>
          <w:highlight w:val="none"/>
          <w:lang w:eastAsia="zh-CN"/>
        </w:rPr>
        <w:t>三</w:t>
      </w:r>
      <w:r>
        <w:rPr>
          <w:b/>
          <w:bCs/>
          <w:snapToGrid w:val="0"/>
          <w:sz w:val="32"/>
          <w:szCs w:val="32"/>
          <w:highlight w:val="none"/>
          <w:lang w:eastAsia="zh-CN"/>
        </w:rPr>
        <w:t>、商务和技术偏差表</w:t>
      </w:r>
      <w:bookmarkEnd w:id="164"/>
    </w:p>
    <w:p>
      <w:pPr>
        <w:shd w:val="clear"/>
        <w:adjustRightInd w:val="0"/>
        <w:snapToGrid w:val="0"/>
        <w:spacing w:line="276" w:lineRule="auto"/>
        <w:rPr>
          <w:snapToGrid w:val="0"/>
          <w:sz w:val="24"/>
          <w:szCs w:val="24"/>
          <w:highlight w:val="none"/>
          <w:lang w:eastAsia="zh-CN"/>
        </w:rPr>
      </w:pPr>
    </w:p>
    <w:tbl>
      <w:tblPr>
        <w:tblStyle w:val="27"/>
        <w:tblW w:w="91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shd w:val="clear"/>
              <w:adjustRightInd w:val="0"/>
              <w:snapToGrid w:val="0"/>
              <w:spacing w:line="276" w:lineRule="auto"/>
              <w:jc w:val="center"/>
              <w:rPr>
                <w:snapToGrid w:val="0"/>
                <w:sz w:val="24"/>
                <w:szCs w:val="24"/>
                <w:highlight w:val="none"/>
              </w:rPr>
            </w:pPr>
            <w:r>
              <w:rPr>
                <w:snapToGrid w:val="0"/>
                <w:sz w:val="24"/>
                <w:szCs w:val="24"/>
                <w:highlight w:val="none"/>
              </w:rPr>
              <w:t>序号</w:t>
            </w:r>
          </w:p>
        </w:tc>
        <w:tc>
          <w:tcPr>
            <w:tcW w:w="3120" w:type="dxa"/>
            <w:vAlign w:val="center"/>
          </w:tcPr>
          <w:p>
            <w:pPr>
              <w:shd w:val="clear"/>
              <w:adjustRightInd w:val="0"/>
              <w:snapToGrid w:val="0"/>
              <w:spacing w:line="276" w:lineRule="auto"/>
              <w:jc w:val="center"/>
              <w:rPr>
                <w:snapToGrid w:val="0"/>
                <w:sz w:val="24"/>
                <w:szCs w:val="24"/>
                <w:highlight w:val="none"/>
                <w:lang w:eastAsia="zh-CN"/>
              </w:rPr>
            </w:pPr>
            <w:r>
              <w:rPr>
                <w:snapToGrid w:val="0"/>
                <w:sz w:val="24"/>
                <w:szCs w:val="24"/>
                <w:highlight w:val="none"/>
                <w:lang w:eastAsia="zh-CN"/>
              </w:rPr>
              <w:t>采购文件章节及条款号</w:t>
            </w:r>
          </w:p>
        </w:tc>
        <w:tc>
          <w:tcPr>
            <w:tcW w:w="3120" w:type="dxa"/>
            <w:vAlign w:val="center"/>
          </w:tcPr>
          <w:p>
            <w:pPr>
              <w:shd w:val="clear"/>
              <w:adjustRightInd w:val="0"/>
              <w:snapToGrid w:val="0"/>
              <w:spacing w:line="276" w:lineRule="auto"/>
              <w:jc w:val="center"/>
              <w:rPr>
                <w:snapToGrid w:val="0"/>
                <w:sz w:val="24"/>
                <w:szCs w:val="24"/>
                <w:highlight w:val="none"/>
                <w:lang w:eastAsia="zh-CN"/>
              </w:rPr>
            </w:pPr>
            <w:r>
              <w:rPr>
                <w:snapToGrid w:val="0"/>
                <w:sz w:val="24"/>
                <w:szCs w:val="24"/>
                <w:highlight w:val="none"/>
                <w:lang w:eastAsia="zh-CN"/>
              </w:rPr>
              <w:t>响应文件章节及条款号</w:t>
            </w:r>
          </w:p>
        </w:tc>
        <w:tc>
          <w:tcPr>
            <w:tcW w:w="1718" w:type="dxa"/>
            <w:vAlign w:val="center"/>
          </w:tcPr>
          <w:p>
            <w:pPr>
              <w:shd w:val="clear"/>
              <w:adjustRightInd w:val="0"/>
              <w:snapToGrid w:val="0"/>
              <w:spacing w:line="276" w:lineRule="auto"/>
              <w:jc w:val="center"/>
              <w:rPr>
                <w:snapToGrid w:val="0"/>
                <w:sz w:val="24"/>
                <w:szCs w:val="24"/>
                <w:highlight w:val="none"/>
              </w:rPr>
            </w:pPr>
            <w:r>
              <w:rPr>
                <w:snapToGrid w:val="0"/>
                <w:sz w:val="24"/>
                <w:szCs w:val="24"/>
                <w:highlight w:val="none"/>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shd w:val="clear"/>
              <w:adjustRightInd w:val="0"/>
              <w:snapToGrid w:val="0"/>
              <w:spacing w:line="276" w:lineRule="auto"/>
              <w:jc w:val="center"/>
              <w:rPr>
                <w:snapToGrid w:val="0"/>
                <w:sz w:val="24"/>
                <w:szCs w:val="24"/>
                <w:highlight w:val="none"/>
              </w:rPr>
            </w:pPr>
            <w:r>
              <w:rPr>
                <w:snapToGrid w:val="0"/>
                <w:sz w:val="24"/>
                <w:szCs w:val="24"/>
                <w:highlight w:val="none"/>
              </w:rPr>
              <w:t>1</w:t>
            </w:r>
          </w:p>
        </w:tc>
        <w:tc>
          <w:tcPr>
            <w:tcW w:w="3120" w:type="dxa"/>
            <w:vAlign w:val="center"/>
          </w:tcPr>
          <w:p>
            <w:pPr>
              <w:shd w:val="clear"/>
              <w:adjustRightInd w:val="0"/>
              <w:snapToGrid w:val="0"/>
              <w:spacing w:line="276" w:lineRule="auto"/>
              <w:jc w:val="center"/>
              <w:rPr>
                <w:snapToGrid w:val="0"/>
                <w:sz w:val="24"/>
                <w:szCs w:val="24"/>
                <w:highlight w:val="none"/>
              </w:rPr>
            </w:pPr>
          </w:p>
        </w:tc>
        <w:tc>
          <w:tcPr>
            <w:tcW w:w="3120" w:type="dxa"/>
            <w:vAlign w:val="center"/>
          </w:tcPr>
          <w:p>
            <w:pPr>
              <w:shd w:val="clear"/>
              <w:adjustRightInd w:val="0"/>
              <w:snapToGrid w:val="0"/>
              <w:spacing w:line="276" w:lineRule="auto"/>
              <w:jc w:val="center"/>
              <w:rPr>
                <w:snapToGrid w:val="0"/>
                <w:sz w:val="24"/>
                <w:szCs w:val="24"/>
                <w:highlight w:val="none"/>
              </w:rPr>
            </w:pPr>
          </w:p>
        </w:tc>
        <w:tc>
          <w:tcPr>
            <w:tcW w:w="1718" w:type="dxa"/>
            <w:vAlign w:val="center"/>
          </w:tcPr>
          <w:p>
            <w:pPr>
              <w:shd w:val="clear"/>
              <w:adjustRightInd w:val="0"/>
              <w:snapToGrid w:val="0"/>
              <w:spacing w:line="276" w:lineRule="auto"/>
              <w:jc w:val="center"/>
              <w:rPr>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shd w:val="clear"/>
              <w:adjustRightInd w:val="0"/>
              <w:snapToGrid w:val="0"/>
              <w:spacing w:line="276" w:lineRule="auto"/>
              <w:jc w:val="center"/>
              <w:rPr>
                <w:snapToGrid w:val="0"/>
                <w:sz w:val="24"/>
                <w:szCs w:val="24"/>
                <w:highlight w:val="none"/>
              </w:rPr>
            </w:pPr>
            <w:r>
              <w:rPr>
                <w:snapToGrid w:val="0"/>
                <w:sz w:val="24"/>
                <w:szCs w:val="24"/>
                <w:highlight w:val="none"/>
              </w:rPr>
              <w:t>2</w:t>
            </w:r>
          </w:p>
        </w:tc>
        <w:tc>
          <w:tcPr>
            <w:tcW w:w="3120" w:type="dxa"/>
            <w:vAlign w:val="center"/>
          </w:tcPr>
          <w:p>
            <w:pPr>
              <w:shd w:val="clear"/>
              <w:adjustRightInd w:val="0"/>
              <w:snapToGrid w:val="0"/>
              <w:spacing w:line="276" w:lineRule="auto"/>
              <w:jc w:val="center"/>
              <w:rPr>
                <w:snapToGrid w:val="0"/>
                <w:sz w:val="24"/>
                <w:szCs w:val="24"/>
                <w:highlight w:val="none"/>
              </w:rPr>
            </w:pPr>
          </w:p>
        </w:tc>
        <w:tc>
          <w:tcPr>
            <w:tcW w:w="3120" w:type="dxa"/>
            <w:vAlign w:val="center"/>
          </w:tcPr>
          <w:p>
            <w:pPr>
              <w:shd w:val="clear"/>
              <w:adjustRightInd w:val="0"/>
              <w:snapToGrid w:val="0"/>
              <w:spacing w:line="276" w:lineRule="auto"/>
              <w:jc w:val="center"/>
              <w:rPr>
                <w:snapToGrid w:val="0"/>
                <w:sz w:val="24"/>
                <w:szCs w:val="24"/>
                <w:highlight w:val="none"/>
              </w:rPr>
            </w:pPr>
          </w:p>
        </w:tc>
        <w:tc>
          <w:tcPr>
            <w:tcW w:w="1718" w:type="dxa"/>
            <w:vAlign w:val="center"/>
          </w:tcPr>
          <w:p>
            <w:pPr>
              <w:shd w:val="clear"/>
              <w:adjustRightInd w:val="0"/>
              <w:snapToGrid w:val="0"/>
              <w:spacing w:line="276" w:lineRule="auto"/>
              <w:jc w:val="center"/>
              <w:rPr>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shd w:val="clear"/>
              <w:adjustRightInd w:val="0"/>
              <w:snapToGrid w:val="0"/>
              <w:spacing w:line="276" w:lineRule="auto"/>
              <w:jc w:val="center"/>
              <w:rPr>
                <w:snapToGrid w:val="0"/>
                <w:sz w:val="24"/>
                <w:szCs w:val="24"/>
                <w:highlight w:val="none"/>
              </w:rPr>
            </w:pPr>
            <w:r>
              <w:rPr>
                <w:snapToGrid w:val="0"/>
                <w:sz w:val="24"/>
                <w:szCs w:val="24"/>
                <w:highlight w:val="none"/>
              </w:rPr>
              <w:t>3</w:t>
            </w:r>
          </w:p>
        </w:tc>
        <w:tc>
          <w:tcPr>
            <w:tcW w:w="3120" w:type="dxa"/>
            <w:vAlign w:val="center"/>
          </w:tcPr>
          <w:p>
            <w:pPr>
              <w:shd w:val="clear"/>
              <w:adjustRightInd w:val="0"/>
              <w:snapToGrid w:val="0"/>
              <w:spacing w:line="276" w:lineRule="auto"/>
              <w:jc w:val="center"/>
              <w:rPr>
                <w:snapToGrid w:val="0"/>
                <w:sz w:val="24"/>
                <w:szCs w:val="24"/>
                <w:highlight w:val="none"/>
              </w:rPr>
            </w:pPr>
          </w:p>
        </w:tc>
        <w:tc>
          <w:tcPr>
            <w:tcW w:w="3120" w:type="dxa"/>
            <w:vAlign w:val="center"/>
          </w:tcPr>
          <w:p>
            <w:pPr>
              <w:shd w:val="clear"/>
              <w:adjustRightInd w:val="0"/>
              <w:snapToGrid w:val="0"/>
              <w:spacing w:line="276" w:lineRule="auto"/>
              <w:jc w:val="center"/>
              <w:rPr>
                <w:snapToGrid w:val="0"/>
                <w:sz w:val="24"/>
                <w:szCs w:val="24"/>
                <w:highlight w:val="none"/>
              </w:rPr>
            </w:pPr>
          </w:p>
        </w:tc>
        <w:tc>
          <w:tcPr>
            <w:tcW w:w="1718" w:type="dxa"/>
            <w:vAlign w:val="center"/>
          </w:tcPr>
          <w:p>
            <w:pPr>
              <w:shd w:val="clear"/>
              <w:adjustRightInd w:val="0"/>
              <w:snapToGrid w:val="0"/>
              <w:spacing w:line="276" w:lineRule="auto"/>
              <w:jc w:val="center"/>
              <w:rPr>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shd w:val="clear"/>
              <w:adjustRightInd w:val="0"/>
              <w:snapToGrid w:val="0"/>
              <w:spacing w:line="276" w:lineRule="auto"/>
              <w:jc w:val="center"/>
              <w:rPr>
                <w:snapToGrid w:val="0"/>
                <w:sz w:val="24"/>
                <w:szCs w:val="24"/>
                <w:highlight w:val="none"/>
              </w:rPr>
            </w:pPr>
            <w:r>
              <w:rPr>
                <w:snapToGrid w:val="0"/>
                <w:sz w:val="24"/>
                <w:szCs w:val="24"/>
                <w:highlight w:val="none"/>
              </w:rPr>
              <w:t>4</w:t>
            </w:r>
          </w:p>
        </w:tc>
        <w:tc>
          <w:tcPr>
            <w:tcW w:w="3120" w:type="dxa"/>
            <w:vAlign w:val="center"/>
          </w:tcPr>
          <w:p>
            <w:pPr>
              <w:shd w:val="clear"/>
              <w:adjustRightInd w:val="0"/>
              <w:snapToGrid w:val="0"/>
              <w:spacing w:line="276" w:lineRule="auto"/>
              <w:jc w:val="center"/>
              <w:rPr>
                <w:snapToGrid w:val="0"/>
                <w:sz w:val="24"/>
                <w:szCs w:val="24"/>
                <w:highlight w:val="none"/>
              </w:rPr>
            </w:pPr>
          </w:p>
        </w:tc>
        <w:tc>
          <w:tcPr>
            <w:tcW w:w="3120" w:type="dxa"/>
            <w:vAlign w:val="center"/>
          </w:tcPr>
          <w:p>
            <w:pPr>
              <w:shd w:val="clear"/>
              <w:adjustRightInd w:val="0"/>
              <w:snapToGrid w:val="0"/>
              <w:spacing w:line="276" w:lineRule="auto"/>
              <w:jc w:val="center"/>
              <w:rPr>
                <w:snapToGrid w:val="0"/>
                <w:sz w:val="24"/>
                <w:szCs w:val="24"/>
                <w:highlight w:val="none"/>
              </w:rPr>
            </w:pPr>
          </w:p>
        </w:tc>
        <w:tc>
          <w:tcPr>
            <w:tcW w:w="1718" w:type="dxa"/>
            <w:vAlign w:val="center"/>
          </w:tcPr>
          <w:p>
            <w:pPr>
              <w:shd w:val="clear"/>
              <w:adjustRightInd w:val="0"/>
              <w:snapToGrid w:val="0"/>
              <w:spacing w:line="276" w:lineRule="auto"/>
              <w:jc w:val="center"/>
              <w:rPr>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shd w:val="clear"/>
              <w:adjustRightInd w:val="0"/>
              <w:snapToGrid w:val="0"/>
              <w:spacing w:line="276" w:lineRule="auto"/>
              <w:jc w:val="center"/>
              <w:rPr>
                <w:snapToGrid w:val="0"/>
                <w:sz w:val="24"/>
                <w:szCs w:val="24"/>
                <w:highlight w:val="none"/>
              </w:rPr>
            </w:pPr>
            <w:r>
              <w:rPr>
                <w:snapToGrid w:val="0"/>
                <w:sz w:val="24"/>
                <w:szCs w:val="24"/>
                <w:highlight w:val="none"/>
              </w:rPr>
              <w:t>5</w:t>
            </w:r>
          </w:p>
        </w:tc>
        <w:tc>
          <w:tcPr>
            <w:tcW w:w="3120" w:type="dxa"/>
            <w:vAlign w:val="center"/>
          </w:tcPr>
          <w:p>
            <w:pPr>
              <w:shd w:val="clear"/>
              <w:adjustRightInd w:val="0"/>
              <w:snapToGrid w:val="0"/>
              <w:spacing w:line="276" w:lineRule="auto"/>
              <w:jc w:val="center"/>
              <w:rPr>
                <w:snapToGrid w:val="0"/>
                <w:sz w:val="24"/>
                <w:szCs w:val="24"/>
                <w:highlight w:val="none"/>
              </w:rPr>
            </w:pPr>
          </w:p>
        </w:tc>
        <w:tc>
          <w:tcPr>
            <w:tcW w:w="3120" w:type="dxa"/>
            <w:vAlign w:val="center"/>
          </w:tcPr>
          <w:p>
            <w:pPr>
              <w:shd w:val="clear"/>
              <w:adjustRightInd w:val="0"/>
              <w:snapToGrid w:val="0"/>
              <w:spacing w:line="276" w:lineRule="auto"/>
              <w:jc w:val="center"/>
              <w:rPr>
                <w:snapToGrid w:val="0"/>
                <w:sz w:val="24"/>
                <w:szCs w:val="24"/>
                <w:highlight w:val="none"/>
              </w:rPr>
            </w:pPr>
          </w:p>
        </w:tc>
        <w:tc>
          <w:tcPr>
            <w:tcW w:w="1718" w:type="dxa"/>
            <w:vAlign w:val="center"/>
          </w:tcPr>
          <w:p>
            <w:pPr>
              <w:shd w:val="clear"/>
              <w:adjustRightInd w:val="0"/>
              <w:snapToGrid w:val="0"/>
              <w:spacing w:line="276" w:lineRule="auto"/>
              <w:jc w:val="center"/>
              <w:rPr>
                <w:snapToGrid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shd w:val="clear"/>
              <w:adjustRightInd w:val="0"/>
              <w:snapToGrid w:val="0"/>
              <w:spacing w:line="276" w:lineRule="auto"/>
              <w:jc w:val="center"/>
              <w:rPr>
                <w:snapToGrid w:val="0"/>
                <w:sz w:val="24"/>
                <w:szCs w:val="24"/>
                <w:highlight w:val="none"/>
              </w:rPr>
            </w:pPr>
            <w:r>
              <w:rPr>
                <w:snapToGrid w:val="0"/>
                <w:sz w:val="24"/>
                <w:szCs w:val="24"/>
                <w:highlight w:val="none"/>
              </w:rPr>
              <w:t>……</w:t>
            </w:r>
          </w:p>
        </w:tc>
        <w:tc>
          <w:tcPr>
            <w:tcW w:w="3120" w:type="dxa"/>
            <w:vAlign w:val="center"/>
          </w:tcPr>
          <w:p>
            <w:pPr>
              <w:shd w:val="clear"/>
              <w:adjustRightInd w:val="0"/>
              <w:snapToGrid w:val="0"/>
              <w:spacing w:line="276" w:lineRule="auto"/>
              <w:jc w:val="center"/>
              <w:rPr>
                <w:snapToGrid w:val="0"/>
                <w:sz w:val="24"/>
                <w:szCs w:val="24"/>
                <w:highlight w:val="none"/>
              </w:rPr>
            </w:pPr>
          </w:p>
        </w:tc>
        <w:tc>
          <w:tcPr>
            <w:tcW w:w="3120" w:type="dxa"/>
            <w:vAlign w:val="center"/>
          </w:tcPr>
          <w:p>
            <w:pPr>
              <w:shd w:val="clear"/>
              <w:adjustRightInd w:val="0"/>
              <w:snapToGrid w:val="0"/>
              <w:spacing w:line="276" w:lineRule="auto"/>
              <w:jc w:val="center"/>
              <w:rPr>
                <w:snapToGrid w:val="0"/>
                <w:sz w:val="24"/>
                <w:szCs w:val="24"/>
                <w:highlight w:val="none"/>
              </w:rPr>
            </w:pPr>
          </w:p>
        </w:tc>
        <w:tc>
          <w:tcPr>
            <w:tcW w:w="1718" w:type="dxa"/>
            <w:vAlign w:val="center"/>
          </w:tcPr>
          <w:p>
            <w:pPr>
              <w:shd w:val="clear"/>
              <w:adjustRightInd w:val="0"/>
              <w:snapToGrid w:val="0"/>
              <w:spacing w:line="276" w:lineRule="auto"/>
              <w:jc w:val="center"/>
              <w:rPr>
                <w:snapToGrid w:val="0"/>
                <w:sz w:val="24"/>
                <w:szCs w:val="24"/>
                <w:highlight w:val="none"/>
              </w:rPr>
            </w:pPr>
          </w:p>
        </w:tc>
      </w:tr>
    </w:tbl>
    <w:p>
      <w:pPr>
        <w:shd w:val="clear"/>
        <w:adjustRightInd w:val="0"/>
        <w:snapToGrid w:val="0"/>
        <w:spacing w:line="276" w:lineRule="auto"/>
        <w:rPr>
          <w:snapToGrid w:val="0"/>
          <w:sz w:val="24"/>
          <w:szCs w:val="24"/>
          <w:highlight w:val="none"/>
        </w:rPr>
      </w:pPr>
    </w:p>
    <w:p>
      <w:pPr>
        <w:shd w:val="clear"/>
        <w:adjustRightInd w:val="0"/>
        <w:snapToGrid w:val="0"/>
        <w:spacing w:line="276" w:lineRule="auto"/>
        <w:ind w:firstLine="400"/>
        <w:rPr>
          <w:snapToGrid w:val="0"/>
          <w:sz w:val="24"/>
          <w:szCs w:val="24"/>
          <w:highlight w:val="none"/>
          <w:lang w:eastAsia="zh-CN"/>
        </w:rPr>
      </w:pPr>
      <w:r>
        <w:rPr>
          <w:snapToGrid w:val="0"/>
          <w:sz w:val="24"/>
          <w:szCs w:val="24"/>
          <w:highlight w:val="none"/>
          <w:lang w:eastAsia="zh-CN"/>
        </w:rPr>
        <w:t>供应商保证：除商务和技术偏差表列出的偏差外，供应商响应采购文件的全部要求。</w:t>
      </w:r>
    </w:p>
    <w:p>
      <w:pPr>
        <w:shd w:val="clear"/>
        <w:adjustRightInd w:val="0"/>
        <w:snapToGrid w:val="0"/>
        <w:spacing w:line="276" w:lineRule="auto"/>
        <w:rPr>
          <w:snapToGrid w:val="0"/>
          <w:sz w:val="24"/>
          <w:szCs w:val="24"/>
          <w:highlight w:val="none"/>
          <w:lang w:eastAsia="zh-CN"/>
        </w:rPr>
      </w:pPr>
      <w:bookmarkStart w:id="165" w:name="扫描0056"/>
      <w:bookmarkEnd w:id="165"/>
    </w:p>
    <w:p>
      <w:pPr>
        <w:shd w:val="clear"/>
        <w:spacing w:line="276" w:lineRule="auto"/>
        <w:rPr>
          <w:rFonts w:cs="Times New Roman"/>
          <w:snapToGrid w:val="0"/>
          <w:sz w:val="24"/>
          <w:szCs w:val="24"/>
          <w:highlight w:val="none"/>
          <w:lang w:eastAsia="zh-CN"/>
        </w:rPr>
        <w:sectPr>
          <w:pgSz w:w="12160" w:h="17020"/>
          <w:pgMar w:top="1304" w:right="1304" w:bottom="1304" w:left="1304" w:header="720" w:footer="720" w:gutter="0"/>
          <w:cols w:space="720" w:num="1"/>
          <w:docGrid w:linePitch="299" w:charSpace="0"/>
        </w:sectPr>
      </w:pPr>
      <w:bookmarkStart w:id="166" w:name="扫描0057"/>
      <w:bookmarkEnd w:id="166"/>
    </w:p>
    <w:p>
      <w:pPr>
        <w:shd w:val="clear"/>
        <w:rPr>
          <w:highlight w:val="none"/>
          <w:lang w:eastAsia="zh-CN"/>
        </w:rPr>
      </w:pPr>
    </w:p>
    <w:p>
      <w:pPr>
        <w:pStyle w:val="3"/>
        <w:shd w:val="clear"/>
        <w:jc w:val="center"/>
        <w:rPr>
          <w:b/>
          <w:bCs/>
          <w:snapToGrid w:val="0"/>
          <w:sz w:val="32"/>
          <w:szCs w:val="32"/>
          <w:highlight w:val="none"/>
          <w:lang w:eastAsia="zh-CN"/>
        </w:rPr>
      </w:pPr>
      <w:bookmarkStart w:id="167" w:name="_Toc99394571"/>
      <w:r>
        <w:rPr>
          <w:rFonts w:hint="eastAsia"/>
          <w:b/>
          <w:bCs/>
          <w:snapToGrid w:val="0"/>
          <w:sz w:val="32"/>
          <w:szCs w:val="32"/>
          <w:highlight w:val="none"/>
          <w:lang w:eastAsia="zh-CN"/>
        </w:rPr>
        <w:t>四</w:t>
      </w:r>
      <w:r>
        <w:rPr>
          <w:b/>
          <w:bCs/>
          <w:snapToGrid w:val="0"/>
          <w:sz w:val="32"/>
          <w:szCs w:val="32"/>
          <w:highlight w:val="none"/>
          <w:lang w:eastAsia="zh-CN"/>
        </w:rPr>
        <w:t>、</w:t>
      </w:r>
      <w:r>
        <w:rPr>
          <w:rFonts w:hint="eastAsia"/>
          <w:b/>
          <w:bCs/>
          <w:snapToGrid w:val="0"/>
          <w:sz w:val="32"/>
          <w:szCs w:val="32"/>
          <w:highlight w:val="none"/>
          <w:lang w:eastAsia="zh-CN"/>
        </w:rPr>
        <w:t>响应报价表</w:t>
      </w:r>
      <w:bookmarkEnd w:id="167"/>
    </w:p>
    <w:p>
      <w:pPr>
        <w:shd w:val="clear"/>
        <w:adjustRightInd w:val="0"/>
        <w:snapToGrid w:val="0"/>
        <w:spacing w:line="276" w:lineRule="auto"/>
        <w:rPr>
          <w:snapToGrid w:val="0"/>
          <w:sz w:val="24"/>
          <w:szCs w:val="24"/>
          <w:highlight w:val="none"/>
          <w:lang w:eastAsia="zh-CN"/>
        </w:rPr>
      </w:pPr>
    </w:p>
    <w:p>
      <w:pPr>
        <w:shd w:val="clear"/>
        <w:spacing w:line="560" w:lineRule="exact"/>
        <w:ind w:firstLine="240" w:firstLineChars="100"/>
        <w:rPr>
          <w:sz w:val="32"/>
          <w:highlight w:val="none"/>
          <w:lang w:eastAsia="zh-CN"/>
        </w:rPr>
      </w:pPr>
      <w:r>
        <w:rPr>
          <w:rFonts w:hint="eastAsia"/>
          <w:snapToGrid w:val="0"/>
          <w:sz w:val="24"/>
          <w:szCs w:val="24"/>
          <w:highlight w:val="none"/>
          <w:lang w:eastAsia="zh-CN"/>
        </w:rPr>
        <w:t>项目名称：</w:t>
      </w:r>
      <w:r>
        <w:rPr>
          <w:snapToGrid w:val="0"/>
          <w:sz w:val="24"/>
          <w:szCs w:val="24"/>
          <w:highlight w:val="none"/>
          <w:lang w:eastAsia="zh-CN"/>
        </w:rPr>
        <w:t>崇左糖业2024年员工宿舍设备及物资采购项目</w:t>
      </w:r>
    </w:p>
    <w:p>
      <w:pPr>
        <w:shd w:val="clear"/>
        <w:adjustRightInd w:val="0"/>
        <w:snapToGrid w:val="0"/>
        <w:spacing w:line="276" w:lineRule="auto"/>
        <w:jc w:val="right"/>
        <w:rPr>
          <w:snapToGrid w:val="0"/>
          <w:sz w:val="21"/>
          <w:szCs w:val="21"/>
          <w:highlight w:val="none"/>
          <w:lang w:eastAsia="zh-CN"/>
        </w:rPr>
      </w:pPr>
    </w:p>
    <w:tbl>
      <w:tblPr>
        <w:tblStyle w:val="27"/>
        <w:tblW w:w="989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21"/>
        <w:gridCol w:w="1808"/>
        <w:gridCol w:w="1070"/>
        <w:gridCol w:w="726"/>
        <w:gridCol w:w="683"/>
        <w:gridCol w:w="1395"/>
        <w:gridCol w:w="1140"/>
        <w:gridCol w:w="13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7" w:hRule="exact"/>
          <w:jc w:val="center"/>
        </w:trPr>
        <w:tc>
          <w:tcPr>
            <w:tcW w:w="457" w:type="dxa"/>
            <w:vAlign w:val="center"/>
          </w:tcPr>
          <w:p>
            <w:pPr>
              <w:shd w:val="clear"/>
              <w:autoSpaceDE/>
              <w:autoSpaceDN/>
              <w:adjustRightInd w:val="0"/>
              <w:spacing w:line="320" w:lineRule="exact"/>
              <w:jc w:val="center"/>
              <w:textAlignment w:val="baseline"/>
              <w:rPr>
                <w:rFonts w:cs="Times New Roman"/>
                <w:b/>
                <w:bCs/>
                <w:sz w:val="24"/>
                <w:szCs w:val="24"/>
                <w:highlight w:val="none"/>
                <w:lang w:eastAsia="zh-CN"/>
              </w:rPr>
            </w:pPr>
            <w:r>
              <w:rPr>
                <w:rFonts w:hint="eastAsia" w:cs="Times New Roman"/>
                <w:b/>
                <w:bCs/>
                <w:sz w:val="24"/>
                <w:szCs w:val="24"/>
                <w:highlight w:val="none"/>
                <w:lang w:eastAsia="zh-CN"/>
              </w:rPr>
              <w:t>序号内容</w:t>
            </w:r>
          </w:p>
        </w:tc>
        <w:tc>
          <w:tcPr>
            <w:tcW w:w="1221" w:type="dxa"/>
            <w:vAlign w:val="center"/>
          </w:tcPr>
          <w:p>
            <w:pPr>
              <w:shd w:val="clear"/>
              <w:autoSpaceDE/>
              <w:autoSpaceDN/>
              <w:adjustRightInd w:val="0"/>
              <w:spacing w:line="320" w:lineRule="exact"/>
              <w:jc w:val="center"/>
              <w:textAlignment w:val="baseline"/>
              <w:rPr>
                <w:rFonts w:cs="Times New Roman"/>
                <w:b/>
                <w:bCs/>
                <w:sz w:val="24"/>
                <w:szCs w:val="24"/>
                <w:highlight w:val="none"/>
                <w:lang w:eastAsia="zh-CN"/>
              </w:rPr>
            </w:pPr>
            <w:r>
              <w:rPr>
                <w:rFonts w:hint="eastAsia" w:cs="Times New Roman"/>
                <w:b/>
                <w:bCs/>
                <w:sz w:val="24"/>
                <w:szCs w:val="24"/>
                <w:highlight w:val="none"/>
                <w:lang w:eastAsia="zh-CN"/>
              </w:rPr>
              <w:t>采购名称</w:t>
            </w:r>
          </w:p>
        </w:tc>
        <w:tc>
          <w:tcPr>
            <w:tcW w:w="1808" w:type="dxa"/>
            <w:vAlign w:val="center"/>
          </w:tcPr>
          <w:p>
            <w:pPr>
              <w:shd w:val="clear"/>
              <w:autoSpaceDE/>
              <w:autoSpaceDN/>
              <w:adjustRightInd w:val="0"/>
              <w:spacing w:line="320" w:lineRule="exact"/>
              <w:jc w:val="center"/>
              <w:textAlignment w:val="baseline"/>
              <w:rPr>
                <w:rFonts w:cs="Times New Roman"/>
                <w:b/>
                <w:bCs/>
                <w:sz w:val="24"/>
                <w:szCs w:val="24"/>
                <w:highlight w:val="none"/>
                <w:lang w:eastAsia="zh-CN"/>
              </w:rPr>
            </w:pPr>
            <w:r>
              <w:rPr>
                <w:rFonts w:hint="eastAsia" w:cs="Times New Roman"/>
                <w:b/>
                <w:bCs/>
                <w:sz w:val="24"/>
                <w:szCs w:val="24"/>
                <w:highlight w:val="none"/>
                <w:lang w:eastAsia="zh-CN"/>
              </w:rPr>
              <w:t>技术参数</w:t>
            </w:r>
          </w:p>
        </w:tc>
        <w:tc>
          <w:tcPr>
            <w:tcW w:w="1070" w:type="dxa"/>
            <w:vAlign w:val="center"/>
          </w:tcPr>
          <w:p>
            <w:pPr>
              <w:shd w:val="clear"/>
              <w:autoSpaceDE/>
              <w:autoSpaceDN/>
              <w:adjustRightInd w:val="0"/>
              <w:spacing w:line="320" w:lineRule="exact"/>
              <w:jc w:val="center"/>
              <w:textAlignment w:val="baseline"/>
              <w:rPr>
                <w:rFonts w:cs="Times New Roman"/>
                <w:b/>
                <w:bCs/>
                <w:sz w:val="24"/>
                <w:szCs w:val="24"/>
                <w:highlight w:val="none"/>
                <w:lang w:eastAsia="zh-CN"/>
              </w:rPr>
            </w:pPr>
            <w:r>
              <w:rPr>
                <w:rFonts w:hint="eastAsia" w:cs="Times New Roman"/>
                <w:b/>
                <w:bCs/>
                <w:sz w:val="24"/>
                <w:szCs w:val="24"/>
                <w:highlight w:val="none"/>
                <w:lang w:eastAsia="zh-CN"/>
              </w:rPr>
              <w:t>品牌/生产厂家</w:t>
            </w:r>
          </w:p>
        </w:tc>
        <w:tc>
          <w:tcPr>
            <w:tcW w:w="726" w:type="dxa"/>
            <w:tcBorders>
              <w:right w:val="single" w:color="auto" w:sz="4" w:space="0"/>
            </w:tcBorders>
            <w:vAlign w:val="center"/>
          </w:tcPr>
          <w:p>
            <w:pPr>
              <w:shd w:val="clear"/>
              <w:autoSpaceDE/>
              <w:autoSpaceDN/>
              <w:adjustRightInd w:val="0"/>
              <w:spacing w:line="320" w:lineRule="exact"/>
              <w:jc w:val="center"/>
              <w:textAlignment w:val="baseline"/>
              <w:rPr>
                <w:rFonts w:cs="Times New Roman"/>
                <w:b/>
                <w:bCs/>
                <w:sz w:val="24"/>
                <w:szCs w:val="24"/>
                <w:highlight w:val="none"/>
                <w:lang w:eastAsia="zh-CN"/>
              </w:rPr>
            </w:pPr>
            <w:r>
              <w:rPr>
                <w:rFonts w:hint="eastAsia" w:cs="Times New Roman"/>
                <w:b/>
                <w:bCs/>
                <w:sz w:val="24"/>
                <w:szCs w:val="24"/>
                <w:highlight w:val="none"/>
                <w:lang w:eastAsia="zh-CN"/>
              </w:rPr>
              <w:t>单位</w:t>
            </w:r>
          </w:p>
        </w:tc>
        <w:tc>
          <w:tcPr>
            <w:tcW w:w="683" w:type="dxa"/>
            <w:tcBorders>
              <w:left w:val="single" w:color="auto" w:sz="4" w:space="0"/>
              <w:right w:val="single" w:color="auto" w:sz="4" w:space="0"/>
            </w:tcBorders>
            <w:vAlign w:val="center"/>
          </w:tcPr>
          <w:p>
            <w:pPr>
              <w:shd w:val="clear"/>
              <w:autoSpaceDE/>
              <w:autoSpaceDN/>
              <w:adjustRightInd w:val="0"/>
              <w:spacing w:line="320" w:lineRule="exact"/>
              <w:jc w:val="center"/>
              <w:textAlignment w:val="baseline"/>
              <w:rPr>
                <w:rFonts w:cs="Times New Roman"/>
                <w:b/>
                <w:bCs/>
                <w:sz w:val="24"/>
                <w:szCs w:val="24"/>
                <w:highlight w:val="none"/>
                <w:lang w:eastAsia="zh-CN"/>
              </w:rPr>
            </w:pPr>
            <w:r>
              <w:rPr>
                <w:rFonts w:hint="eastAsia" w:cs="Times New Roman"/>
                <w:b/>
                <w:bCs/>
                <w:sz w:val="24"/>
                <w:szCs w:val="24"/>
                <w:highlight w:val="none"/>
                <w:lang w:eastAsia="zh-CN"/>
              </w:rPr>
              <w:t>数量</w:t>
            </w:r>
          </w:p>
        </w:tc>
        <w:tc>
          <w:tcPr>
            <w:tcW w:w="1395" w:type="dxa"/>
            <w:tcBorders>
              <w:left w:val="single" w:color="auto" w:sz="4" w:space="0"/>
            </w:tcBorders>
            <w:vAlign w:val="center"/>
          </w:tcPr>
          <w:p>
            <w:pPr>
              <w:shd w:val="clear"/>
              <w:autoSpaceDE/>
              <w:autoSpaceDN/>
              <w:adjustRightInd w:val="0"/>
              <w:spacing w:line="320" w:lineRule="exact"/>
              <w:jc w:val="center"/>
              <w:textAlignment w:val="baseline"/>
              <w:rPr>
                <w:rFonts w:cs="Times New Roman"/>
                <w:b/>
                <w:bCs/>
                <w:sz w:val="24"/>
                <w:szCs w:val="24"/>
                <w:highlight w:val="none"/>
                <w:lang w:eastAsia="zh-CN"/>
              </w:rPr>
            </w:pPr>
            <w:r>
              <w:rPr>
                <w:rFonts w:hint="eastAsia" w:cs="Times New Roman"/>
                <w:b/>
                <w:bCs/>
                <w:sz w:val="24"/>
                <w:szCs w:val="24"/>
                <w:highlight w:val="none"/>
                <w:lang w:eastAsia="zh-CN"/>
              </w:rPr>
              <w:t>含税单价（元/台）</w:t>
            </w:r>
          </w:p>
        </w:tc>
        <w:tc>
          <w:tcPr>
            <w:tcW w:w="1140" w:type="dxa"/>
            <w:vAlign w:val="center"/>
          </w:tcPr>
          <w:p>
            <w:pPr>
              <w:shd w:val="clear"/>
              <w:jc w:val="center"/>
              <w:rPr>
                <w:b/>
                <w:highlight w:val="none"/>
              </w:rPr>
            </w:pPr>
            <w:r>
              <w:rPr>
                <w:rFonts w:hint="eastAsia"/>
                <w:b/>
                <w:highlight w:val="none"/>
                <w:lang w:eastAsia="zh-CN"/>
              </w:rPr>
              <w:t>含税总价</w:t>
            </w:r>
            <w:r>
              <w:rPr>
                <w:rFonts w:hint="eastAsia"/>
                <w:b/>
                <w:highlight w:val="none"/>
              </w:rPr>
              <w:t>（元）</w:t>
            </w:r>
          </w:p>
        </w:tc>
        <w:tc>
          <w:tcPr>
            <w:tcW w:w="1393" w:type="dxa"/>
            <w:vAlign w:val="center"/>
          </w:tcPr>
          <w:p>
            <w:pPr>
              <w:shd w:val="clear"/>
              <w:autoSpaceDE/>
              <w:autoSpaceDN/>
              <w:adjustRightInd w:val="0"/>
              <w:spacing w:line="320" w:lineRule="exact"/>
              <w:jc w:val="center"/>
              <w:textAlignment w:val="baseline"/>
              <w:rPr>
                <w:rFonts w:cs="Times New Roman"/>
                <w:b/>
                <w:bCs/>
                <w:sz w:val="24"/>
                <w:szCs w:val="24"/>
                <w:highlight w:val="none"/>
                <w:lang w:eastAsia="zh-CN"/>
              </w:rPr>
            </w:pPr>
            <w:r>
              <w:rPr>
                <w:rFonts w:hint="eastAsia" w:cs="Times New Roman"/>
                <w:b/>
                <w:bCs/>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91" w:hRule="exact"/>
          <w:jc w:val="center"/>
        </w:trPr>
        <w:tc>
          <w:tcPr>
            <w:tcW w:w="457" w:type="dxa"/>
            <w:tcBorders>
              <w:top w:val="single" w:color="auto" w:sz="4" w:space="0"/>
              <w:bottom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rFonts w:cs="Times New Roman"/>
                <w:sz w:val="24"/>
                <w:szCs w:val="24"/>
                <w:highlight w:val="none"/>
                <w:lang w:eastAsia="zh-CN"/>
              </w:rPr>
              <w:t>1</w:t>
            </w:r>
          </w:p>
        </w:tc>
        <w:tc>
          <w:tcPr>
            <w:tcW w:w="1221"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color w:val="000000"/>
                <w:sz w:val="21"/>
                <w:szCs w:val="21"/>
                <w:highlight w:val="none"/>
              </w:rPr>
              <w:t>滚筒洗烘一体洗衣机</w:t>
            </w:r>
          </w:p>
        </w:tc>
        <w:tc>
          <w:tcPr>
            <w:tcW w:w="1808" w:type="dxa"/>
            <w:shd w:val="clear" w:color="auto" w:fill="auto"/>
            <w:vAlign w:val="center"/>
          </w:tcPr>
          <w:p>
            <w:pPr>
              <w:numPr>
                <w:ilvl w:val="0"/>
                <w:numId w:val="12"/>
              </w:numPr>
              <w:shd w:val="clear"/>
              <w:autoSpaceDE/>
              <w:autoSpaceDN/>
              <w:adjustRightInd w:val="0"/>
              <w:spacing w:line="280" w:lineRule="exact"/>
              <w:textAlignment w:val="baseline"/>
              <w:rPr>
                <w:color w:val="000000"/>
                <w:sz w:val="21"/>
                <w:szCs w:val="21"/>
                <w:highlight w:val="none"/>
                <w:lang w:eastAsia="zh-CN"/>
              </w:rPr>
            </w:pPr>
            <w:r>
              <w:rPr>
                <w:color w:val="000000"/>
                <w:sz w:val="21"/>
                <w:szCs w:val="21"/>
                <w:highlight w:val="none"/>
                <w:lang w:eastAsia="zh-CN"/>
              </w:rPr>
              <w:t>洗涤容量10KG、烘干容量</w:t>
            </w:r>
            <w:r>
              <w:rPr>
                <w:rFonts w:hint="eastAsia"/>
                <w:color w:val="000000"/>
                <w:sz w:val="21"/>
                <w:szCs w:val="21"/>
                <w:highlight w:val="none"/>
                <w:lang w:eastAsia="zh-CN"/>
              </w:rPr>
              <w:t>不少于6</w:t>
            </w:r>
            <w:r>
              <w:rPr>
                <w:color w:val="000000"/>
                <w:sz w:val="21"/>
                <w:szCs w:val="21"/>
                <w:highlight w:val="none"/>
                <w:lang w:eastAsia="zh-CN"/>
              </w:rPr>
              <w:t>KG2.</w:t>
            </w:r>
          </w:p>
          <w:p>
            <w:pPr>
              <w:numPr>
                <w:ilvl w:val="0"/>
                <w:numId w:val="12"/>
              </w:numPr>
              <w:shd w:val="clear"/>
              <w:autoSpaceDE/>
              <w:autoSpaceDN/>
              <w:adjustRightInd w:val="0"/>
              <w:spacing w:line="280" w:lineRule="exact"/>
              <w:textAlignment w:val="baseline"/>
              <w:rPr>
                <w:rFonts w:cs="Times New Roman"/>
                <w:sz w:val="21"/>
                <w:szCs w:val="21"/>
                <w:highlight w:val="none"/>
                <w:lang w:eastAsia="zh-CN"/>
              </w:rPr>
            </w:pPr>
            <w:r>
              <w:rPr>
                <w:color w:val="000000"/>
                <w:sz w:val="21"/>
                <w:szCs w:val="21"/>
                <w:highlight w:val="none"/>
                <w:lang w:eastAsia="zh-CN"/>
              </w:rPr>
              <w:t>功能：一级能效、全自动、防缠绕、烘干/风干，筒自洁、除菌</w:t>
            </w:r>
          </w:p>
        </w:tc>
        <w:tc>
          <w:tcPr>
            <w:tcW w:w="1070" w:type="dxa"/>
          </w:tcPr>
          <w:p>
            <w:pPr>
              <w:shd w:val="clear"/>
              <w:autoSpaceDE/>
              <w:autoSpaceDN/>
              <w:adjustRightInd w:val="0"/>
              <w:spacing w:line="280" w:lineRule="exact"/>
              <w:jc w:val="center"/>
              <w:textAlignment w:val="baseline"/>
              <w:rPr>
                <w:color w:val="000000"/>
                <w:sz w:val="21"/>
                <w:szCs w:val="21"/>
                <w:highlight w:val="none"/>
                <w:lang w:eastAsia="zh-CN"/>
              </w:rPr>
            </w:pPr>
          </w:p>
        </w:tc>
        <w:tc>
          <w:tcPr>
            <w:tcW w:w="726" w:type="dxa"/>
            <w:tcBorders>
              <w:right w:val="single" w:color="auto" w:sz="4" w:space="0"/>
            </w:tcBorders>
            <w:vAlign w:val="center"/>
          </w:tcPr>
          <w:p>
            <w:pPr>
              <w:shd w:val="clear"/>
              <w:autoSpaceDE/>
              <w:autoSpaceDN/>
              <w:adjustRightInd w:val="0"/>
              <w:spacing w:line="280" w:lineRule="exact"/>
              <w:jc w:val="center"/>
              <w:textAlignment w:val="baseline"/>
              <w:rPr>
                <w:rFonts w:cs="Times New Roman"/>
                <w:sz w:val="21"/>
                <w:szCs w:val="21"/>
                <w:highlight w:val="none"/>
                <w:lang w:eastAsia="zh-CN"/>
              </w:rPr>
            </w:pPr>
            <w:r>
              <w:rPr>
                <w:color w:val="000000"/>
                <w:sz w:val="21"/>
                <w:szCs w:val="21"/>
                <w:highlight w:val="none"/>
              </w:rPr>
              <w:t>台</w:t>
            </w:r>
          </w:p>
        </w:tc>
        <w:tc>
          <w:tcPr>
            <w:tcW w:w="683" w:type="dxa"/>
            <w:tcBorders>
              <w:left w:val="single" w:color="auto" w:sz="4" w:space="0"/>
              <w:right w:val="single" w:color="auto" w:sz="4" w:space="0"/>
            </w:tcBorders>
            <w:vAlign w:val="center"/>
          </w:tcPr>
          <w:p>
            <w:pPr>
              <w:shd w:val="clear"/>
              <w:autoSpaceDE/>
              <w:autoSpaceDN/>
              <w:adjustRightInd w:val="0"/>
              <w:spacing w:line="280" w:lineRule="exact"/>
              <w:jc w:val="center"/>
              <w:textAlignment w:val="baseline"/>
              <w:rPr>
                <w:rFonts w:cs="Times New Roman"/>
                <w:sz w:val="21"/>
                <w:szCs w:val="21"/>
                <w:highlight w:val="none"/>
                <w:lang w:eastAsia="zh-CN"/>
              </w:rPr>
            </w:pPr>
            <w:r>
              <w:rPr>
                <w:color w:val="000000"/>
                <w:sz w:val="21"/>
                <w:szCs w:val="21"/>
                <w:highlight w:val="none"/>
              </w:rPr>
              <w:t>56</w:t>
            </w:r>
          </w:p>
        </w:tc>
        <w:tc>
          <w:tcPr>
            <w:tcW w:w="1395" w:type="dxa"/>
            <w:tcBorders>
              <w:left w:val="single" w:color="auto" w:sz="4" w:space="0"/>
            </w:tcBorders>
            <w:vAlign w:val="center"/>
          </w:tcPr>
          <w:p>
            <w:pPr>
              <w:shd w:val="clear"/>
              <w:autoSpaceDE/>
              <w:autoSpaceDN/>
              <w:adjustRightInd w:val="0"/>
              <w:spacing w:line="280" w:lineRule="exact"/>
              <w:jc w:val="center"/>
              <w:textAlignment w:val="baseline"/>
              <w:rPr>
                <w:rFonts w:cs="Times New Roman"/>
                <w:sz w:val="21"/>
                <w:szCs w:val="21"/>
                <w:highlight w:val="none"/>
                <w:lang w:eastAsia="zh-CN"/>
              </w:rPr>
            </w:pPr>
          </w:p>
        </w:tc>
        <w:tc>
          <w:tcPr>
            <w:tcW w:w="1140" w:type="dxa"/>
          </w:tcPr>
          <w:p>
            <w:pPr>
              <w:shd w:val="clear"/>
              <w:autoSpaceDE/>
              <w:autoSpaceDN/>
              <w:adjustRightInd w:val="0"/>
              <w:spacing w:line="280" w:lineRule="exact"/>
              <w:jc w:val="center"/>
              <w:textAlignment w:val="baseline"/>
              <w:rPr>
                <w:rFonts w:cs="Times New Roman"/>
                <w:sz w:val="21"/>
                <w:szCs w:val="21"/>
                <w:highlight w:val="none"/>
                <w:lang w:eastAsia="zh-CN"/>
              </w:rPr>
            </w:pPr>
          </w:p>
        </w:tc>
        <w:tc>
          <w:tcPr>
            <w:tcW w:w="1393" w:type="dxa"/>
            <w:vMerge w:val="restart"/>
            <w:tcBorders>
              <w:top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rFonts w:hint="eastAsia" w:cs="Times New Roman"/>
                <w:bCs/>
                <w:kern w:val="2"/>
                <w:sz w:val="21"/>
                <w:szCs w:val="21"/>
                <w:highlight w:val="none"/>
                <w:lang w:eastAsia="zh-CN"/>
              </w:rPr>
              <w:t>供应商所选品牌、规格需提前与采购方对接，确保报价的产品为采购方认可品牌、型号、款式。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2" w:hRule="exact"/>
          <w:jc w:val="center"/>
        </w:trPr>
        <w:tc>
          <w:tcPr>
            <w:tcW w:w="457" w:type="dxa"/>
            <w:tcBorders>
              <w:top w:val="single" w:color="auto" w:sz="4" w:space="0"/>
              <w:bottom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rFonts w:cs="Times New Roman"/>
                <w:sz w:val="24"/>
                <w:szCs w:val="24"/>
                <w:highlight w:val="none"/>
                <w:lang w:eastAsia="zh-CN"/>
              </w:rPr>
              <w:t>2</w:t>
            </w:r>
          </w:p>
        </w:tc>
        <w:tc>
          <w:tcPr>
            <w:tcW w:w="1221"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color w:val="000000"/>
                <w:sz w:val="21"/>
                <w:szCs w:val="21"/>
                <w:highlight w:val="none"/>
              </w:rPr>
              <w:t>茶吧机</w:t>
            </w:r>
          </w:p>
        </w:tc>
        <w:tc>
          <w:tcPr>
            <w:tcW w:w="1808" w:type="dxa"/>
            <w:shd w:val="clear" w:color="auto" w:fill="auto"/>
            <w:vAlign w:val="center"/>
          </w:tcPr>
          <w:p>
            <w:pPr>
              <w:shd w:val="clear"/>
              <w:autoSpaceDE/>
              <w:autoSpaceDN/>
              <w:adjustRightInd w:val="0"/>
              <w:spacing w:line="280" w:lineRule="exact"/>
              <w:textAlignment w:val="baseline"/>
              <w:rPr>
                <w:rFonts w:cs="Times New Roman"/>
                <w:sz w:val="21"/>
                <w:szCs w:val="21"/>
                <w:highlight w:val="none"/>
                <w:lang w:eastAsia="zh-CN"/>
              </w:rPr>
            </w:pPr>
            <w:r>
              <w:rPr>
                <w:color w:val="000000"/>
                <w:sz w:val="21"/>
                <w:szCs w:val="21"/>
                <w:highlight w:val="none"/>
                <w:lang w:eastAsia="zh-CN"/>
              </w:rPr>
              <w:t>双显立式下置式饮水机，双壶双出水、配套电水壶及泡茶壶</w:t>
            </w:r>
          </w:p>
        </w:tc>
        <w:tc>
          <w:tcPr>
            <w:tcW w:w="1070" w:type="dxa"/>
          </w:tcPr>
          <w:p>
            <w:pPr>
              <w:shd w:val="clear"/>
              <w:autoSpaceDE/>
              <w:autoSpaceDN/>
              <w:adjustRightInd w:val="0"/>
              <w:spacing w:line="280" w:lineRule="exact"/>
              <w:jc w:val="center"/>
              <w:textAlignment w:val="baseline"/>
              <w:rPr>
                <w:color w:val="000000"/>
                <w:sz w:val="21"/>
                <w:szCs w:val="21"/>
                <w:highlight w:val="none"/>
                <w:lang w:eastAsia="zh-CN"/>
              </w:rPr>
            </w:pPr>
          </w:p>
        </w:tc>
        <w:tc>
          <w:tcPr>
            <w:tcW w:w="726" w:type="dxa"/>
            <w:tcBorders>
              <w:right w:val="single" w:color="auto" w:sz="4" w:space="0"/>
            </w:tcBorders>
            <w:vAlign w:val="center"/>
          </w:tcPr>
          <w:p>
            <w:pPr>
              <w:shd w:val="clear"/>
              <w:autoSpaceDE/>
              <w:autoSpaceDN/>
              <w:adjustRightInd w:val="0"/>
              <w:spacing w:line="280" w:lineRule="exact"/>
              <w:jc w:val="center"/>
              <w:textAlignment w:val="baseline"/>
              <w:rPr>
                <w:rFonts w:cs="Times New Roman"/>
                <w:sz w:val="21"/>
                <w:szCs w:val="21"/>
                <w:highlight w:val="none"/>
                <w:lang w:eastAsia="zh-CN"/>
              </w:rPr>
            </w:pPr>
            <w:r>
              <w:rPr>
                <w:color w:val="000000"/>
                <w:sz w:val="21"/>
                <w:szCs w:val="21"/>
                <w:highlight w:val="none"/>
              </w:rPr>
              <w:t>个</w:t>
            </w:r>
          </w:p>
        </w:tc>
        <w:tc>
          <w:tcPr>
            <w:tcW w:w="683" w:type="dxa"/>
            <w:tcBorders>
              <w:left w:val="single" w:color="auto" w:sz="4" w:space="0"/>
              <w:right w:val="single" w:color="auto" w:sz="4" w:space="0"/>
            </w:tcBorders>
            <w:vAlign w:val="center"/>
          </w:tcPr>
          <w:p>
            <w:pPr>
              <w:shd w:val="clear"/>
              <w:autoSpaceDE/>
              <w:autoSpaceDN/>
              <w:adjustRightInd w:val="0"/>
              <w:spacing w:line="280" w:lineRule="exact"/>
              <w:jc w:val="center"/>
              <w:textAlignment w:val="baseline"/>
              <w:rPr>
                <w:rFonts w:cs="Times New Roman"/>
                <w:sz w:val="21"/>
                <w:szCs w:val="21"/>
                <w:highlight w:val="none"/>
                <w:lang w:eastAsia="zh-CN"/>
              </w:rPr>
            </w:pPr>
            <w:r>
              <w:rPr>
                <w:color w:val="000000"/>
                <w:sz w:val="21"/>
                <w:szCs w:val="21"/>
                <w:highlight w:val="none"/>
              </w:rPr>
              <w:t>75</w:t>
            </w:r>
          </w:p>
        </w:tc>
        <w:tc>
          <w:tcPr>
            <w:tcW w:w="1395" w:type="dxa"/>
            <w:tcBorders>
              <w:left w:val="single" w:color="auto" w:sz="4" w:space="0"/>
            </w:tcBorders>
            <w:vAlign w:val="center"/>
          </w:tcPr>
          <w:p>
            <w:pPr>
              <w:shd w:val="clear"/>
              <w:autoSpaceDE/>
              <w:autoSpaceDN/>
              <w:adjustRightInd w:val="0"/>
              <w:spacing w:line="280" w:lineRule="exact"/>
              <w:jc w:val="center"/>
              <w:textAlignment w:val="baseline"/>
              <w:rPr>
                <w:rFonts w:cs="Times New Roman"/>
                <w:sz w:val="21"/>
                <w:szCs w:val="21"/>
                <w:highlight w:val="none"/>
                <w:lang w:eastAsia="zh-CN"/>
              </w:rPr>
            </w:pPr>
          </w:p>
        </w:tc>
        <w:tc>
          <w:tcPr>
            <w:tcW w:w="1140" w:type="dxa"/>
          </w:tcPr>
          <w:p>
            <w:pPr>
              <w:shd w:val="clear"/>
              <w:autoSpaceDE/>
              <w:autoSpaceDN/>
              <w:adjustRightInd w:val="0"/>
              <w:spacing w:line="280" w:lineRule="exact"/>
              <w:jc w:val="center"/>
              <w:textAlignment w:val="baseline"/>
              <w:rPr>
                <w:rFonts w:cs="Times New Roman"/>
                <w:sz w:val="21"/>
                <w:szCs w:val="21"/>
                <w:highlight w:val="none"/>
                <w:lang w:eastAsia="zh-CN"/>
              </w:rPr>
            </w:pPr>
          </w:p>
        </w:tc>
        <w:tc>
          <w:tcPr>
            <w:tcW w:w="1393" w:type="dxa"/>
            <w:vMerge w:val="continue"/>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7" w:hRule="exact"/>
          <w:jc w:val="center"/>
        </w:trPr>
        <w:tc>
          <w:tcPr>
            <w:tcW w:w="457" w:type="dxa"/>
            <w:tcBorders>
              <w:top w:val="single" w:color="auto" w:sz="4" w:space="0"/>
              <w:bottom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rFonts w:cs="Times New Roman"/>
                <w:sz w:val="24"/>
                <w:szCs w:val="24"/>
                <w:highlight w:val="none"/>
                <w:lang w:eastAsia="zh-CN"/>
              </w:rPr>
              <w:t>3</w:t>
            </w:r>
          </w:p>
        </w:tc>
        <w:tc>
          <w:tcPr>
            <w:tcW w:w="1221"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color w:val="000000"/>
                <w:sz w:val="21"/>
                <w:szCs w:val="21"/>
                <w:highlight w:val="none"/>
              </w:rPr>
              <w:t xml:space="preserve">脚踏式垃圾桶 </w:t>
            </w:r>
          </w:p>
        </w:tc>
        <w:tc>
          <w:tcPr>
            <w:tcW w:w="1808" w:type="dxa"/>
            <w:shd w:val="clear" w:color="auto" w:fill="auto"/>
            <w:vAlign w:val="center"/>
          </w:tcPr>
          <w:p>
            <w:pPr>
              <w:shd w:val="clear"/>
              <w:autoSpaceDE/>
              <w:autoSpaceDN/>
              <w:adjustRightInd w:val="0"/>
              <w:spacing w:line="280" w:lineRule="exact"/>
              <w:textAlignment w:val="baseline"/>
              <w:rPr>
                <w:rFonts w:cs="Times New Roman"/>
                <w:sz w:val="21"/>
                <w:szCs w:val="21"/>
                <w:highlight w:val="none"/>
                <w:lang w:eastAsia="zh-CN"/>
              </w:rPr>
            </w:pPr>
            <w:r>
              <w:rPr>
                <w:color w:val="000000"/>
                <w:sz w:val="21"/>
                <w:szCs w:val="21"/>
                <w:highlight w:val="none"/>
                <w:lang w:eastAsia="zh-CN"/>
              </w:rPr>
              <w:t>1.容量8-12L</w:t>
            </w:r>
            <w:r>
              <w:rPr>
                <w:color w:val="000000"/>
                <w:sz w:val="21"/>
                <w:szCs w:val="21"/>
                <w:highlight w:val="none"/>
                <w:lang w:eastAsia="zh-CN"/>
              </w:rPr>
              <w:br w:type="textWrapping"/>
            </w:r>
            <w:r>
              <w:rPr>
                <w:color w:val="000000"/>
                <w:sz w:val="21"/>
                <w:szCs w:val="21"/>
                <w:highlight w:val="none"/>
                <w:lang w:eastAsia="zh-CN"/>
              </w:rPr>
              <w:t>2.脚踏式</w:t>
            </w:r>
            <w:r>
              <w:rPr>
                <w:rFonts w:hint="eastAsia"/>
                <w:color w:val="000000"/>
                <w:sz w:val="21"/>
                <w:szCs w:val="21"/>
                <w:highlight w:val="none"/>
                <w:lang w:eastAsia="zh-CN"/>
              </w:rPr>
              <w:t>3</w:t>
            </w:r>
            <w:r>
              <w:rPr>
                <w:color w:val="000000"/>
                <w:sz w:val="21"/>
                <w:szCs w:val="21"/>
                <w:highlight w:val="none"/>
                <w:lang w:eastAsia="zh-CN"/>
              </w:rPr>
              <w:t>04</w:t>
            </w:r>
            <w:r>
              <w:rPr>
                <w:rFonts w:hint="eastAsia"/>
                <w:color w:val="000000"/>
                <w:sz w:val="21"/>
                <w:szCs w:val="21"/>
                <w:highlight w:val="none"/>
                <w:lang w:eastAsia="zh-CN"/>
              </w:rPr>
              <w:t>不锈钢垃圾桶</w:t>
            </w:r>
          </w:p>
        </w:tc>
        <w:tc>
          <w:tcPr>
            <w:tcW w:w="1070" w:type="dxa"/>
          </w:tcPr>
          <w:p>
            <w:pPr>
              <w:shd w:val="clear"/>
              <w:autoSpaceDE/>
              <w:autoSpaceDN/>
              <w:adjustRightInd w:val="0"/>
              <w:spacing w:line="280" w:lineRule="exact"/>
              <w:jc w:val="center"/>
              <w:textAlignment w:val="baseline"/>
              <w:rPr>
                <w:color w:val="000000"/>
                <w:sz w:val="21"/>
                <w:szCs w:val="21"/>
                <w:highlight w:val="none"/>
                <w:lang w:eastAsia="zh-CN"/>
              </w:rPr>
            </w:pPr>
          </w:p>
        </w:tc>
        <w:tc>
          <w:tcPr>
            <w:tcW w:w="726" w:type="dxa"/>
            <w:tcBorders>
              <w:right w:val="single" w:color="auto" w:sz="4" w:space="0"/>
            </w:tcBorders>
            <w:vAlign w:val="center"/>
          </w:tcPr>
          <w:p>
            <w:pPr>
              <w:shd w:val="clear"/>
              <w:autoSpaceDE/>
              <w:autoSpaceDN/>
              <w:adjustRightInd w:val="0"/>
              <w:spacing w:line="280" w:lineRule="exact"/>
              <w:jc w:val="center"/>
              <w:textAlignment w:val="baseline"/>
              <w:rPr>
                <w:rFonts w:cs="Times New Roman"/>
                <w:sz w:val="21"/>
                <w:szCs w:val="21"/>
                <w:highlight w:val="none"/>
                <w:lang w:eastAsia="zh-CN"/>
              </w:rPr>
            </w:pPr>
            <w:r>
              <w:rPr>
                <w:color w:val="000000"/>
                <w:sz w:val="21"/>
                <w:szCs w:val="21"/>
                <w:highlight w:val="none"/>
              </w:rPr>
              <w:t>个</w:t>
            </w:r>
          </w:p>
        </w:tc>
        <w:tc>
          <w:tcPr>
            <w:tcW w:w="683" w:type="dxa"/>
            <w:tcBorders>
              <w:left w:val="single" w:color="auto" w:sz="4" w:space="0"/>
              <w:right w:val="single" w:color="auto" w:sz="4" w:space="0"/>
            </w:tcBorders>
            <w:vAlign w:val="center"/>
          </w:tcPr>
          <w:p>
            <w:pPr>
              <w:shd w:val="clear"/>
              <w:autoSpaceDE/>
              <w:autoSpaceDN/>
              <w:adjustRightInd w:val="0"/>
              <w:spacing w:line="280" w:lineRule="exact"/>
              <w:jc w:val="center"/>
              <w:textAlignment w:val="baseline"/>
              <w:rPr>
                <w:rFonts w:cs="Times New Roman"/>
                <w:sz w:val="21"/>
                <w:szCs w:val="21"/>
                <w:highlight w:val="none"/>
                <w:lang w:eastAsia="zh-CN"/>
              </w:rPr>
            </w:pPr>
            <w:r>
              <w:rPr>
                <w:color w:val="000000"/>
                <w:sz w:val="21"/>
                <w:szCs w:val="21"/>
                <w:highlight w:val="none"/>
              </w:rPr>
              <w:t>75</w:t>
            </w:r>
          </w:p>
        </w:tc>
        <w:tc>
          <w:tcPr>
            <w:tcW w:w="1395" w:type="dxa"/>
            <w:tcBorders>
              <w:left w:val="single" w:color="auto" w:sz="4" w:space="0"/>
            </w:tcBorders>
            <w:vAlign w:val="center"/>
          </w:tcPr>
          <w:p>
            <w:pPr>
              <w:shd w:val="clear"/>
              <w:autoSpaceDE/>
              <w:autoSpaceDN/>
              <w:adjustRightInd w:val="0"/>
              <w:spacing w:line="280" w:lineRule="exact"/>
              <w:jc w:val="center"/>
              <w:textAlignment w:val="baseline"/>
              <w:rPr>
                <w:rFonts w:cs="Times New Roman"/>
                <w:sz w:val="21"/>
                <w:szCs w:val="21"/>
                <w:highlight w:val="none"/>
                <w:lang w:eastAsia="zh-CN"/>
              </w:rPr>
            </w:pPr>
          </w:p>
        </w:tc>
        <w:tc>
          <w:tcPr>
            <w:tcW w:w="1140" w:type="dxa"/>
          </w:tcPr>
          <w:p>
            <w:pPr>
              <w:shd w:val="clear"/>
              <w:autoSpaceDE/>
              <w:autoSpaceDN/>
              <w:adjustRightInd w:val="0"/>
              <w:spacing w:line="280" w:lineRule="exact"/>
              <w:jc w:val="center"/>
              <w:textAlignment w:val="baseline"/>
              <w:rPr>
                <w:rFonts w:cs="Times New Roman"/>
                <w:sz w:val="21"/>
                <w:szCs w:val="21"/>
                <w:highlight w:val="none"/>
                <w:lang w:eastAsia="zh-CN"/>
              </w:rPr>
            </w:pPr>
          </w:p>
        </w:tc>
        <w:tc>
          <w:tcPr>
            <w:tcW w:w="1393" w:type="dxa"/>
            <w:vMerge w:val="continue"/>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7" w:hRule="exact"/>
          <w:jc w:val="center"/>
        </w:trPr>
        <w:tc>
          <w:tcPr>
            <w:tcW w:w="457" w:type="dxa"/>
            <w:tcBorders>
              <w:top w:val="single" w:color="auto" w:sz="4" w:space="0"/>
              <w:bottom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rFonts w:cs="Times New Roman"/>
                <w:sz w:val="24"/>
                <w:szCs w:val="24"/>
                <w:highlight w:val="none"/>
                <w:lang w:eastAsia="zh-CN"/>
              </w:rPr>
              <w:t>4</w:t>
            </w:r>
          </w:p>
        </w:tc>
        <w:tc>
          <w:tcPr>
            <w:tcW w:w="1221"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color w:val="000000"/>
                <w:sz w:val="21"/>
                <w:szCs w:val="21"/>
                <w:highlight w:val="none"/>
              </w:rPr>
              <w:t>扫把簸箕套装</w:t>
            </w:r>
          </w:p>
        </w:tc>
        <w:tc>
          <w:tcPr>
            <w:tcW w:w="1808" w:type="dxa"/>
            <w:shd w:val="clear" w:color="auto" w:fill="auto"/>
            <w:vAlign w:val="center"/>
          </w:tcPr>
          <w:p>
            <w:pPr>
              <w:shd w:val="clear"/>
              <w:autoSpaceDE/>
              <w:autoSpaceDN/>
              <w:adjustRightInd w:val="0"/>
              <w:spacing w:line="280" w:lineRule="exact"/>
              <w:textAlignment w:val="baseline"/>
              <w:rPr>
                <w:rFonts w:cs="Times New Roman"/>
                <w:sz w:val="21"/>
                <w:szCs w:val="21"/>
                <w:highlight w:val="none"/>
                <w:lang w:eastAsia="zh-CN"/>
              </w:rPr>
            </w:pPr>
            <w:r>
              <w:rPr>
                <w:color w:val="000000"/>
                <w:sz w:val="21"/>
                <w:szCs w:val="21"/>
                <w:highlight w:val="none"/>
                <w:lang w:eastAsia="zh-CN"/>
              </w:rPr>
              <w:t>扫把+垃圾铲+地刮</w:t>
            </w:r>
            <w:r>
              <w:rPr>
                <w:rFonts w:hint="eastAsia"/>
                <w:color w:val="000000"/>
                <w:sz w:val="21"/>
                <w:szCs w:val="21"/>
                <w:highlight w:val="none"/>
                <w:lang w:eastAsia="zh-CN"/>
              </w:rPr>
              <w:t>+拖把</w:t>
            </w:r>
          </w:p>
        </w:tc>
        <w:tc>
          <w:tcPr>
            <w:tcW w:w="1070" w:type="dxa"/>
          </w:tcPr>
          <w:p>
            <w:pPr>
              <w:shd w:val="clear"/>
              <w:autoSpaceDE/>
              <w:autoSpaceDN/>
              <w:adjustRightInd w:val="0"/>
              <w:spacing w:line="280" w:lineRule="exact"/>
              <w:jc w:val="center"/>
              <w:textAlignment w:val="baseline"/>
              <w:rPr>
                <w:color w:val="000000"/>
                <w:sz w:val="21"/>
                <w:szCs w:val="21"/>
                <w:highlight w:val="none"/>
                <w:lang w:eastAsia="zh-CN"/>
              </w:rPr>
            </w:pPr>
          </w:p>
        </w:tc>
        <w:tc>
          <w:tcPr>
            <w:tcW w:w="726" w:type="dxa"/>
            <w:tcBorders>
              <w:right w:val="single" w:color="auto" w:sz="4" w:space="0"/>
            </w:tcBorders>
            <w:vAlign w:val="center"/>
          </w:tcPr>
          <w:p>
            <w:pPr>
              <w:shd w:val="clear"/>
              <w:autoSpaceDE/>
              <w:autoSpaceDN/>
              <w:adjustRightInd w:val="0"/>
              <w:spacing w:line="280" w:lineRule="exact"/>
              <w:jc w:val="center"/>
              <w:textAlignment w:val="baseline"/>
              <w:rPr>
                <w:rFonts w:cs="Times New Roman"/>
                <w:sz w:val="21"/>
                <w:szCs w:val="21"/>
                <w:highlight w:val="none"/>
                <w:lang w:eastAsia="zh-CN"/>
              </w:rPr>
            </w:pPr>
            <w:r>
              <w:rPr>
                <w:color w:val="000000"/>
                <w:sz w:val="21"/>
                <w:szCs w:val="21"/>
                <w:highlight w:val="none"/>
              </w:rPr>
              <w:t>套</w:t>
            </w:r>
          </w:p>
        </w:tc>
        <w:tc>
          <w:tcPr>
            <w:tcW w:w="683" w:type="dxa"/>
            <w:tcBorders>
              <w:left w:val="single" w:color="auto" w:sz="4" w:space="0"/>
              <w:right w:val="single" w:color="auto" w:sz="4" w:space="0"/>
            </w:tcBorders>
            <w:vAlign w:val="center"/>
          </w:tcPr>
          <w:p>
            <w:pPr>
              <w:shd w:val="clear"/>
              <w:autoSpaceDE/>
              <w:autoSpaceDN/>
              <w:adjustRightInd w:val="0"/>
              <w:spacing w:line="280" w:lineRule="exact"/>
              <w:jc w:val="center"/>
              <w:textAlignment w:val="baseline"/>
              <w:rPr>
                <w:rFonts w:cs="Times New Roman"/>
                <w:sz w:val="21"/>
                <w:szCs w:val="21"/>
                <w:highlight w:val="none"/>
                <w:lang w:eastAsia="zh-CN"/>
              </w:rPr>
            </w:pPr>
            <w:r>
              <w:rPr>
                <w:color w:val="000000"/>
                <w:sz w:val="21"/>
                <w:szCs w:val="21"/>
                <w:highlight w:val="none"/>
              </w:rPr>
              <w:t>75</w:t>
            </w:r>
          </w:p>
        </w:tc>
        <w:tc>
          <w:tcPr>
            <w:tcW w:w="1395" w:type="dxa"/>
            <w:tcBorders>
              <w:left w:val="single" w:color="auto" w:sz="4" w:space="0"/>
            </w:tcBorders>
            <w:vAlign w:val="center"/>
          </w:tcPr>
          <w:p>
            <w:pPr>
              <w:shd w:val="clear"/>
              <w:autoSpaceDE/>
              <w:autoSpaceDN/>
              <w:adjustRightInd w:val="0"/>
              <w:spacing w:line="280" w:lineRule="exact"/>
              <w:jc w:val="center"/>
              <w:textAlignment w:val="baseline"/>
              <w:rPr>
                <w:rFonts w:cs="Times New Roman"/>
                <w:sz w:val="21"/>
                <w:szCs w:val="21"/>
                <w:highlight w:val="none"/>
                <w:lang w:eastAsia="zh-CN"/>
              </w:rPr>
            </w:pPr>
          </w:p>
        </w:tc>
        <w:tc>
          <w:tcPr>
            <w:tcW w:w="1140" w:type="dxa"/>
          </w:tcPr>
          <w:p>
            <w:pPr>
              <w:shd w:val="clear"/>
              <w:autoSpaceDE/>
              <w:autoSpaceDN/>
              <w:adjustRightInd w:val="0"/>
              <w:spacing w:line="280" w:lineRule="exact"/>
              <w:jc w:val="center"/>
              <w:textAlignment w:val="baseline"/>
              <w:rPr>
                <w:rFonts w:cs="Times New Roman"/>
                <w:sz w:val="21"/>
                <w:szCs w:val="21"/>
                <w:highlight w:val="none"/>
                <w:lang w:eastAsia="zh-CN"/>
              </w:rPr>
            </w:pPr>
          </w:p>
        </w:tc>
        <w:tc>
          <w:tcPr>
            <w:tcW w:w="1393" w:type="dxa"/>
            <w:vMerge w:val="continue"/>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2" w:hRule="exact"/>
          <w:jc w:val="center"/>
        </w:trPr>
        <w:tc>
          <w:tcPr>
            <w:tcW w:w="457" w:type="dxa"/>
            <w:tcBorders>
              <w:top w:val="single" w:color="auto" w:sz="4" w:space="0"/>
            </w:tcBorders>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rFonts w:cs="Times New Roman"/>
                <w:sz w:val="24"/>
                <w:szCs w:val="24"/>
                <w:highlight w:val="none"/>
                <w:lang w:eastAsia="zh-CN"/>
              </w:rPr>
              <w:t>5</w:t>
            </w:r>
          </w:p>
        </w:tc>
        <w:tc>
          <w:tcPr>
            <w:tcW w:w="1221" w:type="dxa"/>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r>
              <w:rPr>
                <w:color w:val="000000"/>
                <w:sz w:val="21"/>
                <w:szCs w:val="21"/>
                <w:highlight w:val="none"/>
              </w:rPr>
              <w:t>椅子</w:t>
            </w:r>
          </w:p>
        </w:tc>
        <w:tc>
          <w:tcPr>
            <w:tcW w:w="1808" w:type="dxa"/>
            <w:shd w:val="clear" w:color="auto" w:fill="auto"/>
            <w:vAlign w:val="center"/>
          </w:tcPr>
          <w:p>
            <w:pPr>
              <w:shd w:val="clear"/>
              <w:autoSpaceDE/>
              <w:autoSpaceDN/>
              <w:adjustRightInd w:val="0"/>
              <w:spacing w:line="280" w:lineRule="exact"/>
              <w:textAlignment w:val="baseline"/>
              <w:rPr>
                <w:rFonts w:cs="Times New Roman"/>
                <w:sz w:val="21"/>
                <w:szCs w:val="21"/>
                <w:highlight w:val="none"/>
                <w:lang w:eastAsia="zh-CN"/>
              </w:rPr>
            </w:pPr>
            <w:r>
              <w:rPr>
                <w:color w:val="000000"/>
                <w:sz w:val="21"/>
                <w:szCs w:val="21"/>
                <w:highlight w:val="none"/>
                <w:lang w:eastAsia="zh-CN"/>
              </w:rPr>
              <w:t>长宽高分别为70*60*128cm，座椅高度可调，含腰托及头枕。</w:t>
            </w:r>
          </w:p>
        </w:tc>
        <w:tc>
          <w:tcPr>
            <w:tcW w:w="1070" w:type="dxa"/>
          </w:tcPr>
          <w:p>
            <w:pPr>
              <w:shd w:val="clear"/>
              <w:autoSpaceDE/>
              <w:autoSpaceDN/>
              <w:adjustRightInd w:val="0"/>
              <w:spacing w:line="280" w:lineRule="exact"/>
              <w:jc w:val="center"/>
              <w:textAlignment w:val="baseline"/>
              <w:rPr>
                <w:color w:val="000000"/>
                <w:sz w:val="21"/>
                <w:szCs w:val="21"/>
                <w:highlight w:val="none"/>
                <w:lang w:eastAsia="zh-CN"/>
              </w:rPr>
            </w:pPr>
          </w:p>
        </w:tc>
        <w:tc>
          <w:tcPr>
            <w:tcW w:w="726" w:type="dxa"/>
            <w:tcBorders>
              <w:right w:val="single" w:color="auto" w:sz="4" w:space="0"/>
            </w:tcBorders>
            <w:vAlign w:val="center"/>
          </w:tcPr>
          <w:p>
            <w:pPr>
              <w:shd w:val="clear"/>
              <w:autoSpaceDE/>
              <w:autoSpaceDN/>
              <w:adjustRightInd w:val="0"/>
              <w:spacing w:line="280" w:lineRule="exact"/>
              <w:jc w:val="center"/>
              <w:textAlignment w:val="baseline"/>
              <w:rPr>
                <w:rFonts w:cs="Times New Roman"/>
                <w:sz w:val="21"/>
                <w:szCs w:val="21"/>
                <w:highlight w:val="none"/>
                <w:lang w:eastAsia="zh-CN"/>
              </w:rPr>
            </w:pPr>
            <w:r>
              <w:rPr>
                <w:color w:val="000000"/>
                <w:sz w:val="21"/>
                <w:szCs w:val="21"/>
                <w:highlight w:val="none"/>
              </w:rPr>
              <w:t>把</w:t>
            </w:r>
          </w:p>
        </w:tc>
        <w:tc>
          <w:tcPr>
            <w:tcW w:w="683" w:type="dxa"/>
            <w:tcBorders>
              <w:left w:val="single" w:color="auto" w:sz="4" w:space="0"/>
              <w:right w:val="single" w:color="auto" w:sz="4" w:space="0"/>
            </w:tcBorders>
            <w:vAlign w:val="center"/>
          </w:tcPr>
          <w:p>
            <w:pPr>
              <w:shd w:val="clear"/>
              <w:autoSpaceDE/>
              <w:autoSpaceDN/>
              <w:adjustRightInd w:val="0"/>
              <w:spacing w:line="280" w:lineRule="exact"/>
              <w:jc w:val="center"/>
              <w:textAlignment w:val="baseline"/>
              <w:rPr>
                <w:rFonts w:cs="Times New Roman"/>
                <w:sz w:val="21"/>
                <w:szCs w:val="21"/>
                <w:highlight w:val="none"/>
                <w:lang w:eastAsia="zh-CN"/>
              </w:rPr>
            </w:pPr>
            <w:r>
              <w:rPr>
                <w:color w:val="000000"/>
                <w:sz w:val="21"/>
                <w:szCs w:val="21"/>
                <w:highlight w:val="none"/>
              </w:rPr>
              <w:t>240</w:t>
            </w:r>
          </w:p>
        </w:tc>
        <w:tc>
          <w:tcPr>
            <w:tcW w:w="1395" w:type="dxa"/>
            <w:tcBorders>
              <w:left w:val="single" w:color="auto" w:sz="4" w:space="0"/>
            </w:tcBorders>
            <w:vAlign w:val="center"/>
          </w:tcPr>
          <w:p>
            <w:pPr>
              <w:shd w:val="clear"/>
              <w:autoSpaceDE/>
              <w:autoSpaceDN/>
              <w:adjustRightInd w:val="0"/>
              <w:spacing w:line="280" w:lineRule="exact"/>
              <w:jc w:val="center"/>
              <w:textAlignment w:val="baseline"/>
              <w:rPr>
                <w:rFonts w:cs="Times New Roman"/>
                <w:sz w:val="21"/>
                <w:szCs w:val="21"/>
                <w:highlight w:val="none"/>
                <w:lang w:eastAsia="zh-CN"/>
              </w:rPr>
            </w:pPr>
          </w:p>
        </w:tc>
        <w:tc>
          <w:tcPr>
            <w:tcW w:w="1140" w:type="dxa"/>
          </w:tcPr>
          <w:p>
            <w:pPr>
              <w:shd w:val="clear"/>
              <w:autoSpaceDE/>
              <w:autoSpaceDN/>
              <w:adjustRightInd w:val="0"/>
              <w:spacing w:line="280" w:lineRule="exact"/>
              <w:jc w:val="center"/>
              <w:textAlignment w:val="baseline"/>
              <w:rPr>
                <w:rFonts w:cs="Times New Roman"/>
                <w:sz w:val="21"/>
                <w:szCs w:val="21"/>
                <w:highlight w:val="none"/>
                <w:lang w:eastAsia="zh-CN"/>
              </w:rPr>
            </w:pPr>
          </w:p>
        </w:tc>
        <w:tc>
          <w:tcPr>
            <w:tcW w:w="1393" w:type="dxa"/>
            <w:vMerge w:val="continue"/>
            <w:vAlign w:val="center"/>
          </w:tcPr>
          <w:p>
            <w:pPr>
              <w:shd w:val="clear"/>
              <w:autoSpaceDE/>
              <w:autoSpaceDN/>
              <w:adjustRightInd w:val="0"/>
              <w:spacing w:line="320" w:lineRule="exact"/>
              <w:jc w:val="center"/>
              <w:textAlignment w:val="baseline"/>
              <w:rPr>
                <w:rFonts w:cs="Times New Roman"/>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7" w:hRule="exact"/>
          <w:jc w:val="center"/>
        </w:trPr>
        <w:tc>
          <w:tcPr>
            <w:tcW w:w="457" w:type="dxa"/>
            <w:vAlign w:val="center"/>
          </w:tcPr>
          <w:p>
            <w:pPr>
              <w:shd w:val="clear"/>
              <w:autoSpaceDE/>
              <w:autoSpaceDN/>
              <w:adjustRightInd w:val="0"/>
              <w:spacing w:line="320" w:lineRule="exact"/>
              <w:jc w:val="center"/>
              <w:textAlignment w:val="baseline"/>
              <w:rPr>
                <w:rFonts w:cs="Times New Roman"/>
                <w:b/>
                <w:sz w:val="24"/>
                <w:szCs w:val="24"/>
                <w:highlight w:val="none"/>
                <w:lang w:eastAsia="zh-CN"/>
              </w:rPr>
            </w:pPr>
            <w:r>
              <w:rPr>
                <w:rFonts w:hint="eastAsia" w:cs="Times New Roman"/>
                <w:b/>
                <w:sz w:val="24"/>
                <w:szCs w:val="24"/>
                <w:highlight w:val="none"/>
                <w:lang w:eastAsia="zh-CN"/>
              </w:rPr>
              <w:t>6</w:t>
            </w:r>
          </w:p>
        </w:tc>
        <w:tc>
          <w:tcPr>
            <w:tcW w:w="6903" w:type="dxa"/>
            <w:gridSpan w:val="6"/>
            <w:vAlign w:val="center"/>
          </w:tcPr>
          <w:p>
            <w:pPr>
              <w:shd w:val="clear"/>
              <w:autoSpaceDE/>
              <w:autoSpaceDN/>
              <w:adjustRightInd w:val="0"/>
              <w:spacing w:line="320" w:lineRule="exact"/>
              <w:jc w:val="center"/>
              <w:textAlignment w:val="baseline"/>
              <w:rPr>
                <w:rFonts w:cs="Times New Roman"/>
                <w:b/>
                <w:sz w:val="24"/>
                <w:szCs w:val="24"/>
                <w:highlight w:val="none"/>
                <w:lang w:eastAsia="zh-CN"/>
              </w:rPr>
            </w:pPr>
            <w:r>
              <w:rPr>
                <w:rFonts w:hint="eastAsia" w:cs="Times New Roman"/>
                <w:b/>
                <w:sz w:val="24"/>
                <w:szCs w:val="24"/>
                <w:highlight w:val="none"/>
                <w:lang w:eastAsia="zh-CN"/>
              </w:rPr>
              <w:t>合计（元）</w:t>
            </w:r>
          </w:p>
        </w:tc>
        <w:tc>
          <w:tcPr>
            <w:tcW w:w="1140" w:type="dxa"/>
          </w:tcPr>
          <w:p>
            <w:pPr>
              <w:shd w:val="clear"/>
              <w:autoSpaceDE/>
              <w:autoSpaceDN/>
              <w:adjustRightInd w:val="0"/>
              <w:spacing w:line="320" w:lineRule="exact"/>
              <w:jc w:val="center"/>
              <w:textAlignment w:val="baseline"/>
              <w:rPr>
                <w:rFonts w:cs="Times New Roman"/>
                <w:b/>
                <w:sz w:val="24"/>
                <w:szCs w:val="24"/>
                <w:highlight w:val="none"/>
                <w:lang w:eastAsia="zh-CN"/>
              </w:rPr>
            </w:pPr>
          </w:p>
        </w:tc>
        <w:tc>
          <w:tcPr>
            <w:tcW w:w="1393" w:type="dxa"/>
          </w:tcPr>
          <w:p>
            <w:pPr>
              <w:shd w:val="clear"/>
              <w:autoSpaceDE/>
              <w:autoSpaceDN/>
              <w:adjustRightInd w:val="0"/>
              <w:spacing w:line="320" w:lineRule="exact"/>
              <w:jc w:val="center"/>
              <w:textAlignment w:val="baseline"/>
              <w:rPr>
                <w:rFonts w:cs="Times New Roman"/>
                <w:b/>
                <w:sz w:val="24"/>
                <w:szCs w:val="24"/>
                <w:highlight w:val="none"/>
                <w:lang w:eastAsia="zh-CN"/>
              </w:rPr>
            </w:pPr>
            <w:r>
              <w:rPr>
                <w:rFonts w:hint="eastAsia" w:cs="Times New Roman"/>
                <w:b/>
                <w:sz w:val="24"/>
                <w:szCs w:val="24"/>
                <w:highlight w:val="none"/>
                <w:lang w:eastAsia="zh-CN"/>
              </w:rPr>
              <w:t>含</w:t>
            </w:r>
            <w:r>
              <w:rPr>
                <w:rFonts w:hint="eastAsia" w:cs="Times New Roman"/>
                <w:b/>
                <w:sz w:val="24"/>
                <w:szCs w:val="24"/>
                <w:highlight w:val="none"/>
                <w:u w:val="single"/>
                <w:lang w:eastAsia="zh-CN"/>
              </w:rPr>
              <w:t xml:space="preserve">   </w:t>
            </w:r>
            <w:r>
              <w:rPr>
                <w:rFonts w:hint="eastAsia" w:cs="Times New Roman"/>
                <w:b/>
                <w:sz w:val="24"/>
                <w:szCs w:val="24"/>
                <w:highlight w:val="none"/>
                <w:lang w:eastAsia="zh-CN"/>
              </w:rPr>
              <w:t>%增值税</w:t>
            </w:r>
          </w:p>
        </w:tc>
      </w:tr>
    </w:tbl>
    <w:p>
      <w:pPr>
        <w:shd w:val="clear"/>
        <w:rPr>
          <w:highlight w:val="none"/>
          <w:lang w:eastAsia="zh-CN"/>
        </w:rPr>
      </w:pPr>
    </w:p>
    <w:p>
      <w:pPr>
        <w:shd w:val="clear"/>
        <w:adjustRightInd w:val="0"/>
        <w:snapToGrid w:val="0"/>
        <w:spacing w:line="360" w:lineRule="auto"/>
        <w:ind w:firstLine="2880" w:firstLineChars="1200"/>
        <w:rPr>
          <w:snapToGrid w:val="0"/>
          <w:sz w:val="24"/>
          <w:szCs w:val="24"/>
          <w:highlight w:val="none"/>
          <w:u w:val="single"/>
          <w:lang w:eastAsia="zh-CN"/>
        </w:rPr>
      </w:pPr>
      <w:r>
        <w:rPr>
          <w:snapToGrid w:val="0"/>
          <w:sz w:val="24"/>
          <w:szCs w:val="24"/>
          <w:highlight w:val="none"/>
          <w:lang w:eastAsia="zh-CN"/>
        </w:rPr>
        <w:t>供</w:t>
      </w:r>
      <w:r>
        <w:rPr>
          <w:rFonts w:hint="eastAsia"/>
          <w:snapToGrid w:val="0"/>
          <w:sz w:val="24"/>
          <w:szCs w:val="24"/>
          <w:highlight w:val="none"/>
          <w:lang w:eastAsia="zh-CN"/>
        </w:rPr>
        <w:t xml:space="preserve"> </w:t>
      </w:r>
      <w:r>
        <w:rPr>
          <w:snapToGrid w:val="0"/>
          <w:sz w:val="24"/>
          <w:szCs w:val="24"/>
          <w:highlight w:val="none"/>
          <w:lang w:eastAsia="zh-CN"/>
        </w:rPr>
        <w:t>应</w:t>
      </w:r>
      <w:r>
        <w:rPr>
          <w:rFonts w:hint="eastAsia"/>
          <w:snapToGrid w:val="0"/>
          <w:sz w:val="24"/>
          <w:szCs w:val="24"/>
          <w:highlight w:val="none"/>
          <w:lang w:eastAsia="zh-CN"/>
        </w:rPr>
        <w:t xml:space="preserve"> </w:t>
      </w:r>
      <w:r>
        <w:rPr>
          <w:snapToGrid w:val="0"/>
          <w:sz w:val="24"/>
          <w:szCs w:val="24"/>
          <w:highlight w:val="none"/>
          <w:lang w:eastAsia="zh-CN"/>
        </w:rPr>
        <w:t>商：</w:t>
      </w:r>
      <w:r>
        <w:rPr>
          <w:snapToGrid w:val="0"/>
          <w:sz w:val="24"/>
          <w:szCs w:val="24"/>
          <w:highlight w:val="none"/>
          <w:u w:val="single"/>
          <w:lang w:eastAsia="zh-CN"/>
        </w:rPr>
        <w:t xml:space="preserve">                    </w:t>
      </w:r>
      <w:r>
        <w:rPr>
          <w:rFonts w:hint="eastAsia"/>
          <w:snapToGrid w:val="0"/>
          <w:sz w:val="24"/>
          <w:szCs w:val="24"/>
          <w:highlight w:val="none"/>
          <w:u w:val="single"/>
          <w:lang w:eastAsia="zh-CN"/>
        </w:rPr>
        <w:t>（</w:t>
      </w:r>
      <w:r>
        <w:rPr>
          <w:snapToGrid w:val="0"/>
          <w:sz w:val="24"/>
          <w:szCs w:val="24"/>
          <w:highlight w:val="none"/>
          <w:u w:val="single"/>
          <w:lang w:eastAsia="zh-CN"/>
        </w:rPr>
        <w:t>盖单位公章)</w:t>
      </w:r>
    </w:p>
    <w:p>
      <w:pPr>
        <w:shd w:val="clear"/>
        <w:adjustRightInd w:val="0"/>
        <w:snapToGrid w:val="0"/>
        <w:spacing w:line="360" w:lineRule="auto"/>
        <w:ind w:firstLine="2880" w:firstLineChars="1200"/>
        <w:rPr>
          <w:snapToGrid w:val="0"/>
          <w:sz w:val="24"/>
          <w:szCs w:val="24"/>
          <w:highlight w:val="none"/>
          <w:u w:val="single"/>
          <w:lang w:eastAsia="zh-CN"/>
        </w:rPr>
      </w:pPr>
      <w:r>
        <w:rPr>
          <w:snapToGrid w:val="0"/>
          <w:sz w:val="24"/>
          <w:szCs w:val="24"/>
          <w:highlight w:val="none"/>
          <w:lang w:eastAsia="zh-CN"/>
        </w:rPr>
        <w:t>法定代表人(单位负责人)或其授权的代理人：</w:t>
      </w:r>
      <w:r>
        <w:rPr>
          <w:snapToGrid w:val="0"/>
          <w:sz w:val="24"/>
          <w:szCs w:val="24"/>
          <w:highlight w:val="none"/>
          <w:u w:val="single"/>
          <w:lang w:eastAsia="zh-CN"/>
        </w:rPr>
        <w:t xml:space="preserve">        (签字)</w:t>
      </w:r>
    </w:p>
    <w:p>
      <w:pPr>
        <w:shd w:val="clear"/>
        <w:jc w:val="right"/>
        <w:rPr>
          <w:highlight w:val="none"/>
          <w:u w:val="single"/>
          <w:lang w:eastAsia="zh-CN"/>
        </w:rPr>
      </w:pPr>
    </w:p>
    <w:p>
      <w:pPr>
        <w:shd w:val="clear"/>
        <w:jc w:val="center"/>
        <w:rPr>
          <w:highlight w:val="none"/>
          <w:lang w:eastAsia="zh-CN"/>
        </w:rPr>
      </w:pPr>
      <w:r>
        <w:rPr>
          <w:rFonts w:hint="eastAsia"/>
          <w:highlight w:val="none"/>
          <w:u w:val="single"/>
          <w:lang w:eastAsia="zh-CN"/>
        </w:rPr>
        <w:t xml:space="preserve"> </w:t>
      </w:r>
      <w:r>
        <w:rPr>
          <w:highlight w:val="none"/>
          <w:u w:val="single"/>
          <w:lang w:eastAsia="zh-CN"/>
        </w:rPr>
        <w:t xml:space="preserve">         </w:t>
      </w:r>
      <w:r>
        <w:rPr>
          <w:highlight w:val="none"/>
          <w:lang w:eastAsia="zh-CN"/>
        </w:rPr>
        <w:t>年</w:t>
      </w:r>
      <w:r>
        <w:rPr>
          <w:highlight w:val="none"/>
          <w:u w:val="single"/>
          <w:lang w:eastAsia="zh-CN"/>
        </w:rPr>
        <w:t xml:space="preserve">   </w:t>
      </w:r>
      <w:r>
        <w:rPr>
          <w:highlight w:val="none"/>
          <w:lang w:eastAsia="zh-CN"/>
        </w:rPr>
        <w:t>月</w:t>
      </w:r>
      <w:r>
        <w:rPr>
          <w:highlight w:val="none"/>
          <w:u w:val="single"/>
          <w:lang w:eastAsia="zh-CN"/>
        </w:rPr>
        <w:t xml:space="preserve">   </w:t>
      </w:r>
      <w:r>
        <w:rPr>
          <w:rFonts w:hint="eastAsia"/>
          <w:highlight w:val="none"/>
          <w:lang w:eastAsia="zh-CN"/>
        </w:rPr>
        <w:t>日</w:t>
      </w:r>
    </w:p>
    <w:p>
      <w:pPr>
        <w:shd w:val="clear"/>
        <w:jc w:val="right"/>
        <w:rPr>
          <w:highlight w:val="none"/>
          <w:lang w:eastAsia="zh-CN"/>
        </w:rPr>
      </w:pPr>
    </w:p>
    <w:p>
      <w:pPr>
        <w:shd w:val="clear"/>
        <w:spacing w:line="360" w:lineRule="auto"/>
        <w:rPr>
          <w:highlight w:val="none"/>
          <w:lang w:eastAsia="zh-CN"/>
        </w:rPr>
      </w:pPr>
      <w:bookmarkStart w:id="168" w:name="扫描0059"/>
      <w:bookmarkEnd w:id="168"/>
      <w:bookmarkStart w:id="169" w:name="扫描0058"/>
      <w:bookmarkEnd w:id="169"/>
      <w:r>
        <w:rPr>
          <w:b/>
          <w:bCs/>
          <w:sz w:val="36"/>
          <w:highlight w:val="none"/>
          <w:lang w:eastAsia="zh-CN"/>
        </w:rPr>
        <w:br w:type="page"/>
      </w:r>
      <w:r>
        <w:rPr>
          <w:rFonts w:hint="eastAsia"/>
          <w:highlight w:val="none"/>
          <w:lang w:eastAsia="zh-CN"/>
        </w:rPr>
        <w:t xml:space="preserve"> </w:t>
      </w:r>
      <w:r>
        <w:rPr>
          <w:highlight w:val="none"/>
          <w:lang w:eastAsia="zh-CN"/>
        </w:rPr>
        <w:t xml:space="preserve">                                                                                                                                                                                                                                                                                                                                                                                                                                                                                                                                                                           </w:t>
      </w:r>
    </w:p>
    <w:p>
      <w:pPr>
        <w:pStyle w:val="3"/>
        <w:shd w:val="clear"/>
        <w:jc w:val="center"/>
        <w:rPr>
          <w:b/>
          <w:bCs/>
          <w:snapToGrid w:val="0"/>
          <w:sz w:val="32"/>
          <w:szCs w:val="32"/>
          <w:highlight w:val="none"/>
          <w:lang w:eastAsia="zh-CN"/>
        </w:rPr>
      </w:pPr>
      <w:bookmarkStart w:id="170" w:name="_bookmark20"/>
      <w:bookmarkEnd w:id="170"/>
      <w:bookmarkStart w:id="171" w:name="_Toc99394573"/>
      <w:r>
        <w:rPr>
          <w:rFonts w:hint="eastAsia"/>
          <w:b/>
          <w:bCs/>
          <w:snapToGrid w:val="0"/>
          <w:sz w:val="32"/>
          <w:szCs w:val="32"/>
          <w:highlight w:val="none"/>
          <w:lang w:eastAsia="zh-CN"/>
        </w:rPr>
        <w:t>五</w:t>
      </w:r>
      <w:r>
        <w:rPr>
          <w:b/>
          <w:bCs/>
          <w:snapToGrid w:val="0"/>
          <w:sz w:val="32"/>
          <w:szCs w:val="32"/>
          <w:highlight w:val="none"/>
          <w:lang w:eastAsia="zh-CN"/>
        </w:rPr>
        <w:t>、资格审查资料</w:t>
      </w:r>
      <w:bookmarkEnd w:id="171"/>
    </w:p>
    <w:p>
      <w:pPr>
        <w:shd w:val="clear"/>
        <w:adjustRightInd w:val="0"/>
        <w:snapToGrid w:val="0"/>
        <w:spacing w:line="276" w:lineRule="auto"/>
        <w:rPr>
          <w:b/>
          <w:snapToGrid w:val="0"/>
          <w:sz w:val="24"/>
          <w:szCs w:val="24"/>
          <w:highlight w:val="none"/>
          <w:lang w:eastAsia="zh-CN"/>
        </w:rPr>
      </w:pPr>
    </w:p>
    <w:p>
      <w:pPr>
        <w:pStyle w:val="5"/>
        <w:shd w:val="clear"/>
        <w:adjustRightInd w:val="0"/>
        <w:snapToGrid w:val="0"/>
        <w:spacing w:line="276" w:lineRule="auto"/>
        <w:ind w:left="0"/>
        <w:rPr>
          <w:b/>
          <w:bCs/>
          <w:snapToGrid w:val="0"/>
          <w:szCs w:val="24"/>
          <w:highlight w:val="none"/>
          <w:lang w:eastAsia="zh-CN"/>
        </w:rPr>
      </w:pPr>
      <w:r>
        <w:rPr>
          <w:b/>
          <w:bCs/>
          <w:snapToGrid w:val="0"/>
          <w:szCs w:val="24"/>
          <w:highlight w:val="none"/>
          <w:lang w:eastAsia="zh-CN"/>
        </w:rPr>
        <w:t>(一)基本情况</w:t>
      </w:r>
    </w:p>
    <w:p>
      <w:pPr>
        <w:shd w:val="clear"/>
        <w:adjustRightInd w:val="0"/>
        <w:snapToGrid w:val="0"/>
        <w:spacing w:line="276" w:lineRule="auto"/>
        <w:rPr>
          <w:snapToGrid w:val="0"/>
          <w:sz w:val="24"/>
          <w:szCs w:val="24"/>
          <w:highlight w:val="none"/>
          <w:lang w:eastAsia="zh-CN"/>
        </w:rPr>
      </w:pPr>
    </w:p>
    <w:p>
      <w:pPr>
        <w:shd w:val="clear"/>
        <w:adjustRightInd w:val="0"/>
        <w:snapToGrid w:val="0"/>
        <w:spacing w:line="276" w:lineRule="auto"/>
        <w:ind w:firstLine="480"/>
        <w:rPr>
          <w:snapToGrid w:val="0"/>
          <w:sz w:val="24"/>
          <w:szCs w:val="24"/>
          <w:highlight w:val="none"/>
          <w:lang w:eastAsia="zh-CN"/>
        </w:rPr>
      </w:pPr>
      <w:r>
        <w:rPr>
          <w:snapToGrid w:val="0"/>
          <w:sz w:val="24"/>
          <w:szCs w:val="24"/>
          <w:highlight w:val="none"/>
          <w:lang w:eastAsia="zh-CN"/>
        </w:rPr>
        <w:t>供应商应根据供应商须知前附表第3.5(1)项和第3.5(2)项的要求提供主体资格证明及相关资质证明材料。</w:t>
      </w:r>
    </w:p>
    <w:p>
      <w:pPr>
        <w:shd w:val="clear"/>
        <w:adjustRightInd w:val="0"/>
        <w:snapToGrid w:val="0"/>
        <w:spacing w:line="276" w:lineRule="auto"/>
        <w:ind w:firstLine="480"/>
        <w:rPr>
          <w:snapToGrid w:val="0"/>
          <w:sz w:val="24"/>
          <w:szCs w:val="24"/>
          <w:highlight w:val="none"/>
          <w:lang w:eastAsia="zh-CN"/>
        </w:rPr>
      </w:pPr>
      <w:r>
        <w:rPr>
          <w:snapToGrid w:val="0"/>
          <w:sz w:val="24"/>
          <w:szCs w:val="24"/>
          <w:highlight w:val="none"/>
          <w:lang w:eastAsia="zh-CN"/>
        </w:rPr>
        <w:t>供应商还应根据供应商须知前附表第3.5(5)项、第3.5(7)项和第3.5(8)项的要求提供其他相关证明材料。</w:t>
      </w:r>
    </w:p>
    <w:p>
      <w:pPr>
        <w:shd w:val="clear"/>
        <w:rPr>
          <w:b/>
          <w:bCs/>
          <w:snapToGrid w:val="0"/>
          <w:szCs w:val="24"/>
          <w:highlight w:val="none"/>
          <w:lang w:eastAsia="zh-CN"/>
        </w:rPr>
      </w:pPr>
      <w:r>
        <w:rPr>
          <w:snapToGrid w:val="0"/>
          <w:sz w:val="24"/>
          <w:szCs w:val="24"/>
          <w:highlight w:val="none"/>
          <w:lang w:eastAsia="zh-CN"/>
        </w:rPr>
        <w:br w:type="page"/>
      </w:r>
    </w:p>
    <w:p>
      <w:pPr>
        <w:pStyle w:val="4"/>
        <w:shd w:val="clear"/>
        <w:adjustRightInd w:val="0"/>
        <w:snapToGrid w:val="0"/>
        <w:spacing w:line="276" w:lineRule="auto"/>
        <w:ind w:left="0"/>
        <w:jc w:val="center"/>
        <w:rPr>
          <w:b/>
          <w:bCs/>
          <w:snapToGrid w:val="0"/>
          <w:sz w:val="32"/>
          <w:szCs w:val="32"/>
          <w:highlight w:val="none"/>
          <w:lang w:eastAsia="zh-CN"/>
        </w:rPr>
      </w:pPr>
      <w:bookmarkStart w:id="172" w:name="扫描0064"/>
      <w:bookmarkEnd w:id="172"/>
      <w:bookmarkStart w:id="173" w:name="扫描0066"/>
      <w:bookmarkEnd w:id="173"/>
    </w:p>
    <w:p>
      <w:pPr>
        <w:pStyle w:val="3"/>
        <w:shd w:val="clear"/>
        <w:jc w:val="center"/>
        <w:rPr>
          <w:b/>
          <w:bCs/>
          <w:snapToGrid w:val="0"/>
          <w:sz w:val="32"/>
          <w:szCs w:val="32"/>
          <w:highlight w:val="none"/>
          <w:lang w:eastAsia="zh-CN"/>
        </w:rPr>
      </w:pPr>
      <w:bookmarkStart w:id="174" w:name="扫描0069"/>
      <w:bookmarkEnd w:id="174"/>
      <w:bookmarkStart w:id="175" w:name="_bookmark23"/>
      <w:bookmarkEnd w:id="175"/>
      <w:bookmarkStart w:id="176" w:name="_Toc99394575"/>
      <w:r>
        <w:rPr>
          <w:rFonts w:hint="eastAsia"/>
          <w:b/>
          <w:bCs/>
          <w:snapToGrid w:val="0"/>
          <w:sz w:val="32"/>
          <w:szCs w:val="32"/>
          <w:highlight w:val="none"/>
          <w:lang w:eastAsia="zh-CN"/>
        </w:rPr>
        <w:t>六</w:t>
      </w:r>
      <w:r>
        <w:rPr>
          <w:b/>
          <w:bCs/>
          <w:snapToGrid w:val="0"/>
          <w:sz w:val="32"/>
          <w:szCs w:val="32"/>
          <w:highlight w:val="none"/>
          <w:lang w:eastAsia="zh-CN"/>
        </w:rPr>
        <w:t>、</w:t>
      </w:r>
      <w:r>
        <w:rPr>
          <w:rFonts w:hint="eastAsia"/>
          <w:b/>
          <w:bCs/>
          <w:snapToGrid w:val="0"/>
          <w:sz w:val="32"/>
          <w:szCs w:val="32"/>
          <w:highlight w:val="none"/>
          <w:lang w:eastAsia="zh-CN"/>
        </w:rPr>
        <w:t>廉洁承诺书</w:t>
      </w:r>
      <w:bookmarkEnd w:id="176"/>
    </w:p>
    <w:p>
      <w:pPr>
        <w:shd w:val="clear"/>
        <w:rPr>
          <w:highlight w:val="none"/>
          <w:lang w:eastAsia="zh-CN"/>
        </w:rPr>
      </w:pPr>
    </w:p>
    <w:p>
      <w:pPr>
        <w:shd w:val="clear"/>
        <w:adjustRightInd w:val="0"/>
        <w:spacing w:before="240" w:line="360" w:lineRule="auto"/>
        <w:rPr>
          <w:sz w:val="24"/>
          <w:szCs w:val="24"/>
          <w:highlight w:val="none"/>
          <w:lang w:eastAsia="zh-CN"/>
        </w:rPr>
      </w:pPr>
      <w:r>
        <w:rPr>
          <w:rFonts w:hint="eastAsia"/>
          <w:sz w:val="24"/>
          <w:szCs w:val="24"/>
          <w:highlight w:val="none"/>
          <w:lang w:eastAsia="zh-CN"/>
        </w:rPr>
        <w:t>中粮糖业及下属分子公司：</w:t>
      </w:r>
    </w:p>
    <w:p>
      <w:pPr>
        <w:shd w:val="clear"/>
        <w:adjustRightInd w:val="0"/>
        <w:spacing w:before="240" w:line="360" w:lineRule="auto"/>
        <w:ind w:firstLine="480" w:firstLineChars="200"/>
        <w:rPr>
          <w:sz w:val="24"/>
          <w:szCs w:val="24"/>
          <w:highlight w:val="none"/>
          <w:lang w:eastAsia="zh-CN"/>
        </w:rPr>
      </w:pPr>
      <w:r>
        <w:rPr>
          <w:rFonts w:hint="eastAsia"/>
          <w:sz w:val="24"/>
          <w:szCs w:val="24"/>
          <w:highlight w:val="none"/>
          <w:lang w:eastAsia="zh-CN"/>
        </w:rPr>
        <w:t>为积极配合贵公司进行的项目招标工作，有效遏制不公平竞争和违规违纪问题的发生，确保招标工作的公平、公正、公开，我们特向贵公司承诺如下事项：</w:t>
      </w:r>
    </w:p>
    <w:p>
      <w:pPr>
        <w:shd w:val="clear"/>
        <w:adjustRightInd w:val="0"/>
        <w:spacing w:line="360" w:lineRule="auto"/>
        <w:ind w:firstLine="480" w:firstLineChars="200"/>
        <w:rPr>
          <w:sz w:val="24"/>
          <w:szCs w:val="24"/>
          <w:highlight w:val="none"/>
          <w:lang w:eastAsia="zh-CN"/>
        </w:rPr>
      </w:pPr>
      <w:r>
        <w:rPr>
          <w:sz w:val="24"/>
          <w:szCs w:val="24"/>
          <w:highlight w:val="none"/>
          <w:lang w:eastAsia="zh-CN"/>
        </w:rPr>
        <w:t>1.</w:t>
      </w:r>
      <w:r>
        <w:rPr>
          <w:rFonts w:hint="eastAsia"/>
          <w:sz w:val="24"/>
          <w:szCs w:val="24"/>
          <w:highlight w:val="none"/>
          <w:lang w:eastAsia="zh-CN"/>
        </w:rPr>
        <w:t>自觉遵守国家法律法规及中粮糖业控股股份有限公司有关廉政建设制度。</w:t>
      </w:r>
    </w:p>
    <w:p>
      <w:pPr>
        <w:shd w:val="clear"/>
        <w:adjustRightInd w:val="0"/>
        <w:spacing w:line="360" w:lineRule="auto"/>
        <w:ind w:firstLine="480" w:firstLineChars="200"/>
        <w:rPr>
          <w:sz w:val="24"/>
          <w:szCs w:val="24"/>
          <w:highlight w:val="none"/>
          <w:lang w:eastAsia="zh-CN"/>
        </w:rPr>
      </w:pPr>
      <w:r>
        <w:rPr>
          <w:sz w:val="24"/>
          <w:szCs w:val="24"/>
          <w:highlight w:val="none"/>
          <w:lang w:eastAsia="zh-CN"/>
        </w:rPr>
        <w:t>2.</w:t>
      </w:r>
      <w:r>
        <w:rPr>
          <w:rFonts w:hint="eastAsia"/>
          <w:sz w:val="24"/>
          <w:szCs w:val="24"/>
          <w:highlight w:val="none"/>
          <w:lang w:eastAsia="zh-CN"/>
        </w:rPr>
        <w:t>不使用不正当手段妨碍、排挤其它供应商或串通响应报价。</w:t>
      </w:r>
    </w:p>
    <w:p>
      <w:pPr>
        <w:shd w:val="clear"/>
        <w:adjustRightInd w:val="0"/>
        <w:spacing w:line="360" w:lineRule="auto"/>
        <w:ind w:firstLine="480" w:firstLineChars="200"/>
        <w:rPr>
          <w:sz w:val="24"/>
          <w:szCs w:val="24"/>
          <w:highlight w:val="none"/>
          <w:lang w:eastAsia="zh-CN"/>
        </w:rPr>
      </w:pPr>
      <w:r>
        <w:rPr>
          <w:sz w:val="24"/>
          <w:szCs w:val="24"/>
          <w:highlight w:val="none"/>
          <w:lang w:eastAsia="zh-CN"/>
        </w:rPr>
        <w:t>3.</w:t>
      </w:r>
      <w:r>
        <w:rPr>
          <w:rFonts w:hint="eastAsia"/>
          <w:sz w:val="24"/>
          <w:szCs w:val="24"/>
          <w:highlight w:val="none"/>
          <w:lang w:eastAsia="zh-CN"/>
        </w:rPr>
        <w:t>按照采购文件规定的方式进行响应报价，不隐瞒本单位供应商资格的真实情况，供应商资格符合规定；保证不会以其他人名义响应报价或者以其他方式弄虚作假，骗取成交。</w:t>
      </w:r>
    </w:p>
    <w:p>
      <w:pPr>
        <w:shd w:val="clear"/>
        <w:adjustRightInd w:val="0"/>
        <w:spacing w:line="360" w:lineRule="auto"/>
        <w:ind w:firstLine="480" w:firstLineChars="200"/>
        <w:rPr>
          <w:sz w:val="24"/>
          <w:szCs w:val="24"/>
          <w:highlight w:val="none"/>
          <w:lang w:eastAsia="zh-CN"/>
        </w:rPr>
      </w:pPr>
      <w:r>
        <w:rPr>
          <w:sz w:val="24"/>
          <w:szCs w:val="24"/>
          <w:highlight w:val="none"/>
          <w:lang w:eastAsia="zh-CN"/>
        </w:rPr>
        <w:t>4.</w:t>
      </w:r>
      <w:r>
        <w:rPr>
          <w:rFonts w:hint="eastAsia"/>
          <w:sz w:val="24"/>
          <w:szCs w:val="24"/>
          <w:highlight w:val="none"/>
          <w:lang w:eastAsia="zh-CN"/>
        </w:rPr>
        <w:t>不将主体、关键性工作进行分包（包括转包等）。</w:t>
      </w:r>
    </w:p>
    <w:p>
      <w:pPr>
        <w:shd w:val="clear"/>
        <w:adjustRightInd w:val="0"/>
        <w:spacing w:line="360" w:lineRule="auto"/>
        <w:ind w:firstLine="480" w:firstLineChars="200"/>
        <w:rPr>
          <w:sz w:val="24"/>
          <w:szCs w:val="24"/>
          <w:highlight w:val="none"/>
          <w:lang w:eastAsia="zh-CN"/>
        </w:rPr>
      </w:pPr>
      <w:r>
        <w:rPr>
          <w:sz w:val="24"/>
          <w:szCs w:val="24"/>
          <w:highlight w:val="none"/>
          <w:lang w:eastAsia="zh-CN"/>
        </w:rPr>
        <w:t>5.</w:t>
      </w:r>
      <w:r>
        <w:rPr>
          <w:rFonts w:hint="eastAsia"/>
          <w:sz w:val="24"/>
          <w:szCs w:val="24"/>
          <w:highlight w:val="none"/>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shd w:val="clear"/>
        <w:adjustRightInd w:val="0"/>
        <w:spacing w:line="360" w:lineRule="auto"/>
        <w:ind w:firstLine="480" w:firstLineChars="200"/>
        <w:rPr>
          <w:sz w:val="24"/>
          <w:szCs w:val="24"/>
          <w:highlight w:val="none"/>
          <w:lang w:eastAsia="zh-CN"/>
        </w:rPr>
      </w:pPr>
      <w:r>
        <w:rPr>
          <w:sz w:val="24"/>
          <w:szCs w:val="24"/>
          <w:highlight w:val="none"/>
          <w:lang w:eastAsia="zh-CN"/>
        </w:rPr>
        <w:t>6.</w:t>
      </w:r>
      <w:r>
        <w:rPr>
          <w:rFonts w:hint="eastAsia"/>
          <w:sz w:val="24"/>
          <w:szCs w:val="24"/>
          <w:highlight w:val="none"/>
          <w:lang w:eastAsia="zh-CN"/>
        </w:rPr>
        <w:t>不向贵公司涉及采购的部门及个人支付好处费、介绍费；购置或提供通讯工具、交通工具、电脑等。</w:t>
      </w:r>
    </w:p>
    <w:p>
      <w:pPr>
        <w:shd w:val="clear"/>
        <w:adjustRightInd w:val="0"/>
        <w:spacing w:line="360" w:lineRule="auto"/>
        <w:ind w:firstLine="480" w:firstLineChars="200"/>
        <w:rPr>
          <w:sz w:val="24"/>
          <w:szCs w:val="24"/>
          <w:highlight w:val="none"/>
          <w:lang w:eastAsia="zh-CN"/>
        </w:rPr>
      </w:pPr>
      <w:r>
        <w:rPr>
          <w:sz w:val="24"/>
          <w:szCs w:val="24"/>
          <w:highlight w:val="none"/>
          <w:lang w:eastAsia="zh-CN"/>
        </w:rPr>
        <w:t>7.</w:t>
      </w:r>
      <w:r>
        <w:rPr>
          <w:rFonts w:hint="eastAsia"/>
          <w:sz w:val="24"/>
          <w:szCs w:val="24"/>
          <w:highlight w:val="none"/>
          <w:lang w:eastAsia="zh-CN"/>
        </w:rPr>
        <w:t>一旦发现相关人员在采购过程中有索要财物等不廉洁行为，坚决予以抵制，并及时向贵公司举报。</w:t>
      </w:r>
    </w:p>
    <w:p>
      <w:pPr>
        <w:shd w:val="clear"/>
        <w:adjustRightInd w:val="0"/>
        <w:spacing w:line="360" w:lineRule="auto"/>
        <w:ind w:firstLine="480" w:firstLineChars="200"/>
        <w:rPr>
          <w:sz w:val="24"/>
          <w:szCs w:val="24"/>
          <w:highlight w:val="none"/>
          <w:lang w:eastAsia="zh-CN"/>
        </w:rPr>
      </w:pPr>
      <w:r>
        <w:rPr>
          <w:sz w:val="24"/>
          <w:szCs w:val="24"/>
          <w:highlight w:val="none"/>
          <w:lang w:eastAsia="zh-CN"/>
        </w:rPr>
        <w:t>8.</w:t>
      </w:r>
      <w:r>
        <w:rPr>
          <w:rFonts w:hint="eastAsia"/>
          <w:sz w:val="24"/>
          <w:szCs w:val="24"/>
          <w:highlight w:val="none"/>
          <w:lang w:eastAsia="zh-CN"/>
        </w:rPr>
        <w:t>我方自愿将本承诺书作为响应文件及合同的附件，具有同等的法律效力。</w:t>
      </w:r>
    </w:p>
    <w:p>
      <w:pPr>
        <w:shd w:val="clear"/>
        <w:adjustRightInd w:val="0"/>
        <w:spacing w:line="360" w:lineRule="auto"/>
        <w:ind w:firstLine="480" w:firstLineChars="200"/>
        <w:rPr>
          <w:sz w:val="24"/>
          <w:szCs w:val="24"/>
          <w:highlight w:val="none"/>
          <w:lang w:eastAsia="zh-CN"/>
        </w:rPr>
      </w:pPr>
      <w:r>
        <w:rPr>
          <w:sz w:val="24"/>
          <w:szCs w:val="24"/>
          <w:highlight w:val="none"/>
          <w:lang w:eastAsia="zh-CN"/>
        </w:rPr>
        <w:t>9.</w:t>
      </w:r>
      <w:r>
        <w:rPr>
          <w:rFonts w:hint="eastAsia"/>
          <w:sz w:val="24"/>
          <w:szCs w:val="24"/>
          <w:highlight w:val="none"/>
          <w:lang w:eastAsia="zh-CN"/>
        </w:rPr>
        <w:t>若违反上述承诺或违反有关法律法规及贵公司有关规定，我方自愿永久放弃参与贵公司的所有业务往来，并承担贵公司制度规定的一切法律责任。</w:t>
      </w:r>
    </w:p>
    <w:p>
      <w:pPr>
        <w:shd w:val="clear"/>
        <w:adjustRightInd w:val="0"/>
        <w:spacing w:line="360" w:lineRule="auto"/>
        <w:ind w:firstLine="480" w:firstLineChars="200"/>
        <w:rPr>
          <w:sz w:val="24"/>
          <w:szCs w:val="24"/>
          <w:highlight w:val="none"/>
          <w:lang w:eastAsia="zh-CN"/>
        </w:rPr>
      </w:pPr>
      <w:r>
        <w:rPr>
          <w:sz w:val="24"/>
          <w:szCs w:val="24"/>
          <w:highlight w:val="none"/>
          <w:lang w:eastAsia="zh-CN"/>
        </w:rPr>
        <w:t>10.</w:t>
      </w:r>
      <w:r>
        <w:rPr>
          <w:rFonts w:hint="eastAsia"/>
          <w:sz w:val="24"/>
          <w:szCs w:val="24"/>
          <w:highlight w:val="none"/>
          <w:lang w:eastAsia="zh-CN"/>
        </w:rPr>
        <w:t>本承诺书自签署之日起生效。</w:t>
      </w:r>
    </w:p>
    <w:p>
      <w:pPr>
        <w:shd w:val="clear"/>
        <w:adjustRightInd w:val="0"/>
        <w:spacing w:line="360" w:lineRule="auto"/>
        <w:ind w:firstLine="3000" w:firstLineChars="1250"/>
        <w:rPr>
          <w:sz w:val="24"/>
          <w:szCs w:val="24"/>
          <w:highlight w:val="none"/>
          <w:lang w:eastAsia="zh-CN"/>
        </w:rPr>
      </w:pPr>
    </w:p>
    <w:p>
      <w:pPr>
        <w:shd w:val="clear"/>
        <w:adjustRightInd w:val="0"/>
        <w:spacing w:line="360" w:lineRule="auto"/>
        <w:rPr>
          <w:sz w:val="24"/>
          <w:szCs w:val="24"/>
          <w:highlight w:val="none"/>
          <w:lang w:eastAsia="zh-CN"/>
        </w:rPr>
      </w:pPr>
    </w:p>
    <w:p>
      <w:pPr>
        <w:shd w:val="clear"/>
        <w:adjustRightInd w:val="0"/>
        <w:spacing w:line="360" w:lineRule="auto"/>
        <w:ind w:firstLine="3000" w:firstLineChars="1250"/>
        <w:rPr>
          <w:sz w:val="24"/>
          <w:szCs w:val="24"/>
          <w:highlight w:val="none"/>
          <w:lang w:eastAsia="zh-CN"/>
        </w:rPr>
      </w:pPr>
      <w:r>
        <w:rPr>
          <w:rFonts w:hint="eastAsia"/>
          <w:sz w:val="24"/>
          <w:szCs w:val="24"/>
          <w:highlight w:val="none"/>
          <w:lang w:eastAsia="zh-CN"/>
        </w:rPr>
        <w:t>供应商（盖单位公章）：</w:t>
      </w:r>
      <w:r>
        <w:rPr>
          <w:rFonts w:hint="eastAsia"/>
          <w:sz w:val="24"/>
          <w:szCs w:val="24"/>
          <w:highlight w:val="none"/>
          <w:u w:val="single"/>
          <w:lang w:eastAsia="zh-CN"/>
        </w:rPr>
        <w:t xml:space="preserve">  </w:t>
      </w:r>
      <w:r>
        <w:rPr>
          <w:sz w:val="24"/>
          <w:szCs w:val="24"/>
          <w:highlight w:val="none"/>
          <w:u w:val="single"/>
          <w:lang w:eastAsia="zh-CN"/>
        </w:rPr>
        <w:t xml:space="preserve">                   </w:t>
      </w:r>
    </w:p>
    <w:p>
      <w:pPr>
        <w:shd w:val="clear"/>
        <w:adjustRightInd w:val="0"/>
        <w:spacing w:line="360" w:lineRule="auto"/>
        <w:ind w:firstLine="3000" w:firstLineChars="1250"/>
        <w:rPr>
          <w:sz w:val="24"/>
          <w:szCs w:val="24"/>
          <w:highlight w:val="none"/>
          <w:lang w:eastAsia="zh-CN"/>
        </w:rPr>
      </w:pPr>
      <w:r>
        <w:rPr>
          <w:rFonts w:hint="eastAsia"/>
          <w:sz w:val="24"/>
          <w:szCs w:val="24"/>
          <w:highlight w:val="none"/>
          <w:lang w:eastAsia="zh-CN"/>
        </w:rPr>
        <w:t>法定代表人或授权代理人（签名）：</w:t>
      </w:r>
      <w:r>
        <w:rPr>
          <w:rFonts w:hint="eastAsia"/>
          <w:sz w:val="24"/>
          <w:szCs w:val="24"/>
          <w:highlight w:val="none"/>
          <w:u w:val="single"/>
          <w:lang w:eastAsia="zh-CN"/>
        </w:rPr>
        <w:t xml:space="preserve">  </w:t>
      </w:r>
      <w:r>
        <w:rPr>
          <w:sz w:val="24"/>
          <w:szCs w:val="24"/>
          <w:highlight w:val="none"/>
          <w:u w:val="single"/>
          <w:lang w:eastAsia="zh-CN"/>
        </w:rPr>
        <w:t xml:space="preserve">         </w:t>
      </w:r>
    </w:p>
    <w:p>
      <w:pPr>
        <w:shd w:val="clear"/>
        <w:adjustRightInd w:val="0"/>
        <w:spacing w:line="360" w:lineRule="auto"/>
        <w:ind w:firstLine="3000" w:firstLineChars="1250"/>
        <w:rPr>
          <w:sz w:val="24"/>
          <w:szCs w:val="24"/>
          <w:highlight w:val="none"/>
          <w:lang w:eastAsia="zh-CN"/>
        </w:rPr>
      </w:pPr>
      <w:r>
        <w:rPr>
          <w:rFonts w:hint="eastAsia"/>
          <w:sz w:val="24"/>
          <w:szCs w:val="24"/>
          <w:highlight w:val="none"/>
          <w:lang w:eastAsia="zh-CN"/>
        </w:rPr>
        <w:t>日期：</w:t>
      </w:r>
      <w:r>
        <w:rPr>
          <w:sz w:val="24"/>
          <w:szCs w:val="24"/>
          <w:highlight w:val="none"/>
          <w:u w:val="single"/>
          <w:lang w:eastAsia="zh-CN"/>
        </w:rPr>
        <w:t xml:space="preserve">       </w:t>
      </w:r>
      <w:r>
        <w:rPr>
          <w:rFonts w:hint="eastAsia"/>
          <w:sz w:val="24"/>
          <w:szCs w:val="24"/>
          <w:highlight w:val="none"/>
          <w:lang w:eastAsia="zh-CN"/>
        </w:rPr>
        <w:t>年</w:t>
      </w:r>
      <w:r>
        <w:rPr>
          <w:rFonts w:hint="eastAsia"/>
          <w:sz w:val="24"/>
          <w:szCs w:val="24"/>
          <w:highlight w:val="none"/>
          <w:u w:val="single"/>
          <w:lang w:eastAsia="zh-CN"/>
        </w:rPr>
        <w:t xml:space="preserve">  </w:t>
      </w:r>
      <w:r>
        <w:rPr>
          <w:sz w:val="24"/>
          <w:szCs w:val="24"/>
          <w:highlight w:val="none"/>
          <w:u w:val="single"/>
          <w:lang w:eastAsia="zh-CN"/>
        </w:rPr>
        <w:t xml:space="preserve"> </w:t>
      </w:r>
      <w:r>
        <w:rPr>
          <w:rFonts w:hint="eastAsia"/>
          <w:sz w:val="24"/>
          <w:szCs w:val="24"/>
          <w:highlight w:val="none"/>
          <w:lang w:eastAsia="zh-CN"/>
        </w:rPr>
        <w:t>月</w:t>
      </w:r>
      <w:r>
        <w:rPr>
          <w:sz w:val="24"/>
          <w:szCs w:val="24"/>
          <w:highlight w:val="none"/>
          <w:u w:val="single"/>
          <w:lang w:eastAsia="zh-CN"/>
        </w:rPr>
        <w:t xml:space="preserve">   </w:t>
      </w:r>
      <w:r>
        <w:rPr>
          <w:rFonts w:hint="eastAsia"/>
          <w:sz w:val="24"/>
          <w:szCs w:val="24"/>
          <w:highlight w:val="none"/>
          <w:lang w:eastAsia="zh-CN"/>
        </w:rPr>
        <w:t>日</w:t>
      </w:r>
    </w:p>
    <w:p>
      <w:pPr>
        <w:shd w:val="clear"/>
        <w:rPr>
          <w:snapToGrid w:val="0"/>
          <w:sz w:val="24"/>
          <w:szCs w:val="24"/>
          <w:highlight w:val="none"/>
          <w:lang w:eastAsia="zh-CN"/>
        </w:rPr>
      </w:pPr>
      <w:r>
        <w:rPr>
          <w:snapToGrid w:val="0"/>
          <w:sz w:val="24"/>
          <w:szCs w:val="24"/>
          <w:highlight w:val="none"/>
          <w:lang w:eastAsia="zh-CN"/>
        </w:rPr>
        <w:br w:type="page"/>
      </w:r>
    </w:p>
    <w:p>
      <w:pPr>
        <w:shd w:val="clear"/>
        <w:rPr>
          <w:highlight w:val="none"/>
          <w:lang w:eastAsia="zh-CN"/>
        </w:rPr>
      </w:pPr>
    </w:p>
    <w:p>
      <w:pPr>
        <w:pStyle w:val="3"/>
        <w:shd w:val="clear"/>
        <w:jc w:val="center"/>
        <w:rPr>
          <w:b/>
          <w:bCs/>
          <w:snapToGrid w:val="0"/>
          <w:sz w:val="32"/>
          <w:szCs w:val="32"/>
          <w:highlight w:val="none"/>
          <w:lang w:eastAsia="zh-CN"/>
        </w:rPr>
      </w:pPr>
      <w:bookmarkStart w:id="177" w:name="_Toc99394576"/>
      <w:r>
        <w:rPr>
          <w:rFonts w:hint="eastAsia"/>
          <w:b/>
          <w:bCs/>
          <w:snapToGrid w:val="0"/>
          <w:sz w:val="32"/>
          <w:szCs w:val="32"/>
          <w:highlight w:val="none"/>
          <w:lang w:eastAsia="zh-CN"/>
        </w:rPr>
        <w:t>七、保密承诺书</w:t>
      </w:r>
      <w:bookmarkEnd w:id="177"/>
    </w:p>
    <w:p>
      <w:pPr>
        <w:shd w:val="clear"/>
        <w:rPr>
          <w:highlight w:val="none"/>
          <w:lang w:eastAsia="zh-CN"/>
        </w:rPr>
      </w:pPr>
    </w:p>
    <w:p>
      <w:pPr>
        <w:pStyle w:val="10"/>
        <w:shd w:val="clear"/>
        <w:spacing w:line="560" w:lineRule="exact"/>
        <w:rPr>
          <w:rFonts w:cs="仿宋_GB2312"/>
          <w:sz w:val="24"/>
          <w:szCs w:val="24"/>
          <w:highlight w:val="none"/>
          <w:lang w:eastAsia="zh-CN" w:bidi="ar"/>
        </w:rPr>
      </w:pPr>
      <w:r>
        <w:rPr>
          <w:rFonts w:hint="eastAsia" w:cs="仿宋_GB2312"/>
          <w:sz w:val="24"/>
          <w:szCs w:val="24"/>
          <w:highlight w:val="none"/>
          <w:lang w:eastAsia="zh-CN" w:bidi="ar"/>
        </w:rPr>
        <w:t>中粮崇左糖业有限公司：</w:t>
      </w:r>
    </w:p>
    <w:p>
      <w:pPr>
        <w:pStyle w:val="10"/>
        <w:shd w:val="clear"/>
        <w:tabs>
          <w:tab w:val="left" w:pos="6626"/>
        </w:tabs>
        <w:spacing w:before="240" w:line="360" w:lineRule="auto"/>
        <w:ind w:right="382" w:firstLine="482"/>
        <w:rPr>
          <w:rFonts w:cs="仿宋_GB2312"/>
          <w:sz w:val="24"/>
          <w:szCs w:val="24"/>
          <w:highlight w:val="none"/>
          <w:lang w:eastAsia="zh-CN" w:bidi="ar"/>
        </w:rPr>
      </w:pPr>
      <w:r>
        <w:rPr>
          <w:rFonts w:hint="eastAsia" w:cs="仿宋_GB2312"/>
          <w:sz w:val="24"/>
          <w:szCs w:val="24"/>
          <w:highlight w:val="none"/>
          <w:lang w:eastAsia="zh-CN" w:bidi="ar"/>
        </w:rPr>
        <w:t>鉴于我方自愿参加此次项目采购活动，我方现就有关保密义务事项作出如下承诺：</w:t>
      </w:r>
    </w:p>
    <w:p>
      <w:pPr>
        <w:pStyle w:val="10"/>
        <w:numPr>
          <w:ilvl w:val="0"/>
          <w:numId w:val="13"/>
        </w:numPr>
        <w:shd w:val="clear"/>
        <w:autoSpaceDE/>
        <w:autoSpaceDN/>
        <w:spacing w:line="360" w:lineRule="auto"/>
        <w:ind w:right="379" w:firstLine="482"/>
        <w:jc w:val="both"/>
        <w:rPr>
          <w:rFonts w:cs="仿宋_GB2312"/>
          <w:sz w:val="24"/>
          <w:szCs w:val="24"/>
          <w:highlight w:val="none"/>
          <w:lang w:eastAsia="zh-CN" w:bidi="ar"/>
        </w:rPr>
      </w:pPr>
      <w:r>
        <w:rPr>
          <w:rFonts w:hint="eastAsia" w:cs="仿宋_GB2312"/>
          <w:sz w:val="24"/>
          <w:szCs w:val="24"/>
          <w:highlight w:val="none"/>
          <w:lang w:eastAsia="zh-CN" w:bidi="ar"/>
        </w:rPr>
        <w:t>我方保证，未经采购人书面同意</w:t>
      </w:r>
      <w:r>
        <w:rPr>
          <w:rFonts w:cs="仿宋_GB2312"/>
          <w:sz w:val="24"/>
          <w:szCs w:val="24"/>
          <w:highlight w:val="none"/>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13"/>
        </w:numPr>
        <w:shd w:val="clear"/>
        <w:autoSpaceDE/>
        <w:autoSpaceDN/>
        <w:spacing w:line="360" w:lineRule="auto"/>
        <w:ind w:right="379" w:firstLine="482"/>
        <w:jc w:val="both"/>
        <w:rPr>
          <w:rFonts w:cs="仿宋_GB2312"/>
          <w:sz w:val="24"/>
          <w:szCs w:val="24"/>
          <w:highlight w:val="none"/>
          <w:lang w:eastAsia="zh-CN" w:bidi="ar"/>
        </w:rPr>
      </w:pPr>
      <w:r>
        <w:rPr>
          <w:rFonts w:hint="eastAsia" w:cs="仿宋_GB2312"/>
          <w:sz w:val="24"/>
          <w:szCs w:val="24"/>
          <w:highlight w:val="none"/>
          <w:lang w:eastAsia="zh-CN" w:bidi="ar"/>
        </w:rPr>
        <w:t>我方保证，如为本合同目的确实需要向第三方披露对方的敏感信息，需事先得到采购人的书面许可，并与该第三方签订保密合同。</w:t>
      </w:r>
    </w:p>
    <w:p>
      <w:pPr>
        <w:pStyle w:val="10"/>
        <w:numPr>
          <w:ilvl w:val="0"/>
          <w:numId w:val="13"/>
        </w:numPr>
        <w:shd w:val="clear"/>
        <w:autoSpaceDE/>
        <w:autoSpaceDN/>
        <w:spacing w:line="360" w:lineRule="auto"/>
        <w:ind w:right="379" w:firstLine="482"/>
        <w:jc w:val="both"/>
        <w:rPr>
          <w:rFonts w:cs="仿宋_GB2312"/>
          <w:sz w:val="24"/>
          <w:szCs w:val="24"/>
          <w:highlight w:val="none"/>
          <w:lang w:eastAsia="zh-CN" w:bidi="ar"/>
        </w:rPr>
      </w:pPr>
      <w:r>
        <w:rPr>
          <w:rFonts w:hint="eastAsia" w:cs="仿宋_GB2312"/>
          <w:sz w:val="24"/>
          <w:szCs w:val="24"/>
          <w:highlight w:val="none"/>
          <w:lang w:eastAsia="zh-CN" w:bidi="ar"/>
        </w:rPr>
        <w:t>我方保证，只能将采购人的相关敏感信息提供给予本合同工作直接相关的员工，提供范围及程度仅限于可使该员工完成本项工作，并应约束其员工遵守保密义务。</w:t>
      </w:r>
    </w:p>
    <w:p>
      <w:pPr>
        <w:pStyle w:val="10"/>
        <w:numPr>
          <w:ilvl w:val="0"/>
          <w:numId w:val="13"/>
        </w:numPr>
        <w:shd w:val="clear"/>
        <w:autoSpaceDE/>
        <w:autoSpaceDN/>
        <w:spacing w:line="360" w:lineRule="auto"/>
        <w:ind w:right="379" w:firstLine="482"/>
        <w:jc w:val="both"/>
        <w:rPr>
          <w:rFonts w:cs="仿宋_GB2312"/>
          <w:sz w:val="24"/>
          <w:szCs w:val="24"/>
          <w:highlight w:val="none"/>
          <w:lang w:eastAsia="zh-CN" w:bidi="ar"/>
        </w:rPr>
      </w:pPr>
      <w:r>
        <w:rPr>
          <w:rFonts w:hint="eastAsia" w:cs="仿宋_GB2312"/>
          <w:sz w:val="24"/>
          <w:szCs w:val="24"/>
          <w:highlight w:val="none"/>
          <w:lang w:eastAsia="zh-CN" w:bidi="ar"/>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13"/>
        </w:numPr>
        <w:shd w:val="clear"/>
        <w:autoSpaceDE/>
        <w:autoSpaceDN/>
        <w:spacing w:line="360" w:lineRule="auto"/>
        <w:ind w:right="379" w:firstLine="482"/>
        <w:jc w:val="both"/>
        <w:rPr>
          <w:rFonts w:cs="仿宋_GB2312"/>
          <w:sz w:val="24"/>
          <w:szCs w:val="24"/>
          <w:highlight w:val="none"/>
          <w:lang w:eastAsia="zh-CN" w:bidi="ar"/>
        </w:rPr>
      </w:pPr>
      <w:r>
        <w:rPr>
          <w:rFonts w:hint="eastAsia" w:cs="仿宋_GB2312"/>
          <w:sz w:val="24"/>
          <w:szCs w:val="24"/>
          <w:highlight w:val="none"/>
          <w:lang w:eastAsia="zh-CN" w:bidi="ar"/>
        </w:rPr>
        <w:t>我方同意采取任何必要的，以及采购人要求的合理措施，保护采购人提供的敏感信息。</w:t>
      </w:r>
    </w:p>
    <w:p>
      <w:pPr>
        <w:pStyle w:val="10"/>
        <w:numPr>
          <w:ilvl w:val="0"/>
          <w:numId w:val="13"/>
        </w:numPr>
        <w:shd w:val="clear"/>
        <w:autoSpaceDE/>
        <w:autoSpaceDN/>
        <w:spacing w:line="360" w:lineRule="auto"/>
        <w:ind w:right="379" w:firstLine="482"/>
        <w:jc w:val="both"/>
        <w:rPr>
          <w:rFonts w:cs="仿宋_GB2312"/>
          <w:sz w:val="24"/>
          <w:szCs w:val="24"/>
          <w:highlight w:val="none"/>
          <w:lang w:eastAsia="zh-CN" w:bidi="ar"/>
        </w:rPr>
      </w:pPr>
      <w:r>
        <w:rPr>
          <w:rFonts w:hint="eastAsia" w:cs="仿宋_GB2312"/>
          <w:sz w:val="24"/>
          <w:szCs w:val="24"/>
          <w:highlight w:val="none"/>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0"/>
        <w:shd w:val="clear"/>
        <w:spacing w:line="360" w:lineRule="auto"/>
        <w:ind w:firstLine="482"/>
        <w:rPr>
          <w:rFonts w:cs="仿宋_GB2312"/>
          <w:sz w:val="24"/>
          <w:szCs w:val="24"/>
          <w:highlight w:val="none"/>
          <w:lang w:eastAsia="zh-CN" w:bidi="ar"/>
        </w:rPr>
      </w:pPr>
      <w:r>
        <w:rPr>
          <w:rFonts w:hint="eastAsia" w:cs="仿宋_GB2312"/>
          <w:sz w:val="24"/>
          <w:szCs w:val="24"/>
          <w:highlight w:val="none"/>
          <w:lang w:eastAsia="zh-CN" w:bidi="ar"/>
        </w:rPr>
        <w:t>特此承诺。</w:t>
      </w:r>
    </w:p>
    <w:p>
      <w:pPr>
        <w:pStyle w:val="10"/>
        <w:shd w:val="clear"/>
        <w:spacing w:line="560" w:lineRule="exact"/>
        <w:ind w:left="440" w:firstLine="640"/>
        <w:rPr>
          <w:rFonts w:cs="仿宋_GB2312"/>
          <w:sz w:val="24"/>
          <w:szCs w:val="24"/>
          <w:highlight w:val="none"/>
          <w:lang w:eastAsia="zh-CN" w:bidi="ar"/>
        </w:rPr>
      </w:pPr>
    </w:p>
    <w:p>
      <w:pPr>
        <w:shd w:val="clear"/>
        <w:adjustRightInd w:val="0"/>
        <w:spacing w:line="360" w:lineRule="auto"/>
        <w:ind w:firstLine="3000" w:firstLineChars="1250"/>
        <w:rPr>
          <w:sz w:val="24"/>
          <w:szCs w:val="24"/>
          <w:highlight w:val="none"/>
          <w:lang w:eastAsia="zh-CN"/>
        </w:rPr>
      </w:pPr>
      <w:r>
        <w:rPr>
          <w:rFonts w:hint="eastAsia"/>
          <w:sz w:val="24"/>
          <w:szCs w:val="24"/>
          <w:highlight w:val="none"/>
          <w:lang w:eastAsia="zh-CN"/>
        </w:rPr>
        <w:t>供应商（盖单位公章）：</w:t>
      </w:r>
      <w:r>
        <w:rPr>
          <w:rFonts w:hint="eastAsia"/>
          <w:sz w:val="24"/>
          <w:szCs w:val="24"/>
          <w:highlight w:val="none"/>
          <w:u w:val="single"/>
          <w:lang w:eastAsia="zh-CN"/>
        </w:rPr>
        <w:t xml:space="preserve">  </w:t>
      </w:r>
      <w:r>
        <w:rPr>
          <w:sz w:val="24"/>
          <w:szCs w:val="24"/>
          <w:highlight w:val="none"/>
          <w:u w:val="single"/>
          <w:lang w:eastAsia="zh-CN"/>
        </w:rPr>
        <w:t xml:space="preserve">                   </w:t>
      </w:r>
    </w:p>
    <w:p>
      <w:pPr>
        <w:shd w:val="clear"/>
        <w:adjustRightInd w:val="0"/>
        <w:spacing w:line="360" w:lineRule="auto"/>
        <w:ind w:firstLine="3000" w:firstLineChars="1250"/>
        <w:rPr>
          <w:sz w:val="24"/>
          <w:szCs w:val="24"/>
          <w:highlight w:val="none"/>
          <w:lang w:eastAsia="zh-CN"/>
        </w:rPr>
      </w:pPr>
      <w:r>
        <w:rPr>
          <w:rFonts w:hint="eastAsia"/>
          <w:sz w:val="24"/>
          <w:szCs w:val="24"/>
          <w:highlight w:val="none"/>
          <w:lang w:eastAsia="zh-CN"/>
        </w:rPr>
        <w:t>法定代表人或授权代理人（签名）：</w:t>
      </w:r>
      <w:r>
        <w:rPr>
          <w:rFonts w:hint="eastAsia"/>
          <w:sz w:val="24"/>
          <w:szCs w:val="24"/>
          <w:highlight w:val="none"/>
          <w:u w:val="single"/>
          <w:lang w:eastAsia="zh-CN"/>
        </w:rPr>
        <w:t xml:space="preserve">  </w:t>
      </w:r>
      <w:r>
        <w:rPr>
          <w:sz w:val="24"/>
          <w:szCs w:val="24"/>
          <w:highlight w:val="none"/>
          <w:u w:val="single"/>
          <w:lang w:eastAsia="zh-CN"/>
        </w:rPr>
        <w:t xml:space="preserve">         </w:t>
      </w:r>
    </w:p>
    <w:p>
      <w:pPr>
        <w:shd w:val="clear"/>
        <w:adjustRightInd w:val="0"/>
        <w:spacing w:line="360" w:lineRule="auto"/>
        <w:ind w:firstLine="3000" w:firstLineChars="1250"/>
        <w:rPr>
          <w:sz w:val="24"/>
          <w:szCs w:val="24"/>
          <w:highlight w:val="none"/>
        </w:rPr>
      </w:pPr>
      <w:r>
        <w:rPr>
          <w:rFonts w:hint="eastAsia"/>
          <w:sz w:val="24"/>
          <w:szCs w:val="24"/>
          <w:highlight w:val="none"/>
        </w:rPr>
        <w:t>日期：</w:t>
      </w:r>
      <w:r>
        <w:rPr>
          <w:sz w:val="24"/>
          <w:szCs w:val="24"/>
          <w:highlight w:val="none"/>
          <w:u w:val="single"/>
        </w:rPr>
        <w:t xml:space="preserve">       </w:t>
      </w:r>
      <w:r>
        <w:rPr>
          <w:rFonts w:hint="eastAsia"/>
          <w:sz w:val="24"/>
          <w:szCs w:val="24"/>
          <w:highlight w:val="none"/>
        </w:rPr>
        <w:t>年</w:t>
      </w:r>
      <w:r>
        <w:rPr>
          <w:rFonts w:hint="eastAsia"/>
          <w:sz w:val="24"/>
          <w:szCs w:val="24"/>
          <w:highlight w:val="none"/>
          <w:u w:val="single"/>
          <w:lang w:eastAsia="zh-CN"/>
        </w:rPr>
        <w:t xml:space="preserve">  </w:t>
      </w:r>
      <w:r>
        <w:rPr>
          <w:sz w:val="24"/>
          <w:szCs w:val="24"/>
          <w:highlight w:val="none"/>
          <w:u w:val="single"/>
        </w:rPr>
        <w:t xml:space="preserve"> </w:t>
      </w:r>
      <w:r>
        <w:rPr>
          <w:rFonts w:hint="eastAsia"/>
          <w:sz w:val="24"/>
          <w:szCs w:val="24"/>
          <w:highlight w:val="none"/>
        </w:rPr>
        <w:t>月</w:t>
      </w:r>
      <w:r>
        <w:rPr>
          <w:sz w:val="24"/>
          <w:szCs w:val="24"/>
          <w:highlight w:val="none"/>
          <w:u w:val="single"/>
        </w:rPr>
        <w:t xml:space="preserve">   </w:t>
      </w:r>
      <w:r>
        <w:rPr>
          <w:rFonts w:hint="eastAsia"/>
          <w:sz w:val="24"/>
          <w:szCs w:val="24"/>
          <w:highlight w:val="none"/>
        </w:rPr>
        <w:t>日</w:t>
      </w:r>
    </w:p>
    <w:p>
      <w:pPr>
        <w:shd w:val="clear"/>
        <w:rPr>
          <w:sz w:val="24"/>
          <w:szCs w:val="24"/>
          <w:highlight w:val="none"/>
        </w:rPr>
      </w:pPr>
    </w:p>
    <w:p>
      <w:pPr>
        <w:shd w:val="clear"/>
        <w:tabs>
          <w:tab w:val="left" w:pos="4170"/>
        </w:tabs>
        <w:rPr>
          <w:sz w:val="24"/>
          <w:szCs w:val="24"/>
          <w:highlight w:val="none"/>
        </w:rPr>
      </w:pPr>
      <w:r>
        <w:rPr>
          <w:sz w:val="24"/>
          <w:szCs w:val="24"/>
          <w:highlight w:val="none"/>
        </w:rPr>
        <w:tab/>
      </w:r>
    </w:p>
    <w:p>
      <w:pPr>
        <w:shd w:val="clear"/>
        <w:rPr>
          <w:highlight w:val="none"/>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sdtPr>
    <w:sdtContent>
      <w:sdt>
        <w:sdtPr>
          <w:id w:val="1728636285"/>
        </w:sdtPr>
        <w:sdtContent>
          <w:p>
            <w:pPr>
              <w:jc w:val="center"/>
            </w:pPr>
            <w:r>
              <w:rPr>
                <w:sz w:val="21"/>
                <w:szCs w:val="21"/>
                <w:lang w:val="zh-CN" w:eastAsia="zh-CN"/>
              </w:rPr>
              <w:fldChar w:fldCharType="begin"/>
            </w:r>
            <w:r>
              <w:rPr>
                <w:sz w:val="21"/>
                <w:szCs w:val="21"/>
                <w:lang w:val="zh-CN" w:eastAsia="zh-CN"/>
              </w:rPr>
              <w:instrText xml:space="preserve"> PAGE   \* MERGEFORMAT </w:instrText>
            </w:r>
            <w:r>
              <w:rPr>
                <w:sz w:val="21"/>
                <w:szCs w:val="21"/>
                <w:lang w:val="zh-CN" w:eastAsia="zh-CN"/>
              </w:rPr>
              <w:fldChar w:fldCharType="separate"/>
            </w:r>
            <w:r>
              <w:rPr>
                <w:sz w:val="21"/>
                <w:szCs w:val="21"/>
                <w:lang w:val="zh-CN" w:eastAsia="zh-CN"/>
              </w:rPr>
              <w:t>40</w:t>
            </w:r>
            <w:r>
              <w:rPr>
                <w:sz w:val="21"/>
                <w:szCs w:val="21"/>
                <w:lang w:val="zh-CN" w:eastAsia="zh-CN"/>
              </w:rPr>
              <w:fldChar w:fldCharType="end"/>
            </w:r>
            <w:r>
              <w:rPr>
                <w:sz w:val="21"/>
                <w:szCs w:val="21"/>
                <w:lang w:val="zh-CN" w:eastAsia="zh-CN"/>
              </w:rPr>
              <w:t xml:space="preserve"> / </w:t>
            </w:r>
            <w:r>
              <w:rPr>
                <w:bCs/>
                <w:sz w:val="21"/>
                <w:szCs w:val="21"/>
              </w:rPr>
              <w:fldChar w:fldCharType="begin"/>
            </w:r>
            <w:r>
              <w:rPr>
                <w:bCs/>
                <w:sz w:val="21"/>
                <w:szCs w:val="21"/>
              </w:rPr>
              <w:instrText xml:space="preserve"> NUMPAGES  \* Arabic  \* MERGEFORMAT </w:instrText>
            </w:r>
            <w:r>
              <w:rPr>
                <w:bCs/>
                <w:sz w:val="21"/>
                <w:szCs w:val="21"/>
              </w:rPr>
              <w:fldChar w:fldCharType="separate"/>
            </w:r>
            <w:r>
              <w:rPr>
                <w:bCs/>
                <w:sz w:val="21"/>
                <w:szCs w:val="21"/>
              </w:rPr>
              <w:t>69</w:t>
            </w:r>
            <w:r>
              <w:rPr>
                <w:bCs/>
                <w:sz w:val="21"/>
                <w:szCs w:val="21"/>
              </w:rPr>
              <w:fldChar w:fldCharType="end"/>
            </w:r>
          </w:p>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ADA068"/>
    <w:multiLevelType w:val="singleLevel"/>
    <w:tmpl w:val="ABADA068"/>
    <w:lvl w:ilvl="0" w:tentative="0">
      <w:start w:val="1"/>
      <w:numFmt w:val="decimal"/>
      <w:lvlText w:val="%1."/>
      <w:lvlJc w:val="left"/>
      <w:pPr>
        <w:tabs>
          <w:tab w:val="left" w:pos="312"/>
        </w:tabs>
      </w:pPr>
    </w:lvl>
  </w:abstractNum>
  <w:abstractNum w:abstractNumId="1">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2">
    <w:nsid w:val="114DC937"/>
    <w:multiLevelType w:val="singleLevel"/>
    <w:tmpl w:val="114DC937"/>
    <w:lvl w:ilvl="0" w:tentative="0">
      <w:start w:val="4"/>
      <w:numFmt w:val="chineseCounting"/>
      <w:suff w:val="space"/>
      <w:lvlText w:val="第%1章"/>
      <w:lvlJc w:val="left"/>
      <w:rPr>
        <w:rFonts w:hint="eastAsia"/>
      </w:rPr>
    </w:lvl>
  </w:abstractNum>
  <w:abstractNum w:abstractNumId="3">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385"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4">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5">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6">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7">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8">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9">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0">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1">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2">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3"/>
  </w:num>
  <w:num w:numId="2">
    <w:abstractNumId w:val="6"/>
  </w:num>
  <w:num w:numId="3">
    <w:abstractNumId w:val="10"/>
  </w:num>
  <w:num w:numId="4">
    <w:abstractNumId w:val="8"/>
  </w:num>
  <w:num w:numId="5">
    <w:abstractNumId w:val="4"/>
  </w:num>
  <w:num w:numId="6">
    <w:abstractNumId w:val="11"/>
  </w:num>
  <w:num w:numId="7">
    <w:abstractNumId w:val="12"/>
  </w:num>
  <w:num w:numId="8">
    <w:abstractNumId w:val="2"/>
  </w:num>
  <w:num w:numId="9">
    <w:abstractNumId w:val="7"/>
  </w:num>
  <w:num w:numId="10">
    <w:abstractNumId w:val="1"/>
  </w:num>
  <w:num w:numId="11">
    <w:abstractNumId w:val="9"/>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wMmRkZmQyYmU4Y2MwNWY2OGNjNjE0NzYzOGNjNmUifQ=="/>
  </w:docVars>
  <w:rsids>
    <w:rsidRoot w:val="002C7206"/>
    <w:rsid w:val="00004BB1"/>
    <w:rsid w:val="00007EE5"/>
    <w:rsid w:val="00011702"/>
    <w:rsid w:val="00016CFE"/>
    <w:rsid w:val="0002380B"/>
    <w:rsid w:val="00024320"/>
    <w:rsid w:val="00031701"/>
    <w:rsid w:val="00031CBC"/>
    <w:rsid w:val="00033E28"/>
    <w:rsid w:val="00040D24"/>
    <w:rsid w:val="00041B76"/>
    <w:rsid w:val="00050E3A"/>
    <w:rsid w:val="00053D78"/>
    <w:rsid w:val="00061944"/>
    <w:rsid w:val="00066AA6"/>
    <w:rsid w:val="00070E65"/>
    <w:rsid w:val="00071515"/>
    <w:rsid w:val="00073A9F"/>
    <w:rsid w:val="000770B9"/>
    <w:rsid w:val="00081B4E"/>
    <w:rsid w:val="00081BF4"/>
    <w:rsid w:val="00087C54"/>
    <w:rsid w:val="0009117D"/>
    <w:rsid w:val="000916CA"/>
    <w:rsid w:val="000A02EE"/>
    <w:rsid w:val="000A18AC"/>
    <w:rsid w:val="000A4347"/>
    <w:rsid w:val="000A4B84"/>
    <w:rsid w:val="000A4F29"/>
    <w:rsid w:val="000B2059"/>
    <w:rsid w:val="000B3049"/>
    <w:rsid w:val="000B452D"/>
    <w:rsid w:val="000B55DF"/>
    <w:rsid w:val="000B64D1"/>
    <w:rsid w:val="000C1B43"/>
    <w:rsid w:val="000C2F78"/>
    <w:rsid w:val="000C3659"/>
    <w:rsid w:val="000C4EDD"/>
    <w:rsid w:val="000C551E"/>
    <w:rsid w:val="000E47A6"/>
    <w:rsid w:val="000E53D3"/>
    <w:rsid w:val="000E646F"/>
    <w:rsid w:val="000E69FA"/>
    <w:rsid w:val="00102F77"/>
    <w:rsid w:val="00105A40"/>
    <w:rsid w:val="001109D5"/>
    <w:rsid w:val="00111574"/>
    <w:rsid w:val="00111AD1"/>
    <w:rsid w:val="00122A92"/>
    <w:rsid w:val="0012772B"/>
    <w:rsid w:val="00130025"/>
    <w:rsid w:val="00130A61"/>
    <w:rsid w:val="00133666"/>
    <w:rsid w:val="00136542"/>
    <w:rsid w:val="00143C76"/>
    <w:rsid w:val="001507D4"/>
    <w:rsid w:val="00156522"/>
    <w:rsid w:val="001578A4"/>
    <w:rsid w:val="00160EDC"/>
    <w:rsid w:val="001706E4"/>
    <w:rsid w:val="00175DB1"/>
    <w:rsid w:val="00192D03"/>
    <w:rsid w:val="00192D8A"/>
    <w:rsid w:val="001A0A45"/>
    <w:rsid w:val="001B03D9"/>
    <w:rsid w:val="001B15D2"/>
    <w:rsid w:val="001B2985"/>
    <w:rsid w:val="001B2B23"/>
    <w:rsid w:val="001B4724"/>
    <w:rsid w:val="001C5CD7"/>
    <w:rsid w:val="001D4406"/>
    <w:rsid w:val="001E5559"/>
    <w:rsid w:val="001F03CB"/>
    <w:rsid w:val="002044F5"/>
    <w:rsid w:val="00207295"/>
    <w:rsid w:val="00213F30"/>
    <w:rsid w:val="00214C24"/>
    <w:rsid w:val="00222173"/>
    <w:rsid w:val="00223077"/>
    <w:rsid w:val="002351A0"/>
    <w:rsid w:val="0024196E"/>
    <w:rsid w:val="002461DC"/>
    <w:rsid w:val="00256232"/>
    <w:rsid w:val="00265C36"/>
    <w:rsid w:val="002670BC"/>
    <w:rsid w:val="00273F34"/>
    <w:rsid w:val="00275DEF"/>
    <w:rsid w:val="00277D66"/>
    <w:rsid w:val="00277F22"/>
    <w:rsid w:val="00282E49"/>
    <w:rsid w:val="00290055"/>
    <w:rsid w:val="00295375"/>
    <w:rsid w:val="0029648A"/>
    <w:rsid w:val="002A26D4"/>
    <w:rsid w:val="002B560A"/>
    <w:rsid w:val="002B5991"/>
    <w:rsid w:val="002B7043"/>
    <w:rsid w:val="002B713B"/>
    <w:rsid w:val="002B737A"/>
    <w:rsid w:val="002C0B93"/>
    <w:rsid w:val="002C1E62"/>
    <w:rsid w:val="002C55E7"/>
    <w:rsid w:val="002C7206"/>
    <w:rsid w:val="002D3BA9"/>
    <w:rsid w:val="002D3CF4"/>
    <w:rsid w:val="002E464E"/>
    <w:rsid w:val="002E4D71"/>
    <w:rsid w:val="002F6432"/>
    <w:rsid w:val="002F7CCB"/>
    <w:rsid w:val="00304A93"/>
    <w:rsid w:val="00305008"/>
    <w:rsid w:val="00323D3A"/>
    <w:rsid w:val="003343F8"/>
    <w:rsid w:val="00335473"/>
    <w:rsid w:val="0034134F"/>
    <w:rsid w:val="00344B03"/>
    <w:rsid w:val="0034646B"/>
    <w:rsid w:val="00346EFF"/>
    <w:rsid w:val="00354686"/>
    <w:rsid w:val="00354E85"/>
    <w:rsid w:val="00360C5B"/>
    <w:rsid w:val="003639C5"/>
    <w:rsid w:val="003647B1"/>
    <w:rsid w:val="00364EB6"/>
    <w:rsid w:val="00370607"/>
    <w:rsid w:val="00372F68"/>
    <w:rsid w:val="003731B1"/>
    <w:rsid w:val="0039761F"/>
    <w:rsid w:val="00397BD9"/>
    <w:rsid w:val="003A5086"/>
    <w:rsid w:val="003B2A07"/>
    <w:rsid w:val="003B3B4B"/>
    <w:rsid w:val="003B4700"/>
    <w:rsid w:val="003C0092"/>
    <w:rsid w:val="003C06EE"/>
    <w:rsid w:val="003C76EC"/>
    <w:rsid w:val="003D32C1"/>
    <w:rsid w:val="003D7563"/>
    <w:rsid w:val="003E2596"/>
    <w:rsid w:val="003E37C2"/>
    <w:rsid w:val="003F0BB1"/>
    <w:rsid w:val="003F2EF6"/>
    <w:rsid w:val="004005C8"/>
    <w:rsid w:val="0040537D"/>
    <w:rsid w:val="0041255C"/>
    <w:rsid w:val="00412841"/>
    <w:rsid w:val="00414F8D"/>
    <w:rsid w:val="00415EB5"/>
    <w:rsid w:val="00420B38"/>
    <w:rsid w:val="004248ED"/>
    <w:rsid w:val="00424CE2"/>
    <w:rsid w:val="00433A6F"/>
    <w:rsid w:val="00441D9E"/>
    <w:rsid w:val="004425DC"/>
    <w:rsid w:val="00445DD8"/>
    <w:rsid w:val="004477E5"/>
    <w:rsid w:val="00454B22"/>
    <w:rsid w:val="0045595D"/>
    <w:rsid w:val="00456684"/>
    <w:rsid w:val="00463DE0"/>
    <w:rsid w:val="004673AE"/>
    <w:rsid w:val="00470CAE"/>
    <w:rsid w:val="0048616F"/>
    <w:rsid w:val="004864A0"/>
    <w:rsid w:val="00487D7F"/>
    <w:rsid w:val="004947CB"/>
    <w:rsid w:val="00494F9E"/>
    <w:rsid w:val="004A790C"/>
    <w:rsid w:val="004A7B92"/>
    <w:rsid w:val="004B088B"/>
    <w:rsid w:val="004B36F6"/>
    <w:rsid w:val="004C06BC"/>
    <w:rsid w:val="004C2CFC"/>
    <w:rsid w:val="004C38F4"/>
    <w:rsid w:val="004C7580"/>
    <w:rsid w:val="004D00C0"/>
    <w:rsid w:val="004D478F"/>
    <w:rsid w:val="004E08BE"/>
    <w:rsid w:val="004E0DFA"/>
    <w:rsid w:val="004E1244"/>
    <w:rsid w:val="004E529C"/>
    <w:rsid w:val="004E5403"/>
    <w:rsid w:val="004E6C49"/>
    <w:rsid w:val="004F168B"/>
    <w:rsid w:val="004F3258"/>
    <w:rsid w:val="004F5E7B"/>
    <w:rsid w:val="005109CB"/>
    <w:rsid w:val="00510A59"/>
    <w:rsid w:val="005141A9"/>
    <w:rsid w:val="00536233"/>
    <w:rsid w:val="00537A4E"/>
    <w:rsid w:val="0055227E"/>
    <w:rsid w:val="00554289"/>
    <w:rsid w:val="005648A7"/>
    <w:rsid w:val="00566940"/>
    <w:rsid w:val="005672EE"/>
    <w:rsid w:val="005746D8"/>
    <w:rsid w:val="0058181A"/>
    <w:rsid w:val="005859F4"/>
    <w:rsid w:val="00586A8E"/>
    <w:rsid w:val="00591E5F"/>
    <w:rsid w:val="005B0972"/>
    <w:rsid w:val="005B13A3"/>
    <w:rsid w:val="005C0273"/>
    <w:rsid w:val="005C077D"/>
    <w:rsid w:val="005C0DC8"/>
    <w:rsid w:val="005C3E7A"/>
    <w:rsid w:val="005C43C1"/>
    <w:rsid w:val="005C4853"/>
    <w:rsid w:val="005C666D"/>
    <w:rsid w:val="006007B0"/>
    <w:rsid w:val="006019E8"/>
    <w:rsid w:val="00603E4A"/>
    <w:rsid w:val="006139C6"/>
    <w:rsid w:val="0061428F"/>
    <w:rsid w:val="0062056F"/>
    <w:rsid w:val="0062075A"/>
    <w:rsid w:val="00622E26"/>
    <w:rsid w:val="006322CA"/>
    <w:rsid w:val="006328D3"/>
    <w:rsid w:val="00634508"/>
    <w:rsid w:val="00636148"/>
    <w:rsid w:val="00641FDC"/>
    <w:rsid w:val="006420A4"/>
    <w:rsid w:val="00650545"/>
    <w:rsid w:val="00651D0E"/>
    <w:rsid w:val="00656A37"/>
    <w:rsid w:val="00656DDE"/>
    <w:rsid w:val="00657963"/>
    <w:rsid w:val="00660043"/>
    <w:rsid w:val="006615E6"/>
    <w:rsid w:val="00664639"/>
    <w:rsid w:val="0067240C"/>
    <w:rsid w:val="006732EB"/>
    <w:rsid w:val="006753D6"/>
    <w:rsid w:val="00686B37"/>
    <w:rsid w:val="00696539"/>
    <w:rsid w:val="006966A4"/>
    <w:rsid w:val="00696C9F"/>
    <w:rsid w:val="006A6DF2"/>
    <w:rsid w:val="006C03F3"/>
    <w:rsid w:val="006C1351"/>
    <w:rsid w:val="006C1A08"/>
    <w:rsid w:val="006C4DA1"/>
    <w:rsid w:val="006C56F9"/>
    <w:rsid w:val="006C6504"/>
    <w:rsid w:val="006D187D"/>
    <w:rsid w:val="006D638E"/>
    <w:rsid w:val="006E0323"/>
    <w:rsid w:val="006E33D2"/>
    <w:rsid w:val="006E4543"/>
    <w:rsid w:val="006E4DA0"/>
    <w:rsid w:val="006E732C"/>
    <w:rsid w:val="007103CB"/>
    <w:rsid w:val="00724D73"/>
    <w:rsid w:val="00724E73"/>
    <w:rsid w:val="00725E94"/>
    <w:rsid w:val="00730B75"/>
    <w:rsid w:val="00734BA2"/>
    <w:rsid w:val="007368F7"/>
    <w:rsid w:val="00751014"/>
    <w:rsid w:val="00753E35"/>
    <w:rsid w:val="00761595"/>
    <w:rsid w:val="00765B6C"/>
    <w:rsid w:val="0076698C"/>
    <w:rsid w:val="00776247"/>
    <w:rsid w:val="007769DB"/>
    <w:rsid w:val="00786703"/>
    <w:rsid w:val="007909C1"/>
    <w:rsid w:val="0079185B"/>
    <w:rsid w:val="007929CB"/>
    <w:rsid w:val="00797A39"/>
    <w:rsid w:val="007A40CC"/>
    <w:rsid w:val="007B4B8D"/>
    <w:rsid w:val="007B5010"/>
    <w:rsid w:val="007B69C7"/>
    <w:rsid w:val="007B765D"/>
    <w:rsid w:val="007C10C9"/>
    <w:rsid w:val="007C3BE7"/>
    <w:rsid w:val="007D3131"/>
    <w:rsid w:val="007E2B76"/>
    <w:rsid w:val="007F558E"/>
    <w:rsid w:val="007F6570"/>
    <w:rsid w:val="007F6E5A"/>
    <w:rsid w:val="00803008"/>
    <w:rsid w:val="008040AA"/>
    <w:rsid w:val="008041B6"/>
    <w:rsid w:val="00804FF1"/>
    <w:rsid w:val="008146C3"/>
    <w:rsid w:val="00815966"/>
    <w:rsid w:val="0081691B"/>
    <w:rsid w:val="00823C69"/>
    <w:rsid w:val="00825D7F"/>
    <w:rsid w:val="00844767"/>
    <w:rsid w:val="00846D7B"/>
    <w:rsid w:val="00846E16"/>
    <w:rsid w:val="00847133"/>
    <w:rsid w:val="00851BF7"/>
    <w:rsid w:val="00852F27"/>
    <w:rsid w:val="00857653"/>
    <w:rsid w:val="00861E5D"/>
    <w:rsid w:val="00862566"/>
    <w:rsid w:val="008635EB"/>
    <w:rsid w:val="00863B57"/>
    <w:rsid w:val="00865478"/>
    <w:rsid w:val="00866E52"/>
    <w:rsid w:val="00871A20"/>
    <w:rsid w:val="00875837"/>
    <w:rsid w:val="00880FC5"/>
    <w:rsid w:val="00881BC4"/>
    <w:rsid w:val="00881BD3"/>
    <w:rsid w:val="00883E52"/>
    <w:rsid w:val="0088694D"/>
    <w:rsid w:val="00893472"/>
    <w:rsid w:val="008A1688"/>
    <w:rsid w:val="008A7F44"/>
    <w:rsid w:val="008B02EE"/>
    <w:rsid w:val="008B1709"/>
    <w:rsid w:val="008B6072"/>
    <w:rsid w:val="008C50D6"/>
    <w:rsid w:val="008D15DC"/>
    <w:rsid w:val="008D3978"/>
    <w:rsid w:val="008D4D74"/>
    <w:rsid w:val="008D727D"/>
    <w:rsid w:val="008F358A"/>
    <w:rsid w:val="00903B7A"/>
    <w:rsid w:val="00903E29"/>
    <w:rsid w:val="00906A56"/>
    <w:rsid w:val="009118B5"/>
    <w:rsid w:val="00916B7D"/>
    <w:rsid w:val="00921090"/>
    <w:rsid w:val="00921CAC"/>
    <w:rsid w:val="0092668E"/>
    <w:rsid w:val="0094464A"/>
    <w:rsid w:val="00947216"/>
    <w:rsid w:val="009552E1"/>
    <w:rsid w:val="00961458"/>
    <w:rsid w:val="00961748"/>
    <w:rsid w:val="00970418"/>
    <w:rsid w:val="0097193C"/>
    <w:rsid w:val="00972D0A"/>
    <w:rsid w:val="009737F8"/>
    <w:rsid w:val="009847C1"/>
    <w:rsid w:val="009865E9"/>
    <w:rsid w:val="00986A7A"/>
    <w:rsid w:val="00990D43"/>
    <w:rsid w:val="00992600"/>
    <w:rsid w:val="00994FDA"/>
    <w:rsid w:val="009A53AF"/>
    <w:rsid w:val="009B22A5"/>
    <w:rsid w:val="009C08AB"/>
    <w:rsid w:val="009C69D4"/>
    <w:rsid w:val="009D6991"/>
    <w:rsid w:val="009D70A4"/>
    <w:rsid w:val="009E22F5"/>
    <w:rsid w:val="009E62C9"/>
    <w:rsid w:val="009E6598"/>
    <w:rsid w:val="009F4E1B"/>
    <w:rsid w:val="009F6762"/>
    <w:rsid w:val="009F6928"/>
    <w:rsid w:val="00A00639"/>
    <w:rsid w:val="00A04750"/>
    <w:rsid w:val="00A0528B"/>
    <w:rsid w:val="00A12E16"/>
    <w:rsid w:val="00A1736C"/>
    <w:rsid w:val="00A229A4"/>
    <w:rsid w:val="00A27AF1"/>
    <w:rsid w:val="00A32BC5"/>
    <w:rsid w:val="00A35E9D"/>
    <w:rsid w:val="00A366AB"/>
    <w:rsid w:val="00A436F6"/>
    <w:rsid w:val="00A43BEF"/>
    <w:rsid w:val="00A6630C"/>
    <w:rsid w:val="00A6707B"/>
    <w:rsid w:val="00A70E40"/>
    <w:rsid w:val="00A74604"/>
    <w:rsid w:val="00A75204"/>
    <w:rsid w:val="00A75F63"/>
    <w:rsid w:val="00A95CD1"/>
    <w:rsid w:val="00AA1A8A"/>
    <w:rsid w:val="00AA3532"/>
    <w:rsid w:val="00AA3DDB"/>
    <w:rsid w:val="00AB0564"/>
    <w:rsid w:val="00AC585D"/>
    <w:rsid w:val="00AC5E44"/>
    <w:rsid w:val="00AC7BB9"/>
    <w:rsid w:val="00AD697A"/>
    <w:rsid w:val="00AD7097"/>
    <w:rsid w:val="00AD75FE"/>
    <w:rsid w:val="00AE29DB"/>
    <w:rsid w:val="00AF276E"/>
    <w:rsid w:val="00AF3138"/>
    <w:rsid w:val="00AF4C9A"/>
    <w:rsid w:val="00B02627"/>
    <w:rsid w:val="00B02F1F"/>
    <w:rsid w:val="00B03FBE"/>
    <w:rsid w:val="00B04627"/>
    <w:rsid w:val="00B065D4"/>
    <w:rsid w:val="00B10754"/>
    <w:rsid w:val="00B15B9A"/>
    <w:rsid w:val="00B20DCE"/>
    <w:rsid w:val="00B23DB0"/>
    <w:rsid w:val="00B26FEF"/>
    <w:rsid w:val="00B27FB7"/>
    <w:rsid w:val="00B32D09"/>
    <w:rsid w:val="00B41665"/>
    <w:rsid w:val="00B42286"/>
    <w:rsid w:val="00B52B93"/>
    <w:rsid w:val="00B57450"/>
    <w:rsid w:val="00B76B99"/>
    <w:rsid w:val="00B76FC2"/>
    <w:rsid w:val="00B83F5B"/>
    <w:rsid w:val="00B8525B"/>
    <w:rsid w:val="00B85560"/>
    <w:rsid w:val="00B937C5"/>
    <w:rsid w:val="00B9664E"/>
    <w:rsid w:val="00BB0151"/>
    <w:rsid w:val="00BB231B"/>
    <w:rsid w:val="00BB235C"/>
    <w:rsid w:val="00BB2C36"/>
    <w:rsid w:val="00BB471E"/>
    <w:rsid w:val="00BB4C92"/>
    <w:rsid w:val="00BB6A3F"/>
    <w:rsid w:val="00BB6F83"/>
    <w:rsid w:val="00BC2B87"/>
    <w:rsid w:val="00BD1759"/>
    <w:rsid w:val="00BE0281"/>
    <w:rsid w:val="00BE2079"/>
    <w:rsid w:val="00BE768C"/>
    <w:rsid w:val="00BF1144"/>
    <w:rsid w:val="00BF125B"/>
    <w:rsid w:val="00BF1755"/>
    <w:rsid w:val="00C037A7"/>
    <w:rsid w:val="00C07222"/>
    <w:rsid w:val="00C10252"/>
    <w:rsid w:val="00C10C19"/>
    <w:rsid w:val="00C17FB3"/>
    <w:rsid w:val="00C269F9"/>
    <w:rsid w:val="00C300B3"/>
    <w:rsid w:val="00C343B5"/>
    <w:rsid w:val="00C36F1D"/>
    <w:rsid w:val="00C40401"/>
    <w:rsid w:val="00C411F7"/>
    <w:rsid w:val="00C43E04"/>
    <w:rsid w:val="00C472D1"/>
    <w:rsid w:val="00C515C4"/>
    <w:rsid w:val="00C53907"/>
    <w:rsid w:val="00C5553A"/>
    <w:rsid w:val="00C55B49"/>
    <w:rsid w:val="00C63530"/>
    <w:rsid w:val="00C64343"/>
    <w:rsid w:val="00C701A0"/>
    <w:rsid w:val="00C76D62"/>
    <w:rsid w:val="00C8579E"/>
    <w:rsid w:val="00C85D3A"/>
    <w:rsid w:val="00C91F49"/>
    <w:rsid w:val="00C92BD8"/>
    <w:rsid w:val="00C961F0"/>
    <w:rsid w:val="00CA3A03"/>
    <w:rsid w:val="00CA3A5A"/>
    <w:rsid w:val="00CB3B63"/>
    <w:rsid w:val="00CB58C9"/>
    <w:rsid w:val="00CB76D4"/>
    <w:rsid w:val="00CE16D2"/>
    <w:rsid w:val="00CE3F3B"/>
    <w:rsid w:val="00CE4CD7"/>
    <w:rsid w:val="00CE7BBB"/>
    <w:rsid w:val="00CF1792"/>
    <w:rsid w:val="00CF3057"/>
    <w:rsid w:val="00CF6707"/>
    <w:rsid w:val="00D0045D"/>
    <w:rsid w:val="00D049FD"/>
    <w:rsid w:val="00D0579C"/>
    <w:rsid w:val="00D06D56"/>
    <w:rsid w:val="00D116DC"/>
    <w:rsid w:val="00D1262D"/>
    <w:rsid w:val="00D132FA"/>
    <w:rsid w:val="00D162D9"/>
    <w:rsid w:val="00D347AA"/>
    <w:rsid w:val="00D348B7"/>
    <w:rsid w:val="00D43BD9"/>
    <w:rsid w:val="00D44832"/>
    <w:rsid w:val="00D5234D"/>
    <w:rsid w:val="00D543AC"/>
    <w:rsid w:val="00D547B5"/>
    <w:rsid w:val="00D61CC5"/>
    <w:rsid w:val="00D62FEB"/>
    <w:rsid w:val="00D6637C"/>
    <w:rsid w:val="00D763BD"/>
    <w:rsid w:val="00D82715"/>
    <w:rsid w:val="00D82FF7"/>
    <w:rsid w:val="00D870B7"/>
    <w:rsid w:val="00D90972"/>
    <w:rsid w:val="00D9560B"/>
    <w:rsid w:val="00D965D4"/>
    <w:rsid w:val="00D970DB"/>
    <w:rsid w:val="00DA3CAD"/>
    <w:rsid w:val="00DA4E51"/>
    <w:rsid w:val="00DB1B06"/>
    <w:rsid w:val="00DC6B19"/>
    <w:rsid w:val="00DE007C"/>
    <w:rsid w:val="00DE19FA"/>
    <w:rsid w:val="00DE2B50"/>
    <w:rsid w:val="00DE47F2"/>
    <w:rsid w:val="00DE5D89"/>
    <w:rsid w:val="00DE70A2"/>
    <w:rsid w:val="00DF3877"/>
    <w:rsid w:val="00DF5C90"/>
    <w:rsid w:val="00DF7BCB"/>
    <w:rsid w:val="00E0354F"/>
    <w:rsid w:val="00E039DF"/>
    <w:rsid w:val="00E0770A"/>
    <w:rsid w:val="00E24F2C"/>
    <w:rsid w:val="00E316FD"/>
    <w:rsid w:val="00E32B76"/>
    <w:rsid w:val="00E331E0"/>
    <w:rsid w:val="00E370E6"/>
    <w:rsid w:val="00E37E5F"/>
    <w:rsid w:val="00E41A5F"/>
    <w:rsid w:val="00E4247A"/>
    <w:rsid w:val="00E42E05"/>
    <w:rsid w:val="00E46C53"/>
    <w:rsid w:val="00E46DC7"/>
    <w:rsid w:val="00E50E08"/>
    <w:rsid w:val="00E50F62"/>
    <w:rsid w:val="00E5502D"/>
    <w:rsid w:val="00E574E7"/>
    <w:rsid w:val="00E66C1D"/>
    <w:rsid w:val="00E70113"/>
    <w:rsid w:val="00E71233"/>
    <w:rsid w:val="00E71DCB"/>
    <w:rsid w:val="00E71E8F"/>
    <w:rsid w:val="00E74060"/>
    <w:rsid w:val="00E76FEA"/>
    <w:rsid w:val="00E81069"/>
    <w:rsid w:val="00E812C9"/>
    <w:rsid w:val="00E82D2A"/>
    <w:rsid w:val="00E84D80"/>
    <w:rsid w:val="00E8774A"/>
    <w:rsid w:val="00E96D8E"/>
    <w:rsid w:val="00EA009A"/>
    <w:rsid w:val="00EA0839"/>
    <w:rsid w:val="00EA085D"/>
    <w:rsid w:val="00EA18DE"/>
    <w:rsid w:val="00EA7D62"/>
    <w:rsid w:val="00EB1F98"/>
    <w:rsid w:val="00EC3C65"/>
    <w:rsid w:val="00EC5A18"/>
    <w:rsid w:val="00ED00B7"/>
    <w:rsid w:val="00ED2C60"/>
    <w:rsid w:val="00ED379E"/>
    <w:rsid w:val="00ED3E33"/>
    <w:rsid w:val="00EF2145"/>
    <w:rsid w:val="00EF266C"/>
    <w:rsid w:val="00EF5F95"/>
    <w:rsid w:val="00EF71C4"/>
    <w:rsid w:val="00EF7BAA"/>
    <w:rsid w:val="00F072AD"/>
    <w:rsid w:val="00F119F0"/>
    <w:rsid w:val="00F13E77"/>
    <w:rsid w:val="00F24535"/>
    <w:rsid w:val="00F271B8"/>
    <w:rsid w:val="00F32CDB"/>
    <w:rsid w:val="00F33291"/>
    <w:rsid w:val="00F35C1E"/>
    <w:rsid w:val="00F424FB"/>
    <w:rsid w:val="00F429D8"/>
    <w:rsid w:val="00F47385"/>
    <w:rsid w:val="00F50305"/>
    <w:rsid w:val="00F53669"/>
    <w:rsid w:val="00F53B15"/>
    <w:rsid w:val="00F55E70"/>
    <w:rsid w:val="00F57FD0"/>
    <w:rsid w:val="00F74FF2"/>
    <w:rsid w:val="00F86F83"/>
    <w:rsid w:val="00F87026"/>
    <w:rsid w:val="00F95E02"/>
    <w:rsid w:val="00F9615B"/>
    <w:rsid w:val="00F97D19"/>
    <w:rsid w:val="00FA63E3"/>
    <w:rsid w:val="00FA7D15"/>
    <w:rsid w:val="00FB1F69"/>
    <w:rsid w:val="00FB5407"/>
    <w:rsid w:val="00FC1E60"/>
    <w:rsid w:val="00FC40BB"/>
    <w:rsid w:val="00FC6213"/>
    <w:rsid w:val="00FC7586"/>
    <w:rsid w:val="00FD01BC"/>
    <w:rsid w:val="00FD2217"/>
    <w:rsid w:val="00FD7D35"/>
    <w:rsid w:val="00FE3BCC"/>
    <w:rsid w:val="00FE5C49"/>
    <w:rsid w:val="00FF1792"/>
    <w:rsid w:val="00FF4C2B"/>
    <w:rsid w:val="00FF4F1B"/>
    <w:rsid w:val="00FF6266"/>
    <w:rsid w:val="0AEB1DE5"/>
    <w:rsid w:val="0B9648AF"/>
    <w:rsid w:val="138F5857"/>
    <w:rsid w:val="17B52FAD"/>
    <w:rsid w:val="19E17EC9"/>
    <w:rsid w:val="1AFF03DA"/>
    <w:rsid w:val="1C48748D"/>
    <w:rsid w:val="22522DF3"/>
    <w:rsid w:val="27FE6547"/>
    <w:rsid w:val="2A4C5595"/>
    <w:rsid w:val="36CC1DF6"/>
    <w:rsid w:val="37F111D8"/>
    <w:rsid w:val="38262115"/>
    <w:rsid w:val="3DFB1635"/>
    <w:rsid w:val="3F464174"/>
    <w:rsid w:val="40DE1554"/>
    <w:rsid w:val="4205778D"/>
    <w:rsid w:val="4B0C24A1"/>
    <w:rsid w:val="4D8B65D7"/>
    <w:rsid w:val="4DAD3F47"/>
    <w:rsid w:val="58A75DB2"/>
    <w:rsid w:val="65535B4F"/>
    <w:rsid w:val="6EEF62D7"/>
    <w:rsid w:val="76271035"/>
    <w:rsid w:val="77A900F7"/>
    <w:rsid w:val="795B3D62"/>
    <w:rsid w:val="ABF74CB0"/>
    <w:rsid w:val="F93F04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autoRedefine/>
    <w:qFormat/>
    <w:uiPriority w:val="0"/>
    <w:pPr>
      <w:spacing w:line="360" w:lineRule="auto"/>
      <w:jc w:val="center"/>
      <w:outlineLvl w:val="0"/>
    </w:pPr>
    <w:rPr>
      <w:sz w:val="60"/>
      <w:szCs w:val="60"/>
    </w:rPr>
  </w:style>
  <w:style w:type="paragraph" w:styleId="3">
    <w:name w:val="heading 2"/>
    <w:basedOn w:val="1"/>
    <w:next w:val="1"/>
    <w:autoRedefine/>
    <w:unhideWhenUsed/>
    <w:qFormat/>
    <w:uiPriority w:val="0"/>
    <w:pPr>
      <w:outlineLvl w:val="1"/>
    </w:pPr>
    <w:rPr>
      <w:sz w:val="40"/>
      <w:szCs w:val="40"/>
    </w:rPr>
  </w:style>
  <w:style w:type="paragraph" w:styleId="4">
    <w:name w:val="heading 3"/>
    <w:basedOn w:val="1"/>
    <w:next w:val="1"/>
    <w:link w:val="34"/>
    <w:autoRedefine/>
    <w:unhideWhenUsed/>
    <w:qFormat/>
    <w:uiPriority w:val="0"/>
    <w:pPr>
      <w:spacing w:line="360" w:lineRule="auto"/>
      <w:ind w:left="2041"/>
      <w:outlineLvl w:val="2"/>
    </w:pPr>
    <w:rPr>
      <w:sz w:val="34"/>
      <w:szCs w:val="34"/>
    </w:rPr>
  </w:style>
  <w:style w:type="paragraph" w:styleId="5">
    <w:name w:val="heading 4"/>
    <w:basedOn w:val="1"/>
    <w:next w:val="1"/>
    <w:autoRedefine/>
    <w:unhideWhenUsed/>
    <w:qFormat/>
    <w:uiPriority w:val="0"/>
    <w:pPr>
      <w:ind w:left="2268"/>
      <w:jc w:val="center"/>
      <w:outlineLvl w:val="3"/>
    </w:pPr>
    <w:rPr>
      <w:sz w:val="24"/>
      <w:szCs w:val="30"/>
    </w:rPr>
  </w:style>
  <w:style w:type="paragraph" w:styleId="6">
    <w:name w:val="heading 5"/>
    <w:basedOn w:val="1"/>
    <w:next w:val="1"/>
    <w:autoRedefine/>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next w:val="1"/>
    <w:link w:val="58"/>
    <w:autoRedefine/>
    <w:unhideWhenUsed/>
    <w:qFormat/>
    <w:uiPriority w:val="9"/>
    <w:pPr>
      <w:spacing w:line="360" w:lineRule="auto"/>
      <w:ind w:left="978" w:leftChars="700" w:hanging="278"/>
      <w:outlineLvl w:val="5"/>
    </w:pPr>
    <w:rPr>
      <w:bCs/>
      <w:sz w:val="24"/>
      <w:szCs w:val="2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8">
    <w:name w:val="toc 7"/>
    <w:basedOn w:val="1"/>
    <w:next w:val="1"/>
    <w:autoRedefine/>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annotation text"/>
    <w:basedOn w:val="1"/>
    <w:link w:val="45"/>
    <w:autoRedefine/>
    <w:qFormat/>
    <w:uiPriority w:val="0"/>
    <w:pPr>
      <w:autoSpaceDE/>
      <w:autoSpaceDN/>
    </w:pPr>
  </w:style>
  <w:style w:type="paragraph" w:styleId="10">
    <w:name w:val="Body Text"/>
    <w:basedOn w:val="1"/>
    <w:link w:val="36"/>
    <w:autoRedefine/>
    <w:qFormat/>
    <w:uiPriority w:val="99"/>
    <w:rPr>
      <w:sz w:val="20"/>
      <w:szCs w:val="20"/>
    </w:rPr>
  </w:style>
  <w:style w:type="paragraph" w:styleId="11">
    <w:name w:val="Body Text Indent"/>
    <w:basedOn w:val="1"/>
    <w:link w:val="46"/>
    <w:autoRedefine/>
    <w:semiHidden/>
    <w:unhideWhenUsed/>
    <w:qFormat/>
    <w:uiPriority w:val="99"/>
    <w:pPr>
      <w:spacing w:after="120"/>
      <w:ind w:left="420" w:leftChars="200"/>
    </w:pPr>
  </w:style>
  <w:style w:type="paragraph" w:styleId="12">
    <w:name w:val="toc 5"/>
    <w:basedOn w:val="1"/>
    <w:next w:val="1"/>
    <w:autoRedefine/>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3">
    <w:name w:val="toc 3"/>
    <w:basedOn w:val="1"/>
    <w:next w:val="1"/>
    <w:autoRedefine/>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4">
    <w:name w:val="Plain Text"/>
    <w:basedOn w:val="1"/>
    <w:next w:val="5"/>
    <w:link w:val="54"/>
    <w:autoRedefine/>
    <w:qFormat/>
    <w:uiPriority w:val="0"/>
    <w:pPr>
      <w:autoSpaceDE/>
      <w:autoSpaceDN/>
      <w:jc w:val="both"/>
    </w:pPr>
    <w:rPr>
      <w:rFonts w:hAnsi="Courier New" w:cstheme="minorBidi"/>
      <w:kern w:val="2"/>
      <w:sz w:val="24"/>
      <w:szCs w:val="24"/>
      <w:lang w:eastAsia="zh-CN"/>
    </w:rPr>
  </w:style>
  <w:style w:type="paragraph" w:styleId="15">
    <w:name w:val="toc 8"/>
    <w:basedOn w:val="1"/>
    <w:next w:val="1"/>
    <w:autoRedefine/>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alloon Text"/>
    <w:basedOn w:val="1"/>
    <w:link w:val="51"/>
    <w:autoRedefine/>
    <w:unhideWhenUsed/>
    <w:qFormat/>
    <w:uiPriority w:val="0"/>
    <w:rPr>
      <w:sz w:val="18"/>
      <w:szCs w:val="18"/>
    </w:rPr>
  </w:style>
  <w:style w:type="paragraph" w:styleId="17">
    <w:name w:val="footer"/>
    <w:basedOn w:val="1"/>
    <w:link w:val="40"/>
    <w:autoRedefine/>
    <w:unhideWhenUsed/>
    <w:qFormat/>
    <w:uiPriority w:val="0"/>
    <w:pPr>
      <w:tabs>
        <w:tab w:val="center" w:pos="4153"/>
        <w:tab w:val="right" w:pos="8306"/>
      </w:tabs>
      <w:snapToGrid w:val="0"/>
    </w:pPr>
    <w:rPr>
      <w:sz w:val="18"/>
      <w:szCs w:val="18"/>
    </w:rPr>
  </w:style>
  <w:style w:type="paragraph" w:styleId="18">
    <w:name w:val="header"/>
    <w:basedOn w:val="1"/>
    <w:link w:val="3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0">
    <w:name w:val="toc 4"/>
    <w:basedOn w:val="1"/>
    <w:next w:val="1"/>
    <w:autoRedefine/>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1">
    <w:name w:val="footnote text"/>
    <w:basedOn w:val="1"/>
    <w:link w:val="44"/>
    <w:autoRedefine/>
    <w:semiHidden/>
    <w:qFormat/>
    <w:uiPriority w:val="0"/>
    <w:pPr>
      <w:autoSpaceDE/>
      <w:autoSpaceDN/>
      <w:snapToGrid w:val="0"/>
    </w:pPr>
    <w:rPr>
      <w:rFonts w:ascii="Times New Roman" w:hAnsi="Times New Roman" w:cs="Times New Roman"/>
      <w:kern w:val="2"/>
      <w:sz w:val="18"/>
      <w:szCs w:val="18"/>
      <w:lang w:eastAsia="zh-CN"/>
    </w:rPr>
  </w:style>
  <w:style w:type="paragraph" w:styleId="22">
    <w:name w:val="toc 6"/>
    <w:basedOn w:val="1"/>
    <w:next w:val="1"/>
    <w:autoRedefine/>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3">
    <w:name w:val="toc 2"/>
    <w:basedOn w:val="1"/>
    <w:next w:val="1"/>
    <w:autoRedefine/>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4">
    <w:name w:val="toc 9"/>
    <w:basedOn w:val="1"/>
    <w:next w:val="1"/>
    <w:autoRedefine/>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5">
    <w:name w:val="annotation subject"/>
    <w:basedOn w:val="9"/>
    <w:next w:val="9"/>
    <w:link w:val="48"/>
    <w:autoRedefine/>
    <w:unhideWhenUsed/>
    <w:qFormat/>
    <w:uiPriority w:val="0"/>
    <w:pPr>
      <w:autoSpaceDE w:val="0"/>
      <w:autoSpaceDN w:val="0"/>
    </w:pPr>
    <w:rPr>
      <w:b/>
      <w:bCs/>
    </w:rPr>
  </w:style>
  <w:style w:type="paragraph" w:styleId="26">
    <w:name w:val="Body Text First Indent 2"/>
    <w:basedOn w:val="11"/>
    <w:next w:val="1"/>
    <w:link w:val="47"/>
    <w:autoRedefine/>
    <w:qFormat/>
    <w:uiPriority w:val="99"/>
    <w:pPr>
      <w:autoSpaceDE/>
      <w:autoSpaceDN/>
      <w:ind w:firstLine="420" w:firstLineChars="200"/>
    </w:p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autoRedefine/>
    <w:semiHidden/>
    <w:unhideWhenUsed/>
    <w:qFormat/>
    <w:uiPriority w:val="99"/>
    <w:rPr>
      <w:color w:val="800080" w:themeColor="followedHyperlink"/>
      <w:u w:val="single"/>
      <w14:textFill>
        <w14:solidFill>
          <w14:schemeClr w14:val="folHlink"/>
        </w14:solidFill>
      </w14:textFill>
    </w:rPr>
  </w:style>
  <w:style w:type="character" w:styleId="31">
    <w:name w:val="Hyperlink"/>
    <w:basedOn w:val="29"/>
    <w:autoRedefine/>
    <w:unhideWhenUsed/>
    <w:qFormat/>
    <w:uiPriority w:val="99"/>
    <w:rPr>
      <w:color w:val="0000FF" w:themeColor="hyperlink"/>
      <w:u w:val="single"/>
      <w14:textFill>
        <w14:solidFill>
          <w14:schemeClr w14:val="hlink"/>
        </w14:solidFill>
      </w14:textFill>
    </w:rPr>
  </w:style>
  <w:style w:type="character" w:styleId="32">
    <w:name w:val="annotation reference"/>
    <w:basedOn w:val="29"/>
    <w:autoRedefine/>
    <w:qFormat/>
    <w:uiPriority w:val="99"/>
    <w:rPr>
      <w:rFonts w:cs="Times New Roman"/>
      <w:sz w:val="21"/>
      <w:szCs w:val="21"/>
    </w:rPr>
  </w:style>
  <w:style w:type="character" w:styleId="33">
    <w:name w:val="footnote reference"/>
    <w:autoRedefine/>
    <w:semiHidden/>
    <w:qFormat/>
    <w:uiPriority w:val="0"/>
    <w:rPr>
      <w:vertAlign w:val="superscript"/>
    </w:rPr>
  </w:style>
  <w:style w:type="character" w:customStyle="1" w:styleId="34">
    <w:name w:val="标题 3 字符"/>
    <w:basedOn w:val="29"/>
    <w:link w:val="4"/>
    <w:autoRedefine/>
    <w:qFormat/>
    <w:uiPriority w:val="9"/>
    <w:rPr>
      <w:rFonts w:ascii="宋体" w:hAnsi="宋体" w:eastAsia="宋体" w:cs="宋体"/>
      <w:sz w:val="34"/>
      <w:szCs w:val="34"/>
    </w:rPr>
  </w:style>
  <w:style w:type="table" w:customStyle="1" w:styleId="35">
    <w:name w:val="Table Normal"/>
    <w:autoRedefine/>
    <w:semiHidden/>
    <w:unhideWhenUsed/>
    <w:qFormat/>
    <w:uiPriority w:val="2"/>
    <w:tblPr>
      <w:tblCellMar>
        <w:top w:w="0" w:type="dxa"/>
        <w:left w:w="0" w:type="dxa"/>
        <w:bottom w:w="0" w:type="dxa"/>
        <w:right w:w="0" w:type="dxa"/>
      </w:tblCellMar>
    </w:tblPr>
  </w:style>
  <w:style w:type="character" w:customStyle="1" w:styleId="36">
    <w:name w:val="正文文本 字符"/>
    <w:basedOn w:val="29"/>
    <w:link w:val="10"/>
    <w:autoRedefine/>
    <w:qFormat/>
    <w:uiPriority w:val="99"/>
    <w:rPr>
      <w:rFonts w:ascii="宋体" w:hAnsi="宋体" w:eastAsia="宋体" w:cs="宋体"/>
      <w:sz w:val="20"/>
      <w:szCs w:val="20"/>
    </w:rPr>
  </w:style>
  <w:style w:type="paragraph" w:styleId="37">
    <w:name w:val="List Paragraph"/>
    <w:basedOn w:val="1"/>
    <w:autoRedefine/>
    <w:qFormat/>
    <w:uiPriority w:val="99"/>
    <w:pPr>
      <w:ind w:left="390" w:hanging="276"/>
    </w:pPr>
  </w:style>
  <w:style w:type="paragraph" w:customStyle="1" w:styleId="38">
    <w:name w:val="Table Paragraph"/>
    <w:basedOn w:val="1"/>
    <w:autoRedefine/>
    <w:qFormat/>
    <w:uiPriority w:val="99"/>
  </w:style>
  <w:style w:type="character" w:customStyle="1" w:styleId="39">
    <w:name w:val="页眉 字符"/>
    <w:basedOn w:val="29"/>
    <w:link w:val="18"/>
    <w:autoRedefine/>
    <w:qFormat/>
    <w:uiPriority w:val="0"/>
    <w:rPr>
      <w:rFonts w:ascii="宋体" w:hAnsi="宋体" w:eastAsia="宋体" w:cs="宋体"/>
      <w:sz w:val="18"/>
      <w:szCs w:val="18"/>
    </w:rPr>
  </w:style>
  <w:style w:type="character" w:customStyle="1" w:styleId="40">
    <w:name w:val="页脚 字符"/>
    <w:basedOn w:val="29"/>
    <w:link w:val="17"/>
    <w:autoRedefine/>
    <w:qFormat/>
    <w:uiPriority w:val="0"/>
    <w:rPr>
      <w:rFonts w:ascii="宋体" w:hAnsi="宋体" w:eastAsia="宋体" w:cs="宋体"/>
      <w:sz w:val="18"/>
      <w:szCs w:val="18"/>
    </w:rPr>
  </w:style>
  <w:style w:type="paragraph" w:customStyle="1" w:styleId="41">
    <w:name w:val="样式 标题 2 + 新宋体"/>
    <w:basedOn w:val="3"/>
    <w:autoRedefine/>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2">
    <w:name w:val="样式 标题 3 + 新宋体"/>
    <w:basedOn w:val="4"/>
    <w:link w:val="43"/>
    <w:autoRedefine/>
    <w:qFormat/>
    <w:uiPriority w:val="0"/>
    <w:pPr>
      <w:keepNext/>
      <w:keepLines/>
      <w:autoSpaceDE/>
      <w:autoSpaceDN/>
      <w:jc w:val="both"/>
    </w:pPr>
    <w:rPr>
      <w:rFonts w:ascii="新宋体" w:hAnsi="新宋体" w:cs="Times New Roman"/>
      <w:sz w:val="21"/>
      <w:szCs w:val="32"/>
      <w:lang w:val="zh-CN" w:eastAsia="zh-CN"/>
    </w:rPr>
  </w:style>
  <w:style w:type="character" w:customStyle="1" w:styleId="43">
    <w:name w:val="样式 标题 3 + 新宋体 Char"/>
    <w:link w:val="42"/>
    <w:autoRedefine/>
    <w:qFormat/>
    <w:uiPriority w:val="0"/>
    <w:rPr>
      <w:rFonts w:ascii="新宋体" w:hAnsi="新宋体" w:eastAsia="宋体" w:cs="Times New Roman"/>
      <w:sz w:val="21"/>
      <w:szCs w:val="32"/>
      <w:lang w:val="zh-CN" w:eastAsia="zh-CN"/>
    </w:rPr>
  </w:style>
  <w:style w:type="character" w:customStyle="1" w:styleId="44">
    <w:name w:val="脚注文本 字符"/>
    <w:basedOn w:val="29"/>
    <w:link w:val="21"/>
    <w:autoRedefine/>
    <w:semiHidden/>
    <w:qFormat/>
    <w:uiPriority w:val="0"/>
    <w:rPr>
      <w:rFonts w:ascii="Times New Roman" w:hAnsi="Times New Roman" w:eastAsia="宋体" w:cs="Times New Roman"/>
      <w:kern w:val="2"/>
      <w:sz w:val="18"/>
      <w:szCs w:val="18"/>
      <w:lang w:eastAsia="zh-CN"/>
    </w:rPr>
  </w:style>
  <w:style w:type="character" w:customStyle="1" w:styleId="45">
    <w:name w:val="批注文字 字符"/>
    <w:basedOn w:val="29"/>
    <w:link w:val="9"/>
    <w:autoRedefine/>
    <w:qFormat/>
    <w:uiPriority w:val="0"/>
    <w:rPr>
      <w:rFonts w:ascii="宋体" w:hAnsi="宋体" w:eastAsia="宋体" w:cs="宋体"/>
    </w:rPr>
  </w:style>
  <w:style w:type="character" w:customStyle="1" w:styleId="46">
    <w:name w:val="正文文本缩进 字符"/>
    <w:basedOn w:val="29"/>
    <w:link w:val="11"/>
    <w:autoRedefine/>
    <w:semiHidden/>
    <w:qFormat/>
    <w:uiPriority w:val="99"/>
    <w:rPr>
      <w:rFonts w:ascii="宋体" w:hAnsi="宋体" w:eastAsia="宋体" w:cs="宋体"/>
    </w:rPr>
  </w:style>
  <w:style w:type="character" w:customStyle="1" w:styleId="47">
    <w:name w:val="正文首行缩进 2 字符"/>
    <w:basedOn w:val="46"/>
    <w:link w:val="26"/>
    <w:autoRedefine/>
    <w:qFormat/>
    <w:uiPriority w:val="99"/>
    <w:rPr>
      <w:rFonts w:ascii="宋体" w:hAnsi="宋体" w:eastAsia="宋体" w:cs="宋体"/>
    </w:rPr>
  </w:style>
  <w:style w:type="character" w:customStyle="1" w:styleId="48">
    <w:name w:val="批注主题 字符"/>
    <w:basedOn w:val="45"/>
    <w:link w:val="25"/>
    <w:autoRedefine/>
    <w:qFormat/>
    <w:uiPriority w:val="0"/>
    <w:rPr>
      <w:rFonts w:ascii="宋体" w:hAnsi="宋体" w:eastAsia="宋体" w:cs="宋体"/>
      <w:b/>
      <w:bCs/>
    </w:rPr>
  </w:style>
  <w:style w:type="paragraph" w:customStyle="1" w:styleId="49">
    <w:name w:val="TOC 标题1"/>
    <w:basedOn w:val="2"/>
    <w:next w:val="1"/>
    <w:autoRedefine/>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0">
    <w:name w:val="未处理的提及1"/>
    <w:basedOn w:val="29"/>
    <w:autoRedefine/>
    <w:semiHidden/>
    <w:unhideWhenUsed/>
    <w:qFormat/>
    <w:uiPriority w:val="99"/>
    <w:rPr>
      <w:color w:val="605E5C"/>
      <w:shd w:val="clear" w:color="auto" w:fill="E1DFDD"/>
    </w:rPr>
  </w:style>
  <w:style w:type="character" w:customStyle="1" w:styleId="51">
    <w:name w:val="批注框文本 字符"/>
    <w:basedOn w:val="29"/>
    <w:link w:val="16"/>
    <w:autoRedefine/>
    <w:qFormat/>
    <w:uiPriority w:val="0"/>
    <w:rPr>
      <w:rFonts w:ascii="宋体" w:hAnsi="宋体" w:eastAsia="宋体" w:cs="宋体"/>
      <w:sz w:val="18"/>
      <w:szCs w:val="18"/>
    </w:rPr>
  </w:style>
  <w:style w:type="paragraph" w:customStyle="1" w:styleId="52">
    <w:name w:val="修订1"/>
    <w:autoRedefine/>
    <w:hidden/>
    <w:semiHidden/>
    <w:qFormat/>
    <w:uiPriority w:val="99"/>
    <w:rPr>
      <w:rFonts w:ascii="宋体" w:hAnsi="宋体" w:eastAsia="宋体" w:cs="宋体"/>
      <w:sz w:val="22"/>
      <w:szCs w:val="22"/>
      <w:lang w:val="en-US" w:eastAsia="en-US" w:bidi="ar-SA"/>
    </w:rPr>
  </w:style>
  <w:style w:type="character" w:customStyle="1" w:styleId="53">
    <w:name w:val="未处理的提及2"/>
    <w:basedOn w:val="29"/>
    <w:autoRedefine/>
    <w:semiHidden/>
    <w:unhideWhenUsed/>
    <w:qFormat/>
    <w:uiPriority w:val="99"/>
    <w:rPr>
      <w:color w:val="605E5C"/>
      <w:shd w:val="clear" w:color="auto" w:fill="E1DFDD"/>
    </w:rPr>
  </w:style>
  <w:style w:type="character" w:customStyle="1" w:styleId="54">
    <w:name w:val="纯文本 字符"/>
    <w:link w:val="14"/>
    <w:autoRedefine/>
    <w:qFormat/>
    <w:uiPriority w:val="0"/>
    <w:rPr>
      <w:rFonts w:ascii="宋体" w:hAnsi="Courier New" w:eastAsia="宋体"/>
      <w:kern w:val="2"/>
      <w:sz w:val="24"/>
      <w:szCs w:val="24"/>
      <w:lang w:eastAsia="zh-CN"/>
    </w:rPr>
  </w:style>
  <w:style w:type="character" w:customStyle="1" w:styleId="55">
    <w:name w:val="纯文本 字符1"/>
    <w:basedOn w:val="29"/>
    <w:autoRedefine/>
    <w:semiHidden/>
    <w:qFormat/>
    <w:uiPriority w:val="99"/>
    <w:rPr>
      <w:rFonts w:hAnsi="Courier New" w:cs="Courier New" w:asciiTheme="minorEastAsia"/>
    </w:rPr>
  </w:style>
  <w:style w:type="character" w:customStyle="1" w:styleId="56">
    <w:name w:val="未处理的提及3"/>
    <w:basedOn w:val="29"/>
    <w:autoRedefine/>
    <w:semiHidden/>
    <w:unhideWhenUsed/>
    <w:qFormat/>
    <w:uiPriority w:val="99"/>
    <w:rPr>
      <w:color w:val="605E5C"/>
      <w:shd w:val="clear" w:color="auto" w:fill="E1DFDD"/>
    </w:rPr>
  </w:style>
  <w:style w:type="character" w:customStyle="1" w:styleId="57">
    <w:name w:val="Unresolved Mention"/>
    <w:basedOn w:val="29"/>
    <w:autoRedefine/>
    <w:semiHidden/>
    <w:unhideWhenUsed/>
    <w:qFormat/>
    <w:uiPriority w:val="99"/>
    <w:rPr>
      <w:color w:val="605E5C"/>
      <w:shd w:val="clear" w:color="auto" w:fill="E1DFDD"/>
    </w:rPr>
  </w:style>
  <w:style w:type="character" w:customStyle="1" w:styleId="58">
    <w:name w:val="标题 6 字符"/>
    <w:basedOn w:val="29"/>
    <w:link w:val="7"/>
    <w:autoRedefine/>
    <w:qFormat/>
    <w:uiPriority w:val="9"/>
    <w:rPr>
      <w:rFonts w:ascii="宋体" w:hAnsi="宋体" w:eastAsia="宋体" w:cs="宋体"/>
      <w:bCs/>
      <w:sz w:val="24"/>
      <w:szCs w:val="20"/>
    </w:rPr>
  </w:style>
  <w:style w:type="paragraph" w:customStyle="1" w:styleId="59">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69</Pages>
  <Words>6579</Words>
  <Characters>37502</Characters>
  <Lines>312</Lines>
  <Paragraphs>87</Paragraphs>
  <TotalTime>9</TotalTime>
  <ScaleCrop>false</ScaleCrop>
  <LinksUpToDate>false</LinksUpToDate>
  <CharactersWithSpaces>43994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2022-03-29T08:07:00Z</dcterms:created>
  <dc:creator>毛雪梅</dc:creator>
  <cp:lastModifiedBy>COFCO\sue7</cp:lastModifiedBy>
  <dcterms:modified xsi:type="dcterms:W3CDTF">2024-03-19T00:58:58Z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2052-12.1.0.16388</vt:lpwstr>
  </property>
  <property fmtid="{D5CDD505-2E9C-101B-9397-08002B2CF9AE}" pid="6" name="ICV">
    <vt:lpwstr>A1335DBD4C754560997D458FB354AB3A_12</vt:lpwstr>
  </property>
</Properties>
</file>