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66" w:lineRule="auto"/>
        <w:ind w:firstLine="500" w:firstLineChars="0"/>
      </w:pPr>
    </w:p>
    <w:p>
      <w:pPr>
        <w:pStyle w:val="2"/>
        <w:spacing w:line="266" w:lineRule="auto"/>
      </w:pPr>
    </w:p>
    <w:p>
      <w:pPr>
        <w:pStyle w:val="2"/>
        <w:spacing w:line="266" w:lineRule="auto"/>
      </w:pPr>
    </w:p>
    <w:p>
      <w:pPr>
        <w:pStyle w:val="2"/>
        <w:spacing w:line="266" w:lineRule="auto"/>
      </w:pPr>
    </w:p>
    <w:p>
      <w:pPr>
        <w:pStyle w:val="2"/>
        <w:spacing w:line="266" w:lineRule="auto"/>
      </w:pPr>
    </w:p>
    <w:p>
      <w:pPr>
        <w:spacing w:before="91" w:line="216" w:lineRule="auto"/>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4"/>
          <w:sz w:val="44"/>
          <w:szCs w:val="44"/>
          <w14:textOutline w14:w="5103" w14:cap="sq" w14:cmpd="sng">
            <w14:solidFill>
              <w14:srgbClr w14:val="000000"/>
            </w14:solidFill>
            <w14:prstDash w14:val="solid"/>
            <w14:bevel/>
          </w14:textOutline>
        </w:rPr>
        <w:t>中粮糖业辽宁有限公司</w:t>
      </w:r>
    </w:p>
    <w:p>
      <w:pPr>
        <w:pStyle w:val="2"/>
        <w:spacing w:line="244" w:lineRule="auto"/>
        <w:jc w:val="both"/>
        <w:rPr>
          <w:rFonts w:hint="eastAsia" w:ascii="方正小标宋简体" w:hAnsi="方正小标宋简体" w:eastAsia="方正小标宋简体" w:cs="方正小标宋简体"/>
          <w:sz w:val="44"/>
          <w:szCs w:val="44"/>
        </w:rPr>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5" w:lineRule="auto"/>
        <w:rPr>
          <w:rFonts w:hint="eastAsia" w:ascii="仿宋_GB2312" w:hAnsi="仿宋_GB2312" w:eastAsia="仿宋_GB2312" w:cs="仿宋_GB2312"/>
          <w:sz w:val="32"/>
          <w:szCs w:val="32"/>
        </w:rPr>
      </w:pPr>
    </w:p>
    <w:p>
      <w:pPr>
        <w:spacing w:before="91" w:line="215" w:lineRule="auto"/>
        <w:ind w:left="1941"/>
        <w:rPr>
          <w:rFonts w:hint="eastAsia" w:ascii="仿宋_GB2312" w:hAnsi="仿宋_GB2312" w:eastAsia="仿宋_GB2312" w:cs="仿宋_GB2312"/>
          <w:sz w:val="32"/>
          <w:szCs w:val="32"/>
        </w:rPr>
      </w:pPr>
      <w:r>
        <w:rPr>
          <w:rFonts w:hint="eastAsia" w:ascii="黑体" w:hAnsi="黑体" w:eastAsia="黑体" w:cs="黑体"/>
          <w:spacing w:val="-1"/>
          <w:sz w:val="32"/>
          <w:szCs w:val="32"/>
        </w:rPr>
        <w:t>项目名称：通勤车租赁</w:t>
      </w:r>
      <w:r>
        <w:rPr>
          <w:rFonts w:hint="eastAsia" w:ascii="黑体" w:hAnsi="黑体" w:eastAsia="黑体" w:cs="黑体"/>
          <w:spacing w:val="-1"/>
          <w:sz w:val="32"/>
          <w:szCs w:val="32"/>
          <w:lang w:val="en-US" w:eastAsia="zh-CN"/>
        </w:rPr>
        <w:t>服务</w:t>
      </w:r>
      <w:r>
        <w:rPr>
          <w:rFonts w:hint="eastAsia" w:ascii="黑体" w:hAnsi="黑体" w:eastAsia="黑体" w:cs="黑体"/>
          <w:spacing w:val="-1"/>
          <w:sz w:val="32"/>
          <w:szCs w:val="32"/>
        </w:rPr>
        <w:t>项目</w:t>
      </w:r>
    </w:p>
    <w:p>
      <w:pPr>
        <w:pStyle w:val="2"/>
        <w:spacing w:line="259" w:lineRule="auto"/>
        <w:rPr>
          <w:rFonts w:hint="eastAsia" w:ascii="仿宋_GB2312" w:hAnsi="仿宋_GB2312" w:eastAsia="仿宋_GB2312" w:cs="仿宋_GB2312"/>
          <w:sz w:val="32"/>
          <w:szCs w:val="32"/>
        </w:rPr>
      </w:pPr>
    </w:p>
    <w:p>
      <w:pPr>
        <w:spacing w:before="91" w:line="218" w:lineRule="auto"/>
        <w:ind w:left="3477"/>
        <w:rPr>
          <w:rFonts w:hint="eastAsia" w:ascii="仿宋_GB2312" w:hAnsi="仿宋_GB2312" w:eastAsia="仿宋_GB2312" w:cs="仿宋_GB2312"/>
          <w:sz w:val="32"/>
          <w:szCs w:val="32"/>
        </w:rPr>
      </w:pPr>
      <w:r>
        <w:rPr>
          <w:rFonts w:hint="eastAsia" w:ascii="黑体" w:hAnsi="黑体" w:eastAsia="黑体" w:cs="黑体"/>
          <w:spacing w:val="-3"/>
          <w:sz w:val="32"/>
          <w:szCs w:val="32"/>
          <w:lang w:eastAsia="zh-CN"/>
          <w14:textOutline w14:w="5103" w14:cap="sq" w14:cmpd="sng">
            <w14:solidFill>
              <w14:srgbClr w14:val="000000"/>
            </w14:solidFill>
            <w14:prstDash w14:val="solid"/>
            <w14:bevel/>
          </w14:textOutline>
        </w:rPr>
        <w:t>询比</w:t>
      </w:r>
      <w:r>
        <w:rPr>
          <w:rFonts w:hint="eastAsia" w:ascii="黑体" w:hAnsi="黑体" w:eastAsia="黑体" w:cs="黑体"/>
          <w:spacing w:val="-3"/>
          <w:sz w:val="32"/>
          <w:szCs w:val="32"/>
          <w14:textOutline w14:w="5103" w14:cap="sq" w14:cmpd="sng">
            <w14:solidFill>
              <w14:srgbClr w14:val="000000"/>
            </w14:solidFill>
            <w14:prstDash w14:val="solid"/>
            <w14:bevel/>
          </w14:textOutline>
        </w:rPr>
        <w:t>文件</w:t>
      </w:r>
    </w:p>
    <w:p>
      <w:pPr>
        <w:pStyle w:val="2"/>
        <w:spacing w:line="245" w:lineRule="auto"/>
        <w:rPr>
          <w:rFonts w:hint="eastAsia" w:ascii="仿宋_GB2312" w:hAnsi="仿宋_GB2312" w:eastAsia="仿宋_GB2312" w:cs="仿宋_GB2312"/>
          <w:sz w:val="32"/>
          <w:szCs w:val="32"/>
        </w:rPr>
      </w:pPr>
    </w:p>
    <w:p>
      <w:pPr>
        <w:pStyle w:val="2"/>
        <w:spacing w:line="245" w:lineRule="auto"/>
        <w:rPr>
          <w:rFonts w:hint="eastAsia" w:ascii="仿宋_GB2312" w:hAnsi="仿宋_GB2312" w:eastAsia="仿宋_GB2312" w:cs="仿宋_GB2312"/>
          <w:sz w:val="32"/>
          <w:szCs w:val="32"/>
        </w:rPr>
      </w:pPr>
    </w:p>
    <w:p>
      <w:pPr>
        <w:pStyle w:val="2"/>
        <w:spacing w:line="245" w:lineRule="auto"/>
        <w:rPr>
          <w:rFonts w:hint="eastAsia" w:ascii="仿宋_GB2312" w:hAnsi="仿宋_GB2312" w:eastAsia="仿宋_GB2312" w:cs="仿宋_GB2312"/>
          <w:sz w:val="32"/>
          <w:szCs w:val="32"/>
        </w:rPr>
      </w:pPr>
    </w:p>
    <w:p>
      <w:pPr>
        <w:pStyle w:val="2"/>
        <w:spacing w:line="245" w:lineRule="auto"/>
        <w:rPr>
          <w:rFonts w:hint="eastAsia" w:ascii="仿宋_GB2312" w:hAnsi="仿宋_GB2312" w:eastAsia="仿宋_GB2312" w:cs="仿宋_GB2312"/>
          <w:sz w:val="32"/>
          <w:szCs w:val="32"/>
        </w:rPr>
      </w:pPr>
    </w:p>
    <w:p>
      <w:pPr>
        <w:pStyle w:val="2"/>
        <w:spacing w:line="245" w:lineRule="auto"/>
        <w:rPr>
          <w:rFonts w:hint="eastAsia" w:ascii="仿宋_GB2312" w:hAnsi="仿宋_GB2312" w:eastAsia="仿宋_GB2312" w:cs="仿宋_GB2312"/>
          <w:sz w:val="32"/>
          <w:szCs w:val="32"/>
        </w:rPr>
      </w:pPr>
    </w:p>
    <w:p>
      <w:pPr>
        <w:pStyle w:val="2"/>
        <w:spacing w:line="245" w:lineRule="auto"/>
        <w:rPr>
          <w:rFonts w:hint="eastAsia" w:ascii="仿宋_GB2312" w:hAnsi="仿宋_GB2312" w:eastAsia="仿宋_GB2312" w:cs="仿宋_GB2312"/>
          <w:sz w:val="32"/>
          <w:szCs w:val="32"/>
        </w:rPr>
      </w:pPr>
    </w:p>
    <w:p>
      <w:pPr>
        <w:pStyle w:val="2"/>
        <w:spacing w:line="245" w:lineRule="auto"/>
        <w:rPr>
          <w:rFonts w:hint="eastAsia" w:ascii="仿宋_GB2312" w:hAnsi="仿宋_GB2312" w:eastAsia="仿宋_GB2312" w:cs="仿宋_GB2312"/>
          <w:sz w:val="32"/>
          <w:szCs w:val="32"/>
        </w:rPr>
      </w:pPr>
    </w:p>
    <w:p>
      <w:pPr>
        <w:pStyle w:val="2"/>
        <w:spacing w:line="245" w:lineRule="auto"/>
        <w:rPr>
          <w:rFonts w:hint="eastAsia" w:ascii="仿宋_GB2312" w:hAnsi="仿宋_GB2312" w:eastAsia="仿宋_GB2312" w:cs="仿宋_GB2312"/>
          <w:sz w:val="32"/>
          <w:szCs w:val="32"/>
        </w:rPr>
      </w:pPr>
    </w:p>
    <w:p>
      <w:pPr>
        <w:spacing w:before="91" w:line="219" w:lineRule="auto"/>
        <w:ind w:left="3069"/>
        <w:rPr>
          <w:rFonts w:hint="eastAsia" w:ascii="仿宋_GB2312" w:hAnsi="仿宋_GB2312" w:eastAsia="仿宋_GB2312" w:cs="仿宋_GB2312"/>
          <w:sz w:val="32"/>
          <w:szCs w:val="32"/>
        </w:rPr>
      </w:pPr>
      <w:r>
        <w:rPr>
          <w:rFonts w:hint="eastAsia" w:ascii="仿宋_GB2312" w:hAnsi="仿宋_GB2312" w:eastAsia="仿宋_GB2312" w:cs="仿宋_GB2312"/>
          <w:sz w:val="32"/>
          <w:szCs w:val="32"/>
          <w14:textOutline w14:w="5103" w14:cap="sq" w14:cmpd="sng">
            <w14:solidFill>
              <w14:srgbClr w14:val="000000"/>
            </w14:solidFill>
            <w14:prstDash w14:val="solid"/>
            <w14:bevel/>
          </w14:textOutline>
        </w:rPr>
        <w:t>二〇二</w:t>
      </w:r>
      <w:r>
        <w:rPr>
          <w:rFonts w:hint="eastAsia" w:ascii="仿宋_GB2312" w:hAnsi="仿宋_GB2312" w:eastAsia="仿宋_GB2312" w:cs="仿宋_GB2312"/>
          <w:sz w:val="32"/>
          <w:szCs w:val="32"/>
          <w:lang w:val="en-US" w:eastAsia="zh-CN"/>
          <w14:textOutline w14:w="5103" w14:cap="sq" w14:cmpd="sng">
            <w14:solidFill>
              <w14:srgbClr w14:val="000000"/>
            </w14:solidFill>
            <w14:prstDash w14:val="solid"/>
            <w14:bevel/>
          </w14:textOutline>
        </w:rPr>
        <w:t>四</w:t>
      </w:r>
      <w:r>
        <w:rPr>
          <w:rFonts w:hint="eastAsia" w:ascii="仿宋_GB2312" w:hAnsi="仿宋_GB2312" w:eastAsia="仿宋_GB2312" w:cs="仿宋_GB2312"/>
          <w:sz w:val="32"/>
          <w:szCs w:val="32"/>
          <w14:textOutline w14:w="5103" w14:cap="sq" w14:cmpd="sng">
            <w14:solidFill>
              <w14:srgbClr w14:val="000000"/>
            </w14:solidFill>
            <w14:prstDash w14:val="solid"/>
            <w14:bevel/>
          </w14:textOutline>
        </w:rPr>
        <w:t>年</w:t>
      </w:r>
      <w:r>
        <w:rPr>
          <w:rFonts w:hint="eastAsia" w:ascii="仿宋_GB2312" w:hAnsi="仿宋_GB2312" w:eastAsia="仿宋_GB2312" w:cs="仿宋_GB2312"/>
          <w:sz w:val="32"/>
          <w:szCs w:val="32"/>
          <w:lang w:val="en-US" w:eastAsia="zh-CN"/>
          <w14:textOutline w14:w="5103" w14:cap="sq" w14:cmpd="sng">
            <w14:solidFill>
              <w14:srgbClr w14:val="000000"/>
            </w14:solidFill>
            <w14:prstDash w14:val="solid"/>
            <w14:bevel/>
          </w14:textOutline>
        </w:rPr>
        <w:t>四</w:t>
      </w:r>
      <w:r>
        <w:rPr>
          <w:rFonts w:hint="eastAsia" w:ascii="仿宋_GB2312" w:hAnsi="仿宋_GB2312" w:eastAsia="仿宋_GB2312" w:cs="仿宋_GB2312"/>
          <w:sz w:val="32"/>
          <w:szCs w:val="32"/>
          <w14:textOutline w14:w="5103" w14:cap="sq" w14:cmpd="sng">
            <w14:solidFill>
              <w14:srgbClr w14:val="000000"/>
            </w14:solidFill>
            <w14:prstDash w14:val="solid"/>
            <w14:bevel/>
          </w14:textOutline>
        </w:rPr>
        <w:t>月</w:t>
      </w:r>
    </w:p>
    <w:p>
      <w:pPr>
        <w:spacing w:line="219" w:lineRule="auto"/>
        <w:rPr>
          <w:rFonts w:hint="eastAsia" w:ascii="仿宋_GB2312" w:hAnsi="仿宋_GB2312" w:eastAsia="仿宋_GB2312" w:cs="仿宋_GB2312"/>
          <w:sz w:val="32"/>
          <w:szCs w:val="32"/>
        </w:rPr>
        <w:sectPr>
          <w:pgSz w:w="11906" w:h="16839"/>
          <w:pgMar w:top="1431" w:right="1785" w:bottom="0" w:left="1785" w:header="0" w:footer="0" w:gutter="0"/>
          <w:cols w:space="720" w:num="1"/>
        </w:sectPr>
      </w:pPr>
    </w:p>
    <w:p>
      <w:pPr>
        <w:pStyle w:val="2"/>
        <w:spacing w:line="274" w:lineRule="auto"/>
      </w:pPr>
    </w:p>
    <w:p>
      <w:pPr>
        <w:pStyle w:val="2"/>
        <w:spacing w:line="274" w:lineRule="auto"/>
      </w:pPr>
    </w:p>
    <w:p>
      <w:pPr>
        <w:pStyle w:val="2"/>
        <w:spacing w:line="274" w:lineRule="auto"/>
      </w:pPr>
    </w:p>
    <w:p>
      <w:pPr>
        <w:pStyle w:val="2"/>
        <w:spacing w:line="274" w:lineRule="auto"/>
      </w:pPr>
    </w:p>
    <w:p>
      <w:pPr>
        <w:pStyle w:val="2"/>
        <w:spacing w:line="274" w:lineRule="auto"/>
      </w:pPr>
    </w:p>
    <w:p>
      <w:pPr>
        <w:pStyle w:val="2"/>
        <w:spacing w:line="275" w:lineRule="auto"/>
      </w:pPr>
    </w:p>
    <w:p>
      <w:pPr>
        <w:spacing w:before="91" w:line="216" w:lineRule="auto"/>
        <w:ind w:left="4242"/>
        <w:rPr>
          <w:rFonts w:ascii="仿宋" w:hAnsi="仿宋" w:eastAsia="仿宋" w:cs="仿宋"/>
          <w:sz w:val="28"/>
          <w:szCs w:val="28"/>
        </w:rPr>
      </w:pPr>
      <w:r>
        <w:rPr>
          <w:rFonts w:ascii="仿宋" w:hAnsi="仿宋" w:eastAsia="仿宋" w:cs="仿宋"/>
          <w:spacing w:val="-2"/>
          <w:sz w:val="28"/>
          <w:szCs w:val="28"/>
        </w:rPr>
        <w:t>保密原则</w:t>
      </w:r>
    </w:p>
    <w:p>
      <w:pPr>
        <w:spacing w:before="34" w:line="359" w:lineRule="auto"/>
        <w:ind w:left="19" w:right="141" w:firstLine="539"/>
        <w:jc w:val="both"/>
        <w:rPr>
          <w:rFonts w:ascii="仿宋" w:hAnsi="仿宋" w:eastAsia="仿宋" w:cs="仿宋"/>
          <w:sz w:val="28"/>
          <w:szCs w:val="28"/>
        </w:rPr>
      </w:pPr>
      <w:r>
        <w:rPr>
          <w:rFonts w:ascii="仿宋" w:hAnsi="仿宋" w:eastAsia="仿宋" w:cs="仿宋"/>
          <w:spacing w:val="2"/>
          <w:sz w:val="28"/>
          <w:szCs w:val="28"/>
        </w:rPr>
        <w:t>本通勤车租赁服务采购书所载之资料属中粮糖业辽宁有限公司之机密，兹</w:t>
      </w:r>
      <w:r>
        <w:rPr>
          <w:rFonts w:ascii="仿宋" w:hAnsi="仿宋" w:eastAsia="仿宋" w:cs="仿宋"/>
          <w:spacing w:val="4"/>
          <w:sz w:val="28"/>
          <w:szCs w:val="28"/>
        </w:rPr>
        <w:t xml:space="preserve"> </w:t>
      </w:r>
      <w:r>
        <w:rPr>
          <w:rFonts w:ascii="仿宋" w:hAnsi="仿宋" w:eastAsia="仿宋" w:cs="仿宋"/>
          <w:spacing w:val="1"/>
          <w:sz w:val="28"/>
          <w:szCs w:val="28"/>
        </w:rPr>
        <w:t>交付各公司作通勤车租赁服务项目投标所用。未经中粮糖业辽宁有限公司的书</w:t>
      </w:r>
      <w:r>
        <w:rPr>
          <w:rFonts w:ascii="仿宋" w:hAnsi="仿宋" w:eastAsia="仿宋" w:cs="仿宋"/>
          <w:spacing w:val="-1"/>
          <w:sz w:val="28"/>
          <w:szCs w:val="28"/>
        </w:rPr>
        <w:t>面同意，任何利益相关者均不得复制或向第三者传播。</w:t>
      </w: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2" w:lineRule="auto"/>
      </w:pPr>
    </w:p>
    <w:p>
      <w:pPr>
        <w:pStyle w:val="2"/>
        <w:spacing w:line="242" w:lineRule="auto"/>
      </w:pPr>
    </w:p>
    <w:p>
      <w:pPr>
        <w:pStyle w:val="2"/>
        <w:spacing w:line="242" w:lineRule="auto"/>
      </w:pPr>
    </w:p>
    <w:p>
      <w:pPr>
        <w:pStyle w:val="2"/>
        <w:spacing w:line="248"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spacing w:before="91" w:line="211" w:lineRule="auto"/>
        <w:ind w:left="3485"/>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第一部分</w:t>
      </w:r>
      <w:r>
        <w:rPr>
          <w:rFonts w:ascii="仿宋" w:hAnsi="仿宋" w:eastAsia="仿宋" w:cs="仿宋"/>
          <w:spacing w:val="-2"/>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采购人需求</w:t>
      </w:r>
    </w:p>
    <w:tbl>
      <w:tblPr>
        <w:tblStyle w:val="7"/>
        <w:tblW w:w="7843" w:type="dxa"/>
        <w:tblInd w:w="8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15"/>
        <w:gridCol w:w="3103"/>
        <w:gridCol w:w="21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718" w:type="dxa"/>
            <w:gridSpan w:val="2"/>
            <w:vAlign w:val="top"/>
          </w:tcPr>
          <w:p>
            <w:pPr>
              <w:spacing w:before="145" w:line="218" w:lineRule="auto"/>
              <w:ind w:left="2307"/>
              <w:rPr>
                <w:rFonts w:ascii="仿宋" w:hAnsi="仿宋" w:eastAsia="仿宋" w:cs="仿宋"/>
                <w:sz w:val="28"/>
                <w:szCs w:val="28"/>
              </w:rPr>
            </w:pPr>
            <w:r>
              <w:rPr>
                <w:rFonts w:ascii="仿宋" w:hAnsi="仿宋" w:eastAsia="仿宋" w:cs="仿宋"/>
                <w:spacing w:val="-3"/>
                <w:sz w:val="28"/>
                <w:szCs w:val="28"/>
              </w:rPr>
              <w:t>采购内容</w:t>
            </w:r>
          </w:p>
        </w:tc>
        <w:tc>
          <w:tcPr>
            <w:tcW w:w="2125" w:type="dxa"/>
            <w:vAlign w:val="top"/>
          </w:tcPr>
          <w:p>
            <w:pPr>
              <w:spacing w:before="145" w:line="218" w:lineRule="auto"/>
              <w:ind w:left="514"/>
              <w:rPr>
                <w:rFonts w:ascii="仿宋" w:hAnsi="仿宋" w:eastAsia="仿宋" w:cs="仿宋"/>
                <w:sz w:val="28"/>
                <w:szCs w:val="28"/>
              </w:rPr>
            </w:pPr>
            <w:r>
              <w:rPr>
                <w:rFonts w:ascii="仿宋" w:hAnsi="仿宋" w:eastAsia="仿宋" w:cs="仿宋"/>
                <w:spacing w:val="-4"/>
                <w:sz w:val="28"/>
                <w:szCs w:val="28"/>
              </w:rPr>
              <w:t>服务期限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615" w:type="dxa"/>
            <w:vAlign w:val="top"/>
          </w:tcPr>
          <w:p>
            <w:pPr>
              <w:spacing w:before="236" w:line="228" w:lineRule="auto"/>
              <w:ind w:right="183"/>
              <w:jc w:val="left"/>
              <w:rPr>
                <w:rFonts w:ascii="仿宋" w:hAnsi="仿宋" w:eastAsia="仿宋" w:cs="仿宋"/>
                <w:sz w:val="28"/>
                <w:szCs w:val="28"/>
              </w:rPr>
            </w:pPr>
            <w:r>
              <w:rPr>
                <w:rFonts w:ascii="仿宋" w:hAnsi="仿宋" w:eastAsia="仿宋" w:cs="仿宋"/>
                <w:spacing w:val="-3"/>
                <w:sz w:val="28"/>
                <w:szCs w:val="28"/>
              </w:rPr>
              <w:t>职工上下班通勤车</w:t>
            </w:r>
            <w:r>
              <w:rPr>
                <w:rFonts w:ascii="仿宋" w:hAnsi="仿宋" w:eastAsia="仿宋" w:cs="仿宋"/>
                <w:spacing w:val="1"/>
                <w:sz w:val="28"/>
                <w:szCs w:val="28"/>
              </w:rPr>
              <w:t xml:space="preserve"> </w:t>
            </w:r>
            <w:r>
              <w:rPr>
                <w:rFonts w:ascii="仿宋" w:hAnsi="仿宋" w:eastAsia="仿宋" w:cs="仿宋"/>
                <w:spacing w:val="-4"/>
                <w:sz w:val="28"/>
                <w:szCs w:val="28"/>
              </w:rPr>
              <w:t>租赁服务</w:t>
            </w:r>
          </w:p>
        </w:tc>
        <w:tc>
          <w:tcPr>
            <w:tcW w:w="3103" w:type="dxa"/>
            <w:vAlign w:val="top"/>
          </w:tcPr>
          <w:p>
            <w:pPr>
              <w:spacing w:before="91" w:line="215" w:lineRule="auto"/>
              <w:jc w:val="left"/>
              <w:rPr>
                <w:rFonts w:hint="eastAsia" w:ascii="仿宋" w:hAnsi="仿宋" w:eastAsia="仿宋" w:cs="仿宋"/>
                <w:sz w:val="28"/>
                <w:szCs w:val="28"/>
                <w:lang w:eastAsia="zh-CN"/>
              </w:rPr>
            </w:pPr>
            <w:r>
              <w:rPr>
                <w:rFonts w:ascii="仿宋" w:hAnsi="仿宋" w:eastAsia="仿宋" w:cs="仿宋"/>
                <w:color w:val="FF0000"/>
                <w:spacing w:val="-4"/>
                <w:sz w:val="28"/>
                <w:szCs w:val="28"/>
              </w:rPr>
              <w:t>50</w:t>
            </w:r>
            <w:r>
              <w:rPr>
                <w:rFonts w:ascii="仿宋" w:hAnsi="仿宋" w:eastAsia="仿宋" w:cs="仿宋"/>
                <w:color w:val="FF0000"/>
                <w:spacing w:val="-66"/>
                <w:sz w:val="28"/>
                <w:szCs w:val="28"/>
              </w:rPr>
              <w:t xml:space="preserve"> </w:t>
            </w:r>
            <w:r>
              <w:rPr>
                <w:rFonts w:ascii="仿宋" w:hAnsi="仿宋" w:eastAsia="仿宋" w:cs="仿宋"/>
                <w:color w:val="FF0000"/>
                <w:spacing w:val="-4"/>
                <w:sz w:val="28"/>
                <w:szCs w:val="28"/>
              </w:rPr>
              <w:t>座</w:t>
            </w:r>
            <w:r>
              <w:rPr>
                <w:rFonts w:hint="eastAsia" w:ascii="仿宋" w:hAnsi="仿宋" w:eastAsia="仿宋" w:cs="仿宋"/>
                <w:color w:val="FF0000"/>
                <w:spacing w:val="-4"/>
                <w:sz w:val="28"/>
                <w:szCs w:val="28"/>
                <w:lang w:val="en-US" w:eastAsia="zh-CN"/>
              </w:rPr>
              <w:t>及</w:t>
            </w:r>
            <w:r>
              <w:rPr>
                <w:rFonts w:ascii="仿宋" w:hAnsi="仿宋" w:eastAsia="仿宋" w:cs="仿宋"/>
                <w:spacing w:val="-4"/>
                <w:sz w:val="28"/>
                <w:szCs w:val="28"/>
              </w:rPr>
              <w:t>以上车辆</w:t>
            </w:r>
          </w:p>
        </w:tc>
        <w:tc>
          <w:tcPr>
            <w:tcW w:w="2125" w:type="dxa"/>
            <w:vAlign w:val="top"/>
          </w:tcPr>
          <w:p>
            <w:pPr>
              <w:spacing w:before="91" w:line="218" w:lineRule="auto"/>
              <w:jc w:val="left"/>
              <w:rPr>
                <w:rFonts w:ascii="仿宋" w:hAnsi="仿宋" w:eastAsia="仿宋" w:cs="仿宋"/>
                <w:sz w:val="28"/>
                <w:szCs w:val="28"/>
              </w:rPr>
            </w:pPr>
            <w:r>
              <w:rPr>
                <w:rFonts w:ascii="仿宋" w:hAnsi="仿宋" w:eastAsia="仿宋" w:cs="仿宋"/>
                <w:spacing w:val="-7"/>
                <w:sz w:val="28"/>
                <w:szCs w:val="28"/>
              </w:rPr>
              <w:t>一年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615" w:type="dxa"/>
            <w:vAlign w:val="top"/>
          </w:tcPr>
          <w:p>
            <w:pPr>
              <w:spacing w:before="236" w:line="228" w:lineRule="auto"/>
              <w:ind w:right="183"/>
              <w:jc w:val="lef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采购方式</w:t>
            </w:r>
          </w:p>
        </w:tc>
        <w:tc>
          <w:tcPr>
            <w:tcW w:w="5228" w:type="dxa"/>
            <w:gridSpan w:val="2"/>
            <w:vAlign w:val="top"/>
          </w:tcPr>
          <w:p>
            <w:pPr>
              <w:spacing w:before="91" w:line="218" w:lineRule="auto"/>
              <w:jc w:val="left"/>
              <w:rPr>
                <w:rFonts w:ascii="仿宋" w:hAnsi="仿宋" w:eastAsia="仿宋" w:cs="仿宋"/>
                <w:spacing w:val="-7"/>
                <w:sz w:val="28"/>
                <w:szCs w:val="28"/>
              </w:rPr>
            </w:pPr>
            <w:r>
              <w:rPr>
                <w:rFonts w:hint="eastAsia" w:ascii="仿宋_GB2312" w:eastAsia="仿宋_GB2312"/>
                <w:sz w:val="32"/>
                <w:szCs w:val="32"/>
                <w:lang w:val="en-US" w:eastAsia="zh-CN"/>
              </w:rPr>
              <w:t>询比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615" w:type="dxa"/>
            <w:vAlign w:val="top"/>
          </w:tcPr>
          <w:p>
            <w:pPr>
              <w:spacing w:before="236" w:line="228" w:lineRule="auto"/>
              <w:ind w:right="183"/>
              <w:jc w:val="lef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定标方式</w:t>
            </w:r>
          </w:p>
        </w:tc>
        <w:tc>
          <w:tcPr>
            <w:tcW w:w="5228" w:type="dxa"/>
            <w:gridSpan w:val="2"/>
            <w:vAlign w:val="top"/>
          </w:tcPr>
          <w:p>
            <w:pPr>
              <w:spacing w:before="91" w:line="218" w:lineRule="auto"/>
              <w:jc w:val="left"/>
              <w:rPr>
                <w:rFonts w:ascii="仿宋" w:hAnsi="仿宋" w:eastAsia="仿宋" w:cs="仿宋"/>
                <w:spacing w:val="-7"/>
                <w:sz w:val="28"/>
                <w:szCs w:val="28"/>
              </w:rPr>
            </w:pPr>
            <w:bookmarkStart w:id="0" w:name="_GoBack"/>
            <w:bookmarkEnd w:id="0"/>
            <w:r>
              <w:rPr>
                <w:rFonts w:hint="default" w:ascii="仿宋_GB2312" w:eastAsia="仿宋_GB2312"/>
                <w:sz w:val="32"/>
                <w:szCs w:val="32"/>
                <w:lang w:val="en-US" w:eastAsia="zh-CN"/>
              </w:rPr>
              <w:t>总价低价中标</w:t>
            </w:r>
          </w:p>
        </w:tc>
      </w:tr>
    </w:tbl>
    <w:p>
      <w:pPr>
        <w:spacing w:before="44" w:line="218" w:lineRule="auto"/>
        <w:ind w:left="589"/>
        <w:rPr>
          <w:rFonts w:ascii="仿宋" w:hAnsi="仿宋" w:eastAsia="仿宋" w:cs="仿宋"/>
          <w:sz w:val="28"/>
          <w:szCs w:val="28"/>
        </w:rPr>
      </w:pPr>
      <w:r>
        <w:rPr>
          <w:rFonts w:ascii="仿宋" w:hAnsi="仿宋" w:eastAsia="仿宋" w:cs="仿宋"/>
          <w:spacing w:val="-5"/>
          <w:sz w:val="28"/>
          <w:szCs w:val="28"/>
        </w:rPr>
        <w:t>一、项目概况</w:t>
      </w:r>
    </w:p>
    <w:p>
      <w:pPr>
        <w:spacing w:before="32" w:line="231" w:lineRule="auto"/>
        <w:ind w:left="16" w:firstLine="587"/>
      </w:pPr>
      <w:r>
        <w:rPr>
          <w:rFonts w:ascii="仿宋" w:hAnsi="仿宋" w:eastAsia="仿宋" w:cs="仿宋"/>
          <w:spacing w:val="1"/>
          <w:sz w:val="28"/>
          <w:szCs w:val="28"/>
        </w:rPr>
        <w:t>中粮糖业辽宁有限公司位于营口市仙人岛能源化工区内，单</w:t>
      </w:r>
      <w:r>
        <w:rPr>
          <w:rFonts w:ascii="仿宋" w:hAnsi="仿宋" w:eastAsia="仿宋" w:cs="仿宋"/>
          <w:sz w:val="28"/>
          <w:szCs w:val="28"/>
        </w:rPr>
        <w:t xml:space="preserve">位距鲅鱼圈中 </w:t>
      </w:r>
      <w:r>
        <w:rPr>
          <w:rFonts w:ascii="仿宋" w:hAnsi="仿宋" w:eastAsia="仿宋" w:cs="仿宋"/>
          <w:spacing w:val="-1"/>
          <w:sz w:val="28"/>
          <w:szCs w:val="28"/>
        </w:rPr>
        <w:t>心约</w:t>
      </w:r>
      <w:r>
        <w:rPr>
          <w:rFonts w:ascii="仿宋" w:hAnsi="仿宋" w:eastAsia="仿宋" w:cs="仿宋"/>
          <w:spacing w:val="-35"/>
          <w:sz w:val="28"/>
          <w:szCs w:val="28"/>
        </w:rPr>
        <w:t xml:space="preserve"> </w:t>
      </w:r>
      <w:r>
        <w:rPr>
          <w:rFonts w:ascii="仿宋" w:hAnsi="仿宋" w:eastAsia="仿宋" w:cs="仿宋"/>
          <w:spacing w:val="-1"/>
          <w:sz w:val="28"/>
          <w:szCs w:val="28"/>
        </w:rPr>
        <w:t>20</w:t>
      </w:r>
      <w:r>
        <w:rPr>
          <w:rFonts w:ascii="仿宋" w:hAnsi="仿宋" w:eastAsia="仿宋" w:cs="仿宋"/>
          <w:spacing w:val="-60"/>
          <w:sz w:val="28"/>
          <w:szCs w:val="28"/>
        </w:rPr>
        <w:t xml:space="preserve"> </w:t>
      </w:r>
      <w:r>
        <w:rPr>
          <w:rFonts w:ascii="仿宋" w:hAnsi="仿宋" w:eastAsia="仿宋" w:cs="仿宋"/>
          <w:spacing w:val="-1"/>
          <w:sz w:val="28"/>
          <w:szCs w:val="28"/>
        </w:rPr>
        <w:t>公里，距熊岳城中心约</w:t>
      </w:r>
      <w:r>
        <w:rPr>
          <w:rFonts w:ascii="仿宋" w:hAnsi="仿宋" w:eastAsia="仿宋" w:cs="仿宋"/>
          <w:spacing w:val="-39"/>
          <w:sz w:val="28"/>
          <w:szCs w:val="28"/>
        </w:rPr>
        <w:t xml:space="preserve"> </w:t>
      </w:r>
      <w:r>
        <w:rPr>
          <w:rFonts w:ascii="仿宋" w:hAnsi="仿宋" w:eastAsia="仿宋" w:cs="仿宋"/>
          <w:spacing w:val="-1"/>
          <w:sz w:val="28"/>
          <w:szCs w:val="28"/>
        </w:rPr>
        <w:t>16</w:t>
      </w:r>
      <w:r>
        <w:rPr>
          <w:rFonts w:ascii="仿宋" w:hAnsi="仿宋" w:eastAsia="仿宋" w:cs="仿宋"/>
          <w:spacing w:val="-60"/>
          <w:sz w:val="28"/>
          <w:szCs w:val="28"/>
        </w:rPr>
        <w:t xml:space="preserve"> </w:t>
      </w:r>
      <w:r>
        <w:rPr>
          <w:rFonts w:ascii="仿宋" w:hAnsi="仿宋" w:eastAsia="仿宋" w:cs="仿宋"/>
          <w:spacing w:val="-1"/>
          <w:sz w:val="28"/>
          <w:szCs w:val="28"/>
        </w:rPr>
        <w:t>公里。周一至周日每天需用通勤车接送职工</w:t>
      </w:r>
      <w:r>
        <w:rPr>
          <w:rFonts w:ascii="仿宋" w:hAnsi="仿宋" w:eastAsia="仿宋" w:cs="仿宋"/>
          <w:sz w:val="28"/>
          <w:szCs w:val="28"/>
        </w:rPr>
        <w:t xml:space="preserve"> </w:t>
      </w:r>
      <w:r>
        <w:rPr>
          <w:rFonts w:ascii="仿宋" w:hAnsi="仿宋" w:eastAsia="仿宋" w:cs="仿宋"/>
          <w:spacing w:val="1"/>
          <w:sz w:val="28"/>
          <w:szCs w:val="28"/>
        </w:rPr>
        <w:t>上下班（因人数变动或检修期会增减和调整车辆及车型，周末视具体情况决定</w:t>
      </w:r>
    </w:p>
    <w:p>
      <w:pPr>
        <w:spacing w:before="91" w:line="241" w:lineRule="auto"/>
        <w:ind w:left="10"/>
        <w:rPr>
          <w:rFonts w:ascii="仿宋" w:hAnsi="仿宋" w:eastAsia="仿宋" w:cs="仿宋"/>
          <w:sz w:val="28"/>
          <w:szCs w:val="28"/>
        </w:rPr>
      </w:pPr>
      <w:r>
        <w:rPr>
          <w:rFonts w:ascii="仿宋" w:hAnsi="仿宋" w:eastAsia="仿宋" w:cs="仿宋"/>
          <w:spacing w:val="-1"/>
          <w:sz w:val="28"/>
          <w:szCs w:val="28"/>
        </w:rPr>
        <w:t>用车数量</w:t>
      </w:r>
      <w:r>
        <w:rPr>
          <w:rFonts w:ascii="仿宋" w:hAnsi="仿宋" w:eastAsia="仿宋" w:cs="仿宋"/>
          <w:spacing w:val="5"/>
          <w:sz w:val="28"/>
          <w:szCs w:val="28"/>
        </w:rPr>
        <w:t>），</w:t>
      </w:r>
      <w:r>
        <w:rPr>
          <w:rFonts w:ascii="仿宋" w:hAnsi="仿宋" w:eastAsia="仿宋" w:cs="仿宋"/>
          <w:spacing w:val="-1"/>
          <w:sz w:val="28"/>
          <w:szCs w:val="28"/>
        </w:rPr>
        <w:t>根据职工上下班情况实行车辆分线行驶。</w:t>
      </w:r>
    </w:p>
    <w:p>
      <w:pPr>
        <w:spacing w:before="1" w:line="217" w:lineRule="auto"/>
        <w:ind w:left="587"/>
        <w:rPr>
          <w:rFonts w:ascii="仿宋" w:hAnsi="仿宋" w:eastAsia="仿宋" w:cs="仿宋"/>
          <w:sz w:val="28"/>
          <w:szCs w:val="28"/>
        </w:rPr>
      </w:pPr>
      <w:r>
        <w:rPr>
          <w:rFonts w:ascii="仿宋" w:hAnsi="仿宋" w:eastAsia="仿宋" w:cs="仿宋"/>
          <w:spacing w:val="-5"/>
          <w:sz w:val="28"/>
          <w:szCs w:val="28"/>
        </w:rPr>
        <w:t>二、服务要求</w:t>
      </w:r>
    </w:p>
    <w:p>
      <w:pPr>
        <w:spacing w:before="37" w:line="218" w:lineRule="auto"/>
        <w:ind w:left="561"/>
        <w:rPr>
          <w:rFonts w:ascii="仿宋" w:hAnsi="仿宋" w:eastAsia="仿宋" w:cs="仿宋"/>
          <w:spacing w:val="-7"/>
          <w:sz w:val="28"/>
          <w:szCs w:val="28"/>
        </w:rPr>
      </w:pPr>
      <w:r>
        <w:rPr>
          <w:rFonts w:ascii="仿宋" w:hAnsi="仿宋" w:eastAsia="仿宋" w:cs="仿宋"/>
          <w:spacing w:val="-7"/>
          <w:sz w:val="28"/>
          <w:szCs w:val="28"/>
        </w:rPr>
        <w:t>（ 一）基本要求</w:t>
      </w:r>
    </w:p>
    <w:p>
      <w:pPr>
        <w:spacing w:before="40" w:line="231" w:lineRule="auto"/>
        <w:ind w:left="6" w:right="84" w:firstLine="575"/>
        <w:rPr>
          <w:rFonts w:ascii="仿宋" w:hAnsi="仿宋" w:eastAsia="仿宋" w:cs="仿宋"/>
          <w:spacing w:val="1"/>
          <w:sz w:val="28"/>
          <w:szCs w:val="28"/>
        </w:rPr>
      </w:pPr>
      <w:r>
        <w:rPr>
          <w:rFonts w:ascii="仿宋" w:hAnsi="仿宋" w:eastAsia="仿宋" w:cs="仿宋"/>
          <w:spacing w:val="1"/>
          <w:sz w:val="28"/>
          <w:szCs w:val="28"/>
        </w:rPr>
        <w:t>1.供应商必须是一</w:t>
      </w:r>
      <w:r>
        <w:rPr>
          <w:rFonts w:ascii="仿宋" w:hAnsi="仿宋" w:eastAsia="仿宋" w:cs="仿宋"/>
          <w:spacing w:val="1"/>
          <w:sz w:val="28"/>
          <w:szCs w:val="28"/>
        </w:rPr>
        <w:t>个合法的汽车运输</w:t>
      </w:r>
      <w:r>
        <w:rPr>
          <w:rFonts w:hint="eastAsia" w:ascii="仿宋" w:hAnsi="仿宋" w:eastAsia="仿宋" w:cs="仿宋"/>
          <w:spacing w:val="1"/>
          <w:sz w:val="28"/>
          <w:szCs w:val="28"/>
          <w:lang w:val="en-US" w:eastAsia="zh-CN"/>
        </w:rPr>
        <w:t>公司</w:t>
      </w:r>
      <w:r>
        <w:rPr>
          <w:rFonts w:ascii="仿宋" w:hAnsi="仿宋" w:eastAsia="仿宋" w:cs="仿宋"/>
          <w:spacing w:val="1"/>
          <w:sz w:val="28"/>
          <w:szCs w:val="28"/>
        </w:rPr>
        <w:t>，能开具合法正规的增值税发票；同时需具有汽车租赁/运输/实际承运经验和能力（不接纳社会挂靠车辆。</w:t>
      </w:r>
    </w:p>
    <w:p>
      <w:pPr>
        <w:spacing w:before="40" w:line="231" w:lineRule="auto"/>
        <w:ind w:left="6" w:right="84" w:firstLine="575"/>
        <w:rPr>
          <w:rFonts w:ascii="仿宋" w:hAnsi="仿宋" w:eastAsia="仿宋" w:cs="仿宋"/>
          <w:sz w:val="28"/>
          <w:szCs w:val="28"/>
        </w:rPr>
      </w:pPr>
      <w:r>
        <w:rPr>
          <w:rFonts w:ascii="仿宋" w:hAnsi="仿宋" w:eastAsia="仿宋" w:cs="仿宋"/>
          <w:spacing w:val="1"/>
          <w:sz w:val="28"/>
          <w:szCs w:val="28"/>
        </w:rPr>
        <w:t>2.供应商必须有完善的车辆管理及安全管理制度，有一支较高职业素质和</w:t>
      </w:r>
      <w:r>
        <w:rPr>
          <w:rFonts w:ascii="仿宋" w:hAnsi="仿宋" w:eastAsia="仿宋" w:cs="仿宋"/>
          <w:spacing w:val="12"/>
          <w:sz w:val="28"/>
          <w:szCs w:val="28"/>
        </w:rPr>
        <w:t xml:space="preserve"> </w:t>
      </w:r>
      <w:r>
        <w:rPr>
          <w:rFonts w:ascii="仿宋" w:hAnsi="仿宋" w:eastAsia="仿宋" w:cs="仿宋"/>
          <w:sz w:val="28"/>
          <w:szCs w:val="28"/>
        </w:rPr>
        <w:t>驾驶技能的司机队伍，能做到遵章守法，执行管理制度，</w:t>
      </w:r>
      <w:r>
        <w:rPr>
          <w:rFonts w:ascii="仿宋" w:hAnsi="仿宋" w:eastAsia="仿宋" w:cs="仿宋"/>
          <w:spacing w:val="-70"/>
          <w:sz w:val="28"/>
          <w:szCs w:val="28"/>
        </w:rPr>
        <w:t xml:space="preserve"> </w:t>
      </w:r>
      <w:r>
        <w:rPr>
          <w:rFonts w:ascii="仿宋" w:hAnsi="仿宋" w:eastAsia="仿宋" w:cs="仿宋"/>
          <w:spacing w:val="-1"/>
          <w:sz w:val="28"/>
          <w:szCs w:val="28"/>
        </w:rPr>
        <w:t>自觉对车辆进行日常</w:t>
      </w:r>
      <w:r>
        <w:rPr>
          <w:rFonts w:ascii="仿宋" w:hAnsi="仿宋" w:eastAsia="仿宋" w:cs="仿宋"/>
          <w:sz w:val="28"/>
          <w:szCs w:val="28"/>
        </w:rPr>
        <w:t xml:space="preserve"> </w:t>
      </w:r>
      <w:r>
        <w:rPr>
          <w:rFonts w:ascii="仿宋" w:hAnsi="仿宋" w:eastAsia="仿宋" w:cs="仿宋"/>
          <w:spacing w:val="-1"/>
          <w:sz w:val="28"/>
          <w:szCs w:val="28"/>
        </w:rPr>
        <w:t>检查和保养工作。</w:t>
      </w:r>
    </w:p>
    <w:p>
      <w:pPr>
        <w:spacing w:before="37" w:line="218" w:lineRule="auto"/>
        <w:ind w:left="561"/>
        <w:rPr>
          <w:rFonts w:ascii="仿宋" w:hAnsi="仿宋" w:eastAsia="仿宋" w:cs="仿宋"/>
          <w:sz w:val="28"/>
          <w:szCs w:val="28"/>
        </w:rPr>
      </w:pPr>
      <w:r>
        <w:rPr>
          <w:rFonts w:ascii="仿宋" w:hAnsi="仿宋" w:eastAsia="仿宋" w:cs="仿宋"/>
          <w:spacing w:val="-7"/>
          <w:sz w:val="28"/>
          <w:szCs w:val="28"/>
        </w:rPr>
        <w:t>（</w:t>
      </w:r>
      <w:r>
        <w:rPr>
          <w:rFonts w:ascii="仿宋" w:hAnsi="仿宋" w:eastAsia="仿宋" w:cs="仿宋"/>
          <w:spacing w:val="-77"/>
          <w:sz w:val="28"/>
          <w:szCs w:val="28"/>
        </w:rPr>
        <w:t xml:space="preserve"> </w:t>
      </w:r>
      <w:r>
        <w:rPr>
          <w:rFonts w:ascii="仿宋" w:hAnsi="仿宋" w:eastAsia="仿宋" w:cs="仿宋"/>
          <w:spacing w:val="-7"/>
          <w:sz w:val="28"/>
          <w:szCs w:val="28"/>
        </w:rPr>
        <w:t>二）安全方面要求</w:t>
      </w:r>
    </w:p>
    <w:p>
      <w:pPr>
        <w:spacing w:before="32" w:line="215" w:lineRule="auto"/>
        <w:ind w:left="589"/>
        <w:rPr>
          <w:rFonts w:ascii="仿宋" w:hAnsi="仿宋" w:eastAsia="仿宋" w:cs="仿宋"/>
          <w:sz w:val="28"/>
          <w:szCs w:val="28"/>
        </w:rPr>
      </w:pPr>
      <w:r>
        <w:rPr>
          <w:rFonts w:ascii="仿宋" w:hAnsi="仿宋" w:eastAsia="仿宋" w:cs="仿宋"/>
          <w:spacing w:val="-1"/>
          <w:sz w:val="28"/>
          <w:szCs w:val="28"/>
        </w:rPr>
        <w:t>1.企业安全行车记录（提供交通管理部门或交委证明或</w:t>
      </w:r>
      <w:r>
        <w:rPr>
          <w:rFonts w:ascii="仿宋" w:hAnsi="仿宋" w:eastAsia="仿宋" w:cs="仿宋"/>
          <w:spacing w:val="-2"/>
          <w:sz w:val="28"/>
          <w:szCs w:val="28"/>
        </w:rPr>
        <w:t>证书）</w:t>
      </w:r>
    </w:p>
    <w:p>
      <w:pPr>
        <w:spacing w:before="37" w:line="234" w:lineRule="auto"/>
        <w:ind w:left="6" w:right="6" w:firstLine="575"/>
        <w:rPr>
          <w:rFonts w:ascii="仿宋" w:hAnsi="仿宋" w:eastAsia="仿宋" w:cs="仿宋"/>
          <w:sz w:val="28"/>
          <w:szCs w:val="28"/>
        </w:rPr>
      </w:pPr>
      <w:r>
        <w:rPr>
          <w:rFonts w:ascii="仿宋" w:hAnsi="仿宋" w:eastAsia="仿宋" w:cs="仿宋"/>
          <w:spacing w:val="-5"/>
          <w:sz w:val="28"/>
          <w:szCs w:val="28"/>
        </w:rPr>
        <w:t>2.驾驶员必须为签约员工，具备丰富驾驶经验，</w:t>
      </w:r>
      <w:r>
        <w:rPr>
          <w:rFonts w:hint="eastAsia" w:ascii="仿宋" w:hAnsi="仿宋" w:eastAsia="仿宋" w:cs="仿宋"/>
          <w:spacing w:val="-5"/>
          <w:sz w:val="28"/>
          <w:szCs w:val="28"/>
          <w:lang w:val="en-US" w:eastAsia="zh-CN"/>
        </w:rPr>
        <w:t>5</w:t>
      </w:r>
      <w:r>
        <w:rPr>
          <w:rFonts w:ascii="仿宋" w:hAnsi="仿宋" w:eastAsia="仿宋" w:cs="仿宋"/>
          <w:spacing w:val="-55"/>
          <w:sz w:val="28"/>
          <w:szCs w:val="28"/>
        </w:rPr>
        <w:t xml:space="preserve"> </w:t>
      </w:r>
      <w:r>
        <w:rPr>
          <w:rFonts w:ascii="仿宋" w:hAnsi="仿宋" w:eastAsia="仿宋" w:cs="仿宋"/>
          <w:spacing w:val="-5"/>
          <w:sz w:val="28"/>
          <w:szCs w:val="28"/>
        </w:rPr>
        <w:t>年以内无</w:t>
      </w:r>
      <w:r>
        <w:rPr>
          <w:rFonts w:ascii="仿宋" w:hAnsi="仿宋" w:eastAsia="仿宋" w:cs="仿宋"/>
          <w:spacing w:val="-6"/>
          <w:sz w:val="28"/>
          <w:szCs w:val="28"/>
        </w:rPr>
        <w:t>重大交通事故记</w:t>
      </w:r>
      <w:r>
        <w:rPr>
          <w:rFonts w:ascii="仿宋" w:hAnsi="仿宋" w:eastAsia="仿宋" w:cs="仿宋"/>
          <w:sz w:val="28"/>
          <w:szCs w:val="28"/>
        </w:rPr>
        <w:t xml:space="preserve"> </w:t>
      </w:r>
      <w:r>
        <w:rPr>
          <w:rFonts w:ascii="仿宋" w:hAnsi="仿宋" w:eastAsia="仿宋" w:cs="仿宋"/>
          <w:spacing w:val="-7"/>
          <w:sz w:val="28"/>
          <w:szCs w:val="28"/>
        </w:rPr>
        <w:t>录、10</w:t>
      </w:r>
      <w:r>
        <w:rPr>
          <w:rFonts w:ascii="仿宋" w:hAnsi="仿宋" w:eastAsia="仿宋" w:cs="仿宋"/>
          <w:spacing w:val="-57"/>
          <w:sz w:val="28"/>
          <w:szCs w:val="28"/>
        </w:rPr>
        <w:t xml:space="preserve"> </w:t>
      </w:r>
      <w:r>
        <w:rPr>
          <w:rFonts w:ascii="仿宋" w:hAnsi="仿宋" w:eastAsia="仿宋" w:cs="仿宋"/>
          <w:spacing w:val="-7"/>
          <w:sz w:val="28"/>
          <w:szCs w:val="28"/>
        </w:rPr>
        <w:t>年以上驾龄（其中有</w:t>
      </w:r>
      <w:r>
        <w:rPr>
          <w:rFonts w:ascii="仿宋" w:hAnsi="仿宋" w:eastAsia="仿宋" w:cs="仿宋"/>
          <w:spacing w:val="-45"/>
          <w:sz w:val="28"/>
          <w:szCs w:val="28"/>
        </w:rPr>
        <w:t xml:space="preserve"> </w:t>
      </w:r>
      <w:r>
        <w:rPr>
          <w:rFonts w:ascii="仿宋" w:hAnsi="仿宋" w:eastAsia="仿宋" w:cs="仿宋"/>
          <w:spacing w:val="-7"/>
          <w:sz w:val="28"/>
          <w:szCs w:val="28"/>
        </w:rPr>
        <w:t>5</w:t>
      </w:r>
      <w:r>
        <w:rPr>
          <w:rFonts w:ascii="仿宋" w:hAnsi="仿宋" w:eastAsia="仿宋" w:cs="仿宋"/>
          <w:spacing w:val="-55"/>
          <w:sz w:val="28"/>
          <w:szCs w:val="28"/>
        </w:rPr>
        <w:t xml:space="preserve"> </w:t>
      </w:r>
      <w:r>
        <w:rPr>
          <w:rFonts w:ascii="仿宋" w:hAnsi="仿宋" w:eastAsia="仿宋" w:cs="仿宋"/>
          <w:spacing w:val="-7"/>
          <w:sz w:val="28"/>
          <w:szCs w:val="28"/>
        </w:rPr>
        <w:t>年大客车驾龄）、熟悉</w:t>
      </w:r>
      <w:r>
        <w:rPr>
          <w:rFonts w:ascii="仿宋" w:hAnsi="仿宋" w:eastAsia="仿宋" w:cs="仿宋"/>
          <w:spacing w:val="-8"/>
          <w:sz w:val="28"/>
          <w:szCs w:val="28"/>
        </w:rPr>
        <w:t>鲅鱼圈区交通道路的司机，</w:t>
      </w:r>
      <w:r>
        <w:rPr>
          <w:rFonts w:ascii="仿宋" w:hAnsi="仿宋" w:eastAsia="仿宋" w:cs="仿宋"/>
          <w:sz w:val="28"/>
          <w:szCs w:val="28"/>
        </w:rPr>
        <w:t xml:space="preserve"> </w:t>
      </w:r>
      <w:r>
        <w:rPr>
          <w:rFonts w:ascii="仿宋" w:hAnsi="仿宋" w:eastAsia="仿宋" w:cs="仿宋"/>
          <w:spacing w:val="2"/>
          <w:sz w:val="28"/>
          <w:szCs w:val="28"/>
        </w:rPr>
        <w:t>担任通勤车的驾驶工作。需提供司机安全行车记录、驾驶证</w:t>
      </w:r>
      <w:r>
        <w:rPr>
          <w:rFonts w:ascii="仿宋" w:hAnsi="仿宋" w:eastAsia="仿宋" w:cs="仿宋"/>
          <w:spacing w:val="-4"/>
          <w:sz w:val="28"/>
          <w:szCs w:val="28"/>
        </w:rPr>
        <w:t>。</w:t>
      </w:r>
    </w:p>
    <w:p>
      <w:pPr>
        <w:spacing w:before="32" w:line="215" w:lineRule="auto"/>
        <w:jc w:val="right"/>
        <w:rPr>
          <w:rFonts w:ascii="仿宋" w:hAnsi="仿宋" w:eastAsia="仿宋" w:cs="仿宋"/>
          <w:sz w:val="28"/>
          <w:szCs w:val="28"/>
        </w:rPr>
      </w:pPr>
      <w:r>
        <w:rPr>
          <w:rFonts w:ascii="仿宋" w:hAnsi="仿宋" w:eastAsia="仿宋" w:cs="仿宋"/>
          <w:spacing w:val="-5"/>
          <w:sz w:val="28"/>
          <w:szCs w:val="28"/>
        </w:rPr>
        <w:t>3.驾驶员驾驶车辆严禁超速行驶，保证车辆停靠安全后允许乘车人员下车。</w:t>
      </w:r>
    </w:p>
    <w:p>
      <w:pPr>
        <w:spacing w:before="38" w:line="215" w:lineRule="auto"/>
        <w:ind w:left="561"/>
        <w:rPr>
          <w:rFonts w:ascii="仿宋" w:hAnsi="仿宋" w:eastAsia="仿宋" w:cs="仿宋"/>
          <w:sz w:val="28"/>
          <w:szCs w:val="28"/>
        </w:rPr>
      </w:pPr>
      <w:r>
        <w:rPr>
          <w:rFonts w:ascii="仿宋" w:hAnsi="仿宋" w:eastAsia="仿宋" w:cs="仿宋"/>
          <w:sz w:val="28"/>
          <w:szCs w:val="28"/>
        </w:rPr>
        <w:t>（三）车况方面要求</w:t>
      </w:r>
    </w:p>
    <w:p>
      <w:pPr>
        <w:spacing w:before="36" w:line="227" w:lineRule="auto"/>
        <w:ind w:left="22" w:right="84" w:firstLine="567"/>
        <w:rPr>
          <w:rFonts w:ascii="仿宋" w:hAnsi="仿宋" w:eastAsia="仿宋" w:cs="仿宋"/>
          <w:sz w:val="28"/>
          <w:szCs w:val="28"/>
        </w:rPr>
      </w:pPr>
      <w:r>
        <w:rPr>
          <w:rFonts w:ascii="仿宋" w:hAnsi="仿宋" w:eastAsia="仿宋" w:cs="仿宋"/>
          <w:spacing w:val="-1"/>
          <w:sz w:val="28"/>
          <w:szCs w:val="28"/>
        </w:rPr>
        <w:t>1.车型：</w:t>
      </w:r>
      <w:r>
        <w:rPr>
          <w:rFonts w:ascii="仿宋" w:hAnsi="仿宋" w:eastAsia="仿宋" w:cs="仿宋"/>
          <w:spacing w:val="-68"/>
          <w:sz w:val="28"/>
          <w:szCs w:val="28"/>
        </w:rPr>
        <w:t xml:space="preserve"> </w:t>
      </w:r>
      <w:r>
        <w:rPr>
          <w:rFonts w:ascii="仿宋" w:hAnsi="仿宋" w:eastAsia="仿宋" w:cs="仿宋"/>
          <w:spacing w:val="-1"/>
          <w:sz w:val="28"/>
          <w:szCs w:val="28"/>
        </w:rPr>
        <w:t>以空调豪华大巴为主，部分线路如实际乘坐职工人数较少，可调</w:t>
      </w:r>
      <w:r>
        <w:rPr>
          <w:rFonts w:ascii="仿宋" w:hAnsi="仿宋" w:eastAsia="仿宋" w:cs="仿宋"/>
          <w:sz w:val="28"/>
          <w:szCs w:val="28"/>
        </w:rPr>
        <w:t xml:space="preserve"> </w:t>
      </w:r>
      <w:r>
        <w:rPr>
          <w:rFonts w:ascii="仿宋" w:hAnsi="仿宋" w:eastAsia="仿宋" w:cs="仿宋"/>
          <w:spacing w:val="-2"/>
          <w:sz w:val="28"/>
          <w:szCs w:val="28"/>
        </w:rPr>
        <w:t>配中巴车，但须征得采购人同意。</w:t>
      </w:r>
    </w:p>
    <w:p>
      <w:pPr>
        <w:spacing w:before="36" w:line="215" w:lineRule="auto"/>
        <w:ind w:left="582"/>
        <w:rPr>
          <w:rFonts w:ascii="仿宋" w:hAnsi="仿宋" w:eastAsia="仿宋" w:cs="仿宋"/>
          <w:sz w:val="28"/>
          <w:szCs w:val="28"/>
        </w:rPr>
      </w:pPr>
      <w:r>
        <w:rPr>
          <w:rFonts w:ascii="仿宋" w:hAnsi="仿宋" w:eastAsia="仿宋" w:cs="仿宋"/>
          <w:spacing w:val="-7"/>
          <w:sz w:val="28"/>
          <w:szCs w:val="28"/>
        </w:rPr>
        <w:t>2.车龄：1</w:t>
      </w:r>
      <w:r>
        <w:rPr>
          <w:rFonts w:ascii="仿宋" w:hAnsi="仿宋" w:eastAsia="仿宋" w:cs="仿宋"/>
          <w:spacing w:val="-40"/>
          <w:sz w:val="28"/>
          <w:szCs w:val="28"/>
        </w:rPr>
        <w:t xml:space="preserve"> </w:t>
      </w:r>
      <w:r>
        <w:rPr>
          <w:rFonts w:ascii="仿宋" w:hAnsi="仿宋" w:eastAsia="仿宋" w:cs="仿宋"/>
          <w:spacing w:val="-7"/>
          <w:sz w:val="28"/>
          <w:szCs w:val="28"/>
        </w:rPr>
        <w:t>至</w:t>
      </w:r>
      <w:r>
        <w:rPr>
          <w:rFonts w:ascii="仿宋" w:hAnsi="仿宋" w:eastAsia="仿宋" w:cs="仿宋"/>
          <w:spacing w:val="-46"/>
          <w:sz w:val="28"/>
          <w:szCs w:val="28"/>
        </w:rPr>
        <w:t xml:space="preserve"> </w:t>
      </w:r>
      <w:r>
        <w:rPr>
          <w:rFonts w:hint="eastAsia" w:ascii="仿宋" w:hAnsi="仿宋" w:eastAsia="仿宋" w:cs="仿宋"/>
          <w:spacing w:val="-7"/>
          <w:sz w:val="28"/>
          <w:szCs w:val="28"/>
          <w:lang w:val="en-US" w:eastAsia="zh-CN"/>
        </w:rPr>
        <w:t>10</w:t>
      </w:r>
      <w:r>
        <w:rPr>
          <w:rFonts w:ascii="仿宋" w:hAnsi="仿宋" w:eastAsia="仿宋" w:cs="仿宋"/>
          <w:spacing w:val="-7"/>
          <w:sz w:val="28"/>
          <w:szCs w:val="28"/>
        </w:rPr>
        <w:t>年内</w:t>
      </w:r>
    </w:p>
    <w:p>
      <w:pPr>
        <w:spacing w:before="39" w:line="215" w:lineRule="auto"/>
        <w:ind w:left="593"/>
        <w:rPr>
          <w:rFonts w:ascii="仿宋" w:hAnsi="仿宋" w:eastAsia="仿宋" w:cs="仿宋"/>
          <w:sz w:val="28"/>
          <w:szCs w:val="28"/>
        </w:rPr>
      </w:pPr>
      <w:r>
        <w:rPr>
          <w:rFonts w:ascii="仿宋" w:hAnsi="仿宋" w:eastAsia="仿宋" w:cs="仿宋"/>
          <w:spacing w:val="-3"/>
          <w:sz w:val="28"/>
          <w:szCs w:val="28"/>
        </w:rPr>
        <w:t>3.全车的座位配备安全带</w:t>
      </w:r>
      <w:r>
        <w:rPr>
          <w:rFonts w:hint="eastAsia" w:ascii="仿宋" w:hAnsi="仿宋" w:eastAsia="仿宋" w:cs="仿宋"/>
          <w:spacing w:val="-3"/>
          <w:sz w:val="28"/>
          <w:szCs w:val="28"/>
          <w:lang w:val="en-US" w:eastAsia="zh-CN"/>
        </w:rPr>
        <w:t>并保持完好</w:t>
      </w:r>
      <w:r>
        <w:rPr>
          <w:rFonts w:ascii="仿宋" w:hAnsi="仿宋" w:eastAsia="仿宋" w:cs="仿宋"/>
          <w:spacing w:val="-3"/>
          <w:sz w:val="28"/>
          <w:szCs w:val="28"/>
        </w:rPr>
        <w:t>，带</w:t>
      </w:r>
      <w:r>
        <w:rPr>
          <w:rFonts w:ascii="仿宋" w:hAnsi="仿宋" w:eastAsia="仿宋" w:cs="仿宋"/>
          <w:spacing w:val="-51"/>
          <w:sz w:val="28"/>
          <w:szCs w:val="28"/>
        </w:rPr>
        <w:t xml:space="preserve"> </w:t>
      </w:r>
      <w:r>
        <w:rPr>
          <w:rFonts w:ascii="仿宋" w:hAnsi="仿宋" w:eastAsia="仿宋" w:cs="仿宋"/>
          <w:spacing w:val="-3"/>
          <w:sz w:val="28"/>
          <w:szCs w:val="28"/>
        </w:rPr>
        <w:t>GPS</w:t>
      </w:r>
      <w:r>
        <w:rPr>
          <w:rFonts w:ascii="仿宋" w:hAnsi="仿宋" w:eastAsia="仿宋" w:cs="仿宋"/>
          <w:spacing w:val="-51"/>
          <w:sz w:val="28"/>
          <w:szCs w:val="28"/>
        </w:rPr>
        <w:t xml:space="preserve"> </w:t>
      </w:r>
      <w:r>
        <w:rPr>
          <w:rFonts w:ascii="仿宋" w:hAnsi="仿宋" w:eastAsia="仿宋" w:cs="仿宋"/>
          <w:spacing w:val="-3"/>
          <w:sz w:val="28"/>
          <w:szCs w:val="28"/>
        </w:rPr>
        <w:t>卫星定位系统。</w:t>
      </w:r>
    </w:p>
    <w:p>
      <w:pPr>
        <w:spacing w:before="36" w:line="215" w:lineRule="auto"/>
        <w:ind w:left="581"/>
        <w:rPr>
          <w:rFonts w:ascii="仿宋" w:hAnsi="仿宋" w:eastAsia="仿宋" w:cs="仿宋"/>
          <w:sz w:val="28"/>
          <w:szCs w:val="28"/>
        </w:rPr>
      </w:pPr>
      <w:r>
        <w:rPr>
          <w:rFonts w:ascii="仿宋" w:hAnsi="仿宋" w:eastAsia="仿宋" w:cs="仿宋"/>
          <w:spacing w:val="-2"/>
          <w:sz w:val="28"/>
          <w:szCs w:val="28"/>
        </w:rPr>
        <w:t>4.车况良好并符合公安部门及交</w:t>
      </w:r>
      <w:r>
        <w:rPr>
          <w:rFonts w:hint="eastAsia" w:ascii="仿宋" w:hAnsi="仿宋" w:eastAsia="仿宋" w:cs="仿宋"/>
          <w:spacing w:val="-2"/>
          <w:sz w:val="28"/>
          <w:szCs w:val="28"/>
          <w:lang w:val="en-US" w:eastAsia="zh-CN"/>
        </w:rPr>
        <w:t>管理部门</w:t>
      </w:r>
      <w:r>
        <w:rPr>
          <w:rFonts w:ascii="仿宋" w:hAnsi="仿宋" w:eastAsia="仿宋" w:cs="仿宋"/>
          <w:spacing w:val="-2"/>
          <w:sz w:val="28"/>
          <w:szCs w:val="28"/>
        </w:rPr>
        <w:t>要求。</w:t>
      </w:r>
    </w:p>
    <w:p>
      <w:pPr>
        <w:spacing w:before="36" w:line="228" w:lineRule="auto"/>
        <w:ind w:left="39" w:right="6" w:firstLine="546"/>
        <w:rPr>
          <w:rFonts w:ascii="仿宋" w:hAnsi="仿宋" w:eastAsia="仿宋" w:cs="仿宋"/>
          <w:sz w:val="28"/>
          <w:szCs w:val="28"/>
        </w:rPr>
      </w:pPr>
      <w:r>
        <w:rPr>
          <w:rFonts w:ascii="仿宋" w:hAnsi="仿宋" w:eastAsia="仿宋" w:cs="仿宋"/>
          <w:spacing w:val="-5"/>
          <w:sz w:val="28"/>
          <w:szCs w:val="28"/>
        </w:rPr>
        <w:t>5.车俩内部装修材料应符合国家交通工具的装修标准。车容要求“三洁”，</w:t>
      </w:r>
      <w:r>
        <w:rPr>
          <w:rFonts w:ascii="仿宋" w:hAnsi="仿宋" w:eastAsia="仿宋" w:cs="仿宋"/>
          <w:spacing w:val="10"/>
          <w:sz w:val="28"/>
          <w:szCs w:val="28"/>
        </w:rPr>
        <w:t xml:space="preserve"> </w:t>
      </w:r>
      <w:r>
        <w:rPr>
          <w:rFonts w:ascii="仿宋" w:hAnsi="仿宋" w:eastAsia="仿宋" w:cs="仿宋"/>
          <w:spacing w:val="-2"/>
          <w:sz w:val="28"/>
          <w:szCs w:val="28"/>
        </w:rPr>
        <w:t>即车头清洁、车身光洁、车厢和座位干净整洁无异味。</w:t>
      </w:r>
    </w:p>
    <w:p>
      <w:pPr>
        <w:spacing w:before="36" w:line="219" w:lineRule="auto"/>
        <w:ind w:left="561"/>
        <w:rPr>
          <w:rFonts w:ascii="仿宋" w:hAnsi="仿宋" w:eastAsia="仿宋" w:cs="仿宋"/>
          <w:sz w:val="28"/>
          <w:szCs w:val="28"/>
        </w:rPr>
      </w:pPr>
      <w:r>
        <w:rPr>
          <w:rFonts w:ascii="仿宋" w:hAnsi="仿宋" w:eastAsia="仿宋" w:cs="仿宋"/>
          <w:spacing w:val="-1"/>
          <w:sz w:val="28"/>
          <w:szCs w:val="28"/>
        </w:rPr>
        <w:t>（四）应急处置预案（措施）</w:t>
      </w:r>
    </w:p>
    <w:p>
      <w:pPr>
        <w:spacing w:before="30" w:line="229" w:lineRule="auto"/>
        <w:ind w:left="22" w:right="16" w:firstLine="556"/>
        <w:rPr>
          <w:rFonts w:ascii="仿宋" w:hAnsi="仿宋" w:eastAsia="仿宋" w:cs="仿宋"/>
          <w:sz w:val="28"/>
          <w:szCs w:val="28"/>
        </w:rPr>
      </w:pPr>
      <w:r>
        <w:rPr>
          <w:rFonts w:ascii="仿宋" w:hAnsi="仿宋" w:eastAsia="仿宋" w:cs="仿宋"/>
          <w:spacing w:val="-2"/>
          <w:sz w:val="28"/>
          <w:szCs w:val="28"/>
        </w:rPr>
        <w:t>上下班途中的突发事件（如道路封闭、恶劣天</w:t>
      </w:r>
      <w:r>
        <w:rPr>
          <w:rFonts w:ascii="仿宋" w:hAnsi="仿宋" w:eastAsia="仿宋" w:cs="仿宋"/>
          <w:spacing w:val="-3"/>
          <w:sz w:val="28"/>
          <w:szCs w:val="28"/>
        </w:rPr>
        <w:t>气等）的处理预案（措施</w:t>
      </w:r>
      <w:r>
        <w:rPr>
          <w:rFonts w:ascii="仿宋" w:hAnsi="仿宋" w:eastAsia="仿宋" w:cs="仿宋"/>
          <w:spacing w:val="-45"/>
          <w:sz w:val="28"/>
          <w:szCs w:val="28"/>
        </w:rPr>
        <w:t>）；</w:t>
      </w:r>
      <w:r>
        <w:rPr>
          <w:rFonts w:ascii="仿宋" w:hAnsi="仿宋" w:eastAsia="仿宋" w:cs="仿宋"/>
          <w:sz w:val="28"/>
          <w:szCs w:val="28"/>
        </w:rPr>
        <w:t xml:space="preserve"> </w:t>
      </w:r>
      <w:r>
        <w:rPr>
          <w:rFonts w:ascii="仿宋" w:hAnsi="仿宋" w:eastAsia="仿宋" w:cs="仿宋"/>
          <w:spacing w:val="-2"/>
          <w:sz w:val="28"/>
          <w:szCs w:val="28"/>
        </w:rPr>
        <w:t>重大交通事故的处理预案（措施）等。</w:t>
      </w:r>
    </w:p>
    <w:p>
      <w:pPr>
        <w:spacing w:before="34" w:line="216" w:lineRule="auto"/>
        <w:ind w:left="561"/>
        <w:rPr>
          <w:rFonts w:ascii="仿宋" w:hAnsi="仿宋" w:eastAsia="仿宋" w:cs="仿宋"/>
          <w:sz w:val="28"/>
          <w:szCs w:val="28"/>
        </w:rPr>
      </w:pPr>
      <w:r>
        <w:rPr>
          <w:rFonts w:ascii="仿宋" w:hAnsi="仿宋" w:eastAsia="仿宋" w:cs="仿宋"/>
          <w:sz w:val="28"/>
          <w:szCs w:val="28"/>
        </w:rPr>
        <w:t>（五）保险要求</w:t>
      </w:r>
    </w:p>
    <w:p>
      <w:pPr>
        <w:spacing w:before="33" w:line="228" w:lineRule="auto"/>
        <w:ind w:left="13" w:right="84" w:firstLine="558"/>
        <w:rPr>
          <w:rFonts w:ascii="仿宋" w:hAnsi="仿宋" w:eastAsia="仿宋" w:cs="仿宋"/>
          <w:sz w:val="28"/>
          <w:szCs w:val="28"/>
        </w:rPr>
      </w:pPr>
      <w:r>
        <w:rPr>
          <w:rFonts w:ascii="仿宋" w:hAnsi="仿宋" w:eastAsia="仿宋" w:cs="仿宋"/>
          <w:sz w:val="28"/>
          <w:szCs w:val="28"/>
        </w:rPr>
        <w:t>每辆车的保险额度必须达到：第三者保险不低于人民币</w:t>
      </w:r>
      <w:r>
        <w:rPr>
          <w:rFonts w:ascii="仿宋" w:hAnsi="仿宋" w:eastAsia="仿宋" w:cs="仿宋"/>
          <w:spacing w:val="-41"/>
          <w:sz w:val="28"/>
          <w:szCs w:val="28"/>
        </w:rPr>
        <w:t xml:space="preserve"> </w:t>
      </w:r>
      <w:r>
        <w:rPr>
          <w:rFonts w:ascii="仿宋" w:hAnsi="仿宋" w:eastAsia="仿宋" w:cs="仿宋"/>
          <w:sz w:val="28"/>
          <w:szCs w:val="28"/>
        </w:rPr>
        <w:t>100</w:t>
      </w:r>
      <w:r>
        <w:rPr>
          <w:rFonts w:ascii="仿宋" w:hAnsi="仿宋" w:eastAsia="仿宋" w:cs="仿宋"/>
          <w:spacing w:val="-43"/>
          <w:sz w:val="28"/>
          <w:szCs w:val="28"/>
        </w:rPr>
        <w:t xml:space="preserve"> </w:t>
      </w:r>
      <w:r>
        <w:rPr>
          <w:rFonts w:ascii="仿宋" w:hAnsi="仿宋" w:eastAsia="仿宋" w:cs="仿宋"/>
          <w:sz w:val="28"/>
          <w:szCs w:val="28"/>
        </w:rPr>
        <w:t xml:space="preserve">万元；整车乘 </w:t>
      </w:r>
      <w:r>
        <w:rPr>
          <w:rFonts w:ascii="仿宋" w:hAnsi="仿宋" w:eastAsia="仿宋" w:cs="仿宋"/>
          <w:spacing w:val="-4"/>
          <w:sz w:val="28"/>
          <w:szCs w:val="28"/>
        </w:rPr>
        <w:t>客保险每座不少于人民币</w:t>
      </w:r>
      <w:r>
        <w:rPr>
          <w:rFonts w:ascii="仿宋" w:hAnsi="仿宋" w:eastAsia="仿宋" w:cs="仿宋"/>
          <w:color w:val="FF0000"/>
          <w:spacing w:val="-43"/>
          <w:sz w:val="28"/>
          <w:szCs w:val="28"/>
        </w:rPr>
        <w:t xml:space="preserve"> </w:t>
      </w:r>
      <w:r>
        <w:rPr>
          <w:rFonts w:ascii="仿宋" w:hAnsi="仿宋" w:eastAsia="仿宋" w:cs="仿宋"/>
          <w:color w:val="FF0000"/>
          <w:spacing w:val="-4"/>
          <w:sz w:val="28"/>
          <w:szCs w:val="28"/>
        </w:rPr>
        <w:t>50</w:t>
      </w:r>
      <w:r>
        <w:rPr>
          <w:rFonts w:ascii="仿宋" w:hAnsi="仿宋" w:eastAsia="仿宋" w:cs="仿宋"/>
          <w:color w:val="FF0000"/>
          <w:spacing w:val="-45"/>
          <w:sz w:val="28"/>
          <w:szCs w:val="28"/>
        </w:rPr>
        <w:t xml:space="preserve"> </w:t>
      </w:r>
      <w:r>
        <w:rPr>
          <w:rFonts w:ascii="仿宋" w:hAnsi="仿宋" w:eastAsia="仿宋" w:cs="仿宋"/>
          <w:spacing w:val="-4"/>
          <w:sz w:val="28"/>
          <w:szCs w:val="28"/>
        </w:rPr>
        <w:t>万元。</w:t>
      </w:r>
    </w:p>
    <w:p>
      <w:pPr>
        <w:spacing w:before="34" w:line="218" w:lineRule="auto"/>
        <w:ind w:left="592"/>
        <w:rPr>
          <w:rFonts w:ascii="仿宋" w:hAnsi="仿宋" w:eastAsia="仿宋" w:cs="仿宋"/>
          <w:sz w:val="28"/>
          <w:szCs w:val="28"/>
        </w:rPr>
      </w:pPr>
      <w:r>
        <w:rPr>
          <w:rFonts w:ascii="仿宋" w:hAnsi="仿宋" w:eastAsia="仿宋" w:cs="仿宋"/>
          <w:spacing w:val="-5"/>
          <w:sz w:val="28"/>
          <w:szCs w:val="28"/>
        </w:rPr>
        <w:t>三、承运要求</w:t>
      </w:r>
    </w:p>
    <w:p>
      <w:pPr>
        <w:spacing w:before="34" w:line="227" w:lineRule="auto"/>
        <w:ind w:left="60" w:right="84" w:firstLine="528"/>
        <w:rPr>
          <w:rFonts w:ascii="仿宋" w:hAnsi="仿宋" w:eastAsia="仿宋" w:cs="仿宋"/>
          <w:sz w:val="28"/>
          <w:szCs w:val="28"/>
        </w:rPr>
      </w:pPr>
      <w:r>
        <w:rPr>
          <w:rFonts w:ascii="仿宋" w:hAnsi="仿宋" w:eastAsia="仿宋" w:cs="仿宋"/>
          <w:spacing w:val="1"/>
          <w:sz w:val="28"/>
          <w:szCs w:val="28"/>
        </w:rPr>
        <w:t>1.能够严格按照采购人规定的时间、线路将职工安全、准时、舒适的送到</w:t>
      </w:r>
      <w:r>
        <w:rPr>
          <w:rFonts w:ascii="仿宋" w:hAnsi="仿宋" w:eastAsia="仿宋" w:cs="仿宋"/>
          <w:spacing w:val="6"/>
          <w:sz w:val="28"/>
          <w:szCs w:val="28"/>
        </w:rPr>
        <w:t xml:space="preserve"> </w:t>
      </w:r>
      <w:r>
        <w:rPr>
          <w:rFonts w:ascii="仿宋" w:hAnsi="仿宋" w:eastAsia="仿宋" w:cs="仿宋"/>
          <w:spacing w:val="-3"/>
          <w:sz w:val="28"/>
          <w:szCs w:val="28"/>
        </w:rPr>
        <w:t>目的地。接送上班的通勤车在开车前</w:t>
      </w:r>
      <w:r>
        <w:rPr>
          <w:rFonts w:ascii="仿宋" w:hAnsi="仿宋" w:eastAsia="仿宋" w:cs="仿宋"/>
          <w:spacing w:val="-42"/>
          <w:sz w:val="28"/>
          <w:szCs w:val="28"/>
        </w:rPr>
        <w:t xml:space="preserve"> </w:t>
      </w:r>
      <w:r>
        <w:rPr>
          <w:rFonts w:ascii="仿宋" w:hAnsi="仿宋" w:eastAsia="仿宋" w:cs="仿宋"/>
          <w:spacing w:val="-3"/>
          <w:sz w:val="28"/>
          <w:szCs w:val="28"/>
        </w:rPr>
        <w:t>10</w:t>
      </w:r>
      <w:r>
        <w:rPr>
          <w:rFonts w:ascii="仿宋" w:hAnsi="仿宋" w:eastAsia="仿宋" w:cs="仿宋"/>
          <w:spacing w:val="-58"/>
          <w:sz w:val="28"/>
          <w:szCs w:val="28"/>
        </w:rPr>
        <w:t xml:space="preserve"> </w:t>
      </w:r>
      <w:r>
        <w:rPr>
          <w:rFonts w:ascii="仿宋" w:hAnsi="仿宋" w:eastAsia="仿宋" w:cs="仿宋"/>
          <w:spacing w:val="-3"/>
          <w:sz w:val="28"/>
          <w:szCs w:val="28"/>
        </w:rPr>
        <w:t>分钟</w:t>
      </w:r>
      <w:r>
        <w:rPr>
          <w:rFonts w:ascii="仿宋" w:hAnsi="仿宋" w:eastAsia="仿宋" w:cs="仿宋"/>
          <w:spacing w:val="-4"/>
          <w:sz w:val="28"/>
          <w:szCs w:val="28"/>
        </w:rPr>
        <w:t>到达约定的上车地点。</w:t>
      </w:r>
    </w:p>
    <w:p>
      <w:pPr>
        <w:spacing w:before="39" w:line="227" w:lineRule="auto"/>
        <w:ind w:left="14" w:right="84" w:firstLine="568"/>
        <w:rPr>
          <w:rFonts w:ascii="仿宋" w:hAnsi="仿宋" w:eastAsia="仿宋" w:cs="仿宋"/>
          <w:sz w:val="28"/>
          <w:szCs w:val="28"/>
        </w:rPr>
      </w:pPr>
      <w:r>
        <w:rPr>
          <w:rFonts w:ascii="仿宋" w:hAnsi="仿宋" w:eastAsia="仿宋" w:cs="仿宋"/>
          <w:spacing w:val="1"/>
          <w:sz w:val="28"/>
          <w:szCs w:val="28"/>
        </w:rPr>
        <w:t>2.中标供应商需成立专职的联络管理人与采购人沟通、联系，随时满足采</w:t>
      </w:r>
      <w:r>
        <w:rPr>
          <w:rFonts w:ascii="仿宋" w:hAnsi="仿宋" w:eastAsia="仿宋" w:cs="仿宋"/>
          <w:spacing w:val="12"/>
          <w:sz w:val="28"/>
          <w:szCs w:val="28"/>
        </w:rPr>
        <w:t xml:space="preserve"> </w:t>
      </w:r>
      <w:r>
        <w:rPr>
          <w:rFonts w:ascii="仿宋" w:hAnsi="仿宋" w:eastAsia="仿宋" w:cs="仿宋"/>
          <w:spacing w:val="-1"/>
          <w:sz w:val="28"/>
          <w:szCs w:val="28"/>
        </w:rPr>
        <w:t>购人的合理派车要求，严格执行采购人制定的行车制度。</w:t>
      </w:r>
    </w:p>
    <w:p>
      <w:pPr>
        <w:spacing w:before="36" w:line="215" w:lineRule="auto"/>
        <w:jc w:val="right"/>
        <w:rPr>
          <w:rFonts w:ascii="仿宋" w:hAnsi="仿宋" w:eastAsia="仿宋" w:cs="仿宋"/>
          <w:sz w:val="28"/>
          <w:szCs w:val="28"/>
        </w:rPr>
      </w:pPr>
      <w:r>
        <w:rPr>
          <w:rFonts w:ascii="仿宋" w:hAnsi="仿宋" w:eastAsia="仿宋" w:cs="仿宋"/>
          <w:spacing w:val="-5"/>
          <w:sz w:val="28"/>
          <w:szCs w:val="28"/>
        </w:rPr>
        <w:t>3.采购人安排的每条行车线路，中标供应商应尽量做到专人、专车、专线。</w:t>
      </w:r>
    </w:p>
    <w:p>
      <w:pPr>
        <w:spacing w:before="91" w:line="229" w:lineRule="auto"/>
        <w:ind w:right="89"/>
        <w:rPr>
          <w:rFonts w:ascii="仿宋" w:hAnsi="仿宋" w:eastAsia="仿宋" w:cs="仿宋"/>
          <w:sz w:val="28"/>
          <w:szCs w:val="28"/>
        </w:rPr>
      </w:pPr>
      <w:r>
        <w:rPr>
          <w:rFonts w:ascii="仿宋" w:hAnsi="仿宋" w:eastAsia="仿宋" w:cs="仿宋"/>
          <w:spacing w:val="1"/>
          <w:sz w:val="28"/>
          <w:szCs w:val="28"/>
        </w:rPr>
        <w:t>车辆在租赁期间如因维修或保养，必须调派同等条件、车况的车辆，并告知采</w:t>
      </w:r>
      <w:r>
        <w:rPr>
          <w:rFonts w:ascii="仿宋" w:hAnsi="仿宋" w:eastAsia="仿宋" w:cs="仿宋"/>
          <w:spacing w:val="12"/>
          <w:sz w:val="28"/>
          <w:szCs w:val="28"/>
        </w:rPr>
        <w:t xml:space="preserve"> </w:t>
      </w:r>
      <w:r>
        <w:rPr>
          <w:rFonts w:ascii="仿宋" w:hAnsi="仿宋" w:eastAsia="仿宋" w:cs="仿宋"/>
          <w:spacing w:val="-2"/>
          <w:sz w:val="28"/>
          <w:szCs w:val="28"/>
        </w:rPr>
        <w:t>购人同意后可接载员工。</w:t>
      </w:r>
    </w:p>
    <w:p>
      <w:pPr>
        <w:spacing w:before="35" w:line="234" w:lineRule="auto"/>
        <w:ind w:right="86" w:firstLine="581"/>
        <w:rPr>
          <w:rFonts w:ascii="仿宋" w:hAnsi="仿宋" w:eastAsia="仿宋" w:cs="仿宋"/>
          <w:sz w:val="28"/>
          <w:szCs w:val="28"/>
        </w:rPr>
      </w:pPr>
      <w:r>
        <w:rPr>
          <w:rFonts w:ascii="仿宋" w:hAnsi="仿宋" w:eastAsia="仿宋" w:cs="仿宋"/>
          <w:spacing w:val="-4"/>
          <w:sz w:val="28"/>
          <w:szCs w:val="28"/>
        </w:rPr>
        <w:t>4.车辆出现故障必须转换接送，如车辆途中故障排除需超过</w:t>
      </w:r>
      <w:r>
        <w:rPr>
          <w:rFonts w:ascii="仿宋" w:hAnsi="仿宋" w:eastAsia="仿宋" w:cs="仿宋"/>
          <w:spacing w:val="-36"/>
          <w:sz w:val="28"/>
          <w:szCs w:val="28"/>
        </w:rPr>
        <w:t xml:space="preserve"> </w:t>
      </w:r>
      <w:r>
        <w:rPr>
          <w:rFonts w:ascii="仿宋" w:hAnsi="仿宋" w:eastAsia="仿宋" w:cs="仿宋"/>
          <w:spacing w:val="-4"/>
          <w:sz w:val="28"/>
          <w:szCs w:val="28"/>
        </w:rPr>
        <w:t>10</w:t>
      </w:r>
      <w:r>
        <w:rPr>
          <w:rFonts w:ascii="仿宋" w:hAnsi="仿宋" w:eastAsia="仿宋" w:cs="仿宋"/>
          <w:spacing w:val="-59"/>
          <w:sz w:val="28"/>
          <w:szCs w:val="28"/>
        </w:rPr>
        <w:t xml:space="preserve"> </w:t>
      </w:r>
      <w:r>
        <w:rPr>
          <w:rFonts w:ascii="仿宋" w:hAnsi="仿宋" w:eastAsia="仿宋" w:cs="仿宋"/>
          <w:spacing w:val="-4"/>
          <w:sz w:val="28"/>
          <w:szCs w:val="28"/>
        </w:rPr>
        <w:t>分钟，应马</w:t>
      </w:r>
      <w:r>
        <w:rPr>
          <w:rFonts w:ascii="仿宋" w:hAnsi="仿宋" w:eastAsia="仿宋" w:cs="仿宋"/>
          <w:sz w:val="28"/>
          <w:szCs w:val="28"/>
        </w:rPr>
        <w:t xml:space="preserve"> </w:t>
      </w:r>
      <w:r>
        <w:rPr>
          <w:rFonts w:ascii="仿宋" w:hAnsi="仿宋" w:eastAsia="仿宋" w:cs="仿宋"/>
          <w:spacing w:val="2"/>
          <w:sz w:val="28"/>
          <w:szCs w:val="28"/>
        </w:rPr>
        <w:t>上采用其它交通工具送职工到达目的地，所发生的费用由中标供应商负责。职</w:t>
      </w:r>
      <w:r>
        <w:rPr>
          <w:rFonts w:ascii="仿宋" w:hAnsi="仿宋" w:eastAsia="仿宋" w:cs="仿宋"/>
          <w:sz w:val="28"/>
          <w:szCs w:val="28"/>
        </w:rPr>
        <w:t xml:space="preserve"> </w:t>
      </w:r>
      <w:r>
        <w:rPr>
          <w:rFonts w:ascii="仿宋" w:hAnsi="仿宋" w:eastAsia="仿宋" w:cs="仿宋"/>
          <w:spacing w:val="-3"/>
          <w:sz w:val="28"/>
          <w:szCs w:val="28"/>
        </w:rPr>
        <w:t>工候车时间如超过</w:t>
      </w:r>
      <w:r>
        <w:rPr>
          <w:rFonts w:ascii="仿宋" w:hAnsi="仿宋" w:eastAsia="仿宋" w:cs="仿宋"/>
          <w:spacing w:val="-42"/>
          <w:sz w:val="28"/>
          <w:szCs w:val="28"/>
        </w:rPr>
        <w:t xml:space="preserve"> </w:t>
      </w:r>
      <w:r>
        <w:rPr>
          <w:rFonts w:ascii="仿宋" w:hAnsi="仿宋" w:eastAsia="仿宋" w:cs="仿宋"/>
          <w:spacing w:val="-3"/>
          <w:sz w:val="28"/>
          <w:szCs w:val="28"/>
        </w:rPr>
        <w:t>10</w:t>
      </w:r>
      <w:r>
        <w:rPr>
          <w:rFonts w:ascii="仿宋" w:hAnsi="仿宋" w:eastAsia="仿宋" w:cs="仿宋"/>
          <w:spacing w:val="-58"/>
          <w:sz w:val="28"/>
          <w:szCs w:val="28"/>
        </w:rPr>
        <w:t xml:space="preserve"> </w:t>
      </w:r>
      <w:r>
        <w:rPr>
          <w:rFonts w:ascii="仿宋" w:hAnsi="仿宋" w:eastAsia="仿宋" w:cs="仿宋"/>
          <w:spacing w:val="-3"/>
          <w:sz w:val="28"/>
          <w:szCs w:val="28"/>
        </w:rPr>
        <w:t>分钟，采购人职工有权搭乘其它交通工具上</w:t>
      </w:r>
      <w:r>
        <w:rPr>
          <w:rFonts w:ascii="仿宋" w:hAnsi="仿宋" w:eastAsia="仿宋" w:cs="仿宋"/>
          <w:spacing w:val="-4"/>
          <w:sz w:val="28"/>
          <w:szCs w:val="28"/>
        </w:rPr>
        <w:t>下班（包括如</w:t>
      </w:r>
      <w:r>
        <w:rPr>
          <w:rFonts w:ascii="仿宋" w:hAnsi="仿宋" w:eastAsia="仿宋" w:cs="仿宋"/>
          <w:sz w:val="28"/>
          <w:szCs w:val="28"/>
        </w:rPr>
        <w:t xml:space="preserve"> 乘坐出租车</w:t>
      </w:r>
      <w:r>
        <w:rPr>
          <w:rFonts w:ascii="仿宋" w:hAnsi="仿宋" w:eastAsia="仿宋" w:cs="仿宋"/>
          <w:spacing w:val="-47"/>
          <w:sz w:val="28"/>
          <w:szCs w:val="28"/>
        </w:rPr>
        <w:t xml:space="preserve"> </w:t>
      </w:r>
      <w:r>
        <w:rPr>
          <w:rFonts w:ascii="仿宋" w:hAnsi="仿宋" w:eastAsia="仿宋" w:cs="仿宋"/>
          <w:sz w:val="28"/>
          <w:szCs w:val="28"/>
        </w:rPr>
        <w:t>4</w:t>
      </w:r>
      <w:r>
        <w:rPr>
          <w:rFonts w:ascii="仿宋" w:hAnsi="仿宋" w:eastAsia="仿宋" w:cs="仿宋"/>
          <w:spacing w:val="-56"/>
          <w:sz w:val="28"/>
          <w:szCs w:val="28"/>
        </w:rPr>
        <w:t xml:space="preserve"> </w:t>
      </w:r>
      <w:r>
        <w:rPr>
          <w:rFonts w:ascii="仿宋" w:hAnsi="仿宋" w:eastAsia="仿宋" w:cs="仿宋"/>
          <w:sz w:val="28"/>
          <w:szCs w:val="28"/>
        </w:rPr>
        <w:t>人/辆/次</w:t>
      </w:r>
      <w:r>
        <w:rPr>
          <w:rFonts w:ascii="仿宋" w:hAnsi="仿宋" w:eastAsia="仿宋" w:cs="仿宋"/>
          <w:spacing w:val="17"/>
          <w:sz w:val="28"/>
          <w:szCs w:val="28"/>
        </w:rPr>
        <w:t>），</w:t>
      </w:r>
      <w:r>
        <w:rPr>
          <w:rFonts w:ascii="仿宋" w:hAnsi="仿宋" w:eastAsia="仿宋" w:cs="仿宋"/>
          <w:sz w:val="28"/>
          <w:szCs w:val="28"/>
        </w:rPr>
        <w:t xml:space="preserve">所产生的费用由中标供应商承担，并扣除该车双倍 </w:t>
      </w:r>
      <w:r>
        <w:rPr>
          <w:rFonts w:ascii="仿宋" w:hAnsi="仿宋" w:eastAsia="仿宋" w:cs="仿宋"/>
          <w:spacing w:val="-1"/>
          <w:sz w:val="28"/>
          <w:szCs w:val="28"/>
        </w:rPr>
        <w:t>（两天）的租车费用。</w:t>
      </w:r>
    </w:p>
    <w:p>
      <w:pPr>
        <w:spacing w:before="38" w:line="231" w:lineRule="auto"/>
        <w:ind w:left="17" w:firstLine="569"/>
        <w:rPr>
          <w:rFonts w:ascii="仿宋" w:hAnsi="仿宋" w:eastAsia="仿宋" w:cs="仿宋"/>
          <w:sz w:val="28"/>
          <w:szCs w:val="28"/>
        </w:rPr>
      </w:pPr>
      <w:r>
        <w:rPr>
          <w:rFonts w:ascii="仿宋" w:hAnsi="仿宋" w:eastAsia="仿宋" w:cs="仿宋"/>
          <w:spacing w:val="1"/>
          <w:sz w:val="28"/>
          <w:szCs w:val="28"/>
        </w:rPr>
        <w:t>5.供应商提供的车辆需负责支付通勤车的一切营运费用。如：路桥费、公</w:t>
      </w:r>
      <w:r>
        <w:rPr>
          <w:rFonts w:ascii="仿宋" w:hAnsi="仿宋" w:eastAsia="仿宋" w:cs="仿宋"/>
          <w:spacing w:val="9"/>
          <w:sz w:val="28"/>
          <w:szCs w:val="28"/>
        </w:rPr>
        <w:t xml:space="preserve"> </w:t>
      </w:r>
      <w:r>
        <w:rPr>
          <w:rFonts w:ascii="仿宋" w:hAnsi="仿宋" w:eastAsia="仿宋" w:cs="仿宋"/>
          <w:spacing w:val="-4"/>
          <w:sz w:val="28"/>
          <w:szCs w:val="28"/>
        </w:rPr>
        <w:t>路基金、保管停车费、保险费、车船费、管理费用、交通运管费、修理工料费、</w:t>
      </w:r>
      <w:r>
        <w:rPr>
          <w:rFonts w:ascii="仿宋" w:hAnsi="仿宋" w:eastAsia="仿宋" w:cs="仿宋"/>
          <w:spacing w:val="1"/>
          <w:sz w:val="28"/>
          <w:szCs w:val="28"/>
        </w:rPr>
        <w:t xml:space="preserve"> </w:t>
      </w:r>
      <w:r>
        <w:rPr>
          <w:rFonts w:ascii="仿宋" w:hAnsi="仿宋" w:eastAsia="仿宋" w:cs="仿宋"/>
          <w:spacing w:val="-1"/>
          <w:sz w:val="28"/>
          <w:szCs w:val="28"/>
        </w:rPr>
        <w:t>油耗、司机工资、轮胎、其它不可预见费用等等。</w:t>
      </w:r>
    </w:p>
    <w:p>
      <w:pPr>
        <w:spacing w:before="38" w:line="232" w:lineRule="auto"/>
        <w:ind w:left="5" w:right="12" w:firstLine="580"/>
        <w:rPr>
          <w:rFonts w:ascii="仿宋" w:hAnsi="仿宋" w:eastAsia="仿宋" w:cs="仿宋"/>
          <w:sz w:val="28"/>
          <w:szCs w:val="28"/>
        </w:rPr>
      </w:pPr>
      <w:r>
        <w:rPr>
          <w:rFonts w:ascii="仿宋" w:hAnsi="仿宋" w:eastAsia="仿宋" w:cs="仿宋"/>
          <w:spacing w:val="-5"/>
          <w:sz w:val="28"/>
          <w:szCs w:val="28"/>
        </w:rPr>
        <w:t>6.合同执行期间，中标供应商在行车载人时必须遵守交通法规按规定操作，</w:t>
      </w:r>
      <w:r>
        <w:rPr>
          <w:rFonts w:ascii="仿宋" w:hAnsi="仿宋" w:eastAsia="仿宋" w:cs="仿宋"/>
          <w:spacing w:val="11"/>
          <w:sz w:val="28"/>
          <w:szCs w:val="28"/>
        </w:rPr>
        <w:t xml:space="preserve"> </w:t>
      </w:r>
      <w:r>
        <w:rPr>
          <w:rFonts w:ascii="仿宋" w:hAnsi="仿宋" w:eastAsia="仿宋" w:cs="仿宋"/>
          <w:spacing w:val="2"/>
          <w:sz w:val="28"/>
          <w:szCs w:val="28"/>
        </w:rPr>
        <w:t>确保乘客安全。如行车中或发生交通事故，造成人员伤亡或车辆损</w:t>
      </w:r>
      <w:r>
        <w:rPr>
          <w:rFonts w:ascii="仿宋" w:hAnsi="仿宋" w:eastAsia="仿宋" w:cs="仿宋"/>
          <w:spacing w:val="1"/>
          <w:sz w:val="28"/>
          <w:szCs w:val="28"/>
        </w:rPr>
        <w:t>坏，由中标</w:t>
      </w:r>
      <w:r>
        <w:rPr>
          <w:rFonts w:ascii="仿宋" w:hAnsi="仿宋" w:eastAsia="仿宋" w:cs="仿宋"/>
          <w:sz w:val="28"/>
          <w:szCs w:val="28"/>
        </w:rPr>
        <w:t xml:space="preserve"> </w:t>
      </w:r>
      <w:r>
        <w:rPr>
          <w:rFonts w:ascii="仿宋" w:hAnsi="仿宋" w:eastAsia="仿宋" w:cs="仿宋"/>
          <w:spacing w:val="-1"/>
          <w:sz w:val="28"/>
          <w:szCs w:val="28"/>
        </w:rPr>
        <w:t>供应商承担所有责任。</w:t>
      </w:r>
    </w:p>
    <w:p>
      <w:pPr>
        <w:spacing w:before="34" w:line="234" w:lineRule="auto"/>
        <w:ind w:left="10" w:right="89" w:firstLine="574"/>
        <w:rPr>
          <w:rFonts w:ascii="仿宋" w:hAnsi="仿宋" w:eastAsia="仿宋" w:cs="仿宋"/>
          <w:spacing w:val="-5"/>
          <w:sz w:val="28"/>
          <w:szCs w:val="28"/>
        </w:rPr>
      </w:pPr>
      <w:r>
        <w:rPr>
          <w:rFonts w:ascii="仿宋" w:hAnsi="仿宋" w:eastAsia="仿宋" w:cs="仿宋"/>
          <w:spacing w:val="1"/>
          <w:sz w:val="28"/>
          <w:szCs w:val="28"/>
        </w:rPr>
        <w:t>7.中标供应商提供的车辆需符合国家规定安全环保等要求，车辆在使用期</w:t>
      </w:r>
      <w:r>
        <w:rPr>
          <w:rFonts w:ascii="仿宋" w:hAnsi="仿宋" w:eastAsia="仿宋" w:cs="仿宋"/>
          <w:spacing w:val="10"/>
          <w:sz w:val="28"/>
          <w:szCs w:val="28"/>
        </w:rPr>
        <w:t xml:space="preserve"> </w:t>
      </w:r>
      <w:r>
        <w:rPr>
          <w:rFonts w:ascii="仿宋" w:hAnsi="仿宋" w:eastAsia="仿宋" w:cs="仿宋"/>
          <w:spacing w:val="2"/>
          <w:sz w:val="28"/>
          <w:szCs w:val="28"/>
        </w:rPr>
        <w:t>间如确需维修、保养、或年审、季审、接受定期检审及</w:t>
      </w:r>
      <w:r>
        <w:rPr>
          <w:rFonts w:ascii="仿宋" w:hAnsi="仿宋" w:eastAsia="仿宋" w:cs="仿宋"/>
          <w:spacing w:val="1"/>
          <w:sz w:val="28"/>
          <w:szCs w:val="28"/>
        </w:rPr>
        <w:t>其它采购人认可的合理</w:t>
      </w:r>
      <w:r>
        <w:rPr>
          <w:rFonts w:ascii="仿宋" w:hAnsi="仿宋" w:eastAsia="仿宋" w:cs="仿宋"/>
          <w:sz w:val="28"/>
          <w:szCs w:val="28"/>
        </w:rPr>
        <w:t xml:space="preserve"> </w:t>
      </w:r>
      <w:r>
        <w:rPr>
          <w:rFonts w:ascii="仿宋" w:hAnsi="仿宋" w:eastAsia="仿宋" w:cs="仿宋"/>
          <w:spacing w:val="2"/>
          <w:sz w:val="28"/>
          <w:szCs w:val="28"/>
        </w:rPr>
        <w:t>因素而造成需要暂停运行时，中标供应商必须调派同等</w:t>
      </w:r>
      <w:r>
        <w:rPr>
          <w:rFonts w:ascii="仿宋" w:hAnsi="仿宋" w:eastAsia="仿宋" w:cs="仿宋"/>
          <w:spacing w:val="1"/>
          <w:sz w:val="28"/>
          <w:szCs w:val="28"/>
        </w:rPr>
        <w:t>条件的车辆供采购人使</w:t>
      </w:r>
      <w:r>
        <w:rPr>
          <w:rFonts w:ascii="仿宋" w:hAnsi="仿宋" w:eastAsia="仿宋" w:cs="仿宋"/>
          <w:sz w:val="28"/>
          <w:szCs w:val="28"/>
        </w:rPr>
        <w:t xml:space="preserve"> </w:t>
      </w:r>
      <w:r>
        <w:rPr>
          <w:rFonts w:ascii="仿宋" w:hAnsi="仿宋" w:eastAsia="仿宋" w:cs="仿宋"/>
          <w:spacing w:val="-5"/>
          <w:sz w:val="28"/>
          <w:szCs w:val="28"/>
        </w:rPr>
        <w:t>用。</w:t>
      </w:r>
    </w:p>
    <w:p>
      <w:pPr>
        <w:spacing w:before="34" w:line="234" w:lineRule="auto"/>
        <w:ind w:left="10" w:right="89" w:firstLine="574"/>
        <w:rPr>
          <w:rFonts w:hint="default" w:ascii="仿宋" w:hAnsi="仿宋" w:eastAsia="仿宋" w:cs="仿宋"/>
          <w:color w:val="FF0000"/>
          <w:spacing w:val="-5"/>
          <w:sz w:val="28"/>
          <w:szCs w:val="28"/>
          <w:lang w:val="en-US" w:eastAsia="zh-CN"/>
        </w:rPr>
      </w:pPr>
      <w:r>
        <w:rPr>
          <w:rFonts w:hint="eastAsia" w:ascii="仿宋" w:hAnsi="仿宋" w:eastAsia="仿宋" w:cs="仿宋"/>
          <w:color w:val="FF0000"/>
          <w:spacing w:val="-5"/>
          <w:sz w:val="28"/>
          <w:szCs w:val="28"/>
          <w:lang w:val="en-US" w:eastAsia="zh-CN"/>
        </w:rPr>
        <w:t>8.中标供应商车体张贴采购人公司名称和LOGO。</w:t>
      </w:r>
    </w:p>
    <w:p>
      <w:pPr>
        <w:spacing w:before="32" w:line="215" w:lineRule="auto"/>
        <w:ind w:left="604"/>
        <w:rPr>
          <w:rFonts w:ascii="仿宋" w:hAnsi="仿宋" w:eastAsia="仿宋" w:cs="仿宋"/>
          <w:sz w:val="28"/>
          <w:szCs w:val="28"/>
        </w:rPr>
      </w:pPr>
      <w:r>
        <w:rPr>
          <w:rFonts w:ascii="仿宋" w:hAnsi="仿宋" w:eastAsia="仿宋" w:cs="仿宋"/>
          <w:spacing w:val="-8"/>
          <w:sz w:val="28"/>
          <w:szCs w:val="28"/>
        </w:rPr>
        <w:t>四、行车线路</w:t>
      </w:r>
    </w:p>
    <w:p>
      <w:pPr>
        <w:spacing w:before="37" w:line="215" w:lineRule="auto"/>
        <w:ind w:left="561"/>
        <w:rPr>
          <w:rFonts w:ascii="仿宋" w:hAnsi="仿宋" w:eastAsia="仿宋" w:cs="仿宋"/>
          <w:sz w:val="28"/>
          <w:szCs w:val="28"/>
        </w:rPr>
      </w:pPr>
      <w:r>
        <w:rPr>
          <w:rFonts w:ascii="仿宋" w:hAnsi="仿宋" w:eastAsia="仿宋" w:cs="仿宋"/>
          <w:spacing w:val="-2"/>
          <w:sz w:val="28"/>
          <w:szCs w:val="28"/>
        </w:rPr>
        <w:t>（</w:t>
      </w:r>
      <w:r>
        <w:rPr>
          <w:rFonts w:ascii="仿宋" w:hAnsi="仿宋" w:eastAsia="仿宋" w:cs="仿宋"/>
          <w:spacing w:val="-74"/>
          <w:sz w:val="28"/>
          <w:szCs w:val="28"/>
        </w:rPr>
        <w:t xml:space="preserve"> </w:t>
      </w:r>
      <w:r>
        <w:rPr>
          <w:rFonts w:ascii="仿宋" w:hAnsi="仿宋" w:eastAsia="仿宋" w:cs="仿宋"/>
          <w:spacing w:val="-2"/>
          <w:sz w:val="28"/>
          <w:szCs w:val="28"/>
        </w:rPr>
        <w:t>一）正常生产期行车路线（以下仅供参考，</w:t>
      </w:r>
      <w:r>
        <w:rPr>
          <w:rFonts w:ascii="仿宋" w:hAnsi="仿宋" w:eastAsia="仿宋" w:cs="仿宋"/>
          <w:spacing w:val="-3"/>
          <w:sz w:val="28"/>
          <w:szCs w:val="28"/>
        </w:rPr>
        <w:t>根据实际情况确定）</w:t>
      </w:r>
    </w:p>
    <w:p>
      <w:pPr>
        <w:spacing w:before="35" w:line="232" w:lineRule="auto"/>
        <w:ind w:left="12" w:firstLine="577"/>
        <w:rPr>
          <w:rFonts w:ascii="仿宋" w:hAnsi="仿宋" w:eastAsia="仿宋" w:cs="仿宋"/>
          <w:sz w:val="28"/>
          <w:szCs w:val="28"/>
        </w:rPr>
      </w:pPr>
      <w:r>
        <w:rPr>
          <w:rFonts w:ascii="仿宋" w:hAnsi="仿宋" w:eastAsia="仿宋" w:cs="仿宋"/>
          <w:spacing w:val="-5"/>
          <w:sz w:val="28"/>
          <w:szCs w:val="28"/>
        </w:rPr>
        <w:t>1.早</w:t>
      </w:r>
      <w:r>
        <w:rPr>
          <w:rFonts w:ascii="仿宋" w:hAnsi="仿宋" w:eastAsia="仿宋" w:cs="仿宋"/>
          <w:spacing w:val="-46"/>
          <w:sz w:val="28"/>
          <w:szCs w:val="28"/>
        </w:rPr>
        <w:t xml:space="preserve"> </w:t>
      </w:r>
      <w:r>
        <w:rPr>
          <w:rFonts w:ascii="仿宋" w:hAnsi="仿宋" w:eastAsia="仿宋" w:cs="仿宋"/>
          <w:spacing w:val="-5"/>
          <w:sz w:val="28"/>
          <w:szCs w:val="28"/>
        </w:rPr>
        <w:t>7</w:t>
      </w:r>
      <w:r>
        <w:rPr>
          <w:rFonts w:ascii="仿宋" w:hAnsi="仿宋" w:eastAsia="仿宋" w:cs="仿宋"/>
          <w:spacing w:val="-34"/>
          <w:sz w:val="28"/>
          <w:szCs w:val="28"/>
        </w:rPr>
        <w:t xml:space="preserve"> </w:t>
      </w:r>
      <w:r>
        <w:rPr>
          <w:rFonts w:ascii="仿宋" w:hAnsi="仿宋" w:eastAsia="仿宋" w:cs="仿宋"/>
          <w:spacing w:val="-5"/>
          <w:sz w:val="28"/>
          <w:szCs w:val="28"/>
        </w:rPr>
        <w:t>点</w:t>
      </w:r>
      <w:r>
        <w:rPr>
          <w:rFonts w:ascii="仿宋" w:hAnsi="仿宋" w:eastAsia="仿宋" w:cs="仿宋"/>
          <w:spacing w:val="-40"/>
          <w:sz w:val="28"/>
          <w:szCs w:val="28"/>
        </w:rPr>
        <w:t xml:space="preserve"> </w:t>
      </w:r>
      <w:r>
        <w:rPr>
          <w:rFonts w:ascii="仿宋" w:hAnsi="仿宋" w:eastAsia="仿宋" w:cs="仿宋"/>
          <w:spacing w:val="-5"/>
          <w:sz w:val="28"/>
          <w:szCs w:val="28"/>
        </w:rPr>
        <w:t>30</w:t>
      </w:r>
      <w:r>
        <w:rPr>
          <w:rFonts w:ascii="仿宋" w:hAnsi="仿宋" w:eastAsia="仿宋" w:cs="仿宋"/>
          <w:spacing w:val="-59"/>
          <w:sz w:val="28"/>
          <w:szCs w:val="28"/>
        </w:rPr>
        <w:t xml:space="preserve"> </w:t>
      </w:r>
      <w:r>
        <w:rPr>
          <w:rFonts w:ascii="仿宋" w:hAnsi="仿宋" w:eastAsia="仿宋" w:cs="仿宋"/>
          <w:spacing w:val="-5"/>
          <w:sz w:val="28"/>
          <w:szCs w:val="28"/>
        </w:rPr>
        <w:t>分鲅鱼圈至工厂（线路一</w:t>
      </w:r>
      <w:r>
        <w:rPr>
          <w:rFonts w:ascii="仿宋" w:hAnsi="仿宋" w:eastAsia="仿宋" w:cs="仿宋"/>
          <w:spacing w:val="-20"/>
          <w:sz w:val="28"/>
          <w:szCs w:val="28"/>
        </w:rPr>
        <w:t>）：</w:t>
      </w:r>
      <w:r>
        <w:rPr>
          <w:rFonts w:ascii="仿宋" w:hAnsi="仿宋" w:eastAsia="仿宋" w:cs="仿宋"/>
          <w:spacing w:val="-5"/>
          <w:sz w:val="28"/>
          <w:szCs w:val="28"/>
        </w:rPr>
        <w:t>青龙山公园、海东交通岗、客运</w:t>
      </w:r>
      <w:r>
        <w:rPr>
          <w:rFonts w:ascii="仿宋" w:hAnsi="仿宋" w:eastAsia="仿宋" w:cs="仿宋"/>
          <w:sz w:val="28"/>
          <w:szCs w:val="28"/>
        </w:rPr>
        <w:t xml:space="preserve"> </w:t>
      </w:r>
      <w:r>
        <w:rPr>
          <w:rFonts w:ascii="仿宋" w:hAnsi="仿宋" w:eastAsia="仿宋" w:cs="仿宋"/>
          <w:spacing w:val="-6"/>
          <w:sz w:val="28"/>
          <w:szCs w:val="28"/>
        </w:rPr>
        <w:t>站、一新箱包、宋屯正门、东冷水、红海</w:t>
      </w:r>
      <w:r>
        <w:rPr>
          <w:rFonts w:ascii="仿宋" w:hAnsi="仿宋" w:eastAsia="仿宋" w:cs="仿宋"/>
          <w:spacing w:val="-59"/>
          <w:sz w:val="28"/>
          <w:szCs w:val="28"/>
        </w:rPr>
        <w:t xml:space="preserve"> </w:t>
      </w:r>
      <w:r>
        <w:rPr>
          <w:rFonts w:ascii="仿宋" w:hAnsi="仿宋" w:eastAsia="仿宋" w:cs="仿宋"/>
          <w:spacing w:val="-6"/>
          <w:sz w:val="28"/>
          <w:szCs w:val="28"/>
        </w:rPr>
        <w:t>F 区、苹果社区、消防队、金地佳苑、</w:t>
      </w:r>
      <w:r>
        <w:rPr>
          <w:rFonts w:ascii="仿宋" w:hAnsi="仿宋" w:eastAsia="仿宋" w:cs="仿宋"/>
          <w:sz w:val="28"/>
          <w:szCs w:val="28"/>
        </w:rPr>
        <w:t xml:space="preserve"> </w:t>
      </w:r>
      <w:r>
        <w:rPr>
          <w:rFonts w:ascii="仿宋" w:hAnsi="仿宋" w:eastAsia="仿宋" w:cs="仿宋"/>
          <w:spacing w:val="-1"/>
          <w:sz w:val="28"/>
          <w:szCs w:val="28"/>
        </w:rPr>
        <w:t>金灿花园、三线、二线、一线、紫金湾、山海新城、南窑、中粮糖业。</w:t>
      </w:r>
    </w:p>
    <w:p>
      <w:pPr>
        <w:spacing w:before="32" w:line="234" w:lineRule="auto"/>
        <w:ind w:firstLine="583"/>
        <w:rPr>
          <w:rFonts w:ascii="仿宋" w:hAnsi="仿宋" w:eastAsia="仿宋" w:cs="仿宋"/>
          <w:sz w:val="28"/>
          <w:szCs w:val="28"/>
        </w:rPr>
      </w:pPr>
      <w:r>
        <w:rPr>
          <w:rFonts w:ascii="仿宋" w:hAnsi="仿宋" w:eastAsia="仿宋" w:cs="仿宋"/>
          <w:spacing w:val="-4"/>
          <w:sz w:val="28"/>
          <w:szCs w:val="28"/>
        </w:rPr>
        <w:t>2.早</w:t>
      </w:r>
      <w:r>
        <w:rPr>
          <w:rFonts w:ascii="仿宋" w:hAnsi="仿宋" w:eastAsia="仿宋" w:cs="仿宋"/>
          <w:spacing w:val="-47"/>
          <w:sz w:val="28"/>
          <w:szCs w:val="28"/>
        </w:rPr>
        <w:t xml:space="preserve"> </w:t>
      </w:r>
      <w:r>
        <w:rPr>
          <w:rFonts w:ascii="仿宋" w:hAnsi="仿宋" w:eastAsia="仿宋" w:cs="仿宋"/>
          <w:spacing w:val="-4"/>
          <w:sz w:val="28"/>
          <w:szCs w:val="28"/>
        </w:rPr>
        <w:t>7</w:t>
      </w:r>
      <w:r>
        <w:rPr>
          <w:rFonts w:ascii="仿宋" w:hAnsi="仿宋" w:eastAsia="仿宋" w:cs="仿宋"/>
          <w:spacing w:val="-34"/>
          <w:sz w:val="28"/>
          <w:szCs w:val="28"/>
        </w:rPr>
        <w:t xml:space="preserve"> </w:t>
      </w:r>
      <w:r>
        <w:rPr>
          <w:rFonts w:ascii="仿宋" w:hAnsi="仿宋" w:eastAsia="仿宋" w:cs="仿宋"/>
          <w:spacing w:val="-4"/>
          <w:sz w:val="28"/>
          <w:szCs w:val="28"/>
        </w:rPr>
        <w:t>点</w:t>
      </w:r>
      <w:r>
        <w:rPr>
          <w:rFonts w:ascii="仿宋" w:hAnsi="仿宋" w:eastAsia="仿宋" w:cs="仿宋"/>
          <w:spacing w:val="-40"/>
          <w:sz w:val="28"/>
          <w:szCs w:val="28"/>
        </w:rPr>
        <w:t xml:space="preserve"> </w:t>
      </w:r>
      <w:r>
        <w:rPr>
          <w:rFonts w:ascii="仿宋" w:hAnsi="仿宋" w:eastAsia="仿宋" w:cs="仿宋"/>
          <w:spacing w:val="-4"/>
          <w:sz w:val="28"/>
          <w:szCs w:val="28"/>
        </w:rPr>
        <w:t>30</w:t>
      </w:r>
      <w:r>
        <w:rPr>
          <w:rFonts w:ascii="仿宋" w:hAnsi="仿宋" w:eastAsia="仿宋" w:cs="仿宋"/>
          <w:spacing w:val="-59"/>
          <w:sz w:val="28"/>
          <w:szCs w:val="28"/>
        </w:rPr>
        <w:t xml:space="preserve"> </w:t>
      </w:r>
      <w:r>
        <w:rPr>
          <w:rFonts w:ascii="仿宋" w:hAnsi="仿宋" w:eastAsia="仿宋" w:cs="仿宋"/>
          <w:spacing w:val="-4"/>
          <w:sz w:val="28"/>
          <w:szCs w:val="28"/>
        </w:rPr>
        <w:t>分鲅鱼圈至工厂（线路二</w:t>
      </w:r>
      <w:r>
        <w:rPr>
          <w:rFonts w:ascii="仿宋" w:hAnsi="仿宋" w:eastAsia="仿宋" w:cs="仿宋"/>
          <w:spacing w:val="-10"/>
          <w:sz w:val="28"/>
          <w:szCs w:val="28"/>
        </w:rPr>
        <w:t>）：</w:t>
      </w:r>
      <w:r>
        <w:rPr>
          <w:rFonts w:ascii="仿宋" w:hAnsi="仿宋" w:eastAsia="仿宋" w:cs="仿宋"/>
          <w:spacing w:val="-4"/>
          <w:sz w:val="28"/>
          <w:szCs w:val="28"/>
        </w:rPr>
        <w:t>红运酒店（大丰收）、阳光</w:t>
      </w:r>
      <w:r>
        <w:rPr>
          <w:rFonts w:ascii="仿宋" w:hAnsi="仿宋" w:eastAsia="仿宋" w:cs="仿宋"/>
          <w:spacing w:val="-41"/>
          <w:sz w:val="28"/>
          <w:szCs w:val="28"/>
        </w:rPr>
        <w:t xml:space="preserve"> </w:t>
      </w:r>
      <w:r>
        <w:rPr>
          <w:rFonts w:ascii="仿宋" w:hAnsi="仿宋" w:eastAsia="仿宋" w:cs="仿宋"/>
          <w:spacing w:val="-4"/>
          <w:sz w:val="28"/>
          <w:szCs w:val="28"/>
        </w:rPr>
        <w:t>100</w:t>
      </w:r>
      <w:r>
        <w:rPr>
          <w:rFonts w:ascii="仿宋" w:hAnsi="仿宋" w:eastAsia="仿宋" w:cs="仿宋"/>
          <w:sz w:val="28"/>
          <w:szCs w:val="28"/>
        </w:rPr>
        <w:t xml:space="preserve"> </w:t>
      </w:r>
      <w:r>
        <w:rPr>
          <w:rFonts w:ascii="仿宋" w:hAnsi="仿宋" w:eastAsia="仿宋" w:cs="仿宋"/>
          <w:spacing w:val="-4"/>
          <w:sz w:val="28"/>
          <w:szCs w:val="28"/>
        </w:rPr>
        <w:t>（金洋宾馆）、世纪广场（招商银行对面）、金帆酒店、天山市场、海天市场、</w:t>
      </w:r>
      <w:r>
        <w:rPr>
          <w:rFonts w:ascii="仿宋" w:hAnsi="仿宋" w:eastAsia="仿宋" w:cs="仿宋"/>
          <w:spacing w:val="18"/>
          <w:sz w:val="28"/>
          <w:szCs w:val="28"/>
        </w:rPr>
        <w:t xml:space="preserve"> </w:t>
      </w:r>
      <w:r>
        <w:rPr>
          <w:rFonts w:ascii="仿宋" w:hAnsi="仿宋" w:eastAsia="仿宋" w:cs="仿宋"/>
          <w:spacing w:val="2"/>
          <w:sz w:val="28"/>
          <w:szCs w:val="28"/>
        </w:rPr>
        <w:t>大厦小区东门、山水文园门口、远大东门、银河上园、华源热力、红旺、保利</w:t>
      </w:r>
      <w:r>
        <w:rPr>
          <w:rFonts w:ascii="仿宋" w:hAnsi="仿宋" w:eastAsia="仿宋" w:cs="仿宋"/>
          <w:sz w:val="28"/>
          <w:szCs w:val="28"/>
        </w:rPr>
        <w:t xml:space="preserve"> 大剧院、鞍钢公寓、中粮糖业。</w:t>
      </w:r>
    </w:p>
    <w:p>
      <w:pPr>
        <w:spacing w:before="34" w:line="232" w:lineRule="auto"/>
        <w:ind w:left="13" w:firstLine="580"/>
        <w:rPr>
          <w:rFonts w:ascii="仿宋" w:hAnsi="仿宋" w:eastAsia="仿宋" w:cs="仿宋"/>
          <w:sz w:val="28"/>
          <w:szCs w:val="28"/>
        </w:rPr>
      </w:pPr>
      <w:r>
        <w:rPr>
          <w:rFonts w:ascii="仿宋" w:hAnsi="仿宋" w:eastAsia="仿宋" w:cs="仿宋"/>
          <w:spacing w:val="-6"/>
          <w:sz w:val="28"/>
          <w:szCs w:val="28"/>
        </w:rPr>
        <w:t>3.早</w:t>
      </w:r>
      <w:r>
        <w:rPr>
          <w:rFonts w:ascii="仿宋" w:hAnsi="仿宋" w:eastAsia="仿宋" w:cs="仿宋"/>
          <w:spacing w:val="-45"/>
          <w:sz w:val="28"/>
          <w:szCs w:val="28"/>
        </w:rPr>
        <w:t xml:space="preserve"> </w:t>
      </w:r>
      <w:r>
        <w:rPr>
          <w:rFonts w:ascii="仿宋" w:hAnsi="仿宋" w:eastAsia="仿宋" w:cs="仿宋"/>
          <w:spacing w:val="-6"/>
          <w:sz w:val="28"/>
          <w:szCs w:val="28"/>
        </w:rPr>
        <w:t>7</w:t>
      </w:r>
      <w:r>
        <w:rPr>
          <w:rFonts w:ascii="仿宋" w:hAnsi="仿宋" w:eastAsia="仿宋" w:cs="仿宋"/>
          <w:spacing w:val="-34"/>
          <w:sz w:val="28"/>
          <w:szCs w:val="28"/>
        </w:rPr>
        <w:t xml:space="preserve"> </w:t>
      </w:r>
      <w:r>
        <w:rPr>
          <w:rFonts w:ascii="仿宋" w:hAnsi="仿宋" w:eastAsia="仿宋" w:cs="仿宋"/>
          <w:spacing w:val="-6"/>
          <w:sz w:val="28"/>
          <w:szCs w:val="28"/>
        </w:rPr>
        <w:t>点</w:t>
      </w:r>
      <w:r>
        <w:rPr>
          <w:rFonts w:ascii="仿宋" w:hAnsi="仿宋" w:eastAsia="仿宋" w:cs="仿宋"/>
          <w:spacing w:val="-40"/>
          <w:sz w:val="28"/>
          <w:szCs w:val="28"/>
        </w:rPr>
        <w:t xml:space="preserve"> </w:t>
      </w:r>
      <w:r>
        <w:rPr>
          <w:rFonts w:ascii="仿宋" w:hAnsi="仿宋" w:eastAsia="仿宋" w:cs="仿宋"/>
          <w:spacing w:val="-6"/>
          <w:sz w:val="28"/>
          <w:szCs w:val="28"/>
        </w:rPr>
        <w:t>30</w:t>
      </w:r>
      <w:r>
        <w:rPr>
          <w:rFonts w:ascii="仿宋" w:hAnsi="仿宋" w:eastAsia="仿宋" w:cs="仿宋"/>
          <w:spacing w:val="-59"/>
          <w:sz w:val="28"/>
          <w:szCs w:val="28"/>
        </w:rPr>
        <w:t xml:space="preserve"> </w:t>
      </w:r>
      <w:r>
        <w:rPr>
          <w:rFonts w:ascii="仿宋" w:hAnsi="仿宋" w:eastAsia="仿宋" w:cs="仿宋"/>
          <w:spacing w:val="-6"/>
          <w:sz w:val="28"/>
          <w:szCs w:val="28"/>
        </w:rPr>
        <w:t>分鲅鱼圈至工厂（线路三</w:t>
      </w:r>
      <w:r>
        <w:rPr>
          <w:rFonts w:ascii="仿宋" w:hAnsi="仿宋" w:eastAsia="仿宋" w:cs="仿宋"/>
          <w:spacing w:val="-5"/>
          <w:sz w:val="28"/>
          <w:szCs w:val="28"/>
        </w:rPr>
        <w:t>）：</w:t>
      </w:r>
      <w:r>
        <w:rPr>
          <w:rFonts w:ascii="仿宋" w:hAnsi="仿宋" w:eastAsia="仿宋" w:cs="仿宋"/>
          <w:spacing w:val="-6"/>
          <w:sz w:val="28"/>
          <w:szCs w:val="28"/>
        </w:rPr>
        <w:t>青龙山公园、海东交通岗</w:t>
      </w:r>
      <w:r>
        <w:rPr>
          <w:rFonts w:ascii="仿宋" w:hAnsi="仿宋" w:eastAsia="仿宋" w:cs="仿宋"/>
          <w:spacing w:val="-7"/>
          <w:sz w:val="28"/>
          <w:szCs w:val="28"/>
        </w:rPr>
        <w:t>、客运</w:t>
      </w:r>
      <w:r>
        <w:rPr>
          <w:rFonts w:ascii="仿宋" w:hAnsi="仿宋" w:eastAsia="仿宋" w:cs="仿宋"/>
          <w:sz w:val="28"/>
          <w:szCs w:val="28"/>
        </w:rPr>
        <w:t xml:space="preserve"> </w:t>
      </w:r>
      <w:r>
        <w:rPr>
          <w:rFonts w:ascii="仿宋" w:hAnsi="仿宋" w:eastAsia="仿宋" w:cs="仿宋"/>
          <w:spacing w:val="-6"/>
          <w:sz w:val="28"/>
          <w:szCs w:val="28"/>
        </w:rPr>
        <w:t>站、一新箱包、宋屯正门、东冷水、红海</w:t>
      </w:r>
      <w:r>
        <w:rPr>
          <w:rFonts w:ascii="仿宋" w:hAnsi="仿宋" w:eastAsia="仿宋" w:cs="仿宋"/>
          <w:spacing w:val="-59"/>
          <w:sz w:val="28"/>
          <w:szCs w:val="28"/>
        </w:rPr>
        <w:t xml:space="preserve"> </w:t>
      </w:r>
      <w:r>
        <w:rPr>
          <w:rFonts w:ascii="仿宋" w:hAnsi="仿宋" w:eastAsia="仿宋" w:cs="仿宋"/>
          <w:spacing w:val="-6"/>
          <w:sz w:val="28"/>
          <w:szCs w:val="28"/>
        </w:rPr>
        <w:t>F 区、苹果社区、红旺、保利大剧院、</w:t>
      </w:r>
      <w:r>
        <w:rPr>
          <w:rFonts w:ascii="仿宋" w:hAnsi="仿宋" w:eastAsia="仿宋" w:cs="仿宋"/>
          <w:sz w:val="28"/>
          <w:szCs w:val="28"/>
        </w:rPr>
        <w:t xml:space="preserve"> </w:t>
      </w:r>
      <w:r>
        <w:rPr>
          <w:rFonts w:ascii="仿宋" w:hAnsi="仿宋" w:eastAsia="仿宋" w:cs="仿宋"/>
          <w:spacing w:val="-2"/>
          <w:sz w:val="28"/>
          <w:szCs w:val="28"/>
        </w:rPr>
        <w:t>鞍钢公寓、中粮糖业。</w:t>
      </w:r>
    </w:p>
    <w:p>
      <w:pPr>
        <w:spacing w:before="34" w:line="232" w:lineRule="auto"/>
        <w:ind w:left="12" w:firstLine="569"/>
        <w:rPr>
          <w:rFonts w:ascii="仿宋" w:hAnsi="仿宋" w:eastAsia="仿宋" w:cs="仿宋"/>
          <w:sz w:val="28"/>
          <w:szCs w:val="28"/>
        </w:rPr>
      </w:pPr>
      <w:r>
        <w:rPr>
          <w:rFonts w:ascii="仿宋" w:hAnsi="仿宋" w:eastAsia="仿宋" w:cs="仿宋"/>
          <w:spacing w:val="-10"/>
          <w:sz w:val="28"/>
          <w:szCs w:val="28"/>
        </w:rPr>
        <w:t>4.晚</w:t>
      </w:r>
      <w:r>
        <w:rPr>
          <w:rFonts w:ascii="仿宋" w:hAnsi="仿宋" w:eastAsia="仿宋" w:cs="仿宋"/>
          <w:spacing w:val="-42"/>
          <w:sz w:val="28"/>
          <w:szCs w:val="28"/>
        </w:rPr>
        <w:t xml:space="preserve"> </w:t>
      </w:r>
      <w:r>
        <w:rPr>
          <w:rFonts w:ascii="仿宋" w:hAnsi="仿宋" w:eastAsia="仿宋" w:cs="仿宋"/>
          <w:spacing w:val="-10"/>
          <w:sz w:val="28"/>
          <w:szCs w:val="28"/>
        </w:rPr>
        <w:t>17：00</w:t>
      </w:r>
      <w:r>
        <w:rPr>
          <w:rFonts w:ascii="仿宋" w:hAnsi="仿宋" w:eastAsia="仿宋" w:cs="仿宋"/>
          <w:spacing w:val="-54"/>
          <w:sz w:val="28"/>
          <w:szCs w:val="28"/>
        </w:rPr>
        <w:t xml:space="preserve"> </w:t>
      </w:r>
      <w:r>
        <w:rPr>
          <w:rFonts w:ascii="仿宋" w:hAnsi="仿宋" w:eastAsia="仿宋" w:cs="仿宋"/>
          <w:spacing w:val="-10"/>
          <w:sz w:val="28"/>
          <w:szCs w:val="28"/>
        </w:rPr>
        <w:t>工厂至鲅鱼圈：鞍钢公寓</w:t>
      </w:r>
      <w:r>
        <w:rPr>
          <w:rFonts w:ascii="仿宋" w:hAnsi="仿宋" w:eastAsia="仿宋" w:cs="仿宋"/>
          <w:spacing w:val="-11"/>
          <w:sz w:val="28"/>
          <w:szCs w:val="28"/>
        </w:rPr>
        <w:t>、亚龙湾</w:t>
      </w:r>
      <w:r>
        <w:rPr>
          <w:rFonts w:ascii="仿宋" w:hAnsi="仿宋" w:eastAsia="仿宋" w:cs="仿宋"/>
          <w:spacing w:val="-42"/>
          <w:sz w:val="28"/>
          <w:szCs w:val="28"/>
        </w:rPr>
        <w:t xml:space="preserve"> </w:t>
      </w:r>
      <w:r>
        <w:rPr>
          <w:rFonts w:ascii="仿宋" w:hAnsi="仿宋" w:eastAsia="仿宋" w:cs="仿宋"/>
          <w:spacing w:val="-11"/>
          <w:sz w:val="28"/>
          <w:szCs w:val="28"/>
        </w:rPr>
        <w:t>1</w:t>
      </w:r>
      <w:r>
        <w:rPr>
          <w:rFonts w:ascii="仿宋" w:hAnsi="仿宋" w:eastAsia="仿宋" w:cs="仿宋"/>
          <w:spacing w:val="-49"/>
          <w:sz w:val="28"/>
          <w:szCs w:val="28"/>
        </w:rPr>
        <w:t xml:space="preserve"> </w:t>
      </w:r>
      <w:r>
        <w:rPr>
          <w:rFonts w:ascii="仿宋" w:hAnsi="仿宋" w:eastAsia="仿宋" w:cs="仿宋"/>
          <w:spacing w:val="-11"/>
          <w:sz w:val="28"/>
          <w:szCs w:val="28"/>
        </w:rPr>
        <w:t>号、龙岗花园、红海市场、</w:t>
      </w:r>
      <w:r>
        <w:rPr>
          <w:rFonts w:ascii="仿宋" w:hAnsi="仿宋" w:eastAsia="仿宋" w:cs="仿宋"/>
          <w:sz w:val="28"/>
          <w:szCs w:val="28"/>
        </w:rPr>
        <w:t xml:space="preserve"> </w:t>
      </w:r>
      <w:r>
        <w:rPr>
          <w:rFonts w:ascii="仿宋" w:hAnsi="仿宋" w:eastAsia="仿宋" w:cs="仿宋"/>
          <w:spacing w:val="2"/>
          <w:sz w:val="28"/>
          <w:szCs w:val="28"/>
        </w:rPr>
        <w:t>金阳宾馆、世纪广场、同济医院、金帆酒店对面、</w:t>
      </w:r>
      <w:r>
        <w:rPr>
          <w:rFonts w:ascii="仿宋" w:hAnsi="仿宋" w:eastAsia="仿宋" w:cs="仿宋"/>
          <w:spacing w:val="1"/>
          <w:sz w:val="28"/>
          <w:szCs w:val="28"/>
        </w:rPr>
        <w:t>天山市场、海天市场、大厦</w:t>
      </w:r>
      <w:r>
        <w:rPr>
          <w:rFonts w:ascii="仿宋" w:hAnsi="仿宋" w:eastAsia="仿宋" w:cs="仿宋"/>
          <w:sz w:val="28"/>
          <w:szCs w:val="28"/>
        </w:rPr>
        <w:t xml:space="preserve"> </w:t>
      </w:r>
      <w:r>
        <w:rPr>
          <w:rFonts w:ascii="仿宋" w:hAnsi="仿宋" w:eastAsia="仿宋" w:cs="仿宋"/>
          <w:spacing w:val="-1"/>
          <w:sz w:val="28"/>
          <w:szCs w:val="28"/>
        </w:rPr>
        <w:t>小区东门、青龙山公园、海东交通岗、客运站。</w:t>
      </w:r>
    </w:p>
    <w:p>
      <w:pPr>
        <w:spacing w:before="35" w:line="215" w:lineRule="auto"/>
        <w:ind w:left="561"/>
        <w:rPr>
          <w:rFonts w:ascii="仿宋" w:hAnsi="仿宋" w:eastAsia="仿宋" w:cs="仿宋"/>
          <w:sz w:val="28"/>
          <w:szCs w:val="28"/>
        </w:rPr>
      </w:pPr>
      <w:r>
        <w:rPr>
          <w:rFonts w:ascii="仿宋" w:hAnsi="仿宋" w:eastAsia="仿宋" w:cs="仿宋"/>
          <w:spacing w:val="-7"/>
          <w:sz w:val="28"/>
          <w:szCs w:val="28"/>
        </w:rPr>
        <w:t>（</w:t>
      </w:r>
      <w:r>
        <w:rPr>
          <w:rFonts w:ascii="仿宋" w:hAnsi="仿宋" w:eastAsia="仿宋" w:cs="仿宋"/>
          <w:spacing w:val="-71"/>
          <w:sz w:val="28"/>
          <w:szCs w:val="28"/>
        </w:rPr>
        <w:t xml:space="preserve"> </w:t>
      </w:r>
      <w:r>
        <w:rPr>
          <w:rFonts w:ascii="仿宋" w:hAnsi="仿宋" w:eastAsia="仿宋" w:cs="仿宋"/>
          <w:spacing w:val="-7"/>
          <w:sz w:val="28"/>
          <w:szCs w:val="28"/>
        </w:rPr>
        <w:t>二）检修期行车路线</w:t>
      </w:r>
    </w:p>
    <w:p>
      <w:pPr>
        <w:spacing w:before="37" w:line="215" w:lineRule="auto"/>
        <w:ind w:left="573"/>
        <w:rPr>
          <w:rFonts w:ascii="仿宋" w:hAnsi="仿宋" w:eastAsia="仿宋" w:cs="仿宋"/>
          <w:sz w:val="28"/>
          <w:szCs w:val="28"/>
        </w:rPr>
      </w:pPr>
      <w:r>
        <w:rPr>
          <w:rFonts w:ascii="仿宋" w:hAnsi="仿宋" w:eastAsia="仿宋" w:cs="仿宋"/>
          <w:spacing w:val="-1"/>
          <w:sz w:val="28"/>
          <w:szCs w:val="28"/>
        </w:rPr>
        <w:t>按照采购人要求，根据实际情况确定行车路线和车辆数量。</w:t>
      </w:r>
    </w:p>
    <w:p>
      <w:pPr>
        <w:spacing w:before="38" w:line="219" w:lineRule="auto"/>
        <w:ind w:left="581"/>
        <w:rPr>
          <w:rFonts w:ascii="仿宋" w:hAnsi="仿宋" w:eastAsia="仿宋" w:cs="仿宋"/>
          <w:sz w:val="28"/>
          <w:szCs w:val="28"/>
        </w:rPr>
      </w:pPr>
      <w:r>
        <w:rPr>
          <w:rFonts w:ascii="仿宋" w:hAnsi="仿宋" w:eastAsia="仿宋" w:cs="仿宋"/>
          <w:spacing w:val="-4"/>
          <w:sz w:val="28"/>
          <w:szCs w:val="28"/>
        </w:rPr>
        <w:t>五、付款方式</w:t>
      </w:r>
    </w:p>
    <w:p>
      <w:pPr>
        <w:spacing w:before="31" w:line="227" w:lineRule="auto"/>
        <w:ind w:left="17" w:right="87" w:firstLine="554"/>
        <w:rPr>
          <w:rFonts w:ascii="仿宋" w:hAnsi="仿宋" w:eastAsia="仿宋" w:cs="仿宋"/>
          <w:sz w:val="28"/>
          <w:szCs w:val="28"/>
        </w:rPr>
      </w:pPr>
      <w:r>
        <w:rPr>
          <w:rFonts w:ascii="仿宋" w:hAnsi="仿宋" w:eastAsia="仿宋" w:cs="仿宋"/>
          <w:spacing w:val="2"/>
          <w:sz w:val="28"/>
          <w:szCs w:val="28"/>
        </w:rPr>
        <w:t>每月按实际发生次数结算，结算前供应商需向采购人提供正规</w:t>
      </w:r>
      <w:r>
        <w:rPr>
          <w:rFonts w:ascii="仿宋" w:hAnsi="仿宋" w:eastAsia="仿宋" w:cs="仿宋"/>
          <w:spacing w:val="1"/>
          <w:sz w:val="28"/>
          <w:szCs w:val="28"/>
        </w:rPr>
        <w:t>的增值税普</w:t>
      </w:r>
      <w:r>
        <w:rPr>
          <w:rFonts w:ascii="仿宋" w:hAnsi="仿宋" w:eastAsia="仿宋" w:cs="仿宋"/>
          <w:sz w:val="28"/>
          <w:szCs w:val="28"/>
        </w:rPr>
        <w:t xml:space="preserve"> 通发票（每次支付需出具</w:t>
      </w:r>
      <w:r>
        <w:rPr>
          <w:rFonts w:ascii="仿宋" w:hAnsi="仿宋" w:eastAsia="仿宋" w:cs="仿宋"/>
          <w:spacing w:val="25"/>
          <w:sz w:val="28"/>
          <w:szCs w:val="28"/>
        </w:rPr>
        <w:t>），</w:t>
      </w:r>
      <w:r>
        <w:rPr>
          <w:rFonts w:ascii="仿宋" w:hAnsi="仿宋" w:eastAsia="仿宋" w:cs="仿宋"/>
          <w:sz w:val="28"/>
          <w:szCs w:val="28"/>
        </w:rPr>
        <w:t>同时提供本月通勤车出车次数及金额明细表（每</w:t>
      </w:r>
    </w:p>
    <w:p>
      <w:pPr>
        <w:spacing w:line="227" w:lineRule="auto"/>
        <w:rPr>
          <w:rFonts w:ascii="仿宋" w:hAnsi="仿宋" w:eastAsia="仿宋" w:cs="仿宋"/>
          <w:sz w:val="28"/>
          <w:szCs w:val="28"/>
        </w:rPr>
        <w:sectPr>
          <w:headerReference r:id="rId5" w:type="default"/>
          <w:pgSz w:w="11910" w:h="16840"/>
          <w:pgMar w:top="1002" w:right="1070" w:bottom="0" w:left="1159" w:header="767" w:footer="0" w:gutter="0"/>
          <w:cols w:space="720" w:num="1"/>
        </w:sectPr>
      </w:pPr>
    </w:p>
    <w:p>
      <w:pPr>
        <w:pStyle w:val="2"/>
        <w:spacing w:line="307" w:lineRule="auto"/>
      </w:pPr>
    </w:p>
    <w:p>
      <w:pPr>
        <w:pStyle w:val="2"/>
        <w:spacing w:line="307" w:lineRule="auto"/>
      </w:pPr>
    </w:p>
    <w:p>
      <w:pPr>
        <w:pStyle w:val="2"/>
        <w:spacing w:line="308" w:lineRule="auto"/>
      </w:pPr>
    </w:p>
    <w:p>
      <w:pPr>
        <w:spacing w:before="91" w:line="215" w:lineRule="auto"/>
        <w:ind w:left="18"/>
        <w:rPr>
          <w:rFonts w:ascii="仿宋" w:hAnsi="仿宋" w:eastAsia="仿宋" w:cs="仿宋"/>
          <w:sz w:val="28"/>
          <w:szCs w:val="28"/>
        </w:rPr>
      </w:pPr>
      <w:r>
        <w:rPr>
          <w:rFonts w:ascii="仿宋" w:hAnsi="仿宋" w:eastAsia="仿宋" w:cs="仿宋"/>
          <w:spacing w:val="-1"/>
          <w:sz w:val="28"/>
          <w:szCs w:val="28"/>
        </w:rPr>
        <w:t>次支付需出具</w:t>
      </w:r>
      <w:r>
        <w:rPr>
          <w:rFonts w:ascii="仿宋" w:hAnsi="仿宋" w:eastAsia="仿宋" w:cs="仿宋"/>
          <w:spacing w:val="5"/>
          <w:sz w:val="28"/>
          <w:szCs w:val="28"/>
        </w:rPr>
        <w:t>），</w:t>
      </w:r>
      <w:r>
        <w:rPr>
          <w:rFonts w:ascii="仿宋" w:hAnsi="仿宋" w:eastAsia="仿宋" w:cs="仿宋"/>
          <w:spacing w:val="-1"/>
          <w:sz w:val="28"/>
          <w:szCs w:val="28"/>
        </w:rPr>
        <w:t>采购人在收到发票和明细表后，办理付款</w:t>
      </w:r>
      <w:r>
        <w:rPr>
          <w:rFonts w:ascii="仿宋" w:hAnsi="仿宋" w:eastAsia="仿宋" w:cs="仿宋"/>
          <w:spacing w:val="-2"/>
          <w:sz w:val="28"/>
          <w:szCs w:val="28"/>
        </w:rPr>
        <w:t>手续。</w:t>
      </w:r>
    </w:p>
    <w:p>
      <w:pPr>
        <w:spacing w:before="204" w:line="216" w:lineRule="auto"/>
        <w:ind w:left="583"/>
        <w:outlineLvl w:val="1"/>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六、</w:t>
      </w:r>
      <w:r>
        <w:rPr>
          <w:rFonts w:hint="eastAsia" w:ascii="仿宋" w:hAnsi="仿宋" w:eastAsia="仿宋" w:cs="仿宋"/>
          <w:spacing w:val="-2"/>
          <w:sz w:val="28"/>
          <w:szCs w:val="28"/>
          <w:lang w:val="en-US" w:eastAsia="zh-CN"/>
          <w14:textOutline w14:w="5103" w14:cap="sq" w14:cmpd="sng">
            <w14:solidFill>
              <w14:srgbClr w14:val="000000"/>
            </w14:solidFill>
            <w14:prstDash w14:val="solid"/>
            <w14:bevel/>
          </w14:textOutline>
        </w:rPr>
        <w:t>履约</w:t>
      </w:r>
      <w:r>
        <w:rPr>
          <w:rFonts w:ascii="仿宋" w:hAnsi="仿宋" w:eastAsia="仿宋" w:cs="仿宋"/>
          <w:spacing w:val="-2"/>
          <w:sz w:val="28"/>
          <w:szCs w:val="28"/>
          <w14:textOutline w14:w="5103" w14:cap="sq" w14:cmpd="sng">
            <w14:solidFill>
              <w14:srgbClr w14:val="000000"/>
            </w14:solidFill>
            <w14:prstDash w14:val="solid"/>
            <w14:bevel/>
          </w14:textOutline>
        </w:rPr>
        <w:t>保证金要求</w:t>
      </w:r>
    </w:p>
    <w:p>
      <w:pPr>
        <w:spacing w:before="209" w:line="369" w:lineRule="auto"/>
        <w:ind w:left="9" w:firstLine="567"/>
        <w:rPr>
          <w:rFonts w:ascii="仿宋" w:hAnsi="仿宋" w:eastAsia="仿宋" w:cs="仿宋"/>
          <w:sz w:val="28"/>
          <w:szCs w:val="28"/>
        </w:rPr>
      </w:pPr>
      <w:r>
        <w:rPr>
          <w:rFonts w:ascii="仿宋" w:hAnsi="仿宋" w:eastAsia="仿宋" w:cs="仿宋"/>
          <w:sz w:val="28"/>
          <w:szCs w:val="28"/>
        </w:rPr>
        <w:t>投标人须在</w:t>
      </w:r>
      <w:r>
        <w:rPr>
          <w:rFonts w:hint="eastAsia" w:ascii="仿宋" w:hAnsi="仿宋" w:eastAsia="仿宋" w:cs="仿宋"/>
          <w:sz w:val="28"/>
          <w:szCs w:val="28"/>
          <w:lang w:val="en-US" w:eastAsia="zh-CN"/>
        </w:rPr>
        <w:t>中标后</w:t>
      </w:r>
      <w:r>
        <w:rPr>
          <w:rFonts w:ascii="仿宋" w:hAnsi="仿宋" w:eastAsia="仿宋" w:cs="仿宋"/>
          <w:sz w:val="28"/>
          <w:szCs w:val="28"/>
        </w:rPr>
        <w:t>以银行转账方式支付人民币壹万元整（10000元）作为</w:t>
      </w:r>
      <w:r>
        <w:rPr>
          <w:rFonts w:hint="eastAsia" w:ascii="仿宋" w:hAnsi="仿宋" w:eastAsia="仿宋" w:cs="仿宋"/>
          <w:sz w:val="28"/>
          <w:szCs w:val="28"/>
          <w:lang w:val="en-US" w:eastAsia="zh-CN"/>
        </w:rPr>
        <w:t>履约</w:t>
      </w:r>
      <w:r>
        <w:rPr>
          <w:rFonts w:ascii="仿宋" w:hAnsi="仿宋" w:eastAsia="仿宋" w:cs="仿宋"/>
          <w:sz w:val="28"/>
          <w:szCs w:val="28"/>
        </w:rPr>
        <w:t>保证金。</w:t>
      </w:r>
      <w:r>
        <w:rPr>
          <w:rFonts w:ascii="仿宋" w:hAnsi="仿宋" w:eastAsia="仿宋" w:cs="仿宋"/>
          <w:spacing w:val="2"/>
          <w:sz w:val="28"/>
          <w:szCs w:val="28"/>
        </w:rPr>
        <w:t>于合同执行</w:t>
      </w:r>
      <w:r>
        <w:rPr>
          <w:rFonts w:ascii="仿宋" w:hAnsi="仿宋" w:eastAsia="仿宋" w:cs="仿宋"/>
          <w:spacing w:val="1"/>
          <w:sz w:val="28"/>
          <w:szCs w:val="28"/>
        </w:rPr>
        <w:t>完毕后，</w:t>
      </w:r>
      <w:r>
        <w:rPr>
          <w:rFonts w:hint="eastAsia" w:ascii="仿宋" w:hAnsi="仿宋" w:eastAsia="仿宋" w:cs="仿宋"/>
          <w:spacing w:val="1"/>
          <w:sz w:val="28"/>
          <w:szCs w:val="28"/>
          <w:lang w:val="en-US" w:eastAsia="zh-CN"/>
        </w:rPr>
        <w:t>次月</w:t>
      </w:r>
      <w:r>
        <w:rPr>
          <w:rFonts w:ascii="仿宋" w:hAnsi="仿宋" w:eastAsia="仿宋" w:cs="仿宋"/>
          <w:spacing w:val="2"/>
          <w:sz w:val="28"/>
          <w:szCs w:val="28"/>
        </w:rPr>
        <w:t>汇入中标公司账户。</w:t>
      </w:r>
      <w:r>
        <w:rPr>
          <w:rFonts w:hint="eastAsia" w:ascii="仿宋" w:hAnsi="仿宋" w:eastAsia="仿宋" w:cs="仿宋"/>
          <w:spacing w:val="-1"/>
          <w:sz w:val="28"/>
          <w:szCs w:val="28"/>
          <w:lang w:val="en-US" w:eastAsia="zh-CN"/>
        </w:rPr>
        <w:t>履约</w:t>
      </w:r>
      <w:r>
        <w:rPr>
          <w:rFonts w:ascii="仿宋" w:hAnsi="仿宋" w:eastAsia="仿宋" w:cs="仿宋"/>
          <w:spacing w:val="-1"/>
          <w:sz w:val="28"/>
          <w:szCs w:val="28"/>
        </w:rPr>
        <w:t>保证金汇入账户为：</w:t>
      </w:r>
    </w:p>
    <w:p>
      <w:pPr>
        <w:spacing w:before="233" w:line="216" w:lineRule="auto"/>
        <w:ind w:left="580"/>
        <w:rPr>
          <w:rFonts w:ascii="仿宋" w:hAnsi="仿宋" w:eastAsia="仿宋" w:cs="仿宋"/>
          <w:sz w:val="28"/>
          <w:szCs w:val="28"/>
        </w:rPr>
      </w:pPr>
      <w:r>
        <w:rPr>
          <w:rFonts w:ascii="仿宋" w:hAnsi="仿宋" w:eastAsia="仿宋" w:cs="仿宋"/>
          <w:spacing w:val="-6"/>
          <w:sz w:val="28"/>
          <w:szCs w:val="28"/>
        </w:rPr>
        <w:t>开户名：</w:t>
      </w:r>
      <w:r>
        <w:rPr>
          <w:rFonts w:ascii="仿宋" w:hAnsi="仿宋" w:eastAsia="仿宋" w:cs="仿宋"/>
          <w:spacing w:val="-75"/>
          <w:sz w:val="28"/>
          <w:szCs w:val="28"/>
        </w:rPr>
        <w:t xml:space="preserve"> </w:t>
      </w:r>
      <w:r>
        <w:rPr>
          <w:rFonts w:ascii="仿宋" w:hAnsi="仿宋" w:eastAsia="仿宋" w:cs="仿宋"/>
          <w:spacing w:val="-6"/>
          <w:sz w:val="28"/>
          <w:szCs w:val="28"/>
        </w:rPr>
        <w:t>中粮糖业辽宁有限公司</w:t>
      </w:r>
    </w:p>
    <w:p>
      <w:pPr>
        <w:spacing w:before="233" w:line="216" w:lineRule="auto"/>
        <w:ind w:left="580"/>
        <w:rPr>
          <w:rFonts w:ascii="仿宋" w:hAnsi="仿宋" w:eastAsia="仿宋" w:cs="仿宋"/>
          <w:sz w:val="28"/>
          <w:szCs w:val="28"/>
        </w:rPr>
      </w:pPr>
      <w:r>
        <w:rPr>
          <w:rFonts w:ascii="仿宋" w:hAnsi="仿宋" w:eastAsia="仿宋" w:cs="仿宋"/>
          <w:spacing w:val="-1"/>
          <w:sz w:val="28"/>
          <w:szCs w:val="28"/>
        </w:rPr>
        <w:t>开户银行：中国工商银行营口经济技术开发区支行</w:t>
      </w:r>
    </w:p>
    <w:p>
      <w:pPr>
        <w:spacing w:before="231" w:line="219" w:lineRule="auto"/>
        <w:ind w:left="568"/>
        <w:rPr>
          <w:rFonts w:ascii="仿宋" w:hAnsi="仿宋" w:eastAsia="仿宋" w:cs="仿宋"/>
          <w:sz w:val="28"/>
          <w:szCs w:val="28"/>
        </w:rPr>
      </w:pPr>
      <w:r>
        <w:rPr>
          <w:rFonts w:ascii="仿宋" w:hAnsi="仿宋" w:eastAsia="仿宋" w:cs="仿宋"/>
          <w:spacing w:val="-5"/>
          <w:sz w:val="28"/>
          <w:szCs w:val="28"/>
        </w:rPr>
        <w:t>账号：0709</w:t>
      </w:r>
      <w:r>
        <w:rPr>
          <w:rFonts w:ascii="仿宋" w:hAnsi="仿宋" w:eastAsia="仿宋" w:cs="仿宋"/>
          <w:spacing w:val="44"/>
          <w:sz w:val="28"/>
          <w:szCs w:val="28"/>
        </w:rPr>
        <w:t xml:space="preserve"> </w:t>
      </w:r>
      <w:r>
        <w:rPr>
          <w:rFonts w:ascii="仿宋" w:hAnsi="仿宋" w:eastAsia="仿宋" w:cs="仿宋"/>
          <w:spacing w:val="-5"/>
          <w:sz w:val="28"/>
          <w:szCs w:val="28"/>
        </w:rPr>
        <w:t>0018</w:t>
      </w:r>
      <w:r>
        <w:rPr>
          <w:rFonts w:ascii="仿宋" w:hAnsi="仿宋" w:eastAsia="仿宋" w:cs="仿宋"/>
          <w:spacing w:val="29"/>
          <w:sz w:val="28"/>
          <w:szCs w:val="28"/>
        </w:rPr>
        <w:t xml:space="preserve"> </w:t>
      </w:r>
      <w:r>
        <w:rPr>
          <w:rFonts w:ascii="仿宋" w:hAnsi="仿宋" w:eastAsia="仿宋" w:cs="仿宋"/>
          <w:spacing w:val="-5"/>
          <w:sz w:val="28"/>
          <w:szCs w:val="28"/>
        </w:rPr>
        <w:t>1922</w:t>
      </w:r>
      <w:r>
        <w:rPr>
          <w:rFonts w:ascii="仿宋" w:hAnsi="仿宋" w:eastAsia="仿宋" w:cs="仿宋"/>
          <w:spacing w:val="33"/>
          <w:sz w:val="28"/>
          <w:szCs w:val="28"/>
        </w:rPr>
        <w:t xml:space="preserve"> </w:t>
      </w:r>
      <w:r>
        <w:rPr>
          <w:rFonts w:ascii="仿宋" w:hAnsi="仿宋" w:eastAsia="仿宋" w:cs="仿宋"/>
          <w:spacing w:val="-5"/>
          <w:sz w:val="28"/>
          <w:szCs w:val="28"/>
        </w:rPr>
        <w:t>3086 193</w:t>
      </w:r>
    </w:p>
    <w:p>
      <w:pPr>
        <w:spacing w:before="230" w:line="216" w:lineRule="auto"/>
        <w:ind w:left="571"/>
        <w:rPr>
          <w:rFonts w:ascii="仿宋" w:hAnsi="仿宋" w:eastAsia="仿宋" w:cs="仿宋"/>
          <w:sz w:val="28"/>
          <w:szCs w:val="28"/>
        </w:rPr>
      </w:pPr>
      <w:r>
        <w:rPr>
          <w:rFonts w:ascii="仿宋" w:hAnsi="仿宋" w:eastAsia="仿宋" w:cs="仿宋"/>
          <w:spacing w:val="-3"/>
          <w:sz w:val="28"/>
          <w:szCs w:val="28"/>
        </w:rPr>
        <w:t>行号：1022 2800</w:t>
      </w:r>
      <w:r>
        <w:rPr>
          <w:rFonts w:ascii="仿宋" w:hAnsi="仿宋" w:eastAsia="仿宋" w:cs="仿宋"/>
          <w:spacing w:val="36"/>
          <w:sz w:val="28"/>
          <w:szCs w:val="28"/>
        </w:rPr>
        <w:t xml:space="preserve"> </w:t>
      </w:r>
      <w:r>
        <w:rPr>
          <w:rFonts w:ascii="仿宋" w:hAnsi="仿宋" w:eastAsia="仿宋" w:cs="仿宋"/>
          <w:spacing w:val="-3"/>
          <w:sz w:val="28"/>
          <w:szCs w:val="28"/>
        </w:rPr>
        <w:t>0186</w:t>
      </w:r>
    </w:p>
    <w:p>
      <w:pPr>
        <w:pStyle w:val="2"/>
        <w:spacing w:line="253" w:lineRule="auto"/>
      </w:pPr>
    </w:p>
    <w:p>
      <w:pPr>
        <w:pStyle w:val="2"/>
        <w:spacing w:line="253" w:lineRule="auto"/>
      </w:pPr>
    </w:p>
    <w:p>
      <w:pPr>
        <w:pStyle w:val="2"/>
        <w:spacing w:line="253"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spacing w:before="91" w:line="218" w:lineRule="auto"/>
        <w:ind w:left="3343"/>
        <w:outlineLvl w:val="0"/>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第二部分</w:t>
      </w:r>
      <w:r>
        <w:rPr>
          <w:rFonts w:ascii="仿宋" w:hAnsi="仿宋" w:eastAsia="仿宋" w:cs="仿宋"/>
          <w:spacing w:val="-2"/>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合同主要条款</w:t>
      </w:r>
    </w:p>
    <w:p>
      <w:pPr>
        <w:pStyle w:val="2"/>
        <w:spacing w:line="446" w:lineRule="auto"/>
      </w:pPr>
    </w:p>
    <w:p>
      <w:pPr>
        <w:spacing w:before="92" w:line="218" w:lineRule="auto"/>
        <w:ind w:left="50"/>
        <w:outlineLvl w:val="0"/>
        <w:rPr>
          <w:rFonts w:ascii="仿宋" w:hAnsi="仿宋" w:eastAsia="仿宋" w:cs="仿宋"/>
          <w:sz w:val="28"/>
          <w:szCs w:val="28"/>
        </w:rPr>
      </w:pPr>
      <w:r>
        <w:rPr>
          <w:rFonts w:ascii="仿宋" w:hAnsi="仿宋" w:eastAsia="仿宋" w:cs="仿宋"/>
          <w:spacing w:val="-17"/>
          <w:sz w:val="28"/>
          <w:szCs w:val="28"/>
        </w:rPr>
        <w:t>甲方：</w:t>
      </w:r>
    </w:p>
    <w:p>
      <w:pPr>
        <w:pStyle w:val="2"/>
        <w:spacing w:line="447" w:lineRule="auto"/>
      </w:pPr>
    </w:p>
    <w:p>
      <w:pPr>
        <w:spacing w:before="91" w:line="220" w:lineRule="auto"/>
        <w:ind w:left="48"/>
        <w:rPr>
          <w:rFonts w:ascii="仿宋" w:hAnsi="仿宋" w:eastAsia="仿宋" w:cs="仿宋"/>
          <w:sz w:val="28"/>
          <w:szCs w:val="28"/>
        </w:rPr>
      </w:pPr>
      <w:r>
        <w:rPr>
          <w:rFonts w:ascii="仿宋" w:hAnsi="仿宋" w:eastAsia="仿宋" w:cs="仿宋"/>
          <w:spacing w:val="-16"/>
          <w:sz w:val="28"/>
          <w:szCs w:val="28"/>
        </w:rPr>
        <w:t>乙方：</w:t>
      </w:r>
    </w:p>
    <w:p>
      <w:pPr>
        <w:spacing w:before="29" w:line="234" w:lineRule="auto"/>
        <w:ind w:left="14" w:firstLine="553"/>
        <w:jc w:val="both"/>
        <w:rPr>
          <w:rFonts w:ascii="仿宋" w:hAnsi="仿宋" w:eastAsia="仿宋" w:cs="仿宋"/>
          <w:sz w:val="28"/>
          <w:szCs w:val="28"/>
        </w:rPr>
      </w:pPr>
      <w:r>
        <w:rPr>
          <w:rFonts w:ascii="仿宋" w:hAnsi="仿宋" w:eastAsia="仿宋" w:cs="仿宋"/>
          <w:sz w:val="28"/>
          <w:szCs w:val="28"/>
        </w:rPr>
        <w:t>根据《中华人民共和国</w:t>
      </w:r>
      <w:r>
        <w:rPr>
          <w:rFonts w:hint="eastAsia" w:ascii="仿宋" w:hAnsi="仿宋" w:eastAsia="仿宋" w:cs="仿宋"/>
          <w:sz w:val="28"/>
          <w:szCs w:val="28"/>
          <w:lang w:val="en-US" w:eastAsia="zh-CN"/>
        </w:rPr>
        <w:t>民法典</w:t>
      </w:r>
      <w:r>
        <w:rPr>
          <w:rFonts w:ascii="仿宋" w:hAnsi="仿宋" w:eastAsia="仿宋" w:cs="仿宋"/>
          <w:sz w:val="28"/>
          <w:szCs w:val="28"/>
        </w:rPr>
        <w:t>》及相关法律法规的有关规定，</w:t>
      </w:r>
      <w:r>
        <w:rPr>
          <w:rFonts w:ascii="仿宋" w:hAnsi="仿宋" w:eastAsia="仿宋" w:cs="仿宋"/>
          <w:spacing w:val="-78"/>
          <w:sz w:val="28"/>
          <w:szCs w:val="28"/>
        </w:rPr>
        <w:t xml:space="preserve"> </w:t>
      </w:r>
      <w:r>
        <w:rPr>
          <w:rFonts w:ascii="仿宋" w:hAnsi="仿宋" w:eastAsia="仿宋" w:cs="仿宋"/>
          <w:sz w:val="28"/>
          <w:szCs w:val="28"/>
        </w:rPr>
        <w:t xml:space="preserve">甲乙双方经 </w:t>
      </w:r>
      <w:r>
        <w:rPr>
          <w:rFonts w:ascii="仿宋" w:hAnsi="仿宋" w:eastAsia="仿宋" w:cs="仿宋"/>
          <w:spacing w:val="2"/>
          <w:sz w:val="28"/>
          <w:szCs w:val="28"/>
        </w:rPr>
        <w:t>友好协商，本着公平、诚信原则，就中粮糖</w:t>
      </w:r>
      <w:r>
        <w:rPr>
          <w:rFonts w:ascii="仿宋" w:hAnsi="仿宋" w:eastAsia="仿宋" w:cs="仿宋"/>
          <w:spacing w:val="1"/>
          <w:sz w:val="28"/>
          <w:szCs w:val="28"/>
        </w:rPr>
        <w:t>业辽宁有限公司员工上下班通勤车</w:t>
      </w:r>
      <w:r>
        <w:rPr>
          <w:rFonts w:ascii="仿宋" w:hAnsi="仿宋" w:eastAsia="仿宋" w:cs="仿宋"/>
          <w:sz w:val="28"/>
          <w:szCs w:val="28"/>
        </w:rPr>
        <w:t xml:space="preserve"> 租赁服务项目，明确甲方、</w:t>
      </w:r>
      <w:r>
        <w:rPr>
          <w:rFonts w:ascii="仿宋" w:hAnsi="仿宋" w:eastAsia="仿宋" w:cs="仿宋"/>
          <w:spacing w:val="-81"/>
          <w:sz w:val="28"/>
          <w:szCs w:val="28"/>
        </w:rPr>
        <w:t xml:space="preserve"> </w:t>
      </w:r>
      <w:r>
        <w:rPr>
          <w:rFonts w:ascii="仿宋" w:hAnsi="仿宋" w:eastAsia="仿宋" w:cs="仿宋"/>
          <w:sz w:val="28"/>
          <w:szCs w:val="28"/>
        </w:rPr>
        <w:t>乙方权利义务关系，在平等互利原则</w:t>
      </w:r>
      <w:r>
        <w:rPr>
          <w:rFonts w:ascii="仿宋" w:hAnsi="仿宋" w:eastAsia="仿宋" w:cs="仿宋"/>
          <w:spacing w:val="-1"/>
          <w:sz w:val="28"/>
          <w:szCs w:val="28"/>
        </w:rPr>
        <w:t>基础上，签订</w:t>
      </w:r>
      <w:r>
        <w:rPr>
          <w:rFonts w:ascii="仿宋" w:hAnsi="仿宋" w:eastAsia="仿宋" w:cs="仿宋"/>
          <w:sz w:val="28"/>
          <w:szCs w:val="28"/>
        </w:rPr>
        <w:t xml:space="preserve"> </w:t>
      </w:r>
      <w:r>
        <w:rPr>
          <w:rFonts w:ascii="仿宋" w:hAnsi="仿宋" w:eastAsia="仿宋" w:cs="仿宋"/>
          <w:spacing w:val="-3"/>
          <w:sz w:val="28"/>
          <w:szCs w:val="28"/>
        </w:rPr>
        <w:t>以下合同条款。</w:t>
      </w:r>
    </w:p>
    <w:p>
      <w:pPr>
        <w:spacing w:before="35" w:line="215" w:lineRule="auto"/>
        <w:ind w:left="586"/>
        <w:rPr>
          <w:rFonts w:ascii="仿宋" w:hAnsi="仿宋" w:eastAsia="仿宋" w:cs="仿宋"/>
          <w:sz w:val="28"/>
          <w:szCs w:val="28"/>
        </w:rPr>
      </w:pPr>
      <w:r>
        <w:rPr>
          <w:rFonts w:ascii="仿宋" w:hAnsi="仿宋" w:eastAsia="仿宋" w:cs="仿宋"/>
          <w:spacing w:val="-3"/>
          <w:sz w:val="28"/>
          <w:szCs w:val="28"/>
        </w:rPr>
        <w:t>第一条 通勤车租赁期限</w:t>
      </w:r>
    </w:p>
    <w:p>
      <w:pPr>
        <w:spacing w:before="35" w:line="216" w:lineRule="auto"/>
        <w:ind w:right="2"/>
        <w:jc w:val="right"/>
        <w:rPr>
          <w:rFonts w:ascii="仿宋" w:hAnsi="仿宋" w:eastAsia="仿宋" w:cs="仿宋"/>
          <w:sz w:val="28"/>
          <w:szCs w:val="28"/>
        </w:rPr>
      </w:pPr>
      <w:r>
        <w:rPr>
          <w:rFonts w:ascii="仿宋" w:hAnsi="仿宋" w:eastAsia="仿宋" w:cs="仿宋"/>
          <w:spacing w:val="-9"/>
          <w:sz w:val="28"/>
          <w:szCs w:val="28"/>
        </w:rPr>
        <w:t>从</w:t>
      </w:r>
      <w:r>
        <w:rPr>
          <w:rFonts w:ascii="仿宋" w:hAnsi="仿宋" w:eastAsia="仿宋" w:cs="仿宋"/>
          <w:spacing w:val="-48"/>
          <w:sz w:val="28"/>
          <w:szCs w:val="28"/>
        </w:rPr>
        <w:t xml:space="preserve"> </w:t>
      </w:r>
      <w:r>
        <w:rPr>
          <w:rFonts w:ascii="仿宋" w:hAnsi="仿宋" w:eastAsia="仿宋" w:cs="仿宋"/>
          <w:spacing w:val="-9"/>
          <w:sz w:val="28"/>
          <w:szCs w:val="28"/>
        </w:rPr>
        <w:t>202</w:t>
      </w:r>
      <w:r>
        <w:rPr>
          <w:rFonts w:hint="eastAsia" w:ascii="仿宋" w:hAnsi="仿宋" w:eastAsia="仿宋" w:cs="仿宋"/>
          <w:spacing w:val="-9"/>
          <w:sz w:val="28"/>
          <w:szCs w:val="28"/>
          <w:lang w:val="en-US" w:eastAsia="zh-CN"/>
        </w:rPr>
        <w:t>4</w:t>
      </w:r>
      <w:r>
        <w:rPr>
          <w:rFonts w:ascii="仿宋" w:hAnsi="仿宋" w:eastAsia="仿宋" w:cs="仿宋"/>
          <w:spacing w:val="-9"/>
          <w:sz w:val="28"/>
          <w:szCs w:val="28"/>
        </w:rPr>
        <w:t xml:space="preserve">  年</w:t>
      </w:r>
      <w:r>
        <w:rPr>
          <w:rFonts w:ascii="仿宋" w:hAnsi="仿宋" w:eastAsia="仿宋" w:cs="仿宋"/>
          <w:spacing w:val="10"/>
          <w:sz w:val="28"/>
          <w:szCs w:val="28"/>
        </w:rPr>
        <w:t xml:space="preserve">   </w:t>
      </w:r>
      <w:r>
        <w:rPr>
          <w:rFonts w:ascii="仿宋" w:hAnsi="仿宋" w:eastAsia="仿宋" w:cs="仿宋"/>
          <w:spacing w:val="-9"/>
          <w:sz w:val="28"/>
          <w:szCs w:val="28"/>
        </w:rPr>
        <w:t>月</w:t>
      </w:r>
      <w:r>
        <w:rPr>
          <w:rFonts w:ascii="仿宋" w:hAnsi="仿宋" w:eastAsia="仿宋" w:cs="仿宋"/>
          <w:spacing w:val="24"/>
          <w:sz w:val="28"/>
          <w:szCs w:val="28"/>
        </w:rPr>
        <w:t xml:space="preserve">   </w:t>
      </w:r>
      <w:r>
        <w:rPr>
          <w:rFonts w:ascii="仿宋" w:hAnsi="仿宋" w:eastAsia="仿宋" w:cs="仿宋"/>
          <w:spacing w:val="-9"/>
          <w:sz w:val="28"/>
          <w:szCs w:val="28"/>
        </w:rPr>
        <w:t>日至</w:t>
      </w:r>
      <w:r>
        <w:rPr>
          <w:rFonts w:ascii="仿宋" w:hAnsi="仿宋" w:eastAsia="仿宋" w:cs="仿宋"/>
          <w:spacing w:val="-48"/>
          <w:sz w:val="28"/>
          <w:szCs w:val="28"/>
        </w:rPr>
        <w:t xml:space="preserve"> </w:t>
      </w:r>
      <w:r>
        <w:rPr>
          <w:rFonts w:ascii="仿宋" w:hAnsi="仿宋" w:eastAsia="仿宋" w:cs="仿宋"/>
          <w:spacing w:val="-9"/>
          <w:sz w:val="28"/>
          <w:szCs w:val="28"/>
        </w:rPr>
        <w:t>202</w:t>
      </w:r>
      <w:r>
        <w:rPr>
          <w:rFonts w:hint="eastAsia" w:ascii="仿宋" w:hAnsi="仿宋" w:eastAsia="仿宋" w:cs="仿宋"/>
          <w:spacing w:val="-9"/>
          <w:sz w:val="28"/>
          <w:szCs w:val="28"/>
          <w:lang w:val="en-US" w:eastAsia="zh-CN"/>
        </w:rPr>
        <w:t>5</w:t>
      </w:r>
      <w:r>
        <w:rPr>
          <w:rFonts w:ascii="仿宋" w:hAnsi="仿宋" w:eastAsia="仿宋" w:cs="仿宋"/>
          <w:spacing w:val="-9"/>
          <w:sz w:val="28"/>
          <w:szCs w:val="28"/>
        </w:rPr>
        <w:t xml:space="preserve">  年</w:t>
      </w:r>
      <w:r>
        <w:rPr>
          <w:rFonts w:ascii="仿宋" w:hAnsi="仿宋" w:eastAsia="仿宋" w:cs="仿宋"/>
          <w:spacing w:val="15"/>
          <w:sz w:val="28"/>
          <w:szCs w:val="28"/>
        </w:rPr>
        <w:t xml:space="preserve">  </w:t>
      </w:r>
      <w:r>
        <w:rPr>
          <w:rFonts w:ascii="仿宋" w:hAnsi="仿宋" w:eastAsia="仿宋" w:cs="仿宋"/>
          <w:spacing w:val="-9"/>
          <w:sz w:val="28"/>
          <w:szCs w:val="28"/>
        </w:rPr>
        <w:t>月    日，为甲方（服务对象：</w:t>
      </w:r>
      <w:r>
        <w:rPr>
          <w:rFonts w:ascii="仿宋" w:hAnsi="仿宋" w:eastAsia="仿宋" w:cs="仿宋"/>
          <w:spacing w:val="-80"/>
          <w:sz w:val="28"/>
          <w:szCs w:val="28"/>
        </w:rPr>
        <w:t xml:space="preserve"> </w:t>
      </w:r>
      <w:r>
        <w:rPr>
          <w:rFonts w:ascii="仿宋" w:hAnsi="仿宋" w:eastAsia="仿宋" w:cs="仿宋"/>
          <w:spacing w:val="-10"/>
          <w:sz w:val="28"/>
          <w:szCs w:val="28"/>
        </w:rPr>
        <w:t>中粮</w:t>
      </w:r>
    </w:p>
    <w:p>
      <w:pPr>
        <w:spacing w:line="216" w:lineRule="auto"/>
        <w:rPr>
          <w:rFonts w:ascii="仿宋" w:hAnsi="仿宋" w:eastAsia="仿宋" w:cs="仿宋"/>
          <w:sz w:val="28"/>
          <w:szCs w:val="28"/>
        </w:rPr>
        <w:sectPr>
          <w:headerReference r:id="rId6" w:type="default"/>
          <w:pgSz w:w="11910" w:h="16840"/>
          <w:pgMar w:top="1002" w:right="1157" w:bottom="0" w:left="1160" w:header="767" w:footer="0" w:gutter="0"/>
          <w:cols w:space="720" w:num="1"/>
        </w:sectPr>
      </w:pPr>
    </w:p>
    <w:p>
      <w:pPr>
        <w:pStyle w:val="2"/>
        <w:spacing w:line="307" w:lineRule="auto"/>
      </w:pPr>
    </w:p>
    <w:p>
      <w:pPr>
        <w:pStyle w:val="2"/>
        <w:spacing w:line="307" w:lineRule="auto"/>
      </w:pPr>
    </w:p>
    <w:p>
      <w:pPr>
        <w:pStyle w:val="2"/>
        <w:spacing w:line="307" w:lineRule="auto"/>
      </w:pPr>
    </w:p>
    <w:p>
      <w:pPr>
        <w:spacing w:before="91" w:line="241" w:lineRule="auto"/>
        <w:ind w:left="12"/>
        <w:rPr>
          <w:rFonts w:ascii="仿宋" w:hAnsi="仿宋" w:eastAsia="仿宋" w:cs="仿宋"/>
          <w:sz w:val="28"/>
          <w:szCs w:val="28"/>
        </w:rPr>
      </w:pPr>
      <w:r>
        <w:rPr>
          <w:rFonts w:ascii="仿宋" w:hAnsi="仿宋" w:eastAsia="仿宋" w:cs="仿宋"/>
          <w:spacing w:val="-1"/>
          <w:sz w:val="28"/>
          <w:szCs w:val="28"/>
        </w:rPr>
        <w:t>糖业辽宁有限公司）提供员工上下班通勤服务。</w:t>
      </w:r>
    </w:p>
    <w:p>
      <w:pPr>
        <w:spacing w:before="1" w:line="217" w:lineRule="auto"/>
        <w:ind w:left="586"/>
        <w:rPr>
          <w:rFonts w:ascii="仿宋" w:hAnsi="仿宋" w:eastAsia="仿宋" w:cs="仿宋"/>
          <w:sz w:val="28"/>
          <w:szCs w:val="28"/>
        </w:rPr>
      </w:pPr>
      <w:r>
        <w:rPr>
          <w:rFonts w:ascii="仿宋" w:hAnsi="仿宋" w:eastAsia="仿宋" w:cs="仿宋"/>
          <w:spacing w:val="-2"/>
          <w:sz w:val="28"/>
          <w:szCs w:val="28"/>
        </w:rPr>
        <w:t>第二条 承运时间、线路、站点</w:t>
      </w:r>
    </w:p>
    <w:p>
      <w:pPr>
        <w:spacing w:before="32" w:line="216" w:lineRule="auto"/>
        <w:ind w:left="580"/>
        <w:rPr>
          <w:rFonts w:ascii="仿宋" w:hAnsi="仿宋" w:eastAsia="仿宋" w:cs="仿宋"/>
          <w:sz w:val="28"/>
          <w:szCs w:val="28"/>
        </w:rPr>
      </w:pPr>
      <w:r>
        <w:rPr>
          <w:rFonts w:ascii="仿宋" w:hAnsi="仿宋" w:eastAsia="仿宋" w:cs="仿宋"/>
          <w:spacing w:val="-1"/>
          <w:sz w:val="28"/>
          <w:szCs w:val="28"/>
        </w:rPr>
        <w:t>详见</w:t>
      </w:r>
      <w:r>
        <w:rPr>
          <w:rFonts w:hint="eastAsia" w:ascii="仿宋" w:hAnsi="仿宋" w:eastAsia="仿宋" w:cs="仿宋"/>
          <w:spacing w:val="-1"/>
          <w:sz w:val="28"/>
          <w:szCs w:val="28"/>
          <w:lang w:eastAsia="zh-CN"/>
        </w:rPr>
        <w:t>询比</w:t>
      </w:r>
      <w:r>
        <w:rPr>
          <w:rFonts w:ascii="仿宋" w:hAnsi="仿宋" w:eastAsia="仿宋" w:cs="仿宋"/>
          <w:spacing w:val="-1"/>
          <w:sz w:val="28"/>
          <w:szCs w:val="28"/>
        </w:rPr>
        <w:t>文件第一部分采购人需求第四项规定</w:t>
      </w:r>
    </w:p>
    <w:p>
      <w:pPr>
        <w:spacing w:before="34" w:line="215" w:lineRule="auto"/>
        <w:ind w:left="586"/>
        <w:rPr>
          <w:rFonts w:ascii="仿宋" w:hAnsi="仿宋" w:eastAsia="仿宋" w:cs="仿宋"/>
          <w:color w:val="FF0000"/>
          <w:sz w:val="28"/>
          <w:szCs w:val="28"/>
        </w:rPr>
      </w:pPr>
      <w:r>
        <w:rPr>
          <w:rFonts w:ascii="仿宋" w:hAnsi="仿宋" w:eastAsia="仿宋" w:cs="仿宋"/>
          <w:color w:val="FF0000"/>
          <w:spacing w:val="-3"/>
          <w:sz w:val="28"/>
          <w:szCs w:val="28"/>
        </w:rPr>
        <w:t>第三条 通勤车承运价格</w:t>
      </w:r>
    </w:p>
    <w:p>
      <w:pPr>
        <w:spacing w:before="36" w:line="215" w:lineRule="auto"/>
        <w:ind w:left="589"/>
        <w:rPr>
          <w:rFonts w:ascii="仿宋" w:hAnsi="仿宋" w:eastAsia="仿宋" w:cs="仿宋"/>
          <w:color w:val="FF0000"/>
          <w:sz w:val="28"/>
          <w:szCs w:val="28"/>
        </w:rPr>
      </w:pPr>
      <w:r>
        <w:rPr>
          <w:rFonts w:ascii="仿宋" w:hAnsi="仿宋" w:eastAsia="仿宋" w:cs="仿宋"/>
          <w:color w:val="FF0000"/>
          <w:sz w:val="28"/>
          <w:szCs w:val="28"/>
        </w:rPr>
        <w:t>1.通勤车承运价格以</w:t>
      </w:r>
      <w:r>
        <w:rPr>
          <w:rFonts w:hint="eastAsia" w:ascii="仿宋" w:hAnsi="仿宋" w:eastAsia="仿宋" w:cs="仿宋"/>
          <w:color w:val="FF0000"/>
          <w:sz w:val="28"/>
          <w:szCs w:val="28"/>
          <w:lang w:val="en-US" w:eastAsia="zh-CN"/>
        </w:rPr>
        <w:t>往返公司趟数</w:t>
      </w:r>
      <w:r>
        <w:rPr>
          <w:rFonts w:ascii="仿宋" w:hAnsi="仿宋" w:eastAsia="仿宋" w:cs="仿宋"/>
          <w:color w:val="FF0000"/>
          <w:sz w:val="28"/>
          <w:szCs w:val="28"/>
        </w:rPr>
        <w:t>为计算单位，</w:t>
      </w:r>
      <w:r>
        <w:rPr>
          <w:rFonts w:hint="eastAsia" w:ascii="仿宋" w:hAnsi="仿宋" w:eastAsia="仿宋" w:cs="仿宋"/>
          <w:color w:val="FF0000"/>
          <w:sz w:val="28"/>
          <w:szCs w:val="28"/>
          <w:lang w:val="en-US" w:eastAsia="zh-CN"/>
        </w:rPr>
        <w:t>每天往返公司三趟   元，每天往返一趟    元，单程接或送员工一次   元。</w:t>
      </w:r>
    </w:p>
    <w:p>
      <w:pPr>
        <w:spacing w:before="38" w:line="217" w:lineRule="auto"/>
        <w:ind w:left="582"/>
        <w:rPr>
          <w:rFonts w:ascii="仿宋" w:hAnsi="仿宋" w:eastAsia="仿宋" w:cs="仿宋"/>
          <w:color w:val="FF0000"/>
          <w:sz w:val="28"/>
          <w:szCs w:val="28"/>
          <w:u w:val="none" w:color="auto"/>
        </w:rPr>
      </w:pPr>
      <w:r>
        <w:rPr>
          <w:rFonts w:ascii="仿宋" w:hAnsi="仿宋" w:eastAsia="仿宋" w:cs="仿宋"/>
          <w:color w:val="FF0000"/>
          <w:spacing w:val="-2"/>
          <w:sz w:val="28"/>
          <w:szCs w:val="28"/>
          <w:u w:val="none" w:color="auto"/>
        </w:rPr>
        <w:t>2.因国家政策、市场问题导致油价上浮时，维持价格不变。</w:t>
      </w:r>
      <w:r>
        <w:rPr>
          <w:rFonts w:ascii="仿宋" w:hAnsi="仿宋" w:eastAsia="仿宋" w:cs="仿宋"/>
          <w:color w:val="FF0000"/>
          <w:spacing w:val="9"/>
          <w:sz w:val="28"/>
          <w:szCs w:val="28"/>
          <w:u w:val="none" w:color="auto"/>
        </w:rPr>
        <w:t xml:space="preserve"> </w:t>
      </w:r>
    </w:p>
    <w:p>
      <w:pPr>
        <w:spacing w:before="33" w:line="218" w:lineRule="auto"/>
        <w:ind w:left="586"/>
        <w:rPr>
          <w:rFonts w:ascii="仿宋" w:hAnsi="仿宋" w:eastAsia="仿宋" w:cs="仿宋"/>
          <w:sz w:val="28"/>
          <w:szCs w:val="28"/>
        </w:rPr>
      </w:pPr>
      <w:r>
        <w:rPr>
          <w:rFonts w:ascii="仿宋" w:hAnsi="仿宋" w:eastAsia="仿宋" w:cs="仿宋"/>
          <w:spacing w:val="-7"/>
          <w:sz w:val="28"/>
          <w:szCs w:val="28"/>
        </w:rPr>
        <w:t>第四条</w:t>
      </w:r>
      <w:r>
        <w:rPr>
          <w:rFonts w:ascii="仿宋" w:hAnsi="仿宋" w:eastAsia="仿宋" w:cs="仿宋"/>
          <w:spacing w:val="23"/>
          <w:sz w:val="28"/>
          <w:szCs w:val="28"/>
        </w:rPr>
        <w:t xml:space="preserve"> </w:t>
      </w:r>
      <w:r>
        <w:rPr>
          <w:rFonts w:ascii="仿宋" w:hAnsi="仿宋" w:eastAsia="仿宋" w:cs="仿宋"/>
          <w:spacing w:val="-7"/>
          <w:sz w:val="28"/>
          <w:szCs w:val="28"/>
        </w:rPr>
        <w:t>付款方式</w:t>
      </w:r>
    </w:p>
    <w:p>
      <w:pPr>
        <w:spacing w:before="32" w:line="229" w:lineRule="auto"/>
        <w:ind w:left="18" w:right="89" w:firstLine="570"/>
        <w:rPr>
          <w:rFonts w:ascii="仿宋" w:hAnsi="仿宋" w:eastAsia="仿宋" w:cs="仿宋"/>
          <w:sz w:val="28"/>
          <w:szCs w:val="28"/>
        </w:rPr>
      </w:pPr>
      <w:r>
        <w:rPr>
          <w:rFonts w:ascii="仿宋" w:hAnsi="仿宋" w:eastAsia="仿宋" w:cs="仿宋"/>
          <w:spacing w:val="1"/>
          <w:sz w:val="28"/>
          <w:szCs w:val="28"/>
        </w:rPr>
        <w:t>1.通勤车租赁费用按每月的实际趟数，每月结算一次，经核实无误后，在</w:t>
      </w:r>
      <w:r>
        <w:rPr>
          <w:rFonts w:ascii="仿宋" w:hAnsi="仿宋" w:eastAsia="仿宋" w:cs="仿宋"/>
          <w:spacing w:val="6"/>
          <w:sz w:val="28"/>
          <w:szCs w:val="28"/>
        </w:rPr>
        <w:t xml:space="preserve"> </w:t>
      </w:r>
      <w:r>
        <w:rPr>
          <w:rFonts w:ascii="仿宋" w:hAnsi="仿宋" w:eastAsia="仿宋" w:cs="仿宋"/>
          <w:spacing w:val="-2"/>
          <w:sz w:val="28"/>
          <w:szCs w:val="28"/>
        </w:rPr>
        <w:t>次月结算上月费用。</w:t>
      </w:r>
    </w:p>
    <w:p>
      <w:pPr>
        <w:spacing w:before="34" w:line="229" w:lineRule="auto"/>
        <w:ind w:left="7" w:right="89" w:firstLine="574"/>
        <w:rPr>
          <w:rFonts w:ascii="仿宋" w:hAnsi="仿宋" w:eastAsia="仿宋" w:cs="仿宋"/>
          <w:sz w:val="28"/>
          <w:szCs w:val="28"/>
        </w:rPr>
      </w:pPr>
      <w:r>
        <w:rPr>
          <w:rFonts w:ascii="仿宋" w:hAnsi="仿宋" w:eastAsia="仿宋" w:cs="仿宋"/>
          <w:spacing w:val="1"/>
          <w:sz w:val="28"/>
          <w:szCs w:val="28"/>
        </w:rPr>
        <w:t>2.乙方根据开具正规的增值税普通发票，并提供通勤车实际发生趟数明细</w:t>
      </w:r>
      <w:r>
        <w:rPr>
          <w:rFonts w:ascii="仿宋" w:hAnsi="仿宋" w:eastAsia="仿宋" w:cs="仿宋"/>
          <w:spacing w:val="12"/>
          <w:sz w:val="28"/>
          <w:szCs w:val="28"/>
        </w:rPr>
        <w:t xml:space="preserve"> </w:t>
      </w:r>
      <w:r>
        <w:rPr>
          <w:rFonts w:ascii="仿宋" w:hAnsi="仿宋" w:eastAsia="仿宋" w:cs="仿宋"/>
          <w:spacing w:val="-4"/>
          <w:sz w:val="28"/>
          <w:szCs w:val="28"/>
        </w:rPr>
        <w:t>表。</w:t>
      </w:r>
    </w:p>
    <w:p>
      <w:pPr>
        <w:spacing w:before="31" w:line="218" w:lineRule="auto"/>
        <w:ind w:left="593"/>
        <w:rPr>
          <w:rFonts w:ascii="仿宋" w:hAnsi="仿宋" w:eastAsia="仿宋" w:cs="仿宋"/>
          <w:sz w:val="28"/>
          <w:szCs w:val="28"/>
        </w:rPr>
      </w:pPr>
      <w:r>
        <w:rPr>
          <w:rFonts w:ascii="仿宋" w:hAnsi="仿宋" w:eastAsia="仿宋" w:cs="仿宋"/>
          <w:spacing w:val="-2"/>
          <w:sz w:val="28"/>
          <w:szCs w:val="28"/>
        </w:rPr>
        <w:t>3.合同签订后甲方不向乙方预支任何费用。</w:t>
      </w:r>
    </w:p>
    <w:p>
      <w:pPr>
        <w:spacing w:before="32" w:line="218" w:lineRule="auto"/>
        <w:ind w:left="586"/>
        <w:rPr>
          <w:rFonts w:ascii="仿宋" w:hAnsi="仿宋" w:eastAsia="仿宋" w:cs="仿宋"/>
          <w:sz w:val="28"/>
          <w:szCs w:val="28"/>
        </w:rPr>
      </w:pPr>
      <w:r>
        <w:rPr>
          <w:rFonts w:ascii="仿宋" w:hAnsi="仿宋" w:eastAsia="仿宋" w:cs="仿宋"/>
          <w:spacing w:val="-7"/>
          <w:sz w:val="28"/>
          <w:szCs w:val="28"/>
        </w:rPr>
        <w:t>第五条</w:t>
      </w:r>
      <w:r>
        <w:rPr>
          <w:rFonts w:ascii="仿宋" w:hAnsi="仿宋" w:eastAsia="仿宋" w:cs="仿宋"/>
          <w:spacing w:val="51"/>
          <w:sz w:val="28"/>
          <w:szCs w:val="28"/>
        </w:rPr>
        <w:t xml:space="preserve"> </w:t>
      </w:r>
      <w:r>
        <w:rPr>
          <w:rFonts w:ascii="仿宋" w:hAnsi="仿宋" w:eastAsia="仿宋" w:cs="仿宋"/>
          <w:spacing w:val="-7"/>
          <w:sz w:val="28"/>
          <w:szCs w:val="28"/>
        </w:rPr>
        <w:t>甲方的权利和义务</w:t>
      </w:r>
    </w:p>
    <w:p>
      <w:pPr>
        <w:spacing w:before="34" w:line="231" w:lineRule="auto"/>
        <w:ind w:left="10" w:right="5" w:firstLine="579"/>
        <w:rPr>
          <w:rFonts w:ascii="仿宋" w:hAnsi="仿宋" w:eastAsia="仿宋" w:cs="仿宋"/>
          <w:sz w:val="28"/>
          <w:szCs w:val="28"/>
        </w:rPr>
      </w:pPr>
      <w:r>
        <w:rPr>
          <w:rFonts w:ascii="仿宋" w:hAnsi="仿宋" w:eastAsia="仿宋" w:cs="仿宋"/>
          <w:sz w:val="28"/>
          <w:szCs w:val="28"/>
        </w:rPr>
        <w:t>1.甲方向乙方提供行之有效的</w:t>
      </w:r>
      <w:r>
        <w:rPr>
          <w:rFonts w:ascii="仿宋" w:hAnsi="仿宋" w:eastAsia="仿宋" w:cs="仿宋"/>
          <w:spacing w:val="-99"/>
          <w:sz w:val="28"/>
          <w:szCs w:val="28"/>
        </w:rPr>
        <w:t xml:space="preserve"> </w:t>
      </w:r>
      <w:r>
        <w:rPr>
          <w:rFonts w:ascii="仿宋" w:hAnsi="仿宋" w:eastAsia="仿宋" w:cs="仿宋"/>
          <w:sz w:val="28"/>
          <w:szCs w:val="28"/>
        </w:rPr>
        <w:t xml:space="preserve">“班车承运时间、线路、站点表”。如需增 </w:t>
      </w:r>
      <w:r>
        <w:rPr>
          <w:rFonts w:ascii="仿宋" w:hAnsi="仿宋" w:eastAsia="仿宋" w:cs="仿宋"/>
          <w:spacing w:val="2"/>
          <w:sz w:val="28"/>
          <w:szCs w:val="28"/>
        </w:rPr>
        <w:t>加服务车辆或调整服务时间、线路、站点时必须提前一</w:t>
      </w:r>
      <w:r>
        <w:rPr>
          <w:rFonts w:ascii="仿宋" w:hAnsi="仿宋" w:eastAsia="仿宋" w:cs="仿宋"/>
          <w:spacing w:val="1"/>
          <w:sz w:val="28"/>
          <w:szCs w:val="28"/>
        </w:rPr>
        <w:t>天通知乙方，周六、周</w:t>
      </w:r>
      <w:r>
        <w:rPr>
          <w:rFonts w:ascii="仿宋" w:hAnsi="仿宋" w:eastAsia="仿宋" w:cs="仿宋"/>
          <w:sz w:val="28"/>
          <w:szCs w:val="28"/>
        </w:rPr>
        <w:t xml:space="preserve"> </w:t>
      </w:r>
      <w:r>
        <w:rPr>
          <w:rFonts w:ascii="仿宋" w:hAnsi="仿宋" w:eastAsia="仿宋" w:cs="仿宋"/>
          <w:spacing w:val="-4"/>
          <w:sz w:val="28"/>
          <w:szCs w:val="28"/>
        </w:rPr>
        <w:t>日加班用车甲方需在周五通知乙方，平时日常加班用车甲方提前半天通知乙方。</w:t>
      </w:r>
    </w:p>
    <w:p>
      <w:pPr>
        <w:spacing w:before="36" w:line="215" w:lineRule="auto"/>
        <w:ind w:left="582"/>
        <w:rPr>
          <w:rFonts w:ascii="仿宋" w:hAnsi="仿宋" w:eastAsia="仿宋" w:cs="仿宋"/>
          <w:sz w:val="28"/>
          <w:szCs w:val="28"/>
        </w:rPr>
      </w:pPr>
      <w:r>
        <w:rPr>
          <w:rFonts w:ascii="仿宋" w:hAnsi="仿宋" w:eastAsia="仿宋" w:cs="仿宋"/>
          <w:spacing w:val="-1"/>
          <w:sz w:val="28"/>
          <w:szCs w:val="28"/>
        </w:rPr>
        <w:t>2.甲方员工必须遵守乙方的安全乘车规定及爱护乙方车辆设备。</w:t>
      </w:r>
    </w:p>
    <w:p>
      <w:pPr>
        <w:spacing w:before="39" w:line="215" w:lineRule="auto"/>
        <w:ind w:left="593"/>
        <w:rPr>
          <w:rFonts w:ascii="仿宋" w:hAnsi="仿宋" w:eastAsia="仿宋" w:cs="仿宋"/>
          <w:sz w:val="28"/>
          <w:szCs w:val="28"/>
        </w:rPr>
      </w:pPr>
      <w:r>
        <w:rPr>
          <w:rFonts w:ascii="仿宋" w:hAnsi="仿宋" w:eastAsia="仿宋" w:cs="仿宋"/>
          <w:spacing w:val="-1"/>
          <w:sz w:val="28"/>
          <w:szCs w:val="28"/>
        </w:rPr>
        <w:t>3.甲方不得要求乙方违章驾车或在不准停靠车辆的路</w:t>
      </w:r>
      <w:r>
        <w:rPr>
          <w:rFonts w:ascii="仿宋" w:hAnsi="仿宋" w:eastAsia="仿宋" w:cs="仿宋"/>
          <w:spacing w:val="-2"/>
          <w:sz w:val="28"/>
          <w:szCs w:val="28"/>
        </w:rPr>
        <w:t>段上下车。</w:t>
      </w:r>
    </w:p>
    <w:p>
      <w:pPr>
        <w:spacing w:before="36" w:line="215" w:lineRule="auto"/>
        <w:ind w:left="581"/>
        <w:rPr>
          <w:rFonts w:ascii="仿宋" w:hAnsi="仿宋" w:eastAsia="仿宋" w:cs="仿宋"/>
          <w:sz w:val="28"/>
          <w:szCs w:val="28"/>
        </w:rPr>
      </w:pPr>
      <w:r>
        <w:rPr>
          <w:rFonts w:ascii="仿宋" w:hAnsi="仿宋" w:eastAsia="仿宋" w:cs="仿宋"/>
          <w:spacing w:val="-1"/>
          <w:sz w:val="28"/>
          <w:szCs w:val="28"/>
        </w:rPr>
        <w:t>4.甲方应按合同要求按时向乙方支付</w:t>
      </w:r>
      <w:r>
        <w:rPr>
          <w:rFonts w:hint="eastAsia" w:ascii="仿宋" w:hAnsi="仿宋" w:eastAsia="仿宋" w:cs="仿宋"/>
          <w:spacing w:val="-1"/>
          <w:sz w:val="28"/>
          <w:szCs w:val="28"/>
          <w:lang w:val="en-US" w:eastAsia="zh-CN"/>
        </w:rPr>
        <w:t>费用，</w:t>
      </w:r>
      <w:r>
        <w:rPr>
          <w:rFonts w:ascii="仿宋" w:hAnsi="仿宋" w:eastAsia="仿宋" w:cs="仿宋"/>
          <w:spacing w:val="-1"/>
          <w:sz w:val="28"/>
          <w:szCs w:val="28"/>
        </w:rPr>
        <w:t>提供每辆班车线路明细。</w:t>
      </w:r>
    </w:p>
    <w:p>
      <w:pPr>
        <w:spacing w:before="38" w:line="227" w:lineRule="auto"/>
        <w:ind w:left="18" w:right="89" w:firstLine="567"/>
        <w:rPr>
          <w:rFonts w:ascii="仿宋" w:hAnsi="仿宋" w:eastAsia="仿宋" w:cs="仿宋"/>
          <w:sz w:val="28"/>
          <w:szCs w:val="28"/>
        </w:rPr>
      </w:pPr>
      <w:r>
        <w:rPr>
          <w:rFonts w:ascii="仿宋" w:hAnsi="仿宋" w:eastAsia="仿宋" w:cs="仿宋"/>
          <w:spacing w:val="1"/>
          <w:sz w:val="28"/>
          <w:szCs w:val="28"/>
        </w:rPr>
        <w:t>5.甲方有权定期检查乙方车辆的安全可靠性，如：刹车、方向、轮胎、灯</w:t>
      </w:r>
      <w:r>
        <w:rPr>
          <w:rFonts w:ascii="仿宋" w:hAnsi="仿宋" w:eastAsia="仿宋" w:cs="仿宋"/>
          <w:spacing w:val="9"/>
          <w:sz w:val="28"/>
          <w:szCs w:val="28"/>
        </w:rPr>
        <w:t xml:space="preserve"> </w:t>
      </w:r>
      <w:r>
        <w:rPr>
          <w:rFonts w:ascii="仿宋" w:hAnsi="仿宋" w:eastAsia="仿宋" w:cs="仿宋"/>
          <w:spacing w:val="-1"/>
          <w:sz w:val="28"/>
          <w:szCs w:val="28"/>
        </w:rPr>
        <w:t>光等，乙方对甲方提出的意见须认真整改并通报有关整改情况。</w:t>
      </w:r>
    </w:p>
    <w:p>
      <w:pPr>
        <w:spacing w:before="37" w:line="215" w:lineRule="auto"/>
        <w:ind w:left="584"/>
        <w:rPr>
          <w:rFonts w:ascii="仿宋" w:hAnsi="仿宋" w:eastAsia="仿宋" w:cs="仿宋"/>
          <w:sz w:val="28"/>
          <w:szCs w:val="28"/>
        </w:rPr>
      </w:pPr>
      <w:r>
        <w:rPr>
          <w:rFonts w:ascii="仿宋" w:hAnsi="仿宋" w:eastAsia="仿宋" w:cs="仿宋"/>
          <w:spacing w:val="-1"/>
          <w:sz w:val="28"/>
          <w:szCs w:val="28"/>
        </w:rPr>
        <w:t>6.甲方对乙方所承运的甲方线路的车辆以及司机的情况有知情权。</w:t>
      </w:r>
    </w:p>
    <w:p>
      <w:pPr>
        <w:spacing w:before="36" w:line="218" w:lineRule="auto"/>
        <w:ind w:left="586"/>
        <w:rPr>
          <w:rFonts w:ascii="仿宋" w:hAnsi="仿宋" w:eastAsia="仿宋" w:cs="仿宋"/>
          <w:sz w:val="28"/>
          <w:szCs w:val="28"/>
        </w:rPr>
      </w:pPr>
      <w:r>
        <w:rPr>
          <w:rFonts w:ascii="仿宋" w:hAnsi="仿宋" w:eastAsia="仿宋" w:cs="仿宋"/>
          <w:spacing w:val="-7"/>
          <w:sz w:val="28"/>
          <w:szCs w:val="28"/>
        </w:rPr>
        <w:t>第六条</w:t>
      </w:r>
      <w:r>
        <w:rPr>
          <w:rFonts w:ascii="仿宋" w:hAnsi="仿宋" w:eastAsia="仿宋" w:cs="仿宋"/>
          <w:spacing w:val="51"/>
          <w:sz w:val="28"/>
          <w:szCs w:val="28"/>
        </w:rPr>
        <w:t xml:space="preserve"> </w:t>
      </w:r>
      <w:r>
        <w:rPr>
          <w:rFonts w:ascii="仿宋" w:hAnsi="仿宋" w:eastAsia="仿宋" w:cs="仿宋"/>
          <w:spacing w:val="-7"/>
          <w:sz w:val="28"/>
          <w:szCs w:val="28"/>
        </w:rPr>
        <w:t>乙方的权利和义务</w:t>
      </w:r>
    </w:p>
    <w:p>
      <w:pPr>
        <w:spacing w:before="35" w:line="228" w:lineRule="auto"/>
        <w:ind w:left="13" w:firstLine="575"/>
        <w:rPr>
          <w:rFonts w:ascii="仿宋" w:hAnsi="仿宋" w:eastAsia="仿宋" w:cs="仿宋"/>
          <w:sz w:val="28"/>
          <w:szCs w:val="28"/>
        </w:rPr>
      </w:pPr>
      <w:r>
        <w:rPr>
          <w:rFonts w:ascii="仿宋" w:hAnsi="仿宋" w:eastAsia="仿宋" w:cs="仿宋"/>
          <w:spacing w:val="-5"/>
          <w:sz w:val="28"/>
          <w:szCs w:val="28"/>
        </w:rPr>
        <w:t>1.乙方须具备国家认可的企业法人营业执照、税务登记、组织机构代码证、</w:t>
      </w:r>
      <w:r>
        <w:rPr>
          <w:rFonts w:ascii="仿宋" w:hAnsi="仿宋" w:eastAsia="仿宋" w:cs="仿宋"/>
          <w:spacing w:val="18"/>
          <w:sz w:val="28"/>
          <w:szCs w:val="28"/>
        </w:rPr>
        <w:t xml:space="preserve"> </w:t>
      </w:r>
      <w:r>
        <w:rPr>
          <w:rFonts w:ascii="仿宋" w:hAnsi="仿宋" w:eastAsia="仿宋" w:cs="仿宋"/>
          <w:spacing w:val="-2"/>
          <w:sz w:val="28"/>
          <w:szCs w:val="28"/>
        </w:rPr>
        <w:t>道路运输经营许可证等证件。</w:t>
      </w:r>
    </w:p>
    <w:p>
      <w:pPr>
        <w:spacing w:before="31" w:line="228" w:lineRule="auto"/>
        <w:ind w:left="34" w:right="89" w:firstLine="548"/>
        <w:rPr>
          <w:rFonts w:ascii="仿宋" w:hAnsi="仿宋" w:eastAsia="仿宋" w:cs="仿宋"/>
          <w:sz w:val="28"/>
          <w:szCs w:val="28"/>
        </w:rPr>
      </w:pPr>
      <w:r>
        <w:rPr>
          <w:rFonts w:ascii="仿宋" w:hAnsi="仿宋" w:eastAsia="仿宋" w:cs="仿宋"/>
          <w:spacing w:val="1"/>
          <w:sz w:val="28"/>
          <w:szCs w:val="28"/>
        </w:rPr>
        <w:t>2.承运车辆必须符合中华人民共和国的有关营运车辆行驶安全标准，车辆</w:t>
      </w:r>
      <w:r>
        <w:rPr>
          <w:rFonts w:ascii="仿宋" w:hAnsi="仿宋" w:eastAsia="仿宋" w:cs="仿宋"/>
          <w:spacing w:val="12"/>
          <w:sz w:val="28"/>
          <w:szCs w:val="28"/>
        </w:rPr>
        <w:t xml:space="preserve"> </w:t>
      </w:r>
      <w:r>
        <w:rPr>
          <w:rFonts w:ascii="仿宋" w:hAnsi="仿宋" w:eastAsia="仿宋" w:cs="仿宋"/>
          <w:spacing w:val="-2"/>
          <w:sz w:val="28"/>
          <w:szCs w:val="28"/>
        </w:rPr>
        <w:t>的各项技术状况良好，各种证照及规费缴讫证齐全。</w:t>
      </w:r>
    </w:p>
    <w:p>
      <w:pPr>
        <w:spacing w:before="37" w:line="231" w:lineRule="auto"/>
        <w:ind w:left="14" w:right="89" w:firstLine="579"/>
        <w:rPr>
          <w:rFonts w:hint="eastAsia" w:ascii="仿宋" w:hAnsi="仿宋" w:eastAsia="仿宋" w:cs="仿宋"/>
          <w:color w:val="FF0000"/>
          <w:sz w:val="28"/>
          <w:szCs w:val="28"/>
          <w:lang w:eastAsia="zh-CN"/>
        </w:rPr>
      </w:pPr>
      <w:r>
        <w:rPr>
          <w:rFonts w:ascii="仿宋" w:hAnsi="仿宋" w:eastAsia="仿宋" w:cs="仿宋"/>
          <w:color w:val="FF0000"/>
          <w:spacing w:val="1"/>
          <w:sz w:val="28"/>
          <w:szCs w:val="28"/>
        </w:rPr>
        <w:t xml:space="preserve">3.乙方须提供具有服务经验、道德品质良好且无任何犯罪记录的驾驶员为 </w:t>
      </w:r>
      <w:r>
        <w:rPr>
          <w:rFonts w:ascii="仿宋" w:hAnsi="仿宋" w:eastAsia="仿宋" w:cs="仿宋"/>
          <w:color w:val="FF0000"/>
          <w:sz w:val="28"/>
          <w:szCs w:val="28"/>
        </w:rPr>
        <w:t>甲方服务，并提供驾驶员身份证及机动车驾驶证复印件给甲方备案</w:t>
      </w:r>
      <w:r>
        <w:rPr>
          <w:rFonts w:ascii="仿宋" w:hAnsi="仿宋" w:eastAsia="仿宋" w:cs="仿宋"/>
          <w:color w:val="FF0000"/>
          <w:spacing w:val="-1"/>
          <w:sz w:val="28"/>
          <w:szCs w:val="28"/>
        </w:rPr>
        <w:t>，</w:t>
      </w:r>
      <w:r>
        <w:rPr>
          <w:rFonts w:ascii="仿宋" w:hAnsi="仿宋" w:eastAsia="仿宋" w:cs="仿宋"/>
          <w:color w:val="FF0000"/>
          <w:spacing w:val="-82"/>
          <w:sz w:val="28"/>
          <w:szCs w:val="28"/>
        </w:rPr>
        <w:t xml:space="preserve"> </w:t>
      </w:r>
      <w:r>
        <w:rPr>
          <w:rFonts w:ascii="仿宋" w:hAnsi="仿宋" w:eastAsia="仿宋" w:cs="仿宋"/>
          <w:color w:val="FF0000"/>
          <w:spacing w:val="-1"/>
          <w:sz w:val="28"/>
          <w:szCs w:val="28"/>
        </w:rPr>
        <w:t>乙方有责</w:t>
      </w:r>
      <w:r>
        <w:rPr>
          <w:rFonts w:ascii="仿宋" w:hAnsi="仿宋" w:eastAsia="仿宋" w:cs="仿宋"/>
          <w:color w:val="FF0000"/>
          <w:sz w:val="28"/>
          <w:szCs w:val="28"/>
        </w:rPr>
        <w:t xml:space="preserve"> </w:t>
      </w:r>
      <w:r>
        <w:rPr>
          <w:rFonts w:ascii="仿宋" w:hAnsi="仿宋" w:eastAsia="仿宋" w:cs="仿宋"/>
          <w:color w:val="FF0000"/>
          <w:spacing w:val="-1"/>
          <w:sz w:val="28"/>
          <w:szCs w:val="28"/>
        </w:rPr>
        <w:t>任督促驾驶员做好安全行车和治安防范工作。</w:t>
      </w:r>
      <w:r>
        <w:rPr>
          <w:rFonts w:ascii="仿宋" w:hAnsi="仿宋" w:eastAsia="仿宋" w:cs="仿宋"/>
          <w:color w:val="FF0000"/>
          <w:spacing w:val="-5"/>
          <w:sz w:val="28"/>
          <w:szCs w:val="28"/>
        </w:rPr>
        <w:t>驾驶员必须为</w:t>
      </w:r>
      <w:r>
        <w:rPr>
          <w:rFonts w:hint="eastAsia" w:ascii="仿宋" w:hAnsi="仿宋" w:eastAsia="仿宋" w:cs="仿宋"/>
          <w:color w:val="FF0000"/>
          <w:spacing w:val="-5"/>
          <w:sz w:val="28"/>
          <w:szCs w:val="28"/>
          <w:lang w:val="en-US" w:eastAsia="zh-CN"/>
        </w:rPr>
        <w:t>乙方</w:t>
      </w:r>
      <w:r>
        <w:rPr>
          <w:rFonts w:ascii="仿宋" w:hAnsi="仿宋" w:eastAsia="仿宋" w:cs="仿宋"/>
          <w:color w:val="FF0000"/>
          <w:spacing w:val="-5"/>
          <w:sz w:val="28"/>
          <w:szCs w:val="28"/>
        </w:rPr>
        <w:t>签约员工，</w:t>
      </w:r>
      <w:r>
        <w:rPr>
          <w:rFonts w:hint="eastAsia" w:ascii="仿宋" w:hAnsi="仿宋" w:eastAsia="仿宋" w:cs="仿宋"/>
          <w:color w:val="FF0000"/>
          <w:spacing w:val="-5"/>
          <w:sz w:val="28"/>
          <w:szCs w:val="28"/>
          <w:lang w:val="en-US" w:eastAsia="zh-CN"/>
        </w:rPr>
        <w:t>5</w:t>
      </w:r>
      <w:r>
        <w:rPr>
          <w:rFonts w:ascii="仿宋" w:hAnsi="仿宋" w:eastAsia="仿宋" w:cs="仿宋"/>
          <w:color w:val="FF0000"/>
          <w:spacing w:val="-55"/>
          <w:sz w:val="28"/>
          <w:szCs w:val="28"/>
        </w:rPr>
        <w:t xml:space="preserve"> </w:t>
      </w:r>
      <w:r>
        <w:rPr>
          <w:rFonts w:ascii="仿宋" w:hAnsi="仿宋" w:eastAsia="仿宋" w:cs="仿宋"/>
          <w:color w:val="FF0000"/>
          <w:spacing w:val="-5"/>
          <w:sz w:val="28"/>
          <w:szCs w:val="28"/>
        </w:rPr>
        <w:t>年以内无</w:t>
      </w:r>
      <w:r>
        <w:rPr>
          <w:rFonts w:ascii="仿宋" w:hAnsi="仿宋" w:eastAsia="仿宋" w:cs="仿宋"/>
          <w:color w:val="FF0000"/>
          <w:spacing w:val="-6"/>
          <w:sz w:val="28"/>
          <w:szCs w:val="28"/>
        </w:rPr>
        <w:t>重大交通事故记</w:t>
      </w:r>
      <w:r>
        <w:rPr>
          <w:rFonts w:ascii="仿宋" w:hAnsi="仿宋" w:eastAsia="仿宋" w:cs="仿宋"/>
          <w:color w:val="FF0000"/>
          <w:sz w:val="28"/>
          <w:szCs w:val="28"/>
        </w:rPr>
        <w:t xml:space="preserve"> </w:t>
      </w:r>
      <w:r>
        <w:rPr>
          <w:rFonts w:ascii="仿宋" w:hAnsi="仿宋" w:eastAsia="仿宋" w:cs="仿宋"/>
          <w:color w:val="FF0000"/>
          <w:spacing w:val="-7"/>
          <w:sz w:val="28"/>
          <w:szCs w:val="28"/>
        </w:rPr>
        <w:t>录、10</w:t>
      </w:r>
      <w:r>
        <w:rPr>
          <w:rFonts w:ascii="仿宋" w:hAnsi="仿宋" w:eastAsia="仿宋" w:cs="仿宋"/>
          <w:color w:val="FF0000"/>
          <w:spacing w:val="-57"/>
          <w:sz w:val="28"/>
          <w:szCs w:val="28"/>
        </w:rPr>
        <w:t xml:space="preserve"> </w:t>
      </w:r>
      <w:r>
        <w:rPr>
          <w:rFonts w:ascii="仿宋" w:hAnsi="仿宋" w:eastAsia="仿宋" w:cs="仿宋"/>
          <w:color w:val="FF0000"/>
          <w:spacing w:val="-7"/>
          <w:sz w:val="28"/>
          <w:szCs w:val="28"/>
        </w:rPr>
        <w:t>年以上驾龄（其中有</w:t>
      </w:r>
      <w:r>
        <w:rPr>
          <w:rFonts w:ascii="仿宋" w:hAnsi="仿宋" w:eastAsia="仿宋" w:cs="仿宋"/>
          <w:color w:val="FF0000"/>
          <w:spacing w:val="-45"/>
          <w:sz w:val="28"/>
          <w:szCs w:val="28"/>
        </w:rPr>
        <w:t xml:space="preserve"> </w:t>
      </w:r>
      <w:r>
        <w:rPr>
          <w:rFonts w:ascii="仿宋" w:hAnsi="仿宋" w:eastAsia="仿宋" w:cs="仿宋"/>
          <w:color w:val="FF0000"/>
          <w:spacing w:val="-7"/>
          <w:sz w:val="28"/>
          <w:szCs w:val="28"/>
        </w:rPr>
        <w:t>5</w:t>
      </w:r>
      <w:r>
        <w:rPr>
          <w:rFonts w:ascii="仿宋" w:hAnsi="仿宋" w:eastAsia="仿宋" w:cs="仿宋"/>
          <w:color w:val="FF0000"/>
          <w:spacing w:val="-55"/>
          <w:sz w:val="28"/>
          <w:szCs w:val="28"/>
        </w:rPr>
        <w:t xml:space="preserve"> </w:t>
      </w:r>
      <w:r>
        <w:rPr>
          <w:rFonts w:ascii="仿宋" w:hAnsi="仿宋" w:eastAsia="仿宋" w:cs="仿宋"/>
          <w:color w:val="FF0000"/>
          <w:spacing w:val="-7"/>
          <w:sz w:val="28"/>
          <w:szCs w:val="28"/>
        </w:rPr>
        <w:t>年大客车驾龄）</w:t>
      </w:r>
      <w:r>
        <w:rPr>
          <w:rFonts w:hint="eastAsia" w:ascii="仿宋" w:hAnsi="仿宋" w:eastAsia="仿宋" w:cs="仿宋"/>
          <w:color w:val="FF0000"/>
          <w:spacing w:val="-7"/>
          <w:sz w:val="28"/>
          <w:szCs w:val="28"/>
          <w:lang w:eastAsia="zh-CN"/>
        </w:rPr>
        <w:t>。</w:t>
      </w:r>
    </w:p>
    <w:p>
      <w:pPr>
        <w:spacing w:before="38" w:line="231" w:lineRule="auto"/>
        <w:ind w:left="14" w:right="89" w:firstLine="566"/>
        <w:rPr>
          <w:rFonts w:ascii="仿宋" w:hAnsi="仿宋" w:eastAsia="仿宋" w:cs="仿宋"/>
          <w:sz w:val="28"/>
          <w:szCs w:val="28"/>
        </w:rPr>
      </w:pPr>
      <w:r>
        <w:rPr>
          <w:rFonts w:ascii="仿宋" w:hAnsi="仿宋" w:eastAsia="仿宋" w:cs="仿宋"/>
          <w:spacing w:val="1"/>
          <w:sz w:val="28"/>
          <w:szCs w:val="28"/>
        </w:rPr>
        <w:t>4.甲方提供的车辆，需经甲方认定，车辆需空调设</w:t>
      </w:r>
      <w:r>
        <w:rPr>
          <w:rFonts w:hint="eastAsia" w:ascii="仿宋" w:hAnsi="仿宋" w:eastAsia="仿宋" w:cs="仿宋"/>
          <w:spacing w:val="1"/>
          <w:sz w:val="28"/>
          <w:szCs w:val="28"/>
          <w:lang w:val="en-US" w:eastAsia="zh-CN"/>
        </w:rPr>
        <w:t>施</w:t>
      </w:r>
      <w:r>
        <w:rPr>
          <w:rFonts w:ascii="仿宋" w:hAnsi="仿宋" w:eastAsia="仿宋" w:cs="仿宋"/>
          <w:spacing w:val="1"/>
          <w:sz w:val="28"/>
          <w:szCs w:val="28"/>
        </w:rPr>
        <w:t>良好，车辆内外卫生</w:t>
      </w:r>
      <w:r>
        <w:rPr>
          <w:rFonts w:ascii="仿宋" w:hAnsi="仿宋" w:eastAsia="仿宋" w:cs="仿宋"/>
          <w:spacing w:val="13"/>
          <w:sz w:val="28"/>
          <w:szCs w:val="28"/>
        </w:rPr>
        <w:t xml:space="preserve"> </w:t>
      </w:r>
      <w:r>
        <w:rPr>
          <w:rFonts w:ascii="仿宋" w:hAnsi="仿宋" w:eastAsia="仿宋" w:cs="仿宋"/>
          <w:spacing w:val="2"/>
          <w:sz w:val="28"/>
          <w:szCs w:val="28"/>
        </w:rPr>
        <w:t>整洁，座椅干净无灰尘，车厢内无废气泄露</w:t>
      </w:r>
      <w:r>
        <w:rPr>
          <w:rFonts w:ascii="仿宋" w:hAnsi="仿宋" w:eastAsia="仿宋" w:cs="仿宋"/>
          <w:spacing w:val="1"/>
          <w:sz w:val="28"/>
          <w:szCs w:val="28"/>
        </w:rPr>
        <w:t>、雨天无漏水，车内设备完好，必</w:t>
      </w:r>
      <w:r>
        <w:rPr>
          <w:rFonts w:ascii="仿宋" w:hAnsi="仿宋" w:eastAsia="仿宋" w:cs="仿宋"/>
          <w:sz w:val="28"/>
          <w:szCs w:val="28"/>
        </w:rPr>
        <w:t xml:space="preserve"> </w:t>
      </w:r>
      <w:r>
        <w:rPr>
          <w:rFonts w:ascii="仿宋" w:hAnsi="仿宋" w:eastAsia="仿宋" w:cs="仿宋"/>
          <w:spacing w:val="-1"/>
          <w:sz w:val="28"/>
          <w:szCs w:val="28"/>
        </w:rPr>
        <w:t>须定期进行车辆</w:t>
      </w:r>
      <w:r>
        <w:rPr>
          <w:rFonts w:hint="eastAsia" w:ascii="仿宋" w:hAnsi="仿宋" w:eastAsia="仿宋" w:cs="仿宋"/>
          <w:spacing w:val="-1"/>
          <w:sz w:val="28"/>
          <w:szCs w:val="28"/>
          <w:lang w:val="en-US" w:eastAsia="zh-CN"/>
        </w:rPr>
        <w:t>清洁</w:t>
      </w:r>
      <w:r>
        <w:rPr>
          <w:rFonts w:ascii="仿宋" w:hAnsi="仿宋" w:eastAsia="仿宋" w:cs="仿宋"/>
          <w:spacing w:val="-1"/>
          <w:sz w:val="28"/>
          <w:szCs w:val="28"/>
        </w:rPr>
        <w:t>及座椅套更换。</w:t>
      </w:r>
    </w:p>
    <w:p>
      <w:pPr>
        <w:spacing w:before="38" w:line="232" w:lineRule="auto"/>
        <w:ind w:left="13" w:right="89" w:firstLine="572"/>
      </w:pPr>
      <w:r>
        <w:rPr>
          <w:rFonts w:ascii="仿宋" w:hAnsi="仿宋" w:eastAsia="仿宋" w:cs="仿宋"/>
          <w:spacing w:val="1"/>
          <w:sz w:val="28"/>
          <w:szCs w:val="28"/>
        </w:rPr>
        <w:t>5.乙方在承运期间不得随意更换车型或转租他方车辆代替，如更换车辆或</w:t>
      </w:r>
      <w:r>
        <w:rPr>
          <w:rFonts w:ascii="仿宋" w:hAnsi="仿宋" w:eastAsia="仿宋" w:cs="仿宋"/>
          <w:spacing w:val="9"/>
          <w:sz w:val="28"/>
          <w:szCs w:val="28"/>
        </w:rPr>
        <w:t xml:space="preserve"> </w:t>
      </w:r>
      <w:r>
        <w:rPr>
          <w:rFonts w:ascii="仿宋" w:hAnsi="仿宋" w:eastAsia="仿宋" w:cs="仿宋"/>
          <w:sz w:val="28"/>
          <w:szCs w:val="28"/>
        </w:rPr>
        <w:t>转租第三方车辆代替必须经甲方认可</w:t>
      </w:r>
      <w:r>
        <w:rPr>
          <w:rFonts w:hint="eastAsia" w:ascii="仿宋" w:hAnsi="仿宋" w:eastAsia="仿宋" w:cs="仿宋"/>
          <w:sz w:val="28"/>
          <w:szCs w:val="28"/>
          <w:lang w:eastAsia="zh-CN"/>
        </w:rPr>
        <w:t>，</w:t>
      </w:r>
      <w:r>
        <w:rPr>
          <w:rFonts w:ascii="仿宋" w:hAnsi="仿宋" w:eastAsia="仿宋" w:cs="仿宋"/>
          <w:sz w:val="28"/>
          <w:szCs w:val="28"/>
        </w:rPr>
        <w:t>否则甲方不承担这些车辆的承运费</w:t>
      </w:r>
      <w:r>
        <w:rPr>
          <w:rFonts w:ascii="仿宋" w:hAnsi="仿宋" w:eastAsia="仿宋" w:cs="仿宋"/>
          <w:spacing w:val="-1"/>
          <w:sz w:val="28"/>
          <w:szCs w:val="28"/>
        </w:rPr>
        <w:t>，</w:t>
      </w:r>
      <w:r>
        <w:rPr>
          <w:rFonts w:ascii="仿宋" w:hAnsi="仿宋" w:eastAsia="仿宋" w:cs="仿宋"/>
          <w:spacing w:val="-82"/>
          <w:sz w:val="28"/>
          <w:szCs w:val="28"/>
        </w:rPr>
        <w:t xml:space="preserve"> </w:t>
      </w:r>
      <w:r>
        <w:rPr>
          <w:rFonts w:ascii="仿宋" w:hAnsi="仿宋" w:eastAsia="仿宋" w:cs="仿宋"/>
          <w:spacing w:val="-1"/>
          <w:sz w:val="28"/>
          <w:szCs w:val="28"/>
        </w:rPr>
        <w:t>由此造成的相关损失由乙方全部承担。</w:t>
      </w:r>
    </w:p>
    <w:p>
      <w:pPr>
        <w:spacing w:before="91" w:line="231" w:lineRule="auto"/>
        <w:ind w:left="5" w:right="228" w:firstLine="579"/>
        <w:rPr>
          <w:rFonts w:ascii="仿宋" w:hAnsi="仿宋" w:eastAsia="仿宋" w:cs="仿宋"/>
          <w:color w:val="FF0000"/>
          <w:sz w:val="28"/>
          <w:szCs w:val="28"/>
        </w:rPr>
      </w:pPr>
      <w:r>
        <w:rPr>
          <w:rFonts w:ascii="仿宋" w:hAnsi="仿宋" w:eastAsia="仿宋" w:cs="仿宋"/>
          <w:color w:val="FF0000"/>
          <w:spacing w:val="1"/>
          <w:sz w:val="28"/>
          <w:szCs w:val="28"/>
        </w:rPr>
        <w:t>6.承运车辆必须按机动车辆行驶证核定的载客人数参加车辆保险，并严格</w:t>
      </w:r>
      <w:r>
        <w:rPr>
          <w:rFonts w:ascii="仿宋" w:hAnsi="仿宋" w:eastAsia="仿宋" w:cs="仿宋"/>
          <w:color w:val="FF0000"/>
          <w:spacing w:val="10"/>
          <w:sz w:val="28"/>
          <w:szCs w:val="28"/>
        </w:rPr>
        <w:t xml:space="preserve"> </w:t>
      </w:r>
      <w:r>
        <w:rPr>
          <w:rFonts w:ascii="仿宋" w:hAnsi="仿宋" w:eastAsia="仿宋" w:cs="仿宋"/>
          <w:color w:val="FF0000"/>
          <w:spacing w:val="-1"/>
          <w:sz w:val="28"/>
          <w:szCs w:val="28"/>
        </w:rPr>
        <w:t>依照中华人民共和国有关保险条例执行；不得使用无</w:t>
      </w:r>
      <w:r>
        <w:rPr>
          <w:rFonts w:ascii="仿宋" w:hAnsi="仿宋" w:eastAsia="仿宋" w:cs="仿宋"/>
          <w:color w:val="FF0000"/>
          <w:spacing w:val="-78"/>
          <w:sz w:val="28"/>
          <w:szCs w:val="28"/>
        </w:rPr>
        <w:t xml:space="preserve"> </w:t>
      </w:r>
      <w:r>
        <w:rPr>
          <w:rFonts w:ascii="仿宋" w:hAnsi="仿宋" w:eastAsia="仿宋" w:cs="仿宋"/>
          <w:color w:val="FF0000"/>
          <w:spacing w:val="-1"/>
          <w:sz w:val="28"/>
          <w:szCs w:val="28"/>
        </w:rPr>
        <w:t>“乘客意外伤害保险”</w:t>
      </w:r>
      <w:r>
        <w:rPr>
          <w:rFonts w:ascii="仿宋" w:hAnsi="仿宋" w:eastAsia="仿宋" w:cs="仿宋"/>
          <w:color w:val="FF0000"/>
          <w:spacing w:val="-105"/>
          <w:sz w:val="28"/>
          <w:szCs w:val="28"/>
        </w:rPr>
        <w:t xml:space="preserve"> </w:t>
      </w:r>
      <w:r>
        <w:rPr>
          <w:rFonts w:ascii="仿宋" w:hAnsi="仿宋" w:eastAsia="仿宋" w:cs="仿宋"/>
          <w:color w:val="FF0000"/>
          <w:spacing w:val="-1"/>
          <w:sz w:val="28"/>
          <w:szCs w:val="28"/>
        </w:rPr>
        <w:t>的</w:t>
      </w:r>
      <w:r>
        <w:rPr>
          <w:rFonts w:ascii="仿宋" w:hAnsi="仿宋" w:eastAsia="仿宋" w:cs="仿宋"/>
          <w:color w:val="FF0000"/>
          <w:sz w:val="28"/>
          <w:szCs w:val="28"/>
        </w:rPr>
        <w:t xml:space="preserve"> </w:t>
      </w:r>
      <w:r>
        <w:rPr>
          <w:rFonts w:hint="eastAsia" w:ascii="仿宋" w:hAnsi="仿宋" w:eastAsia="仿宋" w:cs="仿宋"/>
          <w:color w:val="FF0000"/>
          <w:sz w:val="28"/>
          <w:szCs w:val="28"/>
          <w:lang w:eastAsia="zh-CN"/>
        </w:rPr>
        <w:t>，</w:t>
      </w:r>
      <w:r>
        <w:rPr>
          <w:rFonts w:ascii="仿宋" w:hAnsi="仿宋" w:eastAsia="仿宋" w:cs="仿宋"/>
          <w:color w:val="FF0000"/>
          <w:sz w:val="28"/>
          <w:szCs w:val="28"/>
        </w:rPr>
        <w:t>或法律法规规定的的其它险种的车辆以及证照不</w:t>
      </w:r>
      <w:r>
        <w:rPr>
          <w:rFonts w:ascii="仿宋" w:hAnsi="仿宋" w:eastAsia="仿宋" w:cs="仿宋"/>
          <w:color w:val="FF0000"/>
          <w:spacing w:val="-1"/>
          <w:sz w:val="28"/>
          <w:szCs w:val="28"/>
        </w:rPr>
        <w:t>齐全的车辆。</w:t>
      </w:r>
      <w:r>
        <w:rPr>
          <w:rFonts w:ascii="仿宋" w:hAnsi="仿宋" w:eastAsia="仿宋" w:cs="仿宋"/>
          <w:color w:val="FF0000"/>
          <w:sz w:val="28"/>
          <w:szCs w:val="28"/>
        </w:rPr>
        <w:t>每辆车的保险额度必须达到：第三者保险不低于人民币</w:t>
      </w:r>
      <w:r>
        <w:rPr>
          <w:rFonts w:ascii="仿宋" w:hAnsi="仿宋" w:eastAsia="仿宋" w:cs="仿宋"/>
          <w:color w:val="FF0000"/>
          <w:spacing w:val="-41"/>
          <w:sz w:val="28"/>
          <w:szCs w:val="28"/>
        </w:rPr>
        <w:t xml:space="preserve"> </w:t>
      </w:r>
      <w:r>
        <w:rPr>
          <w:rFonts w:ascii="仿宋" w:hAnsi="仿宋" w:eastAsia="仿宋" w:cs="仿宋"/>
          <w:color w:val="FF0000"/>
          <w:sz w:val="28"/>
          <w:szCs w:val="28"/>
        </w:rPr>
        <w:t>100</w:t>
      </w:r>
      <w:r>
        <w:rPr>
          <w:rFonts w:ascii="仿宋" w:hAnsi="仿宋" w:eastAsia="仿宋" w:cs="仿宋"/>
          <w:color w:val="FF0000"/>
          <w:spacing w:val="-43"/>
          <w:sz w:val="28"/>
          <w:szCs w:val="28"/>
        </w:rPr>
        <w:t xml:space="preserve"> </w:t>
      </w:r>
      <w:r>
        <w:rPr>
          <w:rFonts w:ascii="仿宋" w:hAnsi="仿宋" w:eastAsia="仿宋" w:cs="仿宋"/>
          <w:color w:val="FF0000"/>
          <w:sz w:val="28"/>
          <w:szCs w:val="28"/>
        </w:rPr>
        <w:t xml:space="preserve">万元；整车乘 </w:t>
      </w:r>
      <w:r>
        <w:rPr>
          <w:rFonts w:ascii="仿宋" w:hAnsi="仿宋" w:eastAsia="仿宋" w:cs="仿宋"/>
          <w:color w:val="FF0000"/>
          <w:spacing w:val="-4"/>
          <w:sz w:val="28"/>
          <w:szCs w:val="28"/>
        </w:rPr>
        <w:t>客保险每座不少于人民币</w:t>
      </w:r>
      <w:r>
        <w:rPr>
          <w:rFonts w:ascii="仿宋" w:hAnsi="仿宋" w:eastAsia="仿宋" w:cs="仿宋"/>
          <w:color w:val="FF0000"/>
          <w:spacing w:val="-43"/>
          <w:sz w:val="28"/>
          <w:szCs w:val="28"/>
        </w:rPr>
        <w:t xml:space="preserve"> </w:t>
      </w:r>
      <w:r>
        <w:rPr>
          <w:rFonts w:ascii="仿宋" w:hAnsi="仿宋" w:eastAsia="仿宋" w:cs="仿宋"/>
          <w:color w:val="FF0000"/>
          <w:spacing w:val="-4"/>
          <w:sz w:val="28"/>
          <w:szCs w:val="28"/>
        </w:rPr>
        <w:t>50</w:t>
      </w:r>
      <w:r>
        <w:rPr>
          <w:rFonts w:ascii="仿宋" w:hAnsi="仿宋" w:eastAsia="仿宋" w:cs="仿宋"/>
          <w:color w:val="FF0000"/>
          <w:spacing w:val="-45"/>
          <w:sz w:val="28"/>
          <w:szCs w:val="28"/>
        </w:rPr>
        <w:t xml:space="preserve"> </w:t>
      </w:r>
      <w:r>
        <w:rPr>
          <w:rFonts w:ascii="仿宋" w:hAnsi="仿宋" w:eastAsia="仿宋" w:cs="仿宋"/>
          <w:color w:val="FF0000"/>
          <w:spacing w:val="-4"/>
          <w:sz w:val="28"/>
          <w:szCs w:val="28"/>
        </w:rPr>
        <w:t>万元。</w:t>
      </w:r>
    </w:p>
    <w:p>
      <w:pPr>
        <w:spacing w:before="35" w:line="234" w:lineRule="auto"/>
        <w:ind w:left="13" w:right="144" w:firstLine="571"/>
        <w:rPr>
          <w:rFonts w:ascii="仿宋" w:hAnsi="仿宋" w:eastAsia="仿宋" w:cs="仿宋"/>
          <w:sz w:val="28"/>
          <w:szCs w:val="28"/>
        </w:rPr>
      </w:pPr>
      <w:r>
        <w:rPr>
          <w:rFonts w:ascii="仿宋" w:hAnsi="仿宋" w:eastAsia="仿宋" w:cs="仿宋"/>
          <w:spacing w:val="1"/>
          <w:sz w:val="28"/>
          <w:szCs w:val="28"/>
        </w:rPr>
        <w:t>7.乙方必须根据甲方需求采取定线定车定人、专项服务方式实行日常承运</w:t>
      </w:r>
      <w:r>
        <w:rPr>
          <w:rFonts w:ascii="仿宋" w:hAnsi="仿宋" w:eastAsia="仿宋" w:cs="仿宋"/>
          <w:spacing w:val="10"/>
          <w:sz w:val="28"/>
          <w:szCs w:val="28"/>
        </w:rPr>
        <w:t xml:space="preserve"> </w:t>
      </w:r>
      <w:r>
        <w:rPr>
          <w:rFonts w:ascii="仿宋" w:hAnsi="仿宋" w:eastAsia="仿宋" w:cs="仿宋"/>
          <w:spacing w:val="-6"/>
          <w:sz w:val="28"/>
          <w:szCs w:val="28"/>
        </w:rPr>
        <w:t>服务；在接到甲方有关班车调度、服务质量的投诉后。15</w:t>
      </w:r>
      <w:r>
        <w:rPr>
          <w:rFonts w:ascii="仿宋" w:hAnsi="仿宋" w:eastAsia="仿宋" w:cs="仿宋"/>
          <w:spacing w:val="-58"/>
          <w:sz w:val="28"/>
          <w:szCs w:val="28"/>
        </w:rPr>
        <w:t xml:space="preserve"> </w:t>
      </w:r>
      <w:r>
        <w:rPr>
          <w:rFonts w:ascii="仿宋" w:hAnsi="仿宋" w:eastAsia="仿宋" w:cs="仿宋"/>
          <w:spacing w:val="-6"/>
          <w:sz w:val="28"/>
          <w:szCs w:val="28"/>
        </w:rPr>
        <w:t>分钟内</w:t>
      </w:r>
      <w:r>
        <w:rPr>
          <w:rFonts w:ascii="仿宋" w:hAnsi="仿宋" w:eastAsia="仿宋" w:cs="仿宋"/>
          <w:spacing w:val="-7"/>
          <w:sz w:val="28"/>
          <w:szCs w:val="28"/>
        </w:rPr>
        <w:t>给予明确答复。</w:t>
      </w:r>
      <w:r>
        <w:rPr>
          <w:rFonts w:ascii="仿宋" w:hAnsi="仿宋" w:eastAsia="仿宋" w:cs="仿宋"/>
          <w:sz w:val="28"/>
          <w:szCs w:val="28"/>
        </w:rPr>
        <w:t xml:space="preserve"> </w:t>
      </w:r>
      <w:r>
        <w:rPr>
          <w:rFonts w:ascii="仿宋" w:hAnsi="仿宋" w:eastAsia="仿宋" w:cs="仿宋"/>
          <w:spacing w:val="2"/>
          <w:sz w:val="28"/>
          <w:szCs w:val="28"/>
        </w:rPr>
        <w:t>对于重大投诉应及时给出书面整改意见或致歉书</w:t>
      </w:r>
      <w:r>
        <w:rPr>
          <w:rFonts w:ascii="仿宋" w:hAnsi="仿宋" w:eastAsia="仿宋" w:cs="仿宋"/>
          <w:spacing w:val="1"/>
          <w:sz w:val="28"/>
          <w:szCs w:val="28"/>
        </w:rPr>
        <w:t>，若对甲方投诉未及时正确处</w:t>
      </w:r>
      <w:r>
        <w:rPr>
          <w:rFonts w:ascii="仿宋" w:hAnsi="仿宋" w:eastAsia="仿宋" w:cs="仿宋"/>
          <w:sz w:val="28"/>
          <w:szCs w:val="28"/>
        </w:rPr>
        <w:t xml:space="preserve"> </w:t>
      </w:r>
      <w:r>
        <w:rPr>
          <w:rFonts w:ascii="仿宋" w:hAnsi="仿宋" w:eastAsia="仿宋" w:cs="仿宋"/>
          <w:spacing w:val="-1"/>
          <w:sz w:val="28"/>
          <w:szCs w:val="28"/>
        </w:rPr>
        <w:t>理和解决达两次以上甲方有权做出相应处理。</w:t>
      </w:r>
    </w:p>
    <w:p>
      <w:pPr>
        <w:spacing w:before="34" w:line="236" w:lineRule="auto"/>
        <w:ind w:left="13" w:right="228" w:firstLine="571"/>
        <w:rPr>
          <w:rFonts w:ascii="仿宋" w:hAnsi="仿宋" w:eastAsia="仿宋" w:cs="仿宋"/>
          <w:sz w:val="28"/>
          <w:szCs w:val="28"/>
        </w:rPr>
      </w:pPr>
      <w:r>
        <w:rPr>
          <w:rFonts w:ascii="仿宋" w:hAnsi="仿宋" w:eastAsia="仿宋" w:cs="仿宋"/>
          <w:spacing w:val="1"/>
          <w:sz w:val="28"/>
          <w:szCs w:val="28"/>
        </w:rPr>
        <w:t>8.对于因车况（空调、安全性、卫生等）原因连续投诉同一车辆两次的，</w:t>
      </w:r>
      <w:r>
        <w:rPr>
          <w:rFonts w:ascii="仿宋" w:hAnsi="仿宋" w:eastAsia="仿宋" w:cs="仿宋"/>
          <w:spacing w:val="10"/>
          <w:sz w:val="28"/>
          <w:szCs w:val="28"/>
        </w:rPr>
        <w:t xml:space="preserve"> </w:t>
      </w:r>
      <w:r>
        <w:rPr>
          <w:rFonts w:ascii="仿宋" w:hAnsi="仿宋" w:eastAsia="仿宋" w:cs="仿宋"/>
          <w:sz w:val="28"/>
          <w:szCs w:val="28"/>
        </w:rPr>
        <w:t>乙方应更换车辆。</w:t>
      </w:r>
      <w:r>
        <w:rPr>
          <w:rFonts w:ascii="仿宋" w:hAnsi="仿宋" w:eastAsia="仿宋" w:cs="仿宋"/>
          <w:spacing w:val="-70"/>
          <w:sz w:val="28"/>
          <w:szCs w:val="28"/>
        </w:rPr>
        <w:t xml:space="preserve"> </w:t>
      </w:r>
      <w:r>
        <w:rPr>
          <w:rFonts w:ascii="仿宋" w:hAnsi="仿宋" w:eastAsia="仿宋" w:cs="仿宋"/>
          <w:sz w:val="28"/>
          <w:szCs w:val="28"/>
        </w:rPr>
        <w:t>乙方驾驶员本着服务的宗</w:t>
      </w:r>
      <w:r>
        <w:rPr>
          <w:rFonts w:ascii="仿宋" w:hAnsi="仿宋" w:eastAsia="仿宋" w:cs="仿宋"/>
          <w:spacing w:val="-1"/>
          <w:sz w:val="28"/>
          <w:szCs w:val="28"/>
        </w:rPr>
        <w:t>旨禁止与职工争吵、打架，情节严</w:t>
      </w:r>
      <w:r>
        <w:rPr>
          <w:rFonts w:ascii="仿宋" w:hAnsi="仿宋" w:eastAsia="仿宋" w:cs="仿宋"/>
          <w:sz w:val="28"/>
          <w:szCs w:val="28"/>
        </w:rPr>
        <w:t xml:space="preserve"> </w:t>
      </w:r>
      <w:r>
        <w:rPr>
          <w:rFonts w:ascii="仿宋" w:hAnsi="仿宋" w:eastAsia="仿宋" w:cs="仿宋"/>
          <w:spacing w:val="-2"/>
          <w:sz w:val="28"/>
          <w:szCs w:val="28"/>
        </w:rPr>
        <w:t>重者，</w:t>
      </w:r>
      <w:r>
        <w:rPr>
          <w:rFonts w:ascii="仿宋" w:hAnsi="仿宋" w:eastAsia="仿宋" w:cs="仿宋"/>
          <w:spacing w:val="-80"/>
          <w:sz w:val="28"/>
          <w:szCs w:val="28"/>
        </w:rPr>
        <w:t xml:space="preserve"> </w:t>
      </w:r>
      <w:r>
        <w:rPr>
          <w:rFonts w:ascii="仿宋" w:hAnsi="仿宋" w:eastAsia="仿宋" w:cs="仿宋"/>
          <w:spacing w:val="-2"/>
          <w:sz w:val="28"/>
          <w:szCs w:val="28"/>
        </w:rPr>
        <w:t>甲方有权解除合同。</w:t>
      </w:r>
      <w:r>
        <w:rPr>
          <w:rFonts w:ascii="仿宋" w:hAnsi="仿宋" w:eastAsia="仿宋" w:cs="仿宋"/>
          <w:spacing w:val="-77"/>
          <w:sz w:val="28"/>
          <w:szCs w:val="28"/>
        </w:rPr>
        <w:t xml:space="preserve"> </w:t>
      </w:r>
      <w:r>
        <w:rPr>
          <w:rFonts w:ascii="仿宋" w:hAnsi="仿宋" w:eastAsia="仿宋" w:cs="仿宋"/>
          <w:spacing w:val="-2"/>
          <w:sz w:val="28"/>
          <w:szCs w:val="28"/>
        </w:rPr>
        <w:t>同一驾驶员一个月内被员工投诉两次或三位员工同</w:t>
      </w:r>
      <w:r>
        <w:rPr>
          <w:rFonts w:ascii="仿宋" w:hAnsi="仿宋" w:eastAsia="仿宋" w:cs="仿宋"/>
          <w:sz w:val="28"/>
          <w:szCs w:val="28"/>
        </w:rPr>
        <w:t xml:space="preserve"> 时投诉的，</w:t>
      </w:r>
      <w:r>
        <w:rPr>
          <w:rFonts w:ascii="仿宋" w:hAnsi="仿宋" w:eastAsia="仿宋" w:cs="仿宋"/>
          <w:spacing w:val="-82"/>
          <w:sz w:val="28"/>
          <w:szCs w:val="28"/>
        </w:rPr>
        <w:t xml:space="preserve"> </w:t>
      </w:r>
      <w:r>
        <w:rPr>
          <w:rFonts w:ascii="仿宋" w:hAnsi="仿宋" w:eastAsia="仿宋" w:cs="仿宋"/>
          <w:sz w:val="28"/>
          <w:szCs w:val="28"/>
        </w:rPr>
        <w:t>乙方应更换驾驶员。如被投诉车辆得不到明显改善或车况达</w:t>
      </w:r>
      <w:r>
        <w:rPr>
          <w:rFonts w:ascii="仿宋" w:hAnsi="仿宋" w:eastAsia="仿宋" w:cs="仿宋"/>
          <w:spacing w:val="-1"/>
          <w:sz w:val="28"/>
          <w:szCs w:val="28"/>
        </w:rPr>
        <w:t>不到合</w:t>
      </w:r>
      <w:r>
        <w:rPr>
          <w:rFonts w:ascii="仿宋" w:hAnsi="仿宋" w:eastAsia="仿宋" w:cs="仿宋"/>
          <w:sz w:val="28"/>
          <w:szCs w:val="28"/>
        </w:rPr>
        <w:t xml:space="preserve"> 同承诺标准以及不更换甲方不认可的驾驶员，</w:t>
      </w:r>
      <w:r>
        <w:rPr>
          <w:rFonts w:ascii="仿宋" w:hAnsi="仿宋" w:eastAsia="仿宋" w:cs="仿宋"/>
          <w:spacing w:val="-79"/>
          <w:sz w:val="28"/>
          <w:szCs w:val="28"/>
        </w:rPr>
        <w:t xml:space="preserve"> </w:t>
      </w:r>
      <w:r>
        <w:rPr>
          <w:rFonts w:ascii="仿宋" w:hAnsi="仿宋" w:eastAsia="仿宋" w:cs="仿宋"/>
          <w:sz w:val="28"/>
          <w:szCs w:val="28"/>
        </w:rPr>
        <w:t>甲方有权对乙方进</w:t>
      </w:r>
      <w:r>
        <w:rPr>
          <w:rFonts w:ascii="仿宋" w:hAnsi="仿宋" w:eastAsia="仿宋" w:cs="仿宋"/>
          <w:spacing w:val="-1"/>
          <w:sz w:val="28"/>
          <w:szCs w:val="28"/>
        </w:rPr>
        <w:t>行处罚或解除</w:t>
      </w:r>
      <w:r>
        <w:rPr>
          <w:rFonts w:ascii="仿宋" w:hAnsi="仿宋" w:eastAsia="仿宋" w:cs="仿宋"/>
          <w:sz w:val="28"/>
          <w:szCs w:val="28"/>
        </w:rPr>
        <w:t xml:space="preserve"> </w:t>
      </w:r>
      <w:r>
        <w:rPr>
          <w:rFonts w:ascii="仿宋" w:hAnsi="仿宋" w:eastAsia="仿宋" w:cs="仿宋"/>
          <w:spacing w:val="-5"/>
          <w:sz w:val="28"/>
          <w:szCs w:val="28"/>
        </w:rPr>
        <w:t>合同。</w:t>
      </w:r>
    </w:p>
    <w:p>
      <w:pPr>
        <w:spacing w:before="29" w:line="227" w:lineRule="auto"/>
        <w:ind w:left="50" w:right="228" w:firstLine="534"/>
        <w:rPr>
          <w:rFonts w:ascii="仿宋" w:hAnsi="仿宋" w:eastAsia="仿宋" w:cs="仿宋"/>
          <w:sz w:val="28"/>
          <w:szCs w:val="28"/>
        </w:rPr>
      </w:pPr>
      <w:r>
        <w:rPr>
          <w:rFonts w:ascii="仿宋" w:hAnsi="仿宋" w:eastAsia="仿宋" w:cs="仿宋"/>
          <w:spacing w:val="1"/>
          <w:sz w:val="28"/>
          <w:szCs w:val="28"/>
        </w:rPr>
        <w:t>9.乙方应指派专人负责甲方通勤车服务的有关联络事宜，负责处理和协调</w:t>
      </w:r>
      <w:r>
        <w:rPr>
          <w:rFonts w:ascii="仿宋" w:hAnsi="仿宋" w:eastAsia="仿宋" w:cs="仿宋"/>
          <w:spacing w:val="10"/>
          <w:sz w:val="28"/>
          <w:szCs w:val="28"/>
        </w:rPr>
        <w:t xml:space="preserve"> </w:t>
      </w:r>
      <w:r>
        <w:rPr>
          <w:rFonts w:ascii="仿宋" w:hAnsi="仿宋" w:eastAsia="仿宋" w:cs="仿宋"/>
          <w:spacing w:val="-3"/>
          <w:sz w:val="28"/>
          <w:szCs w:val="28"/>
        </w:rPr>
        <w:t>甲方现场事宜，服从甲方通勤车管理员的管理。</w:t>
      </w:r>
    </w:p>
    <w:p>
      <w:pPr>
        <w:spacing w:before="39" w:line="227" w:lineRule="auto"/>
        <w:ind w:left="12" w:right="228" w:firstLine="577"/>
        <w:rPr>
          <w:rFonts w:ascii="仿宋" w:hAnsi="仿宋" w:eastAsia="仿宋" w:cs="仿宋"/>
          <w:sz w:val="28"/>
          <w:szCs w:val="28"/>
        </w:rPr>
      </w:pPr>
      <w:r>
        <w:rPr>
          <w:rFonts w:ascii="仿宋" w:hAnsi="仿宋" w:eastAsia="仿宋" w:cs="仿宋"/>
          <w:spacing w:val="-3"/>
          <w:sz w:val="28"/>
          <w:szCs w:val="28"/>
        </w:rPr>
        <w:t>10.乙方应保证承运车辆</w:t>
      </w:r>
      <w:r>
        <w:rPr>
          <w:rFonts w:hint="eastAsia" w:ascii="仿宋" w:hAnsi="仿宋" w:eastAsia="仿宋" w:cs="仿宋"/>
          <w:spacing w:val="-3"/>
          <w:sz w:val="28"/>
          <w:szCs w:val="28"/>
          <w:lang w:val="en-US" w:eastAsia="zh-CN"/>
        </w:rPr>
        <w:t>正</w:t>
      </w:r>
      <w:r>
        <w:rPr>
          <w:rFonts w:ascii="仿宋" w:hAnsi="仿宋" w:eastAsia="仿宋" w:cs="仿宋"/>
          <w:spacing w:val="-3"/>
          <w:sz w:val="28"/>
          <w:szCs w:val="28"/>
        </w:rPr>
        <w:t>确摆放甲方提供的标识牌；按照甲方提供的班车</w:t>
      </w:r>
      <w:r>
        <w:rPr>
          <w:rFonts w:ascii="仿宋" w:hAnsi="仿宋" w:eastAsia="仿宋" w:cs="仿宋"/>
          <w:spacing w:val="1"/>
          <w:sz w:val="28"/>
          <w:szCs w:val="28"/>
        </w:rPr>
        <w:t xml:space="preserve"> </w:t>
      </w:r>
      <w:r>
        <w:rPr>
          <w:rFonts w:ascii="仿宋" w:hAnsi="仿宋" w:eastAsia="仿宋" w:cs="仿宋"/>
          <w:sz w:val="28"/>
          <w:szCs w:val="28"/>
        </w:rPr>
        <w:t>承运时间、线路、站点，安全、准时运行通</w:t>
      </w:r>
      <w:r>
        <w:rPr>
          <w:rFonts w:ascii="仿宋" w:hAnsi="仿宋" w:eastAsia="仿宋" w:cs="仿宋"/>
          <w:spacing w:val="-1"/>
          <w:sz w:val="28"/>
          <w:szCs w:val="28"/>
        </w:rPr>
        <w:t>勤车，沿途站点到站时间较准确。</w:t>
      </w:r>
    </w:p>
    <w:p>
      <w:pPr>
        <w:spacing w:before="39" w:line="231" w:lineRule="auto"/>
        <w:ind w:left="19" w:firstLine="569"/>
        <w:rPr>
          <w:rFonts w:ascii="仿宋" w:hAnsi="仿宋" w:eastAsia="仿宋" w:cs="仿宋"/>
          <w:sz w:val="28"/>
          <w:szCs w:val="28"/>
        </w:rPr>
      </w:pPr>
      <w:r>
        <w:rPr>
          <w:rFonts w:hint="eastAsia" w:ascii="仿宋" w:hAnsi="仿宋" w:eastAsia="仿宋" w:cs="仿宋"/>
          <w:spacing w:val="-4"/>
          <w:sz w:val="28"/>
          <w:szCs w:val="28"/>
          <w:lang w:val="en-US" w:eastAsia="zh-CN"/>
        </w:rPr>
        <w:t>11</w:t>
      </w:r>
      <w:r>
        <w:rPr>
          <w:rFonts w:ascii="仿宋" w:hAnsi="仿宋" w:eastAsia="仿宋" w:cs="仿宋"/>
          <w:spacing w:val="-4"/>
          <w:sz w:val="28"/>
          <w:szCs w:val="28"/>
        </w:rPr>
        <w:t>.乙方驾驶员在承运期间须保证通勤车准时准</w:t>
      </w:r>
      <w:r>
        <w:rPr>
          <w:rFonts w:ascii="仿宋" w:hAnsi="仿宋" w:eastAsia="仿宋" w:cs="仿宋"/>
          <w:spacing w:val="-5"/>
          <w:sz w:val="28"/>
          <w:szCs w:val="28"/>
        </w:rPr>
        <w:t>点，并严格按照规定的线路、</w:t>
      </w:r>
      <w:r>
        <w:rPr>
          <w:rFonts w:ascii="仿宋" w:hAnsi="仿宋" w:eastAsia="仿宋" w:cs="仿宋"/>
          <w:sz w:val="28"/>
          <w:szCs w:val="28"/>
        </w:rPr>
        <w:t xml:space="preserve"> 站点行驶停靠，不得溜站、拒载、少载、混载（非甲方人员）、串线、不安站  </w:t>
      </w:r>
      <w:r>
        <w:rPr>
          <w:rFonts w:ascii="仿宋" w:hAnsi="仿宋" w:eastAsia="仿宋" w:cs="仿宋"/>
          <w:spacing w:val="-4"/>
          <w:sz w:val="28"/>
          <w:szCs w:val="28"/>
        </w:rPr>
        <w:t>中途停车等。</w:t>
      </w:r>
    </w:p>
    <w:p>
      <w:pPr>
        <w:spacing w:before="36" w:line="233" w:lineRule="auto"/>
        <w:ind w:left="14" w:right="228" w:firstLine="574"/>
        <w:rPr>
          <w:rFonts w:ascii="仿宋" w:hAnsi="仿宋" w:eastAsia="仿宋" w:cs="仿宋"/>
          <w:sz w:val="28"/>
          <w:szCs w:val="28"/>
        </w:rPr>
      </w:pPr>
      <w:r>
        <w:rPr>
          <w:rFonts w:ascii="仿宋" w:hAnsi="仿宋" w:eastAsia="仿宋" w:cs="仿宋"/>
          <w:spacing w:val="-3"/>
          <w:sz w:val="28"/>
          <w:szCs w:val="28"/>
        </w:rPr>
        <w:t>1</w:t>
      </w:r>
      <w:r>
        <w:rPr>
          <w:rFonts w:hint="eastAsia" w:ascii="仿宋" w:hAnsi="仿宋" w:eastAsia="仿宋" w:cs="仿宋"/>
          <w:spacing w:val="-3"/>
          <w:sz w:val="28"/>
          <w:szCs w:val="28"/>
          <w:lang w:val="en-US" w:eastAsia="zh-CN"/>
        </w:rPr>
        <w:t>2</w:t>
      </w:r>
      <w:r>
        <w:rPr>
          <w:rFonts w:ascii="仿宋" w:hAnsi="仿宋" w:eastAsia="仿宋" w:cs="仿宋"/>
          <w:spacing w:val="-3"/>
          <w:sz w:val="28"/>
          <w:szCs w:val="28"/>
        </w:rPr>
        <w:t>.除租赁通勤车外，承运车辆的一切费用（包括驾驶员的薪资，含加班工</w:t>
      </w:r>
      <w:r>
        <w:rPr>
          <w:rFonts w:ascii="仿宋" w:hAnsi="仿宋" w:eastAsia="仿宋" w:cs="仿宋"/>
          <w:spacing w:val="1"/>
          <w:sz w:val="28"/>
          <w:szCs w:val="28"/>
        </w:rPr>
        <w:t xml:space="preserve"> </w:t>
      </w:r>
      <w:r>
        <w:rPr>
          <w:rFonts w:ascii="仿宋" w:hAnsi="仿宋" w:eastAsia="仿宋" w:cs="仿宋"/>
          <w:spacing w:val="2"/>
          <w:sz w:val="28"/>
          <w:szCs w:val="28"/>
        </w:rPr>
        <w:t>资、奖金、福利、社会保险及燃油费、车辆</w:t>
      </w:r>
      <w:r>
        <w:rPr>
          <w:rFonts w:ascii="仿宋" w:hAnsi="仿宋" w:eastAsia="仿宋" w:cs="仿宋"/>
          <w:spacing w:val="1"/>
          <w:sz w:val="28"/>
          <w:szCs w:val="28"/>
        </w:rPr>
        <w:t>维护、保养和修理费用等）均由乙</w:t>
      </w:r>
      <w:r>
        <w:rPr>
          <w:rFonts w:ascii="仿宋" w:hAnsi="仿宋" w:eastAsia="仿宋" w:cs="仿宋"/>
          <w:sz w:val="28"/>
          <w:szCs w:val="28"/>
        </w:rPr>
        <w:t xml:space="preserve"> </w:t>
      </w:r>
      <w:r>
        <w:rPr>
          <w:rFonts w:ascii="仿宋" w:hAnsi="仿宋" w:eastAsia="仿宋" w:cs="仿宋"/>
          <w:spacing w:val="-4"/>
          <w:sz w:val="28"/>
          <w:szCs w:val="28"/>
        </w:rPr>
        <w:t>方负责。</w:t>
      </w:r>
    </w:p>
    <w:p>
      <w:pPr>
        <w:spacing w:before="29" w:line="230" w:lineRule="auto"/>
        <w:ind w:left="18" w:right="228" w:firstLine="570"/>
        <w:rPr>
          <w:rFonts w:ascii="仿宋" w:hAnsi="仿宋" w:eastAsia="仿宋" w:cs="仿宋"/>
          <w:sz w:val="28"/>
          <w:szCs w:val="28"/>
        </w:rPr>
      </w:pPr>
      <w:r>
        <w:rPr>
          <w:rFonts w:ascii="仿宋" w:hAnsi="仿宋" w:eastAsia="仿宋" w:cs="仿宋"/>
          <w:spacing w:val="-3"/>
          <w:sz w:val="28"/>
          <w:szCs w:val="28"/>
        </w:rPr>
        <w:t>1</w:t>
      </w:r>
      <w:r>
        <w:rPr>
          <w:rFonts w:hint="eastAsia" w:ascii="仿宋" w:hAnsi="仿宋" w:eastAsia="仿宋" w:cs="仿宋"/>
          <w:spacing w:val="-3"/>
          <w:sz w:val="28"/>
          <w:szCs w:val="28"/>
          <w:lang w:val="en-US" w:eastAsia="zh-CN"/>
        </w:rPr>
        <w:t>3</w:t>
      </w:r>
      <w:r>
        <w:rPr>
          <w:rFonts w:ascii="仿宋" w:hAnsi="仿宋" w:eastAsia="仿宋" w:cs="仿宋"/>
          <w:spacing w:val="-3"/>
          <w:sz w:val="28"/>
          <w:szCs w:val="28"/>
        </w:rPr>
        <w:t>.乙方人员在承运期间发生的工伤、等事故。由乙方承担，并按国家法律</w:t>
      </w:r>
      <w:r>
        <w:rPr>
          <w:rFonts w:ascii="仿宋" w:hAnsi="仿宋" w:eastAsia="仿宋" w:cs="仿宋"/>
          <w:spacing w:val="1"/>
          <w:sz w:val="28"/>
          <w:szCs w:val="28"/>
        </w:rPr>
        <w:t xml:space="preserve"> </w:t>
      </w:r>
      <w:r>
        <w:rPr>
          <w:rFonts w:ascii="仿宋" w:hAnsi="仿宋" w:eastAsia="仿宋" w:cs="仿宋"/>
          <w:spacing w:val="-4"/>
          <w:sz w:val="28"/>
          <w:szCs w:val="28"/>
        </w:rPr>
        <w:t>规定处理。</w:t>
      </w:r>
    </w:p>
    <w:p>
      <w:pPr>
        <w:spacing w:before="28" w:line="234" w:lineRule="auto"/>
        <w:ind w:left="10" w:right="226" w:firstLine="579"/>
        <w:rPr>
          <w:rFonts w:ascii="仿宋" w:hAnsi="仿宋" w:eastAsia="仿宋" w:cs="仿宋"/>
          <w:sz w:val="28"/>
          <w:szCs w:val="28"/>
        </w:rPr>
      </w:pPr>
      <w:r>
        <w:rPr>
          <w:rFonts w:ascii="仿宋" w:hAnsi="仿宋" w:eastAsia="仿宋" w:cs="仿宋"/>
          <w:spacing w:val="-3"/>
          <w:sz w:val="28"/>
          <w:szCs w:val="28"/>
        </w:rPr>
        <w:t>1</w:t>
      </w:r>
      <w:r>
        <w:rPr>
          <w:rFonts w:hint="eastAsia" w:ascii="仿宋" w:hAnsi="仿宋" w:eastAsia="仿宋" w:cs="仿宋"/>
          <w:spacing w:val="-3"/>
          <w:sz w:val="28"/>
          <w:szCs w:val="28"/>
          <w:lang w:val="en-US" w:eastAsia="zh-CN"/>
        </w:rPr>
        <w:t>4</w:t>
      </w:r>
      <w:r>
        <w:rPr>
          <w:rFonts w:ascii="仿宋" w:hAnsi="仿宋" w:eastAsia="仿宋" w:cs="仿宋"/>
          <w:spacing w:val="-3"/>
          <w:sz w:val="28"/>
          <w:szCs w:val="28"/>
        </w:rPr>
        <w:t>.乙方必须确保行车安全，按照国家规定做好车辆保险工作，运行过程中</w:t>
      </w:r>
      <w:r>
        <w:rPr>
          <w:rFonts w:ascii="仿宋" w:hAnsi="仿宋" w:eastAsia="仿宋" w:cs="仿宋"/>
          <w:spacing w:val="3"/>
          <w:sz w:val="28"/>
          <w:szCs w:val="28"/>
        </w:rPr>
        <w:t xml:space="preserve"> </w:t>
      </w:r>
      <w:r>
        <w:rPr>
          <w:rFonts w:ascii="仿宋" w:hAnsi="仿宋" w:eastAsia="仿宋" w:cs="仿宋"/>
          <w:spacing w:val="2"/>
          <w:sz w:val="28"/>
          <w:szCs w:val="28"/>
        </w:rPr>
        <w:t>发生意外交通事故，应及时向公安交警及保险部门报案</w:t>
      </w:r>
      <w:r>
        <w:rPr>
          <w:rFonts w:ascii="仿宋" w:hAnsi="仿宋" w:eastAsia="仿宋" w:cs="仿宋"/>
          <w:spacing w:val="1"/>
          <w:sz w:val="28"/>
          <w:szCs w:val="28"/>
        </w:rPr>
        <w:t>，如造成甲方乘车人员</w:t>
      </w:r>
      <w:r>
        <w:rPr>
          <w:rFonts w:ascii="仿宋" w:hAnsi="仿宋" w:eastAsia="仿宋" w:cs="仿宋"/>
          <w:sz w:val="28"/>
          <w:szCs w:val="28"/>
        </w:rPr>
        <w:t xml:space="preserve"> </w:t>
      </w:r>
      <w:r>
        <w:rPr>
          <w:rFonts w:ascii="仿宋" w:hAnsi="仿宋" w:eastAsia="仿宋" w:cs="仿宋"/>
          <w:spacing w:val="2"/>
          <w:sz w:val="28"/>
          <w:szCs w:val="28"/>
        </w:rPr>
        <w:t>伤亡等，应积极将伤者送往医院及时治疗。事故均由乙</w:t>
      </w:r>
      <w:r>
        <w:rPr>
          <w:rFonts w:ascii="仿宋" w:hAnsi="仿宋" w:eastAsia="仿宋" w:cs="仿宋"/>
          <w:spacing w:val="1"/>
          <w:sz w:val="28"/>
          <w:szCs w:val="28"/>
        </w:rPr>
        <w:t>方负责处理，并承担相</w:t>
      </w:r>
      <w:r>
        <w:rPr>
          <w:rFonts w:ascii="仿宋" w:hAnsi="仿宋" w:eastAsia="仿宋" w:cs="仿宋"/>
          <w:sz w:val="28"/>
          <w:szCs w:val="28"/>
        </w:rPr>
        <w:t xml:space="preserve"> </w:t>
      </w:r>
      <w:r>
        <w:rPr>
          <w:rFonts w:ascii="仿宋" w:hAnsi="仿宋" w:eastAsia="仿宋" w:cs="仿宋"/>
          <w:spacing w:val="-1"/>
          <w:sz w:val="28"/>
          <w:szCs w:val="28"/>
        </w:rPr>
        <w:t>关赔偿责任和一切费用。</w:t>
      </w:r>
    </w:p>
    <w:p>
      <w:pPr>
        <w:spacing w:before="34" w:line="227" w:lineRule="auto"/>
        <w:ind w:left="13" w:right="228" w:firstLine="575"/>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lang w:val="en-US" w:eastAsia="zh-CN"/>
        </w:rPr>
        <w:t>5</w:t>
      </w:r>
      <w:r>
        <w:rPr>
          <w:rFonts w:ascii="仿宋" w:hAnsi="仿宋" w:eastAsia="仿宋" w:cs="仿宋"/>
          <w:sz w:val="28"/>
          <w:szCs w:val="28"/>
        </w:rPr>
        <w:t>.乙方承运车辆应做到比发车时间早</w:t>
      </w:r>
      <w:r>
        <w:rPr>
          <w:rFonts w:ascii="仿宋" w:hAnsi="仿宋" w:eastAsia="仿宋" w:cs="仿宋"/>
          <w:spacing w:val="-39"/>
          <w:sz w:val="28"/>
          <w:szCs w:val="28"/>
        </w:rPr>
        <w:t xml:space="preserve"> </w:t>
      </w:r>
      <w:r>
        <w:rPr>
          <w:rFonts w:ascii="仿宋" w:hAnsi="仿宋" w:eastAsia="仿宋" w:cs="仿宋"/>
          <w:sz w:val="28"/>
          <w:szCs w:val="28"/>
        </w:rPr>
        <w:t>10</w:t>
      </w:r>
      <w:r>
        <w:rPr>
          <w:rFonts w:ascii="仿宋" w:hAnsi="仿宋" w:eastAsia="仿宋" w:cs="仿宋"/>
          <w:spacing w:val="-56"/>
          <w:sz w:val="28"/>
          <w:szCs w:val="28"/>
        </w:rPr>
        <w:t xml:space="preserve"> </w:t>
      </w:r>
      <w:r>
        <w:rPr>
          <w:rFonts w:ascii="仿宋" w:hAnsi="仿宋" w:eastAsia="仿宋" w:cs="仿宋"/>
          <w:sz w:val="28"/>
          <w:szCs w:val="28"/>
        </w:rPr>
        <w:t>分钟到达指定位置</w:t>
      </w:r>
      <w:r>
        <w:rPr>
          <w:rFonts w:ascii="仿宋" w:hAnsi="仿宋" w:eastAsia="仿宋" w:cs="仿宋"/>
          <w:spacing w:val="-1"/>
          <w:sz w:val="28"/>
          <w:szCs w:val="28"/>
        </w:rPr>
        <w:t>，起始站（包</w:t>
      </w:r>
      <w:r>
        <w:rPr>
          <w:rFonts w:ascii="仿宋" w:hAnsi="仿宋" w:eastAsia="仿宋" w:cs="仿宋"/>
          <w:sz w:val="28"/>
          <w:szCs w:val="28"/>
        </w:rPr>
        <w:t xml:space="preserve"> </w:t>
      </w:r>
      <w:r>
        <w:rPr>
          <w:rFonts w:ascii="仿宋" w:hAnsi="仿宋" w:eastAsia="仿宋" w:cs="仿宋"/>
          <w:spacing w:val="-1"/>
          <w:sz w:val="28"/>
          <w:szCs w:val="28"/>
        </w:rPr>
        <w:t>括上班、下班、加班起始站）准时发车。</w:t>
      </w:r>
    </w:p>
    <w:p>
      <w:pPr>
        <w:spacing w:before="39" w:line="231" w:lineRule="auto"/>
        <w:ind w:left="5" w:right="226" w:firstLine="583"/>
        <w:rPr>
          <w:rFonts w:ascii="仿宋" w:hAnsi="仿宋" w:eastAsia="仿宋" w:cs="仿宋"/>
          <w:sz w:val="28"/>
          <w:szCs w:val="28"/>
        </w:rPr>
      </w:pPr>
      <w:r>
        <w:rPr>
          <w:rFonts w:ascii="仿宋" w:hAnsi="仿宋" w:eastAsia="仿宋" w:cs="仿宋"/>
          <w:spacing w:val="-3"/>
          <w:sz w:val="28"/>
          <w:szCs w:val="28"/>
        </w:rPr>
        <w:t>1</w:t>
      </w:r>
      <w:r>
        <w:rPr>
          <w:rFonts w:hint="eastAsia" w:ascii="仿宋" w:hAnsi="仿宋" w:eastAsia="仿宋" w:cs="仿宋"/>
          <w:spacing w:val="-3"/>
          <w:sz w:val="28"/>
          <w:szCs w:val="28"/>
          <w:lang w:val="en-US" w:eastAsia="zh-CN"/>
        </w:rPr>
        <w:t>6</w:t>
      </w:r>
      <w:r>
        <w:rPr>
          <w:rFonts w:ascii="仿宋" w:hAnsi="仿宋" w:eastAsia="仿宋" w:cs="仿宋"/>
          <w:spacing w:val="-3"/>
          <w:sz w:val="28"/>
          <w:szCs w:val="28"/>
        </w:rPr>
        <w:t>.对于乙方承运车辆抛锚、交通事故等非不可抗拒力属乙方原因影响甲方</w:t>
      </w:r>
      <w:r>
        <w:rPr>
          <w:rFonts w:ascii="仿宋" w:hAnsi="仿宋" w:eastAsia="仿宋" w:cs="仿宋"/>
          <w:spacing w:val="3"/>
          <w:sz w:val="28"/>
          <w:szCs w:val="28"/>
        </w:rPr>
        <w:t xml:space="preserve"> </w:t>
      </w:r>
      <w:r>
        <w:rPr>
          <w:rFonts w:ascii="仿宋" w:hAnsi="仿宋" w:eastAsia="仿宋" w:cs="仿宋"/>
          <w:spacing w:val="-3"/>
          <w:sz w:val="28"/>
          <w:szCs w:val="28"/>
        </w:rPr>
        <w:t>职工乘坐的，</w:t>
      </w:r>
      <w:r>
        <w:rPr>
          <w:rFonts w:ascii="仿宋" w:hAnsi="仿宋" w:eastAsia="仿宋" w:cs="仿宋"/>
          <w:spacing w:val="-75"/>
          <w:sz w:val="28"/>
          <w:szCs w:val="28"/>
        </w:rPr>
        <w:t xml:space="preserve"> </w:t>
      </w:r>
      <w:r>
        <w:rPr>
          <w:rFonts w:ascii="仿宋" w:hAnsi="仿宋" w:eastAsia="仿宋" w:cs="仿宋"/>
          <w:spacing w:val="-3"/>
          <w:sz w:val="28"/>
          <w:szCs w:val="28"/>
        </w:rPr>
        <w:t>甲方职工有权合伙乘坐出租车上下班，</w:t>
      </w:r>
      <w:r>
        <w:rPr>
          <w:rFonts w:ascii="仿宋" w:hAnsi="仿宋" w:eastAsia="仿宋" w:cs="仿宋"/>
          <w:spacing w:val="-82"/>
          <w:sz w:val="28"/>
          <w:szCs w:val="28"/>
        </w:rPr>
        <w:t xml:space="preserve"> </w:t>
      </w:r>
      <w:r>
        <w:rPr>
          <w:rFonts w:ascii="仿宋" w:hAnsi="仿宋" w:eastAsia="仿宋" w:cs="仿宋"/>
          <w:spacing w:val="-3"/>
          <w:sz w:val="28"/>
          <w:szCs w:val="28"/>
        </w:rPr>
        <w:t>乙方应在</w:t>
      </w:r>
      <w:r>
        <w:rPr>
          <w:rFonts w:ascii="仿宋" w:hAnsi="仿宋" w:eastAsia="仿宋" w:cs="仿宋"/>
          <w:spacing w:val="-42"/>
          <w:sz w:val="28"/>
          <w:szCs w:val="28"/>
        </w:rPr>
        <w:t xml:space="preserve"> </w:t>
      </w:r>
      <w:r>
        <w:rPr>
          <w:rFonts w:ascii="仿宋" w:hAnsi="仿宋" w:eastAsia="仿宋" w:cs="仿宋"/>
          <w:spacing w:val="-3"/>
          <w:sz w:val="28"/>
          <w:szCs w:val="28"/>
        </w:rPr>
        <w:t>5</w:t>
      </w:r>
      <w:r>
        <w:rPr>
          <w:rFonts w:ascii="仿宋" w:hAnsi="仿宋" w:eastAsia="仿宋" w:cs="仿宋"/>
          <w:spacing w:val="-54"/>
          <w:sz w:val="28"/>
          <w:szCs w:val="28"/>
        </w:rPr>
        <w:t xml:space="preserve"> </w:t>
      </w:r>
      <w:r>
        <w:rPr>
          <w:rFonts w:ascii="仿宋" w:hAnsi="仿宋" w:eastAsia="仿宋" w:cs="仿宋"/>
          <w:spacing w:val="-3"/>
          <w:sz w:val="28"/>
          <w:szCs w:val="28"/>
        </w:rPr>
        <w:t>个工作日内报</w:t>
      </w:r>
      <w:r>
        <w:rPr>
          <w:rFonts w:ascii="仿宋" w:hAnsi="仿宋" w:eastAsia="仿宋" w:cs="仿宋"/>
          <w:sz w:val="28"/>
          <w:szCs w:val="28"/>
        </w:rPr>
        <w:t xml:space="preserve"> </w:t>
      </w:r>
      <w:r>
        <w:rPr>
          <w:rFonts w:ascii="仿宋" w:hAnsi="仿宋" w:eastAsia="仿宋" w:cs="仿宋"/>
          <w:spacing w:val="2"/>
          <w:sz w:val="28"/>
          <w:szCs w:val="28"/>
        </w:rPr>
        <w:t>销因此产生的打车费用。除不可抗力所造成的甲方一切费用由乙</w:t>
      </w:r>
      <w:r>
        <w:rPr>
          <w:rFonts w:ascii="仿宋" w:hAnsi="仿宋" w:eastAsia="仿宋" w:cs="仿宋"/>
          <w:spacing w:val="1"/>
          <w:sz w:val="28"/>
          <w:szCs w:val="28"/>
        </w:rPr>
        <w:t>方承担。如出</w:t>
      </w:r>
    </w:p>
    <w:p>
      <w:pPr>
        <w:spacing w:line="231" w:lineRule="auto"/>
        <w:rPr>
          <w:rFonts w:ascii="仿宋" w:hAnsi="仿宋" w:eastAsia="仿宋" w:cs="仿宋"/>
          <w:sz w:val="28"/>
          <w:szCs w:val="28"/>
        </w:rPr>
        <w:sectPr>
          <w:headerReference r:id="rId7" w:type="default"/>
          <w:pgSz w:w="11910" w:h="16840"/>
          <w:pgMar w:top="1002" w:right="931" w:bottom="0" w:left="1160" w:header="767" w:footer="0" w:gutter="0"/>
          <w:cols w:space="720" w:num="1"/>
        </w:sectPr>
      </w:pPr>
    </w:p>
    <w:p>
      <w:pPr>
        <w:pStyle w:val="2"/>
        <w:spacing w:line="307" w:lineRule="auto"/>
      </w:pPr>
    </w:p>
    <w:p>
      <w:pPr>
        <w:pStyle w:val="2"/>
        <w:spacing w:line="307" w:lineRule="auto"/>
      </w:pPr>
    </w:p>
    <w:p>
      <w:pPr>
        <w:pStyle w:val="2"/>
        <w:spacing w:line="307" w:lineRule="auto"/>
      </w:pPr>
    </w:p>
    <w:p>
      <w:pPr>
        <w:spacing w:before="91" w:line="233" w:lineRule="auto"/>
        <w:ind w:left="12" w:right="77" w:firstLine="6"/>
        <w:jc w:val="both"/>
        <w:rPr>
          <w:rFonts w:ascii="仿宋" w:hAnsi="仿宋" w:eastAsia="仿宋" w:cs="仿宋"/>
          <w:sz w:val="28"/>
          <w:szCs w:val="28"/>
        </w:rPr>
      </w:pPr>
      <w:r>
        <w:rPr>
          <w:rFonts w:ascii="仿宋" w:hAnsi="仿宋" w:eastAsia="仿宋" w:cs="仿宋"/>
          <w:spacing w:val="-1"/>
          <w:sz w:val="28"/>
          <w:szCs w:val="28"/>
        </w:rPr>
        <w:t>现不可抗力（交通管制、戒严、</w:t>
      </w:r>
      <w:r>
        <w:rPr>
          <w:rFonts w:ascii="仿宋" w:hAnsi="仿宋" w:eastAsia="仿宋" w:cs="仿宋"/>
          <w:spacing w:val="-57"/>
          <w:sz w:val="28"/>
          <w:szCs w:val="28"/>
        </w:rPr>
        <w:t xml:space="preserve"> </w:t>
      </w:r>
      <w:r>
        <w:rPr>
          <w:rFonts w:ascii="仿宋" w:hAnsi="仿宋" w:eastAsia="仿宋" w:cs="仿宋"/>
          <w:spacing w:val="-1"/>
          <w:sz w:val="28"/>
          <w:szCs w:val="28"/>
        </w:rPr>
        <w:t>自然灾害、堵车等）乙方应在第一时间通知甲</w:t>
      </w:r>
      <w:r>
        <w:rPr>
          <w:rFonts w:ascii="仿宋" w:hAnsi="仿宋" w:eastAsia="仿宋" w:cs="仿宋"/>
          <w:sz w:val="28"/>
          <w:szCs w:val="28"/>
        </w:rPr>
        <w:t xml:space="preserve"> </w:t>
      </w:r>
      <w:r>
        <w:rPr>
          <w:rFonts w:ascii="仿宋" w:hAnsi="仿宋" w:eastAsia="仿宋" w:cs="仿宋"/>
          <w:spacing w:val="2"/>
          <w:sz w:val="28"/>
          <w:szCs w:val="28"/>
        </w:rPr>
        <w:t>方通勤车管理人员或本条线路各站点员工，否则因</w:t>
      </w:r>
      <w:r>
        <w:rPr>
          <w:rFonts w:ascii="仿宋" w:hAnsi="仿宋" w:eastAsia="仿宋" w:cs="仿宋"/>
          <w:spacing w:val="1"/>
          <w:sz w:val="28"/>
          <w:szCs w:val="28"/>
        </w:rPr>
        <w:t>此造成的打车费用也由乙方</w:t>
      </w:r>
      <w:r>
        <w:rPr>
          <w:rFonts w:ascii="仿宋" w:hAnsi="仿宋" w:eastAsia="仿宋" w:cs="仿宋"/>
          <w:sz w:val="28"/>
          <w:szCs w:val="28"/>
        </w:rPr>
        <w:t xml:space="preserve"> </w:t>
      </w:r>
      <w:r>
        <w:rPr>
          <w:rFonts w:ascii="仿宋" w:hAnsi="仿宋" w:eastAsia="仿宋" w:cs="仿宋"/>
          <w:spacing w:val="-4"/>
          <w:sz w:val="28"/>
          <w:szCs w:val="28"/>
        </w:rPr>
        <w:t>承担。</w:t>
      </w:r>
    </w:p>
    <w:p>
      <w:pPr>
        <w:spacing w:before="29" w:line="218" w:lineRule="auto"/>
        <w:ind w:left="586"/>
        <w:rPr>
          <w:rFonts w:ascii="仿宋" w:hAnsi="仿宋" w:eastAsia="仿宋" w:cs="仿宋"/>
          <w:sz w:val="28"/>
          <w:szCs w:val="28"/>
        </w:rPr>
      </w:pPr>
      <w:r>
        <w:rPr>
          <w:rFonts w:ascii="仿宋" w:hAnsi="仿宋" w:eastAsia="仿宋" w:cs="仿宋"/>
          <w:spacing w:val="-4"/>
          <w:sz w:val="28"/>
          <w:szCs w:val="28"/>
        </w:rPr>
        <w:t>第七条 违约责任</w:t>
      </w:r>
    </w:p>
    <w:p>
      <w:pPr>
        <w:spacing w:before="34" w:line="231" w:lineRule="auto"/>
        <w:ind w:left="9" w:firstLine="580"/>
        <w:rPr>
          <w:rFonts w:ascii="仿宋" w:hAnsi="仿宋" w:eastAsia="仿宋" w:cs="仿宋"/>
          <w:sz w:val="28"/>
          <w:szCs w:val="28"/>
        </w:rPr>
      </w:pPr>
      <w:r>
        <w:rPr>
          <w:rFonts w:ascii="仿宋" w:hAnsi="仿宋" w:eastAsia="仿宋" w:cs="仿宋"/>
          <w:spacing w:val="-1"/>
          <w:sz w:val="28"/>
          <w:szCs w:val="28"/>
        </w:rPr>
        <w:t>1.合同期内，任何一方不得无故单方面终止合同，如因甲、</w:t>
      </w:r>
      <w:r>
        <w:rPr>
          <w:rFonts w:ascii="仿宋" w:hAnsi="仿宋" w:eastAsia="仿宋" w:cs="仿宋"/>
          <w:spacing w:val="-68"/>
          <w:sz w:val="28"/>
          <w:szCs w:val="28"/>
        </w:rPr>
        <w:t xml:space="preserve"> </w:t>
      </w:r>
      <w:r>
        <w:rPr>
          <w:rFonts w:ascii="仿宋" w:hAnsi="仿宋" w:eastAsia="仿宋" w:cs="仿宋"/>
          <w:spacing w:val="-1"/>
          <w:sz w:val="28"/>
          <w:szCs w:val="28"/>
        </w:rPr>
        <w:t>乙单方面无法</w:t>
      </w:r>
      <w:r>
        <w:rPr>
          <w:rFonts w:ascii="仿宋" w:hAnsi="仿宋" w:eastAsia="仿宋" w:cs="仿宋"/>
          <w:sz w:val="28"/>
          <w:szCs w:val="28"/>
        </w:rPr>
        <w:t xml:space="preserve"> </w:t>
      </w:r>
      <w:r>
        <w:rPr>
          <w:rFonts w:ascii="仿宋" w:hAnsi="仿宋" w:eastAsia="仿宋" w:cs="仿宋"/>
          <w:spacing w:val="-4"/>
          <w:sz w:val="28"/>
          <w:szCs w:val="28"/>
        </w:rPr>
        <w:t>履行合同时，需提前一个月以书面形式通知对方，在取得同意后方可终止</w:t>
      </w:r>
      <w:r>
        <w:rPr>
          <w:rFonts w:ascii="仿宋" w:hAnsi="仿宋" w:eastAsia="仿宋" w:cs="仿宋"/>
          <w:spacing w:val="-5"/>
          <w:sz w:val="28"/>
          <w:szCs w:val="28"/>
        </w:rPr>
        <w:t>合同，</w:t>
      </w:r>
      <w:r>
        <w:rPr>
          <w:rFonts w:ascii="仿宋" w:hAnsi="仿宋" w:eastAsia="仿宋" w:cs="仿宋"/>
          <w:sz w:val="28"/>
          <w:szCs w:val="28"/>
        </w:rPr>
        <w:t xml:space="preserve"> </w:t>
      </w:r>
      <w:r>
        <w:rPr>
          <w:rFonts w:ascii="仿宋" w:hAnsi="仿宋" w:eastAsia="仿宋" w:cs="仿宋"/>
          <w:spacing w:val="-1"/>
          <w:sz w:val="28"/>
          <w:szCs w:val="28"/>
        </w:rPr>
        <w:t>否则须赔偿对方相等于一个月通勤车租赁服务费之金额的损失。</w:t>
      </w:r>
    </w:p>
    <w:p>
      <w:pPr>
        <w:spacing w:before="36" w:line="229" w:lineRule="auto"/>
        <w:ind w:left="50" w:right="77" w:firstLine="531"/>
        <w:rPr>
          <w:rFonts w:ascii="仿宋" w:hAnsi="仿宋" w:eastAsia="仿宋" w:cs="仿宋"/>
          <w:sz w:val="28"/>
          <w:szCs w:val="28"/>
        </w:rPr>
      </w:pPr>
      <w:r>
        <w:rPr>
          <w:rFonts w:ascii="仿宋" w:hAnsi="仿宋" w:eastAsia="仿宋" w:cs="仿宋"/>
          <w:spacing w:val="1"/>
          <w:sz w:val="28"/>
          <w:szCs w:val="28"/>
        </w:rPr>
        <w:t>2.如乙方严重违反合同之约定责任，严重影响甲方通勤车正常运行或导致</w:t>
      </w:r>
      <w:r>
        <w:rPr>
          <w:rFonts w:ascii="仿宋" w:hAnsi="仿宋" w:eastAsia="仿宋" w:cs="仿宋"/>
          <w:spacing w:val="12"/>
          <w:sz w:val="28"/>
          <w:szCs w:val="28"/>
        </w:rPr>
        <w:t xml:space="preserve"> </w:t>
      </w:r>
      <w:r>
        <w:rPr>
          <w:rFonts w:ascii="仿宋" w:hAnsi="仿宋" w:eastAsia="仿宋" w:cs="仿宋"/>
          <w:spacing w:val="-2"/>
          <w:sz w:val="28"/>
          <w:szCs w:val="28"/>
        </w:rPr>
        <w:t>甲方利益严重受损是时，甲方可解除合同，所造成的损失由乙方承担。</w:t>
      </w:r>
    </w:p>
    <w:p>
      <w:pPr>
        <w:spacing w:before="32" w:line="218" w:lineRule="auto"/>
        <w:ind w:left="586"/>
        <w:rPr>
          <w:rFonts w:ascii="仿宋" w:hAnsi="仿宋" w:eastAsia="仿宋" w:cs="仿宋"/>
          <w:sz w:val="28"/>
          <w:szCs w:val="28"/>
        </w:rPr>
      </w:pPr>
      <w:r>
        <w:rPr>
          <w:rFonts w:ascii="仿宋" w:hAnsi="仿宋" w:eastAsia="仿宋" w:cs="仿宋"/>
          <w:spacing w:val="-6"/>
          <w:sz w:val="28"/>
          <w:szCs w:val="28"/>
        </w:rPr>
        <w:t>第八条</w:t>
      </w:r>
      <w:r>
        <w:rPr>
          <w:rFonts w:ascii="仿宋" w:hAnsi="仿宋" w:eastAsia="仿宋" w:cs="仿宋"/>
          <w:spacing w:val="28"/>
          <w:sz w:val="28"/>
          <w:szCs w:val="28"/>
        </w:rPr>
        <w:t xml:space="preserve"> </w:t>
      </w:r>
      <w:r>
        <w:rPr>
          <w:rFonts w:ascii="仿宋" w:hAnsi="仿宋" w:eastAsia="仿宋" w:cs="仿宋"/>
          <w:spacing w:val="-6"/>
          <w:sz w:val="28"/>
          <w:szCs w:val="28"/>
        </w:rPr>
        <w:t>争议解决方式</w:t>
      </w:r>
    </w:p>
    <w:p>
      <w:pPr>
        <w:spacing w:before="31" w:line="229" w:lineRule="auto"/>
        <w:ind w:left="13" w:right="77" w:firstLine="598"/>
        <w:rPr>
          <w:rFonts w:ascii="仿宋" w:hAnsi="仿宋" w:eastAsia="仿宋" w:cs="仿宋"/>
          <w:sz w:val="28"/>
          <w:szCs w:val="28"/>
        </w:rPr>
      </w:pPr>
      <w:r>
        <w:rPr>
          <w:rFonts w:ascii="仿宋" w:hAnsi="仿宋" w:eastAsia="仿宋" w:cs="仿宋"/>
          <w:sz w:val="28"/>
          <w:szCs w:val="28"/>
        </w:rPr>
        <w:t>甲乙双方在履行合同的过程中发生争议,应由双方协商解决。协商不成,由</w:t>
      </w:r>
      <w:r>
        <w:rPr>
          <w:rFonts w:ascii="仿宋" w:hAnsi="仿宋" w:eastAsia="仿宋" w:cs="仿宋"/>
          <w:spacing w:val="16"/>
          <w:sz w:val="28"/>
          <w:szCs w:val="28"/>
        </w:rPr>
        <w:t xml:space="preserve"> </w:t>
      </w:r>
      <w:r>
        <w:rPr>
          <w:rFonts w:ascii="仿宋" w:hAnsi="仿宋" w:eastAsia="仿宋" w:cs="仿宋"/>
          <w:sz w:val="28"/>
          <w:szCs w:val="28"/>
        </w:rPr>
        <w:t>合同签订地人民法院解决纠纷；诉讼费、律</w:t>
      </w:r>
      <w:r>
        <w:rPr>
          <w:rFonts w:ascii="仿宋" w:hAnsi="仿宋" w:eastAsia="仿宋" w:cs="仿宋"/>
          <w:spacing w:val="-1"/>
          <w:sz w:val="28"/>
          <w:szCs w:val="28"/>
        </w:rPr>
        <w:t>师费等相关费用由违约方承担。</w:t>
      </w:r>
    </w:p>
    <w:p>
      <w:pPr>
        <w:spacing w:before="33" w:line="218" w:lineRule="auto"/>
        <w:ind w:left="586"/>
        <w:rPr>
          <w:rFonts w:ascii="仿宋" w:hAnsi="仿宋" w:eastAsia="仿宋" w:cs="仿宋"/>
          <w:sz w:val="28"/>
          <w:szCs w:val="28"/>
        </w:rPr>
      </w:pPr>
      <w:r>
        <w:rPr>
          <w:rFonts w:ascii="仿宋" w:hAnsi="仿宋" w:eastAsia="仿宋" w:cs="仿宋"/>
          <w:spacing w:val="-3"/>
          <w:sz w:val="28"/>
          <w:szCs w:val="28"/>
        </w:rPr>
        <w:t>第九条  考核办法</w:t>
      </w:r>
    </w:p>
    <w:p>
      <w:pPr>
        <w:spacing w:before="135" w:line="480" w:lineRule="exact"/>
        <w:ind w:left="612"/>
        <w:rPr>
          <w:rFonts w:ascii="仿宋" w:hAnsi="仿宋" w:eastAsia="仿宋" w:cs="仿宋"/>
          <w:sz w:val="28"/>
          <w:szCs w:val="28"/>
        </w:rPr>
      </w:pPr>
      <w:r>
        <w:rPr>
          <w:rFonts w:ascii="仿宋" w:hAnsi="仿宋" w:eastAsia="仿宋" w:cs="仿宋"/>
          <w:spacing w:val="-1"/>
          <w:position w:val="15"/>
          <w:sz w:val="28"/>
          <w:szCs w:val="28"/>
        </w:rPr>
        <w:t>甲方通勤车管理员依据《扣分标准》进行考核，考核标</w:t>
      </w:r>
      <w:r>
        <w:rPr>
          <w:rFonts w:ascii="仿宋" w:hAnsi="仿宋" w:eastAsia="仿宋" w:cs="仿宋"/>
          <w:spacing w:val="-2"/>
          <w:position w:val="15"/>
          <w:sz w:val="28"/>
          <w:szCs w:val="28"/>
        </w:rPr>
        <w:t>准实行百分制，所</w:t>
      </w:r>
    </w:p>
    <w:p>
      <w:pPr>
        <w:spacing w:before="1" w:line="215" w:lineRule="auto"/>
        <w:ind w:left="18"/>
        <w:rPr>
          <w:rFonts w:ascii="仿宋" w:hAnsi="仿宋" w:eastAsia="仿宋" w:cs="仿宋"/>
          <w:sz w:val="28"/>
          <w:szCs w:val="28"/>
        </w:rPr>
      </w:pPr>
      <w:r>
        <w:rPr>
          <w:rFonts w:ascii="仿宋" w:hAnsi="仿宋" w:eastAsia="仿宋" w:cs="仿宋"/>
          <w:spacing w:val="-1"/>
          <w:sz w:val="28"/>
          <w:szCs w:val="28"/>
        </w:rPr>
        <w:t>扣分值为当月所扣分值的总和，每月总结评分并通报。</w:t>
      </w:r>
    </w:p>
    <w:p>
      <w:pPr>
        <w:spacing w:before="184" w:line="218" w:lineRule="auto"/>
        <w:ind w:left="568"/>
        <w:rPr>
          <w:rFonts w:ascii="仿宋" w:hAnsi="仿宋" w:eastAsia="仿宋" w:cs="仿宋"/>
          <w:sz w:val="28"/>
          <w:szCs w:val="28"/>
        </w:rPr>
      </w:pPr>
      <w:r>
        <w:rPr>
          <w:rFonts w:ascii="仿宋" w:hAnsi="仿宋" w:eastAsia="仿宋" w:cs="仿宋"/>
          <w:spacing w:val="-4"/>
          <w:sz w:val="28"/>
          <w:szCs w:val="28"/>
        </w:rPr>
        <w:t>考评分</w:t>
      </w:r>
      <w:r>
        <w:rPr>
          <w:rFonts w:ascii="仿宋" w:hAnsi="仿宋" w:eastAsia="仿宋" w:cs="仿宋"/>
          <w:spacing w:val="-40"/>
          <w:sz w:val="28"/>
          <w:szCs w:val="28"/>
        </w:rPr>
        <w:t xml:space="preserve"> </w:t>
      </w:r>
      <w:r>
        <w:rPr>
          <w:rFonts w:ascii="仿宋" w:hAnsi="仿宋" w:eastAsia="仿宋" w:cs="仿宋"/>
          <w:spacing w:val="-4"/>
          <w:sz w:val="28"/>
          <w:szCs w:val="28"/>
        </w:rPr>
        <w:t>90—</w:t>
      </w:r>
      <w:r>
        <w:rPr>
          <w:rFonts w:ascii="仿宋" w:hAnsi="仿宋" w:eastAsia="仿宋" w:cs="仿宋"/>
          <w:spacing w:val="-111"/>
          <w:sz w:val="28"/>
          <w:szCs w:val="28"/>
        </w:rPr>
        <w:t xml:space="preserve"> </w:t>
      </w:r>
      <w:r>
        <w:rPr>
          <w:rFonts w:ascii="仿宋" w:hAnsi="仿宋" w:eastAsia="仿宋" w:cs="仿宋"/>
          <w:spacing w:val="-4"/>
          <w:sz w:val="28"/>
          <w:szCs w:val="28"/>
        </w:rPr>
        <w:t>100</w:t>
      </w:r>
      <w:r>
        <w:rPr>
          <w:rFonts w:ascii="仿宋" w:hAnsi="仿宋" w:eastAsia="仿宋" w:cs="仿宋"/>
          <w:spacing w:val="-59"/>
          <w:sz w:val="28"/>
          <w:szCs w:val="28"/>
        </w:rPr>
        <w:t xml:space="preserve"> </w:t>
      </w:r>
      <w:r>
        <w:rPr>
          <w:rFonts w:ascii="仿宋" w:hAnsi="仿宋" w:eastAsia="仿宋" w:cs="仿宋"/>
          <w:spacing w:val="-4"/>
          <w:sz w:val="28"/>
          <w:szCs w:val="28"/>
        </w:rPr>
        <w:t>分，不处罚，限期整改。</w:t>
      </w:r>
    </w:p>
    <w:p>
      <w:pPr>
        <w:spacing w:before="191" w:line="518" w:lineRule="exact"/>
        <w:ind w:left="568"/>
        <w:rPr>
          <w:rFonts w:ascii="仿宋" w:hAnsi="仿宋" w:eastAsia="仿宋" w:cs="仿宋"/>
          <w:sz w:val="28"/>
          <w:szCs w:val="28"/>
        </w:rPr>
      </w:pPr>
      <w:r>
        <w:rPr>
          <w:rFonts w:ascii="仿宋" w:hAnsi="仿宋" w:eastAsia="仿宋" w:cs="仿宋"/>
          <w:spacing w:val="-5"/>
          <w:position w:val="18"/>
          <w:sz w:val="28"/>
          <w:szCs w:val="28"/>
        </w:rPr>
        <w:t>考评分</w:t>
      </w:r>
      <w:r>
        <w:rPr>
          <w:rFonts w:ascii="仿宋" w:hAnsi="仿宋" w:eastAsia="仿宋" w:cs="仿宋"/>
          <w:spacing w:val="-47"/>
          <w:position w:val="18"/>
          <w:sz w:val="28"/>
          <w:szCs w:val="28"/>
        </w:rPr>
        <w:t xml:space="preserve"> </w:t>
      </w:r>
      <w:r>
        <w:rPr>
          <w:rFonts w:ascii="仿宋" w:hAnsi="仿宋" w:eastAsia="仿宋" w:cs="仿宋"/>
          <w:spacing w:val="-5"/>
          <w:position w:val="18"/>
          <w:sz w:val="28"/>
          <w:szCs w:val="28"/>
        </w:rPr>
        <w:t>80-89</w:t>
      </w:r>
      <w:r>
        <w:rPr>
          <w:rFonts w:ascii="仿宋" w:hAnsi="仿宋" w:eastAsia="仿宋" w:cs="仿宋"/>
          <w:spacing w:val="-59"/>
          <w:position w:val="18"/>
          <w:sz w:val="28"/>
          <w:szCs w:val="28"/>
        </w:rPr>
        <w:t xml:space="preserve"> </w:t>
      </w:r>
      <w:r>
        <w:rPr>
          <w:rFonts w:ascii="仿宋" w:hAnsi="仿宋" w:eastAsia="仿宋" w:cs="仿宋"/>
          <w:spacing w:val="-5"/>
          <w:position w:val="18"/>
          <w:sz w:val="28"/>
          <w:szCs w:val="28"/>
        </w:rPr>
        <w:t>分，罚款</w:t>
      </w:r>
      <w:r>
        <w:rPr>
          <w:rFonts w:ascii="仿宋" w:hAnsi="仿宋" w:eastAsia="仿宋" w:cs="仿宋"/>
          <w:spacing w:val="-44"/>
          <w:position w:val="18"/>
          <w:sz w:val="28"/>
          <w:szCs w:val="28"/>
        </w:rPr>
        <w:t xml:space="preserve"> </w:t>
      </w:r>
      <w:r>
        <w:rPr>
          <w:rFonts w:ascii="仿宋" w:hAnsi="仿宋" w:eastAsia="仿宋" w:cs="仿宋"/>
          <w:spacing w:val="-5"/>
          <w:position w:val="18"/>
          <w:sz w:val="28"/>
          <w:szCs w:val="28"/>
        </w:rPr>
        <w:t>1000</w:t>
      </w:r>
      <w:r>
        <w:rPr>
          <w:rFonts w:ascii="仿宋" w:hAnsi="仿宋" w:eastAsia="仿宋" w:cs="仿宋"/>
          <w:spacing w:val="-49"/>
          <w:position w:val="18"/>
          <w:sz w:val="28"/>
          <w:szCs w:val="28"/>
        </w:rPr>
        <w:t xml:space="preserve"> </w:t>
      </w:r>
      <w:r>
        <w:rPr>
          <w:rFonts w:ascii="仿宋" w:hAnsi="仿宋" w:eastAsia="仿宋" w:cs="仿宋"/>
          <w:spacing w:val="-5"/>
          <w:position w:val="18"/>
          <w:sz w:val="28"/>
          <w:szCs w:val="28"/>
        </w:rPr>
        <w:t>元。</w:t>
      </w:r>
    </w:p>
    <w:p>
      <w:pPr>
        <w:spacing w:before="1" w:line="217" w:lineRule="auto"/>
        <w:ind w:left="568"/>
        <w:rPr>
          <w:rFonts w:ascii="仿宋" w:hAnsi="仿宋" w:eastAsia="仿宋" w:cs="仿宋"/>
          <w:sz w:val="28"/>
          <w:szCs w:val="28"/>
        </w:rPr>
      </w:pPr>
      <w:r>
        <w:rPr>
          <w:rFonts w:ascii="仿宋" w:hAnsi="仿宋" w:eastAsia="仿宋" w:cs="仿宋"/>
          <w:spacing w:val="-6"/>
          <w:sz w:val="28"/>
          <w:szCs w:val="28"/>
        </w:rPr>
        <w:t>考评分</w:t>
      </w:r>
      <w:r>
        <w:rPr>
          <w:rFonts w:ascii="仿宋" w:hAnsi="仿宋" w:eastAsia="仿宋" w:cs="仿宋"/>
          <w:spacing w:val="-35"/>
          <w:sz w:val="28"/>
          <w:szCs w:val="28"/>
        </w:rPr>
        <w:t xml:space="preserve"> </w:t>
      </w:r>
      <w:r>
        <w:rPr>
          <w:rFonts w:ascii="仿宋" w:hAnsi="仿宋" w:eastAsia="仿宋" w:cs="仿宋"/>
          <w:spacing w:val="-6"/>
          <w:sz w:val="28"/>
          <w:szCs w:val="28"/>
        </w:rPr>
        <w:t>70—79</w:t>
      </w:r>
      <w:r>
        <w:rPr>
          <w:rFonts w:ascii="仿宋" w:hAnsi="仿宋" w:eastAsia="仿宋" w:cs="仿宋"/>
          <w:spacing w:val="-58"/>
          <w:sz w:val="28"/>
          <w:szCs w:val="28"/>
        </w:rPr>
        <w:t xml:space="preserve"> </w:t>
      </w:r>
      <w:r>
        <w:rPr>
          <w:rFonts w:ascii="仿宋" w:hAnsi="仿宋" w:eastAsia="仿宋" w:cs="仿宋"/>
          <w:spacing w:val="-6"/>
          <w:sz w:val="28"/>
          <w:szCs w:val="28"/>
        </w:rPr>
        <w:t>分，罚款</w:t>
      </w:r>
      <w:r>
        <w:rPr>
          <w:rFonts w:ascii="仿宋" w:hAnsi="仿宋" w:eastAsia="仿宋" w:cs="仿宋"/>
          <w:spacing w:val="-38"/>
          <w:sz w:val="28"/>
          <w:szCs w:val="28"/>
        </w:rPr>
        <w:t xml:space="preserve"> </w:t>
      </w:r>
      <w:r>
        <w:rPr>
          <w:rFonts w:ascii="仿宋" w:hAnsi="仿宋" w:eastAsia="仿宋" w:cs="仿宋"/>
          <w:spacing w:val="-6"/>
          <w:sz w:val="28"/>
          <w:szCs w:val="28"/>
        </w:rPr>
        <w:t>3000</w:t>
      </w:r>
      <w:r>
        <w:rPr>
          <w:rFonts w:ascii="仿宋" w:hAnsi="仿宋" w:eastAsia="仿宋" w:cs="仿宋"/>
          <w:spacing w:val="-51"/>
          <w:sz w:val="28"/>
          <w:szCs w:val="28"/>
        </w:rPr>
        <w:t xml:space="preserve"> </w:t>
      </w:r>
      <w:r>
        <w:rPr>
          <w:rFonts w:ascii="仿宋" w:hAnsi="仿宋" w:eastAsia="仿宋" w:cs="仿宋"/>
          <w:spacing w:val="-6"/>
          <w:sz w:val="28"/>
          <w:szCs w:val="28"/>
        </w:rPr>
        <w:t>元。</w:t>
      </w:r>
    </w:p>
    <w:p>
      <w:pPr>
        <w:spacing w:before="187" w:line="525" w:lineRule="exact"/>
        <w:ind w:left="568"/>
        <w:rPr>
          <w:rFonts w:ascii="仿宋" w:hAnsi="仿宋" w:eastAsia="仿宋" w:cs="仿宋"/>
          <w:sz w:val="28"/>
          <w:szCs w:val="28"/>
        </w:rPr>
      </w:pPr>
      <w:r>
        <w:rPr>
          <w:rFonts w:ascii="仿宋" w:hAnsi="仿宋" w:eastAsia="仿宋" w:cs="仿宋"/>
          <w:spacing w:val="-3"/>
          <w:position w:val="18"/>
          <w:sz w:val="28"/>
          <w:szCs w:val="28"/>
        </w:rPr>
        <w:t>考评分</w:t>
      </w:r>
      <w:r>
        <w:rPr>
          <w:rFonts w:ascii="仿宋" w:hAnsi="仿宋" w:eastAsia="仿宋" w:cs="仿宋"/>
          <w:spacing w:val="-30"/>
          <w:position w:val="18"/>
          <w:sz w:val="28"/>
          <w:szCs w:val="28"/>
        </w:rPr>
        <w:t xml:space="preserve"> </w:t>
      </w:r>
      <w:r>
        <w:rPr>
          <w:rFonts w:ascii="仿宋" w:hAnsi="仿宋" w:eastAsia="仿宋" w:cs="仿宋"/>
          <w:spacing w:val="-3"/>
          <w:position w:val="18"/>
          <w:sz w:val="28"/>
          <w:szCs w:val="28"/>
        </w:rPr>
        <w:t>60—69</w:t>
      </w:r>
      <w:r>
        <w:rPr>
          <w:rFonts w:ascii="仿宋" w:hAnsi="仿宋" w:eastAsia="仿宋" w:cs="仿宋"/>
          <w:spacing w:val="-59"/>
          <w:position w:val="18"/>
          <w:sz w:val="28"/>
          <w:szCs w:val="28"/>
        </w:rPr>
        <w:t xml:space="preserve"> </w:t>
      </w:r>
      <w:r>
        <w:rPr>
          <w:rFonts w:ascii="仿宋" w:hAnsi="仿宋" w:eastAsia="仿宋" w:cs="仿宋"/>
          <w:spacing w:val="-3"/>
          <w:position w:val="18"/>
          <w:sz w:val="28"/>
          <w:szCs w:val="28"/>
        </w:rPr>
        <w:t>分，罚款</w:t>
      </w:r>
      <w:r>
        <w:rPr>
          <w:rFonts w:ascii="仿宋" w:hAnsi="仿宋" w:eastAsia="仿宋" w:cs="仿宋"/>
          <w:spacing w:val="-45"/>
          <w:position w:val="18"/>
          <w:sz w:val="28"/>
          <w:szCs w:val="28"/>
        </w:rPr>
        <w:t xml:space="preserve"> </w:t>
      </w:r>
      <w:r>
        <w:rPr>
          <w:rFonts w:ascii="仿宋" w:hAnsi="仿宋" w:eastAsia="仿宋" w:cs="仿宋"/>
          <w:spacing w:val="-3"/>
          <w:position w:val="18"/>
          <w:sz w:val="28"/>
          <w:szCs w:val="28"/>
        </w:rPr>
        <w:t>5000</w:t>
      </w:r>
      <w:r>
        <w:rPr>
          <w:rFonts w:ascii="仿宋" w:hAnsi="仿宋" w:eastAsia="仿宋" w:cs="仿宋"/>
          <w:spacing w:val="-51"/>
          <w:position w:val="18"/>
          <w:sz w:val="28"/>
          <w:szCs w:val="28"/>
        </w:rPr>
        <w:t xml:space="preserve"> </w:t>
      </w:r>
      <w:r>
        <w:rPr>
          <w:rFonts w:ascii="仿宋" w:hAnsi="仿宋" w:eastAsia="仿宋" w:cs="仿宋"/>
          <w:spacing w:val="-3"/>
          <w:position w:val="18"/>
          <w:sz w:val="28"/>
          <w:szCs w:val="28"/>
        </w:rPr>
        <w:t>元，警告承包人，整改不合格，予以解除合</w:t>
      </w:r>
    </w:p>
    <w:p>
      <w:pPr>
        <w:spacing w:before="1" w:line="219" w:lineRule="auto"/>
        <w:ind w:left="38"/>
        <w:rPr>
          <w:rFonts w:ascii="仿宋" w:hAnsi="仿宋" w:eastAsia="仿宋" w:cs="仿宋"/>
          <w:sz w:val="28"/>
          <w:szCs w:val="28"/>
        </w:rPr>
      </w:pPr>
      <w:r>
        <w:rPr>
          <w:rFonts w:ascii="仿宋" w:hAnsi="仿宋" w:eastAsia="仿宋" w:cs="仿宋"/>
          <w:spacing w:val="-20"/>
          <w:sz w:val="28"/>
          <w:szCs w:val="28"/>
        </w:rPr>
        <w:t>同。</w:t>
      </w:r>
    </w:p>
    <w:p>
      <w:pPr>
        <w:spacing w:before="185" w:line="236" w:lineRule="auto"/>
        <w:ind w:left="585" w:right="485" w:hanging="17"/>
        <w:rPr>
          <w:rFonts w:ascii="仿宋" w:hAnsi="仿宋" w:eastAsia="仿宋" w:cs="仿宋"/>
          <w:sz w:val="28"/>
          <w:szCs w:val="28"/>
        </w:rPr>
      </w:pPr>
      <w:r>
        <w:rPr>
          <w:rFonts w:ascii="仿宋" w:hAnsi="仿宋" w:eastAsia="仿宋" w:cs="仿宋"/>
          <w:spacing w:val="-4"/>
          <w:sz w:val="28"/>
          <w:szCs w:val="28"/>
        </w:rPr>
        <w:t>考评分</w:t>
      </w:r>
      <w:r>
        <w:rPr>
          <w:rFonts w:ascii="仿宋" w:hAnsi="仿宋" w:eastAsia="仿宋" w:cs="仿宋"/>
          <w:spacing w:val="-46"/>
          <w:sz w:val="28"/>
          <w:szCs w:val="28"/>
        </w:rPr>
        <w:t xml:space="preserve"> </w:t>
      </w:r>
      <w:r>
        <w:rPr>
          <w:rFonts w:ascii="仿宋" w:hAnsi="仿宋" w:eastAsia="仿宋" w:cs="仿宋"/>
          <w:spacing w:val="-4"/>
          <w:sz w:val="28"/>
          <w:szCs w:val="28"/>
        </w:rPr>
        <w:t>60</w:t>
      </w:r>
      <w:r>
        <w:rPr>
          <w:rFonts w:ascii="仿宋" w:hAnsi="仿宋" w:eastAsia="仿宋" w:cs="仿宋"/>
          <w:spacing w:val="-59"/>
          <w:sz w:val="28"/>
          <w:szCs w:val="28"/>
        </w:rPr>
        <w:t xml:space="preserve"> </w:t>
      </w:r>
      <w:r>
        <w:rPr>
          <w:rFonts w:ascii="仿宋" w:hAnsi="仿宋" w:eastAsia="仿宋" w:cs="仿宋"/>
          <w:spacing w:val="-4"/>
          <w:sz w:val="28"/>
          <w:szCs w:val="28"/>
        </w:rPr>
        <w:t>分（不含</w:t>
      </w:r>
      <w:r>
        <w:rPr>
          <w:rFonts w:ascii="仿宋" w:hAnsi="仿宋" w:eastAsia="仿宋" w:cs="仿宋"/>
          <w:spacing w:val="-49"/>
          <w:sz w:val="28"/>
          <w:szCs w:val="28"/>
        </w:rPr>
        <w:t xml:space="preserve"> </w:t>
      </w:r>
      <w:r>
        <w:rPr>
          <w:rFonts w:ascii="仿宋" w:hAnsi="仿宋" w:eastAsia="仿宋" w:cs="仿宋"/>
          <w:spacing w:val="-4"/>
          <w:sz w:val="28"/>
          <w:szCs w:val="28"/>
        </w:rPr>
        <w:t>60</w:t>
      </w:r>
      <w:r>
        <w:rPr>
          <w:rFonts w:ascii="仿宋" w:hAnsi="仿宋" w:eastAsia="仿宋" w:cs="仿宋"/>
          <w:spacing w:val="-58"/>
          <w:sz w:val="28"/>
          <w:szCs w:val="28"/>
        </w:rPr>
        <w:t xml:space="preserve"> </w:t>
      </w:r>
      <w:r>
        <w:rPr>
          <w:rFonts w:ascii="仿宋" w:hAnsi="仿宋" w:eastAsia="仿宋" w:cs="仿宋"/>
          <w:spacing w:val="-4"/>
          <w:sz w:val="28"/>
          <w:szCs w:val="28"/>
        </w:rPr>
        <w:t>分）以下，扣除当月服务费用</w:t>
      </w:r>
      <w:r>
        <w:rPr>
          <w:rFonts w:ascii="仿宋" w:hAnsi="仿宋" w:eastAsia="仿宋" w:cs="仿宋"/>
          <w:spacing w:val="-5"/>
          <w:sz w:val="28"/>
          <w:szCs w:val="28"/>
        </w:rPr>
        <w:t>且立即解除合同。</w:t>
      </w:r>
      <w:r>
        <w:rPr>
          <w:rFonts w:ascii="仿宋" w:hAnsi="仿宋" w:eastAsia="仿宋" w:cs="仿宋"/>
          <w:sz w:val="28"/>
          <w:szCs w:val="28"/>
        </w:rPr>
        <w:t xml:space="preserve"> </w:t>
      </w:r>
      <w:r>
        <w:rPr>
          <w:rFonts w:ascii="仿宋" w:hAnsi="仿宋" w:eastAsia="仿宋" w:cs="仿宋"/>
          <w:spacing w:val="-7"/>
          <w:sz w:val="28"/>
          <w:szCs w:val="28"/>
        </w:rPr>
        <w:t>第十条</w:t>
      </w:r>
      <w:r>
        <w:rPr>
          <w:rFonts w:ascii="仿宋" w:hAnsi="仿宋" w:eastAsia="仿宋" w:cs="仿宋"/>
          <w:spacing w:val="22"/>
          <w:sz w:val="28"/>
          <w:szCs w:val="28"/>
        </w:rPr>
        <w:t xml:space="preserve"> </w:t>
      </w:r>
      <w:r>
        <w:rPr>
          <w:rFonts w:ascii="仿宋" w:hAnsi="仿宋" w:eastAsia="仿宋" w:cs="仿宋"/>
          <w:spacing w:val="-7"/>
          <w:sz w:val="28"/>
          <w:szCs w:val="28"/>
        </w:rPr>
        <w:t>补充条款</w:t>
      </w:r>
    </w:p>
    <w:p>
      <w:pPr>
        <w:spacing w:before="32" w:line="218" w:lineRule="auto"/>
        <w:ind w:left="589"/>
        <w:rPr>
          <w:rFonts w:ascii="仿宋" w:hAnsi="仿宋" w:eastAsia="仿宋" w:cs="仿宋"/>
          <w:sz w:val="28"/>
          <w:szCs w:val="28"/>
        </w:rPr>
      </w:pPr>
      <w:r>
        <w:rPr>
          <w:rFonts w:ascii="仿宋" w:hAnsi="仿宋" w:eastAsia="仿宋" w:cs="仿宋"/>
          <w:spacing w:val="-1"/>
          <w:sz w:val="28"/>
          <w:szCs w:val="28"/>
        </w:rPr>
        <w:t>1.本合同经甲乙双方盖章生效，本合同一式肆份，双方各执贰份。</w:t>
      </w:r>
    </w:p>
    <w:p>
      <w:pPr>
        <w:spacing w:before="36" w:line="228" w:lineRule="auto"/>
        <w:ind w:left="18" w:right="77" w:firstLine="563"/>
        <w:rPr>
          <w:rFonts w:ascii="仿宋" w:hAnsi="仿宋" w:eastAsia="仿宋" w:cs="仿宋"/>
          <w:sz w:val="28"/>
          <w:szCs w:val="28"/>
        </w:rPr>
      </w:pPr>
      <w:r>
        <w:rPr>
          <w:rFonts w:ascii="仿宋" w:hAnsi="仿宋" w:eastAsia="仿宋" w:cs="仿宋"/>
          <w:spacing w:val="1"/>
          <w:sz w:val="28"/>
          <w:szCs w:val="28"/>
        </w:rPr>
        <w:t>2.未尽事宜，双方另行协商，需要时可签订补充协议，补充协议与本合同</w:t>
      </w:r>
      <w:r>
        <w:rPr>
          <w:rFonts w:ascii="仿宋" w:hAnsi="仿宋" w:eastAsia="仿宋" w:cs="仿宋"/>
          <w:spacing w:val="12"/>
          <w:sz w:val="28"/>
          <w:szCs w:val="28"/>
        </w:rPr>
        <w:t xml:space="preserve"> </w:t>
      </w:r>
      <w:r>
        <w:rPr>
          <w:rFonts w:ascii="仿宋" w:hAnsi="仿宋" w:eastAsia="仿宋" w:cs="仿宋"/>
          <w:spacing w:val="-2"/>
          <w:sz w:val="28"/>
          <w:szCs w:val="28"/>
        </w:rPr>
        <w:t>具有同等法律效力。</w:t>
      </w:r>
    </w:p>
    <w:p>
      <w:pPr>
        <w:spacing w:before="34" w:line="227" w:lineRule="auto"/>
        <w:ind w:left="16" w:right="77" w:firstLine="576"/>
        <w:rPr>
          <w:rFonts w:ascii="仿宋" w:hAnsi="仿宋" w:eastAsia="仿宋" w:cs="仿宋"/>
          <w:sz w:val="28"/>
          <w:szCs w:val="28"/>
        </w:rPr>
      </w:pPr>
      <w:r>
        <w:rPr>
          <w:rFonts w:ascii="仿宋" w:hAnsi="仿宋" w:eastAsia="仿宋" w:cs="仿宋"/>
          <w:spacing w:val="-3"/>
          <w:sz w:val="28"/>
          <w:szCs w:val="28"/>
        </w:rPr>
        <w:t>3.附件：</w:t>
      </w:r>
      <w:r>
        <w:rPr>
          <w:rFonts w:ascii="仿宋" w:hAnsi="仿宋" w:eastAsia="仿宋" w:cs="仿宋"/>
          <w:spacing w:val="-66"/>
          <w:sz w:val="28"/>
          <w:szCs w:val="28"/>
        </w:rPr>
        <w:t xml:space="preserve"> </w:t>
      </w:r>
      <w:r>
        <w:rPr>
          <w:rFonts w:ascii="仿宋" w:hAnsi="仿宋" w:eastAsia="仿宋" w:cs="仿宋"/>
          <w:spacing w:val="-3"/>
          <w:sz w:val="28"/>
          <w:szCs w:val="28"/>
        </w:rPr>
        <w:t>由甲方提供《通勤车线路站点表》、</w:t>
      </w:r>
      <w:r>
        <w:rPr>
          <w:rFonts w:ascii="仿宋" w:hAnsi="仿宋" w:eastAsia="仿宋" w:cs="仿宋"/>
          <w:spacing w:val="-81"/>
          <w:sz w:val="28"/>
          <w:szCs w:val="28"/>
        </w:rPr>
        <w:t xml:space="preserve"> </w:t>
      </w:r>
      <w:r>
        <w:rPr>
          <w:rFonts w:ascii="仿宋" w:hAnsi="仿宋" w:eastAsia="仿宋" w:cs="仿宋"/>
          <w:spacing w:val="-3"/>
          <w:sz w:val="28"/>
          <w:szCs w:val="28"/>
        </w:rPr>
        <w:t>由乙方提供《通勤车资料清</w:t>
      </w:r>
      <w:r>
        <w:rPr>
          <w:rFonts w:ascii="仿宋" w:hAnsi="仿宋" w:eastAsia="仿宋" w:cs="仿宋"/>
          <w:sz w:val="28"/>
          <w:szCs w:val="28"/>
        </w:rPr>
        <w:t xml:space="preserve"> </w:t>
      </w:r>
      <w:r>
        <w:rPr>
          <w:rFonts w:ascii="仿宋" w:hAnsi="仿宋" w:eastAsia="仿宋" w:cs="仿宋"/>
          <w:spacing w:val="-1"/>
          <w:sz w:val="28"/>
          <w:szCs w:val="28"/>
        </w:rPr>
        <w:t>单》、《承运通勤车驾驶员联系名单》。附件为本合同组成部分。</w:t>
      </w:r>
    </w:p>
    <w:p>
      <w:pPr>
        <w:spacing w:before="36" w:line="218" w:lineRule="auto"/>
        <w:ind w:left="612"/>
        <w:rPr>
          <w:rFonts w:ascii="仿宋" w:hAnsi="仿宋" w:eastAsia="仿宋" w:cs="仿宋"/>
          <w:sz w:val="28"/>
          <w:szCs w:val="28"/>
        </w:rPr>
      </w:pPr>
      <w:r>
        <w:rPr>
          <w:rFonts w:ascii="仿宋" w:hAnsi="仿宋" w:eastAsia="仿宋" w:cs="仿宋"/>
          <w:spacing w:val="-10"/>
          <w:sz w:val="28"/>
          <w:szCs w:val="28"/>
        </w:rPr>
        <w:t>甲方（盖章</w:t>
      </w:r>
      <w:r>
        <w:rPr>
          <w:rFonts w:ascii="仿宋" w:hAnsi="仿宋" w:eastAsia="仿宋" w:cs="仿宋"/>
          <w:spacing w:val="-4"/>
          <w:sz w:val="28"/>
          <w:szCs w:val="28"/>
        </w:rPr>
        <w:t>）：</w:t>
      </w:r>
      <w:r>
        <w:rPr>
          <w:rFonts w:ascii="仿宋" w:hAnsi="仿宋" w:eastAsia="仿宋" w:cs="仿宋"/>
          <w:spacing w:val="3"/>
          <w:sz w:val="28"/>
          <w:szCs w:val="28"/>
        </w:rPr>
        <w:t xml:space="preserve">                   </w:t>
      </w:r>
      <w:r>
        <w:rPr>
          <w:rFonts w:ascii="仿宋" w:hAnsi="仿宋" w:eastAsia="仿宋" w:cs="仿宋"/>
          <w:spacing w:val="-10"/>
          <w:sz w:val="28"/>
          <w:szCs w:val="28"/>
        </w:rPr>
        <w:t>乙方（盖章</w:t>
      </w:r>
      <w:r>
        <w:rPr>
          <w:rFonts w:ascii="仿宋" w:hAnsi="仿宋" w:eastAsia="仿宋" w:cs="仿宋"/>
          <w:spacing w:val="-4"/>
          <w:sz w:val="28"/>
          <w:szCs w:val="28"/>
        </w:rPr>
        <w:t>）：</w:t>
      </w:r>
    </w:p>
    <w:p>
      <w:pPr>
        <w:spacing w:before="100"/>
      </w:pPr>
    </w:p>
    <w:p>
      <w:pPr>
        <w:sectPr>
          <w:headerReference r:id="rId8" w:type="default"/>
          <w:pgSz w:w="11910" w:h="16840"/>
          <w:pgMar w:top="1002" w:right="1082" w:bottom="0" w:left="1160" w:header="767" w:footer="0" w:gutter="0"/>
          <w:cols w:equalWidth="0" w:num="1">
            <w:col w:w="9668"/>
          </w:cols>
        </w:sectPr>
      </w:pPr>
    </w:p>
    <w:p>
      <w:pPr>
        <w:spacing w:before="55" w:line="219" w:lineRule="auto"/>
        <w:ind w:left="569"/>
        <w:rPr>
          <w:rFonts w:ascii="仿宋" w:hAnsi="仿宋" w:eastAsia="仿宋" w:cs="仿宋"/>
          <w:sz w:val="28"/>
          <w:szCs w:val="28"/>
        </w:rPr>
      </w:pPr>
      <w:r>
        <w:rPr>
          <w:rFonts w:ascii="仿宋" w:hAnsi="仿宋" w:eastAsia="仿宋" w:cs="仿宋"/>
          <w:spacing w:val="-3"/>
          <w:sz w:val="28"/>
          <w:szCs w:val="28"/>
        </w:rPr>
        <w:t>代表人：</w:t>
      </w:r>
    </w:p>
    <w:p>
      <w:pPr>
        <w:pStyle w:val="2"/>
        <w:spacing w:line="301" w:lineRule="auto"/>
      </w:pPr>
    </w:p>
    <w:p>
      <w:pPr>
        <w:spacing w:before="91" w:line="184" w:lineRule="auto"/>
        <w:ind w:left="598"/>
        <w:rPr>
          <w:rFonts w:ascii="仿宋" w:hAnsi="仿宋" w:eastAsia="仿宋" w:cs="仿宋"/>
          <w:sz w:val="28"/>
          <w:szCs w:val="28"/>
        </w:rPr>
      </w:pPr>
      <w:r>
        <w:rPr>
          <w:rFonts w:ascii="仿宋" w:hAnsi="仿宋" w:eastAsia="仿宋" w:cs="仿宋"/>
          <w:spacing w:val="-15"/>
          <w:sz w:val="28"/>
          <w:szCs w:val="28"/>
        </w:rPr>
        <w:t>时间：</w:t>
      </w:r>
      <w:r>
        <w:rPr>
          <w:rFonts w:ascii="仿宋" w:hAnsi="仿宋" w:eastAsia="仿宋" w:cs="仿宋"/>
          <w:spacing w:val="5"/>
          <w:sz w:val="28"/>
          <w:szCs w:val="28"/>
        </w:rPr>
        <w:t xml:space="preserve">     </w:t>
      </w:r>
      <w:r>
        <w:rPr>
          <w:rFonts w:ascii="仿宋" w:hAnsi="仿宋" w:eastAsia="仿宋" w:cs="仿宋"/>
          <w:spacing w:val="-15"/>
          <w:sz w:val="28"/>
          <w:szCs w:val="28"/>
        </w:rPr>
        <w:t>年</w:t>
      </w:r>
      <w:r>
        <w:rPr>
          <w:rFonts w:ascii="仿宋" w:hAnsi="仿宋" w:eastAsia="仿宋" w:cs="仿宋"/>
          <w:spacing w:val="8"/>
          <w:sz w:val="28"/>
          <w:szCs w:val="28"/>
        </w:rPr>
        <w:t xml:space="preserve">   </w:t>
      </w:r>
      <w:r>
        <w:rPr>
          <w:rFonts w:ascii="仿宋" w:hAnsi="仿宋" w:eastAsia="仿宋" w:cs="仿宋"/>
          <w:spacing w:val="-15"/>
          <w:sz w:val="28"/>
          <w:szCs w:val="28"/>
        </w:rPr>
        <w:t>月</w:t>
      </w:r>
      <w:r>
        <w:rPr>
          <w:rFonts w:ascii="仿宋" w:hAnsi="仿宋" w:eastAsia="仿宋" w:cs="仿宋"/>
          <w:spacing w:val="22"/>
          <w:sz w:val="28"/>
          <w:szCs w:val="28"/>
        </w:rPr>
        <w:t xml:space="preserve">   </w:t>
      </w:r>
      <w:r>
        <w:rPr>
          <w:rFonts w:ascii="仿宋" w:hAnsi="仿宋" w:eastAsia="仿宋" w:cs="仿宋"/>
          <w:spacing w:val="-15"/>
          <w:sz w:val="28"/>
          <w:szCs w:val="28"/>
        </w:rPr>
        <w:t>日</w:t>
      </w:r>
    </w:p>
    <w:p>
      <w:pPr>
        <w:pStyle w:val="2"/>
        <w:spacing w:line="14" w:lineRule="auto"/>
        <w:rPr>
          <w:sz w:val="2"/>
        </w:rPr>
      </w:pPr>
      <w:r>
        <w:rPr>
          <w:sz w:val="2"/>
          <w:szCs w:val="2"/>
        </w:rPr>
        <w:br w:type="column"/>
      </w:r>
    </w:p>
    <w:p>
      <w:pPr>
        <w:spacing w:before="54" w:line="219" w:lineRule="auto"/>
        <w:rPr>
          <w:rFonts w:ascii="仿宋" w:hAnsi="仿宋" w:eastAsia="仿宋" w:cs="仿宋"/>
          <w:sz w:val="28"/>
          <w:szCs w:val="28"/>
        </w:rPr>
      </w:pPr>
      <w:r>
        <w:rPr>
          <w:rFonts w:ascii="仿宋" w:hAnsi="仿宋" w:eastAsia="仿宋" w:cs="仿宋"/>
          <w:spacing w:val="-3"/>
          <w:sz w:val="28"/>
          <w:szCs w:val="28"/>
        </w:rPr>
        <w:t>代表人：</w:t>
      </w:r>
    </w:p>
    <w:p>
      <w:pPr>
        <w:pStyle w:val="2"/>
        <w:spacing w:line="301" w:lineRule="auto"/>
      </w:pPr>
    </w:p>
    <w:p>
      <w:pPr>
        <w:spacing w:before="91" w:line="184" w:lineRule="auto"/>
        <w:ind w:left="28"/>
        <w:rPr>
          <w:rFonts w:ascii="仿宋" w:hAnsi="仿宋" w:eastAsia="仿宋" w:cs="仿宋"/>
          <w:sz w:val="28"/>
          <w:szCs w:val="28"/>
        </w:rPr>
      </w:pPr>
      <w:r>
        <w:rPr>
          <w:rFonts w:ascii="仿宋" w:hAnsi="仿宋" w:eastAsia="仿宋" w:cs="仿宋"/>
          <w:spacing w:val="-15"/>
          <w:sz w:val="28"/>
          <w:szCs w:val="28"/>
        </w:rPr>
        <w:t>时间：</w:t>
      </w:r>
      <w:r>
        <w:rPr>
          <w:rFonts w:ascii="仿宋" w:hAnsi="仿宋" w:eastAsia="仿宋" w:cs="仿宋"/>
          <w:spacing w:val="5"/>
          <w:sz w:val="28"/>
          <w:szCs w:val="28"/>
        </w:rPr>
        <w:t xml:space="preserve">     </w:t>
      </w:r>
      <w:r>
        <w:rPr>
          <w:rFonts w:ascii="仿宋" w:hAnsi="仿宋" w:eastAsia="仿宋" w:cs="仿宋"/>
          <w:spacing w:val="-15"/>
          <w:sz w:val="28"/>
          <w:szCs w:val="28"/>
        </w:rPr>
        <w:t>年</w:t>
      </w:r>
      <w:r>
        <w:rPr>
          <w:rFonts w:ascii="仿宋" w:hAnsi="仿宋" w:eastAsia="仿宋" w:cs="仿宋"/>
          <w:spacing w:val="8"/>
          <w:sz w:val="28"/>
          <w:szCs w:val="28"/>
        </w:rPr>
        <w:t xml:space="preserve">   </w:t>
      </w:r>
      <w:r>
        <w:rPr>
          <w:rFonts w:ascii="仿宋" w:hAnsi="仿宋" w:eastAsia="仿宋" w:cs="仿宋"/>
          <w:spacing w:val="-15"/>
          <w:sz w:val="28"/>
          <w:szCs w:val="28"/>
        </w:rPr>
        <w:t>月</w:t>
      </w:r>
      <w:r>
        <w:rPr>
          <w:rFonts w:ascii="仿宋" w:hAnsi="仿宋" w:eastAsia="仿宋" w:cs="仿宋"/>
          <w:spacing w:val="22"/>
          <w:sz w:val="28"/>
          <w:szCs w:val="28"/>
        </w:rPr>
        <w:t xml:space="preserve">   </w:t>
      </w:r>
      <w:r>
        <w:rPr>
          <w:rFonts w:ascii="仿宋" w:hAnsi="仿宋" w:eastAsia="仿宋" w:cs="仿宋"/>
          <w:spacing w:val="-15"/>
          <w:sz w:val="28"/>
          <w:szCs w:val="28"/>
        </w:rPr>
        <w:t>日</w:t>
      </w:r>
    </w:p>
    <w:p>
      <w:pPr>
        <w:spacing w:line="184" w:lineRule="auto"/>
        <w:rPr>
          <w:rFonts w:ascii="仿宋" w:hAnsi="仿宋" w:eastAsia="仿宋" w:cs="仿宋"/>
          <w:sz w:val="28"/>
          <w:szCs w:val="28"/>
        </w:rPr>
        <w:sectPr>
          <w:type w:val="continuous"/>
          <w:pgSz w:w="11910" w:h="16840"/>
          <w:pgMar w:top="1002" w:right="1082" w:bottom="0" w:left="1160" w:header="767" w:footer="0" w:gutter="0"/>
          <w:cols w:equalWidth="0" w:num="2">
            <w:col w:w="5090" w:space="100"/>
            <w:col w:w="4478"/>
          </w:cols>
        </w:sectPr>
      </w:pPr>
    </w:p>
    <w:p>
      <w:pPr>
        <w:pStyle w:val="2"/>
        <w:spacing w:line="242" w:lineRule="auto"/>
      </w:pPr>
    </w:p>
    <w:p>
      <w:pPr>
        <w:pStyle w:val="2"/>
        <w:spacing w:line="242" w:lineRule="auto"/>
        <w:rPr>
          <w:rFonts w:hint="eastAsia" w:eastAsia="宋体"/>
          <w:lang w:val="en-US" w:eastAsia="zh-CN"/>
        </w:rPr>
      </w:pPr>
      <w:r>
        <w:rPr>
          <w:rFonts w:hint="eastAsia" w:eastAsia="宋体"/>
          <w:lang w:val="en-US" w:eastAsia="zh-CN"/>
        </w:rPr>
        <w:t>附件：</w:t>
      </w:r>
      <w:r>
        <w:rPr>
          <w:rFonts w:ascii="仿宋" w:hAnsi="仿宋" w:eastAsia="仿宋" w:cs="仿宋"/>
          <w:spacing w:val="-3"/>
          <w:sz w:val="28"/>
          <w:szCs w:val="28"/>
        </w:rPr>
        <w:t>《通勤车线路站点表》</w:t>
      </w:r>
    </w:p>
    <w:p>
      <w:pPr>
        <w:pStyle w:val="2"/>
        <w:spacing w:line="242" w:lineRule="auto"/>
        <w:ind w:firstLine="548" w:firstLineChars="200"/>
        <w:rPr>
          <w:rFonts w:ascii="仿宋" w:hAnsi="仿宋" w:eastAsia="仿宋" w:cs="仿宋"/>
          <w:spacing w:val="-1"/>
          <w:sz w:val="28"/>
          <w:szCs w:val="28"/>
        </w:rPr>
      </w:pPr>
      <w:r>
        <w:rPr>
          <w:rFonts w:ascii="仿宋" w:hAnsi="仿宋" w:eastAsia="仿宋" w:cs="仿宋"/>
          <w:spacing w:val="-3"/>
          <w:sz w:val="28"/>
          <w:szCs w:val="28"/>
        </w:rPr>
        <w:t>《通勤车资料清</w:t>
      </w:r>
      <w:r>
        <w:rPr>
          <w:rFonts w:ascii="仿宋" w:hAnsi="仿宋" w:eastAsia="仿宋" w:cs="仿宋"/>
          <w:spacing w:val="-1"/>
          <w:sz w:val="28"/>
          <w:szCs w:val="28"/>
        </w:rPr>
        <w:t>单》</w:t>
      </w:r>
    </w:p>
    <w:p>
      <w:pPr>
        <w:pStyle w:val="2"/>
        <w:spacing w:line="242" w:lineRule="auto"/>
        <w:ind w:firstLine="556" w:firstLineChars="200"/>
      </w:pPr>
      <w:r>
        <w:rPr>
          <w:rFonts w:ascii="仿宋" w:hAnsi="仿宋" w:eastAsia="仿宋" w:cs="仿宋"/>
          <w:spacing w:val="-1"/>
          <w:sz w:val="28"/>
          <w:szCs w:val="28"/>
        </w:rPr>
        <w:t>《承运通勤车驾驶员联系名单》</w:t>
      </w: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spacing w:before="91" w:line="216" w:lineRule="auto"/>
        <w:ind w:left="2782"/>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第三部分</w:t>
      </w:r>
      <w:r>
        <w:rPr>
          <w:rFonts w:ascii="仿宋" w:hAnsi="仿宋" w:eastAsia="仿宋" w:cs="仿宋"/>
          <w:spacing w:val="52"/>
          <w:sz w:val="28"/>
          <w:szCs w:val="28"/>
        </w:rPr>
        <w:t xml:space="preserve"> </w:t>
      </w:r>
      <w:r>
        <w:rPr>
          <w:rFonts w:ascii="仿宋" w:hAnsi="仿宋" w:eastAsia="仿宋" w:cs="仿宋"/>
          <w:spacing w:val="-4"/>
          <w:sz w:val="28"/>
          <w:szCs w:val="28"/>
          <w14:textOutline w14:w="5103" w14:cap="sq" w14:cmpd="sng">
            <w14:solidFill>
              <w14:srgbClr w14:val="000000"/>
            </w14:solidFill>
            <w14:prstDash w14:val="solid"/>
            <w14:bevel/>
          </w14:textOutline>
        </w:rPr>
        <w:t>中粮糖业采购监督联系方式</w:t>
      </w:r>
    </w:p>
    <w:p>
      <w:pPr>
        <w:spacing w:before="219" w:line="216" w:lineRule="auto"/>
        <w:ind w:left="589"/>
        <w:rPr>
          <w:rFonts w:ascii="仿宋" w:hAnsi="仿宋" w:eastAsia="仿宋" w:cs="仿宋"/>
          <w:sz w:val="28"/>
          <w:szCs w:val="28"/>
        </w:rPr>
      </w:pPr>
      <w:r>
        <w:rPr>
          <w:rFonts w:ascii="仿宋" w:hAnsi="仿宋" w:eastAsia="仿宋" w:cs="仿宋"/>
          <w:spacing w:val="-2"/>
          <w:sz w:val="28"/>
          <w:szCs w:val="28"/>
        </w:rPr>
        <w:t>一、中粮糖业纪检监督联系方式</w:t>
      </w:r>
    </w:p>
    <w:p>
      <w:pPr>
        <w:spacing w:before="1" w:line="217" w:lineRule="auto"/>
        <w:ind w:left="22"/>
        <w:rPr>
          <w:rFonts w:ascii="仿宋" w:hAnsi="仿宋" w:eastAsia="仿宋" w:cs="仿宋"/>
          <w:sz w:val="28"/>
          <w:szCs w:val="28"/>
        </w:rPr>
      </w:pPr>
      <w:r>
        <w:rPr>
          <w:rFonts w:ascii="仿宋" w:hAnsi="仿宋" w:eastAsia="仿宋" w:cs="仿宋"/>
          <w:spacing w:val="-3"/>
          <w:position w:val="20"/>
          <w:sz w:val="28"/>
          <w:szCs w:val="28"/>
        </w:rPr>
        <w:t>地址：北京市朝阳区朝阳门南大街</w:t>
      </w:r>
      <w:r>
        <w:rPr>
          <w:rFonts w:ascii="仿宋" w:hAnsi="仿宋" w:eastAsia="仿宋" w:cs="仿宋"/>
          <w:spacing w:val="-35"/>
          <w:position w:val="20"/>
          <w:sz w:val="28"/>
          <w:szCs w:val="28"/>
        </w:rPr>
        <w:t xml:space="preserve"> </w:t>
      </w:r>
      <w:r>
        <w:rPr>
          <w:rFonts w:ascii="仿宋" w:hAnsi="仿宋" w:eastAsia="仿宋" w:cs="仿宋"/>
          <w:spacing w:val="-3"/>
          <w:position w:val="20"/>
          <w:sz w:val="28"/>
          <w:szCs w:val="28"/>
        </w:rPr>
        <w:t>8</w:t>
      </w:r>
      <w:r>
        <w:rPr>
          <w:rFonts w:ascii="仿宋" w:hAnsi="仿宋" w:eastAsia="仿宋" w:cs="仿宋"/>
          <w:spacing w:val="-44"/>
          <w:position w:val="20"/>
          <w:sz w:val="28"/>
          <w:szCs w:val="28"/>
        </w:rPr>
        <w:t xml:space="preserve"> </w:t>
      </w:r>
      <w:r>
        <w:rPr>
          <w:rFonts w:ascii="仿宋" w:hAnsi="仿宋" w:eastAsia="仿宋" w:cs="仿宋"/>
          <w:spacing w:val="-3"/>
          <w:position w:val="20"/>
          <w:sz w:val="28"/>
          <w:szCs w:val="28"/>
        </w:rPr>
        <w:t>号</w:t>
      </w:r>
      <w:r>
        <w:rPr>
          <w:rFonts w:ascii="仿宋" w:hAnsi="仿宋" w:eastAsia="仿宋" w:cs="仿宋"/>
          <w:spacing w:val="-46"/>
          <w:position w:val="20"/>
          <w:sz w:val="28"/>
          <w:szCs w:val="28"/>
        </w:rPr>
        <w:t xml:space="preserve"> </w:t>
      </w:r>
      <w:r>
        <w:rPr>
          <w:rFonts w:ascii="仿宋" w:hAnsi="仿宋" w:eastAsia="仿宋" w:cs="仿宋"/>
          <w:spacing w:val="-3"/>
          <w:position w:val="20"/>
          <w:sz w:val="28"/>
          <w:szCs w:val="28"/>
        </w:rPr>
        <w:t>9</w:t>
      </w:r>
      <w:r>
        <w:rPr>
          <w:rFonts w:ascii="仿宋" w:hAnsi="仿宋" w:eastAsia="仿宋" w:cs="仿宋"/>
          <w:spacing w:val="-50"/>
          <w:position w:val="20"/>
          <w:sz w:val="28"/>
          <w:szCs w:val="28"/>
        </w:rPr>
        <w:t xml:space="preserve"> </w:t>
      </w:r>
      <w:r>
        <w:rPr>
          <w:rFonts w:ascii="仿宋" w:hAnsi="仿宋" w:eastAsia="仿宋" w:cs="仿宋"/>
          <w:spacing w:val="-3"/>
          <w:position w:val="20"/>
          <w:sz w:val="28"/>
          <w:szCs w:val="28"/>
        </w:rPr>
        <w:t>层</w:t>
      </w:r>
      <w:r>
        <w:rPr>
          <w:rFonts w:ascii="仿宋" w:hAnsi="仿宋" w:eastAsia="仿宋" w:cs="仿宋"/>
          <w:spacing w:val="-44"/>
          <w:position w:val="20"/>
          <w:sz w:val="28"/>
          <w:szCs w:val="28"/>
        </w:rPr>
        <w:t xml:space="preserve"> </w:t>
      </w:r>
      <w:r>
        <w:rPr>
          <w:rFonts w:ascii="仿宋" w:hAnsi="仿宋" w:eastAsia="仿宋" w:cs="仿宋"/>
          <w:spacing w:val="-3"/>
          <w:position w:val="20"/>
          <w:sz w:val="28"/>
          <w:szCs w:val="28"/>
        </w:rPr>
        <w:t>904</w:t>
      </w:r>
      <w:r>
        <w:rPr>
          <w:rFonts w:ascii="仿宋" w:hAnsi="仿宋" w:eastAsia="仿宋" w:cs="仿宋"/>
          <w:spacing w:val="-40"/>
          <w:position w:val="20"/>
          <w:sz w:val="28"/>
          <w:szCs w:val="28"/>
        </w:rPr>
        <w:t xml:space="preserve"> </w:t>
      </w:r>
      <w:r>
        <w:rPr>
          <w:rFonts w:ascii="仿宋" w:hAnsi="仿宋" w:eastAsia="仿宋" w:cs="仿宋"/>
          <w:spacing w:val="-3"/>
          <w:position w:val="20"/>
          <w:sz w:val="28"/>
          <w:szCs w:val="28"/>
        </w:rPr>
        <w:t>室监察部</w:t>
      </w:r>
    </w:p>
    <w:p>
      <w:pPr>
        <w:spacing w:before="213" w:line="219" w:lineRule="auto"/>
        <w:ind w:left="604"/>
        <w:rPr>
          <w:rFonts w:ascii="仿宋" w:hAnsi="仿宋" w:eastAsia="仿宋" w:cs="仿宋"/>
          <w:sz w:val="28"/>
          <w:szCs w:val="28"/>
        </w:rPr>
      </w:pPr>
      <w:r>
        <w:rPr>
          <w:rFonts w:ascii="仿宋" w:hAnsi="仿宋" w:eastAsia="仿宋" w:cs="仿宋"/>
          <w:spacing w:val="-3"/>
          <w:sz w:val="28"/>
          <w:szCs w:val="28"/>
        </w:rPr>
        <w:t>电话：010-85017235</w:t>
      </w:r>
    </w:p>
    <w:p>
      <w:pPr>
        <w:spacing w:before="213" w:line="218" w:lineRule="auto"/>
        <w:ind w:left="587"/>
        <w:rPr>
          <w:rFonts w:ascii="仿宋" w:hAnsi="仿宋" w:eastAsia="仿宋" w:cs="仿宋"/>
          <w:sz w:val="28"/>
          <w:szCs w:val="28"/>
        </w:rPr>
      </w:pPr>
      <w:r>
        <w:rPr>
          <w:rFonts w:ascii="仿宋" w:hAnsi="仿宋" w:eastAsia="仿宋" w:cs="仿宋"/>
          <w:spacing w:val="-2"/>
          <w:sz w:val="28"/>
          <w:szCs w:val="28"/>
        </w:rPr>
        <w:t>二、采购项目监督人员联系方式</w:t>
      </w:r>
    </w:p>
    <w:p>
      <w:pPr>
        <w:spacing w:before="214" w:line="219" w:lineRule="auto"/>
        <w:ind w:left="571"/>
        <w:rPr>
          <w:rFonts w:ascii="仿宋" w:hAnsi="仿宋" w:eastAsia="仿宋" w:cs="仿宋"/>
          <w:sz w:val="28"/>
          <w:szCs w:val="28"/>
        </w:rPr>
      </w:pPr>
      <w:r>
        <w:rPr>
          <w:rFonts w:ascii="仿宋" w:hAnsi="仿宋" w:eastAsia="仿宋" w:cs="仿宋"/>
          <w:spacing w:val="-2"/>
          <w:sz w:val="28"/>
          <w:szCs w:val="28"/>
        </w:rPr>
        <w:t>姓名：于鑫淼</w:t>
      </w:r>
    </w:p>
    <w:p>
      <w:pPr>
        <w:spacing w:before="91" w:line="219" w:lineRule="auto"/>
        <w:ind w:left="571"/>
        <w:rPr>
          <w:rFonts w:ascii="仿宋" w:hAnsi="仿宋" w:eastAsia="仿宋" w:cs="仿宋"/>
          <w:sz w:val="28"/>
          <w:szCs w:val="28"/>
        </w:rPr>
      </w:pPr>
      <w:r>
        <w:rPr>
          <w:rFonts w:ascii="仿宋" w:hAnsi="仿宋" w:eastAsia="仿宋" w:cs="仿宋"/>
          <w:spacing w:val="-1"/>
          <w:sz w:val="28"/>
          <w:szCs w:val="28"/>
        </w:rPr>
        <w:t>联系电话：0417-6562810</w:t>
      </w:r>
    </w:p>
    <w:p>
      <w:pPr>
        <w:spacing w:line="219" w:lineRule="auto"/>
        <w:rPr>
          <w:rFonts w:ascii="仿宋" w:hAnsi="仿宋" w:eastAsia="仿宋" w:cs="仿宋"/>
          <w:sz w:val="28"/>
          <w:szCs w:val="28"/>
        </w:rPr>
        <w:sectPr>
          <w:headerReference r:id="rId9" w:type="default"/>
          <w:pgSz w:w="11910" w:h="16840"/>
          <w:pgMar w:top="1002" w:right="1160" w:bottom="0" w:left="1160" w:header="767" w:footer="0" w:gutter="0"/>
          <w:cols w:space="720" w:num="1"/>
        </w:sectPr>
      </w:pPr>
    </w:p>
    <w:p>
      <w:pPr>
        <w:pStyle w:val="2"/>
        <w:spacing w:line="307"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spacing w:before="91" w:line="218" w:lineRule="auto"/>
        <w:ind w:left="3485"/>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第四部分</w:t>
      </w:r>
      <w:r>
        <w:rPr>
          <w:rFonts w:ascii="仿宋" w:hAnsi="仿宋" w:eastAsia="仿宋" w:cs="仿宋"/>
          <w:spacing w:val="-2"/>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授权委托书</w:t>
      </w:r>
    </w:p>
    <w:p>
      <w:pPr>
        <w:pStyle w:val="2"/>
        <w:spacing w:line="270" w:lineRule="auto"/>
      </w:pPr>
    </w:p>
    <w:p>
      <w:pPr>
        <w:pStyle w:val="2"/>
        <w:spacing w:line="271" w:lineRule="auto"/>
      </w:pPr>
    </w:p>
    <w:p>
      <w:pPr>
        <w:pStyle w:val="2"/>
        <w:spacing w:line="271" w:lineRule="auto"/>
      </w:pPr>
    </w:p>
    <w:p>
      <w:pPr>
        <w:pStyle w:val="2"/>
        <w:spacing w:line="271" w:lineRule="auto"/>
      </w:pPr>
    </w:p>
    <w:p>
      <w:pPr>
        <w:spacing w:before="91" w:line="440" w:lineRule="exact"/>
        <w:ind w:left="16"/>
        <w:rPr>
          <w:rFonts w:ascii="仿宋" w:hAnsi="仿宋" w:eastAsia="仿宋" w:cs="仿宋"/>
          <w:sz w:val="28"/>
          <w:szCs w:val="28"/>
        </w:rPr>
      </w:pPr>
      <w:r>
        <w:rPr>
          <w:rFonts w:ascii="仿宋" w:hAnsi="仿宋" w:eastAsia="仿宋" w:cs="仿宋"/>
          <w:spacing w:val="-5"/>
          <w:position w:val="11"/>
          <w:sz w:val="28"/>
          <w:szCs w:val="28"/>
        </w:rPr>
        <w:t>委托人：</w:t>
      </w:r>
    </w:p>
    <w:p>
      <w:pPr>
        <w:spacing w:line="217" w:lineRule="auto"/>
        <w:ind w:left="15"/>
        <w:rPr>
          <w:rFonts w:ascii="仿宋" w:hAnsi="仿宋" w:eastAsia="仿宋" w:cs="仿宋"/>
          <w:sz w:val="28"/>
          <w:szCs w:val="28"/>
        </w:rPr>
      </w:pPr>
      <w:r>
        <w:rPr>
          <w:rFonts w:ascii="仿宋" w:hAnsi="仿宋" w:eastAsia="仿宋" w:cs="仿宋"/>
          <w:spacing w:val="-5"/>
          <w:sz w:val="28"/>
          <w:szCs w:val="28"/>
        </w:rPr>
        <w:t>住所：</w:t>
      </w:r>
    </w:p>
    <w:p>
      <w:pPr>
        <w:spacing w:before="111" w:line="219" w:lineRule="auto"/>
        <w:ind w:left="19"/>
        <w:rPr>
          <w:rFonts w:ascii="仿宋" w:hAnsi="仿宋" w:eastAsia="仿宋" w:cs="仿宋"/>
          <w:sz w:val="28"/>
          <w:szCs w:val="28"/>
        </w:rPr>
      </w:pPr>
      <w:r>
        <w:rPr>
          <w:rFonts w:ascii="仿宋" w:hAnsi="仿宋" w:eastAsia="仿宋" w:cs="仿宋"/>
          <w:spacing w:val="-2"/>
          <w:sz w:val="28"/>
          <w:szCs w:val="28"/>
        </w:rPr>
        <w:t>法定代表人（或负责人</w:t>
      </w:r>
      <w:r>
        <w:rPr>
          <w:rFonts w:ascii="仿宋" w:hAnsi="仿宋" w:eastAsia="仿宋" w:cs="仿宋"/>
          <w:sz w:val="28"/>
          <w:szCs w:val="28"/>
        </w:rPr>
        <w:t>）：</w:t>
      </w:r>
    </w:p>
    <w:p>
      <w:pPr>
        <w:spacing w:before="107" w:line="254" w:lineRule="auto"/>
        <w:ind w:left="21" w:right="89" w:hanging="14"/>
        <w:rPr>
          <w:rFonts w:ascii="仿宋" w:hAnsi="仿宋" w:eastAsia="仿宋" w:cs="仿宋"/>
          <w:sz w:val="28"/>
          <w:szCs w:val="28"/>
        </w:rPr>
      </w:pPr>
      <w:r>
        <w:rPr>
          <w:rFonts w:ascii="仿宋" w:hAnsi="仿宋" w:eastAsia="仿宋" w:cs="仿宋"/>
          <w:spacing w:val="-7"/>
          <w:sz w:val="28"/>
          <w:szCs w:val="28"/>
        </w:rPr>
        <w:t>代理人</w:t>
      </w:r>
      <w:r>
        <w:rPr>
          <w:rFonts w:ascii="仿宋" w:hAnsi="仿宋" w:eastAsia="仿宋" w:cs="仿宋"/>
          <w:spacing w:val="-30"/>
          <w:sz w:val="28"/>
          <w:szCs w:val="28"/>
        </w:rPr>
        <w:t>：</w:t>
      </w:r>
      <w:r>
        <w:rPr>
          <w:rFonts w:ascii="仿宋" w:hAnsi="仿宋" w:eastAsia="仿宋" w:cs="仿宋"/>
          <w:sz w:val="28"/>
          <w:szCs w:val="28"/>
          <w:u w:val="single" w:color="auto"/>
        </w:rPr>
        <w:t xml:space="preserve">                </w:t>
      </w:r>
      <w:r>
        <w:rPr>
          <w:rFonts w:ascii="仿宋" w:hAnsi="仿宋" w:eastAsia="仿宋" w:cs="仿宋"/>
          <w:spacing w:val="-99"/>
          <w:sz w:val="28"/>
          <w:szCs w:val="28"/>
        </w:rPr>
        <w:t xml:space="preserve"> </w:t>
      </w:r>
      <w:r>
        <w:rPr>
          <w:rFonts w:ascii="仿宋" w:hAnsi="仿宋" w:eastAsia="仿宋" w:cs="仿宋"/>
          <w:spacing w:val="-30"/>
          <w:sz w:val="28"/>
          <w:szCs w:val="28"/>
        </w:rPr>
        <w:t>，</w:t>
      </w:r>
      <w:r>
        <w:rPr>
          <w:rFonts w:ascii="仿宋" w:hAnsi="仿宋" w:eastAsia="仿宋" w:cs="仿宋"/>
          <w:spacing w:val="-7"/>
          <w:sz w:val="28"/>
          <w:szCs w:val="28"/>
        </w:rPr>
        <w:t>性别</w:t>
      </w:r>
      <w:r>
        <w:rPr>
          <w:rFonts w:ascii="仿宋" w:hAnsi="仿宋" w:eastAsia="仿宋" w:cs="仿宋"/>
          <w:spacing w:val="-7"/>
          <w:sz w:val="28"/>
          <w:szCs w:val="28"/>
          <w:u w:val="single" w:color="auto"/>
        </w:rPr>
        <w:t xml:space="preserve">    </w:t>
      </w:r>
      <w:r>
        <w:rPr>
          <w:rFonts w:ascii="仿宋" w:hAnsi="仿宋" w:eastAsia="仿宋" w:cs="仿宋"/>
          <w:spacing w:val="-7"/>
          <w:sz w:val="28"/>
          <w:szCs w:val="28"/>
        </w:rPr>
        <w:t>，</w:t>
      </w:r>
      <w:r>
        <w:rPr>
          <w:rFonts w:ascii="仿宋" w:hAnsi="仿宋" w:eastAsia="仿宋" w:cs="仿宋"/>
          <w:sz w:val="28"/>
          <w:szCs w:val="28"/>
          <w:u w:val="single" w:color="auto"/>
        </w:rPr>
        <w:t xml:space="preserve">       </w:t>
      </w:r>
      <w:r>
        <w:rPr>
          <w:rFonts w:ascii="仿宋" w:hAnsi="仿宋" w:eastAsia="仿宋" w:cs="仿宋"/>
          <w:spacing w:val="-124"/>
          <w:sz w:val="28"/>
          <w:szCs w:val="28"/>
        </w:rPr>
        <w:t xml:space="preserve"> </w:t>
      </w:r>
      <w:r>
        <w:rPr>
          <w:rFonts w:ascii="仿宋" w:hAnsi="仿宋" w:eastAsia="仿宋" w:cs="仿宋"/>
          <w:spacing w:val="-7"/>
          <w:sz w:val="28"/>
          <w:szCs w:val="28"/>
        </w:rPr>
        <w:t>年</w:t>
      </w:r>
      <w:r>
        <w:rPr>
          <w:rFonts w:ascii="仿宋" w:hAnsi="仿宋" w:eastAsia="仿宋" w:cs="仿宋"/>
          <w:spacing w:val="-7"/>
          <w:sz w:val="28"/>
          <w:szCs w:val="28"/>
          <w:u w:val="single" w:color="auto"/>
        </w:rPr>
        <w:t xml:space="preserve">    </w:t>
      </w:r>
      <w:r>
        <w:rPr>
          <w:rFonts w:ascii="仿宋" w:hAnsi="仿宋" w:eastAsia="仿宋" w:cs="仿宋"/>
          <w:spacing w:val="-114"/>
          <w:sz w:val="28"/>
          <w:szCs w:val="28"/>
        </w:rPr>
        <w:t xml:space="preserve"> </w:t>
      </w:r>
      <w:r>
        <w:rPr>
          <w:rFonts w:ascii="仿宋" w:hAnsi="仿宋" w:eastAsia="仿宋" w:cs="仿宋"/>
          <w:spacing w:val="-7"/>
          <w:sz w:val="28"/>
          <w:szCs w:val="28"/>
        </w:rPr>
        <w:t>月</w:t>
      </w:r>
      <w:r>
        <w:rPr>
          <w:rFonts w:ascii="仿宋" w:hAnsi="仿宋" w:eastAsia="仿宋" w:cs="仿宋"/>
          <w:spacing w:val="46"/>
          <w:sz w:val="28"/>
          <w:szCs w:val="28"/>
          <w:u w:val="single" w:color="auto"/>
        </w:rPr>
        <w:t xml:space="preserve">   </w:t>
      </w:r>
      <w:r>
        <w:rPr>
          <w:rFonts w:ascii="仿宋" w:hAnsi="仿宋" w:eastAsia="仿宋" w:cs="仿宋"/>
          <w:spacing w:val="-76"/>
          <w:sz w:val="28"/>
          <w:szCs w:val="28"/>
        </w:rPr>
        <w:t xml:space="preserve"> </w:t>
      </w:r>
      <w:r>
        <w:rPr>
          <w:rFonts w:ascii="仿宋" w:hAnsi="仿宋" w:eastAsia="仿宋" w:cs="仿宋"/>
          <w:spacing w:val="-7"/>
          <w:sz w:val="28"/>
          <w:szCs w:val="28"/>
        </w:rPr>
        <w:t>日出生</w:t>
      </w:r>
      <w:r>
        <w:rPr>
          <w:rFonts w:ascii="仿宋" w:hAnsi="仿宋" w:eastAsia="仿宋" w:cs="仿宋"/>
          <w:spacing w:val="-8"/>
          <w:sz w:val="28"/>
          <w:szCs w:val="28"/>
        </w:rPr>
        <w:t>，身份证</w:t>
      </w:r>
      <w:r>
        <w:rPr>
          <w:rFonts w:ascii="仿宋" w:hAnsi="仿宋" w:eastAsia="仿宋" w:cs="仿宋"/>
          <w:sz w:val="28"/>
          <w:szCs w:val="28"/>
        </w:rPr>
        <w:t xml:space="preserve"> </w:t>
      </w:r>
      <w:r>
        <w:rPr>
          <w:rFonts w:ascii="仿宋" w:hAnsi="仿宋" w:eastAsia="仿宋" w:cs="仿宋"/>
          <w:spacing w:val="-19"/>
          <w:sz w:val="28"/>
          <w:szCs w:val="28"/>
        </w:rPr>
        <w:t>号 码</w:t>
      </w:r>
      <w:r>
        <w:rPr>
          <w:rFonts w:ascii="仿宋" w:hAnsi="仿宋" w:eastAsia="仿宋" w:cs="仿宋"/>
          <w:spacing w:val="4"/>
          <w:sz w:val="28"/>
          <w:szCs w:val="28"/>
        </w:rPr>
        <w:t xml:space="preserve"> </w:t>
      </w:r>
      <w:r>
        <w:rPr>
          <w:rFonts w:ascii="仿宋" w:hAnsi="仿宋" w:eastAsia="仿宋" w:cs="仿宋"/>
          <w:spacing w:val="-19"/>
          <w:sz w:val="28"/>
          <w:szCs w:val="28"/>
        </w:rPr>
        <w:t xml:space="preserve">： </w:t>
      </w:r>
      <w:r>
        <w:rPr>
          <w:rFonts w:ascii="仿宋" w:hAnsi="仿宋" w:eastAsia="仿宋" w:cs="仿宋"/>
          <w:spacing w:val="1"/>
          <w:sz w:val="28"/>
          <w:szCs w:val="28"/>
          <w:u w:val="single" w:color="auto"/>
        </w:rPr>
        <w:t xml:space="preserve">                                 </w:t>
      </w:r>
      <w:r>
        <w:rPr>
          <w:rFonts w:ascii="仿宋" w:hAnsi="仿宋" w:eastAsia="仿宋" w:cs="仿宋"/>
          <w:sz w:val="28"/>
          <w:szCs w:val="28"/>
          <w:u w:val="single" w:color="auto"/>
        </w:rPr>
        <w:t xml:space="preserve">                       </w:t>
      </w:r>
      <w:r>
        <w:rPr>
          <w:rFonts w:ascii="仿宋" w:hAnsi="仿宋" w:eastAsia="仿宋" w:cs="仿宋"/>
          <w:spacing w:val="-119"/>
          <w:sz w:val="28"/>
          <w:szCs w:val="28"/>
        </w:rPr>
        <w:t xml:space="preserve"> </w:t>
      </w:r>
      <w:r>
        <w:rPr>
          <w:rFonts w:ascii="仿宋" w:hAnsi="仿宋" w:eastAsia="仿宋" w:cs="仿宋"/>
          <w:spacing w:val="-19"/>
          <w:sz w:val="28"/>
          <w:szCs w:val="28"/>
        </w:rPr>
        <w:t>, 系</w:t>
      </w:r>
    </w:p>
    <w:p>
      <w:pPr>
        <w:spacing w:before="109" w:line="254" w:lineRule="auto"/>
        <w:ind w:left="7" w:right="1195" w:firstLine="8"/>
        <w:rPr>
          <w:rFonts w:ascii="仿宋" w:hAnsi="仿宋" w:eastAsia="仿宋" w:cs="仿宋"/>
          <w:sz w:val="28"/>
          <w:szCs w:val="28"/>
        </w:rPr>
      </w:pPr>
      <w:r>
        <w:rPr>
          <w:rFonts w:ascii="仿宋" w:hAnsi="仿宋" w:eastAsia="仿宋" w:cs="仿宋"/>
          <w:spacing w:val="-4"/>
          <w:sz w:val="28"/>
          <w:szCs w:val="28"/>
        </w:rPr>
        <w:t>单位职工，现住</w:t>
      </w:r>
      <w:r>
        <w:rPr>
          <w:rFonts w:ascii="仿宋" w:hAnsi="仿宋" w:eastAsia="仿宋" w:cs="仿宋"/>
          <w:spacing w:val="-4"/>
          <w:sz w:val="28"/>
          <w:szCs w:val="28"/>
          <w:u w:val="single" w:color="auto"/>
        </w:rPr>
        <w:t xml:space="preserve">                                              </w:t>
      </w:r>
      <w:r>
        <w:rPr>
          <w:rFonts w:ascii="仿宋" w:hAnsi="仿宋" w:eastAsia="仿宋" w:cs="仿宋"/>
          <w:spacing w:val="-4"/>
          <w:sz w:val="28"/>
          <w:szCs w:val="28"/>
        </w:rPr>
        <w:t>。</w:t>
      </w:r>
      <w:r>
        <w:rPr>
          <w:rFonts w:ascii="仿宋" w:hAnsi="仿宋" w:eastAsia="仿宋" w:cs="仿宋"/>
          <w:spacing w:val="1"/>
          <w:sz w:val="28"/>
          <w:szCs w:val="28"/>
        </w:rPr>
        <w:t xml:space="preserve"> </w:t>
      </w:r>
      <w:r>
        <w:rPr>
          <w:rFonts w:ascii="仿宋" w:hAnsi="仿宋" w:eastAsia="仿宋" w:cs="仿宋"/>
          <w:spacing w:val="-2"/>
          <w:sz w:val="28"/>
          <w:szCs w:val="28"/>
        </w:rPr>
        <w:t>授权事项：</w:t>
      </w:r>
    </w:p>
    <w:p>
      <w:pPr>
        <w:spacing w:before="108" w:line="266" w:lineRule="auto"/>
        <w:ind w:left="10" w:firstLine="567"/>
        <w:jc w:val="both"/>
        <w:rPr>
          <w:rFonts w:ascii="仿宋" w:hAnsi="仿宋" w:eastAsia="仿宋" w:cs="仿宋"/>
          <w:sz w:val="28"/>
          <w:szCs w:val="28"/>
        </w:rPr>
      </w:pPr>
      <w:r>
        <w:rPr>
          <w:rFonts w:ascii="仿宋" w:hAnsi="仿宋" w:eastAsia="仿宋" w:cs="仿宋"/>
          <w:spacing w:val="1"/>
          <w:sz w:val="28"/>
          <w:szCs w:val="28"/>
        </w:rPr>
        <w:t>1、委托人委托代理人</w:t>
      </w:r>
      <w:r>
        <w:rPr>
          <w:rFonts w:ascii="仿宋" w:hAnsi="仿宋" w:eastAsia="仿宋" w:cs="仿宋"/>
          <w:spacing w:val="1"/>
          <w:sz w:val="28"/>
          <w:szCs w:val="28"/>
          <w:u w:val="single" w:color="auto"/>
        </w:rPr>
        <w:t xml:space="preserve">           </w:t>
      </w:r>
      <w:r>
        <w:rPr>
          <w:rFonts w:ascii="仿宋" w:hAnsi="仿宋" w:eastAsia="仿宋" w:cs="仿宋"/>
          <w:spacing w:val="-130"/>
          <w:sz w:val="28"/>
          <w:szCs w:val="28"/>
        </w:rPr>
        <w:t xml:space="preserve"> </w:t>
      </w:r>
      <w:r>
        <w:rPr>
          <w:rFonts w:ascii="仿宋" w:hAnsi="仿宋" w:eastAsia="仿宋" w:cs="仿宋"/>
          <w:spacing w:val="1"/>
          <w:sz w:val="28"/>
          <w:szCs w:val="28"/>
        </w:rPr>
        <w:t>代表委托人参加</w:t>
      </w:r>
      <w:r>
        <w:rPr>
          <w:rFonts w:ascii="仿宋" w:hAnsi="仿宋" w:eastAsia="仿宋" w:cs="仿宋"/>
          <w:spacing w:val="1"/>
          <w:sz w:val="28"/>
          <w:szCs w:val="28"/>
          <w14:textOutline w14:w="5103" w14:cap="sq" w14:cmpd="sng">
            <w14:solidFill>
              <w14:srgbClr w14:val="000000"/>
            </w14:solidFill>
            <w14:prstDash w14:val="solid"/>
            <w14:bevel/>
          </w14:textOutline>
        </w:rPr>
        <w:t>中粮糖业辽宁有限公司</w:t>
      </w:r>
      <w:r>
        <w:rPr>
          <w:rFonts w:ascii="仿宋" w:hAnsi="仿宋" w:eastAsia="仿宋" w:cs="仿宋"/>
          <w:sz w:val="28"/>
          <w:szCs w:val="28"/>
        </w:rPr>
        <w:t xml:space="preserve"> </w:t>
      </w:r>
      <w:r>
        <w:rPr>
          <w:rFonts w:ascii="仿宋" w:hAnsi="仿宋" w:eastAsia="仿宋" w:cs="仿宋"/>
          <w:spacing w:val="-4"/>
          <w:sz w:val="28"/>
          <w:szCs w:val="28"/>
        </w:rPr>
        <w:t>的招标或议标活动，以委托人的名义全权办理招标或议标过程中的投标、报价、</w:t>
      </w:r>
      <w:r>
        <w:rPr>
          <w:rFonts w:ascii="仿宋" w:hAnsi="仿宋" w:eastAsia="仿宋" w:cs="仿宋"/>
          <w:spacing w:val="8"/>
          <w:sz w:val="28"/>
          <w:szCs w:val="28"/>
        </w:rPr>
        <w:t xml:space="preserve"> </w:t>
      </w:r>
      <w:r>
        <w:rPr>
          <w:rFonts w:ascii="仿宋" w:hAnsi="仿宋" w:eastAsia="仿宋" w:cs="仿宋"/>
          <w:spacing w:val="-1"/>
          <w:sz w:val="28"/>
          <w:szCs w:val="28"/>
        </w:rPr>
        <w:t>议标谈判等一切与招标或议标相关的事宜。</w:t>
      </w:r>
    </w:p>
    <w:p>
      <w:pPr>
        <w:spacing w:before="110" w:line="216" w:lineRule="auto"/>
        <w:ind w:left="570"/>
        <w:rPr>
          <w:rFonts w:ascii="仿宋" w:hAnsi="仿宋" w:eastAsia="仿宋" w:cs="仿宋"/>
          <w:sz w:val="28"/>
          <w:szCs w:val="28"/>
        </w:rPr>
      </w:pPr>
      <w:r>
        <w:rPr>
          <w:rFonts w:ascii="仿宋" w:hAnsi="仿宋" w:eastAsia="仿宋" w:cs="仿宋"/>
          <w:spacing w:val="-2"/>
          <w:sz w:val="28"/>
          <w:szCs w:val="28"/>
        </w:rPr>
        <w:t>2、如果委托人中标，代理人以委托人的名</w:t>
      </w:r>
      <w:r>
        <w:rPr>
          <w:rFonts w:ascii="仿宋" w:hAnsi="仿宋" w:eastAsia="仿宋" w:cs="仿宋"/>
          <w:spacing w:val="-3"/>
          <w:sz w:val="28"/>
          <w:szCs w:val="28"/>
        </w:rPr>
        <w:t>义与</w:t>
      </w:r>
      <w:r>
        <w:rPr>
          <w:rFonts w:ascii="仿宋" w:hAnsi="仿宋" w:eastAsia="仿宋" w:cs="仿宋"/>
          <w:spacing w:val="-3"/>
          <w:sz w:val="28"/>
          <w:szCs w:val="28"/>
          <w14:textOutline w14:w="5103" w14:cap="sq" w14:cmpd="sng">
            <w14:solidFill>
              <w14:srgbClr w14:val="000000"/>
            </w14:solidFill>
            <w14:prstDash w14:val="solid"/>
            <w14:bevel/>
          </w14:textOutline>
        </w:rPr>
        <w:t>中粮糖业辽宁有限公司</w:t>
      </w:r>
      <w:r>
        <w:rPr>
          <w:rFonts w:ascii="仿宋" w:hAnsi="仿宋" w:eastAsia="仿宋" w:cs="仿宋"/>
          <w:spacing w:val="-3"/>
          <w:sz w:val="28"/>
          <w:szCs w:val="28"/>
        </w:rPr>
        <w:t>本公</w:t>
      </w:r>
    </w:p>
    <w:p>
      <w:pPr>
        <w:spacing w:before="114" w:line="439" w:lineRule="exact"/>
        <w:ind w:left="36"/>
        <w:rPr>
          <w:rFonts w:ascii="仿宋" w:hAnsi="仿宋" w:eastAsia="仿宋" w:cs="仿宋"/>
          <w:sz w:val="28"/>
          <w:szCs w:val="28"/>
        </w:rPr>
      </w:pPr>
      <w:r>
        <w:rPr>
          <w:rFonts w:ascii="仿宋" w:hAnsi="仿宋" w:eastAsia="仿宋" w:cs="仿宋"/>
          <w:spacing w:val="-2"/>
          <w:position w:val="11"/>
          <w:sz w:val="28"/>
          <w:szCs w:val="28"/>
        </w:rPr>
        <w:t>司对代理人的上述代理行为均予以认可并承担责任。</w:t>
      </w:r>
    </w:p>
    <w:p>
      <w:pPr>
        <w:spacing w:before="2" w:line="217" w:lineRule="auto"/>
        <w:ind w:left="7"/>
        <w:rPr>
          <w:rFonts w:ascii="仿宋" w:hAnsi="仿宋" w:eastAsia="仿宋" w:cs="仿宋"/>
          <w:sz w:val="28"/>
          <w:szCs w:val="28"/>
        </w:rPr>
      </w:pPr>
      <w:r>
        <w:rPr>
          <w:rFonts w:ascii="仿宋" w:hAnsi="仿宋" w:eastAsia="仿宋" w:cs="仿宋"/>
          <w:spacing w:val="-1"/>
          <w:sz w:val="28"/>
          <w:szCs w:val="28"/>
        </w:rPr>
        <w:t>授权期限：本授权委托书自授权之日起生效。</w:t>
      </w:r>
    </w:p>
    <w:p>
      <w:pPr>
        <w:pStyle w:val="2"/>
        <w:spacing w:line="256" w:lineRule="auto"/>
      </w:pPr>
    </w:p>
    <w:p>
      <w:pPr>
        <w:pStyle w:val="2"/>
        <w:spacing w:line="256" w:lineRule="auto"/>
      </w:pPr>
    </w:p>
    <w:p>
      <w:pPr>
        <w:pStyle w:val="2"/>
        <w:spacing w:line="256" w:lineRule="auto"/>
      </w:pPr>
    </w:p>
    <w:p>
      <w:pPr>
        <w:pStyle w:val="2"/>
        <w:spacing w:line="256"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spacing w:before="91" w:line="439" w:lineRule="exact"/>
        <w:ind w:left="2283"/>
        <w:rPr>
          <w:rFonts w:ascii="仿宋" w:hAnsi="仿宋" w:eastAsia="仿宋" w:cs="仿宋"/>
          <w:sz w:val="28"/>
          <w:szCs w:val="28"/>
        </w:rPr>
      </w:pPr>
      <w:r>
        <w:rPr>
          <w:rFonts w:ascii="仿宋" w:hAnsi="仿宋" w:eastAsia="仿宋" w:cs="仿宋"/>
          <w:spacing w:val="-1"/>
          <w:position w:val="11"/>
          <w:sz w:val="28"/>
          <w:szCs w:val="28"/>
        </w:rPr>
        <w:t>代理人身份证（正、反面）粘贴处：</w:t>
      </w:r>
    </w:p>
    <w:p>
      <w:pPr>
        <w:spacing w:before="1" w:line="218" w:lineRule="auto"/>
        <w:ind w:left="4497"/>
        <w:rPr>
          <w:rFonts w:ascii="仿宋" w:hAnsi="仿宋" w:eastAsia="仿宋" w:cs="仿宋"/>
          <w:sz w:val="28"/>
          <w:szCs w:val="28"/>
        </w:rPr>
      </w:pPr>
      <w:r>
        <w:rPr>
          <w:rFonts w:ascii="仿宋" w:hAnsi="仿宋" w:eastAsia="仿宋" w:cs="仿宋"/>
          <w:spacing w:val="-5"/>
          <w:sz w:val="28"/>
          <w:szCs w:val="28"/>
        </w:rPr>
        <w:t>委托人：</w:t>
      </w:r>
    </w:p>
    <w:p>
      <w:pPr>
        <w:spacing w:before="107" w:line="219" w:lineRule="auto"/>
        <w:ind w:left="3675"/>
        <w:rPr>
          <w:rFonts w:ascii="仿宋" w:hAnsi="仿宋" w:eastAsia="仿宋" w:cs="仿宋"/>
          <w:sz w:val="28"/>
          <w:szCs w:val="28"/>
        </w:rPr>
      </w:pPr>
      <w:r>
        <w:rPr>
          <w:rFonts w:ascii="仿宋" w:hAnsi="仿宋" w:eastAsia="仿宋" w:cs="仿宋"/>
          <w:spacing w:val="-2"/>
          <w:sz w:val="28"/>
          <w:szCs w:val="28"/>
        </w:rPr>
        <w:t>法定代表人（或负责人</w:t>
      </w:r>
      <w:r>
        <w:rPr>
          <w:rFonts w:ascii="仿宋" w:hAnsi="仿宋" w:eastAsia="仿宋" w:cs="仿宋"/>
          <w:sz w:val="28"/>
          <w:szCs w:val="28"/>
        </w:rPr>
        <w:t>）：</w:t>
      </w:r>
    </w:p>
    <w:p>
      <w:pPr>
        <w:spacing w:before="110" w:line="218" w:lineRule="auto"/>
        <w:ind w:left="4358"/>
        <w:rPr>
          <w:rFonts w:ascii="仿宋" w:hAnsi="仿宋" w:eastAsia="仿宋" w:cs="仿宋"/>
          <w:sz w:val="28"/>
          <w:szCs w:val="28"/>
        </w:rPr>
      </w:pPr>
      <w:r>
        <w:rPr>
          <w:rFonts w:ascii="仿宋" w:hAnsi="仿宋" w:eastAsia="仿宋" w:cs="仿宋"/>
          <w:spacing w:val="-5"/>
          <w:sz w:val="28"/>
          <w:szCs w:val="28"/>
        </w:rPr>
        <w:t>委托授权时间：</w:t>
      </w:r>
      <w:r>
        <w:rPr>
          <w:rFonts w:ascii="仿宋" w:hAnsi="仿宋" w:eastAsia="仿宋" w:cs="仿宋"/>
          <w:spacing w:val="15"/>
          <w:sz w:val="28"/>
          <w:szCs w:val="28"/>
        </w:rPr>
        <w:t xml:space="preserve">      </w:t>
      </w:r>
      <w:r>
        <w:rPr>
          <w:rFonts w:ascii="仿宋" w:hAnsi="仿宋" w:eastAsia="仿宋" w:cs="仿宋"/>
          <w:spacing w:val="-5"/>
          <w:sz w:val="28"/>
          <w:szCs w:val="28"/>
        </w:rPr>
        <w:t>年</w:t>
      </w:r>
      <w:r>
        <w:rPr>
          <w:rFonts w:ascii="仿宋" w:hAnsi="仿宋" w:eastAsia="仿宋" w:cs="仿宋"/>
          <w:spacing w:val="4"/>
          <w:sz w:val="28"/>
          <w:szCs w:val="28"/>
        </w:rPr>
        <w:t xml:space="preserve">      </w:t>
      </w:r>
      <w:r>
        <w:rPr>
          <w:rFonts w:ascii="仿宋" w:hAnsi="仿宋" w:eastAsia="仿宋" w:cs="仿宋"/>
          <w:spacing w:val="-5"/>
          <w:sz w:val="28"/>
          <w:szCs w:val="28"/>
        </w:rPr>
        <w:t>月</w:t>
      </w:r>
    </w:p>
    <w:p>
      <w:pPr>
        <w:spacing w:before="109" w:line="223" w:lineRule="auto"/>
        <w:ind w:left="4224"/>
        <w:rPr>
          <w:rFonts w:ascii="仿宋" w:hAnsi="仿宋" w:eastAsia="仿宋" w:cs="仿宋"/>
          <w:sz w:val="28"/>
          <w:szCs w:val="28"/>
        </w:rPr>
      </w:pPr>
      <w:r>
        <w:rPr>
          <w:rFonts w:ascii="仿宋" w:hAnsi="仿宋" w:eastAsia="仿宋" w:cs="仿宋"/>
          <w:sz w:val="28"/>
          <w:szCs w:val="28"/>
        </w:rPr>
        <w:t>日</w:t>
      </w:r>
    </w:p>
    <w:p>
      <w:pPr>
        <w:pStyle w:val="2"/>
        <w:spacing w:line="331" w:lineRule="auto"/>
      </w:pPr>
    </w:p>
    <w:p>
      <w:pPr>
        <w:pStyle w:val="2"/>
        <w:spacing w:line="332" w:lineRule="auto"/>
      </w:pPr>
    </w:p>
    <w:p>
      <w:pPr>
        <w:spacing w:before="91" w:line="218" w:lineRule="auto"/>
        <w:ind w:left="2266"/>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第五部分</w:t>
      </w:r>
      <w:r>
        <w:rPr>
          <w:rFonts w:ascii="仿宋" w:hAnsi="仿宋" w:eastAsia="仿宋" w:cs="仿宋"/>
          <w:spacing w:val="-2"/>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质量承诺书</w:t>
      </w:r>
    </w:p>
    <w:p>
      <w:pPr>
        <w:pStyle w:val="2"/>
        <w:spacing w:line="256" w:lineRule="auto"/>
      </w:pPr>
    </w:p>
    <w:p>
      <w:pPr>
        <w:pStyle w:val="2"/>
        <w:spacing w:line="257" w:lineRule="auto"/>
      </w:pPr>
    </w:p>
    <w:p>
      <w:pPr>
        <w:spacing w:before="91" w:line="216" w:lineRule="auto"/>
        <w:ind w:left="1322"/>
        <w:rPr>
          <w:rFonts w:ascii="仿宋" w:hAnsi="仿宋" w:eastAsia="仿宋" w:cs="仿宋"/>
          <w:sz w:val="28"/>
          <w:szCs w:val="28"/>
        </w:rPr>
      </w:pPr>
      <w:r>
        <w:rPr>
          <w:rFonts w:ascii="仿宋" w:hAnsi="仿宋" w:eastAsia="仿宋" w:cs="仿宋"/>
          <w:spacing w:val="-4"/>
          <w:sz w:val="28"/>
          <w:szCs w:val="28"/>
        </w:rPr>
        <w:t>中粮糖业辽宁有限公司：</w:t>
      </w:r>
    </w:p>
    <w:p>
      <w:pPr>
        <w:pStyle w:val="2"/>
        <w:spacing w:line="307" w:lineRule="auto"/>
      </w:pPr>
    </w:p>
    <w:p>
      <w:pPr>
        <w:pStyle w:val="2"/>
        <w:spacing w:line="307" w:lineRule="auto"/>
      </w:pPr>
    </w:p>
    <w:p>
      <w:pPr>
        <w:pStyle w:val="2"/>
        <w:spacing w:line="308" w:lineRule="auto"/>
      </w:pPr>
    </w:p>
    <w:p>
      <w:pPr>
        <w:spacing w:before="91" w:line="552" w:lineRule="exact"/>
        <w:ind w:left="1298"/>
        <w:rPr>
          <w:rFonts w:ascii="仿宋" w:hAnsi="仿宋" w:eastAsia="仿宋" w:cs="仿宋"/>
          <w:sz w:val="28"/>
          <w:szCs w:val="28"/>
        </w:rPr>
      </w:pPr>
      <w:r>
        <w:rPr>
          <w:rFonts w:ascii="仿宋" w:hAnsi="仿宋" w:eastAsia="仿宋" w:cs="仿宋"/>
          <w:spacing w:val="-1"/>
          <w:position w:val="20"/>
          <w:sz w:val="28"/>
          <w:szCs w:val="28"/>
        </w:rPr>
        <w:t>为积极配合贵公司进行的通勤车租赁服务项目采购工作，保证产</w:t>
      </w:r>
    </w:p>
    <w:p>
      <w:pPr>
        <w:spacing w:before="1" w:line="217" w:lineRule="auto"/>
        <w:ind w:left="686"/>
        <w:rPr>
          <w:rFonts w:ascii="仿宋" w:hAnsi="仿宋" w:eastAsia="仿宋" w:cs="仿宋"/>
          <w:sz w:val="28"/>
          <w:szCs w:val="28"/>
        </w:rPr>
      </w:pPr>
      <w:r>
        <w:rPr>
          <w:rFonts w:ascii="仿宋" w:hAnsi="仿宋" w:eastAsia="仿宋" w:cs="仿宋"/>
          <w:spacing w:val="-3"/>
          <w:sz w:val="28"/>
          <w:szCs w:val="28"/>
        </w:rPr>
        <w:t>品质量，我们特向贵公司承诺如下事项：</w:t>
      </w:r>
    </w:p>
    <w:p>
      <w:pPr>
        <w:pStyle w:val="2"/>
        <w:spacing w:line="340" w:lineRule="auto"/>
      </w:pPr>
    </w:p>
    <w:p>
      <w:pPr>
        <w:spacing w:before="91" w:line="363" w:lineRule="auto"/>
        <w:ind w:left="659" w:right="473" w:firstLine="647"/>
        <w:rPr>
          <w:rFonts w:ascii="仿宋" w:hAnsi="仿宋" w:eastAsia="仿宋" w:cs="仿宋"/>
          <w:sz w:val="28"/>
          <w:szCs w:val="28"/>
        </w:rPr>
      </w:pPr>
      <w:r>
        <w:rPr>
          <w:rFonts w:ascii="仿宋" w:hAnsi="仿宋" w:eastAsia="仿宋" w:cs="仿宋"/>
          <w:spacing w:val="-1"/>
          <w:sz w:val="28"/>
          <w:szCs w:val="28"/>
        </w:rPr>
        <w:t>1.我公司承诺所供之商品质量，数量均不出现假冒、短少</w:t>
      </w:r>
      <w:r>
        <w:rPr>
          <w:rFonts w:ascii="仿宋" w:hAnsi="仿宋" w:eastAsia="仿宋" w:cs="仿宋"/>
          <w:spacing w:val="-2"/>
          <w:sz w:val="28"/>
          <w:szCs w:val="28"/>
        </w:rPr>
        <w:t>现象，</w:t>
      </w:r>
      <w:r>
        <w:rPr>
          <w:rFonts w:ascii="仿宋" w:hAnsi="仿宋" w:eastAsia="仿宋" w:cs="仿宋"/>
          <w:sz w:val="28"/>
          <w:szCs w:val="28"/>
        </w:rPr>
        <w:t xml:space="preserve"> </w:t>
      </w:r>
      <w:r>
        <w:rPr>
          <w:rFonts w:ascii="仿宋" w:hAnsi="仿宋" w:eastAsia="仿宋" w:cs="仿宋"/>
          <w:spacing w:val="2"/>
          <w:sz w:val="28"/>
          <w:szCs w:val="28"/>
        </w:rPr>
        <w:t>并随时按贵公司要求提供各种质量检测报告，如发生与之相</w:t>
      </w:r>
      <w:r>
        <w:rPr>
          <w:rFonts w:ascii="仿宋" w:hAnsi="仿宋" w:eastAsia="仿宋" w:cs="仿宋"/>
          <w:spacing w:val="1"/>
          <w:sz w:val="28"/>
          <w:szCs w:val="28"/>
        </w:rPr>
        <w:t>关的客户</w:t>
      </w:r>
    </w:p>
    <w:p>
      <w:pPr>
        <w:spacing w:line="215" w:lineRule="auto"/>
        <w:ind w:left="654"/>
        <w:rPr>
          <w:rFonts w:ascii="仿宋" w:hAnsi="仿宋" w:eastAsia="仿宋" w:cs="仿宋"/>
          <w:sz w:val="28"/>
          <w:szCs w:val="28"/>
        </w:rPr>
      </w:pPr>
      <w:r>
        <w:rPr>
          <w:rFonts w:ascii="仿宋" w:hAnsi="仿宋" w:eastAsia="仿宋" w:cs="仿宋"/>
          <w:spacing w:val="-1"/>
          <w:sz w:val="28"/>
          <w:szCs w:val="28"/>
        </w:rPr>
        <w:t>投诉赔偿，待材料质量查明之后一概由本供应商负责。</w:t>
      </w:r>
    </w:p>
    <w:p>
      <w:pPr>
        <w:pStyle w:val="2"/>
        <w:spacing w:line="345" w:lineRule="auto"/>
      </w:pPr>
    </w:p>
    <w:p>
      <w:pPr>
        <w:spacing w:before="91" w:line="550" w:lineRule="exact"/>
        <w:ind w:left="1300"/>
        <w:rPr>
          <w:rFonts w:ascii="仿宋" w:hAnsi="仿宋" w:eastAsia="仿宋" w:cs="仿宋"/>
          <w:sz w:val="28"/>
          <w:szCs w:val="28"/>
        </w:rPr>
      </w:pPr>
      <w:r>
        <w:rPr>
          <w:rFonts w:ascii="仿宋" w:hAnsi="仿宋" w:eastAsia="仿宋" w:cs="仿宋"/>
          <w:spacing w:val="-1"/>
          <w:position w:val="20"/>
          <w:sz w:val="28"/>
          <w:szCs w:val="28"/>
        </w:rPr>
        <w:t>2.严格按照合同、订单要求供货、补货，商品价格上调需提前上</w:t>
      </w:r>
    </w:p>
    <w:p>
      <w:pPr>
        <w:spacing w:line="216" w:lineRule="auto"/>
        <w:ind w:left="660"/>
        <w:rPr>
          <w:rFonts w:ascii="仿宋" w:hAnsi="仿宋" w:eastAsia="仿宋" w:cs="仿宋"/>
          <w:sz w:val="28"/>
          <w:szCs w:val="28"/>
        </w:rPr>
      </w:pPr>
      <w:r>
        <w:rPr>
          <w:rFonts w:ascii="仿宋" w:hAnsi="仿宋" w:eastAsia="仿宋" w:cs="仿宋"/>
          <w:spacing w:val="-1"/>
          <w:sz w:val="28"/>
          <w:szCs w:val="28"/>
        </w:rPr>
        <w:t>交调价单，商品下调或做特价时与贵公司联系下调方案。</w:t>
      </w:r>
    </w:p>
    <w:p>
      <w:pPr>
        <w:pStyle w:val="2"/>
        <w:spacing w:line="344" w:lineRule="auto"/>
      </w:pPr>
    </w:p>
    <w:p>
      <w:pPr>
        <w:spacing w:before="91" w:line="550" w:lineRule="exact"/>
        <w:ind w:left="1311"/>
        <w:rPr>
          <w:rFonts w:ascii="仿宋" w:hAnsi="仿宋" w:eastAsia="仿宋" w:cs="仿宋"/>
          <w:sz w:val="28"/>
          <w:szCs w:val="28"/>
        </w:rPr>
      </w:pPr>
      <w:r>
        <w:rPr>
          <w:rFonts w:ascii="仿宋" w:hAnsi="仿宋" w:eastAsia="仿宋" w:cs="仿宋"/>
          <w:spacing w:val="-5"/>
          <w:position w:val="20"/>
          <w:sz w:val="28"/>
          <w:szCs w:val="28"/>
        </w:rPr>
        <w:t>3.</w:t>
      </w:r>
      <w:r>
        <w:rPr>
          <w:rFonts w:ascii="仿宋" w:hAnsi="仿宋" w:eastAsia="仿宋" w:cs="仿宋"/>
          <w:spacing w:val="-31"/>
          <w:position w:val="20"/>
          <w:sz w:val="28"/>
          <w:szCs w:val="28"/>
        </w:rPr>
        <w:t xml:space="preserve"> </w:t>
      </w:r>
      <w:r>
        <w:rPr>
          <w:rFonts w:ascii="仿宋" w:hAnsi="仿宋" w:eastAsia="仿宋" w:cs="仿宋"/>
          <w:spacing w:val="-5"/>
          <w:position w:val="20"/>
          <w:sz w:val="28"/>
          <w:szCs w:val="28"/>
        </w:rPr>
        <w:t>我公司严格执行供应商应尽义务，做到送货及时，货物质量优</w:t>
      </w:r>
    </w:p>
    <w:p>
      <w:pPr>
        <w:spacing w:line="216" w:lineRule="auto"/>
        <w:ind w:left="652"/>
        <w:rPr>
          <w:rFonts w:ascii="仿宋" w:hAnsi="仿宋" w:eastAsia="仿宋" w:cs="仿宋"/>
          <w:sz w:val="28"/>
          <w:szCs w:val="28"/>
        </w:rPr>
      </w:pPr>
      <w:r>
        <w:rPr>
          <w:rFonts w:ascii="仿宋" w:hAnsi="仿宋" w:eastAsia="仿宋" w:cs="仿宋"/>
          <w:spacing w:val="-1"/>
          <w:sz w:val="28"/>
          <w:szCs w:val="28"/>
        </w:rPr>
        <w:t>质，货物装箱整齐方便运输。</w:t>
      </w:r>
    </w:p>
    <w:p>
      <w:pPr>
        <w:pStyle w:val="2"/>
        <w:spacing w:line="344" w:lineRule="auto"/>
      </w:pPr>
    </w:p>
    <w:p>
      <w:pPr>
        <w:spacing w:before="92" w:line="552" w:lineRule="exact"/>
        <w:ind w:left="1299"/>
        <w:rPr>
          <w:rFonts w:ascii="仿宋" w:hAnsi="仿宋" w:eastAsia="仿宋" w:cs="仿宋"/>
          <w:sz w:val="28"/>
          <w:szCs w:val="28"/>
        </w:rPr>
      </w:pPr>
      <w:r>
        <w:rPr>
          <w:rFonts w:ascii="仿宋" w:hAnsi="仿宋" w:eastAsia="仿宋" w:cs="仿宋"/>
          <w:spacing w:val="-1"/>
          <w:position w:val="20"/>
          <w:sz w:val="28"/>
          <w:szCs w:val="28"/>
        </w:rPr>
        <w:t>4.我公司承诺保证为贵公司所供之货，货源充足，不发生断货拒</w:t>
      </w:r>
    </w:p>
    <w:p>
      <w:pPr>
        <w:spacing w:line="218" w:lineRule="auto"/>
        <w:ind w:left="645"/>
        <w:rPr>
          <w:rFonts w:ascii="仿宋" w:hAnsi="仿宋" w:eastAsia="仿宋" w:cs="仿宋"/>
          <w:sz w:val="28"/>
          <w:szCs w:val="28"/>
        </w:rPr>
      </w:pPr>
      <w:r>
        <w:rPr>
          <w:rFonts w:ascii="仿宋" w:hAnsi="仿宋" w:eastAsia="仿宋" w:cs="仿宋"/>
          <w:spacing w:val="-2"/>
          <w:sz w:val="28"/>
          <w:szCs w:val="28"/>
        </w:rPr>
        <w:t>供现象。</w:t>
      </w:r>
    </w:p>
    <w:p>
      <w:pPr>
        <w:pStyle w:val="2"/>
        <w:spacing w:line="338" w:lineRule="auto"/>
      </w:pPr>
    </w:p>
    <w:p>
      <w:pPr>
        <w:spacing w:before="92" w:line="552" w:lineRule="exact"/>
        <w:ind w:left="1303"/>
        <w:rPr>
          <w:rFonts w:ascii="仿宋" w:hAnsi="仿宋" w:eastAsia="仿宋" w:cs="仿宋"/>
          <w:sz w:val="28"/>
          <w:szCs w:val="28"/>
        </w:rPr>
      </w:pPr>
      <w:r>
        <w:rPr>
          <w:rFonts w:ascii="仿宋" w:hAnsi="仿宋" w:eastAsia="仿宋" w:cs="仿宋"/>
          <w:spacing w:val="-1"/>
          <w:position w:val="20"/>
          <w:sz w:val="28"/>
          <w:szCs w:val="28"/>
        </w:rPr>
        <w:t>5.我公司认可贵公司的货物验收制度和仓库保存条件，并在对供</w:t>
      </w:r>
    </w:p>
    <w:p>
      <w:pPr>
        <w:spacing w:before="1" w:line="216" w:lineRule="auto"/>
        <w:ind w:left="657"/>
        <w:rPr>
          <w:rFonts w:ascii="仿宋" w:hAnsi="仿宋" w:eastAsia="仿宋" w:cs="仿宋"/>
          <w:sz w:val="28"/>
          <w:szCs w:val="28"/>
        </w:rPr>
      </w:pPr>
      <w:r>
        <w:rPr>
          <w:rFonts w:ascii="仿宋" w:hAnsi="仿宋" w:eastAsia="仿宋" w:cs="仿宋"/>
          <w:spacing w:val="-4"/>
          <w:sz w:val="28"/>
          <w:szCs w:val="28"/>
        </w:rPr>
        <w:t>应货物进行验收时，</w:t>
      </w:r>
      <w:r>
        <w:rPr>
          <w:rFonts w:ascii="仿宋" w:hAnsi="仿宋" w:eastAsia="仿宋" w:cs="仿宋"/>
          <w:spacing w:val="-54"/>
          <w:sz w:val="28"/>
          <w:szCs w:val="28"/>
        </w:rPr>
        <w:t xml:space="preserve"> </w:t>
      </w:r>
      <w:r>
        <w:rPr>
          <w:rFonts w:ascii="仿宋" w:hAnsi="仿宋" w:eastAsia="仿宋" w:cs="仿宋"/>
          <w:spacing w:val="-4"/>
          <w:sz w:val="28"/>
          <w:szCs w:val="28"/>
        </w:rPr>
        <w:t>自愿严格遵守贵公司的货物验收制度。</w:t>
      </w:r>
    </w:p>
    <w:p>
      <w:pPr>
        <w:pStyle w:val="2"/>
        <w:spacing w:line="341" w:lineRule="auto"/>
      </w:pPr>
    </w:p>
    <w:p>
      <w:pPr>
        <w:spacing w:before="92" w:line="552" w:lineRule="exact"/>
        <w:ind w:left="1302"/>
        <w:rPr>
          <w:rFonts w:ascii="仿宋" w:hAnsi="仿宋" w:eastAsia="仿宋" w:cs="仿宋"/>
          <w:sz w:val="28"/>
          <w:szCs w:val="28"/>
        </w:rPr>
      </w:pPr>
      <w:r>
        <w:rPr>
          <w:rFonts w:ascii="仿宋" w:hAnsi="仿宋" w:eastAsia="仿宋" w:cs="仿宋"/>
          <w:spacing w:val="-1"/>
          <w:position w:val="20"/>
          <w:sz w:val="28"/>
          <w:szCs w:val="28"/>
        </w:rPr>
        <w:t>6.我公司对未通过验收的货物，保证在贵公司规定时间内补充合</w:t>
      </w:r>
    </w:p>
    <w:p>
      <w:pPr>
        <w:spacing w:line="216" w:lineRule="auto"/>
        <w:ind w:left="649"/>
        <w:rPr>
          <w:rFonts w:ascii="仿宋" w:hAnsi="仿宋" w:eastAsia="仿宋" w:cs="仿宋"/>
          <w:sz w:val="28"/>
          <w:szCs w:val="28"/>
        </w:rPr>
      </w:pPr>
      <w:r>
        <w:rPr>
          <w:rFonts w:ascii="仿宋" w:hAnsi="仿宋" w:eastAsia="仿宋" w:cs="仿宋"/>
          <w:spacing w:val="-1"/>
          <w:sz w:val="28"/>
          <w:szCs w:val="28"/>
        </w:rPr>
        <w:t>格的货物，否则自愿承担由此造成的所有损失。</w:t>
      </w:r>
    </w:p>
    <w:p>
      <w:pPr>
        <w:pStyle w:val="2"/>
        <w:spacing w:line="343" w:lineRule="auto"/>
      </w:pPr>
    </w:p>
    <w:p>
      <w:pPr>
        <w:spacing w:before="92" w:line="363" w:lineRule="auto"/>
        <w:ind w:left="654" w:right="473" w:firstLine="648"/>
        <w:jc w:val="both"/>
        <w:rPr>
          <w:rFonts w:ascii="仿宋" w:hAnsi="仿宋" w:eastAsia="仿宋" w:cs="仿宋"/>
          <w:sz w:val="28"/>
          <w:szCs w:val="28"/>
        </w:rPr>
      </w:pPr>
      <w:r>
        <w:rPr>
          <w:rFonts w:ascii="仿宋" w:hAnsi="仿宋" w:eastAsia="仿宋" w:cs="仿宋"/>
          <w:spacing w:val="-1"/>
          <w:sz w:val="28"/>
          <w:szCs w:val="28"/>
        </w:rPr>
        <w:t>7.我公司对通过验收的货物，在贵公司投入使用之前，出现相关</w:t>
      </w:r>
      <w:r>
        <w:rPr>
          <w:rFonts w:ascii="仿宋" w:hAnsi="仿宋" w:eastAsia="仿宋" w:cs="仿宋"/>
          <w:spacing w:val="2"/>
          <w:sz w:val="28"/>
          <w:szCs w:val="28"/>
        </w:rPr>
        <w:t xml:space="preserve"> 证照不全、品牌不符及任何质量问题的，我公司承诺无条件退货，并</w:t>
      </w:r>
      <w:r>
        <w:rPr>
          <w:rFonts w:ascii="仿宋" w:hAnsi="仿宋" w:eastAsia="仿宋" w:cs="仿宋"/>
          <w:spacing w:val="1"/>
          <w:sz w:val="28"/>
          <w:szCs w:val="28"/>
        </w:rPr>
        <w:t xml:space="preserve"> </w:t>
      </w:r>
      <w:r>
        <w:rPr>
          <w:rFonts w:ascii="仿宋" w:hAnsi="仿宋" w:eastAsia="仿宋" w:cs="仿宋"/>
          <w:spacing w:val="2"/>
          <w:sz w:val="28"/>
          <w:szCs w:val="28"/>
        </w:rPr>
        <w:t>在贵公司规定时间内补充合格的货物，否则自愿承担由此造成的所有</w:t>
      </w:r>
    </w:p>
    <w:p>
      <w:pPr>
        <w:spacing w:line="219" w:lineRule="auto"/>
        <w:ind w:left="650"/>
        <w:rPr>
          <w:rFonts w:ascii="仿宋" w:hAnsi="仿宋" w:eastAsia="仿宋" w:cs="仿宋"/>
          <w:sz w:val="28"/>
          <w:szCs w:val="28"/>
        </w:rPr>
      </w:pPr>
      <w:r>
        <w:rPr>
          <w:rFonts w:ascii="仿宋" w:hAnsi="仿宋" w:eastAsia="仿宋" w:cs="仿宋"/>
          <w:spacing w:val="-4"/>
          <w:sz w:val="28"/>
          <w:szCs w:val="28"/>
        </w:rPr>
        <w:t>损失。</w:t>
      </w:r>
    </w:p>
    <w:p>
      <w:pPr>
        <w:pStyle w:val="2"/>
        <w:spacing w:line="340" w:lineRule="auto"/>
      </w:pPr>
    </w:p>
    <w:p>
      <w:pPr>
        <w:spacing w:before="92" w:line="216" w:lineRule="auto"/>
        <w:ind w:left="1292"/>
        <w:rPr>
          <w:rFonts w:ascii="仿宋" w:hAnsi="仿宋" w:eastAsia="仿宋" w:cs="仿宋"/>
          <w:sz w:val="28"/>
          <w:szCs w:val="28"/>
        </w:rPr>
      </w:pPr>
      <w:r>
        <w:rPr>
          <w:rFonts w:ascii="仿宋" w:hAnsi="仿宋" w:eastAsia="仿宋" w:cs="仿宋"/>
          <w:spacing w:val="-2"/>
          <w:sz w:val="28"/>
          <w:szCs w:val="28"/>
        </w:rPr>
        <w:t>投标人单位（公章</w:t>
      </w:r>
      <w:r>
        <w:rPr>
          <w:rFonts w:ascii="仿宋" w:hAnsi="仿宋" w:eastAsia="仿宋" w:cs="仿宋"/>
          <w:spacing w:val="1"/>
          <w:sz w:val="28"/>
          <w:szCs w:val="28"/>
        </w:rPr>
        <w:t>）：</w:t>
      </w:r>
    </w:p>
    <w:p>
      <w:pPr>
        <w:pStyle w:val="2"/>
        <w:spacing w:line="341" w:lineRule="auto"/>
      </w:pPr>
    </w:p>
    <w:p>
      <w:pPr>
        <w:spacing w:before="92" w:line="218" w:lineRule="auto"/>
        <w:ind w:left="1299"/>
        <w:rPr>
          <w:rFonts w:ascii="仿宋" w:hAnsi="仿宋" w:eastAsia="仿宋" w:cs="仿宋"/>
          <w:sz w:val="28"/>
          <w:szCs w:val="28"/>
        </w:rPr>
      </w:pPr>
      <w:r>
        <w:rPr>
          <w:rFonts w:ascii="仿宋" w:hAnsi="仿宋" w:eastAsia="仿宋" w:cs="仿宋"/>
          <w:spacing w:val="-2"/>
          <w:sz w:val="28"/>
          <w:szCs w:val="28"/>
        </w:rPr>
        <w:t>法定代表人或授权代理人（签名</w:t>
      </w:r>
      <w:r>
        <w:rPr>
          <w:rFonts w:ascii="仿宋" w:hAnsi="仿宋" w:eastAsia="仿宋" w:cs="仿宋"/>
          <w:spacing w:val="3"/>
          <w:sz w:val="28"/>
          <w:szCs w:val="28"/>
        </w:rPr>
        <w:t>）：</w:t>
      </w:r>
    </w:p>
    <w:p>
      <w:pPr>
        <w:spacing w:line="218" w:lineRule="auto"/>
        <w:rPr>
          <w:rFonts w:ascii="仿宋" w:hAnsi="仿宋" w:eastAsia="仿宋" w:cs="仿宋"/>
          <w:sz w:val="28"/>
          <w:szCs w:val="28"/>
        </w:rPr>
        <w:sectPr>
          <w:headerReference r:id="rId10" w:type="default"/>
          <w:pgSz w:w="11910" w:h="16840"/>
          <w:pgMar w:top="1002" w:right="1160" w:bottom="0" w:left="1160" w:header="767" w:footer="0" w:gutter="0"/>
          <w:cols w:space="720" w:num="1"/>
        </w:sectPr>
      </w:pPr>
    </w:p>
    <w:p>
      <w:pPr>
        <w:pStyle w:val="2"/>
        <w:spacing w:line="307" w:lineRule="auto"/>
      </w:pPr>
    </w:p>
    <w:p>
      <w:pPr>
        <w:pStyle w:val="2"/>
        <w:spacing w:line="307" w:lineRule="auto"/>
      </w:pPr>
    </w:p>
    <w:p>
      <w:pPr>
        <w:pStyle w:val="2"/>
        <w:spacing w:line="307" w:lineRule="auto"/>
      </w:pPr>
    </w:p>
    <w:p>
      <w:pPr>
        <w:spacing w:before="91" w:line="218" w:lineRule="auto"/>
        <w:ind w:left="1342"/>
        <w:rPr>
          <w:rFonts w:ascii="仿宋" w:hAnsi="仿宋" w:eastAsia="仿宋" w:cs="仿宋"/>
          <w:sz w:val="28"/>
          <w:szCs w:val="28"/>
        </w:rPr>
      </w:pPr>
      <w:r>
        <w:rPr>
          <w:rFonts w:ascii="仿宋" w:hAnsi="仿宋" w:eastAsia="仿宋" w:cs="仿宋"/>
          <w:spacing w:val="-20"/>
          <w:sz w:val="28"/>
          <w:szCs w:val="28"/>
        </w:rPr>
        <w:t>日期：</w:t>
      </w:r>
      <w:r>
        <w:rPr>
          <w:rFonts w:ascii="仿宋" w:hAnsi="仿宋" w:eastAsia="仿宋" w:cs="仿宋"/>
          <w:spacing w:val="7"/>
          <w:sz w:val="28"/>
          <w:szCs w:val="28"/>
        </w:rPr>
        <w:t xml:space="preserve">    </w:t>
      </w:r>
      <w:r>
        <w:rPr>
          <w:rFonts w:ascii="仿宋" w:hAnsi="仿宋" w:eastAsia="仿宋" w:cs="仿宋"/>
          <w:spacing w:val="-20"/>
          <w:sz w:val="28"/>
          <w:szCs w:val="28"/>
        </w:rPr>
        <w:t>年</w:t>
      </w:r>
      <w:r>
        <w:rPr>
          <w:rFonts w:ascii="仿宋" w:hAnsi="仿宋" w:eastAsia="仿宋" w:cs="仿宋"/>
          <w:spacing w:val="13"/>
          <w:sz w:val="28"/>
          <w:szCs w:val="28"/>
        </w:rPr>
        <w:t xml:space="preserve">  </w:t>
      </w:r>
      <w:r>
        <w:rPr>
          <w:rFonts w:ascii="仿宋" w:hAnsi="仿宋" w:eastAsia="仿宋" w:cs="仿宋"/>
          <w:spacing w:val="-20"/>
          <w:sz w:val="28"/>
          <w:szCs w:val="28"/>
        </w:rPr>
        <w:t>月</w:t>
      </w:r>
      <w:r>
        <w:rPr>
          <w:rFonts w:ascii="仿宋" w:hAnsi="仿宋" w:eastAsia="仿宋" w:cs="仿宋"/>
          <w:spacing w:val="32"/>
          <w:sz w:val="28"/>
          <w:szCs w:val="28"/>
        </w:rPr>
        <w:t xml:space="preserve">  </w:t>
      </w:r>
      <w:r>
        <w:rPr>
          <w:rFonts w:ascii="仿宋" w:hAnsi="仿宋" w:eastAsia="仿宋" w:cs="仿宋"/>
          <w:spacing w:val="-20"/>
          <w:sz w:val="28"/>
          <w:szCs w:val="28"/>
        </w:rPr>
        <w:t>日</w:t>
      </w:r>
    </w:p>
    <w:p>
      <w:pPr>
        <w:pStyle w:val="2"/>
        <w:spacing w:line="257"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spacing w:before="91" w:line="218" w:lineRule="auto"/>
        <w:ind w:left="3766"/>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第六部分</w:t>
      </w:r>
      <w:r>
        <w:rPr>
          <w:rFonts w:ascii="仿宋" w:hAnsi="仿宋" w:eastAsia="仿宋" w:cs="仿宋"/>
          <w:spacing w:val="-2"/>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廉洁承诺书</w:t>
      </w:r>
    </w:p>
    <w:p>
      <w:pPr>
        <w:pStyle w:val="2"/>
        <w:spacing w:line="280" w:lineRule="auto"/>
      </w:pPr>
    </w:p>
    <w:p>
      <w:pPr>
        <w:pStyle w:val="2"/>
        <w:spacing w:line="281" w:lineRule="auto"/>
      </w:pPr>
    </w:p>
    <w:p>
      <w:pPr>
        <w:spacing w:before="91" w:line="216" w:lineRule="auto"/>
        <w:ind w:left="683"/>
        <w:rPr>
          <w:rFonts w:ascii="仿宋" w:hAnsi="仿宋" w:eastAsia="仿宋" w:cs="仿宋"/>
          <w:sz w:val="28"/>
          <w:szCs w:val="28"/>
        </w:rPr>
      </w:pPr>
      <w:r>
        <w:rPr>
          <w:rFonts w:ascii="仿宋" w:hAnsi="仿宋" w:eastAsia="仿宋" w:cs="仿宋"/>
          <w:spacing w:val="-4"/>
          <w:sz w:val="28"/>
          <w:szCs w:val="28"/>
        </w:rPr>
        <w:t>中粮糖业辽宁有限公司：</w:t>
      </w:r>
    </w:p>
    <w:p>
      <w:pPr>
        <w:spacing w:before="251" w:line="363" w:lineRule="auto"/>
        <w:ind w:left="659" w:right="473" w:firstLine="638"/>
        <w:rPr>
          <w:rFonts w:ascii="仿宋" w:hAnsi="仿宋" w:eastAsia="仿宋" w:cs="仿宋"/>
          <w:sz w:val="28"/>
          <w:szCs w:val="28"/>
        </w:rPr>
      </w:pPr>
      <w:r>
        <w:rPr>
          <w:rFonts w:ascii="仿宋" w:hAnsi="仿宋" w:eastAsia="仿宋" w:cs="仿宋"/>
          <w:spacing w:val="-1"/>
          <w:sz w:val="28"/>
          <w:szCs w:val="28"/>
        </w:rPr>
        <w:t>为积极配合贵公司进行的通勤车租赁服务项目采购工作，有效遏</w:t>
      </w:r>
      <w:r>
        <w:rPr>
          <w:rFonts w:ascii="仿宋" w:hAnsi="仿宋" w:eastAsia="仿宋" w:cs="仿宋"/>
          <w:spacing w:val="5"/>
          <w:sz w:val="28"/>
          <w:szCs w:val="28"/>
        </w:rPr>
        <w:t xml:space="preserve"> </w:t>
      </w:r>
      <w:r>
        <w:rPr>
          <w:rFonts w:ascii="仿宋" w:hAnsi="仿宋" w:eastAsia="仿宋" w:cs="仿宋"/>
          <w:spacing w:val="2"/>
          <w:sz w:val="28"/>
          <w:szCs w:val="28"/>
        </w:rPr>
        <w:t>制不公平竞争和违规违纪问题的发生，确保招标工</w:t>
      </w:r>
      <w:r>
        <w:rPr>
          <w:rFonts w:ascii="仿宋" w:hAnsi="仿宋" w:eastAsia="仿宋" w:cs="仿宋"/>
          <w:spacing w:val="1"/>
          <w:sz w:val="28"/>
          <w:szCs w:val="28"/>
        </w:rPr>
        <w:t>作的公平、公正、</w:t>
      </w:r>
    </w:p>
    <w:p>
      <w:pPr>
        <w:spacing w:before="1" w:line="217" w:lineRule="auto"/>
        <w:ind w:left="649"/>
        <w:rPr>
          <w:rFonts w:ascii="仿宋" w:hAnsi="仿宋" w:eastAsia="仿宋" w:cs="仿宋"/>
          <w:sz w:val="28"/>
          <w:szCs w:val="28"/>
        </w:rPr>
      </w:pPr>
      <w:r>
        <w:rPr>
          <w:rFonts w:ascii="仿宋" w:hAnsi="仿宋" w:eastAsia="仿宋" w:cs="仿宋"/>
          <w:spacing w:val="-1"/>
          <w:sz w:val="28"/>
          <w:szCs w:val="28"/>
        </w:rPr>
        <w:t>公开，我们特向贵公司承诺如下事项：</w:t>
      </w:r>
    </w:p>
    <w:p>
      <w:pPr>
        <w:spacing w:before="222" w:line="554" w:lineRule="exact"/>
        <w:ind w:left="1307"/>
        <w:rPr>
          <w:rFonts w:ascii="仿宋" w:hAnsi="仿宋" w:eastAsia="仿宋" w:cs="仿宋"/>
          <w:sz w:val="28"/>
          <w:szCs w:val="28"/>
        </w:rPr>
      </w:pPr>
      <w:r>
        <w:rPr>
          <w:rFonts w:ascii="仿宋" w:hAnsi="仿宋" w:eastAsia="仿宋" w:cs="仿宋"/>
          <w:spacing w:val="-3"/>
          <w:position w:val="20"/>
          <w:sz w:val="28"/>
          <w:szCs w:val="28"/>
        </w:rPr>
        <w:t>1.</w:t>
      </w:r>
      <w:r>
        <w:rPr>
          <w:rFonts w:ascii="仿宋" w:hAnsi="仿宋" w:eastAsia="仿宋" w:cs="仿宋"/>
          <w:spacing w:val="-82"/>
          <w:position w:val="20"/>
          <w:sz w:val="28"/>
          <w:szCs w:val="28"/>
        </w:rPr>
        <w:t xml:space="preserve"> </w:t>
      </w:r>
      <w:r>
        <w:rPr>
          <w:rFonts w:ascii="仿宋" w:hAnsi="仿宋" w:eastAsia="仿宋" w:cs="仿宋"/>
          <w:spacing w:val="-3"/>
          <w:position w:val="20"/>
          <w:sz w:val="28"/>
          <w:szCs w:val="28"/>
        </w:rPr>
        <w:t>自觉遵守国家法律法规及中粮屯河公司有关廉政</w:t>
      </w:r>
      <w:r>
        <w:rPr>
          <w:rFonts w:ascii="仿宋" w:hAnsi="仿宋" w:eastAsia="仿宋" w:cs="仿宋"/>
          <w:spacing w:val="-4"/>
          <w:position w:val="20"/>
          <w:sz w:val="28"/>
          <w:szCs w:val="28"/>
        </w:rPr>
        <w:t>建设制度。</w:t>
      </w:r>
    </w:p>
    <w:p>
      <w:pPr>
        <w:spacing w:before="1" w:line="214" w:lineRule="auto"/>
        <w:ind w:left="1300"/>
        <w:rPr>
          <w:rFonts w:ascii="仿宋" w:hAnsi="仿宋" w:eastAsia="仿宋" w:cs="仿宋"/>
          <w:sz w:val="28"/>
          <w:szCs w:val="28"/>
        </w:rPr>
      </w:pPr>
      <w:r>
        <w:rPr>
          <w:rFonts w:ascii="仿宋" w:hAnsi="仿宋" w:eastAsia="仿宋" w:cs="仿宋"/>
          <w:spacing w:val="-1"/>
          <w:sz w:val="28"/>
          <w:szCs w:val="28"/>
        </w:rPr>
        <w:t>2.不使用不正当手段妨碍、排挤其它投标单位或串通投标。</w:t>
      </w:r>
    </w:p>
    <w:p>
      <w:pPr>
        <w:spacing w:before="227" w:line="363" w:lineRule="auto"/>
        <w:ind w:left="1313" w:right="631" w:hanging="2"/>
        <w:jc w:val="both"/>
        <w:rPr>
          <w:rFonts w:ascii="仿宋" w:hAnsi="仿宋" w:eastAsia="仿宋" w:cs="仿宋"/>
          <w:sz w:val="28"/>
          <w:szCs w:val="28"/>
        </w:rPr>
      </w:pPr>
      <w:r>
        <w:rPr>
          <w:rFonts w:ascii="仿宋" w:hAnsi="仿宋" w:eastAsia="仿宋" w:cs="仿宋"/>
          <w:spacing w:val="3"/>
          <w:sz w:val="28"/>
          <w:szCs w:val="28"/>
        </w:rPr>
        <w:t>3.按照招标文件规定的方式进行投标，不隐瞒本单位投标资质</w:t>
      </w:r>
      <w:r>
        <w:rPr>
          <w:rFonts w:ascii="仿宋" w:hAnsi="仿宋" w:eastAsia="仿宋" w:cs="仿宋"/>
          <w:spacing w:val="2"/>
          <w:sz w:val="28"/>
          <w:szCs w:val="28"/>
        </w:rPr>
        <w:t xml:space="preserve"> </w:t>
      </w:r>
      <w:r>
        <w:rPr>
          <w:rFonts w:ascii="仿宋" w:hAnsi="仿宋" w:eastAsia="仿宋" w:cs="仿宋"/>
          <w:spacing w:val="3"/>
          <w:sz w:val="28"/>
          <w:szCs w:val="28"/>
        </w:rPr>
        <w:t>的真实情况，投标资质符合规定；保证不会以其他人名义投标</w:t>
      </w:r>
    </w:p>
    <w:p>
      <w:pPr>
        <w:spacing w:before="1" w:line="215" w:lineRule="auto"/>
        <w:ind w:left="1289"/>
        <w:rPr>
          <w:rFonts w:ascii="仿宋" w:hAnsi="仿宋" w:eastAsia="仿宋" w:cs="仿宋"/>
          <w:sz w:val="28"/>
          <w:szCs w:val="28"/>
        </w:rPr>
      </w:pPr>
      <w:r>
        <w:rPr>
          <w:rFonts w:ascii="仿宋" w:hAnsi="仿宋" w:eastAsia="仿宋" w:cs="仿宋"/>
          <w:spacing w:val="-1"/>
          <w:sz w:val="28"/>
          <w:szCs w:val="28"/>
        </w:rPr>
        <w:t>或者以其他方式弄虚作假，骗取中标。</w:t>
      </w:r>
    </w:p>
    <w:p>
      <w:pPr>
        <w:spacing w:before="228" w:line="363" w:lineRule="auto"/>
        <w:ind w:left="1289" w:right="549" w:firstLine="9"/>
        <w:jc w:val="both"/>
        <w:rPr>
          <w:rFonts w:ascii="仿宋" w:hAnsi="仿宋" w:eastAsia="仿宋" w:cs="仿宋"/>
          <w:sz w:val="28"/>
          <w:szCs w:val="28"/>
        </w:rPr>
      </w:pPr>
      <w:r>
        <w:rPr>
          <w:rFonts w:ascii="仿宋" w:hAnsi="仿宋" w:eastAsia="仿宋" w:cs="仿宋"/>
          <w:spacing w:val="-4"/>
          <w:sz w:val="28"/>
          <w:szCs w:val="28"/>
        </w:rPr>
        <w:t>4.不将主体、关键性工作进行分包（包括贴牌生产、转包等）。</w:t>
      </w:r>
      <w:r>
        <w:rPr>
          <w:rFonts w:ascii="仿宋" w:hAnsi="仿宋" w:eastAsia="仿宋" w:cs="仿宋"/>
          <w:spacing w:val="16"/>
          <w:sz w:val="28"/>
          <w:szCs w:val="28"/>
        </w:rPr>
        <w:t xml:space="preserve"> </w:t>
      </w:r>
      <w:r>
        <w:rPr>
          <w:rFonts w:ascii="仿宋" w:hAnsi="仿宋" w:eastAsia="仿宋" w:cs="仿宋"/>
          <w:spacing w:val="4"/>
          <w:sz w:val="28"/>
          <w:szCs w:val="28"/>
        </w:rPr>
        <w:t>5.不以任何方式向招标人员或者评标成员赠送礼品、</w:t>
      </w:r>
      <w:r>
        <w:rPr>
          <w:rFonts w:ascii="仿宋" w:hAnsi="仿宋" w:eastAsia="仿宋" w:cs="仿宋"/>
          <w:spacing w:val="3"/>
          <w:sz w:val="28"/>
          <w:szCs w:val="28"/>
        </w:rPr>
        <w:t>礼金及有</w:t>
      </w:r>
      <w:r>
        <w:rPr>
          <w:rFonts w:ascii="仿宋" w:hAnsi="仿宋" w:eastAsia="仿宋" w:cs="仿宋"/>
          <w:sz w:val="28"/>
          <w:szCs w:val="28"/>
        </w:rPr>
        <w:t xml:space="preserve"> </w:t>
      </w:r>
      <w:r>
        <w:rPr>
          <w:rFonts w:ascii="仿宋" w:hAnsi="仿宋" w:eastAsia="仿宋" w:cs="仿宋"/>
          <w:spacing w:val="4"/>
          <w:sz w:val="28"/>
          <w:szCs w:val="28"/>
        </w:rPr>
        <w:t>价证券；不宴请或邀请招标方的任何人参加高档娱乐消费、旅</w:t>
      </w:r>
      <w:r>
        <w:rPr>
          <w:rFonts w:ascii="仿宋" w:hAnsi="仿宋" w:eastAsia="仿宋" w:cs="仿宋"/>
          <w:sz w:val="28"/>
          <w:szCs w:val="28"/>
        </w:rPr>
        <w:t xml:space="preserve"> </w:t>
      </w:r>
      <w:r>
        <w:rPr>
          <w:rFonts w:ascii="仿宋" w:hAnsi="仿宋" w:eastAsia="仿宋" w:cs="仿宋"/>
          <w:spacing w:val="4"/>
          <w:sz w:val="28"/>
          <w:szCs w:val="28"/>
        </w:rPr>
        <w:t>游等活动；不以任何形式报销招标方的任何人以及亲友的各种</w:t>
      </w:r>
    </w:p>
    <w:p>
      <w:pPr>
        <w:spacing w:before="1" w:line="216" w:lineRule="auto"/>
        <w:ind w:left="1304"/>
        <w:rPr>
          <w:rFonts w:ascii="仿宋" w:hAnsi="仿宋" w:eastAsia="仿宋" w:cs="仿宋"/>
          <w:sz w:val="28"/>
          <w:szCs w:val="28"/>
        </w:rPr>
      </w:pPr>
      <w:r>
        <w:rPr>
          <w:rFonts w:ascii="仿宋" w:hAnsi="仿宋" w:eastAsia="仿宋" w:cs="仿宋"/>
          <w:spacing w:val="-1"/>
          <w:sz w:val="28"/>
          <w:szCs w:val="28"/>
        </w:rPr>
        <w:t>票据及费用；不进行可能影响招标公平、公正的任何活动。</w:t>
      </w:r>
    </w:p>
    <w:p>
      <w:pPr>
        <w:spacing w:before="226" w:line="550" w:lineRule="exact"/>
        <w:ind w:left="1302"/>
        <w:rPr>
          <w:rFonts w:ascii="仿宋" w:hAnsi="仿宋" w:eastAsia="仿宋" w:cs="仿宋"/>
          <w:sz w:val="28"/>
          <w:szCs w:val="28"/>
        </w:rPr>
      </w:pPr>
      <w:r>
        <w:rPr>
          <w:rFonts w:ascii="仿宋" w:hAnsi="仿宋" w:eastAsia="仿宋" w:cs="仿宋"/>
          <w:spacing w:val="4"/>
          <w:position w:val="20"/>
          <w:sz w:val="28"/>
          <w:szCs w:val="28"/>
        </w:rPr>
        <w:t>6.不向贵公司涉及招标的部门及个人支付好处费、介绍</w:t>
      </w:r>
      <w:r>
        <w:rPr>
          <w:rFonts w:ascii="仿宋" w:hAnsi="仿宋" w:eastAsia="仿宋" w:cs="仿宋"/>
          <w:spacing w:val="3"/>
          <w:position w:val="20"/>
          <w:sz w:val="28"/>
          <w:szCs w:val="28"/>
        </w:rPr>
        <w:t>费；购</w:t>
      </w:r>
    </w:p>
    <w:p>
      <w:pPr>
        <w:spacing w:line="219" w:lineRule="auto"/>
        <w:ind w:left="1298"/>
        <w:rPr>
          <w:rFonts w:ascii="仿宋" w:hAnsi="仿宋" w:eastAsia="仿宋" w:cs="仿宋"/>
          <w:sz w:val="28"/>
          <w:szCs w:val="28"/>
        </w:rPr>
      </w:pPr>
      <w:r>
        <w:rPr>
          <w:rFonts w:ascii="仿宋" w:hAnsi="仿宋" w:eastAsia="仿宋" w:cs="仿宋"/>
          <w:spacing w:val="-1"/>
          <w:sz w:val="28"/>
          <w:szCs w:val="28"/>
        </w:rPr>
        <w:t>置或提供通讯工具、交通工具、电脑等。</w:t>
      </w:r>
    </w:p>
    <w:p>
      <w:pPr>
        <w:spacing w:before="222" w:line="215" w:lineRule="auto"/>
        <w:ind w:left="1302"/>
        <w:rPr>
          <w:rFonts w:ascii="仿宋" w:hAnsi="仿宋" w:eastAsia="仿宋" w:cs="仿宋"/>
          <w:sz w:val="28"/>
          <w:szCs w:val="28"/>
        </w:rPr>
      </w:pPr>
      <w:r>
        <w:rPr>
          <w:rFonts w:ascii="仿宋" w:hAnsi="仿宋" w:eastAsia="仿宋" w:cs="仿宋"/>
          <w:spacing w:val="3"/>
          <w:sz w:val="28"/>
          <w:szCs w:val="28"/>
        </w:rPr>
        <w:t>7.一旦发现相关人员在招标过程中有索要财物等不廉洁行为，</w:t>
      </w:r>
    </w:p>
    <w:p>
      <w:pPr>
        <w:spacing w:line="215" w:lineRule="auto"/>
        <w:rPr>
          <w:rFonts w:ascii="仿宋" w:hAnsi="仿宋" w:eastAsia="仿宋" w:cs="仿宋"/>
          <w:sz w:val="28"/>
          <w:szCs w:val="28"/>
        </w:rPr>
        <w:sectPr>
          <w:pgSz w:w="11910" w:h="16840"/>
          <w:pgMar w:top="1002" w:right="1160" w:bottom="0" w:left="1160" w:header="767" w:footer="0" w:gutter="0"/>
          <w:cols w:space="720" w:num="1"/>
        </w:sectPr>
      </w:pPr>
    </w:p>
    <w:p>
      <w:pPr>
        <w:pStyle w:val="2"/>
        <w:spacing w:line="307" w:lineRule="auto"/>
      </w:pPr>
    </w:p>
    <w:p>
      <w:pPr>
        <w:pStyle w:val="2"/>
        <w:spacing w:line="307" w:lineRule="auto"/>
      </w:pPr>
    </w:p>
    <w:p>
      <w:pPr>
        <w:pStyle w:val="2"/>
        <w:spacing w:line="308" w:lineRule="auto"/>
      </w:pPr>
    </w:p>
    <w:p>
      <w:pPr>
        <w:spacing w:before="91" w:line="552" w:lineRule="exact"/>
        <w:ind w:left="1301"/>
        <w:rPr>
          <w:rFonts w:ascii="仿宋" w:hAnsi="仿宋" w:eastAsia="仿宋" w:cs="仿宋"/>
          <w:sz w:val="28"/>
          <w:szCs w:val="28"/>
        </w:rPr>
      </w:pPr>
      <w:r>
        <w:rPr>
          <w:rFonts w:ascii="仿宋" w:hAnsi="仿宋" w:eastAsia="仿宋" w:cs="仿宋"/>
          <w:spacing w:val="3"/>
          <w:position w:val="20"/>
          <w:sz w:val="28"/>
          <w:szCs w:val="28"/>
        </w:rPr>
        <w:t>坚决予以抵制，并及时向贵公司纪检监察部举报（举报电话：</w:t>
      </w:r>
    </w:p>
    <w:p>
      <w:pPr>
        <w:spacing w:line="231" w:lineRule="auto"/>
        <w:ind w:left="1304"/>
        <w:rPr>
          <w:rFonts w:ascii="仿宋" w:hAnsi="仿宋" w:eastAsia="仿宋" w:cs="仿宋"/>
          <w:sz w:val="28"/>
          <w:szCs w:val="28"/>
        </w:rPr>
      </w:pPr>
      <w:r>
        <w:rPr>
          <w:rFonts w:ascii="仿宋" w:hAnsi="仿宋" w:eastAsia="仿宋" w:cs="仿宋"/>
          <w:spacing w:val="-6"/>
          <w:sz w:val="28"/>
          <w:szCs w:val="28"/>
        </w:rPr>
        <w:t>***）。</w:t>
      </w:r>
    </w:p>
    <w:p>
      <w:pPr>
        <w:spacing w:before="200" w:line="216" w:lineRule="auto"/>
        <w:ind w:left="1302"/>
        <w:rPr>
          <w:rFonts w:ascii="仿宋" w:hAnsi="仿宋" w:eastAsia="仿宋" w:cs="仿宋"/>
          <w:sz w:val="28"/>
          <w:szCs w:val="28"/>
        </w:rPr>
      </w:pPr>
      <w:r>
        <w:rPr>
          <w:rFonts w:ascii="仿宋" w:hAnsi="仿宋" w:eastAsia="仿宋" w:cs="仿宋"/>
          <w:spacing w:val="-3"/>
          <w:sz w:val="28"/>
          <w:szCs w:val="28"/>
        </w:rPr>
        <w:t>8.我方自愿将本承诺书作为投标文件及合同的附件， 具有同</w:t>
      </w:r>
    </w:p>
    <w:p>
      <w:pPr>
        <w:spacing w:before="224" w:line="218" w:lineRule="auto"/>
        <w:ind w:left="1302"/>
        <w:rPr>
          <w:rFonts w:ascii="仿宋" w:hAnsi="仿宋" w:eastAsia="仿宋" w:cs="仿宋"/>
          <w:sz w:val="28"/>
          <w:szCs w:val="28"/>
        </w:rPr>
      </w:pPr>
      <w:r>
        <w:rPr>
          <w:rFonts w:ascii="仿宋" w:hAnsi="仿宋" w:eastAsia="仿宋" w:cs="仿宋"/>
          <w:spacing w:val="-4"/>
          <w:sz w:val="28"/>
          <w:szCs w:val="28"/>
        </w:rPr>
        <w:t>等的法律效力。</w:t>
      </w:r>
    </w:p>
    <w:p>
      <w:pPr>
        <w:spacing w:before="221" w:line="552" w:lineRule="exact"/>
        <w:ind w:left="1302"/>
        <w:rPr>
          <w:rFonts w:ascii="仿宋" w:hAnsi="仿宋" w:eastAsia="仿宋" w:cs="仿宋"/>
          <w:sz w:val="28"/>
          <w:szCs w:val="28"/>
        </w:rPr>
      </w:pPr>
      <w:r>
        <w:rPr>
          <w:rFonts w:ascii="仿宋" w:hAnsi="仿宋" w:eastAsia="仿宋" w:cs="仿宋"/>
          <w:spacing w:val="2"/>
          <w:position w:val="20"/>
          <w:sz w:val="28"/>
          <w:szCs w:val="28"/>
        </w:rPr>
        <w:t>9.若违反上述承诺或违反有关法律法规及贵公司有关规定，</w:t>
      </w:r>
    </w:p>
    <w:p>
      <w:pPr>
        <w:spacing w:before="1" w:line="215" w:lineRule="auto"/>
        <w:ind w:left="1304"/>
        <w:rPr>
          <w:rFonts w:ascii="仿宋" w:hAnsi="仿宋" w:eastAsia="仿宋" w:cs="仿宋"/>
          <w:sz w:val="28"/>
          <w:szCs w:val="28"/>
        </w:rPr>
      </w:pPr>
      <w:r>
        <w:rPr>
          <w:rFonts w:ascii="仿宋" w:hAnsi="仿宋" w:eastAsia="仿宋" w:cs="仿宋"/>
          <w:spacing w:val="3"/>
          <w:sz w:val="28"/>
          <w:szCs w:val="28"/>
        </w:rPr>
        <w:t>我方自愿永久放弃参与贵公司的所有业务往来</w:t>
      </w:r>
      <w:r>
        <w:rPr>
          <w:rFonts w:ascii="仿宋" w:hAnsi="仿宋" w:eastAsia="仿宋" w:cs="仿宋"/>
          <w:spacing w:val="2"/>
          <w:sz w:val="28"/>
          <w:szCs w:val="28"/>
        </w:rPr>
        <w:t>，并承担贵公</w:t>
      </w:r>
    </w:p>
    <w:p>
      <w:pPr>
        <w:spacing w:before="223" w:line="217" w:lineRule="auto"/>
        <w:ind w:left="1315"/>
        <w:rPr>
          <w:rFonts w:ascii="仿宋" w:hAnsi="仿宋" w:eastAsia="仿宋" w:cs="仿宋"/>
          <w:sz w:val="28"/>
          <w:szCs w:val="28"/>
        </w:rPr>
      </w:pPr>
      <w:r>
        <w:rPr>
          <w:rFonts w:ascii="仿宋" w:hAnsi="仿宋" w:eastAsia="仿宋" w:cs="仿宋"/>
          <w:spacing w:val="-3"/>
          <w:sz w:val="28"/>
          <w:szCs w:val="28"/>
        </w:rPr>
        <w:t>司制度规定的一切法律责任。</w:t>
      </w:r>
    </w:p>
    <w:p>
      <w:pPr>
        <w:spacing w:before="225" w:line="218" w:lineRule="auto"/>
        <w:ind w:left="1307"/>
        <w:rPr>
          <w:rFonts w:ascii="仿宋" w:hAnsi="仿宋" w:eastAsia="仿宋" w:cs="仿宋"/>
          <w:sz w:val="28"/>
          <w:szCs w:val="28"/>
        </w:rPr>
      </w:pPr>
      <w:r>
        <w:rPr>
          <w:rFonts w:ascii="仿宋" w:hAnsi="仿宋" w:eastAsia="仿宋" w:cs="仿宋"/>
          <w:spacing w:val="-3"/>
          <w:sz w:val="28"/>
          <w:szCs w:val="28"/>
        </w:rPr>
        <w:t>10</w:t>
      </w:r>
      <w:r>
        <w:rPr>
          <w:rFonts w:ascii="仿宋" w:hAnsi="仿宋" w:eastAsia="仿宋" w:cs="仿宋"/>
          <w:spacing w:val="-55"/>
          <w:sz w:val="28"/>
          <w:szCs w:val="28"/>
        </w:rPr>
        <w:t xml:space="preserve"> </w:t>
      </w:r>
      <w:r>
        <w:rPr>
          <w:rFonts w:ascii="仿宋" w:hAnsi="仿宋" w:eastAsia="仿宋" w:cs="仿宋"/>
          <w:spacing w:val="-3"/>
          <w:sz w:val="28"/>
          <w:szCs w:val="28"/>
        </w:rPr>
        <w:t>本承诺书自签署之日起生效。</w:t>
      </w:r>
    </w:p>
    <w:p>
      <w:pPr>
        <w:pStyle w:val="2"/>
        <w:spacing w:line="281" w:lineRule="auto"/>
      </w:pPr>
    </w:p>
    <w:p>
      <w:pPr>
        <w:pStyle w:val="2"/>
        <w:spacing w:line="282" w:lineRule="auto"/>
      </w:pPr>
    </w:p>
    <w:p>
      <w:pPr>
        <w:pStyle w:val="2"/>
        <w:spacing w:line="282" w:lineRule="auto"/>
      </w:pPr>
    </w:p>
    <w:p>
      <w:pPr>
        <w:pStyle w:val="2"/>
        <w:spacing w:line="282" w:lineRule="auto"/>
      </w:pPr>
    </w:p>
    <w:p>
      <w:pPr>
        <w:spacing w:before="91" w:line="216" w:lineRule="auto"/>
        <w:ind w:left="6536"/>
        <w:rPr>
          <w:rFonts w:ascii="仿宋" w:hAnsi="仿宋" w:eastAsia="仿宋" w:cs="仿宋"/>
          <w:sz w:val="28"/>
          <w:szCs w:val="28"/>
        </w:rPr>
      </w:pPr>
      <w:r>
        <w:rPr>
          <w:rFonts w:ascii="仿宋" w:hAnsi="仿宋" w:eastAsia="仿宋" w:cs="仿宋"/>
          <w:spacing w:val="-2"/>
          <w:sz w:val="28"/>
          <w:szCs w:val="28"/>
        </w:rPr>
        <w:t>投标单位（公章</w:t>
      </w:r>
      <w:r>
        <w:rPr>
          <w:rFonts w:ascii="仿宋" w:hAnsi="仿宋" w:eastAsia="仿宋" w:cs="仿宋"/>
          <w:sz w:val="28"/>
          <w:szCs w:val="28"/>
        </w:rPr>
        <w:t>）：</w:t>
      </w:r>
    </w:p>
    <w:p>
      <w:pPr>
        <w:spacing w:before="248" w:line="218" w:lineRule="auto"/>
        <w:jc w:val="right"/>
        <w:rPr>
          <w:rFonts w:ascii="仿宋" w:hAnsi="仿宋" w:eastAsia="仿宋" w:cs="仿宋"/>
          <w:sz w:val="28"/>
          <w:szCs w:val="28"/>
        </w:rPr>
      </w:pPr>
      <w:r>
        <w:rPr>
          <w:rFonts w:ascii="仿宋" w:hAnsi="仿宋" w:eastAsia="仿宋" w:cs="仿宋"/>
          <w:spacing w:val="24"/>
          <w:sz w:val="28"/>
          <w:szCs w:val="28"/>
        </w:rPr>
        <w:t>法定代表人或授权代理</w:t>
      </w:r>
    </w:p>
    <w:p>
      <w:pPr>
        <w:spacing w:before="34" w:line="220" w:lineRule="auto"/>
        <w:ind w:left="2897"/>
        <w:rPr>
          <w:rFonts w:ascii="仿宋" w:hAnsi="仿宋" w:eastAsia="仿宋" w:cs="仿宋"/>
          <w:sz w:val="28"/>
          <w:szCs w:val="28"/>
        </w:rPr>
      </w:pPr>
      <w:r>
        <w:rPr>
          <w:rFonts w:ascii="仿宋" w:hAnsi="仿宋" w:eastAsia="仿宋" w:cs="仿宋"/>
          <w:spacing w:val="-4"/>
          <w:sz w:val="28"/>
          <w:szCs w:val="28"/>
        </w:rPr>
        <w:t>人（签名</w:t>
      </w:r>
      <w:r>
        <w:rPr>
          <w:rFonts w:ascii="仿宋" w:hAnsi="仿宋" w:eastAsia="仿宋" w:cs="仿宋"/>
          <w:spacing w:val="1"/>
          <w:sz w:val="28"/>
          <w:szCs w:val="28"/>
        </w:rPr>
        <w:t>）：</w:t>
      </w:r>
    </w:p>
    <w:p>
      <w:pPr>
        <w:spacing w:before="242" w:line="218" w:lineRule="auto"/>
        <w:jc w:val="right"/>
        <w:rPr>
          <w:rFonts w:ascii="仿宋" w:hAnsi="仿宋" w:eastAsia="仿宋" w:cs="仿宋"/>
          <w:sz w:val="28"/>
          <w:szCs w:val="28"/>
        </w:rPr>
      </w:pPr>
      <w:r>
        <w:rPr>
          <w:rFonts w:ascii="仿宋" w:hAnsi="仿宋" w:eastAsia="仿宋" w:cs="仿宋"/>
          <w:spacing w:val="-17"/>
          <w:sz w:val="28"/>
          <w:szCs w:val="28"/>
        </w:rPr>
        <w:t>日期</w:t>
      </w:r>
      <w:r>
        <w:rPr>
          <w:rFonts w:ascii="仿宋" w:hAnsi="仿宋" w:eastAsia="仿宋" w:cs="仿宋"/>
          <w:spacing w:val="-63"/>
          <w:sz w:val="28"/>
          <w:szCs w:val="28"/>
        </w:rPr>
        <w:t xml:space="preserve"> </w:t>
      </w:r>
      <w:r>
        <w:rPr>
          <w:rFonts w:ascii="仿宋" w:hAnsi="仿宋" w:eastAsia="仿宋" w:cs="仿宋"/>
          <w:spacing w:val="-17"/>
          <w:sz w:val="28"/>
          <w:szCs w:val="28"/>
        </w:rPr>
        <w:t>：</w:t>
      </w:r>
      <w:r>
        <w:rPr>
          <w:rFonts w:ascii="仿宋" w:hAnsi="仿宋" w:eastAsia="仿宋" w:cs="仿宋"/>
          <w:spacing w:val="27"/>
          <w:sz w:val="28"/>
          <w:szCs w:val="28"/>
        </w:rPr>
        <w:t xml:space="preserve">     </w:t>
      </w:r>
      <w:r>
        <w:rPr>
          <w:rFonts w:ascii="仿宋" w:hAnsi="仿宋" w:eastAsia="仿宋" w:cs="仿宋"/>
          <w:spacing w:val="-17"/>
          <w:sz w:val="28"/>
          <w:szCs w:val="28"/>
        </w:rPr>
        <w:t>年</w:t>
      </w:r>
    </w:p>
    <w:p>
      <w:pPr>
        <w:spacing w:before="34" w:line="219" w:lineRule="auto"/>
        <w:ind w:left="24"/>
        <w:rPr>
          <w:rFonts w:ascii="仿宋" w:hAnsi="仿宋" w:eastAsia="仿宋" w:cs="仿宋"/>
          <w:sz w:val="28"/>
          <w:szCs w:val="28"/>
        </w:rPr>
      </w:pPr>
      <w:r>
        <w:rPr>
          <w:rFonts w:ascii="仿宋" w:hAnsi="仿宋" w:eastAsia="仿宋" w:cs="仿宋"/>
          <w:spacing w:val="-13"/>
          <w:sz w:val="28"/>
          <w:szCs w:val="28"/>
        </w:rPr>
        <w:t>月</w:t>
      </w:r>
      <w:r>
        <w:rPr>
          <w:rFonts w:ascii="仿宋" w:hAnsi="仿宋" w:eastAsia="仿宋" w:cs="仿宋"/>
          <w:spacing w:val="10"/>
          <w:sz w:val="28"/>
          <w:szCs w:val="28"/>
        </w:rPr>
        <w:t xml:space="preserve">      </w:t>
      </w:r>
      <w:r>
        <w:rPr>
          <w:rFonts w:ascii="仿宋" w:hAnsi="仿宋" w:eastAsia="仿宋" w:cs="仿宋"/>
          <w:spacing w:val="-13"/>
          <w:sz w:val="28"/>
          <w:szCs w:val="28"/>
        </w:rPr>
        <w:t>日</w:t>
      </w:r>
    </w:p>
    <w:p>
      <w:pPr>
        <w:spacing w:line="219" w:lineRule="auto"/>
        <w:rPr>
          <w:rFonts w:ascii="仿宋" w:hAnsi="仿宋" w:eastAsia="仿宋" w:cs="仿宋"/>
          <w:sz w:val="28"/>
          <w:szCs w:val="28"/>
        </w:rPr>
        <w:sectPr>
          <w:pgSz w:w="11910" w:h="16840"/>
          <w:pgMar w:top="1002" w:right="1160" w:bottom="0" w:left="1160" w:header="767" w:footer="0" w:gutter="0"/>
          <w:cols w:space="720" w:num="1"/>
        </w:sectPr>
      </w:pPr>
    </w:p>
    <w:p>
      <w:pPr>
        <w:pStyle w:val="2"/>
        <w:spacing w:line="259" w:lineRule="auto"/>
      </w:pPr>
    </w:p>
    <w:p>
      <w:pPr>
        <w:pStyle w:val="2"/>
        <w:spacing w:line="259" w:lineRule="auto"/>
      </w:pPr>
    </w:p>
    <w:p>
      <w:pPr>
        <w:pStyle w:val="2"/>
        <w:spacing w:line="260" w:lineRule="auto"/>
      </w:pPr>
    </w:p>
    <w:p>
      <w:pPr>
        <w:spacing w:before="91" w:line="216" w:lineRule="auto"/>
        <w:ind w:left="3517"/>
        <w:rPr>
          <w:rFonts w:ascii="仿宋" w:hAnsi="仿宋" w:eastAsia="仿宋" w:cs="仿宋"/>
          <w:sz w:val="28"/>
          <w:szCs w:val="28"/>
        </w:rPr>
      </w:pPr>
      <w:r>
        <w:rPr>
          <w:rFonts w:ascii="仿宋" w:hAnsi="仿宋" w:eastAsia="仿宋" w:cs="仿宋"/>
          <w:spacing w:val="-6"/>
          <w:sz w:val="28"/>
          <w:szCs w:val="28"/>
          <w14:textOutline w14:w="5103" w14:cap="sq" w14:cmpd="sng">
            <w14:solidFill>
              <w14:srgbClr w14:val="000000"/>
            </w14:solidFill>
            <w14:prstDash w14:val="solid"/>
            <w14:bevel/>
          </w14:textOutline>
        </w:rPr>
        <w:t>第七部分</w:t>
      </w:r>
      <w:r>
        <w:rPr>
          <w:rFonts w:ascii="仿宋" w:hAnsi="仿宋" w:eastAsia="仿宋" w:cs="仿宋"/>
          <w:spacing w:val="23"/>
          <w:sz w:val="28"/>
          <w:szCs w:val="28"/>
        </w:rPr>
        <w:t xml:space="preserve"> </w:t>
      </w:r>
      <w:r>
        <w:rPr>
          <w:rFonts w:ascii="仿宋" w:hAnsi="仿宋" w:eastAsia="仿宋" w:cs="仿宋"/>
          <w:spacing w:val="-6"/>
          <w:sz w:val="28"/>
          <w:szCs w:val="28"/>
          <w14:textOutline w14:w="5103" w14:cap="sq" w14:cmpd="sng">
            <w14:solidFill>
              <w14:srgbClr w14:val="000000"/>
            </w14:solidFill>
            <w14:prstDash w14:val="solid"/>
            <w14:bevel/>
          </w14:textOutline>
        </w:rPr>
        <w:t>报价单</w:t>
      </w:r>
    </w:p>
    <w:p>
      <w:pPr>
        <w:spacing w:before="199" w:line="251" w:lineRule="auto"/>
        <w:ind w:left="129" w:right="328" w:firstLine="571"/>
        <w:jc w:val="both"/>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1、</w:t>
      </w:r>
      <w:r>
        <w:rPr>
          <w:rFonts w:ascii="仿宋" w:hAnsi="仿宋" w:eastAsia="仿宋" w:cs="仿宋"/>
          <w:spacing w:val="4"/>
          <w:sz w:val="28"/>
          <w:szCs w:val="28"/>
        </w:rPr>
        <w:t>根据你公司中粮糖业辽宁有限公司行政</w:t>
      </w:r>
      <w:r>
        <w:rPr>
          <w:rFonts w:ascii="仿宋" w:hAnsi="仿宋" w:eastAsia="仿宋" w:cs="仿宋"/>
          <w:spacing w:val="3"/>
          <w:sz w:val="28"/>
          <w:szCs w:val="28"/>
        </w:rPr>
        <w:t>综合部</w:t>
      </w:r>
      <w:r>
        <w:rPr>
          <w:rFonts w:ascii="仿宋" w:hAnsi="仿宋" w:eastAsia="仿宋" w:cs="仿宋"/>
          <w:spacing w:val="-41"/>
          <w:sz w:val="28"/>
          <w:szCs w:val="28"/>
        </w:rPr>
        <w:t xml:space="preserve"> </w:t>
      </w:r>
      <w:r>
        <w:rPr>
          <w:rFonts w:ascii="仿宋" w:hAnsi="仿宋" w:eastAsia="仿宋" w:cs="仿宋"/>
          <w:spacing w:val="3"/>
          <w:sz w:val="28"/>
          <w:szCs w:val="28"/>
        </w:rPr>
        <w:t>202</w:t>
      </w:r>
      <w:r>
        <w:rPr>
          <w:rFonts w:hint="eastAsia" w:ascii="仿宋" w:hAnsi="仿宋" w:eastAsia="仿宋" w:cs="仿宋"/>
          <w:spacing w:val="3"/>
          <w:sz w:val="28"/>
          <w:szCs w:val="28"/>
          <w:lang w:val="en-US" w:eastAsia="zh-CN"/>
        </w:rPr>
        <w:t>4</w:t>
      </w:r>
      <w:r>
        <w:rPr>
          <w:rFonts w:ascii="仿宋" w:hAnsi="仿宋" w:eastAsia="仿宋" w:cs="仿宋"/>
          <w:spacing w:val="-48"/>
          <w:sz w:val="28"/>
          <w:szCs w:val="28"/>
        </w:rPr>
        <w:t xml:space="preserve"> </w:t>
      </w:r>
      <w:r>
        <w:rPr>
          <w:rFonts w:ascii="仿宋" w:hAnsi="仿宋" w:eastAsia="仿宋" w:cs="仿宋"/>
          <w:spacing w:val="3"/>
          <w:sz w:val="28"/>
          <w:szCs w:val="28"/>
        </w:rPr>
        <w:t>年通勤</w:t>
      </w:r>
      <w:r>
        <w:rPr>
          <w:rFonts w:ascii="仿宋" w:hAnsi="仿宋" w:eastAsia="仿宋" w:cs="仿宋"/>
          <w:sz w:val="28"/>
          <w:szCs w:val="28"/>
        </w:rPr>
        <w:t xml:space="preserve">  </w:t>
      </w:r>
      <w:r>
        <w:rPr>
          <w:rFonts w:ascii="仿宋" w:hAnsi="仿宋" w:eastAsia="仿宋" w:cs="仿宋"/>
          <w:spacing w:val="-8"/>
          <w:sz w:val="28"/>
          <w:szCs w:val="28"/>
        </w:rPr>
        <w:t>车租赁服务项目</w:t>
      </w:r>
      <w:r>
        <w:rPr>
          <w:rFonts w:hint="eastAsia" w:ascii="仿宋" w:hAnsi="仿宋" w:eastAsia="仿宋" w:cs="仿宋"/>
          <w:spacing w:val="-8"/>
          <w:sz w:val="28"/>
          <w:szCs w:val="28"/>
          <w:lang w:eastAsia="zh-CN"/>
        </w:rPr>
        <w:t>询比</w:t>
      </w:r>
      <w:r>
        <w:rPr>
          <w:rFonts w:ascii="仿宋" w:hAnsi="仿宋" w:eastAsia="仿宋" w:cs="仿宋"/>
          <w:spacing w:val="-8"/>
          <w:sz w:val="28"/>
          <w:szCs w:val="28"/>
        </w:rPr>
        <w:t>文件，遵照《中华人民共和国招</w:t>
      </w:r>
      <w:r>
        <w:rPr>
          <w:rFonts w:ascii="仿宋" w:hAnsi="仿宋" w:eastAsia="仿宋" w:cs="仿宋"/>
          <w:spacing w:val="-9"/>
          <w:sz w:val="28"/>
          <w:szCs w:val="28"/>
        </w:rPr>
        <w:t>标投标法》</w:t>
      </w:r>
      <w:r>
        <w:rPr>
          <w:rFonts w:ascii="仿宋" w:hAnsi="仿宋" w:eastAsia="仿宋" w:cs="仿宋"/>
          <w:spacing w:val="-4"/>
          <w:sz w:val="28"/>
          <w:szCs w:val="28"/>
        </w:rPr>
        <w:t>等有关规定，经研究上述</w:t>
      </w:r>
      <w:r>
        <w:rPr>
          <w:rFonts w:hint="eastAsia" w:ascii="仿宋" w:hAnsi="仿宋" w:eastAsia="仿宋" w:cs="仿宋"/>
          <w:spacing w:val="-4"/>
          <w:sz w:val="28"/>
          <w:szCs w:val="28"/>
          <w:lang w:eastAsia="zh-CN"/>
        </w:rPr>
        <w:t>询比</w:t>
      </w:r>
      <w:r>
        <w:rPr>
          <w:rFonts w:ascii="仿宋" w:hAnsi="仿宋" w:eastAsia="仿宋" w:cs="仿宋"/>
          <w:spacing w:val="-4"/>
          <w:sz w:val="28"/>
          <w:szCs w:val="28"/>
        </w:rPr>
        <w:t>文件的投标须知、合同条款、服务标</w:t>
      </w:r>
      <w:r>
        <w:rPr>
          <w:rFonts w:ascii="仿宋" w:hAnsi="仿宋" w:eastAsia="仿宋" w:cs="仿宋"/>
          <w:spacing w:val="-1"/>
          <w:sz w:val="28"/>
          <w:szCs w:val="28"/>
        </w:rPr>
        <w:t>准及其他有关文件后，我方报价如下</w:t>
      </w:r>
    </w:p>
    <w:p>
      <w:pPr>
        <w:pStyle w:val="2"/>
        <w:spacing w:line="351" w:lineRule="auto"/>
      </w:pPr>
    </w:p>
    <w:p>
      <w:pPr>
        <w:pStyle w:val="2"/>
        <w:spacing w:line="351" w:lineRule="auto"/>
      </w:pPr>
    </w:p>
    <w:tbl>
      <w:tblPr>
        <w:tblStyle w:val="5"/>
        <w:tblW w:w="9031" w:type="dxa"/>
        <w:tblInd w:w="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4"/>
        <w:gridCol w:w="1080"/>
        <w:gridCol w:w="1485"/>
        <w:gridCol w:w="1080"/>
        <w:gridCol w:w="1447"/>
        <w:gridCol w:w="1290"/>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车数量</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每天往返次数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预估每月天数</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单价/往返次数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预估全年天数</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总金额</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（每天往返次数*单价/往返次数*预估全年天数）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生产期</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1台</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生产期</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1台</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检修期</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1台</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检修期</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1台</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检修期</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1台</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4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总计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2"/>
        <w:spacing w:line="351" w:lineRule="auto"/>
        <w:rPr>
          <w:rFonts w:hint="eastAsia" w:eastAsia="宋体"/>
          <w:lang w:val="en-US" w:eastAsia="zh-CN"/>
        </w:rPr>
      </w:pPr>
      <w:r>
        <w:rPr>
          <w:rFonts w:hint="eastAsia" w:eastAsia="宋体"/>
          <w:lang w:val="en-US" w:eastAsia="zh-CN"/>
        </w:rPr>
        <w:t xml:space="preserve"> </w:t>
      </w:r>
    </w:p>
    <w:p>
      <w:pPr>
        <w:spacing w:before="91" w:line="624" w:lineRule="exact"/>
        <w:ind w:left="691"/>
        <w:rPr>
          <w:rFonts w:ascii="仿宋" w:hAnsi="仿宋" w:eastAsia="仿宋" w:cs="仿宋"/>
          <w:sz w:val="28"/>
          <w:szCs w:val="28"/>
        </w:rPr>
      </w:pPr>
      <w:r>
        <w:rPr>
          <w:rFonts w:ascii="仿宋" w:hAnsi="仿宋" w:eastAsia="仿宋" w:cs="仿宋"/>
          <w:spacing w:val="-4"/>
          <w:position w:val="26"/>
          <w:sz w:val="28"/>
          <w:szCs w:val="28"/>
        </w:rPr>
        <w:t>报价单位：</w:t>
      </w:r>
    </w:p>
    <w:p>
      <w:pPr>
        <w:spacing w:before="1" w:line="217" w:lineRule="auto"/>
        <w:ind w:left="691"/>
        <w:rPr>
          <w:rFonts w:ascii="仿宋" w:hAnsi="仿宋" w:eastAsia="仿宋" w:cs="仿宋"/>
          <w:spacing w:val="-4"/>
          <w:sz w:val="28"/>
          <w:szCs w:val="28"/>
        </w:rPr>
      </w:pPr>
      <w:r>
        <w:rPr>
          <w:rFonts w:ascii="仿宋" w:hAnsi="仿宋" w:eastAsia="仿宋" w:cs="仿宋"/>
          <w:spacing w:val="-4"/>
          <w:sz w:val="28"/>
          <w:szCs w:val="28"/>
        </w:rPr>
        <w:t>报价时间：</w:t>
      </w:r>
    </w:p>
    <w:p>
      <w:pPr>
        <w:spacing w:before="1" w:line="217" w:lineRule="auto"/>
        <w:ind w:left="691"/>
        <w:rPr>
          <w:rFonts w:ascii="仿宋" w:hAnsi="仿宋" w:eastAsia="仿宋" w:cs="仿宋"/>
          <w:spacing w:val="-4"/>
          <w:sz w:val="28"/>
          <w:szCs w:val="28"/>
        </w:rPr>
      </w:pPr>
    </w:p>
    <w:p>
      <w:pPr>
        <w:spacing w:before="1" w:line="217" w:lineRule="auto"/>
        <w:ind w:left="691"/>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税率：</w:t>
      </w:r>
    </w:p>
    <w:p>
      <w:pPr>
        <w:spacing w:before="1" w:line="217" w:lineRule="auto"/>
        <w:ind w:left="691"/>
        <w:rPr>
          <w:rFonts w:hint="eastAsia" w:ascii="仿宋" w:hAnsi="仿宋" w:eastAsia="仿宋" w:cs="仿宋"/>
          <w:spacing w:val="-4"/>
          <w:sz w:val="28"/>
          <w:szCs w:val="28"/>
          <w:lang w:val="en-US" w:eastAsia="zh-CN"/>
        </w:rPr>
      </w:pPr>
    </w:p>
    <w:p>
      <w:pPr>
        <w:spacing w:before="91" w:line="624" w:lineRule="exact"/>
        <w:ind w:left="691"/>
        <w:rPr>
          <w:rFonts w:hint="default" w:ascii="仿宋" w:hAnsi="仿宋" w:eastAsia="仿宋" w:cs="仿宋"/>
          <w:spacing w:val="-4"/>
          <w:position w:val="26"/>
          <w:sz w:val="28"/>
          <w:szCs w:val="28"/>
          <w:lang w:val="en-US" w:eastAsia="zh-CN"/>
        </w:rPr>
      </w:pPr>
      <w:r>
        <w:rPr>
          <w:rFonts w:ascii="仿宋" w:hAnsi="仿宋" w:eastAsia="仿宋" w:cs="仿宋"/>
          <w:spacing w:val="-4"/>
          <w:position w:val="26"/>
          <w:sz w:val="28"/>
          <w:szCs w:val="28"/>
        </w:rPr>
        <w:t>注：报价</w:t>
      </w:r>
      <w:r>
        <w:rPr>
          <w:rFonts w:hint="eastAsia" w:ascii="仿宋" w:hAnsi="仿宋" w:eastAsia="仿宋" w:cs="仿宋"/>
          <w:spacing w:val="-4"/>
          <w:position w:val="26"/>
          <w:sz w:val="28"/>
          <w:szCs w:val="28"/>
          <w:lang w:val="en-US" w:eastAsia="zh-CN"/>
        </w:rPr>
        <w:t>为</w:t>
      </w:r>
      <w:r>
        <w:rPr>
          <w:rFonts w:ascii="仿宋" w:hAnsi="仿宋" w:eastAsia="仿宋" w:cs="仿宋"/>
          <w:spacing w:val="-4"/>
          <w:position w:val="26"/>
          <w:sz w:val="28"/>
          <w:szCs w:val="28"/>
        </w:rPr>
        <w:t>询比文件所确定的采购范围内的全部工作内容的价格体现。 其应包括燃油费、修理费、保险费、车辆折旧费、管理费、驾驶员薪资（含加班工资、奖金、福利、社保等）、二维/年检、利润、税金等及政策性文件规定的各项应有的费用</w:t>
      </w:r>
      <w:r>
        <w:rPr>
          <w:rFonts w:hint="eastAsia" w:ascii="仿宋" w:hAnsi="仿宋" w:eastAsia="仿宋" w:cs="仿宋"/>
          <w:spacing w:val="-4"/>
          <w:position w:val="26"/>
          <w:sz w:val="28"/>
          <w:szCs w:val="28"/>
          <w:lang w:eastAsia="zh-CN"/>
        </w:rPr>
        <w:t>，</w:t>
      </w:r>
      <w:r>
        <w:rPr>
          <w:rFonts w:hint="eastAsia" w:ascii="仿宋" w:hAnsi="仿宋" w:eastAsia="仿宋" w:cs="仿宋"/>
          <w:spacing w:val="-4"/>
          <w:position w:val="26"/>
          <w:sz w:val="28"/>
          <w:szCs w:val="28"/>
          <w:lang w:val="en-US" w:eastAsia="zh-CN"/>
        </w:rPr>
        <w:t>总价最低的为中标方。</w:t>
      </w:r>
    </w:p>
    <w:p>
      <w:pPr>
        <w:spacing w:before="91" w:line="624" w:lineRule="exact"/>
        <w:ind w:left="691"/>
        <w:rPr>
          <w:rFonts w:hint="default" w:ascii="仿宋" w:hAnsi="仿宋" w:eastAsia="仿宋" w:cs="仿宋"/>
          <w:spacing w:val="-4"/>
          <w:position w:val="26"/>
          <w:sz w:val="28"/>
          <w:szCs w:val="28"/>
          <w:lang w:val="en-US" w:eastAsia="zh-CN"/>
        </w:rPr>
      </w:pPr>
    </w:p>
    <w:p>
      <w:pPr>
        <w:pStyle w:val="2"/>
        <w:spacing w:line="261" w:lineRule="auto"/>
      </w:pPr>
    </w:p>
    <w:p>
      <w:pPr>
        <w:pStyle w:val="2"/>
        <w:spacing w:line="261" w:lineRule="auto"/>
      </w:pPr>
    </w:p>
    <w:p>
      <w:pPr>
        <w:spacing w:before="91" w:line="228" w:lineRule="auto"/>
        <w:ind w:right="1193"/>
        <w:rPr>
          <w:rFonts w:ascii="仿宋" w:hAnsi="仿宋" w:eastAsia="仿宋" w:cs="仿宋"/>
          <w:sz w:val="28"/>
          <w:szCs w:val="28"/>
        </w:rPr>
      </w:pPr>
      <w:r>
        <w:rPr>
          <w:rFonts w:ascii="仿宋" w:hAnsi="仿宋" w:eastAsia="仿宋" w:cs="仿宋"/>
          <w:spacing w:val="-1"/>
          <w:sz w:val="28"/>
          <w:szCs w:val="28"/>
        </w:rPr>
        <w:t>供应商法人或授权代表签字：</w:t>
      </w:r>
      <w:r>
        <w:rPr>
          <w:rFonts w:ascii="仿宋" w:hAnsi="仿宋" w:eastAsia="仿宋" w:cs="仿宋"/>
          <w:spacing w:val="-1"/>
          <w:sz w:val="28"/>
          <w:szCs w:val="28"/>
          <w:u w:val="single" w:color="auto"/>
        </w:rPr>
        <w:t xml:space="preserve">        </w:t>
      </w:r>
      <w:r>
        <w:rPr>
          <w:rFonts w:ascii="仿宋" w:hAnsi="仿宋" w:eastAsia="仿宋" w:cs="仿宋"/>
          <w:spacing w:val="13"/>
          <w:sz w:val="28"/>
          <w:szCs w:val="28"/>
        </w:rPr>
        <w:t xml:space="preserve"> </w:t>
      </w:r>
      <w:r>
        <w:rPr>
          <w:rFonts w:ascii="仿宋" w:hAnsi="仿宋" w:eastAsia="仿宋" w:cs="仿宋"/>
          <w:sz w:val="28"/>
          <w:szCs w:val="28"/>
        </w:rPr>
        <w:t>（加盖公章）</w:t>
      </w:r>
    </w:p>
    <w:p>
      <w:pPr>
        <w:spacing w:before="34" w:line="218" w:lineRule="auto"/>
        <w:rPr>
          <w:rFonts w:ascii="仿宋" w:hAnsi="仿宋" w:eastAsia="仿宋" w:cs="仿宋"/>
          <w:spacing w:val="-20"/>
          <w:sz w:val="28"/>
          <w:szCs w:val="28"/>
        </w:rPr>
      </w:pPr>
      <w:r>
        <w:rPr>
          <w:rFonts w:ascii="仿宋" w:hAnsi="仿宋" w:eastAsia="仿宋" w:cs="仿宋"/>
          <w:spacing w:val="-20"/>
          <w:sz w:val="28"/>
          <w:szCs w:val="28"/>
        </w:rPr>
        <w:t>日期：</w:t>
      </w:r>
      <w:r>
        <w:rPr>
          <w:rFonts w:ascii="仿宋" w:hAnsi="仿宋" w:eastAsia="仿宋" w:cs="仿宋"/>
          <w:spacing w:val="6"/>
          <w:sz w:val="28"/>
          <w:szCs w:val="28"/>
        </w:rPr>
        <w:t xml:space="preserve">     </w:t>
      </w:r>
      <w:r>
        <w:rPr>
          <w:rFonts w:ascii="仿宋" w:hAnsi="仿宋" w:eastAsia="仿宋" w:cs="仿宋"/>
          <w:spacing w:val="-20"/>
          <w:sz w:val="28"/>
          <w:szCs w:val="28"/>
        </w:rPr>
        <w:t>年</w:t>
      </w:r>
      <w:r>
        <w:rPr>
          <w:rFonts w:ascii="仿宋" w:hAnsi="仿宋" w:eastAsia="仿宋" w:cs="仿宋"/>
          <w:spacing w:val="5"/>
          <w:sz w:val="28"/>
          <w:szCs w:val="28"/>
        </w:rPr>
        <w:t xml:space="preserve">     </w:t>
      </w:r>
      <w:r>
        <w:rPr>
          <w:rFonts w:ascii="仿宋" w:hAnsi="仿宋" w:eastAsia="仿宋" w:cs="仿宋"/>
          <w:spacing w:val="-20"/>
          <w:sz w:val="28"/>
          <w:szCs w:val="28"/>
        </w:rPr>
        <w:t>月</w:t>
      </w:r>
      <w:r>
        <w:rPr>
          <w:rFonts w:ascii="仿宋" w:hAnsi="仿宋" w:eastAsia="仿宋" w:cs="仿宋"/>
          <w:spacing w:val="12"/>
          <w:sz w:val="28"/>
          <w:szCs w:val="28"/>
        </w:rPr>
        <w:t xml:space="preserve">     </w:t>
      </w:r>
      <w:r>
        <w:rPr>
          <w:rFonts w:ascii="仿宋" w:hAnsi="仿宋" w:eastAsia="仿宋" w:cs="仿宋"/>
          <w:spacing w:val="-20"/>
          <w:sz w:val="28"/>
          <w:szCs w:val="28"/>
        </w:rPr>
        <w:t>日</w:t>
      </w:r>
    </w:p>
    <w:p>
      <w:pPr>
        <w:spacing w:before="91" w:line="218" w:lineRule="auto"/>
        <w:ind w:left="2643"/>
        <w:outlineLvl w:val="6"/>
        <w:rPr>
          <w:rFonts w:ascii="仿宋" w:hAnsi="仿宋" w:eastAsia="仿宋" w:cs="仿宋"/>
          <w:spacing w:val="-2"/>
          <w:sz w:val="28"/>
          <w:szCs w:val="28"/>
          <w14:textOutline w14:w="5103" w14:cap="sq" w14:cmpd="sng">
            <w14:solidFill>
              <w14:srgbClr w14:val="000000"/>
            </w14:solidFill>
            <w14:prstDash w14:val="solid"/>
            <w14:bevel/>
          </w14:textOutline>
        </w:rPr>
      </w:pPr>
    </w:p>
    <w:p>
      <w:pPr>
        <w:spacing w:before="91" w:line="218" w:lineRule="auto"/>
        <w:ind w:left="2643"/>
        <w:outlineLvl w:val="6"/>
        <w:rPr>
          <w:rFonts w:ascii="仿宋" w:hAnsi="仿宋" w:eastAsia="仿宋" w:cs="仿宋"/>
          <w:spacing w:val="-2"/>
          <w:sz w:val="28"/>
          <w:szCs w:val="28"/>
          <w14:textOutline w14:w="5103" w14:cap="sq" w14:cmpd="sng">
            <w14:solidFill>
              <w14:srgbClr w14:val="000000"/>
            </w14:solidFill>
            <w14:prstDash w14:val="solid"/>
            <w14:bevel/>
          </w14:textOutline>
        </w:rPr>
      </w:pPr>
    </w:p>
    <w:p>
      <w:pPr>
        <w:spacing w:before="91" w:line="624" w:lineRule="exact"/>
        <w:ind w:left="691"/>
        <w:rPr>
          <w:rFonts w:hint="default" w:ascii="仿宋" w:hAnsi="仿宋" w:eastAsia="仿宋" w:cs="仿宋"/>
          <w:spacing w:val="-4"/>
          <w:position w:val="26"/>
          <w:sz w:val="28"/>
          <w:szCs w:val="28"/>
          <w:lang w:val="en-US" w:eastAsia="zh-CN"/>
        </w:rPr>
      </w:pPr>
    </w:p>
    <w:sectPr>
      <w:headerReference r:id="rId11" w:type="default"/>
      <w:footerReference r:id="rId12" w:type="default"/>
      <w:pgSz w:w="11906" w:h="16839"/>
      <w:pgMar w:top="1133" w:right="1332" w:bottom="1152" w:left="1687" w:header="897" w:footer="98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8247"/>
      <w:rPr>
        <w:rFonts w:ascii="Calibri" w:hAnsi="Calibri" w:eastAsia="Calibri" w:cs="Calibri"/>
        <w:sz w:val="18"/>
        <w:szCs w:val="18"/>
      </w:rPr>
    </w:pPr>
    <w:r>
      <w:rPr>
        <w:rFonts w:ascii="Calibri" w:hAnsi="Calibri" w:eastAsia="Calibri" w:cs="Calibri"/>
        <w:spacing w:val="-8"/>
        <w:sz w:val="18"/>
        <w:szCs w:val="18"/>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7" w:lineRule="auto"/>
      <w:ind w:left="23"/>
      <w:rPr>
        <w:rFonts w:ascii="宋体" w:hAnsi="宋体" w:eastAsia="宋体" w:cs="宋体"/>
        <w:sz w:val="18"/>
        <w:szCs w:val="18"/>
      </w:rPr>
    </w:pPr>
    <w:r>
      <w:pict>
        <v:shape id="_x0000_s4099" o:spid="_x0000_s4099" style="position:absolute;left:0pt;margin-left:58pt;margin-top:49.65pt;height:0.5pt;width:479.5pt;mso-position-horizontal-relative:page;mso-position-vertical-relative:page;z-index:251659264;mso-width-relative:page;mso-height-relative:page;" fillcolor="#000000" filled="t" stroked="f" coordsize="9590,10" o:allowincell="f" path="m0,0l9590,0,9590,9,0,9,0,0xe">
          <v:path/>
          <v:fill on="t" focussize="0,0"/>
          <v:stroke on="f"/>
          <v:imagedata o:title=""/>
          <o:lock v:ext="edit"/>
        </v:shape>
      </w:pict>
    </w:r>
    <w:r>
      <w:rPr>
        <w:rFonts w:ascii="宋体" w:hAnsi="宋体" w:eastAsia="宋体" w:cs="宋体"/>
        <w:spacing w:val="-1"/>
        <w:sz w:val="18"/>
        <w:szCs w:val="18"/>
      </w:rPr>
      <w:t>中粮糖业辽宁有限公司通勤车租赁服务采购项目</w:t>
    </w:r>
    <w:r>
      <w:rPr>
        <w:rFonts w:hint="eastAsia" w:ascii="宋体" w:hAnsi="宋体" w:eastAsia="宋体" w:cs="宋体"/>
        <w:spacing w:val="-1"/>
        <w:sz w:val="18"/>
        <w:szCs w:val="18"/>
        <w:lang w:eastAsia="zh-CN"/>
      </w:rPr>
      <w:t>询比</w:t>
    </w:r>
    <w:r>
      <w:rPr>
        <w:rFonts w:ascii="宋体" w:hAnsi="宋体" w:eastAsia="宋体" w:cs="宋体"/>
        <w:spacing w:val="-1"/>
        <w:sz w:val="18"/>
        <w:szCs w:val="18"/>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7" w:lineRule="auto"/>
      <w:ind w:left="23"/>
      <w:rPr>
        <w:rFonts w:ascii="宋体" w:hAnsi="宋体" w:eastAsia="宋体" w:cs="宋体"/>
        <w:sz w:val="18"/>
        <w:szCs w:val="18"/>
      </w:rPr>
    </w:pPr>
    <w:r>
      <w:pict>
        <v:shape id="_x0000_s4100" o:spid="_x0000_s4100" style="position:absolute;left:0pt;margin-left:58pt;margin-top:49.65pt;height:0.5pt;width:479.5pt;mso-position-horizontal-relative:page;mso-position-vertical-relative:page;z-index:251660288;mso-width-relative:page;mso-height-relative:page;" fillcolor="#000000" filled="t" stroked="f" coordsize="9590,10" o:allowincell="f" path="m0,0l9590,0,9590,9,0,9,0,0xe">
          <v:path/>
          <v:fill on="t" focussize="0,0"/>
          <v:stroke on="f"/>
          <v:imagedata o:title=""/>
          <o:lock v:ext="edit"/>
        </v:shape>
      </w:pict>
    </w:r>
    <w:r>
      <w:rPr>
        <w:rFonts w:ascii="宋体" w:hAnsi="宋体" w:eastAsia="宋体" w:cs="宋体"/>
        <w:spacing w:val="-1"/>
        <w:sz w:val="18"/>
        <w:szCs w:val="18"/>
      </w:rPr>
      <w:t>中粮糖业辽宁有限公司通勤车租赁服务采购项目</w:t>
    </w:r>
    <w:r>
      <w:rPr>
        <w:rFonts w:hint="eastAsia" w:ascii="宋体" w:hAnsi="宋体" w:eastAsia="宋体" w:cs="宋体"/>
        <w:spacing w:val="-1"/>
        <w:sz w:val="18"/>
        <w:szCs w:val="18"/>
        <w:lang w:eastAsia="zh-CN"/>
      </w:rPr>
      <w:t>询比</w:t>
    </w:r>
    <w:r>
      <w:rPr>
        <w:rFonts w:ascii="宋体" w:hAnsi="宋体" w:eastAsia="宋体" w:cs="宋体"/>
        <w:spacing w:val="-1"/>
        <w:sz w:val="18"/>
        <w:szCs w:val="18"/>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7" w:lineRule="auto"/>
      <w:ind w:left="23"/>
      <w:rPr>
        <w:rFonts w:ascii="宋体" w:hAnsi="宋体" w:eastAsia="宋体" w:cs="宋体"/>
        <w:sz w:val="18"/>
        <w:szCs w:val="18"/>
      </w:rPr>
    </w:pPr>
    <w:r>
      <w:pict>
        <v:shape id="_x0000_s4102" o:spid="_x0000_s4102" style="position:absolute;left:0pt;margin-left:58pt;margin-top:49.65pt;height:0.5pt;width:479.5pt;mso-position-horizontal-relative:page;mso-position-vertical-relative:page;z-index:251661312;mso-width-relative:page;mso-height-relative:page;" fillcolor="#000000" filled="t" stroked="f" coordsize="9590,10" o:allowincell="f" path="m0,0l9590,0,9590,9,0,9,0,0xe">
          <v:path/>
          <v:fill on="t" focussize="0,0"/>
          <v:stroke on="f"/>
          <v:imagedata o:title=""/>
          <o:lock v:ext="edit"/>
        </v:shape>
      </w:pict>
    </w:r>
    <w:r>
      <w:rPr>
        <w:rFonts w:ascii="宋体" w:hAnsi="宋体" w:eastAsia="宋体" w:cs="宋体"/>
        <w:spacing w:val="-1"/>
        <w:sz w:val="18"/>
        <w:szCs w:val="18"/>
      </w:rPr>
      <w:t>中粮糖业辽宁有限公司通勤车租赁服务采购项目</w:t>
    </w:r>
    <w:r>
      <w:rPr>
        <w:rFonts w:hint="eastAsia" w:ascii="宋体" w:hAnsi="宋体" w:eastAsia="宋体" w:cs="宋体"/>
        <w:spacing w:val="-1"/>
        <w:sz w:val="18"/>
        <w:szCs w:val="18"/>
        <w:lang w:eastAsia="zh-CN"/>
      </w:rPr>
      <w:t>询比</w:t>
    </w:r>
    <w:r>
      <w:rPr>
        <w:rFonts w:ascii="宋体" w:hAnsi="宋体" w:eastAsia="宋体" w:cs="宋体"/>
        <w:spacing w:val="-1"/>
        <w:sz w:val="18"/>
        <w:szCs w:val="18"/>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7" w:lineRule="auto"/>
      <w:ind w:left="23"/>
      <w:rPr>
        <w:rFonts w:ascii="宋体" w:hAnsi="宋体" w:eastAsia="宋体" w:cs="宋体"/>
        <w:sz w:val="18"/>
        <w:szCs w:val="18"/>
      </w:rPr>
    </w:pPr>
    <w:r>
      <w:pict>
        <v:shape id="_x0000_s4103" o:spid="_x0000_s4103" style="position:absolute;left:0pt;margin-left:58pt;margin-top:49.65pt;height:0.5pt;width:479.5pt;mso-position-horizontal-relative:page;mso-position-vertical-relative:page;z-index:251662336;mso-width-relative:page;mso-height-relative:page;" fillcolor="#000000" filled="t" stroked="f" coordsize="9590,10" o:allowincell="f" path="m0,0l9590,0,9590,9,0,9,0,0xe">
          <v:path/>
          <v:fill on="t" focussize="0,0"/>
          <v:stroke on="f"/>
          <v:imagedata o:title=""/>
          <o:lock v:ext="edit"/>
        </v:shape>
      </w:pict>
    </w:r>
    <w:r>
      <w:rPr>
        <w:rFonts w:ascii="宋体" w:hAnsi="宋体" w:eastAsia="宋体" w:cs="宋体"/>
        <w:spacing w:val="-1"/>
        <w:sz w:val="18"/>
        <w:szCs w:val="18"/>
      </w:rPr>
      <w:t>中粮糖业辽宁有限公司通勤车租赁服务采购项目</w:t>
    </w:r>
    <w:r>
      <w:rPr>
        <w:rFonts w:hint="eastAsia" w:ascii="宋体" w:hAnsi="宋体" w:eastAsia="宋体" w:cs="宋体"/>
        <w:spacing w:val="-1"/>
        <w:sz w:val="18"/>
        <w:szCs w:val="18"/>
        <w:lang w:eastAsia="zh-CN"/>
      </w:rPr>
      <w:t>询比</w:t>
    </w:r>
    <w:r>
      <w:rPr>
        <w:rFonts w:ascii="宋体" w:hAnsi="宋体" w:eastAsia="宋体" w:cs="宋体"/>
        <w:spacing w:val="-1"/>
        <w:sz w:val="18"/>
        <w:szCs w:val="18"/>
      </w:rPr>
      <w:t>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7" w:lineRule="auto"/>
      <w:ind w:left="23"/>
      <w:rPr>
        <w:rFonts w:ascii="宋体" w:hAnsi="宋体" w:eastAsia="宋体" w:cs="宋体"/>
        <w:sz w:val="18"/>
        <w:szCs w:val="18"/>
      </w:rPr>
    </w:pPr>
    <w:r>
      <w:pict>
        <v:shape id="_x0000_s4104" o:spid="_x0000_s4104" style="position:absolute;left:0pt;margin-left:58pt;margin-top:49.65pt;height:0.5pt;width:479.5pt;mso-position-horizontal-relative:page;mso-position-vertical-relative:page;z-index:251663360;mso-width-relative:page;mso-height-relative:page;" fillcolor="#000000" filled="t" stroked="f" coordsize="9590,10" o:allowincell="f" path="m0,0l9590,0,9590,9,0,9,0,0xe">
          <v:path/>
          <v:fill on="t" focussize="0,0"/>
          <v:stroke on="f"/>
          <v:imagedata o:title=""/>
          <o:lock v:ext="edit"/>
        </v:shape>
      </w:pict>
    </w:r>
    <w:r>
      <w:rPr>
        <w:rFonts w:ascii="宋体" w:hAnsi="宋体" w:eastAsia="宋体" w:cs="宋体"/>
        <w:spacing w:val="-1"/>
        <w:sz w:val="18"/>
        <w:szCs w:val="18"/>
      </w:rPr>
      <w:t>中粮糖业辽宁有限公司通勤车租赁服务采购项目</w:t>
    </w:r>
    <w:r>
      <w:rPr>
        <w:rFonts w:hint="eastAsia" w:ascii="宋体" w:hAnsi="宋体" w:eastAsia="宋体" w:cs="宋体"/>
        <w:spacing w:val="-1"/>
        <w:sz w:val="18"/>
        <w:szCs w:val="18"/>
        <w:lang w:eastAsia="zh-CN"/>
      </w:rPr>
      <w:t>询比</w:t>
    </w:r>
    <w:r>
      <w:rPr>
        <w:rFonts w:ascii="宋体" w:hAnsi="宋体" w:eastAsia="宋体" w:cs="宋体"/>
        <w:spacing w:val="-1"/>
        <w:sz w:val="18"/>
        <w:szCs w:val="18"/>
      </w:rPr>
      <w:t>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7" w:lineRule="auto"/>
      <w:ind w:left="23"/>
      <w:rPr>
        <w:rFonts w:ascii="宋体" w:hAnsi="宋体" w:eastAsia="宋体" w:cs="宋体"/>
        <w:sz w:val="18"/>
        <w:szCs w:val="18"/>
      </w:rPr>
    </w:pPr>
    <w:r>
      <w:pict>
        <v:shape id="_x0000_s4105" o:spid="_x0000_s4105" style="position:absolute;left:0pt;margin-left:58pt;margin-top:49.65pt;height:0.5pt;width:479.5pt;mso-position-horizontal-relative:page;mso-position-vertical-relative:page;z-index:251663360;mso-width-relative:page;mso-height-relative:page;" fillcolor="#000000" filled="t" stroked="f" coordsize="9590,10" o:allowincell="f" path="m0,0l9590,0,9590,9,0,9,0,0xe">
          <v:path/>
          <v:fill on="t" focussize="0,0"/>
          <v:stroke on="f"/>
          <v:imagedata o:title=""/>
          <o:lock v:ext="edit"/>
        </v:shape>
      </w:pict>
    </w:r>
    <w:r>
      <w:rPr>
        <w:rFonts w:ascii="宋体" w:hAnsi="宋体" w:eastAsia="宋体" w:cs="宋体"/>
        <w:spacing w:val="-1"/>
        <w:sz w:val="18"/>
        <w:szCs w:val="18"/>
      </w:rPr>
      <w:t>中粮糖业辽宁有限公司通勤车租赁服务采购项目</w:t>
    </w:r>
    <w:r>
      <w:rPr>
        <w:rFonts w:hint="eastAsia" w:ascii="宋体" w:hAnsi="宋体" w:eastAsia="宋体" w:cs="宋体"/>
        <w:spacing w:val="-1"/>
        <w:sz w:val="18"/>
        <w:szCs w:val="18"/>
        <w:lang w:eastAsia="zh-CN"/>
      </w:rPr>
      <w:t>询比</w:t>
    </w:r>
    <w:r>
      <w:rPr>
        <w:rFonts w:ascii="宋体" w:hAnsi="宋体" w:eastAsia="宋体" w:cs="宋体"/>
        <w:spacing w:val="-1"/>
        <w:sz w:val="18"/>
        <w:szCs w:val="18"/>
      </w:rPr>
      <w:t>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7" w:lineRule="auto"/>
      <w:ind w:left="136"/>
      <w:rPr>
        <w:rFonts w:ascii="宋体" w:hAnsi="宋体" w:eastAsia="宋体" w:cs="宋体"/>
        <w:sz w:val="18"/>
        <w:szCs w:val="18"/>
      </w:rPr>
    </w:pPr>
    <w:r>
      <w:pict>
        <v:shape id="_x0000_s4106" o:spid="_x0000_s4106" style="position:absolute;left:0pt;margin-left:90pt;margin-top:56.2pt;height:0.5pt;width:415.3pt;mso-position-horizontal-relative:page;mso-position-vertical-relative:page;z-index:251664384;mso-width-relative:page;mso-height-relative:page;" fillcolor="#000000" filled="t" stroked="f" coordsize="8305,10" o:allowincell="f" path="m0,0l8305,0,8305,9,0,9,0,0xe">
          <v:path/>
          <v:fill on="t" focussize="0,0"/>
          <v:stroke on="f"/>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3,4"/>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GE5NTlhMDZlNjU5MzE5YTYxNTAzYTA1NTEwZmZkMTAifQ=="/>
  </w:docVars>
  <w:rsids>
    <w:rsidRoot w:val="00000000"/>
    <w:rsid w:val="01384DC6"/>
    <w:rsid w:val="017245F5"/>
    <w:rsid w:val="027F6AB2"/>
    <w:rsid w:val="02A4476B"/>
    <w:rsid w:val="05EA182F"/>
    <w:rsid w:val="0C105F42"/>
    <w:rsid w:val="124B075F"/>
    <w:rsid w:val="173E643D"/>
    <w:rsid w:val="1B2662F1"/>
    <w:rsid w:val="1CB43391"/>
    <w:rsid w:val="1ED85A70"/>
    <w:rsid w:val="1F18526B"/>
    <w:rsid w:val="20A26336"/>
    <w:rsid w:val="21852A29"/>
    <w:rsid w:val="222A1B19"/>
    <w:rsid w:val="23CA6A45"/>
    <w:rsid w:val="28E772B8"/>
    <w:rsid w:val="295B3AA4"/>
    <w:rsid w:val="2A1619CB"/>
    <w:rsid w:val="2AE15CAC"/>
    <w:rsid w:val="31EC773D"/>
    <w:rsid w:val="35026F4B"/>
    <w:rsid w:val="3600751A"/>
    <w:rsid w:val="38D17360"/>
    <w:rsid w:val="396F6EBD"/>
    <w:rsid w:val="43C10301"/>
    <w:rsid w:val="44E26451"/>
    <w:rsid w:val="45AE458D"/>
    <w:rsid w:val="470546F5"/>
    <w:rsid w:val="4D975404"/>
    <w:rsid w:val="4E6120DD"/>
    <w:rsid w:val="4F284D2F"/>
    <w:rsid w:val="54FE6D45"/>
    <w:rsid w:val="59D7761B"/>
    <w:rsid w:val="5AD70F7D"/>
    <w:rsid w:val="5E11343F"/>
    <w:rsid w:val="607E307A"/>
    <w:rsid w:val="60A41324"/>
    <w:rsid w:val="63972996"/>
    <w:rsid w:val="644F34E2"/>
    <w:rsid w:val="6A0568D6"/>
    <w:rsid w:val="6EB40461"/>
    <w:rsid w:val="70097657"/>
    <w:rsid w:val="7A0934E9"/>
    <w:rsid w:val="7CFA2D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4099"/>
    <customShpInfo spid="_x0000_s4100"/>
    <customShpInfo spid="_x0000_s4102"/>
    <customShpInfo spid="_x0000_s4103"/>
    <customShpInfo spid="_x0000_s4104"/>
    <customShpInfo spid="_x0000_s4105"/>
    <customShpInfo spid="_x0000_s410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Office_12.1.0.15324_F1E327BC-269C-435d-A152-05C5408002CA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2022-12-12T10:12:00Z</dcterms:created>
  <dc:creator>Administrator</dc:creator>
  <cp:lastModifiedBy>陶源</cp:lastModifiedBy>
  <dcterms:modified xsi:type="dcterms:W3CDTF">2024-04-04T05:23:58Z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2023-12-27T21:14:43Z</vt:filetime>
  </property>
  <property fmtid="{D5CDD505-2E9C-101B-9397-08002B2CF9AE}" pid="4" name="KSOProductBuildVer">
    <vt:lpwstr>2052-12.1.0.15324</vt:lpwstr>
  </property>
  <property fmtid="{D5CDD505-2E9C-101B-9397-08002B2CF9AE}" pid="5" name="ICV">
    <vt:lpwstr>11AC0E03AF9A47658FD0B99D308FFD45_13</vt:lpwstr>
  </property>
</Properties>
</file>