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D88505" w14:textId="6953EF2E" w:rsidR="0012213E" w:rsidRDefault="00DF0CC8">
      <w:pPr>
        <w:spacing w:line="360" w:lineRule="auto"/>
        <w:jc w:val="center"/>
        <w:rPr>
          <w:rFonts w:ascii="仿宋" w:eastAsia="仿宋" w:hAnsi="仿宋" w:cs="宋体"/>
          <w:b/>
          <w:sz w:val="72"/>
          <w:szCs w:val="44"/>
        </w:rPr>
      </w:pPr>
      <w:r>
        <w:rPr>
          <w:rFonts w:ascii="仿宋" w:eastAsia="仿宋" w:hAnsi="仿宋" w:cs="宋体"/>
          <w:b/>
          <w:noProof/>
          <w:sz w:val="72"/>
          <w:szCs w:val="44"/>
        </w:rPr>
        <mc:AlternateContent>
          <mc:Choice Requires="wps">
            <w:drawing>
              <wp:anchor distT="0" distB="0" distL="114300" distR="114300" simplePos="0" relativeHeight="251659264" behindDoc="0" locked="0" layoutInCell="1" allowOverlap="1" wp14:anchorId="28358794" wp14:editId="48F13A3C">
                <wp:simplePos x="0" y="0"/>
                <wp:positionH relativeFrom="column">
                  <wp:posOffset>-216535</wp:posOffset>
                </wp:positionH>
                <wp:positionV relativeFrom="paragraph">
                  <wp:posOffset>207645</wp:posOffset>
                </wp:positionV>
                <wp:extent cx="6195060" cy="495300"/>
                <wp:effectExtent l="0" t="0" r="0" b="0"/>
                <wp:wrapNone/>
                <wp:docPr id="1189482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headEnd/>
                          <a:tailEnd/>
                        </a:ln>
                      </wps:spPr>
                      <wps:txbx>
                        <w:txbxContent>
                          <w:p w14:paraId="6E44BB09" w14:textId="77777777" w:rsidR="00542BB6" w:rsidRDefault="00542BB6">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8794" id="_x0000_t202" coordsize="21600,21600" o:spt="202" path="m,l,21600r21600,l21600,xe">
                <v:stroke joinstyle="miter"/>
                <v:path gradientshapeok="t" o:connecttype="rect"/>
              </v:shapetype>
              <v:shape id="Text Box 2" o:spid="_x0000_s1026" type="#_x0000_t202" style="position:absolute;left:0;text-align:left;margin-left:-17.05pt;margin-top:16.35pt;width:487.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">
                <v:textbox>
                  <w:txbxContent>
                    <w:p w14:paraId="6E44BB09" w14:textId="77777777" w:rsidR="00542BB6" w:rsidRDefault="00542BB6">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14:paraId="5273C30D" w14:textId="77777777" w:rsidR="0012213E" w:rsidRDefault="0012213E">
      <w:pPr>
        <w:spacing w:line="360" w:lineRule="auto"/>
        <w:jc w:val="center"/>
        <w:rPr>
          <w:rFonts w:ascii="仿宋" w:eastAsia="仿宋" w:hAnsi="仿宋" w:cs="宋体"/>
          <w:b/>
          <w:sz w:val="72"/>
          <w:szCs w:val="44"/>
        </w:rPr>
      </w:pPr>
    </w:p>
    <w:p w14:paraId="3E0EA711" w14:textId="3850C8AF" w:rsidR="00E212CC" w:rsidRPr="00D93239" w:rsidRDefault="00E212CC" w:rsidP="00E212CC">
      <w:pPr>
        <w:spacing w:line="360" w:lineRule="auto"/>
        <w:jc w:val="center"/>
        <w:rPr>
          <w:rFonts w:ascii="微软雅黑" w:eastAsia="微软雅黑" w:hAnsi="微软雅黑"/>
          <w:b/>
          <w:sz w:val="72"/>
          <w:szCs w:val="72"/>
        </w:rPr>
      </w:pPr>
      <w:bookmarkStart w:id="0" w:name="_Toc9322"/>
      <w:r w:rsidRPr="00D93239">
        <w:rPr>
          <w:rFonts w:ascii="微软雅黑" w:eastAsia="微软雅黑" w:hAnsi="微软雅黑" w:hint="eastAsia"/>
          <w:b/>
          <w:sz w:val="72"/>
          <w:szCs w:val="72"/>
        </w:rPr>
        <w:t>谈判采购文件</w:t>
      </w:r>
      <w:bookmarkEnd w:id="0"/>
    </w:p>
    <w:p w14:paraId="532BFEF5" w14:textId="4D6680DE" w:rsidR="00E212CC" w:rsidRPr="00D93239" w:rsidRDefault="00DF0CC8" w:rsidP="00E212CC">
      <w:pPr>
        <w:spacing w:line="360" w:lineRule="auto"/>
        <w:jc w:val="center"/>
        <w:rPr>
          <w:rFonts w:asciiTheme="minorEastAsia" w:hAnsiTheme="minorEastAsia"/>
          <w:sz w:val="24"/>
        </w:rPr>
      </w:pPr>
      <w:r>
        <w:rPr>
          <w:noProof/>
        </w:rPr>
        <mc:AlternateContent>
          <mc:Choice Requires="wps">
            <w:drawing>
              <wp:anchor distT="4294967295" distB="4294967295" distL="114300" distR="114300" simplePos="0" relativeHeight="251661312" behindDoc="0" locked="0" layoutInCell="1" allowOverlap="1" wp14:anchorId="289EF289" wp14:editId="6E7659F8">
                <wp:simplePos x="0" y="0"/>
                <wp:positionH relativeFrom="column">
                  <wp:posOffset>333375</wp:posOffset>
                </wp:positionH>
                <wp:positionV relativeFrom="paragraph">
                  <wp:posOffset>72389</wp:posOffset>
                </wp:positionV>
                <wp:extent cx="5143500" cy="0"/>
                <wp:effectExtent l="0" t="19050" r="19050" b="19050"/>
                <wp:wrapNone/>
                <wp:docPr id="1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43500" cy="0"/>
                        </a:xfrm>
                        <a:prstGeom prst="line">
                          <a:avLst/>
                        </a:prstGeom>
                        <a:noFill/>
                        <a:ln w="57150" cmpd="thinThick">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34644D" id="直接连接符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5.7pt" to="4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" strokeweight="4.5pt">
                <v:stroke linestyle="thinThick"/>
                <o:lock v:ext="edit" shapetype="f"/>
              </v:line>
            </w:pict>
          </mc:Fallback>
        </mc:AlternateContent>
      </w:r>
    </w:p>
    <w:p w14:paraId="59E0D74B" w14:textId="77777777" w:rsidR="00E212CC" w:rsidRPr="00D93239" w:rsidRDefault="00E212CC" w:rsidP="00E212CC"/>
    <w:p w14:paraId="21B02D5E" w14:textId="6249A9B6" w:rsidR="00E212CC" w:rsidRPr="009F52CB" w:rsidRDefault="00B86F18" w:rsidP="00E212CC">
      <w:pPr>
        <w:spacing w:line="360" w:lineRule="auto"/>
        <w:jc w:val="center"/>
        <w:rPr>
          <w:rFonts w:ascii="微软雅黑" w:eastAsia="微软雅黑" w:hAnsi="微软雅黑"/>
          <w:b/>
          <w:color w:val="000000" w:themeColor="text1"/>
          <w:sz w:val="36"/>
          <w:szCs w:val="36"/>
        </w:rPr>
      </w:pPr>
      <w:r w:rsidRPr="009F52CB">
        <w:rPr>
          <w:rFonts w:ascii="微软雅黑" w:eastAsia="微软雅黑" w:hAnsi="微软雅黑" w:hint="eastAsia"/>
          <w:b/>
          <w:color w:val="000000" w:themeColor="text1"/>
          <w:sz w:val="36"/>
          <w:szCs w:val="36"/>
        </w:rPr>
        <w:t>中粮屯河番茄有限</w:t>
      </w:r>
      <w:r w:rsidR="00E212CC" w:rsidRPr="009F52CB">
        <w:rPr>
          <w:rFonts w:ascii="微软雅黑" w:eastAsia="微软雅黑" w:hAnsi="微软雅黑" w:hint="eastAsia"/>
          <w:b/>
          <w:color w:val="000000" w:themeColor="text1"/>
          <w:sz w:val="36"/>
          <w:szCs w:val="36"/>
        </w:rPr>
        <w:t>公司202</w:t>
      </w:r>
      <w:r w:rsidRPr="009F52CB">
        <w:rPr>
          <w:rFonts w:ascii="微软雅黑" w:eastAsia="微软雅黑" w:hAnsi="微软雅黑" w:hint="eastAsia"/>
          <w:b/>
          <w:color w:val="000000" w:themeColor="text1"/>
          <w:sz w:val="36"/>
          <w:szCs w:val="36"/>
        </w:rPr>
        <w:t>4</w:t>
      </w:r>
      <w:r w:rsidR="00E212CC" w:rsidRPr="009F52CB">
        <w:rPr>
          <w:rFonts w:ascii="微软雅黑" w:eastAsia="微软雅黑" w:hAnsi="微软雅黑" w:hint="eastAsia"/>
          <w:b/>
          <w:color w:val="000000" w:themeColor="text1"/>
          <w:sz w:val="36"/>
          <w:szCs w:val="36"/>
        </w:rPr>
        <w:t>年</w:t>
      </w:r>
      <w:r w:rsidR="00FC2487" w:rsidRPr="009F52CB">
        <w:rPr>
          <w:rFonts w:ascii="微软雅黑" w:eastAsia="微软雅黑" w:hAnsi="微软雅黑" w:hint="eastAsia"/>
          <w:b/>
          <w:color w:val="000000" w:themeColor="text1"/>
          <w:sz w:val="36"/>
          <w:szCs w:val="36"/>
        </w:rPr>
        <w:t>广州办公室软装设计</w:t>
      </w:r>
      <w:r w:rsidR="00E212CC" w:rsidRPr="009F52CB">
        <w:rPr>
          <w:rFonts w:ascii="微软雅黑" w:eastAsia="微软雅黑" w:hAnsi="微软雅黑" w:hint="eastAsia"/>
          <w:b/>
          <w:color w:val="000000" w:themeColor="text1"/>
          <w:sz w:val="36"/>
          <w:szCs w:val="36"/>
        </w:rPr>
        <w:t>项目</w:t>
      </w:r>
    </w:p>
    <w:p w14:paraId="7EC92FCF" w14:textId="77777777" w:rsidR="0012213E" w:rsidRPr="00E212CC" w:rsidRDefault="00E212CC">
      <w:pPr>
        <w:spacing w:line="360" w:lineRule="auto"/>
        <w:jc w:val="center"/>
        <w:rPr>
          <w:rFonts w:ascii="方正小标宋_GBK" w:eastAsia="方正小标宋_GBK" w:hAnsi="仿宋" w:cs="宋体"/>
          <w:sz w:val="44"/>
          <w:szCs w:val="44"/>
        </w:rPr>
      </w:pPr>
      <w:r>
        <w:rPr>
          <w:noProof/>
        </w:rPr>
        <w:drawing>
          <wp:anchor distT="0" distB="0" distL="114300" distR="114300" simplePos="0" relativeHeight="251658240" behindDoc="1" locked="0" layoutInCell="1" allowOverlap="1" wp14:anchorId="74CB4D54" wp14:editId="36628E5F">
            <wp:simplePos x="0" y="0"/>
            <wp:positionH relativeFrom="column">
              <wp:posOffset>1236980</wp:posOffset>
            </wp:positionH>
            <wp:positionV relativeFrom="paragraph">
              <wp:posOffset>497840</wp:posOffset>
            </wp:positionV>
            <wp:extent cx="3181350" cy="1438275"/>
            <wp:effectExtent l="0" t="0" r="0" b="0"/>
            <wp:wrapTight wrapText="bothSides">
              <wp:wrapPolygon edited="0">
                <wp:start x="0" y="0"/>
                <wp:lineTo x="0" y="21457"/>
                <wp:lineTo x="21471" y="21457"/>
                <wp:lineTo x="2147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81350" cy="1438275"/>
                    </a:xfrm>
                    <a:prstGeom prst="rect">
                      <a:avLst/>
                    </a:prstGeom>
                  </pic:spPr>
                </pic:pic>
              </a:graphicData>
            </a:graphic>
            <wp14:sizeRelH relativeFrom="page">
              <wp14:pctWidth>0</wp14:pctWidth>
            </wp14:sizeRelH>
            <wp14:sizeRelV relativeFrom="page">
              <wp14:pctHeight>0</wp14:pctHeight>
            </wp14:sizeRelV>
          </wp:anchor>
        </w:drawing>
      </w:r>
    </w:p>
    <w:p w14:paraId="073C0F0A" w14:textId="77777777" w:rsidR="0012213E" w:rsidRPr="00E47649" w:rsidRDefault="0012213E">
      <w:pPr>
        <w:spacing w:line="360" w:lineRule="auto"/>
        <w:jc w:val="center"/>
        <w:rPr>
          <w:rFonts w:ascii="方正小标宋_GBK" w:eastAsia="方正小标宋_GBK" w:hAnsi="仿宋" w:cs="宋体"/>
          <w:sz w:val="44"/>
          <w:szCs w:val="44"/>
        </w:rPr>
      </w:pPr>
    </w:p>
    <w:p w14:paraId="2619A968" w14:textId="77777777" w:rsidR="0012213E" w:rsidRDefault="0012213E">
      <w:pPr>
        <w:spacing w:line="360" w:lineRule="auto"/>
        <w:jc w:val="center"/>
        <w:rPr>
          <w:rFonts w:ascii="方正小标宋_GBK" w:eastAsia="方正小标宋_GBK" w:hAnsi="仿宋" w:cs="宋体"/>
          <w:sz w:val="44"/>
          <w:szCs w:val="44"/>
        </w:rPr>
      </w:pPr>
    </w:p>
    <w:p w14:paraId="1E98D80D" w14:textId="77777777" w:rsidR="00E212CC" w:rsidRPr="00B86F18" w:rsidRDefault="00E212CC" w:rsidP="00B86F18">
      <w:pPr>
        <w:spacing w:line="360" w:lineRule="auto"/>
        <w:rPr>
          <w:rFonts w:ascii="仿宋" w:eastAsia="仿宋" w:hAnsi="仿宋" w:cs="宋体"/>
          <w:b/>
          <w:sz w:val="44"/>
          <w:szCs w:val="44"/>
        </w:rPr>
      </w:pPr>
    </w:p>
    <w:p w14:paraId="68A52311" w14:textId="77777777" w:rsidR="00E212CC" w:rsidRDefault="00E212CC">
      <w:pPr>
        <w:adjustRightInd w:val="0"/>
        <w:snapToGrid w:val="0"/>
        <w:spacing w:beforeLines="50" w:before="120" w:line="360" w:lineRule="auto"/>
        <w:ind w:firstLineChars="400" w:firstLine="1280"/>
        <w:jc w:val="left"/>
        <w:rPr>
          <w:rFonts w:asciiTheme="majorEastAsia" w:eastAsiaTheme="majorEastAsia" w:hAnsiTheme="majorEastAsia" w:cs="方正小标宋_GBK"/>
          <w:color w:val="000000" w:themeColor="text1"/>
          <w:sz w:val="32"/>
          <w:szCs w:val="32"/>
        </w:rPr>
      </w:pPr>
    </w:p>
    <w:p w14:paraId="223F33CC" w14:textId="4287CFE2" w:rsidR="0012213E" w:rsidRPr="00E212CC" w:rsidRDefault="00E212CC">
      <w:pPr>
        <w:adjustRightInd w:val="0"/>
        <w:snapToGrid w:val="0"/>
        <w:spacing w:beforeLines="50" w:before="120" w:line="360" w:lineRule="auto"/>
        <w:ind w:firstLineChars="400" w:firstLine="1280"/>
        <w:jc w:val="left"/>
        <w:rPr>
          <w:rFonts w:asciiTheme="majorEastAsia" w:eastAsiaTheme="majorEastAsia" w:hAnsiTheme="majorEastAsia" w:cs="方正小标宋_GBK"/>
          <w:color w:val="000000" w:themeColor="text1"/>
          <w:sz w:val="32"/>
          <w:szCs w:val="32"/>
        </w:rPr>
      </w:pPr>
      <w:r w:rsidRPr="00E212CC">
        <w:rPr>
          <w:rFonts w:asciiTheme="majorEastAsia" w:eastAsiaTheme="majorEastAsia" w:hAnsiTheme="majorEastAsia" w:cs="方正小标宋_GBK"/>
          <w:color w:val="000000" w:themeColor="text1"/>
          <w:sz w:val="32"/>
          <w:szCs w:val="32"/>
        </w:rPr>
        <w:t>采购</w:t>
      </w:r>
      <w:r w:rsidR="005479B9" w:rsidRPr="00E212CC">
        <w:rPr>
          <w:rFonts w:asciiTheme="majorEastAsia" w:eastAsiaTheme="majorEastAsia" w:hAnsiTheme="majorEastAsia" w:cs="方正小标宋_GBK" w:hint="eastAsia"/>
          <w:color w:val="000000" w:themeColor="text1"/>
          <w:sz w:val="32"/>
          <w:szCs w:val="32"/>
        </w:rPr>
        <w:t>单位：</w:t>
      </w:r>
      <w:r w:rsidR="00B86F18">
        <w:rPr>
          <w:rFonts w:asciiTheme="majorEastAsia" w:eastAsiaTheme="majorEastAsia" w:hAnsiTheme="majorEastAsia" w:cs="方正小标宋_GBK" w:hint="eastAsia"/>
          <w:color w:val="000000" w:themeColor="text1"/>
          <w:sz w:val="32"/>
          <w:szCs w:val="32"/>
        </w:rPr>
        <w:t>中粮屯河番茄有限</w:t>
      </w:r>
      <w:r w:rsidR="005479B9" w:rsidRPr="00E212CC">
        <w:rPr>
          <w:rFonts w:asciiTheme="majorEastAsia" w:eastAsiaTheme="majorEastAsia" w:hAnsiTheme="majorEastAsia" w:cs="方正小标宋_GBK" w:hint="eastAsia"/>
          <w:color w:val="000000" w:themeColor="text1"/>
          <w:sz w:val="32"/>
          <w:szCs w:val="32"/>
        </w:rPr>
        <w:t>公司</w:t>
      </w:r>
    </w:p>
    <w:p w14:paraId="6DB2CCCF" w14:textId="2B42C3DB" w:rsidR="0012213E" w:rsidRPr="00E212CC" w:rsidRDefault="005479B9">
      <w:pPr>
        <w:adjustRightInd w:val="0"/>
        <w:snapToGrid w:val="0"/>
        <w:spacing w:beforeLines="50" w:before="120" w:line="360" w:lineRule="auto"/>
        <w:ind w:firstLineChars="400" w:firstLine="1280"/>
        <w:rPr>
          <w:rFonts w:asciiTheme="majorEastAsia" w:eastAsiaTheme="majorEastAsia" w:hAnsiTheme="majorEastAsia" w:cs="方正小标宋_GBK"/>
          <w:sz w:val="32"/>
          <w:szCs w:val="32"/>
        </w:rPr>
      </w:pPr>
      <w:r w:rsidRPr="00E212CC">
        <w:rPr>
          <w:rFonts w:asciiTheme="majorEastAsia" w:eastAsiaTheme="majorEastAsia" w:hAnsiTheme="majorEastAsia" w:cs="方正小标宋_GBK" w:hint="eastAsia"/>
          <w:color w:val="000000" w:themeColor="text1"/>
          <w:sz w:val="32"/>
          <w:szCs w:val="32"/>
        </w:rPr>
        <w:t>编制日期：</w:t>
      </w:r>
      <w:r w:rsidRPr="00E212CC">
        <w:rPr>
          <w:rFonts w:asciiTheme="majorEastAsia" w:eastAsiaTheme="majorEastAsia" w:hAnsiTheme="majorEastAsia" w:cs="方正小标宋_GBK" w:hint="eastAsia"/>
          <w:sz w:val="32"/>
          <w:szCs w:val="32"/>
        </w:rPr>
        <w:t>202</w:t>
      </w:r>
      <w:r w:rsidR="00B86F18">
        <w:rPr>
          <w:rFonts w:asciiTheme="majorEastAsia" w:eastAsiaTheme="majorEastAsia" w:hAnsiTheme="majorEastAsia" w:cs="方正小标宋_GBK" w:hint="eastAsia"/>
          <w:sz w:val="32"/>
          <w:szCs w:val="32"/>
        </w:rPr>
        <w:t>4</w:t>
      </w:r>
      <w:r w:rsidRPr="00E212CC">
        <w:rPr>
          <w:rFonts w:asciiTheme="majorEastAsia" w:eastAsiaTheme="majorEastAsia" w:hAnsiTheme="majorEastAsia" w:cs="方正小标宋_GBK" w:hint="eastAsia"/>
          <w:sz w:val="32"/>
          <w:szCs w:val="32"/>
        </w:rPr>
        <w:t>年</w:t>
      </w:r>
      <w:r w:rsidR="00B86F18">
        <w:rPr>
          <w:rFonts w:asciiTheme="majorEastAsia" w:eastAsiaTheme="majorEastAsia" w:hAnsiTheme="majorEastAsia" w:cs="方正小标宋_GBK" w:hint="eastAsia"/>
          <w:sz w:val="32"/>
          <w:szCs w:val="32"/>
        </w:rPr>
        <w:t>5</w:t>
      </w:r>
      <w:r w:rsidRPr="00E212CC">
        <w:rPr>
          <w:rFonts w:asciiTheme="majorEastAsia" w:eastAsiaTheme="majorEastAsia" w:hAnsiTheme="majorEastAsia" w:cs="方正小标宋_GBK" w:hint="eastAsia"/>
          <w:sz w:val="32"/>
          <w:szCs w:val="32"/>
        </w:rPr>
        <w:t>月</w:t>
      </w:r>
    </w:p>
    <w:p w14:paraId="7F6807C6" w14:textId="77777777" w:rsidR="00CF45C3" w:rsidRDefault="00CF45C3">
      <w:pPr>
        <w:adjustRightInd w:val="0"/>
        <w:snapToGrid w:val="0"/>
        <w:spacing w:beforeLines="50" w:before="120" w:line="360" w:lineRule="auto"/>
        <w:ind w:firstLineChars="400" w:firstLine="1280"/>
        <w:rPr>
          <w:rFonts w:ascii="方正小标宋_GBK" w:eastAsia="方正小标宋_GBK" w:hAnsi="方正小标宋_GBK" w:cs="方正小标宋_GBK"/>
          <w:sz w:val="32"/>
          <w:szCs w:val="32"/>
        </w:rPr>
      </w:pPr>
    </w:p>
    <w:p w14:paraId="1A461903" w14:textId="77777777" w:rsidR="009F52CB" w:rsidRDefault="009F52CB" w:rsidP="00CF45C3">
      <w:pPr>
        <w:adjustRightInd w:val="0"/>
        <w:snapToGrid w:val="0"/>
        <w:spacing w:beforeLines="50" w:before="120" w:line="360" w:lineRule="auto"/>
        <w:ind w:firstLineChars="1300" w:firstLine="4160"/>
        <w:rPr>
          <w:rFonts w:ascii="黑体" w:eastAsia="黑体" w:hAnsi="黑体" w:cs="方正小标宋_GBK"/>
          <w:sz w:val="32"/>
          <w:szCs w:val="32"/>
        </w:rPr>
      </w:pPr>
    </w:p>
    <w:p w14:paraId="54FF2A65" w14:textId="77777777" w:rsidR="00CF45C3" w:rsidRPr="00781D3F" w:rsidRDefault="00CF45C3" w:rsidP="00CF45C3">
      <w:pPr>
        <w:adjustRightInd w:val="0"/>
        <w:snapToGrid w:val="0"/>
        <w:spacing w:beforeLines="50" w:before="120" w:line="360" w:lineRule="auto"/>
        <w:ind w:firstLineChars="1300" w:firstLine="4160"/>
        <w:rPr>
          <w:rFonts w:ascii="黑体" w:eastAsia="黑体" w:hAnsi="黑体" w:cs="方正小标宋_GBK"/>
          <w:sz w:val="32"/>
          <w:szCs w:val="32"/>
        </w:rPr>
      </w:pPr>
      <w:r w:rsidRPr="00781D3F">
        <w:rPr>
          <w:rFonts w:ascii="黑体" w:eastAsia="黑体" w:hAnsi="黑体" w:cs="方正小标宋_GBK"/>
          <w:sz w:val="32"/>
          <w:szCs w:val="32"/>
        </w:rPr>
        <w:lastRenderedPageBreak/>
        <w:t>目</w:t>
      </w:r>
      <w:r w:rsidRPr="00781D3F">
        <w:rPr>
          <w:rFonts w:ascii="黑体" w:eastAsia="黑体" w:hAnsi="黑体" w:cs="方正小标宋_GBK" w:hint="eastAsia"/>
          <w:sz w:val="32"/>
          <w:szCs w:val="32"/>
        </w:rPr>
        <w:t xml:space="preserve"> </w:t>
      </w:r>
      <w:r w:rsidR="00226017" w:rsidRPr="00781D3F">
        <w:rPr>
          <w:rFonts w:ascii="黑体" w:eastAsia="黑体" w:hAnsi="黑体" w:cs="方正小标宋_GBK"/>
          <w:sz w:val="32"/>
          <w:szCs w:val="32"/>
        </w:rPr>
        <w:t xml:space="preserve"> </w:t>
      </w:r>
      <w:r w:rsidRPr="00781D3F">
        <w:rPr>
          <w:rFonts w:ascii="黑体" w:eastAsia="黑体" w:hAnsi="黑体" w:cs="方正小标宋_GBK"/>
          <w:sz w:val="32"/>
          <w:szCs w:val="32"/>
        </w:rPr>
        <w:t>录</w:t>
      </w:r>
    </w:p>
    <w:p w14:paraId="5C0A3B15" w14:textId="77777777" w:rsidR="00CF45C3" w:rsidRPr="00E212CC" w:rsidRDefault="00CF45C3" w:rsidP="00CF45C3">
      <w:pPr>
        <w:jc w:val="center"/>
        <w:rPr>
          <w:rFonts w:ascii="宋体" w:hAnsi="宋体"/>
        </w:rPr>
      </w:pPr>
    </w:p>
    <w:p w14:paraId="0F897F08" w14:textId="77777777" w:rsidR="00CF45C3" w:rsidRPr="00D26B85" w:rsidRDefault="00CF45C3" w:rsidP="00DD1B97">
      <w:pPr>
        <w:pStyle w:val="22"/>
        <w:numPr>
          <w:ilvl w:val="0"/>
          <w:numId w:val="8"/>
        </w:numPr>
        <w:spacing w:line="700" w:lineRule="exact"/>
        <w:ind w:firstLineChars="0"/>
        <w:jc w:val="left"/>
        <w:rPr>
          <w:rFonts w:ascii="楷体_GB2312" w:eastAsia="楷体_GB2312" w:hAnsi="宋体"/>
          <w:bCs/>
          <w:sz w:val="32"/>
          <w:szCs w:val="32"/>
        </w:rPr>
      </w:pPr>
      <w:r w:rsidRPr="00D26B85">
        <w:rPr>
          <w:rFonts w:ascii="楷体_GB2312" w:eastAsia="楷体_GB2312" w:hAnsi="宋体" w:hint="eastAsia"/>
          <w:bCs/>
          <w:sz w:val="32"/>
          <w:szCs w:val="32"/>
        </w:rPr>
        <w:t xml:space="preserve">………………………………………………… </w:t>
      </w:r>
      <w:r w:rsidR="00226017" w:rsidRPr="00D26B85">
        <w:rPr>
          <w:rFonts w:ascii="楷体_GB2312" w:eastAsia="楷体_GB2312" w:hAnsi="宋体" w:hint="eastAsia"/>
          <w:bCs/>
          <w:sz w:val="32"/>
          <w:szCs w:val="32"/>
        </w:rPr>
        <w:t>项目公告</w:t>
      </w:r>
    </w:p>
    <w:p w14:paraId="28DB06B0" w14:textId="77777777" w:rsidR="00CF45C3" w:rsidRPr="00D26B85" w:rsidRDefault="00CF45C3" w:rsidP="00DD1B97">
      <w:pPr>
        <w:spacing w:line="700" w:lineRule="exact"/>
        <w:jc w:val="left"/>
        <w:rPr>
          <w:rFonts w:ascii="楷体_GB2312" w:eastAsia="楷体_GB2312" w:hAnsi="宋体"/>
          <w:bCs/>
          <w:sz w:val="32"/>
          <w:szCs w:val="32"/>
        </w:rPr>
      </w:pPr>
      <w:r w:rsidRPr="00D26B85">
        <w:rPr>
          <w:rFonts w:ascii="楷体_GB2312" w:eastAsia="楷体_GB2312" w:hAnsi="宋体" w:hint="eastAsia"/>
          <w:bCs/>
          <w:sz w:val="32"/>
          <w:szCs w:val="32"/>
        </w:rPr>
        <w:t xml:space="preserve">第二章    </w:t>
      </w:r>
      <w:r w:rsidR="00D26B85">
        <w:rPr>
          <w:rFonts w:ascii="楷体_GB2312" w:eastAsia="楷体_GB2312" w:hAnsi="宋体" w:hint="eastAsia"/>
          <w:bCs/>
          <w:sz w:val="32"/>
          <w:szCs w:val="32"/>
        </w:rPr>
        <w:t>………………………………………………</w:t>
      </w:r>
      <w:r w:rsidR="00226017" w:rsidRPr="00D26B85">
        <w:rPr>
          <w:rFonts w:ascii="楷体_GB2312" w:eastAsia="楷体_GB2312" w:hAnsi="宋体" w:hint="eastAsia"/>
          <w:bCs/>
          <w:sz w:val="32"/>
          <w:szCs w:val="32"/>
        </w:rPr>
        <w:t>投标人</w:t>
      </w:r>
      <w:r w:rsidRPr="00D26B85">
        <w:rPr>
          <w:rFonts w:ascii="楷体_GB2312" w:eastAsia="楷体_GB2312" w:hAnsi="宋体" w:hint="eastAsia"/>
          <w:bCs/>
          <w:sz w:val="32"/>
          <w:szCs w:val="32"/>
        </w:rPr>
        <w:t>须知</w:t>
      </w:r>
    </w:p>
    <w:p w14:paraId="759C4AED" w14:textId="77777777" w:rsidR="00226017" w:rsidRPr="00D26B85" w:rsidRDefault="00CF45C3" w:rsidP="00DD1B97">
      <w:pPr>
        <w:spacing w:line="700" w:lineRule="exact"/>
        <w:jc w:val="left"/>
        <w:rPr>
          <w:rFonts w:ascii="楷体_GB2312" w:eastAsia="楷体_GB2312" w:hAnsi="宋体"/>
          <w:bCs/>
          <w:sz w:val="32"/>
          <w:szCs w:val="32"/>
        </w:rPr>
      </w:pPr>
      <w:r w:rsidRPr="00D26B85">
        <w:rPr>
          <w:rFonts w:ascii="楷体_GB2312" w:eastAsia="楷体_GB2312" w:hAnsi="宋体" w:hint="eastAsia"/>
          <w:bCs/>
          <w:sz w:val="32"/>
          <w:szCs w:val="32"/>
        </w:rPr>
        <w:t>第三章    ……………………………………</w:t>
      </w:r>
      <w:r w:rsidR="00226017" w:rsidRPr="00D26B85">
        <w:rPr>
          <w:rFonts w:ascii="楷体_GB2312" w:eastAsia="楷体_GB2312" w:hAnsi="宋体" w:hint="eastAsia"/>
          <w:bCs/>
          <w:sz w:val="32"/>
          <w:szCs w:val="32"/>
        </w:rPr>
        <w:t>…</w:t>
      </w:r>
      <w:r w:rsidR="00D26B85">
        <w:rPr>
          <w:rFonts w:ascii="楷体_GB2312" w:eastAsia="楷体_GB2312" w:hAnsi="宋体" w:hint="eastAsia"/>
          <w:bCs/>
          <w:sz w:val="32"/>
          <w:szCs w:val="32"/>
        </w:rPr>
        <w:t>………</w:t>
      </w:r>
      <w:r w:rsidR="00251B42" w:rsidRPr="00D26B85">
        <w:rPr>
          <w:rFonts w:ascii="楷体_GB2312" w:eastAsia="楷体_GB2312" w:hAnsi="宋体" w:hint="eastAsia"/>
          <w:bCs/>
          <w:sz w:val="32"/>
          <w:szCs w:val="32"/>
        </w:rPr>
        <w:t>采购需求</w:t>
      </w:r>
    </w:p>
    <w:p w14:paraId="07F360C2" w14:textId="77777777" w:rsidR="00CF45C3" w:rsidRPr="00D26B85" w:rsidRDefault="00CF45C3" w:rsidP="00DD1B97">
      <w:pPr>
        <w:spacing w:line="700" w:lineRule="exact"/>
        <w:jc w:val="left"/>
        <w:rPr>
          <w:rFonts w:ascii="楷体_GB2312" w:eastAsia="楷体_GB2312" w:hAnsi="宋体"/>
          <w:bCs/>
          <w:sz w:val="32"/>
          <w:szCs w:val="32"/>
        </w:rPr>
      </w:pPr>
      <w:r w:rsidRPr="00D26B85">
        <w:rPr>
          <w:rFonts w:ascii="楷体_GB2312" w:eastAsia="楷体_GB2312" w:hAnsi="宋体" w:hint="eastAsia"/>
          <w:bCs/>
          <w:sz w:val="32"/>
          <w:szCs w:val="32"/>
        </w:rPr>
        <w:t xml:space="preserve">第四章    </w:t>
      </w:r>
      <w:r w:rsidR="00D26B85">
        <w:rPr>
          <w:rFonts w:ascii="楷体_GB2312" w:eastAsia="楷体_GB2312" w:hAnsi="宋体" w:hint="eastAsia"/>
          <w:bCs/>
          <w:sz w:val="32"/>
          <w:szCs w:val="32"/>
        </w:rPr>
        <w:t>………………………………………………</w:t>
      </w:r>
      <w:r w:rsidR="00226017" w:rsidRPr="00D26B85">
        <w:rPr>
          <w:rFonts w:ascii="楷体_GB2312" w:eastAsia="楷体_GB2312" w:hAnsi="宋体" w:hint="eastAsia"/>
          <w:bCs/>
          <w:sz w:val="32"/>
          <w:szCs w:val="32"/>
        </w:rPr>
        <w:t>评标办法</w:t>
      </w:r>
    </w:p>
    <w:p w14:paraId="1ED3B34B" w14:textId="77777777" w:rsidR="00CF45C3" w:rsidRPr="00D26B85" w:rsidRDefault="00CF45C3" w:rsidP="00DD1B97">
      <w:pPr>
        <w:spacing w:line="700" w:lineRule="exact"/>
        <w:jc w:val="left"/>
        <w:rPr>
          <w:rFonts w:ascii="楷体_GB2312" w:eastAsia="楷体_GB2312" w:hAnsi="宋体"/>
          <w:bCs/>
          <w:sz w:val="32"/>
          <w:szCs w:val="32"/>
        </w:rPr>
      </w:pPr>
      <w:r w:rsidRPr="00D26B85">
        <w:rPr>
          <w:rFonts w:ascii="楷体_GB2312" w:eastAsia="楷体_GB2312" w:hAnsi="宋体" w:hint="eastAsia"/>
          <w:bCs/>
          <w:sz w:val="32"/>
          <w:szCs w:val="32"/>
        </w:rPr>
        <w:t xml:space="preserve">第五章    </w:t>
      </w:r>
      <w:r w:rsidR="00D26B85">
        <w:rPr>
          <w:rFonts w:ascii="楷体_GB2312" w:eastAsia="楷体_GB2312" w:hAnsi="宋体" w:hint="eastAsia"/>
          <w:bCs/>
          <w:sz w:val="32"/>
          <w:szCs w:val="32"/>
        </w:rPr>
        <w:t>………………………………………………</w:t>
      </w:r>
      <w:r w:rsidR="00226017" w:rsidRPr="00D26B85">
        <w:rPr>
          <w:rFonts w:ascii="楷体_GB2312" w:eastAsia="楷体_GB2312" w:hAnsi="宋体" w:hint="eastAsia"/>
          <w:bCs/>
          <w:sz w:val="32"/>
          <w:szCs w:val="32"/>
        </w:rPr>
        <w:t>合同模板</w:t>
      </w:r>
    </w:p>
    <w:p w14:paraId="3A91FC4B" w14:textId="6C7ECAAA" w:rsidR="00CF45C3" w:rsidRPr="00D26B85" w:rsidRDefault="00CF45C3" w:rsidP="00DD1B97">
      <w:pPr>
        <w:spacing w:line="700" w:lineRule="exact"/>
        <w:jc w:val="left"/>
        <w:rPr>
          <w:rFonts w:ascii="楷体_GB2312" w:eastAsia="楷体_GB2312" w:hAnsi="宋体"/>
          <w:bCs/>
          <w:sz w:val="32"/>
          <w:szCs w:val="32"/>
        </w:rPr>
      </w:pPr>
      <w:r w:rsidRPr="00D26B85">
        <w:rPr>
          <w:rFonts w:ascii="楷体_GB2312" w:eastAsia="楷体_GB2312" w:hAnsi="宋体" w:hint="eastAsia"/>
          <w:bCs/>
          <w:sz w:val="32"/>
          <w:szCs w:val="32"/>
        </w:rPr>
        <w:t xml:space="preserve">第六章   </w:t>
      </w:r>
      <w:r w:rsidR="009F52CB">
        <w:rPr>
          <w:rFonts w:ascii="楷体_GB2312" w:eastAsia="楷体_GB2312" w:hAnsi="宋体" w:hint="eastAsia"/>
          <w:bCs/>
          <w:sz w:val="32"/>
          <w:szCs w:val="32"/>
        </w:rPr>
        <w:t>……………………………………………</w:t>
      </w:r>
      <w:r w:rsidRPr="00D26B85">
        <w:rPr>
          <w:rFonts w:ascii="楷体_GB2312" w:eastAsia="楷体_GB2312" w:hAnsi="宋体" w:hint="eastAsia"/>
          <w:bCs/>
          <w:sz w:val="32"/>
          <w:szCs w:val="32"/>
        </w:rPr>
        <w:t>投标响应文件</w:t>
      </w:r>
    </w:p>
    <w:p w14:paraId="0D889DFE" w14:textId="77777777" w:rsidR="0012213E" w:rsidRPr="009F52CB" w:rsidRDefault="0012213E">
      <w:pPr>
        <w:pStyle w:val="a6"/>
        <w:spacing w:line="360" w:lineRule="auto"/>
        <w:ind w:firstLine="20"/>
        <w:jc w:val="center"/>
        <w:rPr>
          <w:rFonts w:ascii="仿宋" w:eastAsia="仿宋" w:hAnsi="仿宋"/>
          <w:b/>
          <w:bCs/>
          <w:sz w:val="44"/>
          <w:szCs w:val="44"/>
        </w:rPr>
      </w:pPr>
    </w:p>
    <w:p w14:paraId="4D21DD75" w14:textId="77777777" w:rsidR="00E212CC" w:rsidRDefault="00E212CC" w:rsidP="00E212CC">
      <w:pPr>
        <w:pStyle w:val="4"/>
      </w:pPr>
    </w:p>
    <w:p w14:paraId="2739B696" w14:textId="77777777" w:rsidR="00E212CC" w:rsidRDefault="00E212CC" w:rsidP="00E212CC"/>
    <w:p w14:paraId="6C1E4D3D" w14:textId="77777777" w:rsidR="00E212CC" w:rsidRDefault="00E212CC" w:rsidP="00E212CC"/>
    <w:p w14:paraId="61861891" w14:textId="77777777" w:rsidR="00E212CC" w:rsidRDefault="00E212CC" w:rsidP="00E212CC"/>
    <w:p w14:paraId="706952CE" w14:textId="77777777" w:rsidR="00E212CC" w:rsidRDefault="00E212CC" w:rsidP="00E212CC"/>
    <w:p w14:paraId="139AAAC4" w14:textId="77777777" w:rsidR="00E212CC" w:rsidRDefault="00E212CC" w:rsidP="00E212CC"/>
    <w:p w14:paraId="2F95D37B" w14:textId="77777777" w:rsidR="00E212CC" w:rsidRDefault="00E212CC" w:rsidP="00E212CC"/>
    <w:p w14:paraId="21DEEAF4" w14:textId="77777777" w:rsidR="00E212CC" w:rsidRDefault="00E212CC" w:rsidP="00E212CC"/>
    <w:p w14:paraId="7FE8613D" w14:textId="77777777" w:rsidR="00E212CC" w:rsidRDefault="00E212CC" w:rsidP="00E212CC"/>
    <w:p w14:paraId="10E74FC2" w14:textId="77777777" w:rsidR="00E212CC" w:rsidRDefault="00E212CC" w:rsidP="00E212CC"/>
    <w:p w14:paraId="14EB7CDA" w14:textId="77777777" w:rsidR="00E212CC" w:rsidRDefault="00E212CC" w:rsidP="00E212CC"/>
    <w:p w14:paraId="29217397" w14:textId="77777777" w:rsidR="00E212CC" w:rsidRDefault="00E212CC" w:rsidP="00E212CC"/>
    <w:p w14:paraId="035C2AC5" w14:textId="77777777" w:rsidR="00E212CC" w:rsidRDefault="00E212CC" w:rsidP="00E212CC"/>
    <w:p w14:paraId="01E182EA" w14:textId="77777777" w:rsidR="00E212CC" w:rsidRDefault="00E212CC" w:rsidP="00E212CC"/>
    <w:p w14:paraId="4367F917" w14:textId="77777777" w:rsidR="00E212CC" w:rsidRDefault="00E212CC" w:rsidP="00E212CC"/>
    <w:p w14:paraId="06CBB609" w14:textId="77777777" w:rsidR="00E212CC" w:rsidRDefault="00E212CC" w:rsidP="00E212CC"/>
    <w:p w14:paraId="5013371C" w14:textId="77777777" w:rsidR="00E212CC" w:rsidRDefault="00E212CC" w:rsidP="00E212CC"/>
    <w:p w14:paraId="0C35FDB9" w14:textId="77777777" w:rsidR="00E212CC" w:rsidRDefault="00E212CC" w:rsidP="00E212CC"/>
    <w:p w14:paraId="0E535FCD" w14:textId="77777777" w:rsidR="00E212CC" w:rsidRDefault="00E212CC" w:rsidP="00E212CC"/>
    <w:p w14:paraId="2F8EFACA" w14:textId="77777777" w:rsidR="00E212CC" w:rsidRDefault="00E212CC" w:rsidP="00E212CC"/>
    <w:p w14:paraId="1B37DD85" w14:textId="77777777" w:rsidR="00E212CC" w:rsidRDefault="00E212CC" w:rsidP="00E212CC"/>
    <w:p w14:paraId="4939EB64" w14:textId="77777777" w:rsidR="00E212CC" w:rsidRDefault="00E212CC" w:rsidP="00E212CC"/>
    <w:p w14:paraId="4E083E62" w14:textId="77777777" w:rsidR="00E212CC" w:rsidRDefault="00E212CC" w:rsidP="00E212CC"/>
    <w:p w14:paraId="2D4E1463" w14:textId="77777777" w:rsidR="00E212CC" w:rsidRDefault="00E212CC" w:rsidP="00E212CC"/>
    <w:p w14:paraId="2770EB30" w14:textId="77777777" w:rsidR="00E212CC" w:rsidRDefault="00E212CC" w:rsidP="00E212CC"/>
    <w:p w14:paraId="31FB6662" w14:textId="77777777" w:rsidR="00E212CC" w:rsidRDefault="00E212CC" w:rsidP="00E212CC"/>
    <w:p w14:paraId="14937E31" w14:textId="77777777" w:rsidR="00E212CC" w:rsidRDefault="00E212CC" w:rsidP="00E212CC"/>
    <w:p w14:paraId="5731BA9E" w14:textId="77777777" w:rsidR="009F52CB" w:rsidRDefault="009F52CB" w:rsidP="00E212CC"/>
    <w:p w14:paraId="29D117BE" w14:textId="77777777" w:rsidR="009F52CB" w:rsidRDefault="009F52CB" w:rsidP="00E212CC"/>
    <w:p w14:paraId="795CE74D" w14:textId="77777777" w:rsidR="00E212CC" w:rsidRDefault="00E212CC" w:rsidP="00E212CC"/>
    <w:p w14:paraId="7C227C71" w14:textId="77777777" w:rsidR="00E212CC" w:rsidRDefault="00E212CC" w:rsidP="00E212CC"/>
    <w:p w14:paraId="520CE479" w14:textId="1EF1E45A" w:rsidR="0012213E" w:rsidRPr="002175F0" w:rsidRDefault="00DD1B97" w:rsidP="00DD1B97">
      <w:pPr>
        <w:jc w:val="center"/>
        <w:rPr>
          <w:rFonts w:ascii="黑体" w:eastAsia="黑体" w:hAnsi="黑体"/>
          <w:sz w:val="36"/>
          <w:szCs w:val="36"/>
        </w:rPr>
      </w:pPr>
      <w:r w:rsidRPr="002175F0">
        <w:rPr>
          <w:rFonts w:ascii="黑体" w:eastAsia="黑体" w:hAnsi="黑体" w:hint="eastAsia"/>
          <w:sz w:val="36"/>
          <w:szCs w:val="36"/>
        </w:rPr>
        <w:lastRenderedPageBreak/>
        <w:t xml:space="preserve">第一章 </w:t>
      </w:r>
      <w:r w:rsidR="00774C7C" w:rsidRPr="002175F0">
        <w:rPr>
          <w:rFonts w:ascii="黑体" w:eastAsia="黑体" w:hAnsi="黑体" w:hint="eastAsia"/>
          <w:sz w:val="36"/>
          <w:szCs w:val="36"/>
        </w:rPr>
        <w:t>采购项目邀请函</w:t>
      </w:r>
    </w:p>
    <w:p w14:paraId="53A5E5AD" w14:textId="77777777" w:rsidR="00774C7C" w:rsidRPr="00774C7C" w:rsidRDefault="00774C7C" w:rsidP="00DD1B97">
      <w:pPr>
        <w:jc w:val="center"/>
        <w:rPr>
          <w:rFonts w:ascii="黑体" w:eastAsia="黑体" w:hAnsi="黑体" w:cs="MS Gothic"/>
          <w:sz w:val="32"/>
          <w:szCs w:val="32"/>
        </w:rPr>
      </w:pPr>
    </w:p>
    <w:p w14:paraId="1E68F105" w14:textId="77777777" w:rsidR="007212D9" w:rsidRPr="00B3446A" w:rsidRDefault="007212D9" w:rsidP="007212D9">
      <w:pPr>
        <w:pStyle w:val="a6"/>
        <w:spacing w:line="360" w:lineRule="auto"/>
        <w:ind w:firstLineChars="200" w:firstLine="640"/>
        <w:rPr>
          <w:rFonts w:ascii="黑体" w:eastAsia="黑体" w:hAnsi="黑体"/>
          <w:sz w:val="32"/>
          <w:szCs w:val="21"/>
        </w:rPr>
      </w:pPr>
      <w:r>
        <w:rPr>
          <w:rFonts w:ascii="黑体" w:eastAsia="黑体" w:hAnsi="黑体" w:hint="eastAsia"/>
          <w:sz w:val="32"/>
          <w:szCs w:val="21"/>
        </w:rPr>
        <w:t>一、</w:t>
      </w:r>
      <w:r w:rsidRPr="00B3446A">
        <w:rPr>
          <w:rFonts w:ascii="黑体" w:eastAsia="黑体" w:hAnsi="黑体" w:hint="eastAsia"/>
          <w:sz w:val="32"/>
          <w:szCs w:val="21"/>
        </w:rPr>
        <w:t>采购条件</w:t>
      </w:r>
    </w:p>
    <w:p w14:paraId="7AAA0E03" w14:textId="6B97A19B" w:rsidR="009F52CB" w:rsidRPr="009F52CB" w:rsidRDefault="00B86F18" w:rsidP="007212D9">
      <w:pPr>
        <w:pStyle w:val="a6"/>
        <w:spacing w:line="360" w:lineRule="auto"/>
        <w:ind w:firstLineChars="200" w:firstLine="640"/>
        <w:rPr>
          <w:rFonts w:ascii="仿宋_GB2312" w:eastAsia="仿宋_GB2312" w:hAnsi="宋体"/>
          <w:color w:val="000000" w:themeColor="text1"/>
          <w:sz w:val="32"/>
          <w:szCs w:val="21"/>
        </w:rPr>
      </w:pPr>
      <w:r w:rsidRPr="009F52CB">
        <w:rPr>
          <w:rFonts w:ascii="仿宋_GB2312" w:eastAsia="仿宋_GB2312" w:hAnsi="宋体" w:hint="eastAsia"/>
          <w:bCs/>
          <w:color w:val="000000" w:themeColor="text1"/>
          <w:sz w:val="32"/>
          <w:szCs w:val="32"/>
        </w:rPr>
        <w:t>中粮屯河番茄有限</w:t>
      </w:r>
      <w:r w:rsidR="007212D9" w:rsidRPr="009F52CB">
        <w:rPr>
          <w:rFonts w:ascii="仿宋_GB2312" w:eastAsia="仿宋_GB2312" w:hAnsi="宋体"/>
          <w:bCs/>
          <w:color w:val="000000" w:themeColor="text1"/>
          <w:sz w:val="32"/>
          <w:szCs w:val="32"/>
        </w:rPr>
        <w:t>公司</w:t>
      </w:r>
      <w:r w:rsidR="009F52CB">
        <w:rPr>
          <w:rFonts w:ascii="仿宋_GB2312" w:eastAsia="仿宋_GB2312" w:hAnsi="宋体" w:hint="eastAsia"/>
          <w:bCs/>
          <w:color w:val="000000" w:themeColor="text1"/>
          <w:sz w:val="32"/>
          <w:szCs w:val="32"/>
        </w:rPr>
        <w:t>2</w:t>
      </w:r>
      <w:r w:rsidR="009F52CB">
        <w:rPr>
          <w:rFonts w:ascii="仿宋_GB2312" w:eastAsia="仿宋_GB2312" w:hAnsi="宋体"/>
          <w:bCs/>
          <w:color w:val="000000" w:themeColor="text1"/>
          <w:sz w:val="32"/>
          <w:szCs w:val="32"/>
        </w:rPr>
        <w:t>024年</w:t>
      </w:r>
      <w:r w:rsidR="00FC2487" w:rsidRPr="009F52CB">
        <w:rPr>
          <w:rFonts w:ascii="仿宋_GB2312" w:eastAsia="仿宋_GB2312" w:hAnsi="宋体" w:hint="eastAsia"/>
          <w:bCs/>
          <w:color w:val="000000" w:themeColor="text1"/>
          <w:sz w:val="32"/>
          <w:szCs w:val="32"/>
        </w:rPr>
        <w:t>广州办公室软装设计项目</w:t>
      </w:r>
      <w:r w:rsidR="007212D9" w:rsidRPr="009F52CB">
        <w:rPr>
          <w:rFonts w:ascii="仿宋_GB2312" w:eastAsia="仿宋_GB2312" w:hAnsi="宋体" w:hint="eastAsia"/>
          <w:color w:val="000000" w:themeColor="text1"/>
          <w:sz w:val="32"/>
          <w:szCs w:val="21"/>
        </w:rPr>
        <w:t>已按要求履行了相关报批手续。采购人为</w:t>
      </w:r>
      <w:r w:rsidRPr="009F52CB">
        <w:rPr>
          <w:rFonts w:ascii="仿宋_GB2312" w:eastAsia="仿宋_GB2312" w:hAnsi="宋体" w:hint="eastAsia"/>
          <w:bCs/>
          <w:color w:val="000000" w:themeColor="text1"/>
          <w:sz w:val="32"/>
          <w:szCs w:val="32"/>
        </w:rPr>
        <w:t>中粮屯河番茄有限</w:t>
      </w:r>
      <w:r w:rsidR="007212D9" w:rsidRPr="009F52CB">
        <w:rPr>
          <w:rFonts w:ascii="仿宋_GB2312" w:eastAsia="仿宋_GB2312" w:hAnsi="宋体" w:hint="eastAsia"/>
          <w:bCs/>
          <w:color w:val="000000" w:themeColor="text1"/>
          <w:sz w:val="32"/>
          <w:szCs w:val="32"/>
        </w:rPr>
        <w:t>公司（简称</w:t>
      </w:r>
      <w:r w:rsidR="009F52CB">
        <w:rPr>
          <w:rFonts w:ascii="仿宋_GB2312" w:eastAsia="仿宋_GB2312" w:hAnsi="宋体" w:hint="eastAsia"/>
          <w:bCs/>
          <w:color w:val="000000" w:themeColor="text1"/>
          <w:sz w:val="32"/>
          <w:szCs w:val="32"/>
        </w:rPr>
        <w:t>中粮</w:t>
      </w:r>
      <w:r w:rsidRPr="009F52CB">
        <w:rPr>
          <w:rFonts w:ascii="仿宋_GB2312" w:eastAsia="仿宋_GB2312" w:hAnsi="宋体" w:hint="eastAsia"/>
          <w:bCs/>
          <w:color w:val="000000" w:themeColor="text1"/>
          <w:sz w:val="32"/>
          <w:szCs w:val="32"/>
        </w:rPr>
        <w:t>番茄</w:t>
      </w:r>
      <w:r w:rsidR="007212D9" w:rsidRPr="009F52CB">
        <w:rPr>
          <w:rFonts w:ascii="仿宋_GB2312" w:eastAsia="仿宋_GB2312" w:hAnsi="宋体" w:hint="eastAsia"/>
          <w:bCs/>
          <w:color w:val="000000" w:themeColor="text1"/>
          <w:sz w:val="32"/>
          <w:szCs w:val="32"/>
        </w:rPr>
        <w:t>）</w:t>
      </w:r>
      <w:r w:rsidR="007212D9" w:rsidRPr="009F52CB">
        <w:rPr>
          <w:rFonts w:ascii="仿宋_GB2312" w:eastAsia="仿宋_GB2312" w:hAnsi="宋体" w:hint="eastAsia"/>
          <w:color w:val="000000" w:themeColor="text1"/>
          <w:sz w:val="32"/>
          <w:szCs w:val="21"/>
        </w:rPr>
        <w:t>，资金来源</w:t>
      </w:r>
      <w:r w:rsidR="006B076B">
        <w:rPr>
          <w:rFonts w:ascii="仿宋_GB2312" w:eastAsia="仿宋_GB2312" w:hAnsi="宋体" w:hint="eastAsia"/>
          <w:color w:val="000000" w:themeColor="text1"/>
          <w:sz w:val="32"/>
          <w:szCs w:val="21"/>
        </w:rPr>
        <w:t>为自筹</w:t>
      </w:r>
      <w:r w:rsidR="007212D9" w:rsidRPr="009F52CB">
        <w:rPr>
          <w:rFonts w:ascii="仿宋_GB2312" w:eastAsia="仿宋_GB2312" w:hAnsi="宋体" w:hint="eastAsia"/>
          <w:color w:val="000000" w:themeColor="text1"/>
          <w:sz w:val="32"/>
          <w:szCs w:val="21"/>
        </w:rPr>
        <w:t>。项目已具备谈判采购条件，</w:t>
      </w:r>
      <w:r w:rsidR="009F52CB" w:rsidRPr="009F52CB">
        <w:rPr>
          <w:rFonts w:ascii="仿宋_GB2312" w:eastAsia="仿宋_GB2312" w:hAnsi="宋体" w:hint="eastAsia"/>
          <w:color w:val="000000" w:themeColor="text1"/>
          <w:sz w:val="32"/>
          <w:szCs w:val="21"/>
        </w:rPr>
        <w:t>现邀请贵单位参加谈判采购活动。</w:t>
      </w:r>
    </w:p>
    <w:p w14:paraId="1AF125CB" w14:textId="68E88E76" w:rsidR="007212D9" w:rsidRPr="000E6DF2" w:rsidRDefault="007212D9" w:rsidP="007212D9">
      <w:pPr>
        <w:pStyle w:val="a6"/>
        <w:spacing w:line="360" w:lineRule="auto"/>
        <w:ind w:firstLineChars="200" w:firstLine="640"/>
        <w:rPr>
          <w:rFonts w:ascii="黑体" w:eastAsia="黑体" w:hAnsi="黑体"/>
          <w:sz w:val="32"/>
          <w:szCs w:val="21"/>
        </w:rPr>
      </w:pPr>
      <w:r w:rsidRPr="00B3446A">
        <w:rPr>
          <w:rFonts w:ascii="黑体" w:eastAsia="黑体" w:hAnsi="黑体" w:hint="eastAsia"/>
          <w:sz w:val="32"/>
          <w:szCs w:val="21"/>
        </w:rPr>
        <w:t>二、项目概况</w:t>
      </w:r>
    </w:p>
    <w:p w14:paraId="3043AFFE" w14:textId="7340E401" w:rsidR="007212D9" w:rsidRPr="00493B88" w:rsidRDefault="007212D9" w:rsidP="007212D9">
      <w:pPr>
        <w:spacing w:line="360" w:lineRule="auto"/>
        <w:ind w:firstLineChars="200" w:firstLine="643"/>
        <w:jc w:val="left"/>
        <w:rPr>
          <w:rFonts w:ascii="黑体" w:eastAsia="黑体" w:hAnsi="黑体"/>
          <w:sz w:val="72"/>
          <w:szCs w:val="72"/>
        </w:rPr>
      </w:pPr>
      <w:bookmarkStart w:id="1" w:name="_Hlk148537773"/>
      <w:r w:rsidRPr="000E6DF2">
        <w:rPr>
          <w:rFonts w:ascii="仿宋_GB2312" w:eastAsia="仿宋_GB2312" w:hAnsi="宋体" w:hint="eastAsia"/>
          <w:b/>
          <w:sz w:val="32"/>
          <w:szCs w:val="21"/>
        </w:rPr>
        <w:t>2.1项目名称：</w:t>
      </w:r>
      <w:r w:rsidR="006B076B" w:rsidRPr="006B076B">
        <w:rPr>
          <w:rFonts w:ascii="仿宋_GB2312" w:eastAsia="仿宋_GB2312" w:hAnsi="宋体" w:hint="eastAsia"/>
          <w:bCs/>
          <w:color w:val="000000" w:themeColor="text1"/>
          <w:sz w:val="32"/>
          <w:szCs w:val="32"/>
        </w:rPr>
        <w:t>中粮</w:t>
      </w:r>
      <w:r w:rsidR="00FC2487" w:rsidRPr="006B076B">
        <w:rPr>
          <w:rFonts w:ascii="仿宋_GB2312" w:eastAsia="仿宋_GB2312" w:hAnsi="宋体" w:hint="eastAsia"/>
          <w:bCs/>
          <w:color w:val="000000" w:themeColor="text1"/>
          <w:sz w:val="32"/>
          <w:szCs w:val="32"/>
        </w:rPr>
        <w:t>番茄广州办公室软装设计项目</w:t>
      </w:r>
    </w:p>
    <w:p w14:paraId="2FC3758C" w14:textId="120EF70F" w:rsidR="007212D9" w:rsidRPr="006B076B" w:rsidRDefault="007212D9" w:rsidP="007212D9">
      <w:pPr>
        <w:pStyle w:val="a6"/>
        <w:spacing w:line="360" w:lineRule="auto"/>
        <w:ind w:firstLineChars="192" w:firstLine="617"/>
        <w:rPr>
          <w:rFonts w:ascii="仿宋_GB2312" w:eastAsia="仿宋_GB2312" w:hAnsi="仿宋" w:cs="Arial"/>
          <w:color w:val="000000" w:themeColor="text1"/>
          <w:sz w:val="32"/>
          <w:szCs w:val="32"/>
        </w:rPr>
      </w:pPr>
      <w:r w:rsidRPr="000E6DF2">
        <w:rPr>
          <w:rFonts w:ascii="仿宋_GB2312" w:eastAsia="仿宋_GB2312" w:hAnsi="宋体" w:hint="eastAsia"/>
          <w:b/>
          <w:sz w:val="32"/>
          <w:szCs w:val="21"/>
        </w:rPr>
        <w:t>2.2</w:t>
      </w:r>
      <w:r>
        <w:rPr>
          <w:rFonts w:ascii="仿宋_GB2312" w:eastAsia="仿宋_GB2312" w:hAnsi="宋体" w:hint="eastAsia"/>
          <w:b/>
          <w:sz w:val="32"/>
          <w:szCs w:val="21"/>
        </w:rPr>
        <w:t>采购人：</w:t>
      </w:r>
      <w:r w:rsidR="00B86F18" w:rsidRPr="006B076B">
        <w:rPr>
          <w:rFonts w:ascii="仿宋_GB2312" w:eastAsia="仿宋_GB2312" w:hAnsi="宋体" w:hint="eastAsia"/>
          <w:bCs/>
          <w:color w:val="000000" w:themeColor="text1"/>
          <w:sz w:val="32"/>
          <w:szCs w:val="32"/>
        </w:rPr>
        <w:t>中粮屯河番茄有限公司（简称中粮屯河番茄）</w:t>
      </w:r>
    </w:p>
    <w:p w14:paraId="78814044" w14:textId="0D5865EF" w:rsidR="007212D9" w:rsidRPr="006B076B" w:rsidRDefault="007212D9" w:rsidP="007212D9">
      <w:pPr>
        <w:spacing w:line="360" w:lineRule="auto"/>
        <w:ind w:firstLineChars="200" w:firstLine="643"/>
        <w:rPr>
          <w:rFonts w:ascii="仿宋_GB2312" w:eastAsia="仿宋_GB2312" w:hAnsi="宋体"/>
          <w:bCs/>
          <w:color w:val="000000" w:themeColor="text1"/>
          <w:sz w:val="32"/>
          <w:szCs w:val="32"/>
        </w:rPr>
      </w:pPr>
      <w:r w:rsidRPr="00E3590C">
        <w:rPr>
          <w:rFonts w:ascii="仿宋_GB2312" w:eastAsia="仿宋_GB2312" w:hAnsi="仿宋" w:cs="Arial" w:hint="eastAsia"/>
          <w:b/>
          <w:color w:val="000000"/>
          <w:sz w:val="32"/>
          <w:szCs w:val="32"/>
        </w:rPr>
        <w:t>2.</w:t>
      </w:r>
      <w:r w:rsidRPr="00E3590C">
        <w:rPr>
          <w:rFonts w:ascii="仿宋_GB2312" w:eastAsia="仿宋_GB2312" w:hAnsi="仿宋" w:cs="Arial"/>
          <w:b/>
          <w:color w:val="000000"/>
          <w:sz w:val="32"/>
          <w:szCs w:val="32"/>
        </w:rPr>
        <w:t>3</w:t>
      </w:r>
      <w:r w:rsidRPr="00E3590C">
        <w:rPr>
          <w:rFonts w:ascii="仿宋_GB2312" w:eastAsia="仿宋_GB2312" w:hAnsi="仿宋" w:cs="Arial" w:hint="eastAsia"/>
          <w:b/>
          <w:color w:val="000000"/>
          <w:sz w:val="32"/>
          <w:szCs w:val="32"/>
        </w:rPr>
        <w:t>采购人</w:t>
      </w:r>
      <w:r>
        <w:rPr>
          <w:rFonts w:ascii="仿宋_GB2312" w:eastAsia="仿宋_GB2312" w:hAnsi="仿宋" w:cs="Arial" w:hint="eastAsia"/>
          <w:b/>
          <w:color w:val="000000"/>
          <w:sz w:val="32"/>
          <w:szCs w:val="32"/>
        </w:rPr>
        <w:t>（注册）</w:t>
      </w:r>
      <w:r w:rsidRPr="00E3590C">
        <w:rPr>
          <w:rFonts w:ascii="仿宋_GB2312" w:eastAsia="仿宋_GB2312" w:hAnsi="仿宋" w:cs="Arial" w:hint="eastAsia"/>
          <w:b/>
          <w:color w:val="000000"/>
          <w:sz w:val="32"/>
          <w:szCs w:val="32"/>
        </w:rPr>
        <w:t>地址：</w:t>
      </w:r>
      <w:r w:rsidR="00B86F18" w:rsidRPr="006B076B">
        <w:rPr>
          <w:rFonts w:ascii="仿宋_GB2312" w:eastAsia="仿宋_GB2312" w:hAnsi="宋体" w:hint="eastAsia"/>
          <w:bCs/>
          <w:color w:val="000000" w:themeColor="text1"/>
          <w:sz w:val="32"/>
          <w:szCs w:val="32"/>
        </w:rPr>
        <w:t>昌吉市大西渠镇区玉堂村丘82栋1层w101</w:t>
      </w:r>
    </w:p>
    <w:p w14:paraId="118B6AB1" w14:textId="4D888022" w:rsidR="007212D9" w:rsidRPr="006B076B" w:rsidRDefault="007212D9" w:rsidP="007212D9">
      <w:pPr>
        <w:spacing w:line="360" w:lineRule="auto"/>
        <w:ind w:firstLineChars="200" w:firstLine="643"/>
        <w:rPr>
          <w:rFonts w:ascii="仿宋_GB2312" w:eastAsia="仿宋_GB2312" w:hAnsi="宋体"/>
          <w:bCs/>
          <w:color w:val="000000" w:themeColor="text1"/>
          <w:sz w:val="32"/>
          <w:szCs w:val="32"/>
        </w:rPr>
      </w:pPr>
      <w:r w:rsidRPr="006027CE">
        <w:rPr>
          <w:rFonts w:ascii="仿宋_GB2312" w:eastAsia="仿宋_GB2312" w:hAnsi="仿宋" w:cs="Arial" w:hint="eastAsia"/>
          <w:b/>
          <w:color w:val="000000"/>
          <w:sz w:val="32"/>
          <w:szCs w:val="32"/>
        </w:rPr>
        <w:t>2.</w:t>
      </w:r>
      <w:r w:rsidRPr="006027CE">
        <w:rPr>
          <w:rFonts w:ascii="仿宋_GB2312" w:eastAsia="仿宋_GB2312" w:hAnsi="仿宋" w:cs="Arial"/>
          <w:b/>
          <w:color w:val="000000"/>
          <w:sz w:val="32"/>
          <w:szCs w:val="32"/>
        </w:rPr>
        <w:t>4</w:t>
      </w:r>
      <w:r>
        <w:rPr>
          <w:rFonts w:ascii="仿宋_GB2312" w:eastAsia="仿宋_GB2312" w:hAnsi="仿宋" w:cs="Arial" w:hint="eastAsia"/>
          <w:b/>
          <w:color w:val="000000"/>
          <w:sz w:val="32"/>
          <w:szCs w:val="32"/>
        </w:rPr>
        <w:t>采购方式：</w:t>
      </w:r>
      <w:r w:rsidR="006B076B" w:rsidRPr="006B076B">
        <w:rPr>
          <w:rFonts w:ascii="仿宋_GB2312" w:eastAsia="仿宋_GB2312" w:hAnsi="宋体" w:hint="eastAsia"/>
          <w:bCs/>
          <w:color w:val="000000" w:themeColor="text1"/>
          <w:sz w:val="32"/>
          <w:szCs w:val="32"/>
        </w:rPr>
        <w:t>谈判采购</w:t>
      </w:r>
    </w:p>
    <w:p w14:paraId="2C88B0B0" w14:textId="77777777" w:rsidR="007212D9" w:rsidRPr="00B804B8" w:rsidRDefault="007212D9" w:rsidP="007212D9">
      <w:pPr>
        <w:pStyle w:val="a6"/>
        <w:spacing w:line="360" w:lineRule="auto"/>
        <w:ind w:firstLineChars="192" w:firstLine="617"/>
        <w:rPr>
          <w:rFonts w:ascii="仿宋_GB2312" w:eastAsia="仿宋_GB2312" w:hAnsi="宋体"/>
          <w:sz w:val="32"/>
          <w:szCs w:val="21"/>
        </w:rPr>
      </w:pPr>
      <w:r>
        <w:rPr>
          <w:rFonts w:ascii="仿宋_GB2312" w:eastAsia="仿宋_GB2312" w:hAnsi="宋体"/>
          <w:b/>
          <w:sz w:val="32"/>
          <w:szCs w:val="21"/>
        </w:rPr>
        <w:t>2.5</w:t>
      </w:r>
      <w:r w:rsidRPr="000E6DF2">
        <w:rPr>
          <w:rFonts w:ascii="仿宋_GB2312" w:eastAsia="仿宋_GB2312" w:hAnsi="宋体" w:hint="eastAsia"/>
          <w:b/>
          <w:sz w:val="32"/>
          <w:szCs w:val="21"/>
        </w:rPr>
        <w:t>采购</w:t>
      </w:r>
      <w:r w:rsidRPr="000E6DF2">
        <w:rPr>
          <w:rFonts w:ascii="仿宋_GB2312" w:eastAsia="仿宋_GB2312" w:hAnsi="宋体" w:hint="eastAsia"/>
          <w:b/>
          <w:color w:val="000000" w:themeColor="text1"/>
          <w:sz w:val="32"/>
          <w:szCs w:val="21"/>
        </w:rPr>
        <w:t>需求</w:t>
      </w:r>
      <w:r w:rsidRPr="000E6DF2">
        <w:rPr>
          <w:rFonts w:ascii="仿宋_GB2312" w:eastAsia="仿宋_GB2312" w:hAnsi="宋体" w:hint="eastAsia"/>
          <w:b/>
          <w:sz w:val="32"/>
          <w:szCs w:val="21"/>
        </w:rPr>
        <w:t>：</w:t>
      </w:r>
      <w:r w:rsidRPr="00B804B8">
        <w:rPr>
          <w:rFonts w:ascii="仿宋_GB2312" w:eastAsia="仿宋_GB2312" w:hAnsi="宋体" w:hint="eastAsia"/>
          <w:sz w:val="32"/>
          <w:szCs w:val="21"/>
        </w:rPr>
        <w:t>详见</w:t>
      </w:r>
      <w:r w:rsidR="00D40A36" w:rsidRPr="00D40A36">
        <w:rPr>
          <w:rFonts w:ascii="仿宋_GB2312" w:eastAsia="仿宋_GB2312" w:hAnsi="宋体" w:hint="eastAsia"/>
          <w:sz w:val="32"/>
          <w:szCs w:val="21"/>
        </w:rPr>
        <w:t>第五章合同条款</w:t>
      </w:r>
    </w:p>
    <w:p w14:paraId="12EF261C" w14:textId="54C4296E" w:rsidR="007212D9" w:rsidRPr="00493B88" w:rsidRDefault="007212D9" w:rsidP="007212D9">
      <w:pPr>
        <w:pStyle w:val="a6"/>
        <w:spacing w:line="360" w:lineRule="auto"/>
        <w:ind w:firstLineChars="192" w:firstLine="617"/>
        <w:rPr>
          <w:rFonts w:ascii="仿宋_GB2312" w:eastAsia="仿宋_GB2312" w:hAnsi="宋体"/>
          <w:sz w:val="32"/>
          <w:szCs w:val="21"/>
        </w:rPr>
      </w:pPr>
      <w:r>
        <w:rPr>
          <w:rFonts w:ascii="仿宋_GB2312" w:eastAsia="仿宋_GB2312" w:hAnsi="宋体" w:hint="eastAsia"/>
          <w:b/>
          <w:color w:val="000000" w:themeColor="text1"/>
          <w:sz w:val="32"/>
          <w:szCs w:val="21"/>
        </w:rPr>
        <w:t>2.</w:t>
      </w:r>
      <w:r>
        <w:rPr>
          <w:rFonts w:ascii="仿宋_GB2312" w:eastAsia="仿宋_GB2312" w:hAnsi="宋体"/>
          <w:b/>
          <w:color w:val="000000" w:themeColor="text1"/>
          <w:sz w:val="32"/>
          <w:szCs w:val="21"/>
        </w:rPr>
        <w:t>6</w:t>
      </w:r>
      <w:r w:rsidRPr="00046881">
        <w:rPr>
          <w:rFonts w:ascii="仿宋_GB2312" w:eastAsia="仿宋_GB2312" w:hAnsi="宋体" w:hint="eastAsia"/>
          <w:b/>
          <w:color w:val="000000" w:themeColor="text1"/>
          <w:sz w:val="32"/>
          <w:szCs w:val="21"/>
        </w:rPr>
        <w:t xml:space="preserve"> 交货期</w:t>
      </w:r>
      <w:r w:rsidRPr="00046881">
        <w:rPr>
          <w:rFonts w:ascii="仿宋_GB2312" w:eastAsia="仿宋_GB2312" w:hAnsi="宋体" w:hint="eastAsia"/>
          <w:b/>
          <w:sz w:val="32"/>
          <w:szCs w:val="21"/>
        </w:rPr>
        <w:t>：</w:t>
      </w:r>
      <w:r w:rsidR="00B86F18" w:rsidRPr="006B076B">
        <w:rPr>
          <w:rFonts w:ascii="仿宋_GB2312" w:eastAsia="仿宋_GB2312" w:hAnsi="宋体" w:hint="eastAsia"/>
          <w:color w:val="000000" w:themeColor="text1"/>
          <w:sz w:val="32"/>
          <w:szCs w:val="21"/>
        </w:rPr>
        <w:t>2024</w:t>
      </w:r>
      <w:r w:rsidRPr="006B076B">
        <w:rPr>
          <w:rFonts w:ascii="仿宋_GB2312" w:eastAsia="仿宋_GB2312" w:hAnsi="宋体" w:hint="eastAsia"/>
          <w:color w:val="000000" w:themeColor="text1"/>
          <w:sz w:val="32"/>
          <w:szCs w:val="21"/>
        </w:rPr>
        <w:t>年</w:t>
      </w:r>
      <w:r w:rsidR="00B86F18" w:rsidRPr="006B076B">
        <w:rPr>
          <w:rFonts w:ascii="仿宋_GB2312" w:eastAsia="仿宋_GB2312" w:hAnsi="宋体" w:hint="eastAsia"/>
          <w:color w:val="000000" w:themeColor="text1"/>
          <w:sz w:val="32"/>
          <w:szCs w:val="21"/>
        </w:rPr>
        <w:t>6</w:t>
      </w:r>
      <w:r w:rsidRPr="006B076B">
        <w:rPr>
          <w:rFonts w:ascii="仿宋_GB2312" w:eastAsia="仿宋_GB2312" w:hAnsi="宋体" w:hint="eastAsia"/>
          <w:color w:val="000000" w:themeColor="text1"/>
          <w:sz w:val="32"/>
          <w:szCs w:val="21"/>
        </w:rPr>
        <w:t>月</w:t>
      </w:r>
      <w:r w:rsidR="006B076B">
        <w:rPr>
          <w:rFonts w:ascii="仿宋_GB2312" w:eastAsia="仿宋_GB2312" w:hAnsi="宋体"/>
          <w:color w:val="000000" w:themeColor="text1"/>
          <w:sz w:val="32"/>
          <w:szCs w:val="21"/>
        </w:rPr>
        <w:t>30</w:t>
      </w:r>
      <w:r w:rsidRPr="006B076B">
        <w:rPr>
          <w:rFonts w:ascii="仿宋_GB2312" w:eastAsia="仿宋_GB2312" w:hAnsi="宋体" w:hint="eastAsia"/>
          <w:color w:val="000000" w:themeColor="text1"/>
          <w:sz w:val="32"/>
          <w:szCs w:val="21"/>
        </w:rPr>
        <w:t>日</w:t>
      </w:r>
      <w:r w:rsidR="006B076B" w:rsidRPr="006B076B">
        <w:rPr>
          <w:rFonts w:ascii="仿宋_GB2312" w:eastAsia="仿宋_GB2312" w:hAnsi="宋体" w:hint="eastAsia"/>
          <w:color w:val="000000" w:themeColor="text1"/>
          <w:sz w:val="32"/>
          <w:szCs w:val="21"/>
        </w:rPr>
        <w:t>前</w:t>
      </w:r>
      <w:r w:rsidRPr="006B076B">
        <w:rPr>
          <w:rFonts w:ascii="仿宋_GB2312" w:eastAsia="仿宋_GB2312" w:hAnsi="宋体" w:hint="eastAsia"/>
          <w:color w:val="000000" w:themeColor="text1"/>
          <w:sz w:val="32"/>
          <w:szCs w:val="21"/>
        </w:rPr>
        <w:t>。</w:t>
      </w:r>
    </w:p>
    <w:bookmarkEnd w:id="1"/>
    <w:p w14:paraId="7B95AF4C" w14:textId="705BF5E7" w:rsidR="007212D9" w:rsidRPr="00493B88" w:rsidRDefault="007212D9" w:rsidP="007212D9">
      <w:pPr>
        <w:pStyle w:val="a6"/>
        <w:spacing w:line="360" w:lineRule="auto"/>
        <w:ind w:firstLineChars="192" w:firstLine="617"/>
        <w:rPr>
          <w:rFonts w:ascii="仿宋_GB2312" w:eastAsia="仿宋_GB2312" w:hAnsi="宋体"/>
          <w:sz w:val="32"/>
          <w:szCs w:val="21"/>
        </w:rPr>
      </w:pPr>
      <w:r w:rsidRPr="00046881">
        <w:rPr>
          <w:rFonts w:ascii="仿宋_GB2312" w:eastAsia="仿宋_GB2312" w:hAnsi="宋体" w:hint="eastAsia"/>
          <w:b/>
          <w:sz w:val="32"/>
          <w:szCs w:val="21"/>
        </w:rPr>
        <w:t>2</w:t>
      </w:r>
      <w:r w:rsidRPr="00046881">
        <w:rPr>
          <w:rFonts w:ascii="仿宋_GB2312" w:eastAsia="仿宋_GB2312" w:hAnsi="宋体"/>
          <w:b/>
          <w:sz w:val="32"/>
          <w:szCs w:val="21"/>
        </w:rPr>
        <w:t>.</w:t>
      </w:r>
      <w:r>
        <w:rPr>
          <w:rFonts w:ascii="仿宋_GB2312" w:eastAsia="仿宋_GB2312" w:hAnsi="宋体"/>
          <w:b/>
          <w:sz w:val="32"/>
          <w:szCs w:val="21"/>
        </w:rPr>
        <w:t>7</w:t>
      </w:r>
      <w:r w:rsidRPr="00046881">
        <w:rPr>
          <w:rFonts w:ascii="仿宋_GB2312" w:eastAsia="仿宋_GB2312" w:hAnsi="宋体"/>
          <w:b/>
          <w:sz w:val="32"/>
          <w:szCs w:val="21"/>
        </w:rPr>
        <w:t xml:space="preserve"> </w:t>
      </w:r>
      <w:r w:rsidRPr="00046881">
        <w:rPr>
          <w:rFonts w:ascii="仿宋_GB2312" w:eastAsia="仿宋_GB2312" w:hAnsi="宋体" w:hint="eastAsia"/>
          <w:b/>
          <w:sz w:val="32"/>
          <w:szCs w:val="21"/>
        </w:rPr>
        <w:t>技术要求：</w:t>
      </w:r>
      <w:r w:rsidR="00902850">
        <w:rPr>
          <w:rFonts w:ascii="仿宋_GB2312" w:eastAsia="仿宋_GB2312" w:hAnsi="宋体" w:hint="eastAsia"/>
          <w:sz w:val="32"/>
          <w:szCs w:val="21"/>
        </w:rPr>
        <w:t>详见谈判采购文件第</w:t>
      </w:r>
      <w:r w:rsidR="00AF13C6">
        <w:rPr>
          <w:rFonts w:ascii="仿宋_GB2312" w:eastAsia="仿宋_GB2312" w:hAnsi="宋体" w:hint="eastAsia"/>
          <w:sz w:val="32"/>
          <w:szCs w:val="21"/>
        </w:rPr>
        <w:t>二</w:t>
      </w:r>
      <w:r>
        <w:rPr>
          <w:rFonts w:ascii="仿宋_GB2312" w:eastAsia="仿宋_GB2312" w:hAnsi="宋体" w:hint="eastAsia"/>
          <w:sz w:val="32"/>
          <w:szCs w:val="21"/>
        </w:rPr>
        <w:t xml:space="preserve">章 </w:t>
      </w:r>
      <w:r w:rsidR="00902850">
        <w:rPr>
          <w:rFonts w:ascii="仿宋_GB2312" w:eastAsia="仿宋_GB2312" w:hAnsi="宋体" w:hint="eastAsia"/>
          <w:sz w:val="32"/>
          <w:szCs w:val="21"/>
        </w:rPr>
        <w:t>采购需求</w:t>
      </w:r>
    </w:p>
    <w:p w14:paraId="3873007A" w14:textId="7A4043FD" w:rsidR="007212D9" w:rsidRPr="002610EC" w:rsidRDefault="007212D9" w:rsidP="00774C7C">
      <w:pPr>
        <w:pStyle w:val="a6"/>
        <w:spacing w:line="560" w:lineRule="exact"/>
        <w:ind w:firstLineChars="192" w:firstLine="617"/>
        <w:rPr>
          <w:rFonts w:ascii="仿宋_GB2312" w:eastAsia="仿宋_GB2312" w:hAnsi="宋体"/>
          <w:color w:val="FF0000"/>
          <w:sz w:val="32"/>
          <w:szCs w:val="21"/>
        </w:rPr>
      </w:pPr>
      <w:r w:rsidRPr="00046881">
        <w:rPr>
          <w:rFonts w:ascii="仿宋_GB2312" w:eastAsia="仿宋_GB2312" w:hAnsi="宋体" w:hint="eastAsia"/>
          <w:b/>
          <w:sz w:val="32"/>
          <w:szCs w:val="21"/>
        </w:rPr>
        <w:t>2</w:t>
      </w:r>
      <w:r>
        <w:rPr>
          <w:rFonts w:ascii="仿宋_GB2312" w:eastAsia="仿宋_GB2312" w:hAnsi="宋体"/>
          <w:b/>
          <w:sz w:val="32"/>
          <w:szCs w:val="21"/>
        </w:rPr>
        <w:t>.8</w:t>
      </w:r>
      <w:r w:rsidRPr="00046881">
        <w:rPr>
          <w:rFonts w:ascii="仿宋_GB2312" w:eastAsia="仿宋_GB2312" w:hAnsi="宋体" w:hint="eastAsia"/>
          <w:b/>
          <w:sz w:val="32"/>
          <w:szCs w:val="21"/>
        </w:rPr>
        <w:t xml:space="preserve"> </w:t>
      </w:r>
      <w:r w:rsidR="00D40A36">
        <w:rPr>
          <w:rFonts w:ascii="仿宋_GB2312" w:eastAsia="仿宋_GB2312" w:hAnsi="宋体" w:hint="eastAsia"/>
          <w:b/>
          <w:color w:val="000000" w:themeColor="text1"/>
          <w:sz w:val="32"/>
          <w:szCs w:val="21"/>
        </w:rPr>
        <w:t>项目最高</w:t>
      </w:r>
      <w:r w:rsidRPr="00046881">
        <w:rPr>
          <w:rFonts w:ascii="仿宋_GB2312" w:eastAsia="仿宋_GB2312" w:hAnsi="宋体" w:hint="eastAsia"/>
          <w:b/>
          <w:color w:val="000000" w:themeColor="text1"/>
          <w:sz w:val="32"/>
          <w:szCs w:val="21"/>
        </w:rPr>
        <w:t>限价</w:t>
      </w:r>
      <w:r w:rsidRPr="00AF13C6">
        <w:rPr>
          <w:rFonts w:ascii="仿宋_GB2312" w:eastAsia="仿宋_GB2312" w:hAnsi="宋体" w:hint="eastAsia"/>
          <w:b/>
          <w:color w:val="000000" w:themeColor="text1"/>
          <w:sz w:val="32"/>
          <w:szCs w:val="21"/>
        </w:rPr>
        <w:t>：</w:t>
      </w:r>
      <w:r w:rsidR="00B86F18" w:rsidRPr="00AF13C6">
        <w:rPr>
          <w:rFonts w:ascii="仿宋_GB2312" w:eastAsia="仿宋_GB2312" w:hAnsi="宋体" w:hint="eastAsia"/>
          <w:color w:val="000000" w:themeColor="text1"/>
          <w:sz w:val="32"/>
          <w:szCs w:val="21"/>
        </w:rPr>
        <w:t>12万元</w:t>
      </w:r>
    </w:p>
    <w:p w14:paraId="2EE62A8D" w14:textId="4A95EBCE" w:rsidR="007212D9" w:rsidRPr="009D3A9A" w:rsidRDefault="007212D9" w:rsidP="00774C7C">
      <w:pPr>
        <w:spacing w:line="560" w:lineRule="exact"/>
        <w:ind w:leftChars="-15" w:left="-31" w:firstLineChars="200" w:firstLine="643"/>
        <w:contextualSpacing/>
        <w:rPr>
          <w:rFonts w:ascii="仿宋_GB2312" w:eastAsia="仿宋_GB2312" w:hAnsiTheme="minorEastAsia" w:cs="仿宋_GB2312"/>
          <w:color w:val="000000"/>
          <w:sz w:val="32"/>
          <w:szCs w:val="32"/>
        </w:rPr>
      </w:pPr>
      <w:r>
        <w:rPr>
          <w:rFonts w:ascii="仿宋_GB2312" w:eastAsia="仿宋_GB2312" w:hAnsi="宋体" w:hint="eastAsia"/>
          <w:b/>
          <w:sz w:val="32"/>
          <w:szCs w:val="21"/>
        </w:rPr>
        <w:t>2.</w:t>
      </w:r>
      <w:r>
        <w:rPr>
          <w:rFonts w:ascii="仿宋_GB2312" w:eastAsia="仿宋_GB2312" w:hAnsi="宋体"/>
          <w:b/>
          <w:sz w:val="32"/>
          <w:szCs w:val="21"/>
        </w:rPr>
        <w:t>9</w:t>
      </w:r>
      <w:r w:rsidRPr="00046881">
        <w:rPr>
          <w:rFonts w:ascii="仿宋_GB2312" w:eastAsia="仿宋_GB2312" w:hAnsi="宋体" w:hint="eastAsia"/>
          <w:b/>
          <w:sz w:val="32"/>
          <w:szCs w:val="21"/>
        </w:rPr>
        <w:t xml:space="preserve"> 投标报价：</w:t>
      </w:r>
      <w:r w:rsidRPr="009D3A9A">
        <w:rPr>
          <w:rFonts w:ascii="仿宋_GB2312" w:eastAsia="仿宋_GB2312" w:hAnsiTheme="minorEastAsia" w:cs="仿宋_GB2312" w:hint="eastAsia"/>
          <w:color w:val="000000"/>
          <w:sz w:val="32"/>
          <w:szCs w:val="32"/>
        </w:rPr>
        <w:t>多轮投标报价，中标</w:t>
      </w:r>
      <w:r w:rsidR="00BA6563">
        <w:rPr>
          <w:rFonts w:ascii="仿宋_GB2312" w:eastAsia="仿宋_GB2312" w:hAnsiTheme="minorEastAsia" w:cs="仿宋_GB2312" w:hint="eastAsia"/>
          <w:color w:val="000000"/>
          <w:sz w:val="32"/>
          <w:szCs w:val="32"/>
        </w:rPr>
        <w:t>方</w:t>
      </w:r>
      <w:r w:rsidRPr="009D3A9A">
        <w:rPr>
          <w:rFonts w:ascii="仿宋_GB2312" w:eastAsia="仿宋_GB2312" w:hAnsiTheme="minorEastAsia" w:cs="仿宋_GB2312" w:hint="eastAsia"/>
          <w:color w:val="000000"/>
          <w:sz w:val="32"/>
          <w:szCs w:val="32"/>
        </w:rPr>
        <w:t>唯一。</w:t>
      </w:r>
    </w:p>
    <w:p w14:paraId="4EFB4215" w14:textId="77777777" w:rsidR="007212D9" w:rsidRPr="00717544" w:rsidRDefault="007212D9" w:rsidP="00774C7C">
      <w:pPr>
        <w:pStyle w:val="a6"/>
        <w:spacing w:line="560" w:lineRule="exact"/>
        <w:ind w:firstLineChars="192" w:firstLine="614"/>
        <w:rPr>
          <w:rFonts w:ascii="黑体" w:eastAsia="黑体" w:hAnsi="黑体"/>
          <w:sz w:val="32"/>
          <w:szCs w:val="21"/>
        </w:rPr>
      </w:pPr>
      <w:r w:rsidRPr="00717544">
        <w:rPr>
          <w:rFonts w:ascii="黑体" w:eastAsia="黑体" w:hAnsi="黑体" w:hint="eastAsia"/>
          <w:sz w:val="32"/>
          <w:szCs w:val="21"/>
        </w:rPr>
        <w:t>三、</w:t>
      </w:r>
      <w:r w:rsidRPr="00717544">
        <w:rPr>
          <w:rFonts w:ascii="黑体" w:eastAsia="黑体" w:hAnsi="黑体" w:hint="eastAsia"/>
          <w:color w:val="000000" w:themeColor="text1"/>
          <w:sz w:val="32"/>
          <w:szCs w:val="21"/>
        </w:rPr>
        <w:t>投标资格</w:t>
      </w:r>
    </w:p>
    <w:p w14:paraId="1822F7D2" w14:textId="25C40049" w:rsidR="007212D9" w:rsidRPr="000373DE" w:rsidRDefault="007212D9" w:rsidP="00774C7C">
      <w:pPr>
        <w:spacing w:line="560" w:lineRule="exact"/>
        <w:ind w:firstLineChars="200" w:firstLine="640"/>
        <w:rPr>
          <w:rFonts w:ascii="仿宋_GB2312" w:eastAsia="仿宋_GB2312"/>
          <w:sz w:val="32"/>
        </w:rPr>
      </w:pPr>
      <w:r w:rsidRPr="000373DE">
        <w:rPr>
          <w:rFonts w:ascii="仿宋_GB2312" w:eastAsia="仿宋_GB2312" w:hAnsiTheme="minorEastAsia" w:hint="eastAsia"/>
          <w:sz w:val="32"/>
          <w:szCs w:val="32"/>
        </w:rPr>
        <w:t>投标人必须是中华人民共和国境内合法注册的独立法人机构或其他组织</w:t>
      </w:r>
      <w:r w:rsidRPr="0024645B">
        <w:rPr>
          <w:rFonts w:ascii="仿宋_GB2312" w:eastAsia="仿宋_GB2312" w:hint="eastAsia"/>
          <w:color w:val="000000" w:themeColor="text1"/>
          <w:sz w:val="32"/>
        </w:rPr>
        <w:t>。自</w:t>
      </w:r>
      <w:r w:rsidRPr="00493B88">
        <w:rPr>
          <w:rFonts w:ascii="仿宋_GB2312" w:eastAsia="仿宋_GB2312" w:hint="eastAsia"/>
          <w:sz w:val="32"/>
        </w:rPr>
        <w:t>主经营、独立核算，具有本项目相应实施能力。</w:t>
      </w:r>
      <w:r>
        <w:rPr>
          <w:rFonts w:ascii="仿宋_GB2312" w:eastAsia="仿宋_GB2312" w:hint="eastAsia"/>
          <w:sz w:val="32"/>
        </w:rPr>
        <w:t>具体资格要求详见第</w:t>
      </w:r>
      <w:r w:rsidRPr="00A039CA">
        <w:rPr>
          <w:rFonts w:ascii="仿宋_GB2312" w:eastAsia="仿宋_GB2312" w:hint="eastAsia"/>
          <w:color w:val="000000" w:themeColor="text1"/>
          <w:sz w:val="32"/>
        </w:rPr>
        <w:t>三</w:t>
      </w:r>
      <w:r>
        <w:rPr>
          <w:rFonts w:ascii="仿宋_GB2312" w:eastAsia="仿宋_GB2312" w:hint="eastAsia"/>
          <w:sz w:val="32"/>
        </w:rPr>
        <w:t>章</w:t>
      </w:r>
      <w:r>
        <w:rPr>
          <w:rFonts w:ascii="仿宋_GB2312" w:eastAsia="仿宋_GB2312" w:hAnsi="宋体" w:hint="eastAsia"/>
          <w:sz w:val="32"/>
          <w:szCs w:val="21"/>
        </w:rPr>
        <w:t>投标人须知</w:t>
      </w:r>
      <w:r>
        <w:rPr>
          <w:rFonts w:ascii="仿宋_GB2312" w:eastAsia="仿宋_GB2312"/>
          <w:sz w:val="32"/>
        </w:rPr>
        <w:t>第</w:t>
      </w:r>
      <w:r w:rsidR="00A039CA" w:rsidRPr="00A039CA">
        <w:rPr>
          <w:rFonts w:ascii="仿宋_GB2312" w:eastAsia="仿宋_GB2312"/>
          <w:color w:val="000000" w:themeColor="text1"/>
          <w:sz w:val="32"/>
        </w:rPr>
        <w:t>12</w:t>
      </w:r>
      <w:r>
        <w:rPr>
          <w:rFonts w:ascii="仿宋_GB2312" w:eastAsia="仿宋_GB2312" w:hint="eastAsia"/>
          <w:sz w:val="32"/>
        </w:rPr>
        <w:t>条</w:t>
      </w:r>
      <w:r w:rsidRPr="00493B88">
        <w:rPr>
          <w:rFonts w:ascii="仿宋_GB2312" w:eastAsia="仿宋_GB2312" w:hAnsi="宋体" w:hint="eastAsia"/>
          <w:sz w:val="32"/>
          <w:szCs w:val="21"/>
        </w:rPr>
        <w:t>。</w:t>
      </w:r>
    </w:p>
    <w:p w14:paraId="108A051D" w14:textId="77777777" w:rsidR="007212D9" w:rsidRPr="00B3446A" w:rsidRDefault="007212D9" w:rsidP="00774C7C">
      <w:pPr>
        <w:pStyle w:val="a6"/>
        <w:spacing w:line="560" w:lineRule="exact"/>
        <w:ind w:firstLineChars="200" w:firstLine="640"/>
        <w:rPr>
          <w:rFonts w:ascii="黑体" w:eastAsia="黑体" w:hAnsi="黑体" w:cs="Arial"/>
          <w:color w:val="000000" w:themeColor="text1"/>
          <w:sz w:val="32"/>
          <w:szCs w:val="32"/>
        </w:rPr>
      </w:pPr>
      <w:r w:rsidRPr="00B3446A">
        <w:rPr>
          <w:rFonts w:ascii="黑体" w:eastAsia="黑体" w:hAnsi="黑体" w:hint="eastAsia"/>
          <w:sz w:val="32"/>
          <w:szCs w:val="21"/>
        </w:rPr>
        <w:t>四、报名及采购文件的获取方</w:t>
      </w:r>
      <w:r w:rsidRPr="00B3446A">
        <w:rPr>
          <w:rFonts w:ascii="黑体" w:eastAsia="黑体" w:hAnsi="黑体" w:hint="eastAsia"/>
          <w:color w:val="000000" w:themeColor="text1"/>
          <w:sz w:val="32"/>
          <w:szCs w:val="21"/>
        </w:rPr>
        <w:t>式</w:t>
      </w:r>
    </w:p>
    <w:p w14:paraId="171AF67C" w14:textId="25B95FA4" w:rsidR="00774C7C" w:rsidRPr="00C95AE7" w:rsidRDefault="00774C7C" w:rsidP="00774C7C">
      <w:pPr>
        <w:spacing w:line="560" w:lineRule="exact"/>
        <w:rPr>
          <w:rFonts w:ascii="仿宋_GB2312" w:eastAsia="仿宋_GB2312" w:hAnsiTheme="minorEastAsia"/>
          <w:sz w:val="32"/>
          <w:szCs w:val="32"/>
        </w:rPr>
      </w:pPr>
      <w:r w:rsidRPr="00C95AE7">
        <w:rPr>
          <w:rFonts w:ascii="仿宋_GB2312" w:eastAsia="仿宋_GB2312" w:hAnsiTheme="minorEastAsia" w:hint="eastAsia"/>
          <w:color w:val="000000"/>
          <w:sz w:val="32"/>
          <w:szCs w:val="32"/>
        </w:rPr>
        <w:lastRenderedPageBreak/>
        <w:t xml:space="preserve"> </w:t>
      </w:r>
      <w:r>
        <w:rPr>
          <w:rFonts w:ascii="仿宋_GB2312" w:eastAsia="仿宋_GB2312" w:hAnsiTheme="minorEastAsia"/>
          <w:color w:val="000000"/>
          <w:sz w:val="32"/>
          <w:szCs w:val="32"/>
        </w:rPr>
        <w:t xml:space="preserve">  </w:t>
      </w:r>
      <w:r w:rsidRPr="00C95AE7">
        <w:rPr>
          <w:rFonts w:ascii="仿宋_GB2312" w:eastAsia="仿宋_GB2312" w:hAnsiTheme="minorEastAsia" w:hint="eastAsia"/>
          <w:sz w:val="32"/>
          <w:szCs w:val="32"/>
        </w:rPr>
        <w:t>(投标方参与方式为邀请)</w:t>
      </w:r>
      <w:r w:rsidR="00B86F18" w:rsidRPr="00B86F18">
        <w:rPr>
          <w:rFonts w:ascii="仿宋_GB2312" w:eastAsia="仿宋_GB2312" w:hAnsiTheme="minorEastAsia" w:hint="eastAsia"/>
          <w:sz w:val="32"/>
          <w:szCs w:val="32"/>
        </w:rPr>
        <w:t xml:space="preserve"> </w:t>
      </w:r>
      <w:r w:rsidR="00B86F18" w:rsidRPr="00343FF1">
        <w:rPr>
          <w:rFonts w:ascii="仿宋_GB2312" w:eastAsia="仿宋_GB2312" w:hAnsiTheme="minorEastAsia" w:hint="eastAsia"/>
          <w:sz w:val="32"/>
          <w:szCs w:val="32"/>
        </w:rPr>
        <w:t>投标人需在</w:t>
      </w:r>
      <w:r w:rsidR="00B86F18">
        <w:rPr>
          <w:rFonts w:ascii="仿宋_GB2312" w:eastAsia="仿宋_GB2312" w:hAnsiTheme="minorEastAsia" w:hint="eastAsia"/>
          <w:color w:val="FF0000"/>
          <w:sz w:val="32"/>
          <w:szCs w:val="32"/>
        </w:rPr>
        <w:t>2024</w:t>
      </w:r>
      <w:r w:rsidR="00B86F18" w:rsidRPr="00343FF1">
        <w:rPr>
          <w:rFonts w:ascii="仿宋_GB2312" w:eastAsia="仿宋_GB2312" w:hAnsiTheme="minorEastAsia" w:hint="eastAsia"/>
          <w:sz w:val="32"/>
          <w:szCs w:val="32"/>
        </w:rPr>
        <w:t>年</w:t>
      </w:r>
      <w:r w:rsidR="00B86F18">
        <w:rPr>
          <w:rFonts w:ascii="仿宋_GB2312" w:eastAsia="仿宋_GB2312" w:hAnsiTheme="minorEastAsia" w:hint="eastAsia"/>
          <w:color w:val="FF0000"/>
          <w:sz w:val="32"/>
          <w:szCs w:val="32"/>
        </w:rPr>
        <w:t>5</w:t>
      </w:r>
      <w:r w:rsidR="00B86F18" w:rsidRPr="00343FF1">
        <w:rPr>
          <w:rFonts w:ascii="仿宋_GB2312" w:eastAsia="仿宋_GB2312" w:hAnsiTheme="minorEastAsia" w:hint="eastAsia"/>
          <w:sz w:val="32"/>
          <w:szCs w:val="32"/>
        </w:rPr>
        <w:t>月</w:t>
      </w:r>
      <w:r w:rsidR="0042742E">
        <w:rPr>
          <w:rFonts w:ascii="仿宋_GB2312" w:eastAsia="仿宋_GB2312" w:hAnsiTheme="minorEastAsia"/>
          <w:color w:val="FF0000"/>
          <w:sz w:val="32"/>
          <w:szCs w:val="32"/>
        </w:rPr>
        <w:t>16</w:t>
      </w:r>
      <w:r w:rsidR="00B86F18" w:rsidRPr="00343FF1">
        <w:rPr>
          <w:rFonts w:ascii="仿宋_GB2312" w:eastAsia="仿宋_GB2312" w:hAnsiTheme="minorEastAsia" w:hint="eastAsia"/>
          <w:sz w:val="32"/>
          <w:szCs w:val="32"/>
        </w:rPr>
        <w:t>日前在中粮糖业EPS采购平台（网址https://eps.cofcosugar.com/</w:t>
      </w:r>
      <w:r w:rsidR="00DB011D">
        <w:rPr>
          <w:rFonts w:ascii="仿宋_GB2312" w:eastAsia="仿宋_GB2312" w:hAnsiTheme="minorEastAsia" w:hint="eastAsia"/>
          <w:sz w:val="32"/>
          <w:szCs w:val="32"/>
        </w:rPr>
        <w:t>）完成注册</w:t>
      </w:r>
      <w:r w:rsidR="00B86F18" w:rsidRPr="00343FF1">
        <w:rPr>
          <w:rFonts w:ascii="仿宋_GB2312" w:eastAsia="仿宋_GB2312" w:hAnsiTheme="minorEastAsia" w:hint="eastAsia"/>
          <w:sz w:val="32"/>
          <w:szCs w:val="32"/>
        </w:rPr>
        <w:t>；采购人组织资格审查通过后，投标人</w:t>
      </w:r>
      <w:r w:rsidR="00B86F18">
        <w:rPr>
          <w:rFonts w:ascii="仿宋_GB2312" w:eastAsia="仿宋_GB2312" w:hAnsiTheme="minorEastAsia" w:hint="eastAsia"/>
          <w:color w:val="FF0000"/>
          <w:sz w:val="32"/>
          <w:szCs w:val="32"/>
        </w:rPr>
        <w:t>2024</w:t>
      </w:r>
      <w:r w:rsidR="00B86F18" w:rsidRPr="00343FF1">
        <w:rPr>
          <w:rFonts w:ascii="仿宋_GB2312" w:eastAsia="仿宋_GB2312" w:hAnsiTheme="minorEastAsia" w:hint="eastAsia"/>
          <w:sz w:val="32"/>
          <w:szCs w:val="32"/>
        </w:rPr>
        <w:t>年</w:t>
      </w:r>
      <w:r w:rsidR="00B86F18">
        <w:rPr>
          <w:rFonts w:ascii="仿宋_GB2312" w:eastAsia="仿宋_GB2312" w:hAnsiTheme="minorEastAsia" w:hint="eastAsia"/>
          <w:color w:val="FF0000"/>
          <w:sz w:val="32"/>
          <w:szCs w:val="32"/>
        </w:rPr>
        <w:t>5</w:t>
      </w:r>
      <w:r w:rsidR="00B86F18" w:rsidRPr="00343FF1">
        <w:rPr>
          <w:rFonts w:ascii="仿宋_GB2312" w:eastAsia="仿宋_GB2312" w:hAnsiTheme="minorEastAsia" w:hint="eastAsia"/>
          <w:sz w:val="32"/>
          <w:szCs w:val="32"/>
        </w:rPr>
        <w:t>月</w:t>
      </w:r>
      <w:r w:rsidR="0042742E">
        <w:rPr>
          <w:rFonts w:ascii="仿宋_GB2312" w:eastAsia="仿宋_GB2312" w:hAnsiTheme="minorEastAsia"/>
          <w:color w:val="FF0000"/>
          <w:sz w:val="32"/>
          <w:szCs w:val="32"/>
        </w:rPr>
        <w:t>1</w:t>
      </w:r>
      <w:r w:rsidR="00324CF8">
        <w:rPr>
          <w:rFonts w:ascii="仿宋_GB2312" w:eastAsia="仿宋_GB2312" w:hAnsiTheme="minorEastAsia"/>
          <w:color w:val="FF0000"/>
          <w:sz w:val="32"/>
          <w:szCs w:val="32"/>
        </w:rPr>
        <w:t>6</w:t>
      </w:r>
      <w:r w:rsidR="00B86F18" w:rsidRPr="00343FF1">
        <w:rPr>
          <w:rFonts w:ascii="仿宋_GB2312" w:eastAsia="仿宋_GB2312" w:hAnsiTheme="minorEastAsia" w:hint="eastAsia"/>
          <w:sz w:val="32"/>
          <w:szCs w:val="32"/>
        </w:rPr>
        <w:t>日后通过EPS采购平台获取采购文件。</w:t>
      </w:r>
    </w:p>
    <w:p w14:paraId="006EBF8E" w14:textId="77777777" w:rsidR="007212D9" w:rsidRPr="00363209" w:rsidRDefault="007212D9" w:rsidP="007212D9">
      <w:pPr>
        <w:pStyle w:val="a6"/>
        <w:spacing w:line="360" w:lineRule="auto"/>
        <w:ind w:firstLineChars="200" w:firstLine="640"/>
        <w:rPr>
          <w:rFonts w:ascii="黑体" w:eastAsia="黑体" w:hAnsi="黑体"/>
          <w:bCs/>
          <w:sz w:val="32"/>
          <w:szCs w:val="21"/>
        </w:rPr>
      </w:pPr>
      <w:r>
        <w:rPr>
          <w:rFonts w:ascii="黑体" w:eastAsia="黑体" w:hAnsi="黑体" w:hint="eastAsia"/>
          <w:bCs/>
          <w:sz w:val="32"/>
          <w:szCs w:val="21"/>
        </w:rPr>
        <w:t>五、投标响应文件的递交</w:t>
      </w:r>
    </w:p>
    <w:p w14:paraId="33B74928" w14:textId="554A2134" w:rsidR="007212D9" w:rsidRPr="00493B88" w:rsidRDefault="00B86F18" w:rsidP="007212D9">
      <w:pPr>
        <w:pStyle w:val="a6"/>
        <w:spacing w:line="360" w:lineRule="auto"/>
        <w:ind w:firstLineChars="193" w:firstLine="618"/>
        <w:rPr>
          <w:rFonts w:ascii="仿宋_GB2312" w:eastAsia="仿宋_GB2312" w:hAnsi="宋体"/>
          <w:bCs/>
          <w:sz w:val="32"/>
          <w:szCs w:val="21"/>
        </w:rPr>
      </w:pPr>
      <w:r>
        <w:rPr>
          <w:rFonts w:ascii="仿宋_GB2312" w:eastAsia="仿宋_GB2312" w:hAnsi="宋体" w:hint="eastAsia"/>
          <w:bCs/>
          <w:color w:val="FF0000"/>
          <w:sz w:val="32"/>
          <w:szCs w:val="21"/>
        </w:rPr>
        <w:t>2024</w:t>
      </w:r>
      <w:r w:rsidR="007212D9">
        <w:rPr>
          <w:rFonts w:ascii="仿宋_GB2312" w:eastAsia="仿宋_GB2312" w:hAnsi="宋体" w:hint="eastAsia"/>
          <w:bCs/>
          <w:sz w:val="32"/>
          <w:szCs w:val="21"/>
        </w:rPr>
        <w:t>年</w:t>
      </w:r>
      <w:r>
        <w:rPr>
          <w:rFonts w:ascii="仿宋_GB2312" w:eastAsia="仿宋_GB2312" w:hAnsi="宋体" w:hint="eastAsia"/>
          <w:bCs/>
          <w:color w:val="FF0000"/>
          <w:sz w:val="32"/>
          <w:szCs w:val="21"/>
        </w:rPr>
        <w:t>5</w:t>
      </w:r>
      <w:r w:rsidR="007212D9">
        <w:rPr>
          <w:rFonts w:ascii="仿宋_GB2312" w:eastAsia="仿宋_GB2312" w:hAnsi="宋体" w:hint="eastAsia"/>
          <w:bCs/>
          <w:sz w:val="32"/>
          <w:szCs w:val="21"/>
        </w:rPr>
        <w:t>月</w:t>
      </w:r>
      <w:r w:rsidR="0042742E">
        <w:rPr>
          <w:rFonts w:ascii="仿宋_GB2312" w:eastAsia="仿宋_GB2312" w:hAnsi="宋体"/>
          <w:bCs/>
          <w:color w:val="FF0000"/>
          <w:sz w:val="32"/>
          <w:szCs w:val="21"/>
        </w:rPr>
        <w:t>2</w:t>
      </w:r>
      <w:r w:rsidR="00087626">
        <w:rPr>
          <w:rFonts w:ascii="仿宋_GB2312" w:eastAsia="仿宋_GB2312" w:hAnsi="宋体"/>
          <w:bCs/>
          <w:color w:val="FF0000"/>
          <w:sz w:val="32"/>
          <w:szCs w:val="21"/>
        </w:rPr>
        <w:t>7</w:t>
      </w:r>
      <w:r w:rsidR="007212D9">
        <w:rPr>
          <w:rFonts w:ascii="仿宋_GB2312" w:eastAsia="仿宋_GB2312" w:hAnsi="宋体" w:hint="eastAsia"/>
          <w:bCs/>
          <w:sz w:val="32"/>
          <w:szCs w:val="21"/>
        </w:rPr>
        <w:t>日</w:t>
      </w:r>
      <w:r>
        <w:rPr>
          <w:rFonts w:ascii="仿宋_GB2312" w:eastAsia="仿宋_GB2312" w:hAnsi="宋体" w:hint="eastAsia"/>
          <w:bCs/>
          <w:color w:val="FF0000"/>
          <w:sz w:val="32"/>
          <w:szCs w:val="21"/>
        </w:rPr>
        <w:t>11</w:t>
      </w:r>
      <w:r w:rsidR="007212D9" w:rsidRPr="0069701E">
        <w:rPr>
          <w:rFonts w:ascii="仿宋_GB2312" w:eastAsia="仿宋_GB2312" w:hAnsi="宋体" w:hint="eastAsia"/>
          <w:bCs/>
          <w:color w:val="FF0000"/>
          <w:sz w:val="32"/>
          <w:szCs w:val="21"/>
        </w:rPr>
        <w:t>:</w:t>
      </w:r>
      <w:r>
        <w:rPr>
          <w:rFonts w:ascii="仿宋_GB2312" w:eastAsia="仿宋_GB2312" w:hAnsi="宋体" w:hint="eastAsia"/>
          <w:bCs/>
          <w:color w:val="FF0000"/>
          <w:sz w:val="32"/>
          <w:szCs w:val="21"/>
        </w:rPr>
        <w:t>0</w:t>
      </w:r>
      <w:r w:rsidR="0042742E">
        <w:rPr>
          <w:rFonts w:ascii="仿宋_GB2312" w:eastAsia="仿宋_GB2312" w:hAnsi="宋体"/>
          <w:bCs/>
          <w:color w:val="FF0000"/>
          <w:sz w:val="32"/>
          <w:szCs w:val="21"/>
        </w:rPr>
        <w:t>0</w:t>
      </w:r>
      <w:r w:rsidR="007212D9">
        <w:rPr>
          <w:rFonts w:ascii="仿宋_GB2312" w:eastAsia="仿宋_GB2312" w:hAnsi="宋体" w:hint="eastAsia"/>
          <w:bCs/>
          <w:sz w:val="32"/>
          <w:szCs w:val="21"/>
        </w:rPr>
        <w:t>时前，</w:t>
      </w:r>
      <w:r w:rsidR="007212D9" w:rsidRPr="003F7598">
        <w:rPr>
          <w:rFonts w:ascii="仿宋_GB2312" w:eastAsia="仿宋_GB2312" w:hAnsi="仿宋" w:cs="Arial" w:hint="eastAsia"/>
          <w:sz w:val="32"/>
          <w:szCs w:val="32"/>
        </w:rPr>
        <w:t>投标方须将</w:t>
      </w:r>
      <w:r w:rsidR="007212D9">
        <w:rPr>
          <w:rFonts w:ascii="仿宋_GB2312" w:eastAsia="仿宋_GB2312" w:hAnsi="仿宋" w:cs="Arial" w:hint="eastAsia"/>
          <w:sz w:val="32"/>
          <w:szCs w:val="32"/>
        </w:rPr>
        <w:t>首</w:t>
      </w:r>
      <w:r w:rsidR="007212D9" w:rsidRPr="003F7598">
        <w:rPr>
          <w:rFonts w:ascii="仿宋_GB2312" w:eastAsia="仿宋_GB2312" w:hAnsi="仿宋" w:cs="Arial" w:hint="eastAsia"/>
          <w:sz w:val="32"/>
          <w:szCs w:val="32"/>
        </w:rPr>
        <w:t>轮</w:t>
      </w:r>
      <w:r w:rsidR="007212D9" w:rsidRPr="003F7598">
        <w:rPr>
          <w:rFonts w:ascii="仿宋_GB2312" w:eastAsia="仿宋_GB2312" w:hAnsi="宋体" w:cs="Arial" w:hint="eastAsia"/>
          <w:color w:val="000000" w:themeColor="text1"/>
          <w:sz w:val="32"/>
          <w:szCs w:val="32"/>
        </w:rPr>
        <w:t>投标响应文件以</w:t>
      </w:r>
      <w:r w:rsidR="007212D9">
        <w:rPr>
          <w:rFonts w:ascii="仿宋_GB2312" w:eastAsia="仿宋_GB2312" w:hAnsi="宋体" w:cs="Arial" w:hint="eastAsia"/>
          <w:color w:val="000000" w:themeColor="text1"/>
          <w:sz w:val="32"/>
          <w:szCs w:val="32"/>
        </w:rPr>
        <w:t>电子版</w:t>
      </w:r>
      <w:r w:rsidR="007212D9" w:rsidRPr="003F7598">
        <w:rPr>
          <w:rFonts w:ascii="仿宋_GB2312" w:eastAsia="仿宋_GB2312" w:hAnsi="宋体" w:cs="Arial" w:hint="eastAsia"/>
          <w:color w:val="000000" w:themeColor="text1"/>
          <w:sz w:val="32"/>
          <w:szCs w:val="32"/>
        </w:rPr>
        <w:t>PDF</w:t>
      </w:r>
      <w:r w:rsidR="007212D9">
        <w:rPr>
          <w:rFonts w:ascii="仿宋_GB2312" w:eastAsia="仿宋_GB2312" w:hAnsi="宋体" w:cs="Arial" w:hint="eastAsia"/>
          <w:color w:val="000000" w:themeColor="text1"/>
          <w:sz w:val="32"/>
          <w:szCs w:val="32"/>
        </w:rPr>
        <w:t>文件格式递交至：中粮糖业</w:t>
      </w:r>
      <w:r w:rsidR="007212D9" w:rsidRPr="003F7598">
        <w:rPr>
          <w:rFonts w:ascii="仿宋_GB2312" w:eastAsia="仿宋_GB2312" w:hAnsi="宋体" w:cs="Arial" w:hint="eastAsia"/>
          <w:color w:val="000000" w:themeColor="text1"/>
          <w:sz w:val="32"/>
          <w:szCs w:val="32"/>
        </w:rPr>
        <w:t>EPS电子采购系统</w:t>
      </w:r>
      <w:r w:rsidR="007212D9" w:rsidRPr="003F7598">
        <w:rPr>
          <w:rFonts w:ascii="仿宋_GB2312" w:eastAsia="仿宋_GB2312" w:hAnsi="仿宋" w:cs="Arial" w:hint="eastAsia"/>
          <w:sz w:val="32"/>
          <w:szCs w:val="32"/>
        </w:rPr>
        <w:t>，</w:t>
      </w:r>
      <w:r w:rsidR="007212D9">
        <w:rPr>
          <w:rFonts w:ascii="仿宋_GB2312" w:eastAsia="仿宋_GB2312" w:hAnsi="仿宋" w:cs="Arial" w:hint="eastAsia"/>
          <w:sz w:val="32"/>
          <w:szCs w:val="32"/>
        </w:rPr>
        <w:t>并在E</w:t>
      </w:r>
      <w:r w:rsidR="007212D9">
        <w:rPr>
          <w:rFonts w:ascii="仿宋_GB2312" w:eastAsia="仿宋_GB2312" w:hAnsi="仿宋" w:cs="Arial"/>
          <w:sz w:val="32"/>
          <w:szCs w:val="32"/>
        </w:rPr>
        <w:t>PS</w:t>
      </w:r>
      <w:r w:rsidR="007212D9">
        <w:rPr>
          <w:rFonts w:ascii="仿宋_GB2312" w:eastAsia="仿宋_GB2312" w:hAnsi="仿宋" w:cs="Arial" w:hint="eastAsia"/>
          <w:sz w:val="32"/>
          <w:szCs w:val="32"/>
        </w:rPr>
        <w:t>系统进行首轮报价，如无客观及系统性因素影响</w:t>
      </w:r>
      <w:r w:rsidR="007212D9" w:rsidRPr="003F7598">
        <w:rPr>
          <w:rFonts w:ascii="仿宋_GB2312" w:eastAsia="仿宋_GB2312" w:hAnsi="仿宋" w:cs="Arial" w:hint="eastAsia"/>
          <w:sz w:val="32"/>
          <w:szCs w:val="32"/>
        </w:rPr>
        <w:t>此时间之后不再接受投标报价。</w:t>
      </w:r>
      <w:r w:rsidR="007212D9">
        <w:rPr>
          <w:rFonts w:ascii="仿宋_GB2312" w:eastAsia="仿宋_GB2312" w:hAnsi="宋体" w:hint="eastAsia"/>
          <w:bCs/>
          <w:sz w:val="32"/>
          <w:szCs w:val="21"/>
        </w:rPr>
        <w:t>后续轮次投标文件递交及报价时间</w:t>
      </w:r>
      <w:r w:rsidR="007212D9" w:rsidRPr="00493B88">
        <w:rPr>
          <w:rFonts w:ascii="仿宋_GB2312" w:eastAsia="仿宋_GB2312" w:hAnsi="宋体" w:hint="eastAsia"/>
          <w:bCs/>
          <w:sz w:val="32"/>
          <w:szCs w:val="21"/>
        </w:rPr>
        <w:t>详见中粮糖业EPS采购平台</w:t>
      </w:r>
      <w:r w:rsidR="007212D9">
        <w:rPr>
          <w:rFonts w:ascii="仿宋_GB2312" w:eastAsia="仿宋_GB2312" w:hAnsi="宋体" w:hint="eastAsia"/>
          <w:bCs/>
          <w:sz w:val="32"/>
          <w:szCs w:val="21"/>
        </w:rPr>
        <w:t>。</w:t>
      </w:r>
      <w:r w:rsidR="007212D9" w:rsidRPr="003F7598">
        <w:rPr>
          <w:rFonts w:ascii="仿宋_GB2312" w:eastAsia="仿宋_GB2312" w:hAnsi="仿宋" w:cs="Arial" w:hint="eastAsia"/>
          <w:sz w:val="32"/>
          <w:szCs w:val="32"/>
        </w:rPr>
        <w:t>投</w:t>
      </w:r>
      <w:r w:rsidR="007212D9">
        <w:rPr>
          <w:rFonts w:ascii="仿宋_GB2312" w:eastAsia="仿宋_GB2312" w:hAnsi="仿宋" w:cs="Arial" w:hint="eastAsia"/>
          <w:sz w:val="32"/>
          <w:szCs w:val="32"/>
        </w:rPr>
        <w:t>标人报名或受邀成功并已实际参加投标活动即视为接受采购人</w:t>
      </w:r>
      <w:r w:rsidR="007212D9" w:rsidRPr="003F7598">
        <w:rPr>
          <w:rFonts w:ascii="仿宋_GB2312" w:eastAsia="仿宋_GB2312" w:hAnsi="仿宋" w:cs="Arial" w:hint="eastAsia"/>
          <w:sz w:val="32"/>
          <w:szCs w:val="32"/>
        </w:rPr>
        <w:t>采购文件提出的规则</w:t>
      </w:r>
      <w:r w:rsidR="007212D9">
        <w:rPr>
          <w:rFonts w:ascii="仿宋_GB2312" w:eastAsia="仿宋_GB2312" w:hAnsi="仿宋" w:cs="Arial" w:hint="eastAsia"/>
          <w:sz w:val="32"/>
          <w:szCs w:val="32"/>
        </w:rPr>
        <w:t>要求并承担违规法律责任；投标人</w:t>
      </w:r>
      <w:r w:rsidR="007212D9" w:rsidRPr="003F7598">
        <w:rPr>
          <w:rFonts w:ascii="仿宋_GB2312" w:eastAsia="仿宋_GB2312" w:hAnsi="仿宋" w:cs="Arial" w:hint="eastAsia"/>
          <w:sz w:val="32"/>
          <w:szCs w:val="32"/>
        </w:rPr>
        <w:t>不需到达开标现场，电话</w:t>
      </w:r>
      <w:r w:rsidR="007212D9">
        <w:rPr>
          <w:rFonts w:ascii="仿宋_GB2312" w:eastAsia="仿宋_GB2312" w:hAnsi="仿宋" w:cs="Arial" w:hint="eastAsia"/>
          <w:sz w:val="32"/>
          <w:szCs w:val="32"/>
        </w:rPr>
        <w:t>沟通、</w:t>
      </w:r>
      <w:r w:rsidR="007212D9" w:rsidRPr="003F7598">
        <w:rPr>
          <w:rFonts w:ascii="仿宋_GB2312" w:eastAsia="仿宋_GB2312" w:hAnsi="仿宋" w:cs="Arial" w:hint="eastAsia"/>
          <w:sz w:val="32"/>
          <w:szCs w:val="32"/>
        </w:rPr>
        <w:t>答疑</w:t>
      </w:r>
      <w:r w:rsidR="007212D9">
        <w:rPr>
          <w:rFonts w:ascii="仿宋_GB2312" w:eastAsia="仿宋_GB2312" w:hAnsi="仿宋" w:cs="Arial" w:hint="eastAsia"/>
          <w:sz w:val="32"/>
          <w:szCs w:val="32"/>
        </w:rPr>
        <w:t>、协商、谈判，具体</w:t>
      </w:r>
      <w:r w:rsidR="007212D9" w:rsidRPr="003F7598">
        <w:rPr>
          <w:rFonts w:ascii="仿宋_GB2312" w:eastAsia="仿宋_GB2312" w:hAnsi="仿宋" w:cs="Arial" w:hint="eastAsia"/>
          <w:sz w:val="32"/>
          <w:szCs w:val="32"/>
        </w:rPr>
        <w:t>安排另行通知；如中标</w:t>
      </w:r>
      <w:r w:rsidR="007212D9">
        <w:rPr>
          <w:rFonts w:ascii="仿宋_GB2312" w:eastAsia="仿宋_GB2312" w:hAnsi="仿宋" w:cs="Arial" w:hint="eastAsia"/>
          <w:sz w:val="32"/>
          <w:szCs w:val="32"/>
        </w:rPr>
        <w:t>成交人弃标造成采购人</w:t>
      </w:r>
      <w:r w:rsidR="007212D9" w:rsidRPr="003F7598">
        <w:rPr>
          <w:rFonts w:ascii="仿宋_GB2312" w:eastAsia="仿宋_GB2312" w:hAnsi="仿宋" w:cs="Arial" w:hint="eastAsia"/>
          <w:sz w:val="32"/>
          <w:szCs w:val="32"/>
        </w:rPr>
        <w:t>损失的由弃标方承担全部赔偿。</w:t>
      </w:r>
    </w:p>
    <w:p w14:paraId="197E6192" w14:textId="77777777" w:rsidR="007212D9" w:rsidRPr="003F7598" w:rsidRDefault="007212D9" w:rsidP="007212D9">
      <w:pPr>
        <w:pStyle w:val="a6"/>
        <w:spacing w:line="360" w:lineRule="auto"/>
        <w:ind w:firstLineChars="200" w:firstLine="640"/>
        <w:rPr>
          <w:rFonts w:ascii="黑体" w:eastAsia="黑体" w:hAnsi="黑体" w:cs="仿宋_GB2312"/>
          <w:bCs/>
          <w:kern w:val="0"/>
          <w:sz w:val="32"/>
          <w:szCs w:val="32"/>
        </w:rPr>
      </w:pPr>
      <w:r w:rsidRPr="003F7598">
        <w:rPr>
          <w:rFonts w:ascii="黑体" w:eastAsia="黑体" w:hAnsi="黑体" w:cs="Arial" w:hint="eastAsia"/>
          <w:sz w:val="32"/>
          <w:szCs w:val="32"/>
        </w:rPr>
        <w:t>六、</w:t>
      </w:r>
      <w:r>
        <w:rPr>
          <w:rFonts w:ascii="黑体" w:eastAsia="黑体" w:hAnsi="黑体" w:cs="仿宋_GB2312" w:hint="eastAsia"/>
          <w:bCs/>
          <w:kern w:val="0"/>
          <w:sz w:val="32"/>
          <w:szCs w:val="32"/>
        </w:rPr>
        <w:t>发布媒体</w:t>
      </w:r>
    </w:p>
    <w:p w14:paraId="2071DB72" w14:textId="77777777" w:rsidR="007212D9" w:rsidRPr="003F7598" w:rsidRDefault="007212D9" w:rsidP="007212D9">
      <w:pPr>
        <w:pStyle w:val="a6"/>
        <w:spacing w:line="360" w:lineRule="auto"/>
        <w:ind w:firstLineChars="200" w:firstLine="640"/>
        <w:rPr>
          <w:rFonts w:ascii="仿宋_GB2312" w:eastAsia="仿宋_GB2312" w:hAnsi="宋体" w:cs="Arial"/>
          <w:color w:val="000000" w:themeColor="text1"/>
          <w:sz w:val="32"/>
          <w:szCs w:val="32"/>
        </w:rPr>
      </w:pPr>
      <w:r>
        <w:rPr>
          <w:rFonts w:ascii="仿宋_GB2312" w:eastAsia="仿宋_GB2312" w:hAnsi="仿宋" w:cs="仿宋_GB2312" w:hint="eastAsia"/>
          <w:bCs/>
          <w:kern w:val="0"/>
          <w:sz w:val="32"/>
          <w:szCs w:val="32"/>
        </w:rPr>
        <w:t>本项目</w:t>
      </w:r>
      <w:r w:rsidRPr="003F7598">
        <w:rPr>
          <w:rFonts w:ascii="仿宋_GB2312" w:eastAsia="仿宋_GB2312" w:hAnsi="仿宋" w:cs="仿宋_GB2312" w:hint="eastAsia"/>
          <w:bCs/>
          <w:kern w:val="0"/>
          <w:sz w:val="32"/>
          <w:szCs w:val="32"/>
        </w:rPr>
        <w:t>采购公告在</w:t>
      </w:r>
      <w:r w:rsidRPr="003F7598">
        <w:rPr>
          <w:rFonts w:ascii="仿宋_GB2312" w:eastAsia="仿宋_GB2312" w:hAnsi="仿宋" w:cs="Arial" w:hint="eastAsia"/>
          <w:sz w:val="32"/>
          <w:szCs w:val="32"/>
        </w:rPr>
        <w:t>中粮糖业EPS采购平台</w:t>
      </w:r>
      <w:r w:rsidRPr="003F7598">
        <w:rPr>
          <w:rFonts w:ascii="仿宋_GB2312" w:eastAsia="仿宋_GB2312" w:hAnsi="宋体" w:cs="Arial" w:hint="eastAsia"/>
          <w:color w:val="000000" w:themeColor="text1"/>
          <w:sz w:val="32"/>
          <w:szCs w:val="32"/>
        </w:rPr>
        <w:t>（网址</w:t>
      </w:r>
      <w:r w:rsidRPr="00F92A94">
        <w:rPr>
          <w:rFonts w:ascii="仿宋_GB2312" w:eastAsia="仿宋_GB2312" w:hAnsi="宋体" w:cs="Arial"/>
          <w:color w:val="000000" w:themeColor="text1"/>
          <w:sz w:val="32"/>
          <w:szCs w:val="32"/>
        </w:rPr>
        <w:t>https://eps.cofcosugar.com/</w:t>
      </w:r>
      <w:r w:rsidRPr="003F7598">
        <w:rPr>
          <w:rFonts w:ascii="仿宋_GB2312" w:eastAsia="仿宋_GB2312" w:hAnsi="宋体" w:cs="Arial" w:hint="eastAsia"/>
          <w:color w:val="000000" w:themeColor="text1"/>
          <w:sz w:val="32"/>
          <w:szCs w:val="32"/>
        </w:rPr>
        <w:t>）</w:t>
      </w:r>
      <w:r w:rsidRPr="003F7598">
        <w:rPr>
          <w:rFonts w:ascii="仿宋_GB2312" w:eastAsia="仿宋_GB2312" w:hAnsi="仿宋" w:cs="仿宋_GB2312" w:hint="eastAsia"/>
          <w:bCs/>
          <w:kern w:val="0"/>
          <w:sz w:val="32"/>
          <w:szCs w:val="32"/>
        </w:rPr>
        <w:t>上发布。</w:t>
      </w:r>
      <w:r w:rsidRPr="003F7598">
        <w:rPr>
          <w:rFonts w:ascii="仿宋_GB2312" w:eastAsia="仿宋_GB2312" w:hAnsi="宋体" w:cs="Arial" w:hint="eastAsia"/>
          <w:color w:val="000000" w:themeColor="text1"/>
          <w:sz w:val="32"/>
          <w:szCs w:val="32"/>
        </w:rPr>
        <w:t>此公告只在以上平台发布，其他任何媒体转载无效。</w:t>
      </w:r>
    </w:p>
    <w:p w14:paraId="4AFC657D" w14:textId="77777777" w:rsidR="007212D9" w:rsidRPr="0069701E" w:rsidRDefault="007212D9" w:rsidP="007212D9">
      <w:pPr>
        <w:pStyle w:val="a6"/>
        <w:spacing w:line="360" w:lineRule="auto"/>
        <w:ind w:firstLineChars="200" w:firstLine="640"/>
        <w:rPr>
          <w:rFonts w:ascii="黑体" w:eastAsia="黑体" w:hAnsi="黑体" w:cs="Arial"/>
          <w:sz w:val="32"/>
          <w:szCs w:val="32"/>
        </w:rPr>
      </w:pPr>
      <w:r w:rsidRPr="0069701E">
        <w:rPr>
          <w:rFonts w:ascii="黑体" w:eastAsia="黑体" w:hAnsi="黑体" w:cs="Arial" w:hint="eastAsia"/>
          <w:sz w:val="32"/>
          <w:szCs w:val="32"/>
        </w:rPr>
        <w:t>七、联系方式</w:t>
      </w:r>
    </w:p>
    <w:p w14:paraId="4FCE5007" w14:textId="0821751A" w:rsidR="007212D9" w:rsidRPr="009D3A9A" w:rsidRDefault="007212D9" w:rsidP="007212D9">
      <w:pPr>
        <w:spacing w:line="360" w:lineRule="auto"/>
        <w:ind w:leftChars="125" w:left="263" w:firstLineChars="121" w:firstLine="387"/>
        <w:contextualSpacing/>
        <w:rPr>
          <w:rFonts w:ascii="仿宋_GB2312" w:eastAsia="仿宋_GB2312" w:hAnsiTheme="minorEastAsia" w:cs="仿宋_GB2312"/>
          <w:sz w:val="32"/>
          <w:szCs w:val="32"/>
        </w:rPr>
      </w:pPr>
      <w:r w:rsidRPr="009D3A9A">
        <w:rPr>
          <w:rFonts w:ascii="仿宋_GB2312" w:eastAsia="仿宋_GB2312" w:hAnsiTheme="minorEastAsia" w:cs="仿宋_GB2312" w:hint="eastAsia"/>
          <w:color w:val="000000"/>
          <w:sz w:val="32"/>
          <w:szCs w:val="32"/>
        </w:rPr>
        <w:t>采购方名称：中粮</w:t>
      </w:r>
      <w:r w:rsidR="00B86F18">
        <w:rPr>
          <w:rFonts w:ascii="仿宋_GB2312" w:eastAsia="仿宋_GB2312" w:hAnsiTheme="minorEastAsia" w:cs="仿宋_GB2312" w:hint="eastAsia"/>
          <w:color w:val="000000"/>
          <w:sz w:val="32"/>
          <w:szCs w:val="32"/>
        </w:rPr>
        <w:t>屯河番茄有限</w:t>
      </w:r>
      <w:r w:rsidRPr="009D3A9A">
        <w:rPr>
          <w:rFonts w:ascii="仿宋_GB2312" w:eastAsia="仿宋_GB2312" w:hAnsiTheme="minorEastAsia" w:cs="仿宋_GB2312" w:hint="eastAsia"/>
          <w:sz w:val="32"/>
          <w:szCs w:val="32"/>
        </w:rPr>
        <w:t>公司</w:t>
      </w:r>
    </w:p>
    <w:p w14:paraId="38E0F602" w14:textId="72C0BF05" w:rsidR="007212D9" w:rsidRPr="009D3A9A" w:rsidRDefault="007212D9" w:rsidP="007212D9">
      <w:pPr>
        <w:spacing w:line="360" w:lineRule="auto"/>
        <w:ind w:leftChars="125" w:left="263" w:firstLineChars="121" w:firstLine="387"/>
        <w:contextualSpacing/>
        <w:rPr>
          <w:rFonts w:ascii="仿宋_GB2312" w:eastAsia="仿宋_GB2312" w:hAnsiTheme="minorEastAsia" w:cs="仿宋_GB2312"/>
          <w:color w:val="000000"/>
          <w:sz w:val="32"/>
          <w:szCs w:val="32"/>
        </w:rPr>
      </w:pPr>
      <w:r w:rsidRPr="009D3A9A">
        <w:rPr>
          <w:rFonts w:ascii="仿宋_GB2312" w:eastAsia="仿宋_GB2312" w:hAnsiTheme="minorEastAsia" w:cs="仿宋_GB2312" w:hint="eastAsia"/>
          <w:color w:val="000000"/>
          <w:sz w:val="32"/>
          <w:szCs w:val="32"/>
        </w:rPr>
        <w:t>采购方地址：</w:t>
      </w:r>
      <w:r w:rsidR="00DF0CC8" w:rsidRPr="00DF0CC8">
        <w:rPr>
          <w:rFonts w:hint="eastAsia"/>
          <w:sz w:val="28"/>
          <w:szCs w:val="28"/>
        </w:rPr>
        <w:t>广州市越秀区解放南路</w:t>
      </w:r>
      <w:r w:rsidR="00DF0CC8" w:rsidRPr="00DF0CC8">
        <w:rPr>
          <w:rFonts w:hint="eastAsia"/>
          <w:sz w:val="28"/>
          <w:szCs w:val="28"/>
        </w:rPr>
        <w:t>33</w:t>
      </w:r>
      <w:r w:rsidR="00DF0CC8" w:rsidRPr="00DF0CC8">
        <w:rPr>
          <w:rFonts w:hint="eastAsia"/>
          <w:sz w:val="28"/>
          <w:szCs w:val="28"/>
        </w:rPr>
        <w:t>号丽丰国际中心</w:t>
      </w:r>
      <w:r w:rsidR="00DF0CC8" w:rsidRPr="00DF0CC8">
        <w:rPr>
          <w:rFonts w:hint="eastAsia"/>
          <w:sz w:val="28"/>
          <w:szCs w:val="28"/>
        </w:rPr>
        <w:t>1204</w:t>
      </w:r>
    </w:p>
    <w:tbl>
      <w:tblPr>
        <w:tblStyle w:val="ac"/>
        <w:tblW w:w="0" w:type="auto"/>
        <w:tblLook w:val="04A0" w:firstRow="1" w:lastRow="0" w:firstColumn="1" w:lastColumn="0" w:noHBand="0" w:noVBand="1"/>
      </w:tblPr>
      <w:tblGrid>
        <w:gridCol w:w="2324"/>
        <w:gridCol w:w="1756"/>
        <w:gridCol w:w="2364"/>
        <w:gridCol w:w="2616"/>
      </w:tblGrid>
      <w:tr w:rsidR="003D01E5" w:rsidRPr="00781D3F" w14:paraId="1F3AADDD" w14:textId="18D9153A" w:rsidTr="003D01E5">
        <w:trPr>
          <w:trHeight w:val="393"/>
        </w:trPr>
        <w:tc>
          <w:tcPr>
            <w:tcW w:w="2418" w:type="dxa"/>
            <w:vAlign w:val="center"/>
          </w:tcPr>
          <w:p w14:paraId="294A7FEC" w14:textId="77777777" w:rsidR="003D01E5" w:rsidRPr="00781D3F" w:rsidRDefault="003D01E5" w:rsidP="00774C7C">
            <w:pPr>
              <w:spacing w:line="360" w:lineRule="auto"/>
              <w:contextualSpacing/>
              <w:jc w:val="center"/>
              <w:rPr>
                <w:rFonts w:asciiTheme="minorEastAsia" w:hAnsiTheme="minorEastAsia" w:cs="仿宋_GB2312"/>
                <w:color w:val="000000"/>
                <w:sz w:val="24"/>
              </w:rPr>
            </w:pPr>
            <w:r w:rsidRPr="00781D3F">
              <w:rPr>
                <w:rFonts w:asciiTheme="minorEastAsia" w:hAnsiTheme="minorEastAsia" w:cs="仿宋_GB2312" w:hint="eastAsia"/>
                <w:color w:val="000000"/>
                <w:sz w:val="24"/>
              </w:rPr>
              <w:t>职务</w:t>
            </w:r>
          </w:p>
        </w:tc>
        <w:tc>
          <w:tcPr>
            <w:tcW w:w="1826" w:type="dxa"/>
            <w:vAlign w:val="center"/>
          </w:tcPr>
          <w:p w14:paraId="2A1A485E" w14:textId="77777777" w:rsidR="003D01E5" w:rsidRPr="00781D3F" w:rsidRDefault="003D01E5" w:rsidP="00774C7C">
            <w:pPr>
              <w:spacing w:line="360" w:lineRule="auto"/>
              <w:contextualSpacing/>
              <w:jc w:val="center"/>
              <w:rPr>
                <w:rFonts w:asciiTheme="minorEastAsia" w:hAnsiTheme="minorEastAsia" w:cs="仿宋_GB2312"/>
                <w:color w:val="000000"/>
                <w:sz w:val="24"/>
              </w:rPr>
            </w:pPr>
            <w:r w:rsidRPr="00781D3F">
              <w:rPr>
                <w:rFonts w:asciiTheme="minorEastAsia" w:hAnsiTheme="minorEastAsia" w:cs="仿宋_GB2312" w:hint="eastAsia"/>
                <w:color w:val="000000"/>
                <w:sz w:val="24"/>
              </w:rPr>
              <w:t>人员姓名</w:t>
            </w:r>
          </w:p>
        </w:tc>
        <w:tc>
          <w:tcPr>
            <w:tcW w:w="2409" w:type="dxa"/>
            <w:vAlign w:val="center"/>
          </w:tcPr>
          <w:p w14:paraId="4D570A80" w14:textId="77777777" w:rsidR="003D01E5" w:rsidRPr="00781D3F" w:rsidRDefault="003D01E5" w:rsidP="00774C7C">
            <w:pPr>
              <w:spacing w:line="360" w:lineRule="auto"/>
              <w:contextualSpacing/>
              <w:jc w:val="center"/>
              <w:rPr>
                <w:rFonts w:asciiTheme="minorEastAsia" w:hAnsiTheme="minorEastAsia" w:cs="仿宋_GB2312"/>
                <w:color w:val="000000"/>
                <w:sz w:val="24"/>
              </w:rPr>
            </w:pPr>
            <w:r w:rsidRPr="00781D3F">
              <w:rPr>
                <w:rFonts w:asciiTheme="minorEastAsia" w:hAnsiTheme="minorEastAsia" w:cs="仿宋_GB2312" w:hint="eastAsia"/>
                <w:color w:val="000000"/>
                <w:sz w:val="24"/>
              </w:rPr>
              <w:t>联系电话</w:t>
            </w:r>
          </w:p>
        </w:tc>
        <w:tc>
          <w:tcPr>
            <w:tcW w:w="2407" w:type="dxa"/>
            <w:vAlign w:val="center"/>
          </w:tcPr>
          <w:p w14:paraId="5B1014AE" w14:textId="1D440F82" w:rsidR="003D01E5" w:rsidRPr="00781D3F" w:rsidRDefault="003D01E5" w:rsidP="00774C7C">
            <w:pPr>
              <w:spacing w:line="360" w:lineRule="auto"/>
              <w:contextualSpacing/>
              <w:jc w:val="center"/>
              <w:rPr>
                <w:rFonts w:asciiTheme="minorEastAsia" w:hAnsiTheme="minorEastAsia" w:cs="仿宋_GB2312"/>
                <w:color w:val="000000"/>
                <w:sz w:val="24"/>
              </w:rPr>
            </w:pPr>
            <w:r>
              <w:rPr>
                <w:rFonts w:asciiTheme="minorEastAsia" w:hAnsiTheme="minorEastAsia" w:cs="仿宋_GB2312" w:hint="eastAsia"/>
                <w:color w:val="000000"/>
                <w:sz w:val="24"/>
              </w:rPr>
              <w:t>邮箱</w:t>
            </w:r>
          </w:p>
        </w:tc>
      </w:tr>
      <w:tr w:rsidR="003D01E5" w:rsidRPr="00781D3F" w14:paraId="0FA9EB12" w14:textId="12F64369" w:rsidTr="003D01E5">
        <w:trPr>
          <w:trHeight w:val="377"/>
        </w:trPr>
        <w:tc>
          <w:tcPr>
            <w:tcW w:w="2418" w:type="dxa"/>
            <w:vAlign w:val="center"/>
          </w:tcPr>
          <w:p w14:paraId="292CB733" w14:textId="77777777" w:rsidR="003D01E5" w:rsidRPr="00781D3F" w:rsidRDefault="003D01E5" w:rsidP="00774C7C">
            <w:pPr>
              <w:spacing w:line="360" w:lineRule="auto"/>
              <w:contextualSpacing/>
              <w:jc w:val="left"/>
              <w:rPr>
                <w:rFonts w:asciiTheme="minorEastAsia" w:hAnsiTheme="minorEastAsia" w:cs="仿宋_GB2312"/>
                <w:color w:val="000000"/>
                <w:sz w:val="24"/>
              </w:rPr>
            </w:pPr>
            <w:r w:rsidRPr="00781D3F">
              <w:rPr>
                <w:rFonts w:asciiTheme="minorEastAsia" w:hAnsiTheme="minorEastAsia" w:cs="仿宋_GB2312" w:hint="eastAsia"/>
                <w:color w:val="000000"/>
                <w:sz w:val="24"/>
              </w:rPr>
              <w:t>EPS操作人员</w:t>
            </w:r>
          </w:p>
        </w:tc>
        <w:tc>
          <w:tcPr>
            <w:tcW w:w="1826" w:type="dxa"/>
            <w:vAlign w:val="center"/>
          </w:tcPr>
          <w:p w14:paraId="337CF70B" w14:textId="714FA410" w:rsidR="003D01E5" w:rsidRPr="00781D3F" w:rsidRDefault="003D01E5" w:rsidP="00774C7C">
            <w:pPr>
              <w:spacing w:line="360" w:lineRule="auto"/>
              <w:contextualSpacing/>
              <w:jc w:val="center"/>
              <w:rPr>
                <w:rFonts w:asciiTheme="minorEastAsia" w:hAnsiTheme="minorEastAsia" w:cs="仿宋_GB2312"/>
                <w:color w:val="000000"/>
                <w:sz w:val="24"/>
              </w:rPr>
            </w:pPr>
            <w:r>
              <w:rPr>
                <w:rFonts w:asciiTheme="minorEastAsia" w:hAnsiTheme="minorEastAsia" w:cs="仿宋_GB2312" w:hint="eastAsia"/>
                <w:sz w:val="24"/>
              </w:rPr>
              <w:t>仲廷霞</w:t>
            </w:r>
          </w:p>
        </w:tc>
        <w:tc>
          <w:tcPr>
            <w:tcW w:w="2409" w:type="dxa"/>
            <w:vAlign w:val="center"/>
          </w:tcPr>
          <w:p w14:paraId="5C1E40D4" w14:textId="7FD03BBF" w:rsidR="003D01E5" w:rsidRPr="00781D3F" w:rsidRDefault="003D01E5" w:rsidP="00774C7C">
            <w:pPr>
              <w:spacing w:line="360" w:lineRule="auto"/>
              <w:contextualSpacing/>
              <w:jc w:val="center"/>
              <w:rPr>
                <w:rFonts w:asciiTheme="minorEastAsia" w:hAnsiTheme="minorEastAsia" w:cs="仿宋_GB2312"/>
                <w:color w:val="000000"/>
                <w:sz w:val="24"/>
              </w:rPr>
            </w:pPr>
            <w:r w:rsidRPr="000A0DD6">
              <w:rPr>
                <w:rFonts w:asciiTheme="minorEastAsia" w:hAnsiTheme="minorEastAsia" w:cs="仿宋_GB2312"/>
                <w:sz w:val="24"/>
              </w:rPr>
              <w:t>13689908372</w:t>
            </w:r>
          </w:p>
        </w:tc>
        <w:tc>
          <w:tcPr>
            <w:tcW w:w="2407" w:type="dxa"/>
            <w:vAlign w:val="center"/>
          </w:tcPr>
          <w:p w14:paraId="0C84D1B7" w14:textId="6C738BAE" w:rsidR="003D01E5" w:rsidRPr="000A0DD6" w:rsidRDefault="003D01E5" w:rsidP="00774C7C">
            <w:pPr>
              <w:spacing w:line="360" w:lineRule="auto"/>
              <w:contextualSpacing/>
              <w:jc w:val="center"/>
              <w:rPr>
                <w:rFonts w:asciiTheme="minorEastAsia" w:hAnsiTheme="minorEastAsia" w:cs="仿宋_GB2312"/>
                <w:sz w:val="24"/>
              </w:rPr>
            </w:pPr>
            <w:r w:rsidRPr="003D01E5">
              <w:rPr>
                <w:rFonts w:asciiTheme="minorEastAsia" w:hAnsiTheme="minorEastAsia" w:cs="仿宋_GB2312"/>
                <w:sz w:val="24"/>
              </w:rPr>
              <w:t>zhongtx@cofco.com</w:t>
            </w:r>
          </w:p>
        </w:tc>
      </w:tr>
      <w:tr w:rsidR="003D01E5" w:rsidRPr="00781D3F" w14:paraId="4BF67DA3" w14:textId="5E6E004B" w:rsidTr="003D01E5">
        <w:trPr>
          <w:trHeight w:val="313"/>
        </w:trPr>
        <w:tc>
          <w:tcPr>
            <w:tcW w:w="2418" w:type="dxa"/>
            <w:vAlign w:val="center"/>
          </w:tcPr>
          <w:p w14:paraId="04ABD427" w14:textId="77777777" w:rsidR="003D01E5" w:rsidRPr="00781D3F" w:rsidRDefault="003D01E5" w:rsidP="00774C7C">
            <w:pPr>
              <w:spacing w:line="360" w:lineRule="auto"/>
              <w:contextualSpacing/>
              <w:jc w:val="left"/>
              <w:rPr>
                <w:rFonts w:asciiTheme="minorEastAsia" w:hAnsiTheme="minorEastAsia" w:cs="仿宋_GB2312"/>
                <w:color w:val="000000"/>
                <w:sz w:val="24"/>
              </w:rPr>
            </w:pPr>
            <w:r w:rsidRPr="00781D3F">
              <w:rPr>
                <w:rFonts w:asciiTheme="minorEastAsia" w:hAnsiTheme="minorEastAsia" w:cs="仿宋_GB2312" w:hint="eastAsia"/>
                <w:sz w:val="24"/>
              </w:rPr>
              <w:lastRenderedPageBreak/>
              <w:t>业务联系人</w:t>
            </w:r>
          </w:p>
        </w:tc>
        <w:tc>
          <w:tcPr>
            <w:tcW w:w="1826" w:type="dxa"/>
            <w:vAlign w:val="center"/>
          </w:tcPr>
          <w:p w14:paraId="4EF6A200" w14:textId="76168B39" w:rsidR="003D01E5" w:rsidRPr="00781D3F" w:rsidRDefault="003D01E5" w:rsidP="00774C7C">
            <w:pPr>
              <w:spacing w:line="360" w:lineRule="auto"/>
              <w:contextualSpacing/>
              <w:jc w:val="center"/>
              <w:rPr>
                <w:rFonts w:asciiTheme="minorEastAsia" w:hAnsiTheme="minorEastAsia" w:cs="仿宋_GB2312"/>
                <w:color w:val="000000"/>
                <w:sz w:val="24"/>
              </w:rPr>
            </w:pPr>
            <w:r w:rsidRPr="000A0DD6">
              <w:rPr>
                <w:rFonts w:asciiTheme="minorEastAsia" w:hAnsiTheme="minorEastAsia" w:cs="仿宋_GB2312" w:hint="eastAsia"/>
                <w:sz w:val="24"/>
              </w:rPr>
              <w:t>伍浩明</w:t>
            </w:r>
          </w:p>
        </w:tc>
        <w:tc>
          <w:tcPr>
            <w:tcW w:w="2409" w:type="dxa"/>
            <w:vAlign w:val="center"/>
          </w:tcPr>
          <w:p w14:paraId="66B1BEED" w14:textId="5519E3CE" w:rsidR="003D01E5" w:rsidRPr="00781D3F" w:rsidRDefault="003D01E5" w:rsidP="00774C7C">
            <w:pPr>
              <w:spacing w:line="360" w:lineRule="auto"/>
              <w:contextualSpacing/>
              <w:jc w:val="center"/>
              <w:rPr>
                <w:rFonts w:asciiTheme="minorEastAsia" w:hAnsiTheme="minorEastAsia" w:cs="仿宋_GB2312"/>
                <w:color w:val="000000"/>
                <w:sz w:val="24"/>
              </w:rPr>
            </w:pPr>
            <w:r w:rsidRPr="000A0DD6">
              <w:rPr>
                <w:rFonts w:asciiTheme="minorEastAsia" w:hAnsiTheme="minorEastAsia" w:cs="仿宋_GB2312"/>
                <w:sz w:val="24"/>
              </w:rPr>
              <w:t>13560320040</w:t>
            </w:r>
          </w:p>
        </w:tc>
        <w:tc>
          <w:tcPr>
            <w:tcW w:w="2407" w:type="dxa"/>
            <w:vAlign w:val="center"/>
          </w:tcPr>
          <w:p w14:paraId="3D0E1A88" w14:textId="5B6BD0E4" w:rsidR="003D01E5" w:rsidRPr="000A0DD6" w:rsidRDefault="003D01E5" w:rsidP="00774C7C">
            <w:pPr>
              <w:spacing w:line="360" w:lineRule="auto"/>
              <w:contextualSpacing/>
              <w:jc w:val="center"/>
              <w:rPr>
                <w:rFonts w:asciiTheme="minorEastAsia" w:hAnsiTheme="minorEastAsia" w:cs="仿宋_GB2312"/>
                <w:sz w:val="24"/>
              </w:rPr>
            </w:pPr>
            <w:r w:rsidRPr="003D01E5">
              <w:rPr>
                <w:rFonts w:asciiTheme="minorEastAsia" w:hAnsiTheme="minorEastAsia" w:cs="仿宋_GB2312"/>
                <w:sz w:val="24"/>
              </w:rPr>
              <w:t>wuhaoming@cofco.com</w:t>
            </w:r>
          </w:p>
        </w:tc>
      </w:tr>
      <w:tr w:rsidR="003D01E5" w:rsidRPr="00781D3F" w14:paraId="1E320534" w14:textId="611CB2B7" w:rsidTr="003D01E5">
        <w:trPr>
          <w:trHeight w:val="232"/>
        </w:trPr>
        <w:tc>
          <w:tcPr>
            <w:tcW w:w="2418" w:type="dxa"/>
            <w:vAlign w:val="center"/>
          </w:tcPr>
          <w:p w14:paraId="4A3EB380" w14:textId="77777777" w:rsidR="003D01E5" w:rsidRPr="00781D3F" w:rsidRDefault="003D01E5" w:rsidP="00774C7C">
            <w:pPr>
              <w:spacing w:line="360" w:lineRule="auto"/>
              <w:contextualSpacing/>
              <w:jc w:val="left"/>
              <w:rPr>
                <w:rFonts w:asciiTheme="minorEastAsia" w:hAnsiTheme="minorEastAsia" w:cs="仿宋_GB2312"/>
                <w:color w:val="000000"/>
                <w:sz w:val="24"/>
              </w:rPr>
            </w:pPr>
            <w:r w:rsidRPr="00781D3F">
              <w:rPr>
                <w:rFonts w:asciiTheme="minorEastAsia" w:hAnsiTheme="minorEastAsia" w:cs="仿宋_GB2312" w:hint="eastAsia"/>
                <w:color w:val="000000"/>
                <w:sz w:val="24"/>
              </w:rPr>
              <w:t>监督人员</w:t>
            </w:r>
          </w:p>
        </w:tc>
        <w:tc>
          <w:tcPr>
            <w:tcW w:w="1826" w:type="dxa"/>
            <w:vAlign w:val="center"/>
          </w:tcPr>
          <w:p w14:paraId="627914CF" w14:textId="109D686E" w:rsidR="003D01E5" w:rsidRPr="00781D3F" w:rsidRDefault="003D01E5" w:rsidP="00774C7C">
            <w:pPr>
              <w:spacing w:line="360" w:lineRule="auto"/>
              <w:contextualSpacing/>
              <w:jc w:val="center"/>
              <w:rPr>
                <w:rFonts w:asciiTheme="minorEastAsia" w:hAnsiTheme="minorEastAsia" w:cs="仿宋_GB2312"/>
                <w:color w:val="000000"/>
                <w:sz w:val="24"/>
              </w:rPr>
            </w:pPr>
            <w:r w:rsidRPr="000A0DD6">
              <w:rPr>
                <w:rFonts w:asciiTheme="minorEastAsia" w:hAnsiTheme="minorEastAsia" w:cs="仿宋_GB2312" w:hint="eastAsia"/>
                <w:sz w:val="24"/>
              </w:rPr>
              <w:t>王智慧</w:t>
            </w:r>
          </w:p>
        </w:tc>
        <w:tc>
          <w:tcPr>
            <w:tcW w:w="2409" w:type="dxa"/>
            <w:vAlign w:val="center"/>
          </w:tcPr>
          <w:p w14:paraId="5A2024D6" w14:textId="5C18B5C6" w:rsidR="003D01E5" w:rsidRPr="00781D3F" w:rsidRDefault="003D01E5" w:rsidP="00774C7C">
            <w:pPr>
              <w:spacing w:line="360" w:lineRule="auto"/>
              <w:contextualSpacing/>
              <w:jc w:val="center"/>
              <w:rPr>
                <w:rFonts w:asciiTheme="minorEastAsia" w:hAnsiTheme="minorEastAsia" w:cs="仿宋_GB2312"/>
                <w:color w:val="000000"/>
                <w:sz w:val="24"/>
              </w:rPr>
            </w:pPr>
            <w:r w:rsidRPr="000A0DD6">
              <w:rPr>
                <w:rFonts w:asciiTheme="minorEastAsia" w:hAnsiTheme="minorEastAsia" w:cs="仿宋_GB2312"/>
                <w:color w:val="000000"/>
                <w:sz w:val="24"/>
              </w:rPr>
              <w:t>15299078167</w:t>
            </w:r>
          </w:p>
        </w:tc>
        <w:tc>
          <w:tcPr>
            <w:tcW w:w="2407" w:type="dxa"/>
            <w:vAlign w:val="center"/>
          </w:tcPr>
          <w:p w14:paraId="2500F21F" w14:textId="682F707C" w:rsidR="003D01E5" w:rsidRPr="000A0DD6" w:rsidRDefault="003D01E5" w:rsidP="00774C7C">
            <w:pPr>
              <w:spacing w:line="360" w:lineRule="auto"/>
              <w:contextualSpacing/>
              <w:jc w:val="center"/>
              <w:rPr>
                <w:rFonts w:asciiTheme="minorEastAsia" w:hAnsiTheme="minorEastAsia" w:cs="仿宋_GB2312"/>
                <w:color w:val="000000"/>
                <w:sz w:val="24"/>
              </w:rPr>
            </w:pPr>
            <w:r w:rsidRPr="003D01E5">
              <w:rPr>
                <w:rFonts w:asciiTheme="minorEastAsia" w:hAnsiTheme="minorEastAsia" w:cs="仿宋_GB2312"/>
                <w:color w:val="000000"/>
                <w:sz w:val="24"/>
              </w:rPr>
              <w:t>wangzhihui@cofco.com</w:t>
            </w:r>
          </w:p>
        </w:tc>
      </w:tr>
    </w:tbl>
    <w:p w14:paraId="7FFE5F19" w14:textId="77777777" w:rsidR="007212D9" w:rsidRPr="0069701E" w:rsidRDefault="007212D9" w:rsidP="007212D9">
      <w:pPr>
        <w:pStyle w:val="a6"/>
        <w:spacing w:line="360" w:lineRule="auto"/>
        <w:ind w:firstLineChars="200" w:firstLine="640"/>
        <w:rPr>
          <w:rFonts w:ascii="黑体" w:eastAsia="黑体" w:hAnsi="黑体" w:cs="Arial"/>
          <w:sz w:val="32"/>
          <w:szCs w:val="32"/>
        </w:rPr>
      </w:pPr>
      <w:r>
        <w:rPr>
          <w:rFonts w:ascii="黑体" w:eastAsia="黑体" w:hAnsi="黑体" w:cs="Arial"/>
          <w:sz w:val="32"/>
          <w:szCs w:val="32"/>
        </w:rPr>
        <w:t>八、</w:t>
      </w:r>
      <w:r w:rsidRPr="0069701E">
        <w:rPr>
          <w:rFonts w:ascii="黑体" w:eastAsia="黑体" w:hAnsi="黑体" w:cs="Arial" w:hint="eastAsia"/>
          <w:sz w:val="32"/>
          <w:szCs w:val="32"/>
        </w:rPr>
        <w:t>纪检监督部门及电话</w:t>
      </w:r>
    </w:p>
    <w:p w14:paraId="5C933FA9" w14:textId="77777777" w:rsidR="007212D9" w:rsidRPr="009D3A9A" w:rsidRDefault="007212D9" w:rsidP="007212D9">
      <w:pPr>
        <w:spacing w:line="560" w:lineRule="exact"/>
        <w:rPr>
          <w:rFonts w:ascii="仿宋_GB2312" w:eastAsia="仿宋_GB2312"/>
          <w:sz w:val="32"/>
          <w:szCs w:val="32"/>
        </w:rPr>
      </w:pPr>
      <w:r w:rsidRPr="009D3A9A">
        <w:rPr>
          <w:rFonts w:ascii="仿宋_GB2312" w:eastAsia="仿宋_GB2312" w:hint="eastAsia"/>
          <w:sz w:val="32"/>
          <w:szCs w:val="32"/>
        </w:rPr>
        <w:t>中粮糖业控股股份有限公司纪检信访举报联络方式</w:t>
      </w:r>
    </w:p>
    <w:p w14:paraId="17FE20B8" w14:textId="77777777" w:rsidR="007212D9" w:rsidRPr="009D3A9A" w:rsidRDefault="007212D9" w:rsidP="007212D9">
      <w:pPr>
        <w:spacing w:line="560" w:lineRule="exact"/>
        <w:ind w:leftChars="-50" w:left="-105" w:firstLineChars="150" w:firstLine="480"/>
        <w:rPr>
          <w:rFonts w:ascii="仿宋_GB2312" w:eastAsia="仿宋_GB2312" w:hAnsiTheme="majorEastAsia" w:cs="仿宋_GB2312"/>
          <w:color w:val="000000"/>
          <w:sz w:val="32"/>
          <w:szCs w:val="32"/>
        </w:rPr>
      </w:pPr>
      <w:r w:rsidRPr="009D3A9A">
        <w:rPr>
          <w:rFonts w:ascii="仿宋_GB2312" w:eastAsia="仿宋_GB2312" w:hAnsiTheme="majorEastAsia" w:cs="仿宋_GB2312" w:hint="eastAsia"/>
          <w:color w:val="000000"/>
          <w:sz w:val="32"/>
          <w:szCs w:val="32"/>
        </w:rPr>
        <w:t>寄信  通讯地址：北京市朝阳区朝阳门南大街8号中粮福临门大厦9层纪委办公室（收），邮政编码：100020</w:t>
      </w:r>
    </w:p>
    <w:p w14:paraId="0B3A0305" w14:textId="77777777" w:rsidR="007212D9" w:rsidRPr="009D3A9A" w:rsidRDefault="007212D9" w:rsidP="007212D9">
      <w:pPr>
        <w:spacing w:line="560" w:lineRule="exact"/>
        <w:ind w:leftChars="-50" w:left="-105" w:firstLineChars="150" w:firstLine="480"/>
        <w:rPr>
          <w:rFonts w:ascii="仿宋_GB2312" w:eastAsia="仿宋_GB2312" w:hAnsiTheme="majorEastAsia" w:cs="仿宋_GB2312"/>
          <w:color w:val="000000"/>
          <w:sz w:val="32"/>
          <w:szCs w:val="32"/>
        </w:rPr>
      </w:pPr>
      <w:r w:rsidRPr="009D3A9A">
        <w:rPr>
          <w:rFonts w:ascii="仿宋_GB2312" w:eastAsia="仿宋_GB2312" w:hAnsiTheme="majorEastAsia" w:cs="仿宋_GB2312" w:hint="eastAsia"/>
          <w:color w:val="000000"/>
          <w:sz w:val="32"/>
          <w:szCs w:val="32"/>
        </w:rPr>
        <w:t>致电  举报电话 010-85017235</w:t>
      </w:r>
    </w:p>
    <w:p w14:paraId="4B9297EE" w14:textId="77777777" w:rsidR="007212D9" w:rsidRPr="009D3A9A" w:rsidRDefault="007212D9" w:rsidP="007212D9">
      <w:pPr>
        <w:spacing w:line="560" w:lineRule="exact"/>
        <w:ind w:leftChars="-50" w:left="-105" w:firstLineChars="150" w:firstLine="480"/>
        <w:rPr>
          <w:rFonts w:ascii="仿宋_GB2312" w:eastAsia="仿宋_GB2312" w:hAnsiTheme="majorEastAsia" w:cs="仿宋_GB2312"/>
          <w:color w:val="000000"/>
          <w:sz w:val="32"/>
          <w:szCs w:val="32"/>
        </w:rPr>
      </w:pPr>
      <w:r w:rsidRPr="009D3A9A">
        <w:rPr>
          <w:rFonts w:ascii="仿宋_GB2312" w:eastAsia="仿宋_GB2312" w:hAnsiTheme="majorEastAsia" w:cs="仿宋_GB2312" w:hint="eastAsia"/>
          <w:color w:val="000000"/>
          <w:sz w:val="32"/>
          <w:szCs w:val="32"/>
        </w:rPr>
        <w:t>（2）中粮屯河番茄有限公司纪检信访举报联络方式</w:t>
      </w:r>
    </w:p>
    <w:p w14:paraId="51DB5961" w14:textId="77777777" w:rsidR="007212D9" w:rsidRPr="009D3A9A" w:rsidRDefault="007212D9" w:rsidP="007212D9">
      <w:pPr>
        <w:spacing w:line="560" w:lineRule="exact"/>
        <w:ind w:leftChars="-50" w:left="-105" w:firstLineChars="150" w:firstLine="480"/>
        <w:rPr>
          <w:rFonts w:ascii="仿宋_GB2312" w:eastAsia="仿宋_GB2312" w:hAnsiTheme="majorEastAsia" w:cs="仿宋_GB2312"/>
          <w:color w:val="000000"/>
          <w:sz w:val="32"/>
          <w:szCs w:val="32"/>
        </w:rPr>
      </w:pPr>
      <w:r w:rsidRPr="009D3A9A">
        <w:rPr>
          <w:rFonts w:ascii="仿宋_GB2312" w:eastAsia="仿宋_GB2312" w:hAnsiTheme="majorEastAsia" w:cs="仿宋_GB2312" w:hint="eastAsia"/>
          <w:color w:val="000000"/>
          <w:sz w:val="32"/>
          <w:szCs w:val="32"/>
        </w:rPr>
        <w:t>寄信  通讯地址：新疆乌鲁木齐市黄河路2号招商银行大厦20楼中粮屯河番茄有限公司党群纪检部（收），邮政编码：830000</w:t>
      </w:r>
    </w:p>
    <w:p w14:paraId="6700C8DC" w14:textId="77777777" w:rsidR="007212D9" w:rsidRPr="009D3A9A" w:rsidRDefault="007212D9" w:rsidP="007212D9">
      <w:pPr>
        <w:spacing w:line="560" w:lineRule="exact"/>
        <w:ind w:leftChars="-50" w:left="-105" w:firstLineChars="150" w:firstLine="480"/>
        <w:rPr>
          <w:rFonts w:ascii="仿宋_GB2312" w:eastAsia="仿宋_GB2312" w:hAnsiTheme="majorEastAsia" w:cs="仿宋_GB2312"/>
          <w:color w:val="000000"/>
          <w:sz w:val="32"/>
          <w:szCs w:val="32"/>
        </w:rPr>
      </w:pPr>
      <w:r w:rsidRPr="009D3A9A">
        <w:rPr>
          <w:rFonts w:ascii="仿宋_GB2312" w:eastAsia="仿宋_GB2312" w:hAnsiTheme="majorEastAsia" w:cs="仿宋_GB2312" w:hint="eastAsia"/>
          <w:color w:val="000000"/>
          <w:sz w:val="32"/>
          <w:szCs w:val="32"/>
        </w:rPr>
        <w:t>致电  举报电话 18709967070</w:t>
      </w:r>
    </w:p>
    <w:p w14:paraId="24268BF8" w14:textId="77777777" w:rsidR="007212D9" w:rsidRDefault="007212D9" w:rsidP="007212D9">
      <w:pPr>
        <w:pStyle w:val="a6"/>
        <w:spacing w:line="360" w:lineRule="auto"/>
        <w:ind w:firstLine="660"/>
        <w:rPr>
          <w:rFonts w:ascii="仿宋_GB2312" w:eastAsia="仿宋_GB2312" w:hAnsi="宋体"/>
          <w:sz w:val="32"/>
          <w:szCs w:val="21"/>
        </w:rPr>
      </w:pPr>
    </w:p>
    <w:p w14:paraId="75D48015" w14:textId="77777777" w:rsidR="007212D9" w:rsidRPr="00FA5379" w:rsidRDefault="007212D9" w:rsidP="007212D9">
      <w:pPr>
        <w:pStyle w:val="a6"/>
        <w:spacing w:line="360" w:lineRule="auto"/>
        <w:ind w:firstLine="660"/>
        <w:rPr>
          <w:rFonts w:ascii="仿宋_GB2312" w:eastAsia="仿宋_GB2312" w:hAnsi="宋体"/>
          <w:sz w:val="32"/>
          <w:szCs w:val="21"/>
        </w:rPr>
      </w:pPr>
    </w:p>
    <w:p w14:paraId="7442A168" w14:textId="6D3E158B" w:rsidR="007212D9" w:rsidRPr="005763A6" w:rsidRDefault="007212D9" w:rsidP="007212D9">
      <w:pPr>
        <w:tabs>
          <w:tab w:val="left" w:pos="4110"/>
          <w:tab w:val="right" w:pos="8440"/>
        </w:tabs>
        <w:spacing w:line="360" w:lineRule="auto"/>
        <w:ind w:right="310" w:firstLineChars="200" w:firstLine="640"/>
        <w:jc w:val="right"/>
        <w:rPr>
          <w:rFonts w:ascii="仿宋_GB2312" w:eastAsia="仿宋_GB2312" w:hAnsi="宋体"/>
          <w:sz w:val="32"/>
          <w:szCs w:val="21"/>
        </w:rPr>
      </w:pPr>
      <w:r w:rsidRPr="005763A6">
        <w:rPr>
          <w:rFonts w:ascii="仿宋_GB2312" w:eastAsia="仿宋_GB2312" w:hAnsi="宋体" w:hint="eastAsia"/>
          <w:color w:val="000000" w:themeColor="text1"/>
          <w:sz w:val="32"/>
          <w:szCs w:val="21"/>
        </w:rPr>
        <w:t xml:space="preserve"> 采购人：</w:t>
      </w:r>
      <w:r w:rsidR="000A0DD6" w:rsidRPr="005763A6">
        <w:rPr>
          <w:rFonts w:ascii="仿宋_GB2312" w:eastAsia="仿宋_GB2312" w:hAnsiTheme="majorEastAsia" w:cs="方正小标宋_GBK" w:hint="eastAsia"/>
          <w:color w:val="000000" w:themeColor="text1"/>
          <w:sz w:val="32"/>
          <w:szCs w:val="32"/>
        </w:rPr>
        <w:t>中粮屯河番茄有限公司</w:t>
      </w:r>
    </w:p>
    <w:p w14:paraId="3B3715AE" w14:textId="551ACB60" w:rsidR="007212D9" w:rsidRPr="005763A6" w:rsidRDefault="007212D9" w:rsidP="007212D9">
      <w:pPr>
        <w:spacing w:line="360" w:lineRule="auto"/>
        <w:rPr>
          <w:rFonts w:ascii="仿宋_GB2312" w:eastAsia="仿宋_GB2312"/>
          <w:sz w:val="32"/>
          <w:szCs w:val="21"/>
        </w:rPr>
      </w:pPr>
      <w:r w:rsidRPr="005763A6">
        <w:rPr>
          <w:rFonts w:ascii="仿宋_GB2312" w:eastAsia="仿宋_GB2312" w:hint="eastAsia"/>
          <w:sz w:val="32"/>
          <w:szCs w:val="21"/>
        </w:rPr>
        <w:t xml:space="preserve">                                  </w:t>
      </w:r>
      <w:r w:rsidRPr="005763A6">
        <w:rPr>
          <w:rFonts w:ascii="仿宋_GB2312" w:eastAsia="仿宋_GB2312" w:hint="eastAsia"/>
          <w:color w:val="000000" w:themeColor="text1"/>
          <w:sz w:val="32"/>
          <w:szCs w:val="21"/>
        </w:rPr>
        <w:t xml:space="preserve">  </w:t>
      </w:r>
      <w:r w:rsidR="000A0DD6" w:rsidRPr="005763A6">
        <w:rPr>
          <w:rFonts w:ascii="仿宋_GB2312" w:eastAsia="仿宋_GB2312" w:hint="eastAsia"/>
          <w:color w:val="000000" w:themeColor="text1"/>
          <w:sz w:val="32"/>
          <w:szCs w:val="21"/>
          <w:u w:val="single"/>
        </w:rPr>
        <w:t>2024</w:t>
      </w:r>
      <w:r w:rsidRPr="005763A6">
        <w:rPr>
          <w:rFonts w:ascii="仿宋_GB2312" w:eastAsia="仿宋_GB2312" w:hint="eastAsia"/>
          <w:color w:val="000000" w:themeColor="text1"/>
          <w:sz w:val="32"/>
          <w:szCs w:val="21"/>
        </w:rPr>
        <w:t>年</w:t>
      </w:r>
      <w:r w:rsidRPr="005763A6">
        <w:rPr>
          <w:rFonts w:ascii="仿宋_GB2312" w:eastAsia="仿宋_GB2312" w:hint="eastAsia"/>
          <w:color w:val="000000" w:themeColor="text1"/>
          <w:sz w:val="32"/>
          <w:szCs w:val="21"/>
          <w:u w:val="single"/>
        </w:rPr>
        <w:t xml:space="preserve"> </w:t>
      </w:r>
      <w:r w:rsidR="000A0DD6" w:rsidRPr="005763A6">
        <w:rPr>
          <w:rFonts w:ascii="仿宋_GB2312" w:eastAsia="仿宋_GB2312" w:hint="eastAsia"/>
          <w:color w:val="000000" w:themeColor="text1"/>
          <w:sz w:val="32"/>
          <w:szCs w:val="21"/>
          <w:u w:val="single"/>
        </w:rPr>
        <w:t>5</w:t>
      </w:r>
      <w:r w:rsidRPr="005763A6">
        <w:rPr>
          <w:rFonts w:ascii="仿宋_GB2312" w:eastAsia="仿宋_GB2312" w:hint="eastAsia"/>
          <w:color w:val="000000" w:themeColor="text1"/>
          <w:sz w:val="32"/>
          <w:szCs w:val="21"/>
        </w:rPr>
        <w:t>月</w:t>
      </w:r>
      <w:r w:rsidR="00750CA6">
        <w:rPr>
          <w:rFonts w:ascii="仿宋_GB2312" w:eastAsia="仿宋_GB2312"/>
          <w:color w:val="000000" w:themeColor="text1"/>
          <w:sz w:val="32"/>
          <w:szCs w:val="21"/>
          <w:u w:val="single"/>
        </w:rPr>
        <w:t>16</w:t>
      </w:r>
      <w:r w:rsidRPr="005763A6">
        <w:rPr>
          <w:rFonts w:ascii="仿宋_GB2312" w:eastAsia="仿宋_GB2312" w:hint="eastAsia"/>
          <w:color w:val="000000" w:themeColor="text1"/>
          <w:sz w:val="32"/>
          <w:szCs w:val="21"/>
        </w:rPr>
        <w:t>日</w:t>
      </w:r>
    </w:p>
    <w:p w14:paraId="4B479AA3" w14:textId="77777777" w:rsidR="007212D9" w:rsidRPr="009D3A9A" w:rsidRDefault="007212D9" w:rsidP="007212D9">
      <w:pPr>
        <w:spacing w:line="560" w:lineRule="exact"/>
        <w:ind w:leftChars="-50" w:left="-105" w:firstLineChars="150" w:firstLine="480"/>
        <w:rPr>
          <w:rFonts w:ascii="仿宋_GB2312" w:eastAsia="仿宋_GB2312" w:hAnsiTheme="majorEastAsia" w:cs="仿宋_GB2312"/>
          <w:color w:val="000000"/>
          <w:sz w:val="32"/>
          <w:szCs w:val="32"/>
        </w:rPr>
      </w:pPr>
    </w:p>
    <w:p w14:paraId="150444AC" w14:textId="77777777" w:rsidR="00781D3F" w:rsidRPr="007212D9" w:rsidRDefault="00781D3F" w:rsidP="00781D3F">
      <w:pPr>
        <w:spacing w:line="360" w:lineRule="auto"/>
        <w:ind w:leftChars="-50" w:left="-105" w:firstLineChars="150" w:firstLine="360"/>
        <w:rPr>
          <w:rFonts w:asciiTheme="majorEastAsia" w:eastAsiaTheme="majorEastAsia" w:hAnsiTheme="majorEastAsia" w:cs="仿宋_GB2312"/>
          <w:color w:val="000000"/>
          <w:sz w:val="24"/>
        </w:rPr>
      </w:pPr>
    </w:p>
    <w:p w14:paraId="5FCB2BB6" w14:textId="77777777" w:rsidR="00781D3F" w:rsidRDefault="00781D3F" w:rsidP="00781D3F">
      <w:pPr>
        <w:spacing w:line="360" w:lineRule="auto"/>
        <w:ind w:leftChars="-50" w:left="-105" w:firstLineChars="150" w:firstLine="360"/>
        <w:rPr>
          <w:rFonts w:asciiTheme="majorEastAsia" w:eastAsiaTheme="majorEastAsia" w:hAnsiTheme="majorEastAsia" w:cs="仿宋_GB2312"/>
          <w:color w:val="000000"/>
          <w:sz w:val="24"/>
        </w:rPr>
      </w:pPr>
    </w:p>
    <w:p w14:paraId="1058CBEC" w14:textId="77777777" w:rsidR="00D74645" w:rsidRDefault="00D74645" w:rsidP="00781D3F">
      <w:pPr>
        <w:spacing w:line="360" w:lineRule="auto"/>
        <w:ind w:leftChars="-50" w:left="-105" w:firstLineChars="150" w:firstLine="360"/>
        <w:rPr>
          <w:rFonts w:asciiTheme="majorEastAsia" w:eastAsiaTheme="majorEastAsia" w:hAnsiTheme="majorEastAsia" w:cs="仿宋_GB2312"/>
          <w:color w:val="000000"/>
          <w:sz w:val="24"/>
        </w:rPr>
      </w:pPr>
    </w:p>
    <w:p w14:paraId="3993D84E" w14:textId="77777777" w:rsidR="00781D3F" w:rsidRDefault="00781D3F" w:rsidP="00781D3F">
      <w:pPr>
        <w:spacing w:line="360" w:lineRule="auto"/>
        <w:ind w:leftChars="-50" w:left="-105" w:firstLineChars="150" w:firstLine="360"/>
        <w:rPr>
          <w:rFonts w:asciiTheme="majorEastAsia" w:eastAsiaTheme="majorEastAsia" w:hAnsiTheme="majorEastAsia" w:cs="仿宋_GB2312"/>
          <w:color w:val="000000"/>
          <w:sz w:val="24"/>
        </w:rPr>
      </w:pPr>
    </w:p>
    <w:p w14:paraId="0B5CD0BC" w14:textId="77777777" w:rsidR="005763A6" w:rsidRDefault="005763A6" w:rsidP="00781D3F">
      <w:pPr>
        <w:spacing w:line="360" w:lineRule="auto"/>
        <w:ind w:leftChars="-50" w:left="-105" w:firstLineChars="150" w:firstLine="360"/>
        <w:rPr>
          <w:rFonts w:asciiTheme="majorEastAsia" w:eastAsiaTheme="majorEastAsia" w:hAnsiTheme="majorEastAsia" w:cs="仿宋_GB2312"/>
          <w:color w:val="000000"/>
          <w:sz w:val="24"/>
        </w:rPr>
      </w:pPr>
    </w:p>
    <w:p w14:paraId="02C06596" w14:textId="77777777" w:rsidR="005763A6" w:rsidRDefault="005763A6" w:rsidP="00781D3F">
      <w:pPr>
        <w:spacing w:line="360" w:lineRule="auto"/>
        <w:ind w:leftChars="-50" w:left="-105" w:firstLineChars="150" w:firstLine="360"/>
        <w:rPr>
          <w:rFonts w:asciiTheme="majorEastAsia" w:eastAsiaTheme="majorEastAsia" w:hAnsiTheme="majorEastAsia" w:cs="仿宋_GB2312"/>
          <w:color w:val="000000"/>
          <w:sz w:val="24"/>
        </w:rPr>
      </w:pPr>
    </w:p>
    <w:p w14:paraId="2A05E231" w14:textId="77777777" w:rsidR="005763A6" w:rsidRDefault="005763A6" w:rsidP="00781D3F">
      <w:pPr>
        <w:spacing w:line="360" w:lineRule="auto"/>
        <w:ind w:leftChars="-50" w:left="-105" w:firstLineChars="150" w:firstLine="360"/>
        <w:rPr>
          <w:rFonts w:asciiTheme="majorEastAsia" w:eastAsiaTheme="majorEastAsia" w:hAnsiTheme="majorEastAsia" w:cs="仿宋_GB2312"/>
          <w:color w:val="000000"/>
          <w:sz w:val="24"/>
        </w:rPr>
      </w:pPr>
    </w:p>
    <w:p w14:paraId="3EC33C35" w14:textId="77777777" w:rsidR="005763A6" w:rsidRDefault="005763A6" w:rsidP="00781D3F">
      <w:pPr>
        <w:spacing w:line="360" w:lineRule="auto"/>
        <w:ind w:leftChars="-50" w:left="-105" w:firstLineChars="150" w:firstLine="360"/>
        <w:rPr>
          <w:rFonts w:asciiTheme="majorEastAsia" w:eastAsiaTheme="majorEastAsia" w:hAnsiTheme="majorEastAsia" w:cs="仿宋_GB2312"/>
          <w:color w:val="000000"/>
          <w:sz w:val="24"/>
        </w:rPr>
      </w:pPr>
    </w:p>
    <w:p w14:paraId="62E995E4" w14:textId="77777777" w:rsidR="005763A6" w:rsidRDefault="005763A6" w:rsidP="00781D3F">
      <w:pPr>
        <w:spacing w:line="360" w:lineRule="auto"/>
        <w:ind w:leftChars="-50" w:left="-105" w:firstLineChars="150" w:firstLine="360"/>
        <w:rPr>
          <w:rFonts w:asciiTheme="majorEastAsia" w:eastAsiaTheme="majorEastAsia" w:hAnsiTheme="majorEastAsia" w:cs="仿宋_GB2312"/>
          <w:color w:val="000000"/>
          <w:sz w:val="24"/>
        </w:rPr>
      </w:pPr>
    </w:p>
    <w:p w14:paraId="77DDEB52" w14:textId="77777777" w:rsidR="00781D3F" w:rsidRDefault="00781D3F" w:rsidP="00781D3F">
      <w:pPr>
        <w:spacing w:line="360" w:lineRule="auto"/>
        <w:ind w:leftChars="-50" w:left="-105" w:firstLineChars="150" w:firstLine="360"/>
        <w:rPr>
          <w:rFonts w:asciiTheme="majorEastAsia" w:eastAsiaTheme="majorEastAsia" w:hAnsiTheme="majorEastAsia" w:cs="仿宋_GB2312"/>
          <w:color w:val="000000"/>
          <w:sz w:val="24"/>
        </w:rPr>
      </w:pPr>
    </w:p>
    <w:p w14:paraId="17999177" w14:textId="77777777" w:rsidR="007212D9" w:rsidRPr="00945FF5" w:rsidRDefault="007212D9" w:rsidP="007212D9">
      <w:pPr>
        <w:spacing w:line="500" w:lineRule="exact"/>
        <w:jc w:val="center"/>
        <w:rPr>
          <w:rFonts w:ascii="方正小标宋_GBK" w:eastAsia="方正小标宋_GBK" w:hAnsi="黑体" w:cs="方正小标宋_GBK"/>
          <w:kern w:val="0"/>
          <w:sz w:val="36"/>
          <w:szCs w:val="36"/>
        </w:rPr>
      </w:pPr>
      <w:r w:rsidRPr="00945FF5">
        <w:rPr>
          <w:rFonts w:ascii="方正小标宋_GBK" w:eastAsia="方正小标宋_GBK" w:hAnsi="黑体" w:cs="方正小标宋_GBK" w:hint="eastAsia"/>
          <w:kern w:val="0"/>
          <w:sz w:val="36"/>
          <w:szCs w:val="36"/>
        </w:rPr>
        <w:lastRenderedPageBreak/>
        <w:t>廉洁告知书</w:t>
      </w:r>
    </w:p>
    <w:p w14:paraId="796E52A0" w14:textId="77777777" w:rsidR="007212D9" w:rsidRPr="00655832" w:rsidRDefault="007212D9" w:rsidP="007212D9">
      <w:pPr>
        <w:spacing w:line="360" w:lineRule="auto"/>
        <w:jc w:val="center"/>
        <w:rPr>
          <w:rFonts w:asciiTheme="minorEastAsia" w:eastAsiaTheme="minorEastAsia" w:hAnsiTheme="minorEastAsia" w:cs="方正小标宋_GBK"/>
          <w:kern w:val="0"/>
          <w:sz w:val="24"/>
        </w:rPr>
      </w:pPr>
    </w:p>
    <w:p w14:paraId="1864C082" w14:textId="77777777" w:rsidR="007212D9" w:rsidRPr="00945FF5" w:rsidRDefault="007212D9" w:rsidP="007212D9">
      <w:pPr>
        <w:spacing w:line="560" w:lineRule="exact"/>
        <w:rPr>
          <w:rFonts w:ascii="仿宋_GB2312" w:eastAsia="仿宋_GB2312" w:hAnsiTheme="minorEastAsia" w:cs="仿宋_GB2312"/>
          <w:b/>
          <w:color w:val="000000"/>
          <w:sz w:val="32"/>
          <w:szCs w:val="32"/>
        </w:rPr>
      </w:pPr>
      <w:r w:rsidRPr="00945FF5">
        <w:rPr>
          <w:rFonts w:ascii="仿宋_GB2312" w:eastAsia="仿宋_GB2312" w:hAnsiTheme="minorEastAsia" w:cs="仿宋_GB2312" w:hint="eastAsia"/>
          <w:b/>
          <w:color w:val="000000"/>
          <w:sz w:val="32"/>
          <w:szCs w:val="32"/>
        </w:rPr>
        <w:t>尊敬的投标方，您好！</w:t>
      </w:r>
    </w:p>
    <w:p w14:paraId="6C3A02C8" w14:textId="77777777" w:rsidR="007212D9" w:rsidRPr="00945FF5" w:rsidRDefault="007212D9" w:rsidP="007212D9">
      <w:pPr>
        <w:spacing w:line="560" w:lineRule="exact"/>
        <w:ind w:firstLineChars="200" w:firstLine="640"/>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中粮屯河番茄有限公司（简称中粮番茄）对领导干部和员工实施廉洁从业管理，致力于保障投标方与我公司合作的正当权益，建立良好的合作关系。</w:t>
      </w:r>
    </w:p>
    <w:p w14:paraId="08899E68" w14:textId="77777777" w:rsidR="007212D9" w:rsidRPr="00945FF5" w:rsidRDefault="007212D9" w:rsidP="007212D9">
      <w:pPr>
        <w:spacing w:line="560" w:lineRule="exact"/>
        <w:ind w:firstLineChars="200" w:firstLine="640"/>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228EB70D" w14:textId="77777777" w:rsidR="007212D9" w:rsidRPr="00945FF5" w:rsidRDefault="007212D9" w:rsidP="007212D9">
      <w:pPr>
        <w:spacing w:line="560" w:lineRule="exact"/>
        <w:ind w:firstLineChars="200" w:firstLine="640"/>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14:paraId="58113B33" w14:textId="77777777" w:rsidR="007212D9" w:rsidRPr="00945FF5" w:rsidRDefault="007212D9" w:rsidP="007212D9">
      <w:pPr>
        <w:spacing w:line="560" w:lineRule="exact"/>
        <w:ind w:firstLineChars="200" w:firstLine="640"/>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我公司不允许领导干部和员工吃、拿、卡、要为难投标方，请您监督。</w:t>
      </w:r>
    </w:p>
    <w:p w14:paraId="2818E653" w14:textId="77777777" w:rsidR="007212D9" w:rsidRPr="00945FF5" w:rsidRDefault="007212D9" w:rsidP="007212D9">
      <w:pPr>
        <w:spacing w:line="560" w:lineRule="exact"/>
        <w:ind w:firstLineChars="200" w:firstLine="640"/>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我们竭诚的希望与投标方共同建立公平、阳光的伙伴关系，如果中粮番茄公司的领导干部、员工出现舞弊行为、存在不廉洁的行为，请通过投诉受理渠道反映。</w:t>
      </w:r>
    </w:p>
    <w:p w14:paraId="5E48CCFA" w14:textId="77777777" w:rsidR="007212D9" w:rsidRPr="00945FF5" w:rsidRDefault="007212D9" w:rsidP="007212D9">
      <w:pPr>
        <w:spacing w:line="560" w:lineRule="exact"/>
        <w:ind w:firstLineChars="200" w:firstLine="640"/>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我公司向每位投标方（含潜在投标方）发放《廉洁告知书》，</w:t>
      </w:r>
      <w:r w:rsidRPr="00945FF5">
        <w:rPr>
          <w:rFonts w:ascii="仿宋_GB2312" w:eastAsia="仿宋_GB2312" w:hAnsiTheme="minorEastAsia" w:cs="仿宋_GB2312" w:hint="eastAsia"/>
          <w:color w:val="000000"/>
          <w:sz w:val="32"/>
          <w:szCs w:val="32"/>
        </w:rPr>
        <w:lastRenderedPageBreak/>
        <w:t>接受您的监督。</w:t>
      </w:r>
    </w:p>
    <w:p w14:paraId="29EC6FF5" w14:textId="77777777" w:rsidR="007212D9" w:rsidRPr="00945FF5" w:rsidRDefault="007212D9" w:rsidP="007212D9">
      <w:pPr>
        <w:spacing w:line="560" w:lineRule="exact"/>
        <w:ind w:firstLineChars="200" w:firstLine="643"/>
        <w:jc w:val="center"/>
        <w:rPr>
          <w:rFonts w:ascii="仿宋_GB2312" w:eastAsia="仿宋_GB2312" w:hAnsiTheme="minorEastAsia" w:cs="仿宋_GB2312"/>
          <w:b/>
          <w:color w:val="000000"/>
          <w:sz w:val="32"/>
          <w:szCs w:val="32"/>
        </w:rPr>
      </w:pPr>
      <w:r w:rsidRPr="00945FF5">
        <w:rPr>
          <w:rFonts w:ascii="仿宋_GB2312" w:eastAsia="仿宋_GB2312" w:hAnsiTheme="minorEastAsia" w:cs="仿宋_GB2312" w:hint="eastAsia"/>
          <w:b/>
          <w:color w:val="000000"/>
          <w:sz w:val="32"/>
          <w:szCs w:val="32"/>
        </w:rPr>
        <w:t>纪检信访举报联络方式</w:t>
      </w:r>
    </w:p>
    <w:p w14:paraId="6E8FDB60" w14:textId="77777777" w:rsidR="007212D9" w:rsidRPr="00945FF5" w:rsidRDefault="007212D9" w:rsidP="007212D9">
      <w:pPr>
        <w:spacing w:line="560" w:lineRule="exact"/>
        <w:ind w:left="1790" w:hanging="1308"/>
        <w:rPr>
          <w:rFonts w:ascii="仿宋_GB2312" w:eastAsia="仿宋_GB2312" w:hAnsiTheme="minorEastAsia"/>
          <w:sz w:val="32"/>
          <w:szCs w:val="32"/>
        </w:rPr>
      </w:pPr>
      <w:r w:rsidRPr="00945FF5">
        <w:rPr>
          <w:rFonts w:ascii="仿宋_GB2312" w:eastAsia="仿宋_GB2312" w:hAnsiTheme="minorEastAsia" w:hint="eastAsia"/>
          <w:sz w:val="32"/>
          <w:szCs w:val="32"/>
        </w:rPr>
        <w:t>中粮糖业控股股份有限公司纪检信访举报联络方式</w:t>
      </w:r>
    </w:p>
    <w:p w14:paraId="1FDFD5C2" w14:textId="0D92471F" w:rsidR="007212D9" w:rsidRPr="00945FF5" w:rsidRDefault="007212D9" w:rsidP="007212D9">
      <w:pPr>
        <w:spacing w:line="560" w:lineRule="exact"/>
        <w:ind w:left="567" w:firstLineChars="27" w:firstLine="86"/>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1.寄信  通讯地址：北京市朝阳区朝阳门南大街8号中粮福临门大厦9层纪委办公室（收），邮政编码：100020</w:t>
      </w:r>
    </w:p>
    <w:p w14:paraId="69182BE5" w14:textId="77777777" w:rsidR="007212D9" w:rsidRPr="00945FF5" w:rsidRDefault="007212D9" w:rsidP="007212D9">
      <w:pPr>
        <w:spacing w:line="560" w:lineRule="exact"/>
        <w:ind w:firstLineChars="200" w:firstLine="640"/>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2.致电  举报电话 010-85017235</w:t>
      </w:r>
    </w:p>
    <w:p w14:paraId="5F58E7C6" w14:textId="77777777" w:rsidR="007212D9" w:rsidRPr="00945FF5" w:rsidRDefault="007212D9" w:rsidP="007212D9">
      <w:pPr>
        <w:spacing w:line="560" w:lineRule="exact"/>
        <w:ind w:firstLineChars="200" w:firstLine="640"/>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二、中粮屯河番茄有限公司纪检信访举报联络方式</w:t>
      </w:r>
    </w:p>
    <w:p w14:paraId="70C0933C" w14:textId="77777777" w:rsidR="007212D9" w:rsidRPr="00945FF5" w:rsidRDefault="007212D9" w:rsidP="007212D9">
      <w:pPr>
        <w:spacing w:line="560" w:lineRule="exact"/>
        <w:ind w:left="567" w:firstLineChars="27" w:firstLine="86"/>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1.寄信  通讯地址：新疆乌鲁木齐市黄河路2号招商银行大厦20楼中粮屯河番茄有限公司党群纪检部（收），邮政编码：830000</w:t>
      </w:r>
    </w:p>
    <w:p w14:paraId="26DD4BC0" w14:textId="77777777" w:rsidR="007212D9" w:rsidRPr="00945FF5" w:rsidRDefault="007212D9" w:rsidP="007212D9">
      <w:pPr>
        <w:spacing w:line="560" w:lineRule="exact"/>
        <w:ind w:left="567" w:firstLineChars="27" w:firstLine="86"/>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2.致电  举报电话 18709967070</w:t>
      </w:r>
    </w:p>
    <w:p w14:paraId="12AFCE68" w14:textId="77777777" w:rsidR="007212D9" w:rsidRPr="00945FF5" w:rsidRDefault="007212D9" w:rsidP="007212D9">
      <w:pPr>
        <w:spacing w:line="560" w:lineRule="exact"/>
        <w:ind w:firstLineChars="200" w:firstLine="640"/>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特此告知。</w:t>
      </w:r>
    </w:p>
    <w:p w14:paraId="7D8E3475" w14:textId="77777777" w:rsidR="007212D9" w:rsidRDefault="007212D9" w:rsidP="007212D9">
      <w:pPr>
        <w:spacing w:line="560" w:lineRule="exact"/>
        <w:ind w:leftChars="500" w:left="1050" w:firstLineChars="1400" w:firstLine="4480"/>
        <w:rPr>
          <w:rFonts w:ascii="仿宋_GB2312" w:eastAsia="仿宋_GB2312" w:hAnsiTheme="minorEastAsia" w:cs="仿宋_GB2312"/>
          <w:color w:val="000000"/>
          <w:sz w:val="32"/>
          <w:szCs w:val="32"/>
        </w:rPr>
      </w:pPr>
    </w:p>
    <w:p w14:paraId="537F740C" w14:textId="77777777" w:rsidR="007212D9" w:rsidRDefault="007212D9" w:rsidP="007212D9">
      <w:pPr>
        <w:spacing w:line="560" w:lineRule="exact"/>
        <w:ind w:leftChars="500" w:left="1050" w:firstLineChars="1400" w:firstLine="4480"/>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中粮屯河番茄有限公司</w:t>
      </w:r>
    </w:p>
    <w:p w14:paraId="5B93E0D3" w14:textId="23F8ADC1" w:rsidR="007212D9" w:rsidRPr="00945FF5" w:rsidRDefault="007212D9" w:rsidP="007212D9">
      <w:pPr>
        <w:spacing w:line="560" w:lineRule="exact"/>
        <w:ind w:leftChars="500" w:left="1050" w:firstLineChars="1600" w:firstLine="5120"/>
        <w:rPr>
          <w:rFonts w:ascii="仿宋_GB2312" w:eastAsia="仿宋_GB2312" w:hAnsiTheme="minorEastAsia" w:cs="仿宋_GB2312"/>
          <w:color w:val="000000"/>
          <w:sz w:val="32"/>
          <w:szCs w:val="32"/>
        </w:rPr>
      </w:pPr>
      <w:r w:rsidRPr="00945FF5">
        <w:rPr>
          <w:rFonts w:ascii="仿宋_GB2312" w:eastAsia="仿宋_GB2312" w:hAnsiTheme="minorEastAsia" w:cs="仿宋_GB2312" w:hint="eastAsia"/>
          <w:color w:val="000000"/>
          <w:sz w:val="32"/>
          <w:szCs w:val="32"/>
        </w:rPr>
        <w:t>2024年</w:t>
      </w:r>
      <w:r w:rsidR="005763A6">
        <w:rPr>
          <w:rFonts w:ascii="仿宋_GB2312" w:eastAsia="仿宋_GB2312" w:hAnsiTheme="minorEastAsia" w:cs="仿宋_GB2312"/>
          <w:color w:val="000000"/>
          <w:sz w:val="32"/>
          <w:szCs w:val="32"/>
        </w:rPr>
        <w:t>4</w:t>
      </w:r>
      <w:r w:rsidRPr="00945FF5">
        <w:rPr>
          <w:rFonts w:ascii="仿宋_GB2312" w:eastAsia="仿宋_GB2312" w:hAnsiTheme="minorEastAsia" w:cs="仿宋_GB2312" w:hint="eastAsia"/>
          <w:color w:val="000000"/>
          <w:sz w:val="32"/>
          <w:szCs w:val="32"/>
        </w:rPr>
        <w:t>月</w:t>
      </w:r>
    </w:p>
    <w:p w14:paraId="5324F124" w14:textId="77777777" w:rsidR="00781D3F" w:rsidRPr="007212D9" w:rsidRDefault="00781D3F" w:rsidP="00781D3F">
      <w:pPr>
        <w:spacing w:line="360" w:lineRule="auto"/>
        <w:ind w:leftChars="-50" w:left="-105" w:firstLineChars="150" w:firstLine="360"/>
        <w:rPr>
          <w:rFonts w:asciiTheme="majorEastAsia" w:eastAsiaTheme="majorEastAsia" w:hAnsiTheme="majorEastAsia" w:cs="仿宋_GB2312"/>
          <w:color w:val="000000"/>
          <w:sz w:val="24"/>
        </w:rPr>
      </w:pPr>
    </w:p>
    <w:p w14:paraId="4B43E0E6" w14:textId="77777777" w:rsidR="00781D3F" w:rsidRDefault="00781D3F" w:rsidP="00781D3F">
      <w:pPr>
        <w:spacing w:line="360" w:lineRule="auto"/>
        <w:ind w:leftChars="-50" w:left="-105" w:firstLineChars="150" w:firstLine="360"/>
        <w:rPr>
          <w:rFonts w:asciiTheme="majorEastAsia" w:eastAsiaTheme="majorEastAsia" w:hAnsiTheme="majorEastAsia" w:cs="仿宋_GB2312"/>
          <w:color w:val="000000"/>
          <w:sz w:val="24"/>
        </w:rPr>
      </w:pPr>
    </w:p>
    <w:p w14:paraId="0617A3D6" w14:textId="77777777" w:rsidR="00781D3F" w:rsidRDefault="00781D3F" w:rsidP="00781D3F">
      <w:pPr>
        <w:spacing w:line="360" w:lineRule="auto"/>
        <w:ind w:leftChars="-50" w:left="-105" w:firstLineChars="150" w:firstLine="360"/>
        <w:rPr>
          <w:rFonts w:asciiTheme="majorEastAsia" w:eastAsiaTheme="majorEastAsia" w:hAnsiTheme="majorEastAsia" w:cs="仿宋_GB2312"/>
          <w:color w:val="000000"/>
          <w:sz w:val="24"/>
        </w:rPr>
      </w:pPr>
    </w:p>
    <w:p w14:paraId="53F4F8C5" w14:textId="77777777" w:rsidR="00781D3F" w:rsidRDefault="00781D3F" w:rsidP="00781D3F">
      <w:pPr>
        <w:spacing w:line="360" w:lineRule="auto"/>
        <w:ind w:leftChars="-50" w:left="-105" w:firstLineChars="150" w:firstLine="360"/>
        <w:rPr>
          <w:rFonts w:asciiTheme="majorEastAsia" w:eastAsiaTheme="majorEastAsia" w:hAnsiTheme="majorEastAsia" w:cs="仿宋_GB2312"/>
          <w:color w:val="000000"/>
          <w:sz w:val="24"/>
        </w:rPr>
      </w:pPr>
    </w:p>
    <w:p w14:paraId="77F887F6" w14:textId="77777777" w:rsidR="007212D9" w:rsidRPr="00655832" w:rsidRDefault="007212D9" w:rsidP="007212D9">
      <w:pPr>
        <w:pageBreakBefore/>
        <w:widowControl/>
        <w:spacing w:line="560" w:lineRule="exact"/>
        <w:ind w:firstLine="641"/>
        <w:jc w:val="center"/>
        <w:rPr>
          <w:rFonts w:ascii="黑体" w:eastAsia="黑体" w:hAnsi="黑体" w:cs="方正小标宋_GBK"/>
          <w:kern w:val="0"/>
          <w:sz w:val="32"/>
          <w:szCs w:val="32"/>
        </w:rPr>
      </w:pPr>
      <w:r w:rsidRPr="00655832">
        <w:rPr>
          <w:rFonts w:ascii="黑体" w:eastAsia="黑体" w:hAnsi="黑体" w:cs="方正小标宋_GBK"/>
          <w:kern w:val="0"/>
          <w:sz w:val="32"/>
          <w:szCs w:val="32"/>
        </w:rPr>
        <w:lastRenderedPageBreak/>
        <w:t>第</w:t>
      </w:r>
      <w:r>
        <w:rPr>
          <w:rFonts w:ascii="黑体" w:eastAsia="黑体" w:hAnsi="黑体" w:cs="方正小标宋_GBK"/>
          <w:kern w:val="0"/>
          <w:sz w:val="32"/>
          <w:szCs w:val="32"/>
        </w:rPr>
        <w:t>二</w:t>
      </w:r>
      <w:r w:rsidRPr="00655832">
        <w:rPr>
          <w:rFonts w:ascii="黑体" w:eastAsia="黑体" w:hAnsi="黑体" w:cs="方正小标宋_GBK"/>
          <w:kern w:val="0"/>
          <w:sz w:val="32"/>
          <w:szCs w:val="32"/>
        </w:rPr>
        <w:t>章</w:t>
      </w:r>
      <w:r>
        <w:rPr>
          <w:rFonts w:ascii="黑体" w:eastAsia="黑体" w:hAnsi="黑体" w:cs="方正小标宋_GBK"/>
          <w:kern w:val="0"/>
          <w:sz w:val="32"/>
          <w:szCs w:val="32"/>
        </w:rPr>
        <w:t>、</w:t>
      </w:r>
      <w:r w:rsidRPr="00655832">
        <w:rPr>
          <w:rFonts w:ascii="黑体" w:eastAsia="黑体" w:hAnsi="黑体" w:cs="方正小标宋_GBK"/>
          <w:kern w:val="0"/>
          <w:sz w:val="32"/>
          <w:szCs w:val="32"/>
        </w:rPr>
        <w:t>采购需求</w:t>
      </w:r>
    </w:p>
    <w:p w14:paraId="1484E5E0" w14:textId="77777777" w:rsidR="007212D9" w:rsidRPr="00C977CE" w:rsidRDefault="007212D9" w:rsidP="007212D9">
      <w:pPr>
        <w:spacing w:line="500" w:lineRule="exact"/>
        <w:rPr>
          <w:rFonts w:ascii="仿宋_GB2312" w:eastAsia="仿宋_GB2312" w:hAnsiTheme="majorEastAsia"/>
          <w:b/>
          <w:bCs/>
          <w:sz w:val="32"/>
          <w:szCs w:val="32"/>
        </w:rPr>
      </w:pPr>
    </w:p>
    <w:p w14:paraId="49737F71" w14:textId="77777777" w:rsidR="007212D9" w:rsidRPr="00C977CE" w:rsidRDefault="007212D9" w:rsidP="007212D9">
      <w:pPr>
        <w:spacing w:line="500" w:lineRule="exact"/>
        <w:rPr>
          <w:rFonts w:ascii="仿宋_GB2312" w:eastAsia="仿宋_GB2312" w:hAnsiTheme="majorEastAsia"/>
          <w:b/>
          <w:bCs/>
          <w:sz w:val="32"/>
          <w:szCs w:val="32"/>
        </w:rPr>
      </w:pPr>
      <w:r w:rsidRPr="00C977CE">
        <w:rPr>
          <w:rFonts w:ascii="仿宋_GB2312" w:eastAsia="仿宋_GB2312" w:hAnsiTheme="majorEastAsia" w:hint="eastAsia"/>
          <w:b/>
          <w:bCs/>
          <w:sz w:val="32"/>
          <w:szCs w:val="32"/>
        </w:rPr>
        <w:t>1.项目需求：</w:t>
      </w:r>
    </w:p>
    <w:p w14:paraId="6EECED50" w14:textId="77777777" w:rsidR="007212D9" w:rsidRPr="00C977CE" w:rsidRDefault="007212D9" w:rsidP="007212D9">
      <w:pPr>
        <w:tabs>
          <w:tab w:val="left" w:pos="851"/>
        </w:tabs>
        <w:spacing w:line="500" w:lineRule="exact"/>
        <w:ind w:firstLineChars="200" w:firstLine="640"/>
        <w:rPr>
          <w:rFonts w:ascii="仿宋_GB2312" w:eastAsia="仿宋_GB2312" w:hAnsiTheme="majorEastAsia"/>
          <w:bCs/>
          <w:sz w:val="32"/>
          <w:szCs w:val="32"/>
        </w:rPr>
      </w:pPr>
      <w:r w:rsidRPr="00C977CE">
        <w:rPr>
          <w:rFonts w:ascii="仿宋_GB2312" w:eastAsia="仿宋_GB2312" w:hAnsiTheme="majorEastAsia" w:hint="eastAsia"/>
          <w:bCs/>
          <w:sz w:val="32"/>
          <w:szCs w:val="32"/>
        </w:rPr>
        <w:t xml:space="preserve">根据项目实际需求，写清楚项目的具体需求 </w:t>
      </w:r>
    </w:p>
    <w:p w14:paraId="1258F90C" w14:textId="77777777" w:rsidR="007212D9" w:rsidRPr="00C977CE" w:rsidRDefault="007212D9" w:rsidP="007212D9">
      <w:pPr>
        <w:tabs>
          <w:tab w:val="left" w:pos="851"/>
        </w:tabs>
        <w:spacing w:line="500" w:lineRule="exact"/>
        <w:rPr>
          <w:rFonts w:ascii="仿宋_GB2312" w:eastAsia="仿宋_GB2312" w:hAnsiTheme="majorEastAsia"/>
          <w:b/>
          <w:bCs/>
          <w:sz w:val="32"/>
          <w:szCs w:val="32"/>
        </w:rPr>
      </w:pPr>
      <w:r w:rsidRPr="00C977CE">
        <w:rPr>
          <w:rFonts w:ascii="仿宋_GB2312" w:eastAsia="仿宋_GB2312" w:hAnsiTheme="majorEastAsia" w:hint="eastAsia"/>
          <w:b/>
          <w:bCs/>
          <w:sz w:val="32"/>
          <w:szCs w:val="32"/>
        </w:rPr>
        <w:t>2.技术要求：</w:t>
      </w:r>
    </w:p>
    <w:p w14:paraId="7A56F2E2" w14:textId="77777777" w:rsidR="007212D9" w:rsidRPr="00C977CE" w:rsidRDefault="007212D9" w:rsidP="007212D9">
      <w:pPr>
        <w:spacing w:line="500" w:lineRule="exact"/>
        <w:rPr>
          <w:rFonts w:ascii="仿宋_GB2312" w:eastAsia="仿宋_GB2312" w:hAnsiTheme="majorEastAsia"/>
          <w:bCs/>
          <w:sz w:val="32"/>
          <w:szCs w:val="32"/>
        </w:rPr>
      </w:pPr>
      <w:r w:rsidRPr="00C977CE">
        <w:rPr>
          <w:rFonts w:ascii="仿宋_GB2312" w:eastAsia="仿宋_GB2312" w:hAnsiTheme="majorEastAsia" w:hint="eastAsia"/>
          <w:bCs/>
          <w:sz w:val="32"/>
          <w:szCs w:val="32"/>
        </w:rPr>
        <w:t xml:space="preserve">     根据项目需求，写清楚所采物资的技术要求</w:t>
      </w:r>
    </w:p>
    <w:tbl>
      <w:tblPr>
        <w:tblW w:w="9453" w:type="dxa"/>
        <w:jc w:val="center"/>
        <w:tblLayout w:type="fixed"/>
        <w:tblLook w:val="04A0" w:firstRow="1" w:lastRow="0" w:firstColumn="1" w:lastColumn="0" w:noHBand="0" w:noVBand="1"/>
      </w:tblPr>
      <w:tblGrid>
        <w:gridCol w:w="938"/>
        <w:gridCol w:w="2697"/>
        <w:gridCol w:w="1265"/>
        <w:gridCol w:w="1581"/>
        <w:gridCol w:w="2972"/>
      </w:tblGrid>
      <w:tr w:rsidR="00EF4276" w:rsidRPr="00C977CE" w14:paraId="50A99454" w14:textId="77777777" w:rsidTr="009664B4">
        <w:trPr>
          <w:trHeight w:val="244"/>
          <w:jc w:val="center"/>
        </w:trPr>
        <w:tc>
          <w:tcPr>
            <w:tcW w:w="938" w:type="dxa"/>
            <w:tcBorders>
              <w:top w:val="single" w:sz="8" w:space="0" w:color="080000"/>
              <w:left w:val="single" w:sz="8" w:space="0" w:color="080000"/>
              <w:bottom w:val="single" w:sz="8" w:space="0" w:color="080000"/>
              <w:right w:val="single" w:sz="8" w:space="0" w:color="080000"/>
            </w:tcBorders>
            <w:shd w:val="clear" w:color="auto" w:fill="auto"/>
            <w:vAlign w:val="center"/>
          </w:tcPr>
          <w:p w14:paraId="74B0CAC6" w14:textId="77777777" w:rsidR="00EF4276" w:rsidRPr="00C977CE" w:rsidRDefault="00EF4276" w:rsidP="00774C7C">
            <w:pPr>
              <w:widowControl/>
              <w:jc w:val="center"/>
              <w:textAlignment w:val="center"/>
              <w:rPr>
                <w:rFonts w:ascii="宋体" w:hAnsi="宋体" w:cs="宋体"/>
                <w:color w:val="000000"/>
                <w:sz w:val="28"/>
                <w:szCs w:val="28"/>
              </w:rPr>
            </w:pPr>
            <w:r w:rsidRPr="00C977CE">
              <w:rPr>
                <w:rFonts w:ascii="宋体" w:hAnsi="宋体" w:cs="宋体" w:hint="eastAsia"/>
                <w:color w:val="000000"/>
                <w:kern w:val="0"/>
                <w:sz w:val="28"/>
                <w:szCs w:val="28"/>
                <w:lang w:bidi="ar"/>
              </w:rPr>
              <w:t>序号</w:t>
            </w:r>
          </w:p>
        </w:tc>
        <w:tc>
          <w:tcPr>
            <w:tcW w:w="2697" w:type="dxa"/>
            <w:tcBorders>
              <w:top w:val="single" w:sz="8" w:space="0" w:color="080000"/>
              <w:left w:val="single" w:sz="8" w:space="0" w:color="080000"/>
              <w:bottom w:val="single" w:sz="8" w:space="0" w:color="080000"/>
              <w:right w:val="single" w:sz="8" w:space="0" w:color="080000"/>
            </w:tcBorders>
            <w:shd w:val="clear" w:color="auto" w:fill="auto"/>
            <w:vAlign w:val="center"/>
          </w:tcPr>
          <w:p w14:paraId="27C90E96" w14:textId="386D66BC" w:rsidR="00EF4276" w:rsidRPr="00C977CE" w:rsidRDefault="00EF4276" w:rsidP="00774C7C">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服务内容</w:t>
            </w:r>
          </w:p>
        </w:tc>
        <w:tc>
          <w:tcPr>
            <w:tcW w:w="1265" w:type="dxa"/>
            <w:tcBorders>
              <w:top w:val="single" w:sz="8" w:space="0" w:color="080000"/>
              <w:left w:val="single" w:sz="8" w:space="0" w:color="080000"/>
              <w:bottom w:val="single" w:sz="8" w:space="0" w:color="080000"/>
              <w:right w:val="single" w:sz="8" w:space="0" w:color="080000"/>
            </w:tcBorders>
            <w:shd w:val="clear" w:color="auto" w:fill="auto"/>
            <w:vAlign w:val="center"/>
          </w:tcPr>
          <w:p w14:paraId="67414BAF" w14:textId="77777777" w:rsidR="00EF4276" w:rsidRPr="00C977CE" w:rsidRDefault="00EF4276" w:rsidP="00774C7C">
            <w:pPr>
              <w:widowControl/>
              <w:jc w:val="center"/>
              <w:textAlignment w:val="center"/>
              <w:rPr>
                <w:rFonts w:ascii="宋体" w:hAnsi="宋体" w:cs="宋体"/>
                <w:color w:val="000000"/>
                <w:sz w:val="28"/>
                <w:szCs w:val="28"/>
              </w:rPr>
            </w:pPr>
            <w:r w:rsidRPr="00C977CE">
              <w:rPr>
                <w:rFonts w:ascii="宋体" w:hAnsi="宋体" w:cs="宋体" w:hint="eastAsia"/>
                <w:color w:val="000000"/>
                <w:kern w:val="0"/>
                <w:sz w:val="28"/>
                <w:szCs w:val="28"/>
                <w:lang w:bidi="ar"/>
              </w:rPr>
              <w:t>数量</w:t>
            </w:r>
          </w:p>
        </w:tc>
        <w:tc>
          <w:tcPr>
            <w:tcW w:w="1581" w:type="dxa"/>
            <w:tcBorders>
              <w:top w:val="single" w:sz="8" w:space="0" w:color="080000"/>
              <w:left w:val="single" w:sz="8" w:space="0" w:color="080000"/>
              <w:bottom w:val="single" w:sz="8" w:space="0" w:color="080000"/>
              <w:right w:val="single" w:sz="8" w:space="0" w:color="080000"/>
            </w:tcBorders>
            <w:shd w:val="clear" w:color="auto" w:fill="auto"/>
            <w:vAlign w:val="center"/>
          </w:tcPr>
          <w:p w14:paraId="4F016572" w14:textId="77777777" w:rsidR="00EF4276" w:rsidRPr="00C977CE" w:rsidRDefault="00EF4276" w:rsidP="00774C7C">
            <w:pPr>
              <w:widowControl/>
              <w:jc w:val="center"/>
              <w:textAlignment w:val="center"/>
              <w:rPr>
                <w:rFonts w:ascii="宋体" w:hAnsi="宋体" w:cs="宋体"/>
                <w:color w:val="000000"/>
                <w:kern w:val="0"/>
                <w:sz w:val="28"/>
                <w:szCs w:val="28"/>
                <w:lang w:bidi="ar"/>
              </w:rPr>
            </w:pPr>
            <w:r w:rsidRPr="00C977CE">
              <w:rPr>
                <w:rFonts w:ascii="宋体" w:hAnsi="宋体" w:cs="宋体" w:hint="eastAsia"/>
                <w:color w:val="000000"/>
                <w:kern w:val="0"/>
                <w:sz w:val="28"/>
                <w:szCs w:val="28"/>
                <w:lang w:bidi="ar"/>
              </w:rPr>
              <w:t>单位</w:t>
            </w:r>
          </w:p>
        </w:tc>
        <w:tc>
          <w:tcPr>
            <w:tcW w:w="2972" w:type="dxa"/>
            <w:tcBorders>
              <w:top w:val="single" w:sz="8" w:space="0" w:color="080000"/>
              <w:left w:val="single" w:sz="8" w:space="0" w:color="080000"/>
              <w:bottom w:val="single" w:sz="8" w:space="0" w:color="080000"/>
              <w:right w:val="single" w:sz="8" w:space="0" w:color="080000"/>
            </w:tcBorders>
            <w:shd w:val="clear" w:color="auto" w:fill="auto"/>
            <w:vAlign w:val="center"/>
          </w:tcPr>
          <w:p w14:paraId="039D9D56" w14:textId="77777777" w:rsidR="00EF4276" w:rsidRPr="00C977CE" w:rsidRDefault="00EF4276" w:rsidP="00774C7C">
            <w:pPr>
              <w:widowControl/>
              <w:jc w:val="center"/>
              <w:textAlignment w:val="center"/>
              <w:rPr>
                <w:rFonts w:ascii="宋体" w:hAnsi="宋体" w:cs="宋体"/>
                <w:color w:val="000000"/>
                <w:sz w:val="28"/>
                <w:szCs w:val="28"/>
              </w:rPr>
            </w:pPr>
            <w:r w:rsidRPr="00C977CE">
              <w:rPr>
                <w:rFonts w:ascii="宋体" w:hAnsi="宋体" w:cs="宋体" w:hint="eastAsia"/>
                <w:color w:val="000000"/>
                <w:kern w:val="0"/>
                <w:sz w:val="28"/>
                <w:szCs w:val="28"/>
                <w:lang w:bidi="ar"/>
              </w:rPr>
              <w:t>备注</w:t>
            </w:r>
          </w:p>
        </w:tc>
      </w:tr>
      <w:tr w:rsidR="00FC2487" w:rsidRPr="00C977CE" w14:paraId="12D56331" w14:textId="77777777" w:rsidTr="009664B4">
        <w:trPr>
          <w:trHeight w:val="661"/>
          <w:jc w:val="center"/>
        </w:trPr>
        <w:tc>
          <w:tcPr>
            <w:tcW w:w="938" w:type="dxa"/>
            <w:tcBorders>
              <w:top w:val="single" w:sz="8" w:space="0" w:color="080000"/>
              <w:left w:val="single" w:sz="8" w:space="0" w:color="080000"/>
              <w:bottom w:val="single" w:sz="8" w:space="0" w:color="080000"/>
              <w:right w:val="single" w:sz="8" w:space="0" w:color="080000"/>
            </w:tcBorders>
            <w:shd w:val="clear" w:color="auto" w:fill="auto"/>
            <w:vAlign w:val="center"/>
          </w:tcPr>
          <w:p w14:paraId="14AC3B2D" w14:textId="77777777" w:rsidR="00FC2487" w:rsidRPr="00C977CE" w:rsidRDefault="00FC2487" w:rsidP="00FC2487">
            <w:pPr>
              <w:widowControl/>
              <w:jc w:val="center"/>
              <w:textAlignment w:val="center"/>
              <w:rPr>
                <w:rFonts w:ascii="宋体" w:hAnsi="宋体" w:cs="宋体"/>
                <w:color w:val="000000"/>
                <w:sz w:val="28"/>
                <w:szCs w:val="28"/>
              </w:rPr>
            </w:pPr>
            <w:r w:rsidRPr="00C977CE">
              <w:rPr>
                <w:rFonts w:ascii="宋体" w:hAnsi="宋体" w:cs="宋体" w:hint="eastAsia"/>
                <w:color w:val="000000"/>
                <w:kern w:val="0"/>
                <w:sz w:val="28"/>
                <w:szCs w:val="28"/>
                <w:lang w:bidi="ar"/>
              </w:rPr>
              <w:t>1</w:t>
            </w:r>
          </w:p>
        </w:tc>
        <w:tc>
          <w:tcPr>
            <w:tcW w:w="2697" w:type="dxa"/>
            <w:tcBorders>
              <w:top w:val="single" w:sz="8" w:space="0" w:color="080000"/>
              <w:left w:val="single" w:sz="8" w:space="0" w:color="080000"/>
              <w:bottom w:val="single" w:sz="8" w:space="0" w:color="080000"/>
              <w:right w:val="single" w:sz="8" w:space="0" w:color="080000"/>
            </w:tcBorders>
            <w:shd w:val="clear" w:color="auto" w:fill="auto"/>
          </w:tcPr>
          <w:p w14:paraId="3D9D7B60" w14:textId="080ABFB3" w:rsidR="00FC2487" w:rsidRPr="00FC2487" w:rsidRDefault="00FC2487" w:rsidP="00FC2487">
            <w:pPr>
              <w:widowControl/>
              <w:jc w:val="left"/>
              <w:textAlignment w:val="center"/>
              <w:rPr>
                <w:rFonts w:ascii="宋体" w:hAnsi="宋体" w:cs="宋体"/>
                <w:color w:val="000000"/>
                <w:sz w:val="28"/>
                <w:szCs w:val="28"/>
              </w:rPr>
            </w:pPr>
            <w:r w:rsidRPr="00FC2487">
              <w:rPr>
                <w:rFonts w:hint="eastAsia"/>
                <w:sz w:val="28"/>
                <w:szCs w:val="28"/>
              </w:rPr>
              <w:t>软装设计方案</w:t>
            </w:r>
          </w:p>
        </w:tc>
        <w:tc>
          <w:tcPr>
            <w:tcW w:w="1265" w:type="dxa"/>
            <w:tcBorders>
              <w:top w:val="single" w:sz="8" w:space="0" w:color="080000"/>
              <w:left w:val="single" w:sz="8" w:space="0" w:color="080000"/>
              <w:bottom w:val="single" w:sz="8" w:space="0" w:color="080000"/>
              <w:right w:val="single" w:sz="8" w:space="0" w:color="080000"/>
            </w:tcBorders>
            <w:shd w:val="clear" w:color="auto" w:fill="auto"/>
            <w:vAlign w:val="center"/>
          </w:tcPr>
          <w:p w14:paraId="5D92DBD4" w14:textId="57FDCE41" w:rsidR="00FC2487" w:rsidRPr="00C977CE" w:rsidRDefault="00FC2487" w:rsidP="00FC2487">
            <w:pPr>
              <w:widowControl/>
              <w:jc w:val="center"/>
              <w:textAlignment w:val="center"/>
              <w:rPr>
                <w:rFonts w:ascii="宋体" w:hAnsi="宋体" w:cs="宋体"/>
                <w:color w:val="000000"/>
                <w:sz w:val="28"/>
                <w:szCs w:val="28"/>
              </w:rPr>
            </w:pPr>
            <w:r>
              <w:rPr>
                <w:rFonts w:ascii="宋体" w:hAnsi="宋体" w:cs="宋体" w:hint="eastAsia"/>
                <w:color w:val="000000"/>
                <w:sz w:val="28"/>
                <w:szCs w:val="28"/>
              </w:rPr>
              <w:t>1</w:t>
            </w:r>
          </w:p>
        </w:tc>
        <w:tc>
          <w:tcPr>
            <w:tcW w:w="1581" w:type="dxa"/>
            <w:tcBorders>
              <w:top w:val="single" w:sz="8" w:space="0" w:color="080000"/>
              <w:left w:val="single" w:sz="8" w:space="0" w:color="080000"/>
              <w:bottom w:val="single" w:sz="8" w:space="0" w:color="080000"/>
              <w:right w:val="single" w:sz="8" w:space="0" w:color="080000"/>
            </w:tcBorders>
            <w:shd w:val="clear" w:color="auto" w:fill="auto"/>
            <w:vAlign w:val="center"/>
          </w:tcPr>
          <w:p w14:paraId="66083891" w14:textId="3EDE87AD" w:rsidR="00FC2487" w:rsidRPr="00C977CE" w:rsidRDefault="00FC2487" w:rsidP="00FC2487">
            <w:pPr>
              <w:widowControl/>
              <w:jc w:val="center"/>
              <w:textAlignment w:val="center"/>
              <w:rPr>
                <w:rFonts w:ascii="宋体" w:hAnsi="宋体" w:cs="宋体"/>
                <w:color w:val="000000"/>
                <w:sz w:val="28"/>
                <w:szCs w:val="28"/>
              </w:rPr>
            </w:pPr>
            <w:r>
              <w:rPr>
                <w:rFonts w:ascii="宋体" w:hAnsi="宋体" w:cs="宋体" w:hint="eastAsia"/>
                <w:color w:val="000000"/>
                <w:sz w:val="28"/>
                <w:szCs w:val="28"/>
              </w:rPr>
              <w:t>份</w:t>
            </w:r>
          </w:p>
        </w:tc>
        <w:tc>
          <w:tcPr>
            <w:tcW w:w="2972" w:type="dxa"/>
            <w:tcBorders>
              <w:top w:val="single" w:sz="8" w:space="0" w:color="080000"/>
              <w:left w:val="single" w:sz="8" w:space="0" w:color="080000"/>
              <w:bottom w:val="single" w:sz="8" w:space="0" w:color="080000"/>
              <w:right w:val="single" w:sz="8" w:space="0" w:color="080000"/>
            </w:tcBorders>
            <w:shd w:val="clear" w:color="auto" w:fill="auto"/>
            <w:vAlign w:val="center"/>
          </w:tcPr>
          <w:p w14:paraId="646F09BC" w14:textId="76920A28" w:rsidR="00FC2487" w:rsidRPr="00C977CE" w:rsidRDefault="00FC2487" w:rsidP="00FC2487">
            <w:pPr>
              <w:widowControl/>
              <w:jc w:val="left"/>
              <w:textAlignment w:val="center"/>
              <w:rPr>
                <w:rFonts w:ascii="宋体" w:hAnsi="宋体" w:cs="宋体"/>
                <w:color w:val="000000"/>
                <w:sz w:val="28"/>
                <w:szCs w:val="28"/>
              </w:rPr>
            </w:pPr>
            <w:r>
              <w:rPr>
                <w:rFonts w:ascii="宋体" w:hAnsi="宋体" w:cs="宋体" w:hint="eastAsia"/>
                <w:color w:val="000000"/>
                <w:sz w:val="28"/>
                <w:szCs w:val="28"/>
              </w:rPr>
              <w:t>需满足品牌需求</w:t>
            </w:r>
          </w:p>
        </w:tc>
      </w:tr>
      <w:tr w:rsidR="00FC2487" w:rsidRPr="00C977CE" w14:paraId="02C6F899" w14:textId="77777777" w:rsidTr="009664B4">
        <w:trPr>
          <w:trHeight w:val="755"/>
          <w:jc w:val="center"/>
        </w:trPr>
        <w:tc>
          <w:tcPr>
            <w:tcW w:w="938" w:type="dxa"/>
            <w:tcBorders>
              <w:top w:val="single" w:sz="8" w:space="0" w:color="080000"/>
              <w:left w:val="single" w:sz="8" w:space="0" w:color="080000"/>
              <w:bottom w:val="single" w:sz="8" w:space="0" w:color="080000"/>
              <w:right w:val="single" w:sz="8" w:space="0" w:color="080000"/>
            </w:tcBorders>
            <w:shd w:val="clear" w:color="auto" w:fill="auto"/>
            <w:vAlign w:val="center"/>
          </w:tcPr>
          <w:p w14:paraId="1F4B05E0" w14:textId="77777777" w:rsidR="00FC2487" w:rsidRPr="00C977CE" w:rsidRDefault="00FC2487" w:rsidP="00FC2487">
            <w:pPr>
              <w:widowControl/>
              <w:jc w:val="center"/>
              <w:textAlignment w:val="center"/>
              <w:rPr>
                <w:rFonts w:ascii="宋体" w:hAnsi="宋体" w:cs="宋体"/>
                <w:color w:val="000000"/>
                <w:sz w:val="28"/>
                <w:szCs w:val="28"/>
              </w:rPr>
            </w:pPr>
            <w:r w:rsidRPr="00C977CE">
              <w:rPr>
                <w:rFonts w:ascii="宋体" w:hAnsi="宋体" w:cs="宋体" w:hint="eastAsia"/>
                <w:color w:val="000000"/>
                <w:kern w:val="0"/>
                <w:sz w:val="28"/>
                <w:szCs w:val="28"/>
                <w:lang w:bidi="ar"/>
              </w:rPr>
              <w:t>2</w:t>
            </w:r>
          </w:p>
        </w:tc>
        <w:tc>
          <w:tcPr>
            <w:tcW w:w="2697" w:type="dxa"/>
            <w:tcBorders>
              <w:top w:val="single" w:sz="8" w:space="0" w:color="080000"/>
              <w:left w:val="single" w:sz="8" w:space="0" w:color="080000"/>
              <w:bottom w:val="single" w:sz="8" w:space="0" w:color="080000"/>
              <w:right w:val="single" w:sz="8" w:space="0" w:color="080000"/>
            </w:tcBorders>
            <w:shd w:val="clear" w:color="auto" w:fill="auto"/>
          </w:tcPr>
          <w:p w14:paraId="0B949C60" w14:textId="14ED0165" w:rsidR="00FC2487" w:rsidRPr="00FC2487" w:rsidRDefault="00FC2487" w:rsidP="00FC2487">
            <w:pPr>
              <w:widowControl/>
              <w:jc w:val="left"/>
              <w:textAlignment w:val="center"/>
              <w:rPr>
                <w:rFonts w:ascii="宋体" w:hAnsi="宋体" w:cs="宋体"/>
                <w:color w:val="000000"/>
                <w:sz w:val="28"/>
                <w:szCs w:val="28"/>
              </w:rPr>
            </w:pPr>
            <w:r w:rsidRPr="00FC2487">
              <w:rPr>
                <w:rFonts w:hint="eastAsia"/>
                <w:sz w:val="28"/>
                <w:szCs w:val="28"/>
              </w:rPr>
              <w:t>软装设计落地执行服务</w:t>
            </w:r>
          </w:p>
        </w:tc>
        <w:tc>
          <w:tcPr>
            <w:tcW w:w="1265" w:type="dxa"/>
            <w:tcBorders>
              <w:top w:val="single" w:sz="8" w:space="0" w:color="080000"/>
              <w:left w:val="single" w:sz="8" w:space="0" w:color="080000"/>
              <w:bottom w:val="single" w:sz="8" w:space="0" w:color="080000"/>
              <w:right w:val="single" w:sz="8" w:space="0" w:color="080000"/>
            </w:tcBorders>
            <w:shd w:val="clear" w:color="auto" w:fill="auto"/>
            <w:vAlign w:val="center"/>
          </w:tcPr>
          <w:p w14:paraId="5F3FC8B8" w14:textId="67565687" w:rsidR="00FC2487" w:rsidRPr="00C977CE" w:rsidRDefault="00FC2487" w:rsidP="00FC2487">
            <w:pPr>
              <w:widowControl/>
              <w:jc w:val="center"/>
              <w:textAlignment w:val="center"/>
              <w:rPr>
                <w:rFonts w:ascii="宋体" w:hAnsi="宋体" w:cs="宋体"/>
                <w:color w:val="000000"/>
                <w:sz w:val="28"/>
                <w:szCs w:val="28"/>
              </w:rPr>
            </w:pPr>
            <w:r>
              <w:rPr>
                <w:rFonts w:ascii="宋体" w:hAnsi="宋体" w:cs="宋体" w:hint="eastAsia"/>
                <w:color w:val="000000"/>
                <w:sz w:val="28"/>
                <w:szCs w:val="28"/>
              </w:rPr>
              <w:t>1</w:t>
            </w:r>
          </w:p>
        </w:tc>
        <w:tc>
          <w:tcPr>
            <w:tcW w:w="1581" w:type="dxa"/>
            <w:tcBorders>
              <w:top w:val="single" w:sz="8" w:space="0" w:color="080000"/>
              <w:left w:val="single" w:sz="8" w:space="0" w:color="080000"/>
              <w:bottom w:val="single" w:sz="8" w:space="0" w:color="080000"/>
              <w:right w:val="single" w:sz="8" w:space="0" w:color="080000"/>
            </w:tcBorders>
            <w:shd w:val="clear" w:color="auto" w:fill="auto"/>
            <w:vAlign w:val="center"/>
          </w:tcPr>
          <w:p w14:paraId="2D041D60" w14:textId="7642562D" w:rsidR="00FC2487" w:rsidRPr="00C977CE" w:rsidRDefault="00FC2487" w:rsidP="00FC2487">
            <w:pPr>
              <w:widowControl/>
              <w:jc w:val="center"/>
              <w:textAlignment w:val="center"/>
              <w:rPr>
                <w:rFonts w:ascii="宋体" w:hAnsi="宋体" w:cs="宋体"/>
                <w:color w:val="000000"/>
                <w:sz w:val="28"/>
                <w:szCs w:val="28"/>
              </w:rPr>
            </w:pPr>
            <w:r>
              <w:rPr>
                <w:rFonts w:ascii="宋体" w:hAnsi="宋体" w:cs="宋体" w:hint="eastAsia"/>
                <w:color w:val="000000"/>
                <w:sz w:val="28"/>
                <w:szCs w:val="28"/>
              </w:rPr>
              <w:t>项</w:t>
            </w:r>
          </w:p>
        </w:tc>
        <w:tc>
          <w:tcPr>
            <w:tcW w:w="2972" w:type="dxa"/>
            <w:tcBorders>
              <w:top w:val="single" w:sz="8" w:space="0" w:color="080000"/>
              <w:left w:val="single" w:sz="8" w:space="0" w:color="080000"/>
              <w:bottom w:val="single" w:sz="8" w:space="0" w:color="080000"/>
              <w:right w:val="single" w:sz="8" w:space="0" w:color="080000"/>
            </w:tcBorders>
            <w:shd w:val="clear" w:color="auto" w:fill="auto"/>
            <w:vAlign w:val="center"/>
          </w:tcPr>
          <w:p w14:paraId="11E7C03F" w14:textId="6B8FC2B8" w:rsidR="00FC2487" w:rsidRPr="00C977CE" w:rsidRDefault="00FC2487" w:rsidP="00FC2487">
            <w:pPr>
              <w:widowControl/>
              <w:jc w:val="left"/>
              <w:textAlignment w:val="center"/>
              <w:rPr>
                <w:rFonts w:ascii="宋体" w:hAnsi="宋体" w:cs="宋体"/>
                <w:color w:val="000000"/>
                <w:sz w:val="28"/>
                <w:szCs w:val="28"/>
              </w:rPr>
            </w:pPr>
            <w:r>
              <w:rPr>
                <w:rFonts w:ascii="宋体" w:hAnsi="宋体" w:cs="宋体" w:hint="eastAsia"/>
                <w:color w:val="000000"/>
                <w:sz w:val="28"/>
                <w:szCs w:val="28"/>
              </w:rPr>
              <w:t>根据品牌确认的设计方案进行软装落地</w:t>
            </w:r>
          </w:p>
        </w:tc>
      </w:tr>
    </w:tbl>
    <w:p w14:paraId="29C63459" w14:textId="77777777" w:rsidR="007212D9" w:rsidRPr="008708DB" w:rsidRDefault="007212D9" w:rsidP="007212D9">
      <w:pPr>
        <w:spacing w:line="500" w:lineRule="exact"/>
        <w:rPr>
          <w:rFonts w:asciiTheme="majorEastAsia" w:eastAsiaTheme="majorEastAsia" w:hAnsiTheme="majorEastAsia"/>
          <w:bCs/>
          <w:sz w:val="24"/>
        </w:rPr>
      </w:pPr>
    </w:p>
    <w:p w14:paraId="33D2F9A6" w14:textId="77777777" w:rsidR="00781D3F" w:rsidRDefault="00781D3F" w:rsidP="00781D3F">
      <w:pPr>
        <w:spacing w:line="360" w:lineRule="auto"/>
        <w:ind w:leftChars="-50" w:left="-105" w:firstLineChars="150" w:firstLine="360"/>
        <w:rPr>
          <w:rFonts w:asciiTheme="majorEastAsia" w:eastAsiaTheme="majorEastAsia" w:hAnsiTheme="majorEastAsia" w:cs="仿宋_GB2312"/>
          <w:color w:val="000000"/>
          <w:sz w:val="24"/>
        </w:rPr>
      </w:pPr>
    </w:p>
    <w:p w14:paraId="3FC01B70"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47E97220"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61CC18AE"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6DDBA9FE"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1F156CDC"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13FE09DE"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13CD4A3D"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45A5CFAA"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051C8DDE"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337B40B6"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1A6E4F66"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14E8C842"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0C990C30" w14:textId="77777777" w:rsidR="00EF4276" w:rsidRDefault="00EF4276" w:rsidP="00781D3F">
      <w:pPr>
        <w:spacing w:line="360" w:lineRule="auto"/>
        <w:ind w:leftChars="-50" w:left="-105" w:firstLineChars="150" w:firstLine="360"/>
        <w:rPr>
          <w:rFonts w:asciiTheme="majorEastAsia" w:eastAsiaTheme="majorEastAsia" w:hAnsiTheme="majorEastAsia" w:cs="仿宋_GB2312"/>
          <w:color w:val="000000"/>
          <w:sz w:val="24"/>
        </w:rPr>
      </w:pPr>
    </w:p>
    <w:p w14:paraId="02A40A66" w14:textId="77777777" w:rsidR="009664B4" w:rsidRDefault="009664B4" w:rsidP="00781D3F">
      <w:pPr>
        <w:spacing w:line="360" w:lineRule="auto"/>
        <w:ind w:leftChars="-50" w:left="-105" w:firstLineChars="150" w:firstLine="360"/>
        <w:rPr>
          <w:rFonts w:asciiTheme="majorEastAsia" w:eastAsiaTheme="majorEastAsia" w:hAnsiTheme="majorEastAsia" w:cs="仿宋_GB2312"/>
          <w:color w:val="000000"/>
          <w:sz w:val="24"/>
        </w:rPr>
      </w:pPr>
    </w:p>
    <w:p w14:paraId="4DC926D3" w14:textId="77777777" w:rsidR="00EF4276" w:rsidRDefault="00EF4276" w:rsidP="00781D3F">
      <w:pPr>
        <w:spacing w:line="360" w:lineRule="auto"/>
        <w:ind w:leftChars="-50" w:left="-105" w:firstLineChars="150" w:firstLine="360"/>
        <w:rPr>
          <w:rFonts w:asciiTheme="majorEastAsia" w:eastAsiaTheme="majorEastAsia" w:hAnsiTheme="majorEastAsia" w:cs="仿宋_GB2312"/>
          <w:color w:val="000000"/>
          <w:sz w:val="24"/>
        </w:rPr>
      </w:pPr>
    </w:p>
    <w:p w14:paraId="41575B67"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4F5A4693" w14:textId="77777777" w:rsidR="007212D9" w:rsidRDefault="007212D9" w:rsidP="00781D3F">
      <w:pPr>
        <w:spacing w:line="360" w:lineRule="auto"/>
        <w:ind w:leftChars="-50" w:left="-105" w:firstLineChars="150" w:firstLine="360"/>
        <w:rPr>
          <w:rFonts w:asciiTheme="majorEastAsia" w:eastAsiaTheme="majorEastAsia" w:hAnsiTheme="majorEastAsia" w:cs="仿宋_GB2312"/>
          <w:color w:val="000000"/>
          <w:sz w:val="24"/>
        </w:rPr>
      </w:pPr>
    </w:p>
    <w:p w14:paraId="55524C2B" w14:textId="77777777" w:rsidR="00DA3D74" w:rsidRDefault="00DD1B97" w:rsidP="00DD1B97">
      <w:pPr>
        <w:jc w:val="center"/>
        <w:rPr>
          <w:rFonts w:ascii="黑体" w:eastAsia="黑体" w:hAnsi="黑体"/>
          <w:sz w:val="32"/>
          <w:szCs w:val="32"/>
        </w:rPr>
      </w:pPr>
      <w:r w:rsidRPr="00DD1B97">
        <w:rPr>
          <w:rFonts w:ascii="黑体" w:eastAsia="黑体" w:hAnsi="黑体" w:hint="eastAsia"/>
          <w:sz w:val="32"/>
          <w:szCs w:val="32"/>
        </w:rPr>
        <w:lastRenderedPageBreak/>
        <w:t>第</w:t>
      </w:r>
      <w:r w:rsidR="007212D9">
        <w:rPr>
          <w:rFonts w:ascii="黑体" w:eastAsia="黑体" w:hAnsi="黑体" w:hint="eastAsia"/>
          <w:sz w:val="32"/>
          <w:szCs w:val="32"/>
        </w:rPr>
        <w:t>三</w:t>
      </w:r>
      <w:r w:rsidRPr="00DD1B97">
        <w:rPr>
          <w:rFonts w:ascii="黑体" w:eastAsia="黑体" w:hAnsi="黑体" w:hint="eastAsia"/>
          <w:sz w:val="32"/>
          <w:szCs w:val="32"/>
        </w:rPr>
        <w:t>章、</w:t>
      </w:r>
      <w:r w:rsidR="005479B9" w:rsidRPr="00DD1B97">
        <w:rPr>
          <w:rFonts w:ascii="黑体" w:eastAsia="黑体" w:hAnsi="黑体" w:hint="eastAsia"/>
          <w:sz w:val="32"/>
          <w:szCs w:val="32"/>
        </w:rPr>
        <w:t>投标人须知</w:t>
      </w:r>
    </w:p>
    <w:p w14:paraId="5140F47F" w14:textId="77777777" w:rsidR="00DD1B97" w:rsidRPr="00DD1B97" w:rsidRDefault="00DD1B97" w:rsidP="00DD1B97">
      <w:pPr>
        <w:jc w:val="center"/>
        <w:rPr>
          <w:rFonts w:ascii="黑体" w:eastAsia="黑体" w:hAnsi="黑体"/>
          <w:sz w:val="32"/>
          <w:szCs w:val="32"/>
        </w:rPr>
      </w:pPr>
    </w:p>
    <w:p w14:paraId="43F09509" w14:textId="77777777" w:rsidR="007212D9" w:rsidRPr="00A320E7" w:rsidRDefault="007212D9" w:rsidP="007212D9">
      <w:pPr>
        <w:spacing w:line="440" w:lineRule="exact"/>
        <w:rPr>
          <w:rFonts w:ascii="仿宋_GB2312" w:eastAsia="仿宋_GB2312"/>
          <w:b/>
          <w:color w:val="FF0000"/>
          <w:sz w:val="24"/>
        </w:rPr>
      </w:pPr>
      <w:r w:rsidRPr="00A320E7">
        <w:rPr>
          <w:rFonts w:ascii="仿宋_GB2312" w:eastAsia="仿宋_GB2312" w:hint="eastAsia"/>
          <w:b/>
          <w:color w:val="FF0000"/>
          <w:sz w:val="24"/>
        </w:rPr>
        <w:t>（本谈判采购文件请投标单位认真阅读，任何遗漏或疏忽都有可能导致无效投标或废标）</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08"/>
        <w:gridCol w:w="7844"/>
      </w:tblGrid>
      <w:tr w:rsidR="007212D9" w:rsidRPr="00E06DEA" w14:paraId="3E281EB6" w14:textId="77777777" w:rsidTr="00774C7C">
        <w:trPr>
          <w:trHeight w:val="474"/>
          <w:jc w:val="center"/>
        </w:trPr>
        <w:tc>
          <w:tcPr>
            <w:tcW w:w="568" w:type="dxa"/>
            <w:vAlign w:val="center"/>
          </w:tcPr>
          <w:p w14:paraId="7F925F7E" w14:textId="77777777" w:rsidR="007212D9" w:rsidRPr="00E06DEA" w:rsidRDefault="007212D9" w:rsidP="00774C7C">
            <w:pPr>
              <w:pStyle w:val="a6"/>
              <w:spacing w:line="440" w:lineRule="exact"/>
              <w:ind w:leftChars="-81" w:left="-170"/>
              <w:jc w:val="center"/>
              <w:rPr>
                <w:rFonts w:asciiTheme="minorEastAsia" w:eastAsiaTheme="minorEastAsia" w:hAnsiTheme="minorEastAsia"/>
                <w:sz w:val="24"/>
                <w:szCs w:val="24"/>
              </w:rPr>
            </w:pPr>
            <w:r w:rsidRPr="00E06DEA">
              <w:rPr>
                <w:rFonts w:asciiTheme="minorEastAsia" w:eastAsiaTheme="minorEastAsia" w:hAnsiTheme="minorEastAsia" w:hint="eastAsia"/>
                <w:sz w:val="24"/>
                <w:szCs w:val="24"/>
              </w:rPr>
              <w:t>序号</w:t>
            </w:r>
          </w:p>
        </w:tc>
        <w:tc>
          <w:tcPr>
            <w:tcW w:w="1608" w:type="dxa"/>
            <w:vAlign w:val="center"/>
          </w:tcPr>
          <w:p w14:paraId="2D667430" w14:textId="77777777" w:rsidR="007212D9" w:rsidRPr="00E06DEA" w:rsidRDefault="007212D9" w:rsidP="00774C7C">
            <w:pPr>
              <w:pStyle w:val="a6"/>
              <w:spacing w:line="440" w:lineRule="exact"/>
              <w:jc w:val="center"/>
              <w:rPr>
                <w:rFonts w:asciiTheme="minorEastAsia" w:eastAsiaTheme="minorEastAsia" w:hAnsiTheme="minorEastAsia"/>
                <w:sz w:val="24"/>
                <w:szCs w:val="24"/>
              </w:rPr>
            </w:pPr>
            <w:r w:rsidRPr="00E06DEA">
              <w:rPr>
                <w:rFonts w:asciiTheme="minorEastAsia" w:eastAsiaTheme="minorEastAsia" w:hAnsiTheme="minorEastAsia" w:hint="eastAsia"/>
                <w:sz w:val="24"/>
                <w:szCs w:val="24"/>
              </w:rPr>
              <w:t>条款名称</w:t>
            </w:r>
          </w:p>
        </w:tc>
        <w:tc>
          <w:tcPr>
            <w:tcW w:w="7844" w:type="dxa"/>
            <w:vAlign w:val="center"/>
          </w:tcPr>
          <w:p w14:paraId="4E842263" w14:textId="77777777" w:rsidR="007212D9" w:rsidRPr="00E06DEA" w:rsidRDefault="007212D9" w:rsidP="00774C7C">
            <w:pPr>
              <w:pStyle w:val="a6"/>
              <w:spacing w:line="440" w:lineRule="exact"/>
              <w:jc w:val="center"/>
              <w:rPr>
                <w:rFonts w:asciiTheme="minorEastAsia" w:eastAsiaTheme="minorEastAsia" w:hAnsiTheme="minorEastAsia"/>
                <w:sz w:val="24"/>
                <w:szCs w:val="24"/>
              </w:rPr>
            </w:pPr>
            <w:r w:rsidRPr="00E06DEA">
              <w:rPr>
                <w:rFonts w:asciiTheme="minorEastAsia" w:eastAsiaTheme="minorEastAsia" w:hAnsiTheme="minorEastAsia" w:hint="eastAsia"/>
                <w:sz w:val="24"/>
                <w:szCs w:val="24"/>
              </w:rPr>
              <w:t>内容要求</w:t>
            </w:r>
          </w:p>
        </w:tc>
      </w:tr>
      <w:tr w:rsidR="007212D9" w:rsidRPr="00E06DEA" w14:paraId="2500E9D4" w14:textId="77777777" w:rsidTr="00774C7C">
        <w:trPr>
          <w:trHeight w:val="549"/>
          <w:jc w:val="center"/>
        </w:trPr>
        <w:tc>
          <w:tcPr>
            <w:tcW w:w="568" w:type="dxa"/>
            <w:vAlign w:val="center"/>
          </w:tcPr>
          <w:p w14:paraId="242EF16E"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t>1</w:t>
            </w:r>
          </w:p>
        </w:tc>
        <w:tc>
          <w:tcPr>
            <w:tcW w:w="1608" w:type="dxa"/>
            <w:vAlign w:val="center"/>
          </w:tcPr>
          <w:p w14:paraId="37F0BD1D" w14:textId="77777777" w:rsidR="007212D9" w:rsidRPr="009664B4" w:rsidRDefault="007212D9" w:rsidP="00774C7C">
            <w:pPr>
              <w:spacing w:line="440" w:lineRule="exact"/>
              <w:jc w:val="center"/>
              <w:rPr>
                <w:rFonts w:asciiTheme="minorEastAsia" w:eastAsiaTheme="minorEastAsia" w:hAnsiTheme="minorEastAsia"/>
                <w:b/>
                <w:color w:val="000000" w:themeColor="text1"/>
                <w:sz w:val="24"/>
              </w:rPr>
            </w:pPr>
            <w:r w:rsidRPr="009664B4">
              <w:rPr>
                <w:rFonts w:asciiTheme="minorEastAsia" w:eastAsiaTheme="minorEastAsia" w:hAnsiTheme="minorEastAsia" w:hint="eastAsia"/>
                <w:b/>
                <w:color w:val="000000" w:themeColor="text1"/>
                <w:sz w:val="24"/>
              </w:rPr>
              <w:t>项目名称</w:t>
            </w:r>
          </w:p>
        </w:tc>
        <w:tc>
          <w:tcPr>
            <w:tcW w:w="7844" w:type="dxa"/>
            <w:vAlign w:val="center"/>
          </w:tcPr>
          <w:p w14:paraId="2993C532" w14:textId="5213B439" w:rsidR="007212D9" w:rsidRPr="009664B4" w:rsidRDefault="00FC2487" w:rsidP="009664B4">
            <w:pPr>
              <w:spacing w:line="440" w:lineRule="exact"/>
              <w:rPr>
                <w:rFonts w:asciiTheme="minorEastAsia" w:eastAsiaTheme="minorEastAsia" w:hAnsiTheme="minorEastAsia"/>
                <w:color w:val="000000" w:themeColor="text1"/>
                <w:sz w:val="24"/>
              </w:rPr>
            </w:pPr>
            <w:r w:rsidRPr="009664B4">
              <w:rPr>
                <w:rFonts w:asciiTheme="minorEastAsia" w:eastAsiaTheme="minorEastAsia" w:hAnsiTheme="minorEastAsia" w:hint="eastAsia"/>
                <w:color w:val="000000" w:themeColor="text1"/>
                <w:sz w:val="24"/>
              </w:rPr>
              <w:t>中粮番茄广州办公室软装设计项目</w:t>
            </w:r>
          </w:p>
        </w:tc>
      </w:tr>
      <w:tr w:rsidR="007212D9" w:rsidRPr="00E06DEA" w14:paraId="066346E8" w14:textId="77777777" w:rsidTr="00774C7C">
        <w:trPr>
          <w:trHeight w:val="390"/>
          <w:jc w:val="center"/>
        </w:trPr>
        <w:tc>
          <w:tcPr>
            <w:tcW w:w="568" w:type="dxa"/>
            <w:vAlign w:val="center"/>
          </w:tcPr>
          <w:p w14:paraId="2F173B9D"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b/>
                <w:sz w:val="24"/>
                <w:szCs w:val="24"/>
              </w:rPr>
              <w:t>2</w:t>
            </w:r>
          </w:p>
        </w:tc>
        <w:tc>
          <w:tcPr>
            <w:tcW w:w="1608" w:type="dxa"/>
            <w:vAlign w:val="center"/>
          </w:tcPr>
          <w:p w14:paraId="2956C875" w14:textId="77777777" w:rsidR="007212D9" w:rsidRPr="009664B4" w:rsidRDefault="007212D9" w:rsidP="00774C7C">
            <w:pPr>
              <w:spacing w:line="440" w:lineRule="exact"/>
              <w:jc w:val="center"/>
              <w:rPr>
                <w:rFonts w:asciiTheme="minorEastAsia" w:eastAsiaTheme="minorEastAsia" w:hAnsiTheme="minorEastAsia"/>
                <w:b/>
                <w:color w:val="000000" w:themeColor="text1"/>
                <w:sz w:val="24"/>
              </w:rPr>
            </w:pPr>
            <w:r w:rsidRPr="009664B4">
              <w:rPr>
                <w:rFonts w:asciiTheme="minorEastAsia" w:eastAsiaTheme="minorEastAsia" w:hAnsiTheme="minorEastAsia" w:hint="eastAsia"/>
                <w:b/>
                <w:color w:val="000000" w:themeColor="text1"/>
                <w:sz w:val="24"/>
              </w:rPr>
              <w:t>采购人</w:t>
            </w:r>
          </w:p>
        </w:tc>
        <w:tc>
          <w:tcPr>
            <w:tcW w:w="7844" w:type="dxa"/>
            <w:vAlign w:val="center"/>
          </w:tcPr>
          <w:p w14:paraId="015502DB" w14:textId="64DCDC5E" w:rsidR="007212D9" w:rsidRPr="009664B4" w:rsidRDefault="007212D9" w:rsidP="00774C7C">
            <w:pPr>
              <w:spacing w:line="440" w:lineRule="exact"/>
              <w:rPr>
                <w:rFonts w:asciiTheme="minorEastAsia" w:eastAsiaTheme="minorEastAsia" w:hAnsiTheme="minorEastAsia"/>
                <w:color w:val="000000" w:themeColor="text1"/>
                <w:sz w:val="24"/>
              </w:rPr>
            </w:pPr>
            <w:r w:rsidRPr="009664B4">
              <w:rPr>
                <w:rFonts w:asciiTheme="minorEastAsia" w:eastAsiaTheme="minorEastAsia" w:hAnsiTheme="minorEastAsia" w:hint="eastAsia"/>
                <w:color w:val="000000" w:themeColor="text1"/>
                <w:sz w:val="24"/>
              </w:rPr>
              <w:t>采购人：</w:t>
            </w:r>
            <w:r w:rsidR="00EF4276" w:rsidRPr="009664B4">
              <w:rPr>
                <w:rFonts w:asciiTheme="minorEastAsia" w:eastAsiaTheme="minorEastAsia" w:hAnsiTheme="minorEastAsia" w:hint="eastAsia"/>
                <w:color w:val="000000" w:themeColor="text1"/>
                <w:sz w:val="24"/>
              </w:rPr>
              <w:t>中粮屯河番茄有限公司（简称中粮屯河番茄）</w:t>
            </w:r>
          </w:p>
          <w:p w14:paraId="355B3093" w14:textId="66B6ED76" w:rsidR="007212D9" w:rsidRPr="009664B4" w:rsidRDefault="007212D9" w:rsidP="00774C7C">
            <w:pPr>
              <w:spacing w:line="440" w:lineRule="exact"/>
              <w:rPr>
                <w:rFonts w:asciiTheme="minorEastAsia" w:eastAsiaTheme="minorEastAsia" w:hAnsiTheme="minorEastAsia"/>
                <w:color w:val="000000" w:themeColor="text1"/>
                <w:sz w:val="24"/>
              </w:rPr>
            </w:pPr>
            <w:r w:rsidRPr="009664B4">
              <w:rPr>
                <w:rFonts w:asciiTheme="minorEastAsia" w:eastAsiaTheme="minorEastAsia" w:hAnsiTheme="minorEastAsia" w:hint="eastAsia"/>
                <w:color w:val="000000" w:themeColor="text1"/>
                <w:sz w:val="24"/>
              </w:rPr>
              <w:t>地址：</w:t>
            </w:r>
            <w:r w:rsidR="00EF4276" w:rsidRPr="009664B4">
              <w:rPr>
                <w:rFonts w:asciiTheme="minorEastAsia" w:eastAsiaTheme="minorEastAsia" w:hAnsiTheme="minorEastAsia" w:hint="eastAsia"/>
                <w:color w:val="000000" w:themeColor="text1"/>
                <w:sz w:val="24"/>
              </w:rPr>
              <w:t>广州市越秀区解放南路33号丽丰国际中心1204</w:t>
            </w:r>
          </w:p>
        </w:tc>
      </w:tr>
      <w:tr w:rsidR="007212D9" w:rsidRPr="00E06DEA" w14:paraId="0B679286" w14:textId="77777777" w:rsidTr="00774C7C">
        <w:trPr>
          <w:trHeight w:val="390"/>
          <w:jc w:val="center"/>
        </w:trPr>
        <w:tc>
          <w:tcPr>
            <w:tcW w:w="568" w:type="dxa"/>
            <w:vAlign w:val="center"/>
          </w:tcPr>
          <w:p w14:paraId="29A3E68C"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t>3</w:t>
            </w:r>
          </w:p>
        </w:tc>
        <w:tc>
          <w:tcPr>
            <w:tcW w:w="1608" w:type="dxa"/>
            <w:vAlign w:val="center"/>
          </w:tcPr>
          <w:p w14:paraId="0FD043CB" w14:textId="77777777" w:rsidR="007212D9" w:rsidRPr="00E06DEA" w:rsidRDefault="007212D9" w:rsidP="00774C7C">
            <w:pPr>
              <w:spacing w:line="440" w:lineRule="exact"/>
              <w:jc w:val="center"/>
              <w:rPr>
                <w:rFonts w:asciiTheme="minorEastAsia" w:eastAsiaTheme="minorEastAsia" w:hAnsiTheme="minorEastAsia"/>
                <w:b/>
                <w:color w:val="000000" w:themeColor="text1"/>
                <w:sz w:val="24"/>
              </w:rPr>
            </w:pPr>
            <w:r w:rsidRPr="00E06DEA">
              <w:rPr>
                <w:rFonts w:asciiTheme="minorEastAsia" w:eastAsiaTheme="minorEastAsia" w:hAnsiTheme="minorEastAsia" w:hint="eastAsia"/>
                <w:b/>
                <w:color w:val="000000" w:themeColor="text1"/>
                <w:sz w:val="24"/>
              </w:rPr>
              <w:t>适用范围</w:t>
            </w:r>
          </w:p>
        </w:tc>
        <w:tc>
          <w:tcPr>
            <w:tcW w:w="7844" w:type="dxa"/>
            <w:vAlign w:val="center"/>
          </w:tcPr>
          <w:p w14:paraId="43C5840C" w14:textId="77777777" w:rsidR="007212D9" w:rsidRPr="00E06DEA" w:rsidRDefault="007212D9" w:rsidP="00774C7C">
            <w:pPr>
              <w:spacing w:line="440" w:lineRule="exact"/>
              <w:rPr>
                <w:rFonts w:asciiTheme="minorEastAsia" w:eastAsiaTheme="minorEastAsia" w:hAnsiTheme="minorEastAsia"/>
                <w:sz w:val="24"/>
              </w:rPr>
            </w:pPr>
            <w:r w:rsidRPr="00E06DEA">
              <w:rPr>
                <w:rFonts w:asciiTheme="minorEastAsia" w:eastAsiaTheme="minorEastAsia" w:hAnsiTheme="minorEastAsia" w:cs="仿宋_GB2312" w:hint="eastAsia"/>
                <w:bCs/>
                <w:sz w:val="24"/>
              </w:rPr>
              <w:t>本采购文件仅适用于</w:t>
            </w:r>
            <w:r w:rsidRPr="00E06DEA">
              <w:rPr>
                <w:rFonts w:asciiTheme="minorEastAsia" w:eastAsiaTheme="minorEastAsia" w:hAnsiTheme="minorEastAsia" w:hint="eastAsia"/>
                <w:bCs/>
                <w:sz w:val="24"/>
              </w:rPr>
              <w:t>本项目</w:t>
            </w:r>
            <w:r w:rsidRPr="00E06DEA">
              <w:rPr>
                <w:rFonts w:asciiTheme="minorEastAsia" w:eastAsiaTheme="minorEastAsia" w:hAnsiTheme="minorEastAsia" w:cs="仿宋_GB2312" w:hint="eastAsia"/>
                <w:bCs/>
                <w:sz w:val="24"/>
              </w:rPr>
              <w:t>采购活动</w:t>
            </w:r>
          </w:p>
        </w:tc>
      </w:tr>
      <w:tr w:rsidR="007212D9" w:rsidRPr="00E06DEA" w14:paraId="715E9AAE" w14:textId="77777777" w:rsidTr="00774C7C">
        <w:trPr>
          <w:trHeight w:val="390"/>
          <w:jc w:val="center"/>
        </w:trPr>
        <w:tc>
          <w:tcPr>
            <w:tcW w:w="568" w:type="dxa"/>
            <w:vAlign w:val="center"/>
          </w:tcPr>
          <w:p w14:paraId="1F6CC57F"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t>4</w:t>
            </w:r>
          </w:p>
        </w:tc>
        <w:tc>
          <w:tcPr>
            <w:tcW w:w="1608" w:type="dxa"/>
            <w:vAlign w:val="center"/>
          </w:tcPr>
          <w:p w14:paraId="2AE15010" w14:textId="77777777" w:rsidR="007212D9" w:rsidRPr="00E06DEA" w:rsidRDefault="007212D9" w:rsidP="00774C7C">
            <w:pPr>
              <w:spacing w:line="440" w:lineRule="exact"/>
              <w:jc w:val="center"/>
              <w:rPr>
                <w:rFonts w:asciiTheme="minorEastAsia" w:eastAsiaTheme="minorEastAsia" w:hAnsiTheme="minorEastAsia"/>
                <w:b/>
                <w:color w:val="000000" w:themeColor="text1"/>
                <w:sz w:val="24"/>
              </w:rPr>
            </w:pPr>
            <w:r w:rsidRPr="00E06DEA">
              <w:rPr>
                <w:rFonts w:asciiTheme="minorEastAsia" w:eastAsiaTheme="minorEastAsia" w:hAnsiTheme="minorEastAsia" w:hint="eastAsia"/>
                <w:b/>
                <w:color w:val="000000" w:themeColor="text1"/>
                <w:sz w:val="24"/>
              </w:rPr>
              <w:t>定义</w:t>
            </w:r>
          </w:p>
        </w:tc>
        <w:tc>
          <w:tcPr>
            <w:tcW w:w="7844" w:type="dxa"/>
            <w:vAlign w:val="center"/>
          </w:tcPr>
          <w:p w14:paraId="20C92EC3" w14:textId="77777777" w:rsidR="007212D9" w:rsidRPr="009664B4" w:rsidRDefault="007212D9" w:rsidP="00774C7C">
            <w:pPr>
              <w:tabs>
                <w:tab w:val="left" w:pos="441"/>
              </w:tabs>
              <w:autoSpaceDE w:val="0"/>
              <w:autoSpaceDN w:val="0"/>
              <w:adjustRightInd w:val="0"/>
              <w:spacing w:line="440" w:lineRule="exact"/>
              <w:rPr>
                <w:rFonts w:asciiTheme="minorEastAsia" w:eastAsiaTheme="minorEastAsia" w:hAnsiTheme="minorEastAsia" w:cs="仿宋_GB2312"/>
                <w:b/>
                <w:bCs/>
                <w:color w:val="000000" w:themeColor="text1"/>
                <w:sz w:val="24"/>
              </w:rPr>
            </w:pPr>
            <w:r w:rsidRPr="00E06DEA">
              <w:rPr>
                <w:rFonts w:asciiTheme="minorEastAsia" w:eastAsiaTheme="minorEastAsia" w:hAnsiTheme="minorEastAsia" w:cs="仿宋_GB2312" w:hint="eastAsia"/>
                <w:b/>
                <w:bCs/>
                <w:sz w:val="24"/>
              </w:rPr>
              <w:t>本采购文件使</w:t>
            </w:r>
            <w:r w:rsidRPr="009664B4">
              <w:rPr>
                <w:rFonts w:asciiTheme="minorEastAsia" w:eastAsiaTheme="minorEastAsia" w:hAnsiTheme="minorEastAsia" w:cs="仿宋_GB2312" w:hint="eastAsia"/>
                <w:b/>
                <w:bCs/>
                <w:color w:val="000000" w:themeColor="text1"/>
                <w:sz w:val="24"/>
              </w:rPr>
              <w:t>用的下列词语定义如下：</w:t>
            </w:r>
          </w:p>
          <w:p w14:paraId="6113A41D" w14:textId="3914A649" w:rsidR="007212D9" w:rsidRPr="009664B4" w:rsidRDefault="007212D9" w:rsidP="00774C7C">
            <w:pPr>
              <w:numPr>
                <w:ilvl w:val="255"/>
                <w:numId w:val="0"/>
              </w:numPr>
              <w:autoSpaceDE w:val="0"/>
              <w:autoSpaceDN w:val="0"/>
              <w:adjustRightInd w:val="0"/>
              <w:spacing w:line="440" w:lineRule="exact"/>
              <w:rPr>
                <w:rFonts w:asciiTheme="minorEastAsia" w:eastAsiaTheme="minorEastAsia" w:hAnsiTheme="minorEastAsia" w:cs="仿宋_GB2312"/>
                <w:bCs/>
                <w:color w:val="000000" w:themeColor="text1"/>
                <w:sz w:val="24"/>
              </w:rPr>
            </w:pPr>
            <w:r w:rsidRPr="009664B4">
              <w:rPr>
                <w:rFonts w:asciiTheme="minorEastAsia" w:eastAsiaTheme="minorEastAsia" w:hAnsiTheme="minorEastAsia" w:cs="仿宋_GB2312" w:hint="eastAsia"/>
                <w:b/>
                <w:bCs/>
                <w:color w:val="000000" w:themeColor="text1"/>
                <w:sz w:val="24"/>
              </w:rPr>
              <w:t>4.</w:t>
            </w:r>
            <w:r w:rsidRPr="009664B4">
              <w:rPr>
                <w:rFonts w:asciiTheme="minorEastAsia" w:eastAsiaTheme="minorEastAsia" w:hAnsiTheme="minorEastAsia" w:cs="仿宋_GB2312"/>
                <w:b/>
                <w:bCs/>
                <w:color w:val="000000" w:themeColor="text1"/>
                <w:sz w:val="24"/>
              </w:rPr>
              <w:t>1</w:t>
            </w:r>
            <w:r w:rsidRPr="009664B4">
              <w:rPr>
                <w:rFonts w:asciiTheme="minorEastAsia" w:eastAsiaTheme="minorEastAsia" w:hAnsiTheme="minorEastAsia" w:cs="仿宋_GB2312" w:hint="eastAsia"/>
                <w:bCs/>
                <w:color w:val="000000" w:themeColor="text1"/>
                <w:sz w:val="24"/>
              </w:rPr>
              <w:t>“采购人”均指</w:t>
            </w:r>
            <w:r w:rsidR="00EF4276" w:rsidRPr="009664B4">
              <w:rPr>
                <w:rFonts w:asciiTheme="minorEastAsia" w:eastAsiaTheme="minorEastAsia" w:hAnsiTheme="minorEastAsia" w:hint="eastAsia"/>
                <w:color w:val="000000" w:themeColor="text1"/>
                <w:sz w:val="24"/>
              </w:rPr>
              <w:t>中粮屯河番茄有限</w:t>
            </w:r>
            <w:r w:rsidRPr="009664B4">
              <w:rPr>
                <w:rFonts w:asciiTheme="minorEastAsia" w:eastAsiaTheme="minorEastAsia" w:hAnsiTheme="minorEastAsia" w:hint="eastAsia"/>
                <w:bCs/>
                <w:color w:val="000000" w:themeColor="text1"/>
                <w:sz w:val="24"/>
              </w:rPr>
              <w:t>公司</w:t>
            </w:r>
            <w:r w:rsidRPr="009664B4">
              <w:rPr>
                <w:rFonts w:asciiTheme="minorEastAsia" w:eastAsiaTheme="minorEastAsia" w:hAnsiTheme="minorEastAsia" w:cs="仿宋_GB2312" w:hint="eastAsia"/>
                <w:bCs/>
                <w:color w:val="000000" w:themeColor="text1"/>
                <w:sz w:val="24"/>
              </w:rPr>
              <w:t>；</w:t>
            </w:r>
          </w:p>
          <w:p w14:paraId="498BCBFE" w14:textId="61745624" w:rsidR="007212D9" w:rsidRPr="009664B4" w:rsidRDefault="007212D9" w:rsidP="00774C7C">
            <w:pPr>
              <w:numPr>
                <w:ilvl w:val="255"/>
                <w:numId w:val="0"/>
              </w:numPr>
              <w:autoSpaceDE w:val="0"/>
              <w:autoSpaceDN w:val="0"/>
              <w:adjustRightInd w:val="0"/>
              <w:spacing w:line="440" w:lineRule="exact"/>
              <w:rPr>
                <w:rFonts w:asciiTheme="minorEastAsia" w:eastAsiaTheme="minorEastAsia" w:hAnsiTheme="minorEastAsia" w:cs="仿宋_GB2312"/>
                <w:bCs/>
                <w:color w:val="000000" w:themeColor="text1"/>
                <w:sz w:val="24"/>
              </w:rPr>
            </w:pPr>
            <w:r w:rsidRPr="009664B4">
              <w:rPr>
                <w:rFonts w:asciiTheme="minorEastAsia" w:eastAsiaTheme="minorEastAsia" w:hAnsiTheme="minorEastAsia" w:cs="仿宋_GB2312" w:hint="eastAsia"/>
                <w:b/>
                <w:bCs/>
                <w:color w:val="000000" w:themeColor="text1"/>
                <w:sz w:val="24"/>
              </w:rPr>
              <w:t>4.</w:t>
            </w:r>
            <w:r w:rsidRPr="009664B4">
              <w:rPr>
                <w:rFonts w:asciiTheme="minorEastAsia" w:eastAsiaTheme="minorEastAsia" w:hAnsiTheme="minorEastAsia" w:cs="仿宋_GB2312"/>
                <w:b/>
                <w:bCs/>
                <w:color w:val="000000" w:themeColor="text1"/>
                <w:sz w:val="24"/>
              </w:rPr>
              <w:t>2</w:t>
            </w:r>
            <w:r w:rsidRPr="009664B4">
              <w:rPr>
                <w:rFonts w:asciiTheme="minorEastAsia" w:eastAsiaTheme="minorEastAsia" w:hAnsiTheme="minorEastAsia" w:cs="仿宋_GB2312" w:hint="eastAsia"/>
                <w:bCs/>
                <w:color w:val="000000" w:themeColor="text1"/>
                <w:sz w:val="24"/>
              </w:rPr>
              <w:t>“投标人”指向</w:t>
            </w:r>
            <w:r w:rsidR="00EF4276" w:rsidRPr="009664B4">
              <w:rPr>
                <w:rFonts w:asciiTheme="minorEastAsia" w:eastAsiaTheme="minorEastAsia" w:hAnsiTheme="minorEastAsia" w:hint="eastAsia"/>
                <w:color w:val="000000" w:themeColor="text1"/>
                <w:sz w:val="24"/>
              </w:rPr>
              <w:t>中粮屯河番茄有限</w:t>
            </w:r>
            <w:r w:rsidRPr="009664B4">
              <w:rPr>
                <w:rFonts w:asciiTheme="minorEastAsia" w:eastAsiaTheme="minorEastAsia" w:hAnsiTheme="minorEastAsia" w:hint="eastAsia"/>
                <w:bCs/>
                <w:color w:val="000000" w:themeColor="text1"/>
                <w:sz w:val="24"/>
              </w:rPr>
              <w:t>公司</w:t>
            </w:r>
            <w:r w:rsidRPr="009664B4">
              <w:rPr>
                <w:rFonts w:asciiTheme="minorEastAsia" w:eastAsiaTheme="minorEastAsia" w:hAnsiTheme="minorEastAsia" w:cs="仿宋_GB2312" w:hint="eastAsia"/>
                <w:bCs/>
                <w:color w:val="000000" w:themeColor="text1"/>
                <w:sz w:val="24"/>
              </w:rPr>
              <w:t>提交投标文件的国内法人或其他组织；</w:t>
            </w:r>
          </w:p>
          <w:p w14:paraId="131DB8DA" w14:textId="386CAE73" w:rsidR="007212D9" w:rsidRPr="009664B4" w:rsidRDefault="007212D9" w:rsidP="00774C7C">
            <w:pPr>
              <w:numPr>
                <w:ilvl w:val="255"/>
                <w:numId w:val="0"/>
              </w:numPr>
              <w:autoSpaceDE w:val="0"/>
              <w:autoSpaceDN w:val="0"/>
              <w:adjustRightInd w:val="0"/>
              <w:spacing w:line="440" w:lineRule="exact"/>
              <w:rPr>
                <w:rFonts w:asciiTheme="minorEastAsia" w:eastAsiaTheme="minorEastAsia" w:hAnsiTheme="minorEastAsia" w:cs="仿宋_GB2312"/>
                <w:bCs/>
                <w:color w:val="000000" w:themeColor="text1"/>
                <w:sz w:val="24"/>
              </w:rPr>
            </w:pPr>
            <w:r w:rsidRPr="009664B4">
              <w:rPr>
                <w:rFonts w:asciiTheme="minorEastAsia" w:eastAsiaTheme="minorEastAsia" w:hAnsiTheme="minorEastAsia" w:cs="仿宋_GB2312" w:hint="eastAsia"/>
                <w:b/>
                <w:bCs/>
                <w:color w:val="000000" w:themeColor="text1"/>
                <w:sz w:val="24"/>
              </w:rPr>
              <w:t>4.</w:t>
            </w:r>
            <w:r w:rsidRPr="009664B4">
              <w:rPr>
                <w:rFonts w:asciiTheme="minorEastAsia" w:eastAsiaTheme="minorEastAsia" w:hAnsiTheme="minorEastAsia" w:cs="仿宋_GB2312"/>
                <w:b/>
                <w:bCs/>
                <w:color w:val="000000" w:themeColor="text1"/>
                <w:sz w:val="24"/>
              </w:rPr>
              <w:t>3</w:t>
            </w:r>
            <w:r w:rsidRPr="009664B4">
              <w:rPr>
                <w:rFonts w:asciiTheme="minorEastAsia" w:eastAsiaTheme="minorEastAsia" w:hAnsiTheme="minorEastAsia" w:cs="仿宋_GB2312" w:hint="eastAsia"/>
                <w:bCs/>
                <w:color w:val="000000" w:themeColor="text1"/>
                <w:sz w:val="24"/>
              </w:rPr>
              <w:t>“采购文件”指</w:t>
            </w:r>
            <w:r w:rsidR="00EF4276" w:rsidRPr="009664B4">
              <w:rPr>
                <w:rFonts w:asciiTheme="minorEastAsia" w:eastAsiaTheme="minorEastAsia" w:hAnsiTheme="minorEastAsia" w:hint="eastAsia"/>
                <w:color w:val="000000" w:themeColor="text1"/>
                <w:sz w:val="24"/>
              </w:rPr>
              <w:t>中粮屯河番茄有限</w:t>
            </w:r>
            <w:r w:rsidRPr="009664B4">
              <w:rPr>
                <w:rFonts w:asciiTheme="minorEastAsia" w:eastAsiaTheme="minorEastAsia" w:hAnsiTheme="minorEastAsia" w:hint="eastAsia"/>
                <w:bCs/>
                <w:color w:val="000000" w:themeColor="text1"/>
                <w:sz w:val="24"/>
              </w:rPr>
              <w:t>公司</w:t>
            </w:r>
            <w:r w:rsidRPr="009664B4">
              <w:rPr>
                <w:rFonts w:asciiTheme="minorEastAsia" w:eastAsiaTheme="minorEastAsia" w:hAnsiTheme="minorEastAsia" w:cs="仿宋_GB2312" w:hint="eastAsia"/>
                <w:bCs/>
                <w:color w:val="000000" w:themeColor="text1"/>
                <w:sz w:val="24"/>
              </w:rPr>
              <w:t>发出的本采购文件，包括附件；</w:t>
            </w:r>
          </w:p>
          <w:p w14:paraId="7649340C" w14:textId="45293E88" w:rsidR="007212D9" w:rsidRPr="00E06DEA" w:rsidRDefault="007212D9" w:rsidP="00774C7C">
            <w:pPr>
              <w:spacing w:line="440" w:lineRule="exact"/>
              <w:rPr>
                <w:rFonts w:asciiTheme="minorEastAsia" w:eastAsiaTheme="minorEastAsia" w:hAnsiTheme="minorEastAsia" w:cs="仿宋_GB2312"/>
                <w:bCs/>
                <w:szCs w:val="21"/>
              </w:rPr>
            </w:pPr>
            <w:r w:rsidRPr="009664B4">
              <w:rPr>
                <w:rFonts w:asciiTheme="minorEastAsia" w:eastAsiaTheme="minorEastAsia" w:hAnsiTheme="minorEastAsia" w:cs="仿宋_GB2312" w:hint="eastAsia"/>
                <w:b/>
                <w:bCs/>
                <w:color w:val="000000" w:themeColor="text1"/>
                <w:sz w:val="24"/>
              </w:rPr>
              <w:t>4.</w:t>
            </w:r>
            <w:r w:rsidRPr="009664B4">
              <w:rPr>
                <w:rFonts w:asciiTheme="minorEastAsia" w:eastAsiaTheme="minorEastAsia" w:hAnsiTheme="minorEastAsia" w:cs="仿宋_GB2312"/>
                <w:b/>
                <w:bCs/>
                <w:color w:val="000000" w:themeColor="text1"/>
                <w:sz w:val="24"/>
              </w:rPr>
              <w:t>4</w:t>
            </w:r>
            <w:r w:rsidRPr="009664B4">
              <w:rPr>
                <w:rFonts w:asciiTheme="minorEastAsia" w:eastAsiaTheme="minorEastAsia" w:hAnsiTheme="minorEastAsia" w:cs="仿宋_GB2312" w:hint="eastAsia"/>
                <w:bCs/>
                <w:color w:val="000000" w:themeColor="text1"/>
                <w:sz w:val="24"/>
              </w:rPr>
              <w:t>“投标文件”指投标人根据本采购文件向</w:t>
            </w:r>
            <w:r w:rsidR="00EF4276" w:rsidRPr="009664B4">
              <w:rPr>
                <w:rFonts w:asciiTheme="minorEastAsia" w:eastAsiaTheme="minorEastAsia" w:hAnsiTheme="minorEastAsia" w:hint="eastAsia"/>
                <w:color w:val="000000" w:themeColor="text1"/>
                <w:sz w:val="24"/>
              </w:rPr>
              <w:t>中粮屯河番茄有限</w:t>
            </w:r>
            <w:r w:rsidRPr="009664B4">
              <w:rPr>
                <w:rFonts w:asciiTheme="minorEastAsia" w:eastAsiaTheme="minorEastAsia" w:hAnsiTheme="minorEastAsia" w:hint="eastAsia"/>
                <w:bCs/>
                <w:color w:val="000000" w:themeColor="text1"/>
                <w:sz w:val="24"/>
              </w:rPr>
              <w:t>公司提</w:t>
            </w:r>
            <w:r w:rsidRPr="009664B4">
              <w:rPr>
                <w:rFonts w:asciiTheme="minorEastAsia" w:eastAsiaTheme="minorEastAsia" w:hAnsiTheme="minorEastAsia" w:cs="仿宋_GB2312" w:hint="eastAsia"/>
                <w:bCs/>
                <w:color w:val="000000" w:themeColor="text1"/>
                <w:sz w:val="24"/>
              </w:rPr>
              <w:t>交的全部文件及报价。</w:t>
            </w:r>
          </w:p>
        </w:tc>
      </w:tr>
      <w:tr w:rsidR="007212D9" w:rsidRPr="00E06DEA" w14:paraId="03C9769C" w14:textId="77777777" w:rsidTr="00774C7C">
        <w:trPr>
          <w:trHeight w:val="390"/>
          <w:jc w:val="center"/>
        </w:trPr>
        <w:tc>
          <w:tcPr>
            <w:tcW w:w="568" w:type="dxa"/>
            <w:vAlign w:val="center"/>
          </w:tcPr>
          <w:p w14:paraId="5560FBD2"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b/>
                <w:sz w:val="24"/>
                <w:szCs w:val="24"/>
              </w:rPr>
              <w:t>5</w:t>
            </w:r>
          </w:p>
        </w:tc>
        <w:tc>
          <w:tcPr>
            <w:tcW w:w="1608" w:type="dxa"/>
            <w:vAlign w:val="center"/>
          </w:tcPr>
          <w:p w14:paraId="04A995D0" w14:textId="77777777" w:rsidR="007212D9" w:rsidRPr="009664B4" w:rsidRDefault="007212D9" w:rsidP="00774C7C">
            <w:pPr>
              <w:spacing w:line="440" w:lineRule="exact"/>
              <w:jc w:val="center"/>
              <w:rPr>
                <w:rFonts w:asciiTheme="minorEastAsia" w:eastAsiaTheme="minorEastAsia" w:hAnsiTheme="minorEastAsia"/>
                <w:b/>
                <w:color w:val="000000" w:themeColor="text1"/>
                <w:sz w:val="24"/>
              </w:rPr>
            </w:pPr>
            <w:r w:rsidRPr="009664B4">
              <w:rPr>
                <w:rFonts w:asciiTheme="minorEastAsia" w:eastAsiaTheme="minorEastAsia" w:hAnsiTheme="minorEastAsia" w:hint="eastAsia"/>
                <w:b/>
                <w:color w:val="000000" w:themeColor="text1"/>
                <w:sz w:val="24"/>
              </w:rPr>
              <w:t>采购方式</w:t>
            </w:r>
          </w:p>
        </w:tc>
        <w:tc>
          <w:tcPr>
            <w:tcW w:w="7844" w:type="dxa"/>
            <w:vAlign w:val="center"/>
          </w:tcPr>
          <w:p w14:paraId="78E4FCF7" w14:textId="2599FC59" w:rsidR="007212D9" w:rsidRPr="009664B4" w:rsidRDefault="009664B4" w:rsidP="00774C7C">
            <w:pPr>
              <w:spacing w:line="440" w:lineRule="exact"/>
              <w:jc w:val="left"/>
              <w:rPr>
                <w:rFonts w:asciiTheme="minorEastAsia" w:eastAsiaTheme="minorEastAsia" w:hAnsiTheme="minorEastAsia" w:cs="仿宋_GB2312"/>
                <w:bCs/>
                <w:color w:val="000000" w:themeColor="text1"/>
                <w:sz w:val="24"/>
              </w:rPr>
            </w:pPr>
            <w:r w:rsidRPr="009664B4">
              <w:rPr>
                <w:rFonts w:asciiTheme="minorEastAsia" w:eastAsiaTheme="minorEastAsia" w:hAnsiTheme="minorEastAsia" w:cs="仿宋_GB2312" w:hint="eastAsia"/>
                <w:bCs/>
                <w:color w:val="000000" w:themeColor="text1"/>
                <w:sz w:val="24"/>
              </w:rPr>
              <w:t>谈判采购</w:t>
            </w:r>
          </w:p>
        </w:tc>
      </w:tr>
      <w:tr w:rsidR="007212D9" w:rsidRPr="00E06DEA" w14:paraId="711BEF4C" w14:textId="77777777" w:rsidTr="00774C7C">
        <w:trPr>
          <w:trHeight w:val="165"/>
          <w:jc w:val="center"/>
        </w:trPr>
        <w:tc>
          <w:tcPr>
            <w:tcW w:w="568" w:type="dxa"/>
            <w:vAlign w:val="center"/>
          </w:tcPr>
          <w:p w14:paraId="62D80148"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b/>
                <w:sz w:val="24"/>
                <w:szCs w:val="24"/>
              </w:rPr>
              <w:t>6</w:t>
            </w:r>
          </w:p>
        </w:tc>
        <w:tc>
          <w:tcPr>
            <w:tcW w:w="1608" w:type="dxa"/>
            <w:vAlign w:val="center"/>
          </w:tcPr>
          <w:p w14:paraId="13B6135B"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color w:val="000000" w:themeColor="text1"/>
                <w:sz w:val="24"/>
                <w:szCs w:val="24"/>
              </w:rPr>
              <w:t>采购需求★</w:t>
            </w:r>
          </w:p>
        </w:tc>
        <w:tc>
          <w:tcPr>
            <w:tcW w:w="7844" w:type="dxa"/>
            <w:vAlign w:val="center"/>
          </w:tcPr>
          <w:p w14:paraId="4B1148A0" w14:textId="77777777" w:rsidR="007212D9" w:rsidRPr="00E06DEA" w:rsidRDefault="007212D9" w:rsidP="00774C7C">
            <w:pPr>
              <w:spacing w:line="440" w:lineRule="exact"/>
              <w:rPr>
                <w:rFonts w:asciiTheme="minorEastAsia" w:eastAsiaTheme="minorEastAsia" w:hAnsiTheme="minorEastAsia"/>
                <w:sz w:val="24"/>
              </w:rPr>
            </w:pPr>
            <w:r w:rsidRPr="00E06DEA">
              <w:rPr>
                <w:rFonts w:asciiTheme="minorEastAsia" w:eastAsiaTheme="minorEastAsia" w:hAnsiTheme="minorEastAsia" w:hint="eastAsia"/>
                <w:sz w:val="24"/>
              </w:rPr>
              <w:t>详见：第二章 采购需求</w:t>
            </w:r>
          </w:p>
        </w:tc>
      </w:tr>
      <w:tr w:rsidR="007212D9" w:rsidRPr="00E06DEA" w14:paraId="6B05A0E1" w14:textId="77777777" w:rsidTr="00774C7C">
        <w:trPr>
          <w:trHeight w:val="165"/>
          <w:jc w:val="center"/>
        </w:trPr>
        <w:tc>
          <w:tcPr>
            <w:tcW w:w="568" w:type="dxa"/>
            <w:vAlign w:val="center"/>
          </w:tcPr>
          <w:p w14:paraId="57B83A42"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b/>
                <w:sz w:val="24"/>
                <w:szCs w:val="24"/>
              </w:rPr>
              <w:t>7</w:t>
            </w:r>
          </w:p>
        </w:tc>
        <w:tc>
          <w:tcPr>
            <w:tcW w:w="1608" w:type="dxa"/>
            <w:vAlign w:val="center"/>
          </w:tcPr>
          <w:p w14:paraId="519FD55C" w14:textId="77777777" w:rsidR="007212D9" w:rsidRPr="00E06DEA" w:rsidRDefault="007212D9" w:rsidP="006B3ACA">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hint="eastAsia"/>
                <w:b/>
                <w:sz w:val="24"/>
              </w:rPr>
              <w:t>最高限价★</w:t>
            </w:r>
          </w:p>
        </w:tc>
        <w:tc>
          <w:tcPr>
            <w:tcW w:w="7844" w:type="dxa"/>
            <w:vAlign w:val="center"/>
          </w:tcPr>
          <w:p w14:paraId="7BC90D06" w14:textId="65B19730" w:rsidR="007212D9" w:rsidRPr="00E06DEA" w:rsidRDefault="009664B4" w:rsidP="00774C7C">
            <w:pPr>
              <w:spacing w:line="440" w:lineRule="exac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2万元</w:t>
            </w:r>
          </w:p>
        </w:tc>
      </w:tr>
      <w:tr w:rsidR="007212D9" w:rsidRPr="00E06DEA" w14:paraId="066F6955" w14:textId="77777777" w:rsidTr="00774C7C">
        <w:trPr>
          <w:trHeight w:val="557"/>
          <w:jc w:val="center"/>
        </w:trPr>
        <w:tc>
          <w:tcPr>
            <w:tcW w:w="568" w:type="dxa"/>
            <w:vAlign w:val="center"/>
          </w:tcPr>
          <w:p w14:paraId="51F9C1C3"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b/>
                <w:sz w:val="24"/>
                <w:szCs w:val="24"/>
              </w:rPr>
              <w:t>8</w:t>
            </w:r>
          </w:p>
        </w:tc>
        <w:tc>
          <w:tcPr>
            <w:tcW w:w="1608" w:type="dxa"/>
            <w:vAlign w:val="center"/>
          </w:tcPr>
          <w:p w14:paraId="758B3093" w14:textId="77777777" w:rsidR="007212D9" w:rsidRPr="00E06DEA" w:rsidRDefault="007212D9" w:rsidP="00774C7C">
            <w:pPr>
              <w:spacing w:line="440" w:lineRule="exact"/>
              <w:jc w:val="center"/>
              <w:rPr>
                <w:rFonts w:asciiTheme="minorEastAsia" w:eastAsiaTheme="minorEastAsia" w:hAnsiTheme="minorEastAsia"/>
                <w:b/>
                <w:color w:val="000000" w:themeColor="text1"/>
                <w:sz w:val="24"/>
              </w:rPr>
            </w:pPr>
            <w:r w:rsidRPr="00E06DEA">
              <w:rPr>
                <w:rFonts w:asciiTheme="minorEastAsia" w:eastAsiaTheme="minorEastAsia" w:hAnsiTheme="minorEastAsia" w:hint="eastAsia"/>
                <w:b/>
                <w:color w:val="000000" w:themeColor="text1"/>
                <w:sz w:val="24"/>
              </w:rPr>
              <w:t>交货地点★</w:t>
            </w:r>
          </w:p>
        </w:tc>
        <w:tc>
          <w:tcPr>
            <w:tcW w:w="7844" w:type="dxa"/>
            <w:vAlign w:val="center"/>
          </w:tcPr>
          <w:p w14:paraId="77D37654" w14:textId="30018CB5" w:rsidR="007212D9" w:rsidRPr="00E945DC" w:rsidRDefault="00EF4276" w:rsidP="00774C7C">
            <w:pPr>
              <w:spacing w:line="440" w:lineRule="exact"/>
              <w:rPr>
                <w:rFonts w:asciiTheme="minorEastAsia" w:eastAsiaTheme="minorEastAsia" w:hAnsiTheme="minorEastAsia"/>
                <w:bCs/>
                <w:color w:val="FF0000"/>
                <w:sz w:val="24"/>
              </w:rPr>
            </w:pPr>
            <w:r w:rsidRPr="002D66DD">
              <w:rPr>
                <w:rFonts w:asciiTheme="minorEastAsia" w:eastAsiaTheme="minorEastAsia" w:hAnsiTheme="minorEastAsia" w:hint="eastAsia"/>
                <w:color w:val="000000" w:themeColor="text1"/>
                <w:sz w:val="24"/>
              </w:rPr>
              <w:t>广州市越秀区解放南路33号丽丰国际中心1204</w:t>
            </w:r>
          </w:p>
        </w:tc>
      </w:tr>
      <w:tr w:rsidR="007212D9" w:rsidRPr="00E06DEA" w14:paraId="001AD0C7" w14:textId="77777777" w:rsidTr="00774C7C">
        <w:trPr>
          <w:trHeight w:val="557"/>
          <w:jc w:val="center"/>
        </w:trPr>
        <w:tc>
          <w:tcPr>
            <w:tcW w:w="568" w:type="dxa"/>
            <w:vAlign w:val="center"/>
          </w:tcPr>
          <w:p w14:paraId="7B289C3F"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b/>
                <w:sz w:val="24"/>
                <w:szCs w:val="24"/>
              </w:rPr>
              <w:t>9</w:t>
            </w:r>
          </w:p>
        </w:tc>
        <w:tc>
          <w:tcPr>
            <w:tcW w:w="1608" w:type="dxa"/>
            <w:vAlign w:val="center"/>
          </w:tcPr>
          <w:p w14:paraId="5FFF09D5" w14:textId="77777777" w:rsidR="007212D9" w:rsidRPr="00E06DEA" w:rsidRDefault="007212D9" w:rsidP="00774C7C">
            <w:pPr>
              <w:spacing w:line="440" w:lineRule="exact"/>
              <w:jc w:val="center"/>
              <w:rPr>
                <w:rFonts w:asciiTheme="minorEastAsia" w:eastAsiaTheme="minorEastAsia" w:hAnsiTheme="minorEastAsia"/>
                <w:b/>
                <w:color w:val="000000" w:themeColor="text1"/>
                <w:sz w:val="24"/>
              </w:rPr>
            </w:pPr>
            <w:r w:rsidRPr="00E06DEA">
              <w:rPr>
                <w:rFonts w:asciiTheme="minorEastAsia" w:eastAsiaTheme="minorEastAsia" w:hAnsiTheme="minorEastAsia" w:hint="eastAsia"/>
                <w:b/>
                <w:color w:val="000000" w:themeColor="text1"/>
                <w:sz w:val="24"/>
              </w:rPr>
              <w:t>交货期限★</w:t>
            </w:r>
          </w:p>
        </w:tc>
        <w:tc>
          <w:tcPr>
            <w:tcW w:w="7844" w:type="dxa"/>
            <w:vAlign w:val="center"/>
          </w:tcPr>
          <w:p w14:paraId="56290E6A" w14:textId="302E2096" w:rsidR="007212D9" w:rsidRPr="00E06DEA" w:rsidRDefault="00EF4276" w:rsidP="00774C7C">
            <w:pPr>
              <w:spacing w:line="440" w:lineRule="exact"/>
              <w:rPr>
                <w:rFonts w:asciiTheme="minorEastAsia" w:eastAsiaTheme="minorEastAsia" w:hAnsiTheme="minorEastAsia"/>
                <w:bCs/>
                <w:sz w:val="24"/>
              </w:rPr>
            </w:pPr>
            <w:r w:rsidRPr="002D66DD">
              <w:rPr>
                <w:rFonts w:asciiTheme="minorEastAsia" w:eastAsiaTheme="minorEastAsia" w:hAnsiTheme="minorEastAsia" w:hint="eastAsia"/>
                <w:bCs/>
                <w:color w:val="000000" w:themeColor="text1"/>
                <w:sz w:val="24"/>
              </w:rPr>
              <w:t>2024</w:t>
            </w:r>
            <w:r w:rsidR="007212D9" w:rsidRPr="002D66DD">
              <w:rPr>
                <w:rFonts w:asciiTheme="minorEastAsia" w:eastAsiaTheme="minorEastAsia" w:hAnsiTheme="minorEastAsia" w:hint="eastAsia"/>
                <w:bCs/>
                <w:color w:val="000000" w:themeColor="text1"/>
                <w:sz w:val="24"/>
              </w:rPr>
              <w:t>年</w:t>
            </w:r>
            <w:r w:rsidRPr="002D66DD">
              <w:rPr>
                <w:rFonts w:asciiTheme="minorEastAsia" w:eastAsiaTheme="minorEastAsia" w:hAnsiTheme="minorEastAsia" w:hint="eastAsia"/>
                <w:bCs/>
                <w:color w:val="000000" w:themeColor="text1"/>
                <w:sz w:val="24"/>
              </w:rPr>
              <w:t>6</w:t>
            </w:r>
            <w:r w:rsidR="007212D9" w:rsidRPr="002D66DD">
              <w:rPr>
                <w:rFonts w:asciiTheme="minorEastAsia" w:eastAsiaTheme="minorEastAsia" w:hAnsiTheme="minorEastAsia" w:hint="eastAsia"/>
                <w:bCs/>
                <w:color w:val="000000" w:themeColor="text1"/>
                <w:sz w:val="24"/>
              </w:rPr>
              <w:t>月</w:t>
            </w:r>
            <w:r w:rsidR="002D66DD" w:rsidRPr="002D66DD">
              <w:rPr>
                <w:rFonts w:asciiTheme="minorEastAsia" w:eastAsiaTheme="minorEastAsia" w:hAnsiTheme="minorEastAsia"/>
                <w:bCs/>
                <w:color w:val="000000" w:themeColor="text1"/>
                <w:sz w:val="24"/>
              </w:rPr>
              <w:t>30</w:t>
            </w:r>
            <w:r w:rsidR="007212D9" w:rsidRPr="002D66DD">
              <w:rPr>
                <w:rFonts w:asciiTheme="minorEastAsia" w:eastAsiaTheme="minorEastAsia" w:hAnsiTheme="minorEastAsia" w:hint="eastAsia"/>
                <w:bCs/>
                <w:color w:val="000000" w:themeColor="text1"/>
                <w:sz w:val="24"/>
              </w:rPr>
              <w:t>日</w:t>
            </w:r>
            <w:r w:rsidR="002D66DD" w:rsidRPr="002D66DD">
              <w:rPr>
                <w:rFonts w:asciiTheme="minorEastAsia" w:eastAsiaTheme="minorEastAsia" w:hAnsiTheme="minorEastAsia" w:hint="eastAsia"/>
                <w:bCs/>
                <w:color w:val="000000" w:themeColor="text1"/>
                <w:sz w:val="24"/>
              </w:rPr>
              <w:t>前</w:t>
            </w:r>
            <w:r w:rsidR="007212D9" w:rsidRPr="002D66DD">
              <w:rPr>
                <w:rFonts w:asciiTheme="minorEastAsia" w:eastAsiaTheme="minorEastAsia" w:hAnsiTheme="minorEastAsia" w:hint="eastAsia"/>
                <w:bCs/>
                <w:color w:val="000000" w:themeColor="text1"/>
                <w:sz w:val="24"/>
              </w:rPr>
              <w:t>。</w:t>
            </w:r>
          </w:p>
        </w:tc>
      </w:tr>
      <w:tr w:rsidR="007212D9" w:rsidRPr="00E06DEA" w14:paraId="477214C7" w14:textId="77777777" w:rsidTr="00774C7C">
        <w:trPr>
          <w:trHeight w:val="557"/>
          <w:jc w:val="center"/>
        </w:trPr>
        <w:tc>
          <w:tcPr>
            <w:tcW w:w="568" w:type="dxa"/>
            <w:vAlign w:val="center"/>
          </w:tcPr>
          <w:p w14:paraId="1FC814B9"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t>1</w:t>
            </w:r>
            <w:r w:rsidRPr="00E06DEA">
              <w:rPr>
                <w:rFonts w:asciiTheme="minorEastAsia" w:eastAsiaTheme="minorEastAsia" w:hAnsiTheme="minorEastAsia"/>
                <w:b/>
                <w:sz w:val="24"/>
                <w:szCs w:val="24"/>
              </w:rPr>
              <w:t>0</w:t>
            </w:r>
          </w:p>
        </w:tc>
        <w:tc>
          <w:tcPr>
            <w:tcW w:w="1608" w:type="dxa"/>
            <w:vAlign w:val="center"/>
          </w:tcPr>
          <w:p w14:paraId="59CFBA0D" w14:textId="77777777" w:rsidR="007212D9" w:rsidRPr="00E06DEA" w:rsidRDefault="007212D9" w:rsidP="00774C7C">
            <w:pPr>
              <w:spacing w:line="440" w:lineRule="exact"/>
              <w:jc w:val="center"/>
              <w:rPr>
                <w:rFonts w:asciiTheme="minorEastAsia" w:eastAsiaTheme="minorEastAsia" w:hAnsiTheme="minorEastAsia"/>
                <w:b/>
                <w:color w:val="000000" w:themeColor="text1"/>
                <w:sz w:val="24"/>
              </w:rPr>
            </w:pPr>
            <w:r w:rsidRPr="00E06DEA">
              <w:rPr>
                <w:rFonts w:asciiTheme="minorEastAsia" w:eastAsiaTheme="minorEastAsia" w:hAnsiTheme="minorEastAsia" w:hint="eastAsia"/>
                <w:b/>
                <w:color w:val="000000" w:themeColor="text1"/>
                <w:sz w:val="24"/>
              </w:rPr>
              <w:t>质量技术标准★</w:t>
            </w:r>
          </w:p>
        </w:tc>
        <w:tc>
          <w:tcPr>
            <w:tcW w:w="7844" w:type="dxa"/>
            <w:vAlign w:val="center"/>
          </w:tcPr>
          <w:p w14:paraId="11215978" w14:textId="77777777" w:rsidR="007212D9" w:rsidRPr="00E06DEA" w:rsidRDefault="007212D9" w:rsidP="00774C7C">
            <w:pPr>
              <w:spacing w:line="440" w:lineRule="exact"/>
              <w:rPr>
                <w:rFonts w:asciiTheme="minorEastAsia" w:eastAsiaTheme="minorEastAsia" w:hAnsiTheme="minorEastAsia"/>
                <w:bCs/>
                <w:sz w:val="24"/>
              </w:rPr>
            </w:pPr>
            <w:r w:rsidRPr="00E06DEA">
              <w:rPr>
                <w:rFonts w:asciiTheme="minorEastAsia" w:eastAsiaTheme="minorEastAsia" w:hAnsiTheme="minorEastAsia" w:hint="eastAsia"/>
                <w:bCs/>
                <w:sz w:val="24"/>
              </w:rPr>
              <w:t>详见：第五章 合同条款</w:t>
            </w:r>
          </w:p>
        </w:tc>
      </w:tr>
      <w:tr w:rsidR="007212D9" w:rsidRPr="00E06DEA" w14:paraId="243739CF" w14:textId="77777777" w:rsidTr="00774C7C">
        <w:trPr>
          <w:trHeight w:val="557"/>
          <w:jc w:val="center"/>
        </w:trPr>
        <w:tc>
          <w:tcPr>
            <w:tcW w:w="568" w:type="dxa"/>
            <w:vAlign w:val="center"/>
          </w:tcPr>
          <w:p w14:paraId="7E93FB5E"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t>1</w:t>
            </w:r>
            <w:r w:rsidRPr="00E06DEA">
              <w:rPr>
                <w:rFonts w:asciiTheme="minorEastAsia" w:eastAsiaTheme="minorEastAsia" w:hAnsiTheme="minorEastAsia"/>
                <w:b/>
                <w:sz w:val="24"/>
                <w:szCs w:val="24"/>
              </w:rPr>
              <w:t>1</w:t>
            </w:r>
          </w:p>
        </w:tc>
        <w:tc>
          <w:tcPr>
            <w:tcW w:w="1608" w:type="dxa"/>
            <w:vAlign w:val="center"/>
          </w:tcPr>
          <w:p w14:paraId="0E1F46A1" w14:textId="77777777" w:rsidR="007212D9" w:rsidRPr="00E06DEA" w:rsidRDefault="007212D9" w:rsidP="00774C7C">
            <w:pPr>
              <w:spacing w:line="440" w:lineRule="exact"/>
              <w:jc w:val="center"/>
              <w:rPr>
                <w:rFonts w:asciiTheme="minorEastAsia" w:eastAsiaTheme="minorEastAsia" w:hAnsiTheme="minorEastAsia"/>
                <w:b/>
                <w:color w:val="000000" w:themeColor="text1"/>
                <w:sz w:val="24"/>
              </w:rPr>
            </w:pPr>
            <w:r w:rsidRPr="00E06DEA">
              <w:rPr>
                <w:rFonts w:asciiTheme="minorEastAsia" w:eastAsiaTheme="minorEastAsia" w:hAnsiTheme="minorEastAsia" w:hint="eastAsia"/>
                <w:b/>
                <w:color w:val="000000" w:themeColor="text1"/>
                <w:sz w:val="24"/>
              </w:rPr>
              <w:t>付款方式★</w:t>
            </w:r>
          </w:p>
        </w:tc>
        <w:tc>
          <w:tcPr>
            <w:tcW w:w="7844" w:type="dxa"/>
            <w:vAlign w:val="center"/>
          </w:tcPr>
          <w:p w14:paraId="55687AAE" w14:textId="29DC5C45" w:rsidR="007212D9" w:rsidRPr="00E06DEA" w:rsidRDefault="007212D9" w:rsidP="003A7BEB">
            <w:pPr>
              <w:tabs>
                <w:tab w:val="left" w:pos="5790"/>
              </w:tabs>
              <w:spacing w:line="440" w:lineRule="exact"/>
              <w:rPr>
                <w:rFonts w:asciiTheme="minorEastAsia" w:eastAsiaTheme="minorEastAsia" w:hAnsiTheme="minorEastAsia"/>
                <w:sz w:val="24"/>
                <w:shd w:val="clear" w:color="auto" w:fill="FFFFFF"/>
              </w:rPr>
            </w:pPr>
            <w:r w:rsidRPr="00E06DEA">
              <w:rPr>
                <w:rFonts w:asciiTheme="minorEastAsia" w:eastAsiaTheme="minorEastAsia" w:hAnsiTheme="minorEastAsia" w:hint="eastAsia"/>
                <w:sz w:val="24"/>
                <w:shd w:val="clear" w:color="auto" w:fill="FFFFFF"/>
              </w:rPr>
              <w:t>付款方式：</w:t>
            </w:r>
            <w:r w:rsidR="00FC2487" w:rsidRPr="002D66DD">
              <w:rPr>
                <w:rFonts w:asciiTheme="minorEastAsia" w:eastAsiaTheme="minorEastAsia" w:hAnsiTheme="minorEastAsia" w:hint="eastAsia"/>
                <w:color w:val="000000" w:themeColor="text1"/>
                <w:sz w:val="24"/>
                <w:shd w:val="clear" w:color="auto" w:fill="FFFFFF"/>
              </w:rPr>
              <w:t>项目分两次付款，首款比例不超过40%，尾款比例不超过60%。</w:t>
            </w:r>
            <w:r w:rsidR="002D66DD" w:rsidRPr="002D66DD">
              <w:rPr>
                <w:rFonts w:asciiTheme="minorEastAsia" w:eastAsiaTheme="minorEastAsia" w:hAnsiTheme="minorEastAsia" w:hint="eastAsia"/>
                <w:color w:val="000000" w:themeColor="text1"/>
                <w:sz w:val="24"/>
                <w:shd w:val="clear" w:color="auto" w:fill="FFFFFF"/>
              </w:rPr>
              <w:t>详见第五章合同模板第（五）条费用及付款方式</w:t>
            </w:r>
            <w:r w:rsidR="003A7BEB">
              <w:rPr>
                <w:rFonts w:asciiTheme="minorEastAsia" w:eastAsiaTheme="minorEastAsia" w:hAnsiTheme="minorEastAsia" w:hint="eastAsia"/>
                <w:color w:val="000000" w:themeColor="text1"/>
                <w:sz w:val="24"/>
                <w:shd w:val="clear" w:color="auto" w:fill="FFFFFF"/>
              </w:rPr>
              <w:t>。</w:t>
            </w:r>
          </w:p>
        </w:tc>
      </w:tr>
      <w:tr w:rsidR="007212D9" w:rsidRPr="00E06DEA" w14:paraId="6F80D0A8" w14:textId="77777777" w:rsidTr="00774C7C">
        <w:trPr>
          <w:trHeight w:val="681"/>
          <w:jc w:val="center"/>
        </w:trPr>
        <w:tc>
          <w:tcPr>
            <w:tcW w:w="568" w:type="dxa"/>
            <w:vAlign w:val="center"/>
          </w:tcPr>
          <w:p w14:paraId="75B17072"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b/>
                <w:sz w:val="24"/>
                <w:szCs w:val="24"/>
              </w:rPr>
              <w:t>12</w:t>
            </w:r>
          </w:p>
        </w:tc>
        <w:tc>
          <w:tcPr>
            <w:tcW w:w="1608" w:type="dxa"/>
            <w:vAlign w:val="center"/>
          </w:tcPr>
          <w:p w14:paraId="3333B2BC" w14:textId="77777777"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cs="仿宋_GB2312" w:hint="eastAsia"/>
                <w:b/>
                <w:bCs/>
                <w:sz w:val="24"/>
              </w:rPr>
              <w:t>合格意向投标人的资格条件★</w:t>
            </w:r>
          </w:p>
        </w:tc>
        <w:tc>
          <w:tcPr>
            <w:tcW w:w="7844" w:type="dxa"/>
            <w:vAlign w:val="center"/>
          </w:tcPr>
          <w:p w14:paraId="615CB0BC" w14:textId="77777777" w:rsidR="007212D9" w:rsidRPr="00E06DEA" w:rsidRDefault="007212D9" w:rsidP="00774C7C">
            <w:pPr>
              <w:spacing w:line="440" w:lineRule="exact"/>
              <w:rPr>
                <w:rFonts w:asciiTheme="minorEastAsia" w:eastAsiaTheme="minorEastAsia" w:hAnsiTheme="minorEastAsia"/>
                <w:color w:val="000000" w:themeColor="text1"/>
                <w:sz w:val="24"/>
              </w:rPr>
            </w:pPr>
            <w:r w:rsidRPr="00E06DEA">
              <w:rPr>
                <w:rFonts w:asciiTheme="minorEastAsia" w:eastAsiaTheme="minorEastAsia" w:hAnsiTheme="minorEastAsia"/>
                <w:b/>
                <w:color w:val="000000" w:themeColor="text1"/>
                <w:sz w:val="24"/>
              </w:rPr>
              <w:t>12.1</w:t>
            </w:r>
            <w:r>
              <w:rPr>
                <w:rFonts w:asciiTheme="minorEastAsia" w:eastAsiaTheme="minorEastAsia" w:hAnsiTheme="minorEastAsia" w:hint="eastAsia"/>
                <w:color w:val="000000" w:themeColor="text1"/>
                <w:sz w:val="24"/>
              </w:rPr>
              <w:t>具有本项目标的的</w:t>
            </w:r>
            <w:r w:rsidRPr="00E06DEA">
              <w:rPr>
                <w:rFonts w:asciiTheme="minorEastAsia" w:eastAsiaTheme="minorEastAsia" w:hAnsiTheme="minorEastAsia" w:hint="eastAsia"/>
                <w:color w:val="000000" w:themeColor="text1"/>
                <w:sz w:val="24"/>
              </w:rPr>
              <w:t>实施能力，符合、承认并承诺履行本文件各项规定的国内法人或其他组织；</w:t>
            </w:r>
          </w:p>
          <w:p w14:paraId="3BF4FF5A" w14:textId="77777777" w:rsidR="007212D9" w:rsidRPr="00E06DEA" w:rsidRDefault="007212D9" w:rsidP="00774C7C">
            <w:pPr>
              <w:spacing w:line="440" w:lineRule="exact"/>
              <w:rPr>
                <w:rFonts w:asciiTheme="minorEastAsia" w:eastAsiaTheme="minorEastAsia" w:hAnsiTheme="minorEastAsia"/>
                <w:b/>
                <w:color w:val="000000" w:themeColor="text1"/>
                <w:sz w:val="24"/>
              </w:rPr>
            </w:pPr>
            <w:r w:rsidRPr="00E06DEA">
              <w:rPr>
                <w:rFonts w:asciiTheme="minorEastAsia" w:eastAsiaTheme="minorEastAsia" w:hAnsiTheme="minorEastAsia"/>
                <w:b/>
                <w:color w:val="000000" w:themeColor="text1"/>
                <w:sz w:val="24"/>
              </w:rPr>
              <w:t xml:space="preserve">12.2 </w:t>
            </w:r>
            <w:r w:rsidRPr="00E06DEA">
              <w:rPr>
                <w:rFonts w:asciiTheme="minorEastAsia" w:eastAsiaTheme="minorEastAsia" w:hAnsiTheme="minorEastAsia" w:hint="eastAsia"/>
                <w:color w:val="000000" w:themeColor="text1"/>
                <w:sz w:val="24"/>
              </w:rPr>
              <w:t>近三年</w:t>
            </w:r>
            <w:r w:rsidRPr="00E06DEA">
              <w:rPr>
                <w:rFonts w:asciiTheme="minorEastAsia" w:eastAsiaTheme="minorEastAsia" w:hAnsiTheme="minorEastAsia" w:hint="eastAsia"/>
                <w:sz w:val="24"/>
              </w:rPr>
              <w:t>以来</w:t>
            </w:r>
            <w:r w:rsidRPr="00E06DEA">
              <w:rPr>
                <w:rFonts w:asciiTheme="minorEastAsia" w:eastAsiaTheme="minorEastAsia" w:hAnsiTheme="minorEastAsia" w:cs="MS Mincho" w:hint="eastAsia"/>
                <w:sz w:val="24"/>
              </w:rPr>
              <w:t>企业信誉、财务状况良好，没有</w:t>
            </w:r>
            <w:r w:rsidRPr="00E06DEA">
              <w:rPr>
                <w:rFonts w:asciiTheme="minorEastAsia" w:eastAsiaTheme="minorEastAsia" w:hAnsiTheme="minorEastAsia" w:hint="eastAsia"/>
                <w:sz w:val="24"/>
              </w:rPr>
              <w:t>处于被责令停产停业、暂扣或者吊销执照、暂扣或者吊销许可证、吊销资质证书状态；没有进入清算程序，或被宣告财产</w:t>
            </w:r>
            <w:r w:rsidRPr="00E06DEA">
              <w:rPr>
                <w:rFonts w:asciiTheme="minorEastAsia" w:eastAsiaTheme="minorEastAsia" w:hAnsiTheme="minorEastAsia" w:cs="MS Mincho" w:hint="eastAsia"/>
                <w:sz w:val="24"/>
              </w:rPr>
              <w:t>接管、冻结、</w:t>
            </w:r>
            <w:r w:rsidRPr="00E06DEA">
              <w:rPr>
                <w:rFonts w:asciiTheme="minorEastAsia" w:eastAsiaTheme="minorEastAsia" w:hAnsiTheme="minorEastAsia" w:hint="eastAsia"/>
                <w:sz w:val="24"/>
              </w:rPr>
              <w:t>破产，或其他丧失履约能力的情形；</w:t>
            </w:r>
            <w:r w:rsidRPr="00E06DEA">
              <w:rPr>
                <w:rFonts w:asciiTheme="minorEastAsia" w:eastAsiaTheme="minorEastAsia" w:hAnsiTheme="minorEastAsia" w:cs="MS Mincho" w:hint="eastAsia"/>
                <w:sz w:val="24"/>
              </w:rPr>
              <w:t>没有骗取中标、严重失信违约及</w:t>
            </w:r>
            <w:r w:rsidRPr="00E06DEA">
              <w:rPr>
                <w:rFonts w:asciiTheme="minorEastAsia" w:eastAsiaTheme="minorEastAsia" w:hAnsiTheme="minorEastAsia" w:hint="eastAsia"/>
                <w:sz w:val="24"/>
              </w:rPr>
              <w:t>违法违规行为</w:t>
            </w:r>
            <w:r w:rsidRPr="00E06DEA">
              <w:rPr>
                <w:rFonts w:asciiTheme="minorEastAsia" w:eastAsiaTheme="minorEastAsia" w:hAnsiTheme="minorEastAsia" w:hint="eastAsia"/>
                <w:color w:val="000000" w:themeColor="text1"/>
                <w:sz w:val="24"/>
              </w:rPr>
              <w:t>；</w:t>
            </w:r>
          </w:p>
          <w:p w14:paraId="40F4FE7B" w14:textId="77777777" w:rsidR="007212D9" w:rsidRPr="00E06DEA" w:rsidRDefault="007212D9" w:rsidP="00774C7C">
            <w:pPr>
              <w:spacing w:line="440" w:lineRule="exact"/>
              <w:rPr>
                <w:rFonts w:asciiTheme="minorEastAsia" w:eastAsiaTheme="minorEastAsia" w:hAnsiTheme="minorEastAsia"/>
                <w:color w:val="000000" w:themeColor="text1"/>
                <w:sz w:val="24"/>
              </w:rPr>
            </w:pPr>
            <w:r w:rsidRPr="00E06DEA">
              <w:rPr>
                <w:rFonts w:asciiTheme="minorEastAsia" w:eastAsiaTheme="minorEastAsia" w:hAnsiTheme="minorEastAsia"/>
                <w:b/>
                <w:color w:val="000000" w:themeColor="text1"/>
                <w:sz w:val="24"/>
              </w:rPr>
              <w:lastRenderedPageBreak/>
              <w:t>12.3</w:t>
            </w:r>
            <w:r w:rsidRPr="00E06DEA">
              <w:rPr>
                <w:rFonts w:asciiTheme="minorEastAsia" w:eastAsiaTheme="minorEastAsia" w:hAnsiTheme="minorEastAsia" w:hint="eastAsia"/>
                <w:color w:val="000000" w:themeColor="text1"/>
                <w:sz w:val="24"/>
              </w:rPr>
              <w:t>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14:paraId="11D385E9" w14:textId="77777777" w:rsidR="007212D9" w:rsidRPr="00E06DEA" w:rsidRDefault="007212D9" w:rsidP="00774C7C">
            <w:pPr>
              <w:spacing w:line="440" w:lineRule="exact"/>
              <w:rPr>
                <w:rFonts w:asciiTheme="minorEastAsia" w:eastAsiaTheme="minorEastAsia" w:hAnsiTheme="minorEastAsia"/>
                <w:color w:val="000000" w:themeColor="text1"/>
                <w:sz w:val="24"/>
              </w:rPr>
            </w:pPr>
            <w:r w:rsidRPr="00E06DEA">
              <w:rPr>
                <w:rFonts w:asciiTheme="minorEastAsia" w:eastAsiaTheme="minorEastAsia" w:hAnsiTheme="minorEastAsia"/>
                <w:b/>
                <w:color w:val="000000" w:themeColor="text1"/>
                <w:sz w:val="24"/>
              </w:rPr>
              <w:t>12.4</w:t>
            </w:r>
            <w:r w:rsidRPr="00E06DEA">
              <w:rPr>
                <w:rFonts w:asciiTheme="minorEastAsia" w:eastAsiaTheme="minorEastAsia" w:hAnsiTheme="minorEastAsia" w:hint="eastAsia"/>
                <w:color w:val="000000" w:themeColor="text1"/>
                <w:sz w:val="24"/>
              </w:rPr>
              <w:t>被冻结供应关系、列入中粮糖业供应商黑名单的企业不得参加投标。</w:t>
            </w:r>
          </w:p>
          <w:p w14:paraId="7AC4EB39" w14:textId="77777777" w:rsidR="007212D9" w:rsidRPr="00E06DEA" w:rsidRDefault="007212D9" w:rsidP="00774C7C">
            <w:pPr>
              <w:spacing w:line="440" w:lineRule="exact"/>
              <w:rPr>
                <w:rFonts w:asciiTheme="minorEastAsia" w:eastAsiaTheme="minorEastAsia" w:hAnsiTheme="minorEastAsia"/>
                <w:color w:val="000000" w:themeColor="text1"/>
                <w:sz w:val="24"/>
              </w:rPr>
            </w:pPr>
            <w:r w:rsidRPr="00E06DEA">
              <w:rPr>
                <w:rFonts w:asciiTheme="minorEastAsia" w:eastAsiaTheme="minorEastAsia" w:hAnsiTheme="minorEastAsia" w:cs="宋体" w:hint="eastAsia"/>
                <w:b/>
                <w:color w:val="000000" w:themeColor="text1"/>
                <w:sz w:val="24"/>
                <w:lang w:bidi="ar"/>
              </w:rPr>
              <w:t>资审方式：资格后审，未达资格要求投标的为无效响应，将取消中标资格。</w:t>
            </w:r>
          </w:p>
        </w:tc>
      </w:tr>
      <w:tr w:rsidR="007212D9" w:rsidRPr="00E06DEA" w14:paraId="6D304CC7" w14:textId="77777777" w:rsidTr="00774C7C">
        <w:trPr>
          <w:trHeight w:val="445"/>
          <w:jc w:val="center"/>
        </w:trPr>
        <w:tc>
          <w:tcPr>
            <w:tcW w:w="568" w:type="dxa"/>
            <w:vAlign w:val="center"/>
          </w:tcPr>
          <w:p w14:paraId="3BD1AD0D"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b/>
                <w:sz w:val="24"/>
                <w:szCs w:val="24"/>
              </w:rPr>
              <w:lastRenderedPageBreak/>
              <w:t>13</w:t>
            </w:r>
          </w:p>
        </w:tc>
        <w:tc>
          <w:tcPr>
            <w:tcW w:w="1608" w:type="dxa"/>
            <w:vAlign w:val="center"/>
          </w:tcPr>
          <w:p w14:paraId="75E8947A" w14:textId="77777777"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cs="仿宋_GB2312" w:hint="eastAsia"/>
                <w:b/>
                <w:bCs/>
                <w:sz w:val="24"/>
              </w:rPr>
              <w:t>投标人注册★</w:t>
            </w:r>
          </w:p>
        </w:tc>
        <w:tc>
          <w:tcPr>
            <w:tcW w:w="7844" w:type="dxa"/>
            <w:vAlign w:val="center"/>
          </w:tcPr>
          <w:p w14:paraId="7694F478" w14:textId="77777777" w:rsidR="007212D9" w:rsidRPr="00E06DEA" w:rsidRDefault="007212D9" w:rsidP="00774C7C">
            <w:pPr>
              <w:numPr>
                <w:ilvl w:val="255"/>
                <w:numId w:val="0"/>
              </w:numPr>
              <w:autoSpaceDE w:val="0"/>
              <w:autoSpaceDN w:val="0"/>
              <w:adjustRightInd w:val="0"/>
              <w:spacing w:line="440" w:lineRule="exact"/>
              <w:rPr>
                <w:rFonts w:asciiTheme="minorEastAsia" w:eastAsiaTheme="minorEastAsia" w:hAnsiTheme="minorEastAsia"/>
                <w:sz w:val="24"/>
              </w:rPr>
            </w:pPr>
            <w:r w:rsidRPr="00E06DEA">
              <w:rPr>
                <w:rFonts w:asciiTheme="minorEastAsia" w:eastAsiaTheme="minorEastAsia" w:hAnsiTheme="minorEastAsia" w:hint="eastAsia"/>
                <w:b/>
                <w:sz w:val="24"/>
              </w:rPr>
              <w:t>1</w:t>
            </w:r>
            <w:r w:rsidRPr="00E06DEA">
              <w:rPr>
                <w:rFonts w:asciiTheme="minorEastAsia" w:eastAsiaTheme="minorEastAsia" w:hAnsiTheme="minorEastAsia"/>
                <w:b/>
                <w:sz w:val="24"/>
              </w:rPr>
              <w:t>3.1</w:t>
            </w:r>
            <w:r w:rsidRPr="00E06DEA">
              <w:rPr>
                <w:rFonts w:asciiTheme="minorEastAsia" w:eastAsiaTheme="minorEastAsia" w:hAnsiTheme="minorEastAsia" w:hint="eastAsia"/>
                <w:sz w:val="24"/>
              </w:rPr>
              <w:t>意向投标人须在中粮糖业E</w:t>
            </w:r>
            <w:r w:rsidRPr="00E06DEA">
              <w:rPr>
                <w:rFonts w:asciiTheme="minorEastAsia" w:eastAsiaTheme="minorEastAsia" w:hAnsiTheme="minorEastAsia"/>
                <w:sz w:val="24"/>
              </w:rPr>
              <w:t>PS</w:t>
            </w:r>
            <w:r w:rsidRPr="00E06DEA">
              <w:rPr>
                <w:rFonts w:asciiTheme="minorEastAsia" w:eastAsiaTheme="minorEastAsia" w:hAnsiTheme="minorEastAsia" w:hint="eastAsia"/>
                <w:sz w:val="24"/>
              </w:rPr>
              <w:t>采购平台进行注册登记，通过审核的才能够在EPS系统内报名或受邀，进行查看公告等业务操作；E</w:t>
            </w:r>
            <w:r w:rsidRPr="00E06DEA">
              <w:rPr>
                <w:rFonts w:asciiTheme="minorEastAsia" w:eastAsiaTheme="minorEastAsia" w:hAnsiTheme="minorEastAsia"/>
                <w:sz w:val="24"/>
              </w:rPr>
              <w:t>PS</w:t>
            </w:r>
            <w:r w:rsidRPr="00E06DEA">
              <w:rPr>
                <w:rFonts w:asciiTheme="minorEastAsia" w:eastAsiaTheme="minorEastAsia" w:hAnsiTheme="minorEastAsia" w:hint="eastAsia"/>
                <w:sz w:val="24"/>
              </w:rPr>
              <w:t>采购平台网址：</w:t>
            </w:r>
            <w:hyperlink r:id="rId10" w:history="1">
              <w:r w:rsidRPr="00E06DEA">
                <w:rPr>
                  <w:rStyle w:val="ae"/>
                  <w:rFonts w:asciiTheme="minorEastAsia" w:eastAsiaTheme="minorEastAsia" w:hAnsiTheme="minorEastAsia"/>
                  <w:sz w:val="24"/>
                </w:rPr>
                <w:t>https://eps.cofcosugar.com</w:t>
              </w:r>
            </w:hyperlink>
            <w:r w:rsidRPr="00E06DEA">
              <w:rPr>
                <w:rFonts w:asciiTheme="minorEastAsia" w:eastAsiaTheme="minorEastAsia" w:hAnsiTheme="minorEastAsia" w:hint="eastAsia"/>
                <w:sz w:val="24"/>
              </w:rPr>
              <w:t>；</w:t>
            </w:r>
          </w:p>
          <w:p w14:paraId="4B738C04" w14:textId="77777777" w:rsidR="007212D9" w:rsidRPr="00E06DEA" w:rsidRDefault="007212D9" w:rsidP="00774C7C">
            <w:pPr>
              <w:numPr>
                <w:ilvl w:val="255"/>
                <w:numId w:val="0"/>
              </w:numPr>
              <w:autoSpaceDE w:val="0"/>
              <w:autoSpaceDN w:val="0"/>
              <w:adjustRightInd w:val="0"/>
              <w:spacing w:line="440" w:lineRule="exact"/>
              <w:rPr>
                <w:rFonts w:asciiTheme="minorEastAsia" w:eastAsiaTheme="minorEastAsia" w:hAnsiTheme="minorEastAsia"/>
                <w:sz w:val="24"/>
              </w:rPr>
            </w:pPr>
            <w:r w:rsidRPr="00E06DEA">
              <w:rPr>
                <w:rFonts w:asciiTheme="minorEastAsia" w:eastAsiaTheme="minorEastAsia" w:hAnsiTheme="minorEastAsia"/>
                <w:b/>
                <w:sz w:val="24"/>
              </w:rPr>
              <w:t>13.2</w:t>
            </w:r>
            <w:r w:rsidRPr="00E06DEA">
              <w:rPr>
                <w:rFonts w:asciiTheme="minorEastAsia" w:eastAsiaTheme="minorEastAsia" w:hAnsiTheme="minorEastAsia" w:hint="eastAsia"/>
                <w:sz w:val="24"/>
              </w:rPr>
              <w:t>已注册的意向投标人在EPS系统内自行更新资料，补充不足部分，更新已过期资质，重新提交审核；系统固定注册资料需有：统一社会信用代码证（营业执照）、法人代表授权委托书、近三年企业业绩情况、质量承诺书、廉洁承诺书；</w:t>
            </w:r>
          </w:p>
          <w:p w14:paraId="2ACF4900" w14:textId="193364C4" w:rsidR="007212D9" w:rsidRPr="00E06DEA" w:rsidRDefault="007212D9" w:rsidP="00774C7C">
            <w:pPr>
              <w:numPr>
                <w:ilvl w:val="255"/>
                <w:numId w:val="0"/>
              </w:numPr>
              <w:autoSpaceDE w:val="0"/>
              <w:autoSpaceDN w:val="0"/>
              <w:adjustRightInd w:val="0"/>
              <w:spacing w:line="440" w:lineRule="exact"/>
              <w:rPr>
                <w:rFonts w:asciiTheme="minorEastAsia" w:eastAsiaTheme="minorEastAsia" w:hAnsiTheme="minorEastAsia"/>
                <w:sz w:val="24"/>
              </w:rPr>
            </w:pPr>
            <w:r w:rsidRPr="00E06DEA">
              <w:rPr>
                <w:rFonts w:asciiTheme="minorEastAsia" w:eastAsiaTheme="minorEastAsia" w:hAnsiTheme="minorEastAsia" w:hint="eastAsia"/>
                <w:b/>
                <w:sz w:val="24"/>
              </w:rPr>
              <w:t>1</w:t>
            </w:r>
            <w:r w:rsidRPr="00E06DEA">
              <w:rPr>
                <w:rFonts w:asciiTheme="minorEastAsia" w:eastAsiaTheme="minorEastAsia" w:hAnsiTheme="minorEastAsia"/>
                <w:b/>
                <w:sz w:val="24"/>
              </w:rPr>
              <w:t>3.3</w:t>
            </w:r>
            <w:r w:rsidRPr="00E06DEA">
              <w:rPr>
                <w:rFonts w:asciiTheme="minorEastAsia" w:eastAsiaTheme="minorEastAsia" w:hAnsiTheme="minorEastAsia" w:hint="eastAsia"/>
                <w:sz w:val="24"/>
              </w:rPr>
              <w:t>参与本次投标报价的意向投标人注册填报采购组织时，请选择</w:t>
            </w:r>
            <w:r w:rsidRPr="003A7BEB">
              <w:rPr>
                <w:rFonts w:asciiTheme="minorEastAsia" w:eastAsiaTheme="minorEastAsia" w:hAnsiTheme="minorEastAsia" w:hint="eastAsia"/>
                <w:color w:val="000000" w:themeColor="text1"/>
                <w:sz w:val="24"/>
              </w:rPr>
              <w:t>：</w:t>
            </w:r>
            <w:r w:rsidR="00EF4276" w:rsidRPr="003A7BEB">
              <w:rPr>
                <w:rFonts w:asciiTheme="minorEastAsia" w:eastAsiaTheme="minorEastAsia" w:hAnsiTheme="minorEastAsia" w:hint="eastAsia"/>
                <w:color w:val="000000" w:themeColor="text1"/>
                <w:sz w:val="24"/>
              </w:rPr>
              <w:t>中粮屯河番茄有限</w:t>
            </w:r>
            <w:r w:rsidRPr="003A7BEB">
              <w:rPr>
                <w:rFonts w:asciiTheme="minorEastAsia" w:eastAsiaTheme="minorEastAsia" w:hAnsiTheme="minorEastAsia" w:hint="eastAsia"/>
                <w:color w:val="000000" w:themeColor="text1"/>
                <w:sz w:val="24"/>
              </w:rPr>
              <w:t>公司。</w:t>
            </w:r>
          </w:p>
        </w:tc>
      </w:tr>
      <w:tr w:rsidR="007212D9" w:rsidRPr="00E06DEA" w14:paraId="0752CE6B" w14:textId="77777777" w:rsidTr="00774C7C">
        <w:trPr>
          <w:trHeight w:val="445"/>
          <w:jc w:val="center"/>
        </w:trPr>
        <w:tc>
          <w:tcPr>
            <w:tcW w:w="568" w:type="dxa"/>
            <w:vAlign w:val="center"/>
          </w:tcPr>
          <w:p w14:paraId="70FE6EF1"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t>1</w:t>
            </w:r>
            <w:r w:rsidRPr="00E06DEA">
              <w:rPr>
                <w:rFonts w:asciiTheme="minorEastAsia" w:eastAsiaTheme="minorEastAsia" w:hAnsiTheme="minorEastAsia"/>
                <w:b/>
                <w:sz w:val="24"/>
                <w:szCs w:val="24"/>
              </w:rPr>
              <w:t>4</w:t>
            </w:r>
          </w:p>
        </w:tc>
        <w:tc>
          <w:tcPr>
            <w:tcW w:w="1608" w:type="dxa"/>
            <w:vAlign w:val="center"/>
          </w:tcPr>
          <w:p w14:paraId="6BF30F1B" w14:textId="77777777"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cs="仿宋_GB2312" w:hint="eastAsia"/>
                <w:b/>
                <w:bCs/>
                <w:sz w:val="24"/>
              </w:rPr>
              <w:t>投标响应文件编制要求★</w:t>
            </w:r>
          </w:p>
        </w:tc>
        <w:tc>
          <w:tcPr>
            <w:tcW w:w="7844" w:type="dxa"/>
            <w:vAlign w:val="center"/>
          </w:tcPr>
          <w:p w14:paraId="66976CE0" w14:textId="77777777" w:rsidR="007212D9" w:rsidRPr="00E06DEA" w:rsidRDefault="007212D9" w:rsidP="00774C7C">
            <w:pPr>
              <w:spacing w:line="440" w:lineRule="exact"/>
              <w:rPr>
                <w:rFonts w:asciiTheme="minorEastAsia" w:eastAsiaTheme="minorEastAsia" w:hAnsiTheme="minorEastAsia" w:cs="仿宋_GB2312"/>
                <w:b/>
                <w:sz w:val="24"/>
              </w:rPr>
            </w:pPr>
            <w:r w:rsidRPr="00E06DEA">
              <w:rPr>
                <w:rFonts w:asciiTheme="minorEastAsia" w:eastAsiaTheme="minorEastAsia" w:hAnsiTheme="minorEastAsia" w:cs="仿宋_GB2312" w:hint="eastAsia"/>
                <w:b/>
                <w:sz w:val="24"/>
              </w:rPr>
              <w:t>请仔细检查投标文件是否齐全，如有缺漏，请立即与采购人联系解决。</w:t>
            </w:r>
          </w:p>
          <w:p w14:paraId="5A38C722" w14:textId="77777777" w:rsidR="007212D9" w:rsidRPr="00E06DEA" w:rsidRDefault="007212D9" w:rsidP="00774C7C">
            <w:pPr>
              <w:numPr>
                <w:ilvl w:val="255"/>
                <w:numId w:val="0"/>
              </w:numPr>
              <w:tabs>
                <w:tab w:val="left" w:pos="540"/>
              </w:tabs>
              <w:spacing w:line="440" w:lineRule="exact"/>
              <w:rPr>
                <w:rFonts w:asciiTheme="minorEastAsia" w:eastAsiaTheme="minorEastAsia" w:hAnsiTheme="minorEastAsia" w:cs="仿宋_GB2312"/>
                <w:sz w:val="24"/>
              </w:rPr>
            </w:pPr>
            <w:r w:rsidRPr="00E06DEA">
              <w:rPr>
                <w:rFonts w:asciiTheme="minorEastAsia" w:eastAsiaTheme="minorEastAsia" w:hAnsiTheme="minorEastAsia" w:cs="仿宋_GB2312"/>
                <w:b/>
                <w:sz w:val="24"/>
              </w:rPr>
              <w:t>14.1</w:t>
            </w:r>
            <w:r w:rsidRPr="00E06DEA">
              <w:rPr>
                <w:rFonts w:asciiTheme="minorEastAsia" w:eastAsiaTheme="minorEastAsia" w:hAnsiTheme="minorEastAsia" w:cs="仿宋_GB2312" w:hint="eastAsia"/>
                <w:sz w:val="24"/>
              </w:rPr>
              <w:t>投标人被视为充分熟悉本采购项目所在地的与履行合同有关的各种情况，本采购文件不再对上述情况进行描述；</w:t>
            </w:r>
          </w:p>
          <w:p w14:paraId="4F3C438F" w14:textId="77777777" w:rsidR="007212D9" w:rsidRPr="00E06DEA" w:rsidRDefault="007212D9" w:rsidP="00774C7C">
            <w:pPr>
              <w:numPr>
                <w:ilvl w:val="255"/>
                <w:numId w:val="0"/>
              </w:numPr>
              <w:tabs>
                <w:tab w:val="left" w:pos="540"/>
              </w:tabs>
              <w:spacing w:line="440" w:lineRule="exact"/>
              <w:rPr>
                <w:rFonts w:asciiTheme="minorEastAsia" w:eastAsiaTheme="minorEastAsia" w:hAnsiTheme="minorEastAsia"/>
                <w:color w:val="000000" w:themeColor="text1"/>
                <w:sz w:val="24"/>
              </w:rPr>
            </w:pPr>
            <w:r w:rsidRPr="00E06DEA">
              <w:rPr>
                <w:rFonts w:asciiTheme="minorEastAsia" w:eastAsiaTheme="minorEastAsia" w:hAnsiTheme="minorEastAsia" w:cs="仿宋_GB2312" w:hint="eastAsia"/>
                <w:b/>
                <w:sz w:val="24"/>
              </w:rPr>
              <w:t>1</w:t>
            </w:r>
            <w:r w:rsidRPr="00E06DEA">
              <w:rPr>
                <w:rFonts w:asciiTheme="minorEastAsia" w:eastAsiaTheme="minorEastAsia" w:hAnsiTheme="minorEastAsia" w:cs="仿宋_GB2312"/>
                <w:b/>
                <w:sz w:val="24"/>
              </w:rPr>
              <w:t>4.2</w:t>
            </w:r>
            <w:r w:rsidRPr="00E06DEA">
              <w:rPr>
                <w:rFonts w:asciiTheme="minorEastAsia" w:eastAsiaTheme="minorEastAsia" w:hAnsiTheme="minorEastAsia" w:hint="eastAsia"/>
                <w:color w:val="000000" w:themeColor="text1"/>
                <w:sz w:val="24"/>
              </w:rPr>
              <w:t>投标人提交的投标响应文件以及投标人与采购人就有关谈判的所有来往函电均应使用中文。投标人提交的支持文件和印刷的文献可以使用别的语言，但其相应内容必须附有中文翻译文本，在解释投标响应文件时以翻译文本为主；</w:t>
            </w:r>
          </w:p>
          <w:p w14:paraId="55F8A77B" w14:textId="77777777" w:rsidR="007212D9" w:rsidRPr="00E06DEA" w:rsidRDefault="007212D9" w:rsidP="00774C7C">
            <w:pPr>
              <w:numPr>
                <w:ilvl w:val="255"/>
                <w:numId w:val="0"/>
              </w:numPr>
              <w:tabs>
                <w:tab w:val="left" w:pos="540"/>
              </w:tabs>
              <w:spacing w:line="440" w:lineRule="exact"/>
              <w:rPr>
                <w:rFonts w:asciiTheme="minorEastAsia" w:eastAsiaTheme="minorEastAsia" w:hAnsiTheme="minorEastAsia" w:cs="仿宋_GB2312"/>
                <w:sz w:val="24"/>
              </w:rPr>
            </w:pPr>
            <w:r w:rsidRPr="00E06DEA">
              <w:rPr>
                <w:rFonts w:asciiTheme="minorEastAsia" w:eastAsiaTheme="minorEastAsia" w:hAnsiTheme="minorEastAsia" w:hint="eastAsia"/>
                <w:b/>
                <w:color w:val="000000" w:themeColor="text1"/>
                <w:sz w:val="24"/>
              </w:rPr>
              <w:t>1</w:t>
            </w:r>
            <w:r w:rsidRPr="00E06DEA">
              <w:rPr>
                <w:rFonts w:asciiTheme="minorEastAsia" w:eastAsiaTheme="minorEastAsia" w:hAnsiTheme="minorEastAsia"/>
                <w:b/>
                <w:color w:val="000000" w:themeColor="text1"/>
                <w:sz w:val="24"/>
              </w:rPr>
              <w:t>4.3</w:t>
            </w:r>
            <w:r w:rsidRPr="00E06DEA">
              <w:rPr>
                <w:rFonts w:asciiTheme="minorEastAsia" w:eastAsiaTheme="minorEastAsia" w:hAnsiTheme="minorEastAsia" w:hint="eastAsia"/>
                <w:b/>
                <w:color w:val="000000" w:themeColor="text1"/>
                <w:sz w:val="24"/>
              </w:rPr>
              <w:t>计量单位：</w:t>
            </w:r>
            <w:r w:rsidRPr="00E06DEA">
              <w:rPr>
                <w:rFonts w:asciiTheme="minorEastAsia" w:eastAsiaTheme="minorEastAsia" w:hAnsiTheme="minorEastAsia" w:hint="eastAsia"/>
                <w:color w:val="000000" w:themeColor="text1"/>
                <w:sz w:val="24"/>
              </w:rPr>
              <w:t>除技术要求中另有规定外，本文件所要求使用的计量单位均应采用中华人民共和国国家法定计量单位。</w:t>
            </w:r>
          </w:p>
          <w:p w14:paraId="3F3DEE0E" w14:textId="77777777" w:rsidR="007212D9" w:rsidRPr="00E06DEA" w:rsidRDefault="007212D9" w:rsidP="00774C7C">
            <w:pPr>
              <w:numPr>
                <w:ilvl w:val="255"/>
                <w:numId w:val="0"/>
              </w:numPr>
              <w:tabs>
                <w:tab w:val="left" w:pos="540"/>
              </w:tabs>
              <w:spacing w:line="440" w:lineRule="exact"/>
              <w:rPr>
                <w:rFonts w:asciiTheme="minorEastAsia" w:eastAsiaTheme="minorEastAsia" w:hAnsiTheme="minorEastAsia" w:cs="仿宋_GB2312"/>
                <w:sz w:val="24"/>
              </w:rPr>
            </w:pPr>
            <w:r w:rsidRPr="00E06DEA">
              <w:rPr>
                <w:rFonts w:asciiTheme="minorEastAsia" w:eastAsiaTheme="minorEastAsia" w:hAnsiTheme="minorEastAsia" w:cs="仿宋_GB2312"/>
                <w:b/>
                <w:sz w:val="24"/>
              </w:rPr>
              <w:t>14.4</w:t>
            </w:r>
            <w:r w:rsidRPr="00E06DEA">
              <w:rPr>
                <w:rFonts w:asciiTheme="minorEastAsia" w:eastAsiaTheme="minorEastAsia" w:hAnsiTheme="minorEastAsia" w:cs="仿宋_GB2312" w:hint="eastAsia"/>
                <w:sz w:val="24"/>
              </w:rPr>
              <w:t>投标人必须认真、详细阅读并充分理解采购文件的全部内容（所有条款、文件、表格、格式及所有补充、修改内容），按要求编制投标响应文件，</w:t>
            </w:r>
            <w:r w:rsidRPr="00E06DEA">
              <w:rPr>
                <w:rFonts w:asciiTheme="minorEastAsia" w:eastAsiaTheme="minorEastAsia" w:hAnsiTheme="minorEastAsia" w:hint="eastAsia"/>
                <w:color w:val="000000" w:themeColor="text1"/>
                <w:sz w:val="24"/>
              </w:rPr>
              <w:t>承诺并履行本文件中各项条款规定及要求</w:t>
            </w:r>
            <w:r w:rsidRPr="00E06DEA">
              <w:rPr>
                <w:rFonts w:asciiTheme="minorEastAsia" w:eastAsiaTheme="minorEastAsia" w:hAnsiTheme="minorEastAsia" w:cs="仿宋_GB2312" w:hint="eastAsia"/>
                <w:sz w:val="24"/>
              </w:rPr>
              <w:t>。如果投标人的投标文件因自身的疏忽、遗漏不能满足本采购文件的要求,责任由投标人自负。采购人有权拒绝没有实质上响应采购文件要求的投标文件；</w:t>
            </w:r>
          </w:p>
          <w:p w14:paraId="45E256CB" w14:textId="77777777" w:rsidR="007212D9" w:rsidRPr="00E06DEA" w:rsidRDefault="007212D9" w:rsidP="00774C7C">
            <w:pPr>
              <w:numPr>
                <w:ilvl w:val="255"/>
                <w:numId w:val="0"/>
              </w:numPr>
              <w:spacing w:line="440" w:lineRule="exact"/>
              <w:rPr>
                <w:rFonts w:asciiTheme="minorEastAsia" w:eastAsiaTheme="minorEastAsia" w:hAnsiTheme="minorEastAsia" w:cs="仿宋_GB2312"/>
                <w:sz w:val="24"/>
              </w:rPr>
            </w:pPr>
            <w:r w:rsidRPr="00E06DEA">
              <w:rPr>
                <w:rFonts w:asciiTheme="minorEastAsia" w:eastAsiaTheme="minorEastAsia" w:hAnsiTheme="minorEastAsia" w:cs="仿宋_GB2312"/>
                <w:b/>
                <w:sz w:val="24"/>
              </w:rPr>
              <w:t>14.5</w:t>
            </w:r>
            <w:r w:rsidRPr="00E06DEA">
              <w:rPr>
                <w:rFonts w:asciiTheme="minorEastAsia" w:eastAsiaTheme="minorEastAsia" w:hAnsiTheme="minorEastAsia" w:cs="仿宋_GB2312" w:hint="eastAsia"/>
                <w:b/>
                <w:sz w:val="24"/>
              </w:rPr>
              <w:t>采购文件的解释</w:t>
            </w:r>
          </w:p>
          <w:p w14:paraId="17287D12" w14:textId="77777777" w:rsidR="007212D9" w:rsidRPr="00E06DEA" w:rsidRDefault="007212D9" w:rsidP="00774C7C">
            <w:pPr>
              <w:pStyle w:val="a6"/>
              <w:spacing w:line="440" w:lineRule="exact"/>
              <w:rPr>
                <w:rFonts w:asciiTheme="minorEastAsia" w:eastAsiaTheme="minorEastAsia" w:hAnsiTheme="minorEastAsia" w:cs="仿宋_GB2312"/>
                <w:sz w:val="24"/>
                <w:szCs w:val="24"/>
              </w:rPr>
            </w:pPr>
            <w:r w:rsidRPr="00E06DEA">
              <w:rPr>
                <w:rFonts w:asciiTheme="minorEastAsia" w:eastAsiaTheme="minorEastAsia" w:hAnsiTheme="minorEastAsia" w:cs="仿宋_GB2312" w:hint="eastAsia"/>
                <w:sz w:val="24"/>
                <w:szCs w:val="24"/>
              </w:rPr>
              <w:lastRenderedPageBreak/>
              <w:t>如投标人对采购文件有任何疑问，请以电话或电子邮件形式向采购人在此采购文件上列明的联系人询问，不得向其他单位或个人提出任何查询 (除非已经得到采购人的书面同意)。答疑、澄清的截止日期在投标截止日期前1天截止，逾期将不予回复。</w:t>
            </w:r>
          </w:p>
        </w:tc>
      </w:tr>
      <w:tr w:rsidR="007212D9" w:rsidRPr="00E06DEA" w14:paraId="1E19C934" w14:textId="77777777" w:rsidTr="00774C7C">
        <w:trPr>
          <w:trHeight w:val="445"/>
          <w:jc w:val="center"/>
        </w:trPr>
        <w:tc>
          <w:tcPr>
            <w:tcW w:w="568" w:type="dxa"/>
            <w:vAlign w:val="center"/>
          </w:tcPr>
          <w:p w14:paraId="0EC59F2A" w14:textId="77777777"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lastRenderedPageBreak/>
              <w:t>1</w:t>
            </w:r>
            <w:r w:rsidRPr="00E06DEA">
              <w:rPr>
                <w:rFonts w:asciiTheme="minorEastAsia" w:eastAsiaTheme="minorEastAsia" w:hAnsiTheme="minorEastAsia"/>
                <w:b/>
                <w:sz w:val="24"/>
                <w:szCs w:val="24"/>
              </w:rPr>
              <w:t>5</w:t>
            </w:r>
          </w:p>
        </w:tc>
        <w:tc>
          <w:tcPr>
            <w:tcW w:w="1608" w:type="dxa"/>
            <w:vAlign w:val="center"/>
          </w:tcPr>
          <w:p w14:paraId="4E77BBE3" w14:textId="77777777" w:rsidR="007212D9" w:rsidRPr="00E06DEA" w:rsidRDefault="007212D9" w:rsidP="00774C7C">
            <w:pPr>
              <w:spacing w:line="440" w:lineRule="exact"/>
              <w:jc w:val="center"/>
              <w:rPr>
                <w:rFonts w:asciiTheme="minorEastAsia" w:eastAsiaTheme="minorEastAsia" w:hAnsiTheme="minorEastAsia" w:cs="仿宋_GB2312"/>
                <w:b/>
                <w:bCs/>
                <w:sz w:val="24"/>
              </w:rPr>
            </w:pPr>
            <w:r w:rsidRPr="00E06DEA">
              <w:rPr>
                <w:rFonts w:asciiTheme="minorEastAsia" w:eastAsiaTheme="minorEastAsia" w:hAnsiTheme="minorEastAsia" w:hint="eastAsia"/>
                <w:b/>
                <w:sz w:val="24"/>
              </w:rPr>
              <w:t>投标响应文件构成★</w:t>
            </w:r>
          </w:p>
        </w:tc>
        <w:tc>
          <w:tcPr>
            <w:tcW w:w="7844" w:type="dxa"/>
            <w:vAlign w:val="center"/>
          </w:tcPr>
          <w:p w14:paraId="626FE50E" w14:textId="00A45755" w:rsidR="007B17E8" w:rsidRPr="00B15331" w:rsidRDefault="007B17E8" w:rsidP="007B17E8">
            <w:pPr>
              <w:pageBreakBefore/>
              <w:widowControl/>
              <w:jc w:val="left"/>
              <w:rPr>
                <w:rFonts w:asciiTheme="minorEastAsia" w:eastAsiaTheme="minorEastAsia" w:hAnsiTheme="minorEastAsia" w:cs="仿宋_GB2312"/>
                <w:b/>
                <w:color w:val="FF0000"/>
                <w:sz w:val="24"/>
              </w:rPr>
            </w:pPr>
            <w:r w:rsidRPr="00D941DD">
              <w:rPr>
                <w:rFonts w:asciiTheme="minorEastAsia" w:eastAsiaTheme="minorEastAsia" w:hAnsiTheme="minorEastAsia" w:cs="仿宋_GB2312" w:hint="eastAsia"/>
                <w:b/>
                <w:sz w:val="24"/>
              </w:rPr>
              <w:t>1</w:t>
            </w:r>
            <w:r w:rsidRPr="00D941DD">
              <w:rPr>
                <w:rFonts w:asciiTheme="minorEastAsia" w:eastAsiaTheme="minorEastAsia" w:hAnsiTheme="minorEastAsia" w:cs="仿宋_GB2312"/>
                <w:b/>
                <w:sz w:val="24"/>
              </w:rPr>
              <w:t>5.1</w:t>
            </w:r>
            <w:r w:rsidRPr="00D941DD">
              <w:rPr>
                <w:rFonts w:asciiTheme="minorEastAsia" w:eastAsiaTheme="minorEastAsia" w:hAnsiTheme="minorEastAsia" w:cs="仿宋_GB2312" w:hint="eastAsia"/>
                <w:b/>
                <w:sz w:val="24"/>
              </w:rPr>
              <w:t>报价文件格式</w:t>
            </w:r>
          </w:p>
          <w:p w14:paraId="79B33202" w14:textId="3BB6F7E0" w:rsidR="007B17E8" w:rsidRPr="00B15331" w:rsidRDefault="007B17E8" w:rsidP="007B17E8">
            <w:pPr>
              <w:pageBreakBefore/>
              <w:widowControl/>
              <w:jc w:val="left"/>
              <w:rPr>
                <w:rFonts w:asciiTheme="minorEastAsia" w:eastAsiaTheme="minorEastAsia" w:hAnsiTheme="minorEastAsia" w:cs="仿宋_GB2312"/>
                <w:color w:val="000000" w:themeColor="text1"/>
                <w:sz w:val="24"/>
              </w:rPr>
            </w:pPr>
            <w:r w:rsidRPr="00B15331">
              <w:rPr>
                <w:rFonts w:asciiTheme="minorEastAsia" w:eastAsiaTheme="minorEastAsia" w:hAnsiTheme="minorEastAsia" w:cs="仿宋_GB2312" w:hint="eastAsia"/>
                <w:color w:val="000000" w:themeColor="text1"/>
                <w:sz w:val="24"/>
              </w:rPr>
              <w:t>（1）响应函</w:t>
            </w:r>
          </w:p>
          <w:p w14:paraId="6A927474" w14:textId="7550155A" w:rsidR="007B17E8" w:rsidRPr="00B15331" w:rsidRDefault="007B17E8" w:rsidP="007B17E8">
            <w:pPr>
              <w:pageBreakBefore/>
              <w:widowControl/>
              <w:jc w:val="left"/>
              <w:rPr>
                <w:rFonts w:asciiTheme="minorEastAsia" w:eastAsiaTheme="minorEastAsia" w:hAnsiTheme="minorEastAsia" w:cs="仿宋_GB2312"/>
                <w:color w:val="000000" w:themeColor="text1"/>
                <w:sz w:val="24"/>
              </w:rPr>
            </w:pPr>
            <w:r w:rsidRPr="00B15331">
              <w:rPr>
                <w:rFonts w:asciiTheme="minorEastAsia" w:eastAsiaTheme="minorEastAsia" w:hAnsiTheme="minorEastAsia" w:cs="仿宋_GB2312" w:hint="eastAsia"/>
                <w:color w:val="000000" w:themeColor="text1"/>
                <w:sz w:val="24"/>
              </w:rPr>
              <w:t>（2）响应报价单</w:t>
            </w:r>
          </w:p>
          <w:p w14:paraId="0F8A7E8E" w14:textId="156FE4AC" w:rsidR="007B17E8" w:rsidRPr="00B15331" w:rsidRDefault="007B17E8" w:rsidP="007B17E8">
            <w:pPr>
              <w:pageBreakBefore/>
              <w:widowControl/>
              <w:jc w:val="left"/>
              <w:rPr>
                <w:rFonts w:asciiTheme="minorEastAsia" w:eastAsiaTheme="minorEastAsia" w:hAnsiTheme="minorEastAsia" w:cs="仿宋_GB2312"/>
                <w:color w:val="000000" w:themeColor="text1"/>
                <w:sz w:val="24"/>
              </w:rPr>
            </w:pPr>
            <w:r w:rsidRPr="00B15331">
              <w:rPr>
                <w:rFonts w:asciiTheme="minorEastAsia" w:eastAsiaTheme="minorEastAsia" w:hAnsiTheme="minorEastAsia" w:cs="仿宋_GB2312" w:hint="eastAsia"/>
                <w:color w:val="000000" w:themeColor="text1"/>
                <w:sz w:val="24"/>
              </w:rPr>
              <w:t>（3）报价明细表</w:t>
            </w:r>
          </w:p>
          <w:p w14:paraId="75D3FB56" w14:textId="77777777" w:rsidR="007B17E8" w:rsidRPr="00D941DD" w:rsidRDefault="007B17E8" w:rsidP="007B17E8">
            <w:pPr>
              <w:pageBreakBefore/>
              <w:widowControl/>
              <w:jc w:val="left"/>
              <w:rPr>
                <w:rFonts w:asciiTheme="minorEastAsia" w:eastAsiaTheme="minorEastAsia" w:hAnsiTheme="minorEastAsia" w:cs="仿宋_GB2312"/>
                <w:b/>
                <w:sz w:val="24"/>
              </w:rPr>
            </w:pPr>
            <w:r w:rsidRPr="00D941DD">
              <w:rPr>
                <w:rFonts w:asciiTheme="minorEastAsia" w:eastAsiaTheme="minorEastAsia" w:hAnsiTheme="minorEastAsia" w:cs="仿宋_GB2312" w:hint="eastAsia"/>
                <w:b/>
                <w:sz w:val="24"/>
              </w:rPr>
              <w:t>1</w:t>
            </w:r>
            <w:r w:rsidRPr="00D941DD">
              <w:rPr>
                <w:rFonts w:asciiTheme="minorEastAsia" w:eastAsiaTheme="minorEastAsia" w:hAnsiTheme="minorEastAsia" w:cs="仿宋_GB2312"/>
                <w:b/>
                <w:sz w:val="24"/>
              </w:rPr>
              <w:t>5.2</w:t>
            </w:r>
            <w:r w:rsidRPr="00D941DD">
              <w:rPr>
                <w:rFonts w:asciiTheme="minorEastAsia" w:eastAsiaTheme="minorEastAsia" w:hAnsiTheme="minorEastAsia" w:cs="仿宋_GB2312" w:hint="eastAsia"/>
                <w:b/>
                <w:sz w:val="24"/>
              </w:rPr>
              <w:t>资信/商务文件格式</w:t>
            </w:r>
          </w:p>
          <w:p w14:paraId="605E063B" w14:textId="3B66F259" w:rsidR="007B17E8" w:rsidRPr="00D941DD" w:rsidRDefault="007B17E8" w:rsidP="007B17E8">
            <w:pPr>
              <w:pageBreakBefore/>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sidRPr="00D941DD">
              <w:rPr>
                <w:rFonts w:asciiTheme="minorEastAsia" w:eastAsiaTheme="minorEastAsia" w:hAnsiTheme="minorEastAsia" w:cs="仿宋_GB2312" w:hint="eastAsia"/>
                <w:sz w:val="24"/>
              </w:rPr>
              <w:t>供应商基本情况表</w:t>
            </w:r>
            <w:r>
              <w:rPr>
                <w:rFonts w:asciiTheme="minorEastAsia" w:eastAsiaTheme="minorEastAsia" w:hAnsiTheme="minorEastAsia" w:cs="仿宋_GB2312" w:hint="eastAsia"/>
                <w:sz w:val="24"/>
              </w:rPr>
              <w:t>；</w:t>
            </w:r>
          </w:p>
          <w:p w14:paraId="1221E62B" w14:textId="776C10CD" w:rsidR="007B17E8" w:rsidRPr="00D941DD" w:rsidRDefault="007B17E8" w:rsidP="007B17E8">
            <w:pPr>
              <w:pageBreakBefore/>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sidRPr="00D941DD">
              <w:rPr>
                <w:rFonts w:asciiTheme="minorEastAsia" w:eastAsiaTheme="minorEastAsia" w:hAnsiTheme="minorEastAsia" w:cs="仿宋_GB2312" w:hint="eastAsia"/>
                <w:sz w:val="24"/>
              </w:rPr>
              <w:t>供应商的营业执照；</w:t>
            </w:r>
          </w:p>
          <w:p w14:paraId="28CB96C7" w14:textId="07CD8BD3" w:rsidR="007B17E8" w:rsidRPr="00D941DD" w:rsidRDefault="007B17E8" w:rsidP="007B17E8">
            <w:pPr>
              <w:pageBreakBefore/>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r w:rsidRPr="00D941DD">
              <w:rPr>
                <w:rFonts w:asciiTheme="minorEastAsia" w:eastAsiaTheme="minorEastAsia" w:hAnsiTheme="minorEastAsia" w:cs="仿宋_GB2312" w:hint="eastAsia"/>
                <w:sz w:val="24"/>
              </w:rPr>
              <w:t>法定代表人身份证明书</w:t>
            </w:r>
          </w:p>
          <w:p w14:paraId="25641AA0" w14:textId="7379E129" w:rsidR="007B17E8" w:rsidRPr="00D941DD" w:rsidRDefault="007B17E8" w:rsidP="007B17E8">
            <w:pPr>
              <w:pageBreakBefore/>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r w:rsidRPr="00D941DD">
              <w:rPr>
                <w:rFonts w:asciiTheme="minorEastAsia" w:eastAsiaTheme="minorEastAsia" w:hAnsiTheme="minorEastAsia" w:cs="仿宋_GB2312" w:hint="eastAsia"/>
                <w:sz w:val="24"/>
              </w:rPr>
              <w:t>法定代表人授权委托书</w:t>
            </w:r>
          </w:p>
          <w:p w14:paraId="0C5E26CC" w14:textId="25BFD4FC" w:rsidR="007B17E8" w:rsidRPr="00D941DD" w:rsidRDefault="007B17E8" w:rsidP="007B17E8">
            <w:pPr>
              <w:pageBreakBefore/>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6）</w:t>
            </w:r>
            <w:r w:rsidR="003A7BEB" w:rsidRPr="002E5E13">
              <w:rPr>
                <w:rFonts w:asciiTheme="minorEastAsia" w:eastAsiaTheme="minorEastAsia" w:hAnsiTheme="minorEastAsia" w:cs="仿宋_GB2312" w:hint="eastAsia"/>
                <w:sz w:val="24"/>
              </w:rPr>
              <w:t>企业信誉及财务状况良好声明</w:t>
            </w:r>
          </w:p>
          <w:p w14:paraId="13031C34" w14:textId="674952E5" w:rsidR="007B17E8" w:rsidRPr="00D941DD" w:rsidRDefault="007B17E8" w:rsidP="007B17E8">
            <w:pPr>
              <w:pageBreakBefore/>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r w:rsidRPr="00D941DD">
              <w:rPr>
                <w:rFonts w:asciiTheme="minorEastAsia" w:eastAsiaTheme="minorEastAsia" w:hAnsiTheme="minorEastAsia" w:cs="仿宋_GB2312" w:hint="eastAsia"/>
                <w:sz w:val="24"/>
              </w:rPr>
              <w:t>廉洁承诺书</w:t>
            </w:r>
          </w:p>
          <w:p w14:paraId="795DC44A" w14:textId="02FE0E2C" w:rsidR="007B17E8" w:rsidRPr="00D941DD" w:rsidRDefault="007B17E8" w:rsidP="007B17E8">
            <w:pPr>
              <w:pageBreakBefore/>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r w:rsidRPr="00D941DD">
              <w:rPr>
                <w:rFonts w:asciiTheme="minorEastAsia" w:eastAsiaTheme="minorEastAsia" w:hAnsiTheme="minorEastAsia" w:cs="仿宋_GB2312" w:hint="eastAsia"/>
                <w:sz w:val="24"/>
              </w:rPr>
              <w:t>质量承诺书</w:t>
            </w:r>
          </w:p>
          <w:p w14:paraId="2AB96598" w14:textId="6E67AA12" w:rsidR="007B17E8" w:rsidRPr="002C7797" w:rsidRDefault="007B17E8" w:rsidP="007B17E8">
            <w:pPr>
              <w:pageBreakBefore/>
              <w:widowControl/>
              <w:jc w:val="left"/>
              <w:rPr>
                <w:rFonts w:asciiTheme="minorEastAsia" w:eastAsiaTheme="minorEastAsia" w:hAnsiTheme="minorEastAsia" w:cs="仿宋_GB2312"/>
                <w:color w:val="000000" w:themeColor="text1"/>
                <w:sz w:val="24"/>
              </w:rPr>
            </w:pPr>
            <w:r w:rsidRPr="002C7797">
              <w:rPr>
                <w:rFonts w:asciiTheme="minorEastAsia" w:eastAsiaTheme="minorEastAsia" w:hAnsiTheme="minorEastAsia" w:cs="仿宋_GB2312" w:hint="eastAsia"/>
                <w:color w:val="000000" w:themeColor="text1"/>
                <w:sz w:val="24"/>
              </w:rPr>
              <w:t>（</w:t>
            </w:r>
            <w:r w:rsidR="007941D8" w:rsidRPr="002C7797">
              <w:rPr>
                <w:rFonts w:asciiTheme="minorEastAsia" w:eastAsiaTheme="minorEastAsia" w:hAnsiTheme="minorEastAsia" w:cs="仿宋_GB2312"/>
                <w:color w:val="000000" w:themeColor="text1"/>
                <w:sz w:val="24"/>
              </w:rPr>
              <w:t>9</w:t>
            </w:r>
            <w:r w:rsidRPr="002C7797">
              <w:rPr>
                <w:rFonts w:asciiTheme="minorEastAsia" w:eastAsiaTheme="minorEastAsia" w:hAnsiTheme="minorEastAsia" w:cs="仿宋_GB2312"/>
                <w:color w:val="000000" w:themeColor="text1"/>
                <w:sz w:val="24"/>
              </w:rPr>
              <w:t>）</w:t>
            </w:r>
            <w:r w:rsidRPr="002C7797">
              <w:rPr>
                <w:rFonts w:asciiTheme="minorEastAsia" w:eastAsiaTheme="minorEastAsia" w:hAnsiTheme="minorEastAsia" w:cs="仿宋_GB2312" w:hint="eastAsia"/>
                <w:color w:val="000000" w:themeColor="text1"/>
                <w:sz w:val="24"/>
              </w:rPr>
              <w:t>业绩证明材料复印件</w:t>
            </w:r>
          </w:p>
          <w:p w14:paraId="67726A3A" w14:textId="4F4CB015" w:rsidR="007941D8" w:rsidRPr="002C7797" w:rsidRDefault="007941D8" w:rsidP="007B17E8">
            <w:pPr>
              <w:pageBreakBefore/>
              <w:widowControl/>
              <w:jc w:val="left"/>
              <w:rPr>
                <w:rFonts w:asciiTheme="minorEastAsia" w:eastAsiaTheme="minorEastAsia" w:hAnsiTheme="minorEastAsia" w:cs="仿宋_GB2312"/>
                <w:color w:val="000000" w:themeColor="text1"/>
                <w:sz w:val="24"/>
              </w:rPr>
            </w:pPr>
            <w:r w:rsidRPr="002C7797">
              <w:rPr>
                <w:rFonts w:asciiTheme="minorEastAsia" w:eastAsiaTheme="minorEastAsia" w:hAnsiTheme="minorEastAsia" w:cs="仿宋_GB2312"/>
                <w:color w:val="000000" w:themeColor="text1"/>
                <w:sz w:val="24"/>
              </w:rPr>
              <w:t>（</w:t>
            </w:r>
            <w:r w:rsidRPr="002C7797">
              <w:rPr>
                <w:rFonts w:asciiTheme="minorEastAsia" w:eastAsiaTheme="minorEastAsia" w:hAnsiTheme="minorEastAsia" w:cs="仿宋_GB2312" w:hint="eastAsia"/>
                <w:color w:val="000000" w:themeColor="text1"/>
                <w:sz w:val="24"/>
              </w:rPr>
              <w:t>1</w:t>
            </w:r>
            <w:r w:rsidRPr="002C7797">
              <w:rPr>
                <w:rFonts w:asciiTheme="minorEastAsia" w:eastAsiaTheme="minorEastAsia" w:hAnsiTheme="minorEastAsia" w:cs="仿宋_GB2312"/>
                <w:color w:val="000000" w:themeColor="text1"/>
                <w:sz w:val="24"/>
              </w:rPr>
              <w:t>0）项目负责人业绩证明材料</w:t>
            </w:r>
          </w:p>
          <w:p w14:paraId="064A23A9" w14:textId="77777777" w:rsidR="007B17E8" w:rsidRPr="00C20154" w:rsidRDefault="007B17E8" w:rsidP="007B17E8">
            <w:pPr>
              <w:pageBreakBefore/>
              <w:widowControl/>
              <w:jc w:val="left"/>
              <w:rPr>
                <w:rFonts w:asciiTheme="minorEastAsia" w:eastAsiaTheme="minorEastAsia" w:hAnsiTheme="minorEastAsia" w:cs="仿宋_GB2312"/>
                <w:b/>
                <w:sz w:val="24"/>
              </w:rPr>
            </w:pPr>
            <w:r w:rsidRPr="00C20154">
              <w:rPr>
                <w:rFonts w:asciiTheme="minorEastAsia" w:eastAsiaTheme="minorEastAsia" w:hAnsiTheme="minorEastAsia" w:cs="仿宋_GB2312"/>
                <w:b/>
                <w:sz w:val="24"/>
              </w:rPr>
              <w:t>15.3</w:t>
            </w:r>
            <w:r w:rsidRPr="00C20154">
              <w:rPr>
                <w:rFonts w:asciiTheme="minorEastAsia" w:eastAsiaTheme="minorEastAsia" w:hAnsiTheme="minorEastAsia" w:cs="仿宋_GB2312" w:hint="eastAsia"/>
                <w:b/>
                <w:sz w:val="24"/>
              </w:rPr>
              <w:t>技术文件格式</w:t>
            </w:r>
          </w:p>
          <w:p w14:paraId="6546C0DE" w14:textId="388F1995" w:rsidR="007B17E8" w:rsidRPr="007B17E8" w:rsidRDefault="007B17E8" w:rsidP="007B17E8">
            <w:pPr>
              <w:pageBreakBefore/>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sidRPr="007B17E8">
              <w:rPr>
                <w:rFonts w:asciiTheme="minorEastAsia" w:eastAsiaTheme="minorEastAsia" w:hAnsiTheme="minorEastAsia" w:cs="仿宋_GB2312" w:hint="eastAsia"/>
                <w:sz w:val="24"/>
              </w:rPr>
              <w:t>项目施工/</w:t>
            </w:r>
            <w:r w:rsidR="00BB149C">
              <w:rPr>
                <w:rFonts w:asciiTheme="minorEastAsia" w:eastAsiaTheme="minorEastAsia" w:hAnsiTheme="minorEastAsia" w:cs="仿宋_GB2312" w:hint="eastAsia"/>
                <w:sz w:val="24"/>
              </w:rPr>
              <w:t>实施方案</w:t>
            </w:r>
          </w:p>
          <w:p w14:paraId="0FD5F4B7" w14:textId="1F839342" w:rsidR="007212D9" w:rsidRPr="006A43EE" w:rsidRDefault="007B17E8" w:rsidP="004376F8">
            <w:pPr>
              <w:pageBreakBefore/>
              <w:widowControl/>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sidR="00BB149C" w:rsidRPr="00BB149C">
              <w:rPr>
                <w:rFonts w:asciiTheme="minorEastAsia" w:eastAsiaTheme="minorEastAsia" w:hAnsiTheme="minorEastAsia" w:cs="仿宋_GB2312" w:hint="eastAsia"/>
                <w:sz w:val="24"/>
              </w:rPr>
              <w:t>项目进度安排</w:t>
            </w:r>
          </w:p>
        </w:tc>
      </w:tr>
      <w:tr w:rsidR="007212D9" w:rsidRPr="00E06DEA" w14:paraId="4111550E" w14:textId="77777777" w:rsidTr="00774C7C">
        <w:trPr>
          <w:trHeight w:val="410"/>
          <w:jc w:val="center"/>
        </w:trPr>
        <w:tc>
          <w:tcPr>
            <w:tcW w:w="568" w:type="dxa"/>
            <w:vAlign w:val="center"/>
          </w:tcPr>
          <w:p w14:paraId="589A9658" w14:textId="398097C9" w:rsidR="007212D9" w:rsidRPr="00E06DEA" w:rsidRDefault="007212D9" w:rsidP="00774C7C">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t>1</w:t>
            </w:r>
            <w:r w:rsidR="003A7BEB">
              <w:rPr>
                <w:rFonts w:asciiTheme="minorEastAsia" w:eastAsiaTheme="minorEastAsia" w:hAnsiTheme="minorEastAsia"/>
                <w:b/>
                <w:sz w:val="24"/>
                <w:szCs w:val="24"/>
              </w:rPr>
              <w:t>6</w:t>
            </w:r>
          </w:p>
        </w:tc>
        <w:tc>
          <w:tcPr>
            <w:tcW w:w="1608" w:type="dxa"/>
            <w:vAlign w:val="center"/>
          </w:tcPr>
          <w:p w14:paraId="3D86A5DB" w14:textId="77777777"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hint="eastAsia"/>
                <w:b/>
                <w:color w:val="000000" w:themeColor="text1"/>
                <w:sz w:val="24"/>
              </w:rPr>
              <w:t>投标时间</w:t>
            </w:r>
            <w:r w:rsidRPr="00E06DEA">
              <w:rPr>
                <w:rFonts w:asciiTheme="minorEastAsia" w:eastAsiaTheme="minorEastAsia" w:hAnsiTheme="minorEastAsia" w:cs="仿宋_GB2312" w:hint="eastAsia"/>
                <w:b/>
                <w:bCs/>
                <w:sz w:val="24"/>
              </w:rPr>
              <w:t>及文件、报价提交</w:t>
            </w:r>
            <w:r w:rsidRPr="00E06DEA">
              <w:rPr>
                <w:rFonts w:asciiTheme="minorEastAsia" w:eastAsiaTheme="minorEastAsia" w:hAnsiTheme="minorEastAsia" w:hint="eastAsia"/>
                <w:b/>
                <w:color w:val="000000" w:themeColor="text1"/>
                <w:sz w:val="24"/>
              </w:rPr>
              <w:t>要求★</w:t>
            </w:r>
          </w:p>
        </w:tc>
        <w:tc>
          <w:tcPr>
            <w:tcW w:w="7844" w:type="dxa"/>
            <w:vAlign w:val="center"/>
          </w:tcPr>
          <w:p w14:paraId="71958E02" w14:textId="7E148265" w:rsidR="007212D9" w:rsidRPr="00E06DEA" w:rsidRDefault="007212D9" w:rsidP="00774C7C">
            <w:pPr>
              <w:spacing w:line="440" w:lineRule="exact"/>
              <w:rPr>
                <w:rFonts w:asciiTheme="minorEastAsia" w:eastAsiaTheme="minorEastAsia" w:hAnsiTheme="minorEastAsia"/>
                <w:bCs/>
                <w:sz w:val="24"/>
              </w:rPr>
            </w:pPr>
            <w:r w:rsidRPr="00E06DEA">
              <w:rPr>
                <w:rFonts w:asciiTheme="minorEastAsia" w:eastAsiaTheme="minorEastAsia" w:hAnsiTheme="minorEastAsia" w:hint="eastAsia"/>
                <w:b/>
                <w:bCs/>
                <w:sz w:val="24"/>
              </w:rPr>
              <w:t>1</w:t>
            </w:r>
            <w:r w:rsidRPr="00E06DEA">
              <w:rPr>
                <w:rFonts w:asciiTheme="minorEastAsia" w:eastAsiaTheme="minorEastAsia" w:hAnsiTheme="minorEastAsia"/>
                <w:b/>
                <w:bCs/>
                <w:sz w:val="24"/>
              </w:rPr>
              <w:t>7.1</w:t>
            </w:r>
            <w:r w:rsidRPr="00E06DEA">
              <w:rPr>
                <w:rFonts w:asciiTheme="minorEastAsia" w:eastAsiaTheme="minorEastAsia" w:hAnsiTheme="minorEastAsia" w:hint="eastAsia"/>
                <w:b/>
                <w:bCs/>
                <w:sz w:val="24"/>
              </w:rPr>
              <w:t>首轮投标截止时间：</w:t>
            </w:r>
            <w:r w:rsidR="00EF4276">
              <w:rPr>
                <w:rFonts w:asciiTheme="minorEastAsia" w:eastAsiaTheme="minorEastAsia" w:hAnsiTheme="minorEastAsia" w:hint="eastAsia"/>
                <w:bCs/>
                <w:color w:val="FF0000"/>
                <w:sz w:val="24"/>
              </w:rPr>
              <w:t>2024</w:t>
            </w:r>
            <w:r w:rsidRPr="00E06DEA">
              <w:rPr>
                <w:rFonts w:asciiTheme="minorEastAsia" w:eastAsiaTheme="minorEastAsia" w:hAnsiTheme="minorEastAsia" w:hint="eastAsia"/>
                <w:bCs/>
                <w:sz w:val="24"/>
              </w:rPr>
              <w:t>年</w:t>
            </w:r>
            <w:r w:rsidR="00EF4276">
              <w:rPr>
                <w:rFonts w:asciiTheme="minorEastAsia" w:eastAsiaTheme="minorEastAsia" w:hAnsiTheme="minorEastAsia" w:hint="eastAsia"/>
                <w:bCs/>
                <w:color w:val="FF0000"/>
                <w:sz w:val="24"/>
              </w:rPr>
              <w:t>5</w:t>
            </w:r>
            <w:r w:rsidRPr="00E06DEA">
              <w:rPr>
                <w:rFonts w:asciiTheme="minorEastAsia" w:eastAsiaTheme="minorEastAsia" w:hAnsiTheme="minorEastAsia" w:hint="eastAsia"/>
                <w:bCs/>
                <w:sz w:val="24"/>
              </w:rPr>
              <w:t>月</w:t>
            </w:r>
            <w:r w:rsidR="00EF4276">
              <w:rPr>
                <w:rFonts w:asciiTheme="minorEastAsia" w:eastAsiaTheme="minorEastAsia" w:hAnsiTheme="minorEastAsia" w:hint="eastAsia"/>
                <w:bCs/>
                <w:color w:val="FF0000"/>
                <w:sz w:val="24"/>
              </w:rPr>
              <w:t>2</w:t>
            </w:r>
            <w:r w:rsidR="002C7797">
              <w:rPr>
                <w:rFonts w:asciiTheme="minorEastAsia" w:eastAsiaTheme="minorEastAsia" w:hAnsiTheme="minorEastAsia"/>
                <w:bCs/>
                <w:color w:val="FF0000"/>
                <w:sz w:val="24"/>
              </w:rPr>
              <w:t>7</w:t>
            </w:r>
            <w:r w:rsidRPr="00E06DEA">
              <w:rPr>
                <w:rFonts w:asciiTheme="minorEastAsia" w:eastAsiaTheme="minorEastAsia" w:hAnsiTheme="minorEastAsia" w:hint="eastAsia"/>
                <w:bCs/>
                <w:sz w:val="24"/>
              </w:rPr>
              <w:t>日上午</w:t>
            </w:r>
            <w:r w:rsidR="00EF4276">
              <w:rPr>
                <w:rFonts w:asciiTheme="minorEastAsia" w:eastAsiaTheme="minorEastAsia" w:hAnsiTheme="minorEastAsia" w:hint="eastAsia"/>
                <w:bCs/>
                <w:color w:val="FF0000"/>
                <w:sz w:val="24"/>
              </w:rPr>
              <w:t>11</w:t>
            </w:r>
            <w:r w:rsidRPr="00E945DC">
              <w:rPr>
                <w:rFonts w:asciiTheme="minorEastAsia" w:eastAsiaTheme="minorEastAsia" w:hAnsiTheme="minorEastAsia" w:hint="eastAsia"/>
                <w:bCs/>
                <w:color w:val="FF0000"/>
                <w:sz w:val="24"/>
              </w:rPr>
              <w:t>:</w:t>
            </w:r>
            <w:r w:rsidR="00EF4276">
              <w:rPr>
                <w:rFonts w:asciiTheme="minorEastAsia" w:eastAsiaTheme="minorEastAsia" w:hAnsiTheme="minorEastAsia" w:hint="eastAsia"/>
                <w:bCs/>
                <w:color w:val="FF0000"/>
                <w:sz w:val="24"/>
              </w:rPr>
              <w:t>00</w:t>
            </w:r>
            <w:r w:rsidRPr="00E06DEA">
              <w:rPr>
                <w:rFonts w:asciiTheme="minorEastAsia" w:eastAsiaTheme="minorEastAsia" w:hAnsiTheme="minorEastAsia" w:hint="eastAsia"/>
                <w:bCs/>
                <w:sz w:val="24"/>
              </w:rPr>
              <w:t>时；</w:t>
            </w:r>
          </w:p>
          <w:p w14:paraId="1175DF8F" w14:textId="77777777" w:rsidR="007212D9" w:rsidRPr="00E06DEA" w:rsidRDefault="007212D9" w:rsidP="00774C7C">
            <w:pPr>
              <w:spacing w:line="440" w:lineRule="exact"/>
              <w:rPr>
                <w:rFonts w:asciiTheme="minorEastAsia" w:eastAsiaTheme="minorEastAsia" w:hAnsiTheme="minorEastAsia"/>
                <w:bCs/>
                <w:sz w:val="24"/>
              </w:rPr>
            </w:pPr>
            <w:r w:rsidRPr="00E06DEA">
              <w:rPr>
                <w:rFonts w:asciiTheme="minorEastAsia" w:eastAsiaTheme="minorEastAsia" w:hAnsiTheme="minorEastAsia" w:cs="Arial"/>
                <w:b/>
                <w:sz w:val="24"/>
              </w:rPr>
              <w:t>17.2</w:t>
            </w:r>
            <w:r w:rsidRPr="00E06DEA">
              <w:rPr>
                <w:rFonts w:asciiTheme="minorEastAsia" w:eastAsiaTheme="minorEastAsia" w:hAnsiTheme="minorEastAsia" w:cs="Arial" w:hint="eastAsia"/>
                <w:sz w:val="24"/>
              </w:rPr>
              <w:t>投标人须</w:t>
            </w:r>
            <w:r w:rsidRPr="00E06DEA">
              <w:rPr>
                <w:rFonts w:asciiTheme="minorEastAsia" w:eastAsiaTheme="minorEastAsia" w:hAnsiTheme="minorEastAsia" w:cs="仿宋_GB2312" w:hint="eastAsia"/>
                <w:sz w:val="24"/>
              </w:rPr>
              <w:t>在首轮开标前</w:t>
            </w:r>
            <w:r w:rsidRPr="00E06DEA">
              <w:rPr>
                <w:rFonts w:asciiTheme="minorEastAsia" w:eastAsiaTheme="minorEastAsia" w:hAnsiTheme="minorEastAsia" w:cs="Arial" w:hint="eastAsia"/>
                <w:sz w:val="24"/>
              </w:rPr>
              <w:t>将首轮</w:t>
            </w:r>
            <w:r w:rsidRPr="00E06DEA">
              <w:rPr>
                <w:rFonts w:asciiTheme="minorEastAsia" w:eastAsiaTheme="minorEastAsia" w:hAnsiTheme="minorEastAsia" w:hint="eastAsia"/>
                <w:sz w:val="24"/>
              </w:rPr>
              <w:t>投标文件填写完整并经法人代表或其授权委托人签字或加盖公章后</w:t>
            </w:r>
            <w:r w:rsidRPr="00E06DEA">
              <w:rPr>
                <w:rFonts w:asciiTheme="minorEastAsia" w:eastAsiaTheme="minorEastAsia" w:hAnsiTheme="minorEastAsia" w:cs="Arial" w:hint="eastAsia"/>
                <w:color w:val="000000" w:themeColor="text1"/>
                <w:sz w:val="24"/>
              </w:rPr>
              <w:t>以电子版PDF文件格式上传至中粮糖业EPS电子采购系统</w:t>
            </w:r>
            <w:r w:rsidRPr="00E06DEA">
              <w:rPr>
                <w:rFonts w:asciiTheme="minorEastAsia" w:eastAsiaTheme="minorEastAsia" w:hAnsiTheme="minorEastAsia" w:cs="Arial" w:hint="eastAsia"/>
                <w:sz w:val="24"/>
              </w:rPr>
              <w:t>，并在E</w:t>
            </w:r>
            <w:r w:rsidRPr="00E06DEA">
              <w:rPr>
                <w:rFonts w:asciiTheme="minorEastAsia" w:eastAsiaTheme="minorEastAsia" w:hAnsiTheme="minorEastAsia" w:cs="Arial"/>
                <w:sz w:val="24"/>
              </w:rPr>
              <w:t>PS</w:t>
            </w:r>
            <w:r w:rsidRPr="00E06DEA">
              <w:rPr>
                <w:rFonts w:asciiTheme="minorEastAsia" w:eastAsiaTheme="minorEastAsia" w:hAnsiTheme="minorEastAsia" w:cs="Arial" w:hint="eastAsia"/>
                <w:sz w:val="24"/>
              </w:rPr>
              <w:t>系统报价栏进行首轮报价，如无客观及系统性因素影响此时间之后不再接受</w:t>
            </w:r>
            <w:r w:rsidRPr="003A7BEB">
              <w:rPr>
                <w:rFonts w:asciiTheme="minorEastAsia" w:eastAsiaTheme="minorEastAsia" w:hAnsiTheme="minorEastAsia" w:cs="Arial" w:hint="eastAsia"/>
                <w:color w:val="000000" w:themeColor="text1"/>
                <w:sz w:val="24"/>
              </w:rPr>
              <w:t>投标报价。</w:t>
            </w:r>
            <w:r w:rsidRPr="003A7BEB">
              <w:rPr>
                <w:rFonts w:asciiTheme="minorEastAsia" w:eastAsiaTheme="minorEastAsia" w:hAnsiTheme="minorEastAsia" w:hint="eastAsia"/>
                <w:color w:val="000000" w:themeColor="text1"/>
                <w:sz w:val="24"/>
              </w:rPr>
              <w:t>上传文件只接受扫描件，不接受电子签，电子签文件为无效资料。</w:t>
            </w:r>
            <w:r w:rsidRPr="003A7BEB">
              <w:rPr>
                <w:rFonts w:asciiTheme="minorEastAsia" w:eastAsiaTheme="minorEastAsia" w:hAnsiTheme="minorEastAsia" w:hint="eastAsia"/>
                <w:bCs/>
                <w:color w:val="000000" w:themeColor="text1"/>
                <w:sz w:val="24"/>
              </w:rPr>
              <w:t>后续轮次投标文件上传及报价时间详见中粮糖业EPS采购平台；</w:t>
            </w:r>
          </w:p>
          <w:p w14:paraId="720E3C19" w14:textId="77777777" w:rsidR="007212D9" w:rsidRPr="00E06DEA" w:rsidRDefault="007212D9" w:rsidP="00774C7C">
            <w:pPr>
              <w:spacing w:line="440" w:lineRule="exact"/>
              <w:rPr>
                <w:rFonts w:asciiTheme="minorEastAsia" w:eastAsiaTheme="minorEastAsia" w:hAnsiTheme="minorEastAsia" w:cs="仿宋_GB2312"/>
                <w:sz w:val="24"/>
              </w:rPr>
            </w:pPr>
            <w:r w:rsidRPr="00E06DEA">
              <w:rPr>
                <w:rFonts w:asciiTheme="minorEastAsia" w:eastAsiaTheme="minorEastAsia" w:hAnsiTheme="minorEastAsia" w:hint="eastAsia"/>
                <w:b/>
                <w:bCs/>
                <w:sz w:val="24"/>
              </w:rPr>
              <w:t>1</w:t>
            </w:r>
            <w:r w:rsidRPr="00E06DEA">
              <w:rPr>
                <w:rFonts w:asciiTheme="minorEastAsia" w:eastAsiaTheme="minorEastAsia" w:hAnsiTheme="minorEastAsia"/>
                <w:b/>
                <w:bCs/>
                <w:sz w:val="24"/>
              </w:rPr>
              <w:t>7.3</w:t>
            </w:r>
            <w:r w:rsidRPr="00E06DEA">
              <w:rPr>
                <w:rFonts w:asciiTheme="minorEastAsia" w:eastAsiaTheme="minorEastAsia" w:hAnsiTheme="minorEastAsia" w:hint="eastAsia"/>
                <w:bCs/>
                <w:sz w:val="24"/>
              </w:rPr>
              <w:t>投标人提供的资料是否充分，将会影响其最终得分，</w:t>
            </w:r>
            <w:r w:rsidRPr="00E06DEA">
              <w:rPr>
                <w:rFonts w:asciiTheme="minorEastAsia" w:eastAsiaTheme="minorEastAsia" w:hAnsiTheme="minorEastAsia" w:cs="仿宋_GB2312" w:hint="eastAsia"/>
                <w:sz w:val="24"/>
              </w:rPr>
              <w:t>同时不得造假，一经发现取消投标资格；</w:t>
            </w:r>
          </w:p>
          <w:p w14:paraId="27249268" w14:textId="77777777" w:rsidR="007212D9" w:rsidRPr="00E06DEA" w:rsidRDefault="007212D9" w:rsidP="00774C7C">
            <w:pPr>
              <w:spacing w:line="440" w:lineRule="exact"/>
              <w:rPr>
                <w:rFonts w:asciiTheme="minorEastAsia" w:eastAsiaTheme="minorEastAsia" w:hAnsiTheme="minorEastAsia"/>
                <w:sz w:val="24"/>
              </w:rPr>
            </w:pPr>
            <w:r w:rsidRPr="00E06DEA">
              <w:rPr>
                <w:rFonts w:asciiTheme="minorEastAsia" w:eastAsiaTheme="minorEastAsia" w:hAnsiTheme="minorEastAsia" w:cs="仿宋_GB2312" w:hint="eastAsia"/>
                <w:b/>
                <w:sz w:val="24"/>
              </w:rPr>
              <w:t>1</w:t>
            </w:r>
            <w:r w:rsidRPr="00E06DEA">
              <w:rPr>
                <w:rFonts w:asciiTheme="minorEastAsia" w:eastAsiaTheme="minorEastAsia" w:hAnsiTheme="minorEastAsia" w:cs="仿宋_GB2312"/>
                <w:b/>
                <w:sz w:val="24"/>
              </w:rPr>
              <w:t>7.4</w:t>
            </w:r>
            <w:r w:rsidRPr="00E06DEA">
              <w:rPr>
                <w:rFonts w:asciiTheme="minorEastAsia" w:eastAsiaTheme="minorEastAsia" w:hAnsiTheme="minorEastAsia" w:hint="eastAsia"/>
                <w:sz w:val="24"/>
              </w:rPr>
              <w:t>在谈判响应截止时间前，投标人如因出差、网络系统故障等特殊原因在投标截止时间前不能及时完成投标报价，需及时联系采购人并提出延期申请，经采购人同意可调整投标截止时间；无故未完成响应文件上传及报价将被视为放弃响应。</w:t>
            </w:r>
          </w:p>
        </w:tc>
      </w:tr>
      <w:tr w:rsidR="007212D9" w:rsidRPr="00E06DEA" w14:paraId="104D0671" w14:textId="77777777" w:rsidTr="00774C7C">
        <w:trPr>
          <w:trHeight w:val="410"/>
          <w:jc w:val="center"/>
        </w:trPr>
        <w:tc>
          <w:tcPr>
            <w:tcW w:w="568" w:type="dxa"/>
            <w:vAlign w:val="center"/>
          </w:tcPr>
          <w:p w14:paraId="50F8D98B" w14:textId="03A5E09F" w:rsidR="007212D9" w:rsidRPr="00E06DEA" w:rsidRDefault="007212D9" w:rsidP="003C7027">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t>1</w:t>
            </w:r>
            <w:r w:rsidR="003C7027">
              <w:rPr>
                <w:rFonts w:asciiTheme="minorEastAsia" w:eastAsiaTheme="minorEastAsia" w:hAnsiTheme="minorEastAsia"/>
                <w:b/>
                <w:sz w:val="24"/>
                <w:szCs w:val="24"/>
              </w:rPr>
              <w:t>7</w:t>
            </w:r>
          </w:p>
        </w:tc>
        <w:tc>
          <w:tcPr>
            <w:tcW w:w="1608" w:type="dxa"/>
            <w:vAlign w:val="center"/>
          </w:tcPr>
          <w:p w14:paraId="75BE9311" w14:textId="77777777" w:rsidR="007212D9" w:rsidRPr="00E06DEA" w:rsidRDefault="007212D9" w:rsidP="00774C7C">
            <w:pPr>
              <w:spacing w:line="440" w:lineRule="exact"/>
              <w:jc w:val="center"/>
              <w:rPr>
                <w:rFonts w:asciiTheme="minorEastAsia" w:eastAsiaTheme="minorEastAsia" w:hAnsiTheme="minorEastAsia" w:cs="仿宋_GB2312"/>
                <w:b/>
                <w:bCs/>
                <w:sz w:val="24"/>
              </w:rPr>
            </w:pPr>
            <w:r w:rsidRPr="00E06DEA">
              <w:rPr>
                <w:rFonts w:asciiTheme="minorEastAsia" w:eastAsiaTheme="minorEastAsia" w:hAnsiTheme="minorEastAsia" w:cs="仿宋_GB2312" w:hint="eastAsia"/>
                <w:b/>
                <w:bCs/>
                <w:sz w:val="24"/>
              </w:rPr>
              <w:t>开标时间★</w:t>
            </w:r>
          </w:p>
        </w:tc>
        <w:tc>
          <w:tcPr>
            <w:tcW w:w="7844" w:type="dxa"/>
            <w:vAlign w:val="center"/>
          </w:tcPr>
          <w:p w14:paraId="2B1CF0C2" w14:textId="1CD881B8" w:rsidR="007212D9" w:rsidRPr="00E06DEA" w:rsidRDefault="007212D9" w:rsidP="003A7BEB">
            <w:pPr>
              <w:snapToGrid w:val="0"/>
              <w:spacing w:line="440" w:lineRule="exact"/>
              <w:jc w:val="left"/>
              <w:rPr>
                <w:rFonts w:asciiTheme="minorEastAsia" w:eastAsiaTheme="minorEastAsia" w:hAnsiTheme="minorEastAsia" w:cs="仿宋_GB2312"/>
                <w:sz w:val="24"/>
              </w:rPr>
            </w:pPr>
            <w:r w:rsidRPr="00E06DEA">
              <w:rPr>
                <w:rFonts w:asciiTheme="minorEastAsia" w:eastAsiaTheme="minorEastAsia" w:hAnsiTheme="minorEastAsia" w:cs="仿宋_GB2312" w:hint="eastAsia"/>
                <w:sz w:val="24"/>
              </w:rPr>
              <w:t>首轮开标时间</w:t>
            </w:r>
            <w:r w:rsidR="00EF4276">
              <w:rPr>
                <w:rFonts w:asciiTheme="minorEastAsia" w:eastAsiaTheme="minorEastAsia" w:hAnsiTheme="minorEastAsia" w:hint="eastAsia"/>
                <w:bCs/>
                <w:color w:val="FF0000"/>
                <w:sz w:val="24"/>
              </w:rPr>
              <w:t>2024</w:t>
            </w:r>
            <w:r w:rsidRPr="00E06DEA">
              <w:rPr>
                <w:rFonts w:asciiTheme="minorEastAsia" w:eastAsiaTheme="minorEastAsia" w:hAnsiTheme="minorEastAsia" w:hint="eastAsia"/>
                <w:bCs/>
                <w:sz w:val="24"/>
              </w:rPr>
              <w:t>年</w:t>
            </w:r>
            <w:r w:rsidR="00EF4276">
              <w:rPr>
                <w:rFonts w:asciiTheme="minorEastAsia" w:eastAsiaTheme="minorEastAsia" w:hAnsiTheme="minorEastAsia" w:hint="eastAsia"/>
                <w:bCs/>
                <w:color w:val="FF0000"/>
                <w:sz w:val="24"/>
              </w:rPr>
              <w:t>5</w:t>
            </w:r>
            <w:r w:rsidRPr="00E06DEA">
              <w:rPr>
                <w:rFonts w:asciiTheme="minorEastAsia" w:eastAsiaTheme="minorEastAsia" w:hAnsiTheme="minorEastAsia" w:hint="eastAsia"/>
                <w:bCs/>
                <w:sz w:val="24"/>
              </w:rPr>
              <w:t>月</w:t>
            </w:r>
            <w:r w:rsidR="00EF4276">
              <w:rPr>
                <w:rFonts w:asciiTheme="minorEastAsia" w:eastAsiaTheme="minorEastAsia" w:hAnsiTheme="minorEastAsia" w:hint="eastAsia"/>
                <w:bCs/>
                <w:color w:val="FF0000"/>
                <w:sz w:val="24"/>
              </w:rPr>
              <w:t>20</w:t>
            </w:r>
            <w:r w:rsidRPr="00E06DEA">
              <w:rPr>
                <w:rFonts w:asciiTheme="minorEastAsia" w:eastAsiaTheme="minorEastAsia" w:hAnsiTheme="minorEastAsia" w:hint="eastAsia"/>
                <w:bCs/>
                <w:sz w:val="24"/>
              </w:rPr>
              <w:t>日</w:t>
            </w:r>
            <w:r w:rsidR="00EF4276">
              <w:rPr>
                <w:rFonts w:asciiTheme="minorEastAsia" w:eastAsiaTheme="minorEastAsia" w:hAnsiTheme="minorEastAsia" w:hint="eastAsia"/>
                <w:bCs/>
                <w:sz w:val="24"/>
              </w:rPr>
              <w:t>下</w:t>
            </w:r>
            <w:r w:rsidRPr="00E06DEA">
              <w:rPr>
                <w:rFonts w:asciiTheme="minorEastAsia" w:eastAsiaTheme="minorEastAsia" w:hAnsiTheme="minorEastAsia" w:hint="eastAsia"/>
                <w:bCs/>
                <w:sz w:val="24"/>
              </w:rPr>
              <w:t>午</w:t>
            </w:r>
            <w:r w:rsidR="00EF4276">
              <w:rPr>
                <w:rFonts w:asciiTheme="minorEastAsia" w:eastAsiaTheme="minorEastAsia" w:hAnsiTheme="minorEastAsia" w:hint="eastAsia"/>
                <w:bCs/>
                <w:color w:val="FF0000"/>
                <w:sz w:val="24"/>
              </w:rPr>
              <w:t>1</w:t>
            </w:r>
            <w:r w:rsidR="003A7BEB">
              <w:rPr>
                <w:rFonts w:asciiTheme="minorEastAsia" w:eastAsiaTheme="minorEastAsia" w:hAnsiTheme="minorEastAsia"/>
                <w:bCs/>
                <w:color w:val="FF0000"/>
                <w:sz w:val="24"/>
              </w:rPr>
              <w:t>1</w:t>
            </w:r>
            <w:r w:rsidRPr="00E945DC">
              <w:rPr>
                <w:rFonts w:asciiTheme="minorEastAsia" w:eastAsiaTheme="minorEastAsia" w:hAnsiTheme="minorEastAsia" w:hint="eastAsia"/>
                <w:bCs/>
                <w:color w:val="FF0000"/>
                <w:sz w:val="24"/>
              </w:rPr>
              <w:t>:</w:t>
            </w:r>
            <w:r w:rsidR="00EF4276">
              <w:rPr>
                <w:rFonts w:asciiTheme="minorEastAsia" w:eastAsiaTheme="minorEastAsia" w:hAnsiTheme="minorEastAsia" w:hint="eastAsia"/>
                <w:bCs/>
                <w:color w:val="FF0000"/>
                <w:sz w:val="24"/>
              </w:rPr>
              <w:t>00</w:t>
            </w:r>
            <w:r w:rsidRPr="00E06DEA">
              <w:rPr>
                <w:rFonts w:asciiTheme="minorEastAsia" w:eastAsiaTheme="minorEastAsia" w:hAnsiTheme="minorEastAsia" w:hint="eastAsia"/>
                <w:bCs/>
                <w:sz w:val="24"/>
              </w:rPr>
              <w:t>时</w:t>
            </w:r>
            <w:r w:rsidRPr="00E06DEA">
              <w:rPr>
                <w:rFonts w:asciiTheme="minorEastAsia" w:eastAsiaTheme="minorEastAsia" w:hAnsiTheme="minorEastAsia" w:cs="仿宋_GB2312" w:hint="eastAsia"/>
                <w:sz w:val="24"/>
              </w:rPr>
              <w:t>；后续轮次开标时间以E</w:t>
            </w:r>
            <w:r w:rsidRPr="00E06DEA">
              <w:rPr>
                <w:rFonts w:asciiTheme="minorEastAsia" w:eastAsiaTheme="minorEastAsia" w:hAnsiTheme="minorEastAsia" w:cs="仿宋_GB2312"/>
                <w:sz w:val="24"/>
              </w:rPr>
              <w:t>PS</w:t>
            </w:r>
            <w:r w:rsidRPr="00E06DEA">
              <w:rPr>
                <w:rFonts w:asciiTheme="minorEastAsia" w:eastAsiaTheme="minorEastAsia" w:hAnsiTheme="minorEastAsia" w:cs="仿宋_GB2312" w:hint="eastAsia"/>
                <w:sz w:val="24"/>
              </w:rPr>
              <w:t>系统为准。</w:t>
            </w:r>
          </w:p>
        </w:tc>
      </w:tr>
      <w:tr w:rsidR="007212D9" w:rsidRPr="00E06DEA" w14:paraId="30DA3C07" w14:textId="77777777" w:rsidTr="00774C7C">
        <w:trPr>
          <w:trHeight w:val="410"/>
          <w:jc w:val="center"/>
        </w:trPr>
        <w:tc>
          <w:tcPr>
            <w:tcW w:w="568" w:type="dxa"/>
            <w:vAlign w:val="center"/>
          </w:tcPr>
          <w:p w14:paraId="75FCC6DC" w14:textId="75F2F66F" w:rsidR="007212D9" w:rsidRPr="00E06DEA" w:rsidRDefault="007212D9" w:rsidP="003C7027">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lastRenderedPageBreak/>
              <w:t>1</w:t>
            </w:r>
            <w:r w:rsidR="003C7027">
              <w:rPr>
                <w:rFonts w:asciiTheme="minorEastAsia" w:eastAsiaTheme="minorEastAsia" w:hAnsiTheme="minorEastAsia"/>
                <w:b/>
                <w:sz w:val="24"/>
                <w:szCs w:val="24"/>
              </w:rPr>
              <w:t>8</w:t>
            </w:r>
          </w:p>
        </w:tc>
        <w:tc>
          <w:tcPr>
            <w:tcW w:w="1608" w:type="dxa"/>
            <w:vAlign w:val="center"/>
          </w:tcPr>
          <w:p w14:paraId="7D65CD65" w14:textId="77777777"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hint="eastAsia"/>
                <w:b/>
                <w:sz w:val="24"/>
              </w:rPr>
              <w:t>投标有效期★</w:t>
            </w:r>
          </w:p>
        </w:tc>
        <w:tc>
          <w:tcPr>
            <w:tcW w:w="7844" w:type="dxa"/>
            <w:vAlign w:val="center"/>
          </w:tcPr>
          <w:p w14:paraId="4585960D" w14:textId="77777777" w:rsidR="007212D9" w:rsidRPr="00E06DEA" w:rsidRDefault="007212D9" w:rsidP="00774C7C">
            <w:pPr>
              <w:pStyle w:val="a6"/>
              <w:spacing w:line="440" w:lineRule="exact"/>
              <w:rPr>
                <w:rFonts w:asciiTheme="minorEastAsia" w:eastAsiaTheme="minorEastAsia" w:hAnsiTheme="minorEastAsia"/>
                <w:sz w:val="24"/>
                <w:szCs w:val="24"/>
              </w:rPr>
            </w:pPr>
            <w:r w:rsidRPr="00E06DEA">
              <w:rPr>
                <w:rFonts w:asciiTheme="minorEastAsia" w:eastAsiaTheme="minorEastAsia" w:hAnsiTheme="minorEastAsia" w:hint="eastAsia"/>
                <w:sz w:val="24"/>
                <w:szCs w:val="24"/>
              </w:rPr>
              <w:t>投标响应有效期为最终投标轮次开标之日起</w:t>
            </w:r>
            <w:r w:rsidRPr="00E06DEA">
              <w:rPr>
                <w:rFonts w:asciiTheme="minorEastAsia" w:eastAsiaTheme="minorEastAsia" w:hAnsiTheme="minorEastAsia"/>
                <w:sz w:val="24"/>
                <w:szCs w:val="24"/>
              </w:rPr>
              <w:t>9</w:t>
            </w:r>
            <w:r w:rsidRPr="00E06DEA">
              <w:rPr>
                <w:rFonts w:asciiTheme="minorEastAsia" w:eastAsiaTheme="minorEastAsia" w:hAnsiTheme="minorEastAsia" w:hint="eastAsia"/>
                <w:sz w:val="24"/>
                <w:szCs w:val="24"/>
              </w:rPr>
              <w:t>0日历天</w:t>
            </w:r>
          </w:p>
        </w:tc>
      </w:tr>
      <w:tr w:rsidR="007212D9" w:rsidRPr="00E06DEA" w14:paraId="6AA7E8AC" w14:textId="77777777" w:rsidTr="00774C7C">
        <w:trPr>
          <w:trHeight w:val="410"/>
          <w:jc w:val="center"/>
        </w:trPr>
        <w:tc>
          <w:tcPr>
            <w:tcW w:w="568" w:type="dxa"/>
            <w:vAlign w:val="center"/>
          </w:tcPr>
          <w:p w14:paraId="3F3DA113" w14:textId="724CB2A4" w:rsidR="007212D9" w:rsidRPr="00E06DEA" w:rsidRDefault="003C7027" w:rsidP="00774C7C">
            <w:pPr>
              <w:pStyle w:val="a6"/>
              <w:spacing w:line="440" w:lineRule="exact"/>
              <w:jc w:val="center"/>
              <w:rPr>
                <w:rFonts w:asciiTheme="minorEastAsia" w:eastAsiaTheme="minorEastAsia" w:hAnsiTheme="minorEastAsia"/>
                <w:b/>
                <w:sz w:val="24"/>
                <w:szCs w:val="24"/>
              </w:rPr>
            </w:pPr>
            <w:r>
              <w:rPr>
                <w:rFonts w:asciiTheme="minorEastAsia" w:eastAsiaTheme="minorEastAsia" w:hAnsiTheme="minorEastAsia"/>
                <w:b/>
                <w:sz w:val="24"/>
                <w:szCs w:val="24"/>
              </w:rPr>
              <w:t>19</w:t>
            </w:r>
          </w:p>
        </w:tc>
        <w:tc>
          <w:tcPr>
            <w:tcW w:w="1608" w:type="dxa"/>
            <w:vAlign w:val="center"/>
          </w:tcPr>
          <w:p w14:paraId="3A592926" w14:textId="77777777"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hint="eastAsia"/>
                <w:b/>
                <w:color w:val="000000" w:themeColor="text1"/>
                <w:sz w:val="24"/>
              </w:rPr>
              <w:t>采购小组组成★</w:t>
            </w:r>
          </w:p>
        </w:tc>
        <w:tc>
          <w:tcPr>
            <w:tcW w:w="7844" w:type="dxa"/>
            <w:vAlign w:val="center"/>
          </w:tcPr>
          <w:p w14:paraId="098C6914" w14:textId="77777777" w:rsidR="007212D9" w:rsidRPr="00E06DEA" w:rsidRDefault="007212D9" w:rsidP="00774C7C">
            <w:pPr>
              <w:pStyle w:val="a6"/>
              <w:spacing w:line="440" w:lineRule="exact"/>
              <w:rPr>
                <w:rFonts w:asciiTheme="minorEastAsia" w:eastAsiaTheme="minorEastAsia" w:hAnsiTheme="minorEastAsia"/>
                <w:sz w:val="24"/>
                <w:szCs w:val="24"/>
              </w:rPr>
            </w:pPr>
            <w:r w:rsidRPr="00E06DEA">
              <w:rPr>
                <w:rFonts w:asciiTheme="minorEastAsia" w:eastAsiaTheme="minorEastAsia" w:hAnsiTheme="minorEastAsia" w:hint="eastAsia"/>
                <w:sz w:val="24"/>
                <w:szCs w:val="24"/>
              </w:rPr>
              <w:t>采购（评标）小组总人数为3人及以上单数，其中包括组织方、使用部门、其它相关部门三方成员</w:t>
            </w:r>
          </w:p>
        </w:tc>
      </w:tr>
      <w:tr w:rsidR="007212D9" w:rsidRPr="00E06DEA" w14:paraId="3BE70435" w14:textId="77777777" w:rsidTr="00774C7C">
        <w:trPr>
          <w:trHeight w:val="410"/>
          <w:jc w:val="center"/>
        </w:trPr>
        <w:tc>
          <w:tcPr>
            <w:tcW w:w="568" w:type="dxa"/>
            <w:vAlign w:val="center"/>
          </w:tcPr>
          <w:p w14:paraId="46960878" w14:textId="340918A6" w:rsidR="007212D9" w:rsidRPr="00E06DEA" w:rsidRDefault="007212D9" w:rsidP="003C7027">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t>2</w:t>
            </w:r>
            <w:r w:rsidR="003C7027">
              <w:rPr>
                <w:rFonts w:asciiTheme="minorEastAsia" w:eastAsiaTheme="minorEastAsia" w:hAnsiTheme="minorEastAsia"/>
                <w:b/>
                <w:sz w:val="24"/>
                <w:szCs w:val="24"/>
              </w:rPr>
              <w:t>0</w:t>
            </w:r>
          </w:p>
        </w:tc>
        <w:tc>
          <w:tcPr>
            <w:tcW w:w="1608" w:type="dxa"/>
            <w:vAlign w:val="center"/>
          </w:tcPr>
          <w:p w14:paraId="04CFB259" w14:textId="77777777" w:rsidR="007212D9" w:rsidRPr="00E06DEA" w:rsidRDefault="007212D9" w:rsidP="00774C7C">
            <w:pPr>
              <w:spacing w:line="440" w:lineRule="exact"/>
              <w:jc w:val="center"/>
              <w:rPr>
                <w:rFonts w:asciiTheme="minorEastAsia" w:eastAsiaTheme="minorEastAsia" w:hAnsiTheme="minorEastAsia" w:cs="仿宋_GB2312"/>
                <w:b/>
                <w:bCs/>
                <w:sz w:val="24"/>
              </w:rPr>
            </w:pPr>
            <w:r w:rsidRPr="00E06DEA">
              <w:rPr>
                <w:rFonts w:asciiTheme="minorEastAsia" w:eastAsiaTheme="minorEastAsia" w:hAnsiTheme="minorEastAsia" w:cs="仿宋_GB2312" w:hint="eastAsia"/>
                <w:b/>
                <w:bCs/>
                <w:sz w:val="24"/>
              </w:rPr>
              <w:t>谈判地点★</w:t>
            </w:r>
          </w:p>
        </w:tc>
        <w:tc>
          <w:tcPr>
            <w:tcW w:w="7844" w:type="dxa"/>
            <w:vAlign w:val="center"/>
          </w:tcPr>
          <w:p w14:paraId="2EF9B023" w14:textId="77777777" w:rsidR="007212D9" w:rsidRPr="00E06DEA" w:rsidRDefault="007212D9" w:rsidP="00774C7C">
            <w:pPr>
              <w:snapToGrid w:val="0"/>
              <w:spacing w:line="440" w:lineRule="exact"/>
              <w:jc w:val="left"/>
              <w:rPr>
                <w:rFonts w:asciiTheme="minorEastAsia" w:eastAsiaTheme="minorEastAsia" w:hAnsiTheme="minorEastAsia" w:cs="仿宋_GB2312"/>
                <w:sz w:val="24"/>
              </w:rPr>
            </w:pPr>
            <w:r w:rsidRPr="00E06DEA">
              <w:rPr>
                <w:rFonts w:asciiTheme="minorEastAsia" w:eastAsiaTheme="minorEastAsia" w:hAnsiTheme="minorEastAsia" w:cs="仿宋_GB2312" w:hint="eastAsia"/>
                <w:sz w:val="24"/>
              </w:rPr>
              <w:t>采购人通过中粮糖业EPS采购平台及电话会议方式与投标人谈判</w:t>
            </w:r>
          </w:p>
        </w:tc>
      </w:tr>
      <w:tr w:rsidR="007212D9" w:rsidRPr="00E06DEA" w14:paraId="24B2A13A" w14:textId="77777777" w:rsidTr="00774C7C">
        <w:trPr>
          <w:trHeight w:val="410"/>
          <w:jc w:val="center"/>
        </w:trPr>
        <w:tc>
          <w:tcPr>
            <w:tcW w:w="568" w:type="dxa"/>
            <w:vAlign w:val="center"/>
          </w:tcPr>
          <w:p w14:paraId="289948C3" w14:textId="0BDCE001" w:rsidR="007212D9" w:rsidRPr="00E06DEA" w:rsidRDefault="007212D9" w:rsidP="003C7027">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t>2</w:t>
            </w:r>
            <w:r w:rsidR="003C7027">
              <w:rPr>
                <w:rFonts w:asciiTheme="minorEastAsia" w:eastAsiaTheme="minorEastAsia" w:hAnsiTheme="minorEastAsia"/>
                <w:b/>
                <w:sz w:val="24"/>
                <w:szCs w:val="24"/>
              </w:rPr>
              <w:t>1</w:t>
            </w:r>
          </w:p>
        </w:tc>
        <w:tc>
          <w:tcPr>
            <w:tcW w:w="1608" w:type="dxa"/>
            <w:vAlign w:val="center"/>
          </w:tcPr>
          <w:p w14:paraId="1B891CB6" w14:textId="77777777" w:rsidR="007212D9" w:rsidRPr="00E06DEA" w:rsidRDefault="007212D9" w:rsidP="00774C7C">
            <w:pPr>
              <w:spacing w:line="440" w:lineRule="exact"/>
              <w:jc w:val="center"/>
              <w:rPr>
                <w:rFonts w:asciiTheme="minorEastAsia" w:eastAsiaTheme="minorEastAsia" w:hAnsiTheme="minorEastAsia" w:cs="仿宋_GB2312"/>
                <w:b/>
                <w:bCs/>
                <w:sz w:val="24"/>
              </w:rPr>
            </w:pPr>
            <w:r w:rsidRPr="00E06DEA">
              <w:rPr>
                <w:rFonts w:asciiTheme="minorEastAsia" w:eastAsiaTheme="minorEastAsia" w:hAnsiTheme="minorEastAsia" w:cs="仿宋_GB2312" w:hint="eastAsia"/>
                <w:b/>
                <w:bCs/>
                <w:sz w:val="24"/>
              </w:rPr>
              <w:t>评审办法★</w:t>
            </w:r>
          </w:p>
        </w:tc>
        <w:tc>
          <w:tcPr>
            <w:tcW w:w="7844" w:type="dxa"/>
            <w:vAlign w:val="center"/>
          </w:tcPr>
          <w:p w14:paraId="761F2A9C" w14:textId="77777777" w:rsidR="007212D9" w:rsidRPr="00E06DEA" w:rsidRDefault="007212D9" w:rsidP="00774C7C">
            <w:pPr>
              <w:snapToGrid w:val="0"/>
              <w:spacing w:line="440" w:lineRule="exact"/>
              <w:jc w:val="left"/>
              <w:rPr>
                <w:rFonts w:asciiTheme="minorEastAsia" w:eastAsiaTheme="minorEastAsia" w:hAnsiTheme="minorEastAsia" w:cs="仿宋_GB2312"/>
                <w:sz w:val="24"/>
              </w:rPr>
            </w:pPr>
            <w:r w:rsidRPr="00E06DEA">
              <w:rPr>
                <w:rFonts w:asciiTheme="minorEastAsia" w:eastAsiaTheme="minorEastAsia" w:hAnsiTheme="minorEastAsia" w:cs="仿宋_GB2312" w:hint="eastAsia"/>
                <w:sz w:val="24"/>
              </w:rPr>
              <w:t>采用综合评标法，详见第四章《评审办法》</w:t>
            </w:r>
          </w:p>
        </w:tc>
      </w:tr>
      <w:tr w:rsidR="007212D9" w:rsidRPr="00E06DEA" w14:paraId="332D35BC" w14:textId="77777777" w:rsidTr="00774C7C">
        <w:trPr>
          <w:trHeight w:val="410"/>
          <w:jc w:val="center"/>
        </w:trPr>
        <w:tc>
          <w:tcPr>
            <w:tcW w:w="568" w:type="dxa"/>
            <w:vAlign w:val="center"/>
          </w:tcPr>
          <w:p w14:paraId="73DFFFF7" w14:textId="594F9979" w:rsidR="007212D9" w:rsidRPr="00E06DEA" w:rsidRDefault="007212D9" w:rsidP="003C7027">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hint="eastAsia"/>
                <w:b/>
                <w:sz w:val="24"/>
                <w:szCs w:val="24"/>
              </w:rPr>
              <w:t>2</w:t>
            </w:r>
            <w:r w:rsidR="003C7027">
              <w:rPr>
                <w:rFonts w:asciiTheme="minorEastAsia" w:eastAsiaTheme="minorEastAsia" w:hAnsiTheme="minorEastAsia"/>
                <w:b/>
                <w:sz w:val="24"/>
                <w:szCs w:val="24"/>
              </w:rPr>
              <w:t>2</w:t>
            </w:r>
          </w:p>
        </w:tc>
        <w:tc>
          <w:tcPr>
            <w:tcW w:w="1608" w:type="dxa"/>
            <w:vAlign w:val="center"/>
          </w:tcPr>
          <w:p w14:paraId="736B9506" w14:textId="77777777" w:rsidR="007212D9" w:rsidRPr="00E06DEA" w:rsidRDefault="007212D9" w:rsidP="00774C7C">
            <w:pPr>
              <w:spacing w:line="440" w:lineRule="exact"/>
              <w:jc w:val="center"/>
              <w:rPr>
                <w:rFonts w:asciiTheme="minorEastAsia" w:eastAsiaTheme="minorEastAsia" w:hAnsiTheme="minorEastAsia" w:cs="仿宋_GB2312"/>
                <w:b/>
                <w:bCs/>
                <w:sz w:val="24"/>
              </w:rPr>
            </w:pPr>
            <w:r w:rsidRPr="00E06DEA">
              <w:rPr>
                <w:rFonts w:asciiTheme="minorEastAsia" w:eastAsiaTheme="minorEastAsia" w:hAnsiTheme="minorEastAsia" w:cs="仿宋_GB2312" w:hint="eastAsia"/>
                <w:b/>
                <w:bCs/>
                <w:sz w:val="24"/>
              </w:rPr>
              <w:t>是否接受联合体投标★</w:t>
            </w:r>
          </w:p>
        </w:tc>
        <w:tc>
          <w:tcPr>
            <w:tcW w:w="7844" w:type="dxa"/>
            <w:vAlign w:val="center"/>
          </w:tcPr>
          <w:p w14:paraId="0140EF69" w14:textId="77777777" w:rsidR="007212D9" w:rsidRPr="00E06DEA" w:rsidRDefault="007212D9" w:rsidP="00774C7C">
            <w:pPr>
              <w:snapToGrid w:val="0"/>
              <w:spacing w:line="440" w:lineRule="exact"/>
              <w:jc w:val="left"/>
              <w:rPr>
                <w:rFonts w:asciiTheme="minorEastAsia" w:eastAsiaTheme="minorEastAsia" w:hAnsiTheme="minorEastAsia" w:cs="仿宋_GB2312"/>
                <w:sz w:val="24"/>
              </w:rPr>
            </w:pPr>
            <w:r w:rsidRPr="00E06DEA">
              <w:rPr>
                <w:rFonts w:asciiTheme="minorEastAsia" w:eastAsiaTheme="minorEastAsia" w:hAnsiTheme="minorEastAsia" w:cs="仿宋_GB2312" w:hint="eastAsia"/>
                <w:sz w:val="24"/>
              </w:rPr>
              <w:t>不接受</w:t>
            </w:r>
          </w:p>
        </w:tc>
      </w:tr>
      <w:tr w:rsidR="007212D9" w:rsidRPr="00E06DEA" w14:paraId="549EE631" w14:textId="77777777" w:rsidTr="00774C7C">
        <w:trPr>
          <w:trHeight w:val="410"/>
          <w:jc w:val="center"/>
        </w:trPr>
        <w:tc>
          <w:tcPr>
            <w:tcW w:w="568" w:type="dxa"/>
            <w:vAlign w:val="center"/>
          </w:tcPr>
          <w:p w14:paraId="687335AD" w14:textId="1C7E2D1E" w:rsidR="007212D9" w:rsidRPr="00E06DEA" w:rsidRDefault="007212D9" w:rsidP="003C7027">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b/>
                <w:sz w:val="24"/>
                <w:szCs w:val="24"/>
              </w:rPr>
              <w:t>2</w:t>
            </w:r>
            <w:r w:rsidR="003C7027">
              <w:rPr>
                <w:rFonts w:asciiTheme="minorEastAsia" w:eastAsiaTheme="minorEastAsia" w:hAnsiTheme="minorEastAsia"/>
                <w:b/>
                <w:sz w:val="24"/>
                <w:szCs w:val="24"/>
              </w:rPr>
              <w:t>3</w:t>
            </w:r>
          </w:p>
        </w:tc>
        <w:tc>
          <w:tcPr>
            <w:tcW w:w="1608" w:type="dxa"/>
            <w:vAlign w:val="center"/>
          </w:tcPr>
          <w:p w14:paraId="26DF2506" w14:textId="77777777" w:rsidR="007212D9" w:rsidRPr="00E06DEA" w:rsidRDefault="007212D9" w:rsidP="00774C7C">
            <w:pPr>
              <w:spacing w:line="440" w:lineRule="exact"/>
              <w:jc w:val="center"/>
              <w:rPr>
                <w:rFonts w:asciiTheme="minorEastAsia" w:eastAsiaTheme="minorEastAsia" w:hAnsiTheme="minorEastAsia" w:cs="仿宋_GB2312"/>
                <w:b/>
                <w:bCs/>
                <w:sz w:val="24"/>
              </w:rPr>
            </w:pPr>
            <w:r w:rsidRPr="00E06DEA">
              <w:rPr>
                <w:rFonts w:asciiTheme="minorEastAsia" w:eastAsiaTheme="minorEastAsia" w:hAnsiTheme="minorEastAsia" w:hint="eastAsia"/>
                <w:b/>
                <w:sz w:val="24"/>
              </w:rPr>
              <w:t>分包★</w:t>
            </w:r>
          </w:p>
        </w:tc>
        <w:tc>
          <w:tcPr>
            <w:tcW w:w="7844" w:type="dxa"/>
            <w:vAlign w:val="center"/>
          </w:tcPr>
          <w:p w14:paraId="599C1A04" w14:textId="77777777" w:rsidR="007212D9" w:rsidRPr="00E06DEA" w:rsidRDefault="007212D9" w:rsidP="00774C7C">
            <w:pPr>
              <w:snapToGrid w:val="0"/>
              <w:spacing w:line="440" w:lineRule="exact"/>
              <w:jc w:val="left"/>
              <w:rPr>
                <w:rFonts w:asciiTheme="minorEastAsia" w:eastAsiaTheme="minorEastAsia" w:hAnsiTheme="minorEastAsia" w:cs="仿宋_GB2312"/>
                <w:sz w:val="24"/>
              </w:rPr>
            </w:pPr>
            <w:r w:rsidRPr="00E06DEA">
              <w:rPr>
                <w:rFonts w:asciiTheme="minorEastAsia" w:eastAsiaTheme="minorEastAsia" w:hAnsiTheme="minorEastAsia" w:hint="eastAsia"/>
                <w:sz w:val="24"/>
              </w:rPr>
              <w:t>不允许</w:t>
            </w:r>
          </w:p>
        </w:tc>
      </w:tr>
      <w:tr w:rsidR="007212D9" w:rsidRPr="00E06DEA" w14:paraId="4ABBA63A" w14:textId="77777777" w:rsidTr="00774C7C">
        <w:trPr>
          <w:trHeight w:val="855"/>
          <w:jc w:val="center"/>
        </w:trPr>
        <w:tc>
          <w:tcPr>
            <w:tcW w:w="568" w:type="dxa"/>
            <w:vAlign w:val="center"/>
          </w:tcPr>
          <w:p w14:paraId="6EF1BE5D" w14:textId="16501C37" w:rsidR="007212D9" w:rsidRPr="00E06DEA" w:rsidRDefault="007212D9" w:rsidP="003C7027">
            <w:pPr>
              <w:pStyle w:val="a6"/>
              <w:spacing w:line="440" w:lineRule="exact"/>
              <w:jc w:val="center"/>
              <w:rPr>
                <w:rFonts w:asciiTheme="minorEastAsia" w:eastAsiaTheme="minorEastAsia" w:hAnsiTheme="minorEastAsia"/>
                <w:b/>
                <w:sz w:val="24"/>
                <w:szCs w:val="24"/>
              </w:rPr>
            </w:pPr>
            <w:r w:rsidRPr="00E06DEA">
              <w:rPr>
                <w:rFonts w:asciiTheme="minorEastAsia" w:eastAsiaTheme="minorEastAsia" w:hAnsiTheme="minorEastAsia"/>
                <w:b/>
                <w:sz w:val="24"/>
                <w:szCs w:val="24"/>
              </w:rPr>
              <w:t>2</w:t>
            </w:r>
            <w:r w:rsidR="003C7027">
              <w:rPr>
                <w:rFonts w:asciiTheme="minorEastAsia" w:eastAsiaTheme="minorEastAsia" w:hAnsiTheme="minorEastAsia"/>
                <w:b/>
                <w:sz w:val="24"/>
                <w:szCs w:val="24"/>
              </w:rPr>
              <w:t>4</w:t>
            </w:r>
          </w:p>
        </w:tc>
        <w:tc>
          <w:tcPr>
            <w:tcW w:w="1608" w:type="dxa"/>
            <w:vAlign w:val="center"/>
          </w:tcPr>
          <w:p w14:paraId="4B20EA73" w14:textId="77777777"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hint="eastAsia"/>
                <w:b/>
                <w:sz w:val="24"/>
              </w:rPr>
              <w:t>成交与中标★</w:t>
            </w:r>
          </w:p>
        </w:tc>
        <w:tc>
          <w:tcPr>
            <w:tcW w:w="7844" w:type="dxa"/>
            <w:vAlign w:val="center"/>
          </w:tcPr>
          <w:p w14:paraId="48CF1093" w14:textId="753487E8" w:rsidR="007212D9" w:rsidRPr="00E06DEA" w:rsidRDefault="007212D9" w:rsidP="00774C7C">
            <w:pPr>
              <w:pStyle w:val="a6"/>
              <w:spacing w:line="440" w:lineRule="exact"/>
              <w:rPr>
                <w:rFonts w:asciiTheme="minorEastAsia" w:eastAsiaTheme="minorEastAsia" w:hAnsiTheme="minorEastAsia"/>
                <w:sz w:val="24"/>
                <w:szCs w:val="24"/>
              </w:rPr>
            </w:pPr>
            <w:r w:rsidRPr="00E06DEA">
              <w:rPr>
                <w:rFonts w:asciiTheme="minorEastAsia" w:eastAsiaTheme="minorEastAsia" w:hAnsiTheme="minorEastAsia" w:hint="eastAsia"/>
                <w:sz w:val="24"/>
                <w:szCs w:val="24"/>
              </w:rPr>
              <w:t>本次谈判采购按综合评标法评审确定中标成交人，</w:t>
            </w:r>
            <w:r w:rsidR="003A7BEB">
              <w:rPr>
                <w:rFonts w:asciiTheme="minorEastAsia" w:eastAsiaTheme="minorEastAsia" w:hAnsiTheme="minorEastAsia" w:hint="eastAsia"/>
                <w:sz w:val="24"/>
                <w:szCs w:val="24"/>
              </w:rPr>
              <w:t>中标方</w:t>
            </w:r>
            <w:r w:rsidRPr="00E06DEA">
              <w:rPr>
                <w:rFonts w:asciiTheme="minorEastAsia" w:eastAsiaTheme="minorEastAsia" w:hAnsiTheme="minorEastAsia" w:hint="eastAsia"/>
                <w:sz w:val="24"/>
                <w:szCs w:val="24"/>
              </w:rPr>
              <w:t>唯一。</w:t>
            </w:r>
            <w:r w:rsidRPr="00E06DEA">
              <w:rPr>
                <w:rFonts w:asciiTheme="minorEastAsia" w:eastAsiaTheme="minorEastAsia" w:hAnsiTheme="minorEastAsia" w:hint="eastAsia"/>
                <w:color w:val="000000" w:themeColor="text1"/>
                <w:sz w:val="24"/>
                <w:szCs w:val="24"/>
              </w:rPr>
              <w:t>依据评分结果按照从高到低顺序排名</w:t>
            </w:r>
            <w:r w:rsidR="003A7BEB">
              <w:rPr>
                <w:rFonts w:asciiTheme="minorEastAsia" w:eastAsiaTheme="minorEastAsia" w:hAnsiTheme="minorEastAsia" w:hint="eastAsia"/>
                <w:color w:val="000000" w:themeColor="text1"/>
                <w:sz w:val="24"/>
                <w:szCs w:val="24"/>
              </w:rPr>
              <w:t>第一</w:t>
            </w:r>
            <w:r w:rsidRPr="00E06DEA">
              <w:rPr>
                <w:rFonts w:asciiTheme="minorEastAsia" w:eastAsiaTheme="minorEastAsia" w:hAnsiTheme="minorEastAsia" w:hint="eastAsia"/>
                <w:color w:val="000000" w:themeColor="text1"/>
                <w:sz w:val="24"/>
                <w:szCs w:val="24"/>
              </w:rPr>
              <w:t>成为中标成交人。</w:t>
            </w:r>
            <w:r w:rsidRPr="00E06DEA">
              <w:rPr>
                <w:rFonts w:asciiTheme="minorEastAsia" w:eastAsiaTheme="minorEastAsia" w:hAnsiTheme="minorEastAsia" w:hint="eastAsia"/>
                <w:bCs/>
                <w:sz w:val="24"/>
                <w:szCs w:val="24"/>
              </w:rPr>
              <w:t>如因中标成交人违法或弃标不能签订采购合同，未经授标审批的，在入围供应商候选人中按评分高低顺序重新选择中标成交人签订合同，已授标审批无法更改的重新实施采购。</w:t>
            </w:r>
          </w:p>
        </w:tc>
      </w:tr>
      <w:tr w:rsidR="007212D9" w:rsidRPr="00E06DEA" w14:paraId="70444912" w14:textId="77777777" w:rsidTr="00774C7C">
        <w:trPr>
          <w:trHeight w:val="530"/>
          <w:jc w:val="center"/>
        </w:trPr>
        <w:tc>
          <w:tcPr>
            <w:tcW w:w="568" w:type="dxa"/>
            <w:vAlign w:val="center"/>
          </w:tcPr>
          <w:p w14:paraId="1BE4DC35" w14:textId="1C22F6E4" w:rsidR="007212D9" w:rsidRPr="00E06DEA" w:rsidRDefault="007212D9" w:rsidP="003C7027">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b/>
                <w:sz w:val="24"/>
              </w:rPr>
              <w:t>2</w:t>
            </w:r>
            <w:r w:rsidR="003C7027">
              <w:rPr>
                <w:rFonts w:asciiTheme="minorEastAsia" w:eastAsiaTheme="minorEastAsia" w:hAnsiTheme="minorEastAsia"/>
                <w:b/>
                <w:sz w:val="24"/>
              </w:rPr>
              <w:t>5</w:t>
            </w:r>
          </w:p>
        </w:tc>
        <w:tc>
          <w:tcPr>
            <w:tcW w:w="1608" w:type="dxa"/>
            <w:vAlign w:val="center"/>
          </w:tcPr>
          <w:p w14:paraId="35E0AEA1" w14:textId="77777777" w:rsidR="007212D9" w:rsidRPr="00E06DEA" w:rsidRDefault="007212D9" w:rsidP="00774C7C">
            <w:pPr>
              <w:spacing w:line="440" w:lineRule="exact"/>
              <w:jc w:val="center"/>
              <w:rPr>
                <w:rFonts w:asciiTheme="minorEastAsia" w:eastAsiaTheme="minorEastAsia" w:hAnsiTheme="minorEastAsia"/>
                <w:b/>
                <w:color w:val="000000" w:themeColor="text1"/>
                <w:sz w:val="24"/>
              </w:rPr>
            </w:pPr>
            <w:r w:rsidRPr="00E06DEA">
              <w:rPr>
                <w:rFonts w:asciiTheme="minorEastAsia" w:eastAsiaTheme="minorEastAsia" w:hAnsiTheme="minorEastAsia" w:cs="仿宋_GB2312" w:hint="eastAsia"/>
                <w:b/>
                <w:bCs/>
                <w:sz w:val="24"/>
              </w:rPr>
              <w:t>中标通知</w:t>
            </w:r>
          </w:p>
        </w:tc>
        <w:tc>
          <w:tcPr>
            <w:tcW w:w="7844" w:type="dxa"/>
            <w:vAlign w:val="center"/>
          </w:tcPr>
          <w:p w14:paraId="07981402" w14:textId="77777777" w:rsidR="007212D9" w:rsidRPr="00E06DEA" w:rsidRDefault="007212D9" w:rsidP="00774C7C">
            <w:pPr>
              <w:pStyle w:val="a6"/>
              <w:spacing w:line="440" w:lineRule="exact"/>
              <w:rPr>
                <w:rFonts w:asciiTheme="minorEastAsia" w:eastAsiaTheme="minorEastAsia" w:hAnsiTheme="minorEastAsia"/>
                <w:sz w:val="24"/>
                <w:szCs w:val="24"/>
              </w:rPr>
            </w:pPr>
            <w:r w:rsidRPr="00E06DEA">
              <w:rPr>
                <w:rFonts w:asciiTheme="minorEastAsia" w:eastAsiaTheme="minorEastAsia" w:hAnsiTheme="minorEastAsia" w:cs="仿宋_GB2312" w:hint="eastAsia"/>
                <w:bCs/>
                <w:sz w:val="24"/>
                <w:szCs w:val="24"/>
              </w:rPr>
              <w:t>采购人将在授标结束后通过中粮糖业E</w:t>
            </w:r>
            <w:r w:rsidRPr="00E06DEA">
              <w:rPr>
                <w:rFonts w:asciiTheme="minorEastAsia" w:eastAsiaTheme="minorEastAsia" w:hAnsiTheme="minorEastAsia" w:cs="仿宋_GB2312"/>
                <w:bCs/>
                <w:sz w:val="24"/>
                <w:szCs w:val="24"/>
              </w:rPr>
              <w:t>PS</w:t>
            </w:r>
            <w:r w:rsidRPr="00E06DEA">
              <w:rPr>
                <w:rFonts w:asciiTheme="minorEastAsia" w:eastAsiaTheme="minorEastAsia" w:hAnsiTheme="minorEastAsia" w:cs="仿宋_GB2312" w:hint="eastAsia"/>
                <w:bCs/>
                <w:sz w:val="24"/>
                <w:szCs w:val="24"/>
              </w:rPr>
              <w:t>采购</w:t>
            </w:r>
            <w:r w:rsidRPr="00E06DEA">
              <w:rPr>
                <w:rFonts w:asciiTheme="minorEastAsia" w:eastAsiaTheme="minorEastAsia" w:hAnsiTheme="minorEastAsia" w:cs="仿宋_GB2312" w:hint="eastAsia"/>
                <w:sz w:val="24"/>
                <w:szCs w:val="24"/>
              </w:rPr>
              <w:t>平台</w:t>
            </w:r>
            <w:r w:rsidRPr="00E06DEA">
              <w:rPr>
                <w:rFonts w:asciiTheme="minorEastAsia" w:eastAsiaTheme="minorEastAsia" w:hAnsiTheme="minorEastAsia" w:cs="仿宋_GB2312" w:hint="eastAsia"/>
                <w:bCs/>
                <w:sz w:val="24"/>
                <w:szCs w:val="24"/>
              </w:rPr>
              <w:t>向中标人发出《中标通知书》，同时向所有落标人发出《采购结果通知书》。</w:t>
            </w:r>
          </w:p>
        </w:tc>
      </w:tr>
      <w:tr w:rsidR="007212D9" w:rsidRPr="00E06DEA" w14:paraId="5D1E0206" w14:textId="77777777" w:rsidTr="00774C7C">
        <w:trPr>
          <w:trHeight w:val="180"/>
          <w:jc w:val="center"/>
        </w:trPr>
        <w:tc>
          <w:tcPr>
            <w:tcW w:w="568" w:type="dxa"/>
            <w:vAlign w:val="center"/>
          </w:tcPr>
          <w:p w14:paraId="06B42829" w14:textId="65A4FA25" w:rsidR="007212D9" w:rsidRPr="00E06DEA" w:rsidRDefault="007212D9" w:rsidP="003C7027">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b/>
                <w:sz w:val="24"/>
              </w:rPr>
              <w:t>2</w:t>
            </w:r>
            <w:r w:rsidR="003C7027">
              <w:rPr>
                <w:rFonts w:asciiTheme="minorEastAsia" w:eastAsiaTheme="minorEastAsia" w:hAnsiTheme="minorEastAsia"/>
                <w:b/>
                <w:sz w:val="24"/>
              </w:rPr>
              <w:t>6</w:t>
            </w:r>
          </w:p>
        </w:tc>
        <w:tc>
          <w:tcPr>
            <w:tcW w:w="1608" w:type="dxa"/>
          </w:tcPr>
          <w:p w14:paraId="487560AB" w14:textId="77777777"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cs="仿宋_GB2312" w:hint="eastAsia"/>
                <w:b/>
                <w:bCs/>
                <w:sz w:val="24"/>
              </w:rPr>
              <w:t>合同签订★</w:t>
            </w:r>
          </w:p>
        </w:tc>
        <w:tc>
          <w:tcPr>
            <w:tcW w:w="7844" w:type="dxa"/>
          </w:tcPr>
          <w:p w14:paraId="5A0A6DAA" w14:textId="3135FCFD" w:rsidR="007212D9" w:rsidRPr="00E06DEA" w:rsidRDefault="007212D9" w:rsidP="00BE5CF0">
            <w:pPr>
              <w:pStyle w:val="a6"/>
              <w:spacing w:line="440" w:lineRule="exact"/>
              <w:rPr>
                <w:rFonts w:asciiTheme="minorEastAsia" w:eastAsiaTheme="minorEastAsia" w:hAnsiTheme="minorEastAsia"/>
                <w:sz w:val="24"/>
                <w:szCs w:val="24"/>
              </w:rPr>
            </w:pPr>
            <w:r w:rsidRPr="00E06DEA">
              <w:rPr>
                <w:rFonts w:asciiTheme="minorEastAsia" w:eastAsiaTheme="minorEastAsia" w:hAnsiTheme="minorEastAsia" w:cs="仿宋_GB2312" w:hint="eastAsia"/>
                <w:sz w:val="24"/>
                <w:szCs w:val="24"/>
              </w:rPr>
              <w:t>中标成交人在收到《中标通知》后，应按照规定时间与采购人签订合同。</w:t>
            </w:r>
          </w:p>
        </w:tc>
      </w:tr>
      <w:tr w:rsidR="007212D9" w:rsidRPr="00E06DEA" w14:paraId="4F44A224" w14:textId="77777777" w:rsidTr="00774C7C">
        <w:trPr>
          <w:trHeight w:val="180"/>
          <w:jc w:val="center"/>
        </w:trPr>
        <w:tc>
          <w:tcPr>
            <w:tcW w:w="568" w:type="dxa"/>
            <w:vAlign w:val="center"/>
          </w:tcPr>
          <w:p w14:paraId="63409644" w14:textId="521CFA6F" w:rsidR="007212D9" w:rsidRPr="00E06DEA" w:rsidRDefault="007212D9" w:rsidP="003C7027">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b/>
                <w:sz w:val="24"/>
              </w:rPr>
              <w:t>2</w:t>
            </w:r>
            <w:r w:rsidR="003C7027">
              <w:rPr>
                <w:rFonts w:asciiTheme="minorEastAsia" w:eastAsiaTheme="minorEastAsia" w:hAnsiTheme="minorEastAsia"/>
                <w:b/>
                <w:sz w:val="24"/>
              </w:rPr>
              <w:t>7</w:t>
            </w:r>
          </w:p>
        </w:tc>
        <w:tc>
          <w:tcPr>
            <w:tcW w:w="1608" w:type="dxa"/>
            <w:vAlign w:val="center"/>
          </w:tcPr>
          <w:p w14:paraId="3FD192BC" w14:textId="77777777"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hint="eastAsia"/>
                <w:b/>
                <w:sz w:val="24"/>
              </w:rPr>
              <w:t>投标响应保证金★</w:t>
            </w:r>
          </w:p>
        </w:tc>
        <w:tc>
          <w:tcPr>
            <w:tcW w:w="7844" w:type="dxa"/>
            <w:vAlign w:val="center"/>
          </w:tcPr>
          <w:p w14:paraId="65F6FC94" w14:textId="7F373ED0" w:rsidR="007212D9" w:rsidRPr="00E06DEA" w:rsidRDefault="007212D9" w:rsidP="00BE5CF0">
            <w:pPr>
              <w:pStyle w:val="a6"/>
              <w:spacing w:line="440" w:lineRule="exact"/>
              <w:rPr>
                <w:rFonts w:asciiTheme="minorEastAsia" w:eastAsiaTheme="minorEastAsia" w:hAnsiTheme="minorEastAsia"/>
                <w:sz w:val="24"/>
                <w:szCs w:val="24"/>
              </w:rPr>
            </w:pPr>
            <w:r w:rsidRPr="00E06DEA">
              <w:rPr>
                <w:rFonts w:asciiTheme="minorEastAsia" w:eastAsiaTheme="minorEastAsia" w:hAnsiTheme="minorEastAsia" w:hint="eastAsia"/>
                <w:sz w:val="24"/>
                <w:szCs w:val="24"/>
              </w:rPr>
              <w:t>无</w:t>
            </w:r>
          </w:p>
        </w:tc>
      </w:tr>
      <w:tr w:rsidR="007212D9" w:rsidRPr="00E06DEA" w14:paraId="281CE318" w14:textId="77777777" w:rsidTr="00774C7C">
        <w:trPr>
          <w:trHeight w:val="180"/>
          <w:jc w:val="center"/>
        </w:trPr>
        <w:tc>
          <w:tcPr>
            <w:tcW w:w="568" w:type="dxa"/>
            <w:vAlign w:val="center"/>
          </w:tcPr>
          <w:p w14:paraId="170D19E5" w14:textId="377DDEB3" w:rsidR="007212D9" w:rsidRPr="00E06DEA" w:rsidRDefault="007212D9" w:rsidP="003C7027">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hint="eastAsia"/>
                <w:b/>
                <w:sz w:val="24"/>
              </w:rPr>
              <w:t>2</w:t>
            </w:r>
            <w:r w:rsidR="003C7027">
              <w:rPr>
                <w:rFonts w:asciiTheme="minorEastAsia" w:eastAsiaTheme="minorEastAsia" w:hAnsiTheme="minorEastAsia"/>
                <w:b/>
                <w:sz w:val="24"/>
              </w:rPr>
              <w:t>8</w:t>
            </w:r>
          </w:p>
        </w:tc>
        <w:tc>
          <w:tcPr>
            <w:tcW w:w="1608" w:type="dxa"/>
            <w:vAlign w:val="center"/>
          </w:tcPr>
          <w:p w14:paraId="6CA71F5C" w14:textId="77777777"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hint="eastAsia"/>
                <w:b/>
                <w:sz w:val="24"/>
              </w:rPr>
              <w:t>合同履约</w:t>
            </w:r>
          </w:p>
          <w:p w14:paraId="626AFCF6" w14:textId="77777777"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hint="eastAsia"/>
                <w:b/>
                <w:sz w:val="24"/>
              </w:rPr>
              <w:t>保证金★</w:t>
            </w:r>
          </w:p>
        </w:tc>
        <w:tc>
          <w:tcPr>
            <w:tcW w:w="7844" w:type="dxa"/>
            <w:vAlign w:val="center"/>
          </w:tcPr>
          <w:p w14:paraId="3D7762FA" w14:textId="0571A7A7" w:rsidR="007212D9" w:rsidRPr="00E06DEA" w:rsidRDefault="007212D9" w:rsidP="00BE5CF0">
            <w:pPr>
              <w:pStyle w:val="a6"/>
              <w:spacing w:line="440" w:lineRule="exact"/>
              <w:rPr>
                <w:rFonts w:asciiTheme="minorEastAsia" w:eastAsiaTheme="minorEastAsia" w:hAnsiTheme="minorEastAsia"/>
                <w:sz w:val="24"/>
                <w:szCs w:val="24"/>
              </w:rPr>
            </w:pPr>
            <w:r w:rsidRPr="00E06DEA">
              <w:rPr>
                <w:rFonts w:asciiTheme="minorEastAsia" w:eastAsiaTheme="minorEastAsia" w:hAnsiTheme="minorEastAsia" w:hint="eastAsia"/>
                <w:sz w:val="24"/>
                <w:szCs w:val="24"/>
              </w:rPr>
              <w:t>无</w:t>
            </w:r>
          </w:p>
        </w:tc>
      </w:tr>
      <w:tr w:rsidR="007212D9" w:rsidRPr="00E06DEA" w14:paraId="6684E966" w14:textId="77777777" w:rsidTr="00774C7C">
        <w:trPr>
          <w:trHeight w:val="330"/>
          <w:jc w:val="center"/>
        </w:trPr>
        <w:tc>
          <w:tcPr>
            <w:tcW w:w="568" w:type="dxa"/>
            <w:vAlign w:val="center"/>
          </w:tcPr>
          <w:p w14:paraId="7740D420" w14:textId="07DA767D" w:rsidR="007212D9" w:rsidRPr="00E06DEA" w:rsidRDefault="003C7027" w:rsidP="00774C7C">
            <w:pPr>
              <w:spacing w:line="440" w:lineRule="exact"/>
              <w:jc w:val="center"/>
              <w:rPr>
                <w:rFonts w:asciiTheme="minorEastAsia" w:eastAsiaTheme="minorEastAsia" w:hAnsiTheme="minorEastAsia"/>
                <w:b/>
                <w:sz w:val="24"/>
              </w:rPr>
            </w:pPr>
            <w:r>
              <w:rPr>
                <w:rFonts w:asciiTheme="minorEastAsia" w:eastAsiaTheme="minorEastAsia" w:hAnsiTheme="minorEastAsia"/>
                <w:b/>
                <w:sz w:val="24"/>
              </w:rPr>
              <w:t>29</w:t>
            </w:r>
          </w:p>
        </w:tc>
        <w:tc>
          <w:tcPr>
            <w:tcW w:w="1608" w:type="dxa"/>
            <w:vAlign w:val="center"/>
          </w:tcPr>
          <w:p w14:paraId="0D16C99D" w14:textId="77777777" w:rsidR="007212D9" w:rsidRPr="00E06DEA" w:rsidRDefault="007212D9" w:rsidP="00774C7C">
            <w:pPr>
              <w:spacing w:line="440" w:lineRule="exact"/>
              <w:jc w:val="center"/>
              <w:rPr>
                <w:rFonts w:asciiTheme="minorEastAsia" w:eastAsiaTheme="minorEastAsia" w:hAnsiTheme="minorEastAsia" w:cs="仿宋_GB2312"/>
                <w:b/>
                <w:bCs/>
                <w:sz w:val="24"/>
              </w:rPr>
            </w:pPr>
            <w:r w:rsidRPr="00E06DEA">
              <w:rPr>
                <w:rFonts w:asciiTheme="minorEastAsia" w:eastAsiaTheme="minorEastAsia" w:hAnsiTheme="minorEastAsia" w:cs="仿宋_GB2312" w:hint="eastAsia"/>
                <w:b/>
                <w:bCs/>
                <w:sz w:val="24"/>
              </w:rPr>
              <w:t>保密原则★</w:t>
            </w:r>
          </w:p>
        </w:tc>
        <w:tc>
          <w:tcPr>
            <w:tcW w:w="7844" w:type="dxa"/>
            <w:vAlign w:val="center"/>
          </w:tcPr>
          <w:p w14:paraId="3E41346C" w14:textId="77777777" w:rsidR="007212D9" w:rsidRPr="00E06DEA" w:rsidRDefault="007212D9" w:rsidP="00774C7C">
            <w:pPr>
              <w:snapToGrid w:val="0"/>
              <w:spacing w:line="440" w:lineRule="exact"/>
              <w:jc w:val="left"/>
              <w:rPr>
                <w:rFonts w:asciiTheme="minorEastAsia" w:eastAsiaTheme="minorEastAsia" w:hAnsiTheme="minorEastAsia" w:cs="仿宋_GB2312"/>
                <w:sz w:val="24"/>
              </w:rPr>
            </w:pPr>
            <w:r w:rsidRPr="00E06DEA">
              <w:rPr>
                <w:rFonts w:asciiTheme="minorEastAsia" w:eastAsiaTheme="minorEastAsia" w:hAnsiTheme="minorEastAsia" w:cs="仿宋_GB2312" w:hint="eastAsia"/>
                <w:sz w:val="24"/>
              </w:rPr>
              <w:t>投标人应将所有采购人发出的采购文件包括有关项目资料作为保密文件处理。对于任何违反此规定的投标人的投标文件视为废标。</w:t>
            </w:r>
          </w:p>
        </w:tc>
      </w:tr>
      <w:tr w:rsidR="007212D9" w:rsidRPr="00E06DEA" w14:paraId="7D534720" w14:textId="77777777" w:rsidTr="00774C7C">
        <w:trPr>
          <w:trHeight w:val="330"/>
          <w:jc w:val="center"/>
        </w:trPr>
        <w:tc>
          <w:tcPr>
            <w:tcW w:w="568" w:type="dxa"/>
            <w:vAlign w:val="center"/>
          </w:tcPr>
          <w:p w14:paraId="13FAE9EA" w14:textId="1BD7C60E" w:rsidR="007212D9" w:rsidRPr="00E06DEA" w:rsidRDefault="007212D9" w:rsidP="00774C7C">
            <w:pPr>
              <w:spacing w:line="440" w:lineRule="exact"/>
              <w:jc w:val="center"/>
              <w:rPr>
                <w:rFonts w:asciiTheme="minorEastAsia" w:eastAsiaTheme="minorEastAsia" w:hAnsiTheme="minorEastAsia"/>
                <w:b/>
                <w:sz w:val="24"/>
              </w:rPr>
            </w:pPr>
            <w:r w:rsidRPr="00E06DEA">
              <w:rPr>
                <w:rFonts w:asciiTheme="minorEastAsia" w:eastAsiaTheme="minorEastAsia" w:hAnsiTheme="minorEastAsia" w:hint="eastAsia"/>
                <w:b/>
                <w:sz w:val="24"/>
              </w:rPr>
              <w:t>3</w:t>
            </w:r>
            <w:r w:rsidR="003C7027">
              <w:rPr>
                <w:rFonts w:asciiTheme="minorEastAsia" w:eastAsiaTheme="minorEastAsia" w:hAnsiTheme="minorEastAsia"/>
                <w:b/>
                <w:sz w:val="24"/>
              </w:rPr>
              <w:t>0</w:t>
            </w:r>
          </w:p>
        </w:tc>
        <w:tc>
          <w:tcPr>
            <w:tcW w:w="1608" w:type="dxa"/>
            <w:vAlign w:val="center"/>
          </w:tcPr>
          <w:p w14:paraId="1BEC7327" w14:textId="77777777" w:rsidR="007212D9" w:rsidRPr="00E06DEA" w:rsidRDefault="007212D9" w:rsidP="00774C7C">
            <w:pPr>
              <w:spacing w:line="440" w:lineRule="exact"/>
              <w:jc w:val="center"/>
              <w:rPr>
                <w:rFonts w:asciiTheme="minorEastAsia" w:eastAsiaTheme="minorEastAsia" w:hAnsiTheme="minorEastAsia" w:cs="仿宋_GB2312"/>
                <w:b/>
                <w:bCs/>
                <w:sz w:val="24"/>
              </w:rPr>
            </w:pPr>
            <w:r w:rsidRPr="00E06DEA">
              <w:rPr>
                <w:rFonts w:asciiTheme="minorEastAsia" w:eastAsiaTheme="minorEastAsia" w:hAnsiTheme="minorEastAsia" w:cs="仿宋_GB2312" w:hint="eastAsia"/>
                <w:b/>
                <w:bCs/>
                <w:sz w:val="24"/>
              </w:rPr>
              <w:t>围标串标行为处罚</w:t>
            </w:r>
          </w:p>
        </w:tc>
        <w:tc>
          <w:tcPr>
            <w:tcW w:w="7844" w:type="dxa"/>
            <w:vAlign w:val="center"/>
          </w:tcPr>
          <w:p w14:paraId="590A5B09" w14:textId="77777777" w:rsidR="007212D9" w:rsidRPr="00E06DEA" w:rsidRDefault="007212D9" w:rsidP="00774C7C">
            <w:pPr>
              <w:snapToGrid w:val="0"/>
              <w:spacing w:line="440" w:lineRule="exact"/>
              <w:jc w:val="left"/>
              <w:rPr>
                <w:rFonts w:asciiTheme="minorEastAsia" w:eastAsiaTheme="minorEastAsia" w:hAnsiTheme="minorEastAsia" w:cs="仿宋_GB2312"/>
                <w:sz w:val="24"/>
              </w:rPr>
            </w:pPr>
            <w:r w:rsidRPr="00E06DEA">
              <w:rPr>
                <w:rFonts w:asciiTheme="minorEastAsia" w:eastAsiaTheme="minorEastAsia" w:hAnsiTheme="minorEastAsia" w:hint="eastAsia"/>
                <w:sz w:val="24"/>
                <w:shd w:val="clear" w:color="auto" w:fill="FFFFFF"/>
              </w:rPr>
              <w:t>在本项目采购及中标供应过程中，</w:t>
            </w:r>
            <w:r w:rsidRPr="00E06DEA">
              <w:rPr>
                <w:rFonts w:asciiTheme="minorEastAsia" w:eastAsiaTheme="minorEastAsia" w:hAnsiTheme="minorEastAsia" w:cs="宋体" w:hint="eastAsia"/>
                <w:kern w:val="0"/>
                <w:sz w:val="24"/>
                <w:shd w:val="clear" w:color="auto" w:fill="FFFFFF"/>
              </w:rPr>
              <w:t>经查实对于参与串通行为的投标人，其中标无效，列入供应商黑名单，并对投标人处中标项目金额千分之五以上千分之十以下的罚款。</w:t>
            </w:r>
          </w:p>
        </w:tc>
      </w:tr>
    </w:tbl>
    <w:p w14:paraId="7EDC952D" w14:textId="77777777" w:rsidR="007212D9" w:rsidRPr="00493B88" w:rsidRDefault="007212D9" w:rsidP="007212D9">
      <w:pPr>
        <w:rPr>
          <w:rFonts w:ascii="宋体" w:hAnsi="宋体"/>
        </w:rPr>
        <w:sectPr w:rsidR="007212D9" w:rsidRPr="00493B88" w:rsidSect="00845F89">
          <w:pgSz w:w="11906" w:h="16838"/>
          <w:pgMar w:top="1418" w:right="1418" w:bottom="1418" w:left="1418" w:header="720" w:footer="720" w:gutter="0"/>
          <w:cols w:space="720"/>
          <w:titlePg/>
          <w:docGrid w:linePitch="331"/>
        </w:sectPr>
      </w:pPr>
    </w:p>
    <w:p w14:paraId="6F53D79B" w14:textId="77777777" w:rsidR="0012213E" w:rsidRPr="00655832" w:rsidRDefault="005479B9">
      <w:pPr>
        <w:pageBreakBefore/>
        <w:widowControl/>
        <w:spacing w:line="560" w:lineRule="exact"/>
        <w:ind w:firstLine="641"/>
        <w:jc w:val="center"/>
        <w:rPr>
          <w:rFonts w:ascii="黑体" w:eastAsia="黑体" w:hAnsi="黑体" w:cs="方正小标宋_GBK"/>
          <w:kern w:val="0"/>
          <w:sz w:val="32"/>
          <w:szCs w:val="32"/>
        </w:rPr>
      </w:pPr>
      <w:r w:rsidRPr="00655832">
        <w:rPr>
          <w:rFonts w:ascii="黑体" w:eastAsia="黑体" w:hAnsi="黑体" w:cs="方正小标宋_GBK" w:hint="eastAsia"/>
          <w:kern w:val="0"/>
          <w:sz w:val="32"/>
          <w:szCs w:val="32"/>
        </w:rPr>
        <w:lastRenderedPageBreak/>
        <w:t>第</w:t>
      </w:r>
      <w:r w:rsidR="00FF0F2D" w:rsidRPr="00655832">
        <w:rPr>
          <w:rFonts w:ascii="黑体" w:eastAsia="黑体" w:hAnsi="黑体" w:cs="方正小标宋_GBK" w:hint="eastAsia"/>
          <w:kern w:val="0"/>
          <w:sz w:val="32"/>
          <w:szCs w:val="32"/>
        </w:rPr>
        <w:t>四</w:t>
      </w:r>
      <w:r w:rsidRPr="00655832">
        <w:rPr>
          <w:rFonts w:ascii="黑体" w:eastAsia="黑体" w:hAnsi="黑体" w:cs="方正小标宋_GBK" w:hint="eastAsia"/>
          <w:kern w:val="0"/>
          <w:sz w:val="32"/>
          <w:szCs w:val="32"/>
        </w:rPr>
        <w:t>章</w:t>
      </w:r>
      <w:r w:rsidR="00DD1B97">
        <w:rPr>
          <w:rFonts w:ascii="黑体" w:eastAsia="黑体" w:hAnsi="黑体" w:cs="方正小标宋_GBK" w:hint="eastAsia"/>
          <w:kern w:val="0"/>
          <w:sz w:val="32"/>
          <w:szCs w:val="32"/>
        </w:rPr>
        <w:t>、</w:t>
      </w:r>
      <w:r w:rsidRPr="00655832">
        <w:rPr>
          <w:rFonts w:ascii="黑体" w:eastAsia="黑体" w:hAnsi="黑体" w:cs="方正小标宋_GBK" w:hint="eastAsia"/>
          <w:kern w:val="0"/>
          <w:sz w:val="32"/>
          <w:szCs w:val="32"/>
        </w:rPr>
        <w:t>评标办法</w:t>
      </w:r>
    </w:p>
    <w:p w14:paraId="7E8343AD" w14:textId="77777777" w:rsidR="0012213E" w:rsidRPr="00440A59" w:rsidRDefault="005479B9" w:rsidP="00440A59">
      <w:pPr>
        <w:spacing w:line="560" w:lineRule="exact"/>
        <w:ind w:firstLineChars="200" w:firstLine="640"/>
        <w:rPr>
          <w:rFonts w:ascii="仿宋_GB2312" w:eastAsia="仿宋_GB2312" w:hAnsiTheme="minorEastAsia" w:cs="仿宋_GB2312"/>
          <w:bCs/>
          <w:kern w:val="0"/>
          <w:sz w:val="32"/>
          <w:szCs w:val="32"/>
        </w:rPr>
      </w:pPr>
      <w:r w:rsidRPr="00440A59">
        <w:rPr>
          <w:rFonts w:ascii="仿宋_GB2312" w:eastAsia="仿宋_GB2312" w:hAnsiTheme="minorEastAsia" w:cs="仿宋_GB2312" w:hint="eastAsia"/>
          <w:bCs/>
          <w:kern w:val="0"/>
          <w:sz w:val="32"/>
          <w:szCs w:val="32"/>
        </w:rPr>
        <w:t>为保证谈判采购工作严格遵循公平、公正、公开的原则，维护采购方和投标方的合法权益，规范评标活动，根据《中华人民共和国招标投标法》等相关法律法规的要求制定本评标办法。</w:t>
      </w:r>
    </w:p>
    <w:p w14:paraId="0CC8331F" w14:textId="77777777" w:rsidR="0012213E" w:rsidRPr="00440A59" w:rsidRDefault="005479B9" w:rsidP="00440A59">
      <w:pPr>
        <w:spacing w:line="560" w:lineRule="exact"/>
        <w:ind w:firstLineChars="200" w:firstLine="640"/>
        <w:rPr>
          <w:rFonts w:ascii="仿宋_GB2312" w:eastAsia="仿宋_GB2312" w:hAnsiTheme="minorEastAsia"/>
          <w:color w:val="000000" w:themeColor="text1"/>
          <w:sz w:val="32"/>
          <w:szCs w:val="32"/>
        </w:rPr>
      </w:pPr>
      <w:r w:rsidRPr="00440A59">
        <w:rPr>
          <w:rFonts w:ascii="仿宋_GB2312" w:eastAsia="仿宋_GB2312" w:hAnsiTheme="minorEastAsia" w:hint="eastAsia"/>
          <w:color w:val="000000" w:themeColor="text1"/>
          <w:sz w:val="32"/>
          <w:szCs w:val="32"/>
        </w:rPr>
        <w:t>1评审原则</w:t>
      </w:r>
    </w:p>
    <w:p w14:paraId="775DD5B2" w14:textId="77777777" w:rsidR="0012213E" w:rsidRPr="00440A59" w:rsidRDefault="005479B9" w:rsidP="00440A59">
      <w:pPr>
        <w:spacing w:line="560" w:lineRule="exact"/>
        <w:ind w:firstLineChars="200" w:firstLine="640"/>
        <w:rPr>
          <w:rFonts w:ascii="仿宋_GB2312" w:eastAsia="仿宋_GB2312" w:hAnsiTheme="minorEastAsia"/>
          <w:color w:val="000000" w:themeColor="text1"/>
          <w:sz w:val="32"/>
          <w:szCs w:val="32"/>
        </w:rPr>
      </w:pPr>
      <w:bookmarkStart w:id="2" w:name="_Toc250362514"/>
      <w:bookmarkStart w:id="3" w:name="_Toc261621668"/>
      <w:bookmarkStart w:id="4" w:name="_Toc250361787"/>
      <w:bookmarkEnd w:id="2"/>
      <w:bookmarkEnd w:id="3"/>
      <w:bookmarkEnd w:id="4"/>
      <w:r w:rsidRPr="00440A59">
        <w:rPr>
          <w:rFonts w:ascii="仿宋_GB2312" w:eastAsia="仿宋_GB2312" w:hAnsiTheme="minorEastAsia" w:hint="eastAsia"/>
          <w:color w:val="000000" w:themeColor="text1"/>
          <w:sz w:val="32"/>
          <w:szCs w:val="32"/>
        </w:rPr>
        <w:t>1.1评委构成：由采购人依法组建的评标小组负责。评标小组人数为3人及以上单数。</w:t>
      </w:r>
    </w:p>
    <w:p w14:paraId="65DBF8A9" w14:textId="77777777" w:rsidR="0012213E" w:rsidRPr="00440A59" w:rsidRDefault="005479B9" w:rsidP="00440A59">
      <w:pPr>
        <w:spacing w:line="560" w:lineRule="exact"/>
        <w:ind w:firstLineChars="200" w:firstLine="640"/>
        <w:rPr>
          <w:rFonts w:ascii="仿宋_GB2312" w:eastAsia="仿宋_GB2312" w:hAnsiTheme="minorEastAsia" w:cs="仿宋_GB2312"/>
          <w:bCs/>
          <w:kern w:val="0"/>
          <w:sz w:val="32"/>
          <w:szCs w:val="32"/>
        </w:rPr>
      </w:pPr>
      <w:bookmarkStart w:id="5" w:name="_Toc250362515"/>
      <w:bookmarkStart w:id="6" w:name="_Toc261621669"/>
      <w:bookmarkStart w:id="7" w:name="_Toc250361788"/>
      <w:bookmarkEnd w:id="5"/>
      <w:bookmarkEnd w:id="6"/>
      <w:bookmarkEnd w:id="7"/>
      <w:r w:rsidRPr="00440A59">
        <w:rPr>
          <w:rFonts w:ascii="仿宋_GB2312" w:eastAsia="仿宋_GB2312" w:hAnsiTheme="minorEastAsia" w:hint="eastAsia"/>
          <w:color w:val="000000" w:themeColor="text1"/>
          <w:sz w:val="32"/>
          <w:szCs w:val="32"/>
        </w:rPr>
        <w:t>1.2评审依据：评委将以投标响应文件为评审依据，对投标方的响应报价（如有）、商务、技术等方面内容进行综合评审。</w:t>
      </w:r>
    </w:p>
    <w:p w14:paraId="42DF53EB" w14:textId="77777777" w:rsidR="0012213E" w:rsidRPr="00440A59" w:rsidRDefault="005479B9" w:rsidP="00440A59">
      <w:pPr>
        <w:spacing w:line="560" w:lineRule="exact"/>
        <w:ind w:firstLineChars="200" w:firstLine="640"/>
        <w:rPr>
          <w:rFonts w:ascii="仿宋_GB2312" w:eastAsia="仿宋_GB2312" w:hAnsiTheme="minorEastAsia"/>
          <w:color w:val="000000" w:themeColor="text1"/>
          <w:sz w:val="32"/>
          <w:szCs w:val="32"/>
        </w:rPr>
      </w:pPr>
      <w:r w:rsidRPr="00440A59">
        <w:rPr>
          <w:rFonts w:ascii="仿宋_GB2312" w:eastAsia="仿宋_GB2312" w:hAnsiTheme="minorEastAsia" w:hint="eastAsia"/>
          <w:color w:val="000000" w:themeColor="text1"/>
          <w:sz w:val="32"/>
          <w:szCs w:val="32"/>
        </w:rPr>
        <w:t>2评审程序和内容</w:t>
      </w:r>
    </w:p>
    <w:p w14:paraId="0CA34720" w14:textId="77777777" w:rsidR="0012213E" w:rsidRPr="00440A59" w:rsidRDefault="005479B9" w:rsidP="00440A59">
      <w:pPr>
        <w:spacing w:line="560" w:lineRule="exact"/>
        <w:ind w:firstLineChars="200" w:firstLine="640"/>
        <w:rPr>
          <w:rFonts w:ascii="仿宋_GB2312" w:eastAsia="仿宋_GB2312" w:hAnsiTheme="minorEastAsia" w:cs="宋体"/>
          <w:color w:val="000000" w:themeColor="text1"/>
          <w:kern w:val="0"/>
          <w:sz w:val="32"/>
          <w:szCs w:val="32"/>
        </w:rPr>
      </w:pPr>
      <w:r w:rsidRPr="00440A59">
        <w:rPr>
          <w:rFonts w:ascii="仿宋_GB2312" w:eastAsia="仿宋_GB2312" w:hAnsiTheme="minorEastAsia" w:cs="宋体" w:hint="eastAsia"/>
          <w:color w:val="000000" w:themeColor="text1"/>
          <w:kern w:val="0"/>
          <w:sz w:val="32"/>
          <w:szCs w:val="32"/>
        </w:rPr>
        <w:t>2.1初步评审</w:t>
      </w:r>
    </w:p>
    <w:p w14:paraId="6EEC478D" w14:textId="77777777" w:rsidR="0012213E" w:rsidRPr="00440A59" w:rsidRDefault="005479B9" w:rsidP="00440A59">
      <w:pPr>
        <w:spacing w:line="560" w:lineRule="exact"/>
        <w:ind w:firstLine="480"/>
        <w:rPr>
          <w:rFonts w:ascii="仿宋_GB2312" w:eastAsia="仿宋_GB2312" w:hAnsiTheme="minorEastAsia" w:cs="宋体"/>
          <w:color w:val="000000" w:themeColor="text1"/>
          <w:kern w:val="0"/>
          <w:sz w:val="32"/>
          <w:szCs w:val="32"/>
        </w:rPr>
      </w:pPr>
      <w:r w:rsidRPr="00440A59">
        <w:rPr>
          <w:rFonts w:ascii="仿宋_GB2312" w:eastAsia="仿宋_GB2312" w:hAnsiTheme="minorEastAsia" w:cs="宋体" w:hint="eastAsia"/>
          <w:color w:val="000000" w:themeColor="text1"/>
          <w:kern w:val="0"/>
          <w:sz w:val="32"/>
          <w:szCs w:val="32"/>
        </w:rPr>
        <w:t>投标方出现下列情形之一的，其响应将有否决响应处理的风险：</w:t>
      </w:r>
    </w:p>
    <w:p w14:paraId="7981DD83"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2.1.1单位负责人为同一人或者存在控股、管理关系的不同单位，参加同一标段（包件）或者未划分标段（包件）的同一采购项目响应；存在以上情况的，在通过资格预审的情况下，允许最先报名的潜在竞谈人参与投标。</w:t>
      </w:r>
    </w:p>
    <w:p w14:paraId="061BDD02"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2.1.2投标方未提交投标响应保证金（如有）或投标响应保证金金额不足、投标响应保证金的形式、投标响应保证金的有效期不符合谈判采购文件要求；</w:t>
      </w:r>
    </w:p>
    <w:p w14:paraId="75FA5749"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2.1.3投标响应文件中未按谈判采购文件要求加盖单位公章或法定代表人或法定代表人授权人签字或盖章的（谈判采购文件规定的签字或盖章之处）；或签字人无法定代表人有效授权书；</w:t>
      </w:r>
    </w:p>
    <w:p w14:paraId="1FF38940"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2.1.4未提供资格证明文件、资格证明文件不全、提供虚假材料或不符合国家或者谈判采购文件规定的资格条件；</w:t>
      </w:r>
    </w:p>
    <w:p w14:paraId="5CE52E4C"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2.1.5同一投标方递交两份或多份内容不同的投标响应文件，</w:t>
      </w:r>
      <w:r w:rsidRPr="00440A59">
        <w:rPr>
          <w:rFonts w:ascii="仿宋_GB2312" w:eastAsia="仿宋_GB2312" w:hAnsiTheme="minorEastAsia" w:hint="eastAsia"/>
          <w:bCs/>
          <w:color w:val="000000" w:themeColor="text1"/>
          <w:sz w:val="32"/>
          <w:szCs w:val="32"/>
        </w:rPr>
        <w:lastRenderedPageBreak/>
        <w:t>或在一份投标响应文件中对同一采购项目报有两个或多个报价，且未声明哪一个有效；</w:t>
      </w:r>
    </w:p>
    <w:p w14:paraId="5F2DEF7A"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2.1.6响应报价高于谈判采购文件设定的最高响应限价（当谈判采购文件规定了最高响应限价或最高响应限价的计算方法）；</w:t>
      </w:r>
    </w:p>
    <w:p w14:paraId="0048FB4F"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2.1.7投标响应文件没有对谈判采购文件的实质性要求和条件作出响应（技术规格中加注★号的条款为主要要求，必须作出实质性响应）；</w:t>
      </w:r>
    </w:p>
    <w:p w14:paraId="0ADDACF7"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2.1.8未按规定的格式填写，内容不全或关键字迹模糊、无法辨认；</w:t>
      </w:r>
    </w:p>
    <w:p w14:paraId="75413A19"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2.1.9投标方有串通响应、弄虚作假、行贿等违法行为；</w:t>
      </w:r>
    </w:p>
    <w:p w14:paraId="625ECC67"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有下列情形之一的，视为投标方相互串通响应：</w:t>
      </w:r>
    </w:p>
    <w:p w14:paraId="69D47BBC"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（a）不同投标方的投标响应文件由同一单位或者个人编制；</w:t>
      </w:r>
    </w:p>
    <w:p w14:paraId="179BBFDA"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（b）不同投标方委托同一单位或者个人办理响应事宜；</w:t>
      </w:r>
    </w:p>
    <w:p w14:paraId="4D1BDEE5"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（c）不同投标方的投标响应文件载明的项目管理成员为同一人；</w:t>
      </w:r>
    </w:p>
    <w:p w14:paraId="4142C2B8"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（d）不同投标方的投标响应文件异常一致或者响应报价呈规律性差异；</w:t>
      </w:r>
    </w:p>
    <w:p w14:paraId="3934EA48"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（e）不同投标方的投标响应文件相互混合；</w:t>
      </w:r>
    </w:p>
    <w:p w14:paraId="3E0C930A"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（f）不同投标方的投标响应保证金从同一单位或者个人的账户转出；</w:t>
      </w:r>
    </w:p>
    <w:p w14:paraId="0371BA08"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（g）其他被评标小组认定为投标方相互串通响应的情形；</w:t>
      </w:r>
    </w:p>
    <w:p w14:paraId="3CFA7EC0"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2.1.10响应有效期不足；</w:t>
      </w:r>
    </w:p>
    <w:p w14:paraId="70DD6E47" w14:textId="77777777" w:rsidR="0012213E" w:rsidRPr="00440A59" w:rsidRDefault="005479B9" w:rsidP="00440A59">
      <w:pPr>
        <w:tabs>
          <w:tab w:val="left" w:pos="851"/>
        </w:tabs>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2.1.11投标响应文件附有采购人不能接受的条件；</w:t>
      </w:r>
    </w:p>
    <w:p w14:paraId="79DC9486" w14:textId="77777777" w:rsidR="0012213E" w:rsidRPr="00440A59" w:rsidRDefault="005479B9" w:rsidP="00440A59">
      <w:pPr>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2.1.12不符合相关法律、法规和采购文件中规定的其他实质性要求。</w:t>
      </w:r>
    </w:p>
    <w:p w14:paraId="1E3AC6E7" w14:textId="77777777" w:rsidR="0012213E" w:rsidRPr="00440A59" w:rsidRDefault="005479B9" w:rsidP="00440A59">
      <w:pPr>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2.3谈判</w:t>
      </w:r>
    </w:p>
    <w:p w14:paraId="4FED46E3" w14:textId="77777777" w:rsidR="0012213E" w:rsidRPr="00440A59" w:rsidRDefault="005479B9" w:rsidP="00440A59">
      <w:pPr>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lastRenderedPageBreak/>
        <w:t>2.3.1采购小组将对有效的投标文件进行审阅，与投标响应方逐一谈判。谈判时，由采购小组提出问题，投标响应方首先做出口头解答，然后形成书面文字，经授权代表签字后，在规定的时间内提交EPS系统。</w:t>
      </w:r>
    </w:p>
    <w:p w14:paraId="5CC54A6E" w14:textId="77777777" w:rsidR="0012213E" w:rsidRPr="00440A59" w:rsidRDefault="005479B9" w:rsidP="00440A59">
      <w:pPr>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2.3.2</w:t>
      </w:r>
      <w:r w:rsidRPr="00440A59">
        <w:rPr>
          <w:rFonts w:ascii="仿宋_GB2312" w:eastAsia="仿宋_GB2312" w:hAnsiTheme="minorEastAsia" w:hint="eastAsia"/>
          <w:bCs/>
          <w:sz w:val="32"/>
          <w:szCs w:val="32"/>
        </w:rPr>
        <w:t>本项目需报价；</w:t>
      </w:r>
    </w:p>
    <w:p w14:paraId="17C5413E" w14:textId="77777777" w:rsidR="0012213E" w:rsidRPr="00440A59" w:rsidRDefault="005479B9" w:rsidP="00440A59">
      <w:pPr>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2.3.3谈判结束后，当采购小组认为必要时，仍然可以对投标响应方的响应文件或承诺中含义不明确、对同类问题表述不一致或者有明显文字和计算错误的内容做必要的澄清、说明或者补充。投标响应方应对其以书面的形式进行澄清、说明或者补充。该书面的澄清、说明或补充将作为合同的组成部分。</w:t>
      </w:r>
    </w:p>
    <w:p w14:paraId="0564B4DA" w14:textId="77777777" w:rsidR="0012213E" w:rsidRPr="00440A59" w:rsidRDefault="005479B9" w:rsidP="00440A59">
      <w:pPr>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2.3.4谈判中，谈判的任何一方不得透露与谈判有关的其他投标方的技术资料和其他信息。采购方对谈判过程和重要谈判内容进行记录。</w:t>
      </w:r>
    </w:p>
    <w:p w14:paraId="037AD40F" w14:textId="77777777" w:rsidR="0012213E" w:rsidRPr="00440A59" w:rsidRDefault="005479B9" w:rsidP="00440A59">
      <w:pPr>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2.4详细评审</w:t>
      </w:r>
    </w:p>
    <w:p w14:paraId="1A25F428" w14:textId="77777777" w:rsidR="0012213E" w:rsidRPr="00440A59" w:rsidRDefault="005479B9" w:rsidP="00440A59">
      <w:pPr>
        <w:spacing w:line="560" w:lineRule="exact"/>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2.4.1详细评审将根据符合采购需求、质量和服务等，按综合评分制对项目响应报价、综合实力、技术水平进行评审，满分100分，并将评审结果按采购人的审批流程报批。</w:t>
      </w:r>
    </w:p>
    <w:p w14:paraId="3D14588E" w14:textId="77777777" w:rsidR="006D2FC5" w:rsidRPr="00440A59" w:rsidRDefault="006D2FC5" w:rsidP="00440A59">
      <w:pPr>
        <w:spacing w:line="560" w:lineRule="exact"/>
        <w:ind w:firstLineChars="200" w:firstLine="643"/>
        <w:rPr>
          <w:rFonts w:ascii="仿宋_GB2312" w:eastAsia="仿宋_GB2312" w:hAnsiTheme="minorEastAsia"/>
          <w:b/>
          <w:bCs/>
          <w:sz w:val="32"/>
          <w:szCs w:val="32"/>
        </w:rPr>
      </w:pPr>
      <w:r w:rsidRPr="00440A59">
        <w:rPr>
          <w:rFonts w:ascii="仿宋_GB2312" w:eastAsia="仿宋_GB2312" w:hAnsiTheme="minorEastAsia" w:hint="eastAsia"/>
          <w:b/>
          <w:bCs/>
          <w:sz w:val="32"/>
          <w:szCs w:val="32"/>
        </w:rPr>
        <w:t>2.4.2评分因素表中得分部分“（”、“）”表示不包含此数，“]”、“[”表示包含此数，例如：得（0-2]分表示不包含0分，包含2分。</w:t>
      </w:r>
    </w:p>
    <w:p w14:paraId="568D2088" w14:textId="77777777" w:rsidR="0012213E" w:rsidRPr="00440A59" w:rsidRDefault="005479B9" w:rsidP="00655832">
      <w:pPr>
        <w:spacing w:line="360" w:lineRule="auto"/>
        <w:ind w:firstLineChars="200" w:firstLine="640"/>
        <w:rPr>
          <w:rFonts w:ascii="仿宋_GB2312" w:eastAsia="仿宋_GB2312" w:hAnsiTheme="minorEastAsia"/>
          <w:bCs/>
          <w:color w:val="000000" w:themeColor="text1"/>
          <w:sz w:val="32"/>
          <w:szCs w:val="32"/>
        </w:rPr>
      </w:pPr>
      <w:r w:rsidRPr="00440A59">
        <w:rPr>
          <w:rFonts w:ascii="仿宋_GB2312" w:eastAsia="仿宋_GB2312" w:hAnsiTheme="minorEastAsia" w:hint="eastAsia"/>
          <w:bCs/>
          <w:color w:val="000000" w:themeColor="text1"/>
          <w:sz w:val="32"/>
          <w:szCs w:val="32"/>
        </w:rPr>
        <w:t>2.4.2评分细则（按四舍五入取至小数点后两位）</w:t>
      </w:r>
    </w:p>
    <w:tbl>
      <w:tblPr>
        <w:tblW w:w="9275" w:type="dxa"/>
        <w:jc w:val="center"/>
        <w:tblLook w:val="04A0" w:firstRow="1" w:lastRow="0" w:firstColumn="1" w:lastColumn="0" w:noHBand="0" w:noVBand="1"/>
      </w:tblPr>
      <w:tblGrid>
        <w:gridCol w:w="1615"/>
        <w:gridCol w:w="1635"/>
        <w:gridCol w:w="573"/>
        <w:gridCol w:w="5452"/>
      </w:tblGrid>
      <w:tr w:rsidR="0012213E" w:rsidRPr="00781D3F" w14:paraId="6171F0AD" w14:textId="77777777" w:rsidTr="0023401C">
        <w:trPr>
          <w:trHeight w:val="270"/>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25EEDF" w14:textId="77777777" w:rsidR="0012213E" w:rsidRPr="00781D3F" w:rsidRDefault="005479B9" w:rsidP="00655832">
            <w:pPr>
              <w:widowControl/>
              <w:spacing w:line="300" w:lineRule="exact"/>
              <w:jc w:val="center"/>
              <w:rPr>
                <w:rFonts w:asciiTheme="majorEastAsia" w:eastAsiaTheme="majorEastAsia" w:hAnsiTheme="majorEastAsia" w:cs="宋体"/>
                <w:bCs/>
                <w:kern w:val="0"/>
                <w:szCs w:val="21"/>
              </w:rPr>
            </w:pPr>
            <w:r w:rsidRPr="00781D3F">
              <w:rPr>
                <w:rFonts w:asciiTheme="majorEastAsia" w:eastAsiaTheme="majorEastAsia" w:hAnsiTheme="majorEastAsia" w:cs="宋体" w:hint="eastAsia"/>
                <w:bCs/>
                <w:kern w:val="0"/>
                <w:szCs w:val="21"/>
              </w:rPr>
              <w:t>评分因素</w:t>
            </w:r>
          </w:p>
        </w:tc>
        <w:tc>
          <w:tcPr>
            <w:tcW w:w="1635" w:type="dxa"/>
            <w:tcBorders>
              <w:top w:val="single" w:sz="4" w:space="0" w:color="auto"/>
              <w:left w:val="nil"/>
              <w:bottom w:val="single" w:sz="4" w:space="0" w:color="auto"/>
              <w:right w:val="single" w:sz="4" w:space="0" w:color="auto"/>
            </w:tcBorders>
            <w:shd w:val="clear" w:color="auto" w:fill="auto"/>
            <w:vAlign w:val="center"/>
          </w:tcPr>
          <w:p w14:paraId="6D49EFAC" w14:textId="77777777" w:rsidR="0012213E" w:rsidRPr="00781D3F" w:rsidRDefault="005479B9" w:rsidP="00655832">
            <w:pPr>
              <w:widowControl/>
              <w:spacing w:line="300" w:lineRule="exact"/>
              <w:jc w:val="center"/>
              <w:rPr>
                <w:rFonts w:asciiTheme="majorEastAsia" w:eastAsiaTheme="majorEastAsia" w:hAnsiTheme="majorEastAsia" w:cs="宋体"/>
                <w:bCs/>
                <w:kern w:val="0"/>
                <w:szCs w:val="21"/>
              </w:rPr>
            </w:pPr>
            <w:r w:rsidRPr="00781D3F">
              <w:rPr>
                <w:rFonts w:asciiTheme="majorEastAsia" w:eastAsiaTheme="majorEastAsia" w:hAnsiTheme="majorEastAsia" w:cs="宋体" w:hint="eastAsia"/>
                <w:bCs/>
                <w:kern w:val="0"/>
                <w:szCs w:val="21"/>
              </w:rPr>
              <w:t>评分内容</w:t>
            </w:r>
          </w:p>
        </w:tc>
        <w:tc>
          <w:tcPr>
            <w:tcW w:w="573" w:type="dxa"/>
            <w:tcBorders>
              <w:top w:val="single" w:sz="4" w:space="0" w:color="auto"/>
              <w:left w:val="nil"/>
              <w:bottom w:val="single" w:sz="4" w:space="0" w:color="auto"/>
              <w:right w:val="single" w:sz="4" w:space="0" w:color="auto"/>
            </w:tcBorders>
            <w:shd w:val="clear" w:color="auto" w:fill="auto"/>
            <w:vAlign w:val="center"/>
          </w:tcPr>
          <w:p w14:paraId="487C93B1" w14:textId="77777777" w:rsidR="0012213E" w:rsidRPr="00781D3F" w:rsidRDefault="005479B9" w:rsidP="00655832">
            <w:pPr>
              <w:widowControl/>
              <w:spacing w:line="300" w:lineRule="exact"/>
              <w:jc w:val="center"/>
              <w:rPr>
                <w:rFonts w:asciiTheme="majorEastAsia" w:eastAsiaTheme="majorEastAsia" w:hAnsiTheme="majorEastAsia" w:cs="宋体"/>
                <w:bCs/>
                <w:kern w:val="0"/>
                <w:szCs w:val="21"/>
              </w:rPr>
            </w:pPr>
            <w:r w:rsidRPr="00781D3F">
              <w:rPr>
                <w:rFonts w:asciiTheme="majorEastAsia" w:eastAsiaTheme="majorEastAsia" w:hAnsiTheme="majorEastAsia" w:cs="宋体" w:hint="eastAsia"/>
                <w:bCs/>
                <w:kern w:val="0"/>
                <w:szCs w:val="21"/>
              </w:rPr>
              <w:t>分值</w:t>
            </w:r>
          </w:p>
        </w:tc>
        <w:tc>
          <w:tcPr>
            <w:tcW w:w="5452" w:type="dxa"/>
            <w:tcBorders>
              <w:top w:val="single" w:sz="4" w:space="0" w:color="auto"/>
              <w:left w:val="nil"/>
              <w:bottom w:val="single" w:sz="4" w:space="0" w:color="auto"/>
              <w:right w:val="single" w:sz="4" w:space="0" w:color="auto"/>
            </w:tcBorders>
            <w:shd w:val="clear" w:color="auto" w:fill="auto"/>
            <w:vAlign w:val="center"/>
          </w:tcPr>
          <w:p w14:paraId="6E3AD107" w14:textId="77777777" w:rsidR="0012213E" w:rsidRPr="00781D3F" w:rsidRDefault="005479B9" w:rsidP="00655832">
            <w:pPr>
              <w:widowControl/>
              <w:spacing w:line="300" w:lineRule="exact"/>
              <w:jc w:val="center"/>
              <w:rPr>
                <w:rFonts w:asciiTheme="majorEastAsia" w:eastAsiaTheme="majorEastAsia" w:hAnsiTheme="majorEastAsia" w:cs="宋体"/>
                <w:bCs/>
                <w:kern w:val="0"/>
                <w:szCs w:val="21"/>
              </w:rPr>
            </w:pPr>
            <w:r w:rsidRPr="00781D3F">
              <w:rPr>
                <w:rFonts w:asciiTheme="majorEastAsia" w:eastAsiaTheme="majorEastAsia" w:hAnsiTheme="majorEastAsia" w:cs="宋体" w:hint="eastAsia"/>
                <w:bCs/>
                <w:kern w:val="0"/>
                <w:szCs w:val="21"/>
              </w:rPr>
              <w:t>评分办法</w:t>
            </w:r>
          </w:p>
        </w:tc>
      </w:tr>
      <w:tr w:rsidR="0012213E" w:rsidRPr="00781D3F" w14:paraId="4934F002" w14:textId="77777777" w:rsidTr="0023401C">
        <w:trPr>
          <w:trHeight w:val="1449"/>
          <w:jc w:val="center"/>
        </w:trPr>
        <w:tc>
          <w:tcPr>
            <w:tcW w:w="1615" w:type="dxa"/>
            <w:tcBorders>
              <w:top w:val="nil"/>
              <w:left w:val="single" w:sz="4" w:space="0" w:color="auto"/>
              <w:bottom w:val="single" w:sz="4" w:space="0" w:color="auto"/>
              <w:right w:val="single" w:sz="4" w:space="0" w:color="auto"/>
            </w:tcBorders>
            <w:shd w:val="clear" w:color="auto" w:fill="auto"/>
            <w:vAlign w:val="center"/>
          </w:tcPr>
          <w:p w14:paraId="6B2B15DB" w14:textId="77777777" w:rsidR="009C0387" w:rsidRDefault="005479B9" w:rsidP="009C0387">
            <w:pPr>
              <w:widowControl/>
              <w:spacing w:line="300" w:lineRule="exact"/>
              <w:jc w:val="center"/>
              <w:rPr>
                <w:rFonts w:asciiTheme="majorEastAsia" w:eastAsiaTheme="majorEastAsia" w:hAnsiTheme="majorEastAsia" w:cs="宋体"/>
                <w:bCs/>
                <w:kern w:val="0"/>
                <w:szCs w:val="21"/>
              </w:rPr>
            </w:pPr>
            <w:r w:rsidRPr="00781D3F">
              <w:rPr>
                <w:rFonts w:asciiTheme="majorEastAsia" w:eastAsiaTheme="majorEastAsia" w:hAnsiTheme="majorEastAsia" w:cs="宋体" w:hint="eastAsia"/>
                <w:bCs/>
                <w:kern w:val="0"/>
                <w:szCs w:val="21"/>
              </w:rPr>
              <w:t>价格部分</w:t>
            </w:r>
          </w:p>
          <w:p w14:paraId="6EF259CF" w14:textId="4BCC85F8" w:rsidR="0012213E" w:rsidRDefault="005479B9" w:rsidP="009C0387">
            <w:pPr>
              <w:widowControl/>
              <w:spacing w:line="300" w:lineRule="exact"/>
              <w:jc w:val="center"/>
              <w:rPr>
                <w:rFonts w:asciiTheme="majorEastAsia" w:eastAsiaTheme="majorEastAsia" w:hAnsiTheme="majorEastAsia" w:cs="宋体"/>
                <w:bCs/>
                <w:kern w:val="0"/>
                <w:szCs w:val="21"/>
              </w:rPr>
            </w:pPr>
            <w:r w:rsidRPr="00781D3F">
              <w:rPr>
                <w:rFonts w:asciiTheme="majorEastAsia" w:eastAsiaTheme="majorEastAsia" w:hAnsiTheme="majorEastAsia" w:cs="宋体" w:hint="eastAsia"/>
                <w:bCs/>
                <w:kern w:val="0"/>
                <w:szCs w:val="21"/>
              </w:rPr>
              <w:t>（</w:t>
            </w:r>
            <w:r w:rsidR="00895DB3">
              <w:rPr>
                <w:rFonts w:asciiTheme="majorEastAsia" w:eastAsiaTheme="majorEastAsia" w:hAnsiTheme="majorEastAsia" w:cs="宋体"/>
                <w:bCs/>
                <w:kern w:val="0"/>
                <w:szCs w:val="21"/>
              </w:rPr>
              <w:t>50</w:t>
            </w:r>
            <w:r w:rsidRPr="00781D3F">
              <w:rPr>
                <w:rFonts w:asciiTheme="majorEastAsia" w:eastAsiaTheme="majorEastAsia" w:hAnsiTheme="majorEastAsia" w:cs="宋体" w:hint="eastAsia"/>
                <w:bCs/>
                <w:kern w:val="0"/>
                <w:szCs w:val="21"/>
              </w:rPr>
              <w:t>分）</w:t>
            </w:r>
          </w:p>
          <w:p w14:paraId="626C3FBA" w14:textId="77777777" w:rsidR="00645032" w:rsidRPr="00645032" w:rsidRDefault="00645032" w:rsidP="009C0387">
            <w:pPr>
              <w:widowControl/>
              <w:spacing w:line="300" w:lineRule="exact"/>
              <w:jc w:val="center"/>
              <w:rPr>
                <w:rFonts w:asciiTheme="majorEastAsia" w:eastAsiaTheme="majorEastAsia" w:hAnsiTheme="majorEastAsia" w:cs="宋体"/>
                <w:bCs/>
                <w:color w:val="FF0000"/>
                <w:kern w:val="0"/>
                <w:szCs w:val="21"/>
              </w:rPr>
            </w:pPr>
          </w:p>
        </w:tc>
        <w:tc>
          <w:tcPr>
            <w:tcW w:w="1635" w:type="dxa"/>
            <w:tcBorders>
              <w:top w:val="nil"/>
              <w:left w:val="nil"/>
              <w:bottom w:val="single" w:sz="4" w:space="0" w:color="auto"/>
              <w:right w:val="single" w:sz="4" w:space="0" w:color="auto"/>
            </w:tcBorders>
            <w:shd w:val="clear" w:color="auto" w:fill="auto"/>
            <w:vAlign w:val="center"/>
          </w:tcPr>
          <w:p w14:paraId="6DD5A134" w14:textId="77777777" w:rsidR="0012213E" w:rsidRPr="00781D3F" w:rsidRDefault="005479B9" w:rsidP="00655832">
            <w:pPr>
              <w:widowControl/>
              <w:spacing w:line="300" w:lineRule="exact"/>
              <w:jc w:val="center"/>
              <w:rPr>
                <w:rFonts w:asciiTheme="majorEastAsia" w:eastAsiaTheme="majorEastAsia" w:hAnsiTheme="majorEastAsia" w:cs="宋体"/>
                <w:kern w:val="0"/>
                <w:szCs w:val="21"/>
              </w:rPr>
            </w:pPr>
            <w:r w:rsidRPr="00781D3F">
              <w:rPr>
                <w:rFonts w:asciiTheme="majorEastAsia" w:eastAsiaTheme="majorEastAsia" w:hAnsiTheme="majorEastAsia" w:cs="宋体" w:hint="eastAsia"/>
                <w:kern w:val="0"/>
                <w:szCs w:val="21"/>
              </w:rPr>
              <w:t>响应报价</w:t>
            </w:r>
          </w:p>
        </w:tc>
        <w:tc>
          <w:tcPr>
            <w:tcW w:w="573" w:type="dxa"/>
            <w:tcBorders>
              <w:top w:val="nil"/>
              <w:left w:val="nil"/>
              <w:bottom w:val="single" w:sz="4" w:space="0" w:color="auto"/>
              <w:right w:val="single" w:sz="4" w:space="0" w:color="auto"/>
            </w:tcBorders>
            <w:shd w:val="clear" w:color="auto" w:fill="auto"/>
            <w:vAlign w:val="center"/>
          </w:tcPr>
          <w:p w14:paraId="3796318A" w14:textId="19486E47" w:rsidR="0012213E" w:rsidRPr="00781D3F" w:rsidRDefault="00B078C1" w:rsidP="00655832">
            <w:pPr>
              <w:widowControl/>
              <w:spacing w:line="300" w:lineRule="exact"/>
              <w:jc w:val="left"/>
              <w:rPr>
                <w:rFonts w:asciiTheme="majorEastAsia" w:eastAsiaTheme="majorEastAsia" w:hAnsiTheme="majorEastAsia" w:cs="宋体"/>
                <w:color w:val="C00000"/>
                <w:kern w:val="0"/>
                <w:szCs w:val="21"/>
              </w:rPr>
            </w:pPr>
            <w:r w:rsidRPr="006B4868">
              <w:rPr>
                <w:rFonts w:asciiTheme="majorEastAsia" w:eastAsiaTheme="majorEastAsia" w:hAnsiTheme="majorEastAsia" w:cs="宋体" w:hint="eastAsia"/>
                <w:color w:val="000000" w:themeColor="text1"/>
                <w:kern w:val="0"/>
                <w:szCs w:val="21"/>
              </w:rPr>
              <w:t>5</w:t>
            </w:r>
            <w:r w:rsidR="00FC2487" w:rsidRPr="006B4868">
              <w:rPr>
                <w:rFonts w:asciiTheme="majorEastAsia" w:eastAsiaTheme="majorEastAsia" w:hAnsiTheme="majorEastAsia" w:cs="宋体" w:hint="eastAsia"/>
                <w:color w:val="000000" w:themeColor="text1"/>
                <w:kern w:val="0"/>
                <w:szCs w:val="21"/>
              </w:rPr>
              <w:t>0</w:t>
            </w:r>
          </w:p>
        </w:tc>
        <w:tc>
          <w:tcPr>
            <w:tcW w:w="5452" w:type="dxa"/>
            <w:tcBorders>
              <w:top w:val="nil"/>
              <w:left w:val="nil"/>
              <w:bottom w:val="single" w:sz="4" w:space="0" w:color="auto"/>
              <w:right w:val="single" w:sz="4" w:space="0" w:color="auto"/>
            </w:tcBorders>
            <w:shd w:val="clear" w:color="auto" w:fill="auto"/>
            <w:vAlign w:val="center"/>
          </w:tcPr>
          <w:p w14:paraId="549100B9" w14:textId="1AB37144" w:rsidR="00895DB3" w:rsidRDefault="00895DB3" w:rsidP="00895DB3">
            <w:r>
              <w:rPr>
                <w:rFonts w:hint="eastAsia"/>
              </w:rPr>
              <w:t>1.</w:t>
            </w:r>
            <w:r>
              <w:rPr>
                <w:rFonts w:hint="eastAsia"/>
              </w:rPr>
              <w:t>评标基准价：</w:t>
            </w:r>
          </w:p>
          <w:p w14:paraId="59D58CAD" w14:textId="77777777" w:rsidR="00895DB3" w:rsidRDefault="00895DB3" w:rsidP="00895DB3">
            <w:r>
              <w:rPr>
                <w:rFonts w:hint="eastAsia"/>
              </w:rPr>
              <w:t>按有效供应商最终的不含税响应总价的算术平均值作为基准值。</w:t>
            </w:r>
          </w:p>
          <w:p w14:paraId="7082B005" w14:textId="77777777" w:rsidR="00895DB3" w:rsidRDefault="00895DB3" w:rsidP="00895DB3">
            <w:r>
              <w:rPr>
                <w:rFonts w:hint="eastAsia"/>
              </w:rPr>
              <w:t>（被否决响应的供应商的报价、高于（预算）控制价的报价和评审委员会认为不合理的报价不参与评标基准价的计算）</w:t>
            </w:r>
          </w:p>
          <w:p w14:paraId="60A7B496" w14:textId="18E37F81" w:rsidR="00895DB3" w:rsidRDefault="00895DB3" w:rsidP="00895DB3">
            <w:r>
              <w:rPr>
                <w:rFonts w:hint="eastAsia"/>
              </w:rPr>
              <w:lastRenderedPageBreak/>
              <w:t>2.</w:t>
            </w:r>
            <w:r>
              <w:rPr>
                <w:rFonts w:hint="eastAsia"/>
              </w:rPr>
              <w:t>偏差率计算：δ</w:t>
            </w:r>
            <w:r>
              <w:rPr>
                <w:rFonts w:hint="eastAsia"/>
              </w:rPr>
              <w:t>= |</w:t>
            </w:r>
            <w:r>
              <w:rPr>
                <w:rFonts w:hint="eastAsia"/>
              </w:rPr>
              <w:t>（最终不含税总价</w:t>
            </w:r>
            <w:r>
              <w:rPr>
                <w:rFonts w:hint="eastAsia"/>
              </w:rPr>
              <w:t>-</w:t>
            </w:r>
            <w:r>
              <w:rPr>
                <w:rFonts w:hint="eastAsia"/>
              </w:rPr>
              <w:t>评标基准价）</w:t>
            </w:r>
            <w:r>
              <w:rPr>
                <w:rFonts w:hint="eastAsia"/>
              </w:rPr>
              <w:t xml:space="preserve">/ </w:t>
            </w:r>
            <w:r>
              <w:rPr>
                <w:rFonts w:hint="eastAsia"/>
              </w:rPr>
              <w:t>评标基准价</w:t>
            </w:r>
            <w:r>
              <w:rPr>
                <w:rFonts w:hint="eastAsia"/>
              </w:rPr>
              <w:t xml:space="preserve"> |*100</w:t>
            </w:r>
            <w:r>
              <w:rPr>
                <w:rFonts w:hint="eastAsia"/>
              </w:rPr>
              <w:t>。</w:t>
            </w:r>
          </w:p>
          <w:p w14:paraId="1CC7D99A" w14:textId="7BB54794" w:rsidR="00895DB3" w:rsidRDefault="00895DB3" w:rsidP="00895DB3">
            <w:r>
              <w:rPr>
                <w:rFonts w:hint="eastAsia"/>
              </w:rPr>
              <w:t>3.</w:t>
            </w:r>
            <w:r>
              <w:rPr>
                <w:rFonts w:hint="eastAsia"/>
              </w:rPr>
              <w:t>价格分计算：</w:t>
            </w:r>
          </w:p>
          <w:p w14:paraId="39F3AD21" w14:textId="1B635A52" w:rsidR="00895DB3" w:rsidRDefault="00895DB3" w:rsidP="00895DB3">
            <w:r>
              <w:rPr>
                <w:rFonts w:hint="eastAsia"/>
              </w:rPr>
              <w:t>1)</w:t>
            </w:r>
            <w:r>
              <w:rPr>
                <w:rFonts w:hint="eastAsia"/>
              </w:rPr>
              <w:tab/>
            </w:r>
            <w:r>
              <w:rPr>
                <w:rFonts w:hint="eastAsia"/>
              </w:rPr>
              <w:t>供应商评标价格与评标基准价相同的得分为满分</w:t>
            </w:r>
            <w:r>
              <w:t>50</w:t>
            </w:r>
            <w:r>
              <w:rPr>
                <w:rFonts w:hint="eastAsia"/>
              </w:rPr>
              <w:t>分；</w:t>
            </w:r>
          </w:p>
          <w:p w14:paraId="5445B011" w14:textId="77777777" w:rsidR="00895DB3" w:rsidRDefault="00895DB3" w:rsidP="00895DB3">
            <w:r>
              <w:rPr>
                <w:rFonts w:hint="eastAsia"/>
              </w:rPr>
              <w:t>2)</w:t>
            </w:r>
            <w:r>
              <w:rPr>
                <w:rFonts w:hint="eastAsia"/>
              </w:rPr>
              <w:tab/>
            </w:r>
            <w:r>
              <w:rPr>
                <w:rFonts w:hint="eastAsia"/>
              </w:rPr>
              <w:t>供应商评标价格比评标基准价高的情况：</w:t>
            </w:r>
          </w:p>
          <w:p w14:paraId="1080574B" w14:textId="677C5E01" w:rsidR="00895DB3" w:rsidRDefault="00895DB3" w:rsidP="00895DB3">
            <w:r>
              <w:rPr>
                <w:rFonts w:hint="eastAsia"/>
              </w:rPr>
              <w:t>评标价格得分</w:t>
            </w:r>
            <w:r>
              <w:rPr>
                <w:rFonts w:hint="eastAsia"/>
              </w:rPr>
              <w:t>=</w:t>
            </w:r>
            <w:r>
              <w:t>50</w:t>
            </w:r>
            <w:r>
              <w:rPr>
                <w:rFonts w:hint="eastAsia"/>
              </w:rPr>
              <w:t>-0.5*</w:t>
            </w:r>
            <w:r>
              <w:rPr>
                <w:rFonts w:hint="eastAsia"/>
              </w:rPr>
              <w:t>δ；</w:t>
            </w:r>
          </w:p>
          <w:p w14:paraId="26A186EE" w14:textId="77777777" w:rsidR="00895DB3" w:rsidRDefault="00895DB3" w:rsidP="00895DB3">
            <w:r>
              <w:rPr>
                <w:rFonts w:hint="eastAsia"/>
              </w:rPr>
              <w:t>3)</w:t>
            </w:r>
            <w:r>
              <w:rPr>
                <w:rFonts w:hint="eastAsia"/>
              </w:rPr>
              <w:tab/>
            </w:r>
            <w:r>
              <w:rPr>
                <w:rFonts w:hint="eastAsia"/>
              </w:rPr>
              <w:t>供应商评标价格比评标基准价低的情况：</w:t>
            </w:r>
          </w:p>
          <w:p w14:paraId="1DC21228" w14:textId="5DB21603" w:rsidR="00895DB3" w:rsidRDefault="00895DB3" w:rsidP="00895DB3">
            <w:r>
              <w:rPr>
                <w:rFonts w:hint="eastAsia"/>
              </w:rPr>
              <w:t>评标价格得分</w:t>
            </w:r>
            <w:r>
              <w:rPr>
                <w:rFonts w:hint="eastAsia"/>
              </w:rPr>
              <w:t>=</w:t>
            </w:r>
            <w:r>
              <w:t>50</w:t>
            </w:r>
            <w:r>
              <w:rPr>
                <w:rFonts w:hint="eastAsia"/>
              </w:rPr>
              <w:t>-0.25*</w:t>
            </w:r>
            <w:r>
              <w:rPr>
                <w:rFonts w:hint="eastAsia"/>
              </w:rPr>
              <w:t>δ。</w:t>
            </w:r>
          </w:p>
          <w:p w14:paraId="393F5D20" w14:textId="5FF56BF6" w:rsidR="00895DB3" w:rsidRDefault="00895DB3" w:rsidP="00895DB3">
            <w:r>
              <w:rPr>
                <w:rFonts w:hint="eastAsia"/>
              </w:rPr>
              <w:t>报价分扣减至</w:t>
            </w:r>
            <w:r w:rsidR="00740793">
              <w:t>20</w:t>
            </w:r>
            <w:r>
              <w:rPr>
                <w:rFonts w:hint="eastAsia"/>
              </w:rPr>
              <w:t>分为止。</w:t>
            </w:r>
          </w:p>
          <w:p w14:paraId="6DC8BE2F" w14:textId="2D71D853" w:rsidR="00895DB3" w:rsidRPr="00895DB3" w:rsidRDefault="00895DB3" w:rsidP="0023401C">
            <w:pPr>
              <w:rPr>
                <w:rFonts w:asciiTheme="majorEastAsia" w:eastAsiaTheme="majorEastAsia" w:hAnsiTheme="majorEastAsia" w:cs="宋体"/>
                <w:color w:val="C00000"/>
                <w:kern w:val="0"/>
                <w:szCs w:val="21"/>
              </w:rPr>
            </w:pPr>
            <w:r>
              <w:rPr>
                <w:rFonts w:hint="eastAsia"/>
              </w:rPr>
              <w:t>（计算分值时，百分比按四舍五入原则，保留小数点后二位数）</w:t>
            </w:r>
          </w:p>
        </w:tc>
      </w:tr>
      <w:tr w:rsidR="0012213E" w:rsidRPr="00781D3F" w14:paraId="51C9A555" w14:textId="77777777" w:rsidTr="0023401C">
        <w:trPr>
          <w:trHeight w:val="240"/>
          <w:jc w:val="center"/>
        </w:trPr>
        <w:tc>
          <w:tcPr>
            <w:tcW w:w="1615" w:type="dxa"/>
            <w:vMerge w:val="restart"/>
            <w:tcBorders>
              <w:top w:val="nil"/>
              <w:left w:val="single" w:sz="4" w:space="0" w:color="auto"/>
              <w:right w:val="single" w:sz="4" w:space="0" w:color="auto"/>
            </w:tcBorders>
            <w:shd w:val="clear" w:color="auto" w:fill="auto"/>
            <w:vAlign w:val="center"/>
          </w:tcPr>
          <w:p w14:paraId="0EE85BF7" w14:textId="77777777" w:rsidR="009C0387" w:rsidRDefault="005479B9" w:rsidP="009C0387">
            <w:pPr>
              <w:widowControl/>
              <w:spacing w:line="300" w:lineRule="exact"/>
              <w:jc w:val="center"/>
              <w:rPr>
                <w:rFonts w:asciiTheme="majorEastAsia" w:eastAsiaTheme="majorEastAsia" w:hAnsiTheme="majorEastAsia" w:cs="宋体"/>
                <w:bCs/>
                <w:kern w:val="0"/>
                <w:szCs w:val="21"/>
              </w:rPr>
            </w:pPr>
            <w:r w:rsidRPr="00781D3F">
              <w:rPr>
                <w:rFonts w:asciiTheme="majorEastAsia" w:eastAsiaTheme="majorEastAsia" w:hAnsiTheme="majorEastAsia" w:cs="宋体" w:hint="eastAsia"/>
                <w:bCs/>
                <w:kern w:val="0"/>
                <w:szCs w:val="21"/>
              </w:rPr>
              <w:lastRenderedPageBreak/>
              <w:t>商务部分</w:t>
            </w:r>
          </w:p>
          <w:p w14:paraId="031CC10A" w14:textId="4E225B27" w:rsidR="0012213E" w:rsidRPr="00781D3F" w:rsidRDefault="005479B9" w:rsidP="009C0387">
            <w:pPr>
              <w:widowControl/>
              <w:spacing w:line="300" w:lineRule="exact"/>
              <w:jc w:val="center"/>
              <w:rPr>
                <w:rFonts w:asciiTheme="majorEastAsia" w:eastAsiaTheme="majorEastAsia" w:hAnsiTheme="majorEastAsia" w:cs="宋体"/>
                <w:bCs/>
                <w:kern w:val="0"/>
                <w:szCs w:val="21"/>
              </w:rPr>
            </w:pPr>
            <w:r w:rsidRPr="00781D3F">
              <w:rPr>
                <w:rFonts w:asciiTheme="majorEastAsia" w:eastAsiaTheme="majorEastAsia" w:hAnsiTheme="majorEastAsia" w:cs="宋体" w:hint="eastAsia"/>
                <w:bCs/>
                <w:kern w:val="0"/>
                <w:szCs w:val="21"/>
              </w:rPr>
              <w:t>（</w:t>
            </w:r>
            <w:r w:rsidR="00B078C1">
              <w:rPr>
                <w:rFonts w:asciiTheme="majorEastAsia" w:eastAsiaTheme="majorEastAsia" w:hAnsiTheme="majorEastAsia" w:cs="宋体" w:hint="eastAsia"/>
                <w:bCs/>
                <w:kern w:val="0"/>
                <w:szCs w:val="21"/>
              </w:rPr>
              <w:t>15</w:t>
            </w:r>
            <w:r w:rsidRPr="00781D3F">
              <w:rPr>
                <w:rFonts w:asciiTheme="majorEastAsia" w:eastAsiaTheme="majorEastAsia" w:hAnsiTheme="majorEastAsia" w:cs="宋体" w:hint="eastAsia"/>
                <w:bCs/>
                <w:kern w:val="0"/>
                <w:szCs w:val="21"/>
              </w:rPr>
              <w:t>分）</w:t>
            </w:r>
          </w:p>
        </w:tc>
        <w:tc>
          <w:tcPr>
            <w:tcW w:w="1635" w:type="dxa"/>
            <w:tcBorders>
              <w:top w:val="nil"/>
              <w:left w:val="nil"/>
              <w:bottom w:val="single" w:sz="4" w:space="0" w:color="auto"/>
              <w:right w:val="single" w:sz="4" w:space="0" w:color="auto"/>
            </w:tcBorders>
            <w:shd w:val="clear" w:color="auto" w:fill="auto"/>
            <w:vAlign w:val="center"/>
          </w:tcPr>
          <w:p w14:paraId="012659DA" w14:textId="77777777" w:rsidR="0012213E" w:rsidRPr="00781D3F" w:rsidRDefault="00637FCB" w:rsidP="00655832">
            <w:pPr>
              <w:adjustRightInd w:val="0"/>
              <w:snapToGrid w:val="0"/>
              <w:spacing w:line="300" w:lineRule="exact"/>
              <w:jc w:val="left"/>
              <w:rPr>
                <w:rFonts w:asciiTheme="majorEastAsia" w:eastAsiaTheme="majorEastAsia" w:hAnsiTheme="majorEastAsia" w:cs="宋体"/>
                <w:kern w:val="0"/>
                <w:szCs w:val="21"/>
              </w:rPr>
            </w:pPr>
            <w:r>
              <w:rPr>
                <w:rFonts w:asciiTheme="majorEastAsia" w:eastAsiaTheme="majorEastAsia" w:hAnsiTheme="majorEastAsia" w:cs="仿宋_GB2312"/>
                <w:color w:val="000000" w:themeColor="text1"/>
                <w:sz w:val="24"/>
              </w:rPr>
              <w:t>相关业绩</w:t>
            </w:r>
          </w:p>
        </w:tc>
        <w:tc>
          <w:tcPr>
            <w:tcW w:w="573" w:type="dxa"/>
            <w:tcBorders>
              <w:top w:val="nil"/>
              <w:left w:val="nil"/>
              <w:bottom w:val="single" w:sz="4" w:space="0" w:color="auto"/>
              <w:right w:val="single" w:sz="4" w:space="0" w:color="auto"/>
            </w:tcBorders>
            <w:shd w:val="clear" w:color="auto" w:fill="auto"/>
            <w:vAlign w:val="center"/>
          </w:tcPr>
          <w:p w14:paraId="3751C309" w14:textId="50F96C15" w:rsidR="0012213E" w:rsidRPr="00781D3F" w:rsidRDefault="00B078C1" w:rsidP="00655832">
            <w:pPr>
              <w:widowControl/>
              <w:spacing w:line="30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9</w:t>
            </w:r>
          </w:p>
        </w:tc>
        <w:tc>
          <w:tcPr>
            <w:tcW w:w="5452" w:type="dxa"/>
            <w:tcBorders>
              <w:top w:val="nil"/>
              <w:left w:val="nil"/>
              <w:bottom w:val="single" w:sz="4" w:space="0" w:color="auto"/>
              <w:right w:val="single" w:sz="4" w:space="0" w:color="auto"/>
            </w:tcBorders>
            <w:shd w:val="clear" w:color="auto" w:fill="auto"/>
            <w:vAlign w:val="center"/>
          </w:tcPr>
          <w:p w14:paraId="32597F4A" w14:textId="65D4C6D1" w:rsidR="00FC2487" w:rsidRPr="00FC2487" w:rsidRDefault="00FC2487" w:rsidP="00FC2487">
            <w:pPr>
              <w:widowControl/>
              <w:spacing w:line="300" w:lineRule="exact"/>
              <w:jc w:val="left"/>
              <w:rPr>
                <w:rFonts w:asciiTheme="majorEastAsia" w:eastAsiaTheme="majorEastAsia" w:hAnsiTheme="majorEastAsia" w:cs="宋体"/>
                <w:kern w:val="0"/>
                <w:szCs w:val="21"/>
              </w:rPr>
            </w:pPr>
            <w:r w:rsidRPr="00FC2487">
              <w:rPr>
                <w:rFonts w:asciiTheme="majorEastAsia" w:eastAsiaTheme="majorEastAsia" w:hAnsiTheme="majorEastAsia" w:cs="宋体" w:hint="eastAsia"/>
                <w:kern w:val="0"/>
                <w:szCs w:val="21"/>
              </w:rPr>
              <w:t>在满足资格要求的情况下，供应商近3年内（202</w:t>
            </w:r>
            <w:r w:rsidR="000F44DE">
              <w:rPr>
                <w:rFonts w:asciiTheme="majorEastAsia" w:eastAsiaTheme="majorEastAsia" w:hAnsiTheme="majorEastAsia" w:cs="宋体"/>
                <w:kern w:val="0"/>
                <w:szCs w:val="21"/>
              </w:rPr>
              <w:t>1</w:t>
            </w:r>
            <w:bookmarkStart w:id="8" w:name="_GoBack"/>
            <w:bookmarkEnd w:id="8"/>
            <w:r w:rsidRPr="00FC2487">
              <w:rPr>
                <w:rFonts w:asciiTheme="majorEastAsia" w:eastAsiaTheme="majorEastAsia" w:hAnsiTheme="majorEastAsia" w:cs="宋体" w:hint="eastAsia"/>
                <w:kern w:val="0"/>
                <w:szCs w:val="21"/>
              </w:rPr>
              <w:t>年4月1日至响应文件递交截止时间止）每增加一个</w:t>
            </w:r>
            <w:r w:rsidR="00622643">
              <w:rPr>
                <w:rFonts w:asciiTheme="majorEastAsia" w:eastAsiaTheme="majorEastAsia" w:hAnsiTheme="majorEastAsia" w:cs="宋体" w:hint="eastAsia"/>
                <w:kern w:val="0"/>
                <w:szCs w:val="21"/>
              </w:rPr>
              <w:t>类似项目</w:t>
            </w:r>
            <w:r w:rsidRPr="00FC2487">
              <w:rPr>
                <w:rFonts w:asciiTheme="majorEastAsia" w:eastAsiaTheme="majorEastAsia" w:hAnsiTheme="majorEastAsia" w:cs="宋体" w:hint="eastAsia"/>
                <w:kern w:val="0"/>
                <w:szCs w:val="21"/>
              </w:rPr>
              <w:t>案例，加3分，本项最高得</w:t>
            </w:r>
            <w:r w:rsidR="00B078C1">
              <w:rPr>
                <w:rFonts w:asciiTheme="majorEastAsia" w:eastAsiaTheme="majorEastAsia" w:hAnsiTheme="majorEastAsia" w:cs="宋体" w:hint="eastAsia"/>
                <w:kern w:val="0"/>
                <w:szCs w:val="21"/>
              </w:rPr>
              <w:t>9</w:t>
            </w:r>
            <w:r w:rsidRPr="00FC2487">
              <w:rPr>
                <w:rFonts w:asciiTheme="majorEastAsia" w:eastAsiaTheme="majorEastAsia" w:hAnsiTheme="majorEastAsia" w:cs="宋体" w:hint="eastAsia"/>
                <w:kern w:val="0"/>
                <w:szCs w:val="21"/>
              </w:rPr>
              <w:t>分；</w:t>
            </w:r>
          </w:p>
          <w:p w14:paraId="56B3FBA4" w14:textId="0AE0BAD5" w:rsidR="0012213E" w:rsidRPr="00781D3F" w:rsidRDefault="00B5065A" w:rsidP="00B5065A">
            <w:pPr>
              <w:widowControl/>
              <w:spacing w:line="300" w:lineRule="exac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注：以上业绩证明材料均需提供合同协议</w:t>
            </w:r>
            <w:r w:rsidR="00FC2487" w:rsidRPr="00FC2487">
              <w:rPr>
                <w:rFonts w:asciiTheme="majorEastAsia" w:eastAsiaTheme="majorEastAsia" w:hAnsiTheme="majorEastAsia" w:cs="宋体" w:hint="eastAsia"/>
                <w:kern w:val="0"/>
                <w:szCs w:val="21"/>
              </w:rPr>
              <w:t>（须提供合同首尾盖章页、显示上述内容的相关页等复印件加盖公章）否则不得分。</w:t>
            </w:r>
          </w:p>
        </w:tc>
      </w:tr>
      <w:tr w:rsidR="0012213E" w:rsidRPr="00781D3F" w14:paraId="472651CD" w14:textId="77777777" w:rsidTr="0023401C">
        <w:trPr>
          <w:trHeight w:val="326"/>
          <w:jc w:val="center"/>
        </w:trPr>
        <w:tc>
          <w:tcPr>
            <w:tcW w:w="1615" w:type="dxa"/>
            <w:vMerge/>
            <w:tcBorders>
              <w:left w:val="single" w:sz="4" w:space="0" w:color="auto"/>
              <w:bottom w:val="single" w:sz="4" w:space="0" w:color="auto"/>
              <w:right w:val="single" w:sz="4" w:space="0" w:color="auto"/>
            </w:tcBorders>
            <w:shd w:val="clear" w:color="auto" w:fill="auto"/>
            <w:vAlign w:val="center"/>
          </w:tcPr>
          <w:p w14:paraId="3FD89727" w14:textId="77777777" w:rsidR="0012213E" w:rsidRPr="00781D3F" w:rsidRDefault="0012213E" w:rsidP="00655832">
            <w:pPr>
              <w:widowControl/>
              <w:spacing w:line="300" w:lineRule="exact"/>
              <w:jc w:val="center"/>
              <w:rPr>
                <w:rFonts w:asciiTheme="majorEastAsia" w:eastAsiaTheme="majorEastAsia" w:hAnsiTheme="majorEastAsia" w:cs="宋体"/>
                <w:bCs/>
                <w:kern w:val="0"/>
                <w:szCs w:val="21"/>
              </w:rPr>
            </w:pPr>
          </w:p>
        </w:tc>
        <w:tc>
          <w:tcPr>
            <w:tcW w:w="1635" w:type="dxa"/>
            <w:tcBorders>
              <w:top w:val="nil"/>
              <w:left w:val="nil"/>
              <w:bottom w:val="single" w:sz="4" w:space="0" w:color="auto"/>
              <w:right w:val="single" w:sz="4" w:space="0" w:color="auto"/>
            </w:tcBorders>
            <w:shd w:val="clear" w:color="auto" w:fill="auto"/>
            <w:vAlign w:val="center"/>
          </w:tcPr>
          <w:p w14:paraId="732B94DF" w14:textId="18A42511" w:rsidR="0012213E" w:rsidRPr="00781D3F" w:rsidRDefault="00637FCB" w:rsidP="00655832">
            <w:pPr>
              <w:widowControl/>
              <w:spacing w:line="300" w:lineRule="exact"/>
              <w:jc w:val="left"/>
              <w:rPr>
                <w:rFonts w:asciiTheme="majorEastAsia" w:eastAsiaTheme="majorEastAsia" w:hAnsiTheme="majorEastAsia" w:cs="宋体"/>
                <w:kern w:val="0"/>
                <w:szCs w:val="21"/>
              </w:rPr>
            </w:pPr>
            <w:r>
              <w:rPr>
                <w:rFonts w:ascii="宋体" w:hAnsi="宋体" w:cs="宋体" w:hint="eastAsia"/>
                <w:kern w:val="0"/>
                <w:szCs w:val="21"/>
              </w:rPr>
              <w:t>项目</w:t>
            </w:r>
            <w:r w:rsidR="00FC2487">
              <w:rPr>
                <w:rFonts w:ascii="宋体" w:hAnsi="宋体" w:cs="宋体" w:hint="eastAsia"/>
                <w:kern w:val="0"/>
                <w:szCs w:val="21"/>
              </w:rPr>
              <w:t>负责人</w:t>
            </w:r>
          </w:p>
        </w:tc>
        <w:tc>
          <w:tcPr>
            <w:tcW w:w="573" w:type="dxa"/>
            <w:tcBorders>
              <w:top w:val="nil"/>
              <w:left w:val="nil"/>
              <w:bottom w:val="single" w:sz="4" w:space="0" w:color="auto"/>
              <w:right w:val="single" w:sz="4" w:space="0" w:color="auto"/>
            </w:tcBorders>
            <w:shd w:val="clear" w:color="auto" w:fill="auto"/>
            <w:vAlign w:val="center"/>
          </w:tcPr>
          <w:p w14:paraId="69FB29D1" w14:textId="1B77267C" w:rsidR="0012213E" w:rsidRPr="00781D3F" w:rsidRDefault="00B078C1" w:rsidP="00655832">
            <w:pPr>
              <w:widowControl/>
              <w:spacing w:line="30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w:t>
            </w:r>
          </w:p>
        </w:tc>
        <w:tc>
          <w:tcPr>
            <w:tcW w:w="5452" w:type="dxa"/>
            <w:tcBorders>
              <w:top w:val="nil"/>
              <w:left w:val="nil"/>
              <w:bottom w:val="single" w:sz="4" w:space="0" w:color="auto"/>
              <w:right w:val="single" w:sz="4" w:space="0" w:color="auto"/>
            </w:tcBorders>
            <w:shd w:val="clear" w:color="auto" w:fill="auto"/>
            <w:vAlign w:val="center"/>
          </w:tcPr>
          <w:p w14:paraId="10444847" w14:textId="33266D09" w:rsidR="00FC2487" w:rsidRPr="00FC2487" w:rsidRDefault="00FC2487" w:rsidP="00FC2487">
            <w:pPr>
              <w:widowControl/>
              <w:spacing w:line="300" w:lineRule="exact"/>
              <w:jc w:val="left"/>
              <w:rPr>
                <w:rFonts w:asciiTheme="majorEastAsia" w:eastAsiaTheme="majorEastAsia" w:hAnsiTheme="majorEastAsia" w:cs="宋体"/>
                <w:kern w:val="0"/>
                <w:szCs w:val="21"/>
              </w:rPr>
            </w:pPr>
            <w:r w:rsidRPr="00FC2487">
              <w:rPr>
                <w:rFonts w:asciiTheme="majorEastAsia" w:eastAsiaTheme="majorEastAsia" w:hAnsiTheme="majorEastAsia" w:cs="宋体" w:hint="eastAsia"/>
                <w:kern w:val="0"/>
                <w:szCs w:val="21"/>
              </w:rPr>
              <w:t>项目负责人近3年内（202</w:t>
            </w:r>
            <w:r w:rsidR="000F44DE">
              <w:rPr>
                <w:rFonts w:asciiTheme="majorEastAsia" w:eastAsiaTheme="majorEastAsia" w:hAnsiTheme="majorEastAsia" w:cs="宋体"/>
                <w:kern w:val="0"/>
                <w:szCs w:val="21"/>
              </w:rPr>
              <w:t>1</w:t>
            </w:r>
            <w:r w:rsidRPr="00FC2487">
              <w:rPr>
                <w:rFonts w:asciiTheme="majorEastAsia" w:eastAsiaTheme="majorEastAsia" w:hAnsiTheme="majorEastAsia" w:cs="宋体" w:hint="eastAsia"/>
                <w:kern w:val="0"/>
                <w:szCs w:val="21"/>
              </w:rPr>
              <w:t>年4月1日至响应文件递交截止时间止）每参与一个办公室陈列策划项目，加2分，本项最高得</w:t>
            </w:r>
            <w:r w:rsidR="00B078C1">
              <w:rPr>
                <w:rFonts w:asciiTheme="majorEastAsia" w:eastAsiaTheme="majorEastAsia" w:hAnsiTheme="majorEastAsia" w:cs="宋体" w:hint="eastAsia"/>
                <w:kern w:val="0"/>
                <w:szCs w:val="21"/>
              </w:rPr>
              <w:t>6</w:t>
            </w:r>
            <w:r w:rsidRPr="00FC2487">
              <w:rPr>
                <w:rFonts w:asciiTheme="majorEastAsia" w:eastAsiaTheme="majorEastAsia" w:hAnsiTheme="majorEastAsia" w:cs="宋体" w:hint="eastAsia"/>
                <w:kern w:val="0"/>
                <w:szCs w:val="21"/>
              </w:rPr>
              <w:t>分。</w:t>
            </w:r>
          </w:p>
          <w:p w14:paraId="63802C09" w14:textId="4E54FD5B" w:rsidR="0012213E" w:rsidRPr="00781D3F" w:rsidRDefault="004924A7" w:rsidP="004924A7">
            <w:pPr>
              <w:widowControl/>
              <w:spacing w:line="300" w:lineRule="exac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注：</w:t>
            </w:r>
            <w:r w:rsidR="00C006C6">
              <w:rPr>
                <w:rFonts w:asciiTheme="majorEastAsia" w:eastAsiaTheme="majorEastAsia" w:hAnsiTheme="majorEastAsia" w:cs="宋体" w:hint="eastAsia"/>
                <w:kern w:val="0"/>
                <w:szCs w:val="21"/>
              </w:rPr>
              <w:t>需提供合同协议</w:t>
            </w:r>
            <w:r>
              <w:rPr>
                <w:rFonts w:asciiTheme="majorEastAsia" w:eastAsiaTheme="majorEastAsia" w:hAnsiTheme="majorEastAsia" w:cs="宋体" w:hint="eastAsia"/>
                <w:kern w:val="0"/>
                <w:szCs w:val="21"/>
              </w:rPr>
              <w:t>（</w:t>
            </w:r>
            <w:r w:rsidRPr="004924A7">
              <w:rPr>
                <w:rFonts w:asciiTheme="majorEastAsia" w:eastAsiaTheme="majorEastAsia" w:hAnsiTheme="majorEastAsia" w:cs="宋体" w:hint="eastAsia"/>
                <w:kern w:val="0"/>
                <w:szCs w:val="21"/>
              </w:rPr>
              <w:t>提供合同首尾盖章页、显示上述内容的相关页等复印件加盖公章）</w:t>
            </w:r>
            <w:r w:rsidR="00FC2487" w:rsidRPr="00FC2487">
              <w:rPr>
                <w:rFonts w:asciiTheme="majorEastAsia" w:eastAsiaTheme="majorEastAsia" w:hAnsiTheme="majorEastAsia" w:cs="宋体" w:hint="eastAsia"/>
                <w:kern w:val="0"/>
                <w:szCs w:val="21"/>
              </w:rPr>
              <w:t>，证明文件中需显示项目负责人姓名，否则不得分。</w:t>
            </w:r>
          </w:p>
        </w:tc>
      </w:tr>
      <w:tr w:rsidR="00637FCB" w:rsidRPr="00781D3F" w14:paraId="4F4F877C" w14:textId="77777777" w:rsidTr="0023401C">
        <w:trPr>
          <w:trHeight w:val="416"/>
          <w:jc w:val="center"/>
        </w:trPr>
        <w:tc>
          <w:tcPr>
            <w:tcW w:w="1615" w:type="dxa"/>
            <w:vMerge w:val="restart"/>
            <w:tcBorders>
              <w:top w:val="single" w:sz="4" w:space="0" w:color="auto"/>
              <w:left w:val="single" w:sz="4" w:space="0" w:color="auto"/>
              <w:right w:val="single" w:sz="4" w:space="0" w:color="auto"/>
            </w:tcBorders>
            <w:shd w:val="clear" w:color="auto" w:fill="auto"/>
            <w:vAlign w:val="center"/>
          </w:tcPr>
          <w:p w14:paraId="18BEC84C" w14:textId="77777777" w:rsidR="00637FCB" w:rsidRDefault="00637FCB" w:rsidP="00637FCB">
            <w:pPr>
              <w:widowControl/>
              <w:spacing w:line="300" w:lineRule="exact"/>
              <w:jc w:val="center"/>
              <w:rPr>
                <w:rFonts w:asciiTheme="majorEastAsia" w:eastAsiaTheme="majorEastAsia" w:hAnsiTheme="majorEastAsia" w:cs="宋体"/>
                <w:bCs/>
                <w:kern w:val="0"/>
                <w:szCs w:val="21"/>
              </w:rPr>
            </w:pPr>
            <w:r w:rsidRPr="00781D3F">
              <w:rPr>
                <w:rFonts w:asciiTheme="majorEastAsia" w:eastAsiaTheme="majorEastAsia" w:hAnsiTheme="majorEastAsia" w:cs="宋体" w:hint="eastAsia"/>
                <w:bCs/>
                <w:kern w:val="0"/>
                <w:szCs w:val="21"/>
              </w:rPr>
              <w:t>技术部分</w:t>
            </w:r>
          </w:p>
          <w:p w14:paraId="6A16BD82" w14:textId="3C6A1F92" w:rsidR="00637FCB" w:rsidRPr="00781D3F" w:rsidRDefault="00637FCB" w:rsidP="00637FCB">
            <w:pPr>
              <w:widowControl/>
              <w:spacing w:line="300" w:lineRule="exact"/>
              <w:jc w:val="center"/>
              <w:rPr>
                <w:rFonts w:asciiTheme="majorEastAsia" w:eastAsiaTheme="majorEastAsia" w:hAnsiTheme="majorEastAsia" w:cs="宋体"/>
                <w:bCs/>
                <w:kern w:val="0"/>
                <w:szCs w:val="21"/>
              </w:rPr>
            </w:pPr>
            <w:r w:rsidRPr="00781D3F">
              <w:rPr>
                <w:rFonts w:asciiTheme="majorEastAsia" w:eastAsiaTheme="majorEastAsia" w:hAnsiTheme="majorEastAsia" w:cs="宋体" w:hint="eastAsia"/>
                <w:bCs/>
                <w:kern w:val="0"/>
                <w:szCs w:val="21"/>
              </w:rPr>
              <w:t>（</w:t>
            </w:r>
            <w:r w:rsidR="00B078C1">
              <w:rPr>
                <w:rFonts w:asciiTheme="majorEastAsia" w:eastAsiaTheme="majorEastAsia" w:hAnsiTheme="majorEastAsia" w:cs="宋体" w:hint="eastAsia"/>
                <w:bCs/>
                <w:kern w:val="0"/>
                <w:szCs w:val="21"/>
              </w:rPr>
              <w:t>35</w:t>
            </w:r>
            <w:r w:rsidRPr="00781D3F">
              <w:rPr>
                <w:rFonts w:asciiTheme="majorEastAsia" w:eastAsiaTheme="majorEastAsia" w:hAnsiTheme="majorEastAsia" w:cs="宋体" w:hint="eastAsia"/>
                <w:bCs/>
                <w:kern w:val="0"/>
                <w:szCs w:val="21"/>
              </w:rPr>
              <w:t>分）</w:t>
            </w:r>
          </w:p>
          <w:p w14:paraId="05712362" w14:textId="77777777" w:rsidR="00637FCB" w:rsidRPr="00781D3F" w:rsidRDefault="00637FCB" w:rsidP="00637FCB">
            <w:pPr>
              <w:widowControl/>
              <w:spacing w:line="300" w:lineRule="exact"/>
              <w:jc w:val="center"/>
              <w:rPr>
                <w:rFonts w:asciiTheme="majorEastAsia" w:eastAsiaTheme="majorEastAsia" w:hAnsiTheme="majorEastAsia" w:cs="宋体"/>
                <w:bCs/>
                <w:kern w:val="0"/>
                <w:szCs w:val="21"/>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60672371" w14:textId="6F39B984" w:rsidR="00637FCB" w:rsidRPr="00781D3F" w:rsidRDefault="00FC2487" w:rsidP="00637FCB">
            <w:pPr>
              <w:widowControl/>
              <w:spacing w:line="300" w:lineRule="exact"/>
              <w:jc w:val="left"/>
              <w:rPr>
                <w:rFonts w:asciiTheme="majorEastAsia" w:eastAsiaTheme="majorEastAsia" w:hAnsiTheme="majorEastAsia" w:cs="宋体"/>
                <w:kern w:val="0"/>
                <w:szCs w:val="21"/>
              </w:rPr>
            </w:pPr>
            <w:r w:rsidRPr="00FC2487">
              <w:rPr>
                <w:rFonts w:asciiTheme="majorEastAsia" w:eastAsiaTheme="majorEastAsia" w:hAnsiTheme="majorEastAsia" w:cs="宋体" w:hint="eastAsia"/>
                <w:kern w:val="0"/>
                <w:szCs w:val="21"/>
              </w:rPr>
              <w:t>方案整体设计贴合性</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FC792C5" w14:textId="36E4EC53" w:rsidR="00637FCB" w:rsidRPr="00781D3F" w:rsidRDefault="00FC2487" w:rsidP="00637FCB">
            <w:pPr>
              <w:widowControl/>
              <w:spacing w:line="300" w:lineRule="exact"/>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12</w:t>
            </w:r>
          </w:p>
        </w:tc>
        <w:tc>
          <w:tcPr>
            <w:tcW w:w="5452" w:type="dxa"/>
            <w:tcBorders>
              <w:top w:val="single" w:sz="4" w:space="0" w:color="auto"/>
              <w:left w:val="single" w:sz="4" w:space="0" w:color="auto"/>
              <w:bottom w:val="single" w:sz="4" w:space="0" w:color="auto"/>
              <w:right w:val="single" w:sz="4" w:space="0" w:color="auto"/>
            </w:tcBorders>
            <w:shd w:val="clear" w:color="auto" w:fill="auto"/>
            <w:vAlign w:val="center"/>
          </w:tcPr>
          <w:p w14:paraId="4929AAC1" w14:textId="2CED5A99" w:rsidR="00FC2487" w:rsidRPr="00FC2487" w:rsidRDefault="00FC2487" w:rsidP="00FC2487">
            <w:pPr>
              <w:widowControl/>
              <w:spacing w:line="300" w:lineRule="exact"/>
              <w:jc w:val="left"/>
              <w:rPr>
                <w:rFonts w:asciiTheme="majorEastAsia" w:eastAsiaTheme="majorEastAsia" w:hAnsiTheme="majorEastAsia" w:cs="宋体"/>
                <w:kern w:val="0"/>
                <w:szCs w:val="21"/>
              </w:rPr>
            </w:pPr>
            <w:r w:rsidRPr="00FC2487">
              <w:rPr>
                <w:rFonts w:asciiTheme="majorEastAsia" w:eastAsiaTheme="majorEastAsia" w:hAnsiTheme="majorEastAsia" w:cs="宋体" w:hint="eastAsia"/>
                <w:kern w:val="0"/>
                <w:szCs w:val="21"/>
              </w:rPr>
              <w:t>方案设计高度贴合品牌需求得</w:t>
            </w:r>
            <w:r w:rsidR="0021213F">
              <w:rPr>
                <w:rFonts w:asciiTheme="majorEastAsia" w:eastAsiaTheme="majorEastAsia" w:hAnsiTheme="majorEastAsia" w:cs="宋体" w:hint="eastAsia"/>
                <w:kern w:val="0"/>
                <w:szCs w:val="21"/>
              </w:rPr>
              <w:t>（</w:t>
            </w:r>
            <w:r w:rsidR="00422BCF">
              <w:rPr>
                <w:rFonts w:asciiTheme="majorEastAsia" w:eastAsiaTheme="majorEastAsia" w:hAnsiTheme="majorEastAsia" w:cs="宋体"/>
                <w:kern w:val="0"/>
                <w:szCs w:val="21"/>
              </w:rPr>
              <w:t>9</w:t>
            </w:r>
            <w:r w:rsidRPr="00FC2487">
              <w:rPr>
                <w:rFonts w:asciiTheme="majorEastAsia" w:eastAsiaTheme="majorEastAsia" w:hAnsiTheme="majorEastAsia" w:cs="宋体" w:hint="eastAsia"/>
                <w:kern w:val="0"/>
                <w:szCs w:val="21"/>
              </w:rPr>
              <w:t>-12</w:t>
            </w:r>
            <w:r w:rsidR="00422BCF">
              <w:rPr>
                <w:rFonts w:asciiTheme="majorEastAsia" w:eastAsiaTheme="majorEastAsia" w:hAnsiTheme="majorEastAsia" w:cs="宋体"/>
                <w:kern w:val="0"/>
                <w:szCs w:val="21"/>
              </w:rPr>
              <w:t>]</w:t>
            </w:r>
            <w:r w:rsidRPr="00FC2487">
              <w:rPr>
                <w:rFonts w:asciiTheme="majorEastAsia" w:eastAsiaTheme="majorEastAsia" w:hAnsiTheme="majorEastAsia" w:cs="宋体" w:hint="eastAsia"/>
                <w:kern w:val="0"/>
                <w:szCs w:val="21"/>
              </w:rPr>
              <w:t>分</w:t>
            </w:r>
          </w:p>
          <w:p w14:paraId="5E888A33" w14:textId="0C084A03" w:rsidR="00FC2487" w:rsidRPr="00FC2487" w:rsidRDefault="00FC2487" w:rsidP="00FC2487">
            <w:pPr>
              <w:widowControl/>
              <w:spacing w:line="300" w:lineRule="exact"/>
              <w:jc w:val="left"/>
              <w:rPr>
                <w:rFonts w:asciiTheme="majorEastAsia" w:eastAsiaTheme="majorEastAsia" w:hAnsiTheme="majorEastAsia" w:cs="宋体"/>
                <w:kern w:val="0"/>
                <w:szCs w:val="21"/>
              </w:rPr>
            </w:pPr>
            <w:r w:rsidRPr="00FC2487">
              <w:rPr>
                <w:rFonts w:asciiTheme="majorEastAsia" w:eastAsiaTheme="majorEastAsia" w:hAnsiTheme="majorEastAsia" w:cs="宋体" w:hint="eastAsia"/>
                <w:kern w:val="0"/>
                <w:szCs w:val="21"/>
              </w:rPr>
              <w:t>基本贴合品牌需求得</w:t>
            </w:r>
            <w:r w:rsidR="0021213F">
              <w:rPr>
                <w:rFonts w:asciiTheme="majorEastAsia" w:eastAsiaTheme="majorEastAsia" w:hAnsiTheme="majorEastAsia" w:cs="宋体" w:hint="eastAsia"/>
                <w:kern w:val="0"/>
                <w:szCs w:val="21"/>
              </w:rPr>
              <w:t>（</w:t>
            </w:r>
            <w:r w:rsidR="00422BCF">
              <w:rPr>
                <w:rFonts w:asciiTheme="majorEastAsia" w:eastAsiaTheme="majorEastAsia" w:hAnsiTheme="majorEastAsia" w:cs="宋体"/>
                <w:kern w:val="0"/>
                <w:szCs w:val="21"/>
              </w:rPr>
              <w:t>4</w:t>
            </w:r>
            <w:r w:rsidRPr="00FC2487">
              <w:rPr>
                <w:rFonts w:asciiTheme="majorEastAsia" w:eastAsiaTheme="majorEastAsia" w:hAnsiTheme="majorEastAsia" w:cs="宋体" w:hint="eastAsia"/>
                <w:kern w:val="0"/>
                <w:szCs w:val="21"/>
              </w:rPr>
              <w:t>-</w:t>
            </w:r>
            <w:r w:rsidR="0021213F">
              <w:rPr>
                <w:rFonts w:asciiTheme="majorEastAsia" w:eastAsiaTheme="majorEastAsia" w:hAnsiTheme="majorEastAsia" w:cs="宋体"/>
                <w:kern w:val="0"/>
                <w:szCs w:val="21"/>
              </w:rPr>
              <w:t>9</w:t>
            </w:r>
            <w:r w:rsidR="00422BCF">
              <w:rPr>
                <w:rFonts w:asciiTheme="majorEastAsia" w:eastAsiaTheme="majorEastAsia" w:hAnsiTheme="majorEastAsia" w:cs="宋体"/>
                <w:kern w:val="0"/>
                <w:szCs w:val="21"/>
              </w:rPr>
              <w:t>]</w:t>
            </w:r>
            <w:r w:rsidRPr="00FC2487">
              <w:rPr>
                <w:rFonts w:asciiTheme="majorEastAsia" w:eastAsiaTheme="majorEastAsia" w:hAnsiTheme="majorEastAsia" w:cs="宋体" w:hint="eastAsia"/>
                <w:kern w:val="0"/>
                <w:szCs w:val="21"/>
              </w:rPr>
              <w:t>分</w:t>
            </w:r>
          </w:p>
          <w:p w14:paraId="372AA96F" w14:textId="2AA8B79B" w:rsidR="00FC2487" w:rsidRPr="00FC2487" w:rsidRDefault="00FC2487" w:rsidP="00FC2487">
            <w:pPr>
              <w:widowControl/>
              <w:spacing w:line="300" w:lineRule="exact"/>
              <w:jc w:val="left"/>
              <w:rPr>
                <w:rFonts w:asciiTheme="majorEastAsia" w:eastAsiaTheme="majorEastAsia" w:hAnsiTheme="majorEastAsia" w:cs="宋体"/>
                <w:kern w:val="0"/>
                <w:szCs w:val="21"/>
              </w:rPr>
            </w:pPr>
            <w:r w:rsidRPr="00FC2487">
              <w:rPr>
                <w:rFonts w:asciiTheme="majorEastAsia" w:eastAsiaTheme="majorEastAsia" w:hAnsiTheme="majorEastAsia" w:cs="宋体" w:hint="eastAsia"/>
                <w:kern w:val="0"/>
                <w:szCs w:val="21"/>
              </w:rPr>
              <w:t>部分贴合品牌需求得</w:t>
            </w:r>
            <w:r w:rsidR="00422BCF">
              <w:rPr>
                <w:rFonts w:asciiTheme="majorEastAsia" w:eastAsiaTheme="majorEastAsia" w:hAnsiTheme="majorEastAsia" w:cs="宋体"/>
                <w:kern w:val="0"/>
                <w:szCs w:val="21"/>
              </w:rPr>
              <w:t>(0</w:t>
            </w:r>
            <w:r w:rsidRPr="00FC2487">
              <w:rPr>
                <w:rFonts w:asciiTheme="majorEastAsia" w:eastAsiaTheme="majorEastAsia" w:hAnsiTheme="majorEastAsia" w:cs="宋体" w:hint="eastAsia"/>
                <w:kern w:val="0"/>
                <w:szCs w:val="21"/>
              </w:rPr>
              <w:t>-</w:t>
            </w:r>
            <w:r w:rsidR="0021213F">
              <w:rPr>
                <w:rFonts w:asciiTheme="majorEastAsia" w:eastAsiaTheme="majorEastAsia" w:hAnsiTheme="majorEastAsia" w:cs="宋体"/>
                <w:kern w:val="0"/>
                <w:szCs w:val="21"/>
              </w:rPr>
              <w:t>4</w:t>
            </w:r>
            <w:r w:rsidR="00422BCF">
              <w:rPr>
                <w:rFonts w:asciiTheme="majorEastAsia" w:eastAsiaTheme="majorEastAsia" w:hAnsiTheme="majorEastAsia" w:cs="宋体"/>
                <w:kern w:val="0"/>
                <w:szCs w:val="21"/>
              </w:rPr>
              <w:t>]</w:t>
            </w:r>
            <w:r w:rsidRPr="00FC2487">
              <w:rPr>
                <w:rFonts w:asciiTheme="majorEastAsia" w:eastAsiaTheme="majorEastAsia" w:hAnsiTheme="majorEastAsia" w:cs="宋体" w:hint="eastAsia"/>
                <w:kern w:val="0"/>
                <w:szCs w:val="21"/>
              </w:rPr>
              <w:t>分</w:t>
            </w:r>
          </w:p>
          <w:p w14:paraId="56567EE9" w14:textId="7AB2D82B" w:rsidR="00637FCB" w:rsidRPr="00781D3F" w:rsidRDefault="00FC2487" w:rsidP="00FC2487">
            <w:pPr>
              <w:widowControl/>
              <w:spacing w:line="300" w:lineRule="exact"/>
              <w:jc w:val="left"/>
              <w:rPr>
                <w:rFonts w:asciiTheme="majorEastAsia" w:eastAsiaTheme="majorEastAsia" w:hAnsiTheme="majorEastAsia" w:cs="宋体"/>
                <w:kern w:val="0"/>
                <w:szCs w:val="21"/>
              </w:rPr>
            </w:pPr>
            <w:r w:rsidRPr="00FC2487">
              <w:rPr>
                <w:rFonts w:asciiTheme="majorEastAsia" w:eastAsiaTheme="majorEastAsia" w:hAnsiTheme="majorEastAsia" w:cs="宋体" w:hint="eastAsia"/>
                <w:kern w:val="0"/>
                <w:szCs w:val="21"/>
              </w:rPr>
              <w:t>不符合品牌需求得0分</w:t>
            </w:r>
          </w:p>
        </w:tc>
      </w:tr>
      <w:tr w:rsidR="00637FCB" w:rsidRPr="00781D3F" w14:paraId="7FFFC59D" w14:textId="77777777" w:rsidTr="0023401C">
        <w:trPr>
          <w:trHeight w:val="416"/>
          <w:jc w:val="center"/>
        </w:trPr>
        <w:tc>
          <w:tcPr>
            <w:tcW w:w="1615" w:type="dxa"/>
            <w:vMerge/>
            <w:tcBorders>
              <w:left w:val="single" w:sz="4" w:space="0" w:color="auto"/>
              <w:right w:val="single" w:sz="4" w:space="0" w:color="auto"/>
            </w:tcBorders>
            <w:shd w:val="clear" w:color="auto" w:fill="auto"/>
            <w:vAlign w:val="center"/>
          </w:tcPr>
          <w:p w14:paraId="390D8DE4" w14:textId="77777777" w:rsidR="00637FCB" w:rsidRPr="00781D3F" w:rsidRDefault="00637FCB" w:rsidP="00637FCB">
            <w:pPr>
              <w:widowControl/>
              <w:spacing w:line="300" w:lineRule="exact"/>
              <w:jc w:val="center"/>
              <w:rPr>
                <w:rFonts w:asciiTheme="majorEastAsia" w:eastAsiaTheme="majorEastAsia" w:hAnsiTheme="majorEastAsia" w:cs="宋体"/>
                <w:bCs/>
                <w:kern w:val="0"/>
                <w:szCs w:val="21"/>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5809489B" w14:textId="5A1FF753" w:rsidR="00637FCB" w:rsidRPr="00781D3F" w:rsidRDefault="00FC2487" w:rsidP="00637FCB">
            <w:pPr>
              <w:widowControl/>
              <w:spacing w:line="300" w:lineRule="exact"/>
              <w:jc w:val="left"/>
              <w:rPr>
                <w:rFonts w:asciiTheme="majorEastAsia" w:eastAsiaTheme="majorEastAsia" w:hAnsiTheme="majorEastAsia" w:cs="宋体"/>
                <w:kern w:val="0"/>
                <w:szCs w:val="21"/>
              </w:rPr>
            </w:pPr>
            <w:r w:rsidRPr="00FC2487">
              <w:rPr>
                <w:rFonts w:ascii="宋体" w:hAnsi="宋体" w:cs="宋体" w:hint="eastAsia"/>
                <w:kern w:val="0"/>
                <w:szCs w:val="21"/>
              </w:rPr>
              <w:t>视觉设计创意性</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73347E9" w14:textId="5EC98AF6" w:rsidR="00637FCB" w:rsidRPr="00781D3F" w:rsidRDefault="00422BCF" w:rsidP="00637FCB">
            <w:pPr>
              <w:widowControl/>
              <w:spacing w:line="300" w:lineRule="exact"/>
              <w:jc w:val="center"/>
              <w:rPr>
                <w:rFonts w:asciiTheme="majorEastAsia" w:eastAsiaTheme="majorEastAsia" w:hAnsiTheme="majorEastAsia" w:cs="宋体"/>
                <w:kern w:val="0"/>
                <w:szCs w:val="21"/>
              </w:rPr>
            </w:pPr>
            <w:r>
              <w:rPr>
                <w:rFonts w:asciiTheme="majorEastAsia" w:eastAsiaTheme="majorEastAsia" w:hAnsiTheme="majorEastAsia" w:cs="宋体"/>
                <w:kern w:val="0"/>
                <w:szCs w:val="21"/>
              </w:rPr>
              <w:t>13</w:t>
            </w:r>
          </w:p>
        </w:tc>
        <w:tc>
          <w:tcPr>
            <w:tcW w:w="5452" w:type="dxa"/>
            <w:tcBorders>
              <w:top w:val="single" w:sz="4" w:space="0" w:color="auto"/>
              <w:left w:val="single" w:sz="4" w:space="0" w:color="auto"/>
              <w:bottom w:val="single" w:sz="4" w:space="0" w:color="auto"/>
              <w:right w:val="single" w:sz="4" w:space="0" w:color="auto"/>
            </w:tcBorders>
            <w:shd w:val="clear" w:color="auto" w:fill="auto"/>
            <w:vAlign w:val="center"/>
          </w:tcPr>
          <w:p w14:paraId="055A9B2D" w14:textId="0C0005D3" w:rsidR="00637FCB" w:rsidRPr="00781D3F" w:rsidRDefault="00FC2487" w:rsidP="00422BCF">
            <w:pPr>
              <w:widowControl/>
              <w:spacing w:line="300" w:lineRule="exact"/>
              <w:jc w:val="left"/>
              <w:rPr>
                <w:rFonts w:asciiTheme="majorEastAsia" w:eastAsiaTheme="majorEastAsia" w:hAnsiTheme="majorEastAsia" w:cs="宋体"/>
                <w:kern w:val="0"/>
                <w:szCs w:val="21"/>
              </w:rPr>
            </w:pPr>
            <w:r w:rsidRPr="00FC2487">
              <w:rPr>
                <w:rFonts w:asciiTheme="majorEastAsia" w:eastAsiaTheme="majorEastAsia" w:hAnsiTheme="majorEastAsia" w:cs="宋体" w:hint="eastAsia"/>
                <w:kern w:val="0"/>
                <w:szCs w:val="21"/>
              </w:rPr>
              <w:t>根据品牌文化墙和产品陈列设计demo的创意、视觉展示力进行主观排名，排名最高得1</w:t>
            </w:r>
            <w:r w:rsidR="00422BCF">
              <w:rPr>
                <w:rFonts w:asciiTheme="majorEastAsia" w:eastAsiaTheme="majorEastAsia" w:hAnsiTheme="majorEastAsia" w:cs="宋体"/>
                <w:kern w:val="0"/>
                <w:szCs w:val="21"/>
              </w:rPr>
              <w:t>3</w:t>
            </w:r>
            <w:r w:rsidRPr="00FC2487">
              <w:rPr>
                <w:rFonts w:asciiTheme="majorEastAsia" w:eastAsiaTheme="majorEastAsia" w:hAnsiTheme="majorEastAsia" w:cs="宋体" w:hint="eastAsia"/>
                <w:kern w:val="0"/>
                <w:szCs w:val="21"/>
              </w:rPr>
              <w:t>分，依次递减1分，扣完为止；</w:t>
            </w:r>
          </w:p>
        </w:tc>
      </w:tr>
      <w:tr w:rsidR="00B078C1" w:rsidRPr="00781D3F" w14:paraId="6878ED6D" w14:textId="77777777" w:rsidTr="0023401C">
        <w:trPr>
          <w:trHeight w:val="416"/>
          <w:jc w:val="center"/>
        </w:trPr>
        <w:tc>
          <w:tcPr>
            <w:tcW w:w="1615" w:type="dxa"/>
            <w:tcBorders>
              <w:left w:val="single" w:sz="4" w:space="0" w:color="auto"/>
              <w:bottom w:val="single" w:sz="4" w:space="0" w:color="auto"/>
              <w:right w:val="single" w:sz="4" w:space="0" w:color="auto"/>
            </w:tcBorders>
            <w:shd w:val="clear" w:color="auto" w:fill="auto"/>
            <w:vAlign w:val="center"/>
          </w:tcPr>
          <w:p w14:paraId="0DA5ED48" w14:textId="77777777" w:rsidR="00B078C1" w:rsidRPr="00781D3F" w:rsidRDefault="00B078C1" w:rsidP="00637FCB">
            <w:pPr>
              <w:widowControl/>
              <w:spacing w:line="300" w:lineRule="exact"/>
              <w:jc w:val="center"/>
              <w:rPr>
                <w:rFonts w:asciiTheme="majorEastAsia" w:eastAsiaTheme="majorEastAsia" w:hAnsiTheme="majorEastAsia" w:cs="宋体"/>
                <w:bCs/>
                <w:kern w:val="0"/>
                <w:szCs w:val="21"/>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318C90F0" w14:textId="6E29F406" w:rsidR="00B078C1" w:rsidRPr="00FC2487" w:rsidRDefault="00B078C1" w:rsidP="00637FCB">
            <w:pPr>
              <w:widowControl/>
              <w:spacing w:line="300" w:lineRule="exact"/>
              <w:jc w:val="left"/>
              <w:rPr>
                <w:rFonts w:ascii="宋体" w:hAnsi="宋体" w:cs="宋体"/>
                <w:kern w:val="0"/>
                <w:szCs w:val="21"/>
              </w:rPr>
            </w:pPr>
            <w:r w:rsidRPr="00B078C1">
              <w:rPr>
                <w:rFonts w:ascii="宋体" w:hAnsi="宋体" w:cs="宋体" w:hint="eastAsia"/>
                <w:kern w:val="0"/>
                <w:szCs w:val="21"/>
              </w:rPr>
              <w:t>项目进度安排合理性</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8A12059" w14:textId="21641EC0" w:rsidR="00B078C1" w:rsidRDefault="00422BCF" w:rsidP="00637FCB">
            <w:pPr>
              <w:widowControl/>
              <w:spacing w:line="300" w:lineRule="exact"/>
              <w:jc w:val="center"/>
              <w:rPr>
                <w:rFonts w:asciiTheme="majorEastAsia" w:eastAsiaTheme="majorEastAsia" w:hAnsiTheme="majorEastAsia" w:cs="宋体"/>
                <w:kern w:val="0"/>
                <w:szCs w:val="21"/>
              </w:rPr>
            </w:pPr>
            <w:r>
              <w:rPr>
                <w:rFonts w:asciiTheme="majorEastAsia" w:eastAsiaTheme="majorEastAsia" w:hAnsiTheme="majorEastAsia" w:cs="宋体"/>
                <w:kern w:val="0"/>
                <w:szCs w:val="21"/>
              </w:rPr>
              <w:t>10</w:t>
            </w:r>
          </w:p>
        </w:tc>
        <w:tc>
          <w:tcPr>
            <w:tcW w:w="5452" w:type="dxa"/>
            <w:tcBorders>
              <w:top w:val="single" w:sz="4" w:space="0" w:color="auto"/>
              <w:left w:val="single" w:sz="4" w:space="0" w:color="auto"/>
              <w:bottom w:val="single" w:sz="4" w:space="0" w:color="auto"/>
              <w:right w:val="single" w:sz="4" w:space="0" w:color="auto"/>
            </w:tcBorders>
            <w:shd w:val="clear" w:color="auto" w:fill="auto"/>
            <w:vAlign w:val="center"/>
          </w:tcPr>
          <w:p w14:paraId="654A8CA1" w14:textId="3FF8A31B" w:rsidR="007663CA" w:rsidRDefault="00B078C1" w:rsidP="00B078C1">
            <w:pPr>
              <w:widowControl/>
              <w:spacing w:line="300" w:lineRule="exact"/>
              <w:jc w:val="left"/>
              <w:rPr>
                <w:rFonts w:asciiTheme="majorEastAsia" w:eastAsiaTheme="majorEastAsia" w:hAnsiTheme="majorEastAsia" w:cs="宋体"/>
                <w:kern w:val="0"/>
                <w:szCs w:val="21"/>
              </w:rPr>
            </w:pPr>
            <w:r w:rsidRPr="00B078C1">
              <w:rPr>
                <w:rFonts w:asciiTheme="majorEastAsia" w:eastAsiaTheme="majorEastAsia" w:hAnsiTheme="majorEastAsia" w:cs="宋体" w:hint="eastAsia"/>
                <w:kern w:val="0"/>
                <w:szCs w:val="21"/>
              </w:rPr>
              <w:t>项目进度安排合理</w:t>
            </w:r>
            <w:r w:rsidR="007663CA">
              <w:rPr>
                <w:rFonts w:asciiTheme="majorEastAsia" w:eastAsiaTheme="majorEastAsia" w:hAnsiTheme="majorEastAsia" w:cs="宋体" w:hint="eastAsia"/>
                <w:kern w:val="0"/>
                <w:szCs w:val="21"/>
              </w:rPr>
              <w:t>，</w:t>
            </w:r>
            <w:r w:rsidRPr="00B078C1">
              <w:rPr>
                <w:rFonts w:asciiTheme="majorEastAsia" w:eastAsiaTheme="majorEastAsia" w:hAnsiTheme="majorEastAsia" w:cs="宋体" w:hint="eastAsia"/>
                <w:kern w:val="0"/>
                <w:szCs w:val="21"/>
              </w:rPr>
              <w:t>且承诺在</w:t>
            </w:r>
            <w:r w:rsidR="007663CA" w:rsidRPr="007663CA">
              <w:rPr>
                <w:rFonts w:asciiTheme="majorEastAsia" w:eastAsiaTheme="majorEastAsia" w:hAnsiTheme="majorEastAsia" w:cs="宋体" w:hint="eastAsia"/>
                <w:kern w:val="0"/>
                <w:szCs w:val="21"/>
              </w:rPr>
              <w:t>在采购文件要求的完工期基础上（2024年6月</w:t>
            </w:r>
            <w:r w:rsidR="004F4B61">
              <w:rPr>
                <w:rFonts w:asciiTheme="majorEastAsia" w:eastAsiaTheme="majorEastAsia" w:hAnsiTheme="majorEastAsia" w:cs="宋体"/>
                <w:kern w:val="0"/>
                <w:szCs w:val="21"/>
              </w:rPr>
              <w:t>30</w:t>
            </w:r>
            <w:r w:rsidR="007663CA">
              <w:rPr>
                <w:rFonts w:asciiTheme="majorEastAsia" w:eastAsiaTheme="majorEastAsia" w:hAnsiTheme="majorEastAsia" w:cs="宋体" w:hint="eastAsia"/>
                <w:kern w:val="0"/>
                <w:szCs w:val="21"/>
              </w:rPr>
              <w:t>日前完工）</w:t>
            </w:r>
            <w:r w:rsidR="00503B51">
              <w:rPr>
                <w:rFonts w:asciiTheme="majorEastAsia" w:eastAsiaTheme="majorEastAsia" w:hAnsiTheme="majorEastAsia" w:cs="宋体" w:hint="eastAsia"/>
                <w:kern w:val="0"/>
                <w:szCs w:val="21"/>
              </w:rPr>
              <w:t>。</w:t>
            </w:r>
          </w:p>
          <w:p w14:paraId="551FC045" w14:textId="66BA4289" w:rsidR="007663CA" w:rsidRDefault="007663CA" w:rsidP="00B078C1">
            <w:pPr>
              <w:widowControl/>
              <w:spacing w:line="300" w:lineRule="exact"/>
              <w:jc w:val="left"/>
              <w:rPr>
                <w:rFonts w:asciiTheme="majorEastAsia" w:eastAsiaTheme="majorEastAsia" w:hAnsiTheme="majorEastAsia" w:cs="宋体"/>
                <w:kern w:val="0"/>
                <w:szCs w:val="21"/>
              </w:rPr>
            </w:pPr>
            <w:r w:rsidRPr="007663CA">
              <w:rPr>
                <w:rFonts w:asciiTheme="majorEastAsia" w:eastAsiaTheme="majorEastAsia" w:hAnsiTheme="majorEastAsia" w:cs="宋体" w:hint="eastAsia"/>
                <w:kern w:val="0"/>
                <w:szCs w:val="21"/>
              </w:rPr>
              <w:t>提前7</w:t>
            </w:r>
            <w:r>
              <w:rPr>
                <w:rFonts w:asciiTheme="majorEastAsia" w:eastAsiaTheme="majorEastAsia" w:hAnsiTheme="majorEastAsia" w:cs="宋体" w:hint="eastAsia"/>
                <w:kern w:val="0"/>
                <w:szCs w:val="21"/>
              </w:rPr>
              <w:t>天及以上</w:t>
            </w:r>
            <w:r w:rsidRPr="007663CA">
              <w:rPr>
                <w:rFonts w:asciiTheme="majorEastAsia" w:eastAsiaTheme="majorEastAsia" w:hAnsiTheme="majorEastAsia" w:cs="宋体" w:hint="eastAsia"/>
                <w:kern w:val="0"/>
                <w:szCs w:val="21"/>
              </w:rPr>
              <w:t>完工的，得10分</w:t>
            </w:r>
          </w:p>
          <w:p w14:paraId="5434AE9B" w14:textId="5EBBB077" w:rsidR="007663CA" w:rsidRDefault="007663CA" w:rsidP="007663CA">
            <w:pPr>
              <w:widowControl/>
              <w:spacing w:line="300" w:lineRule="exact"/>
              <w:jc w:val="left"/>
              <w:rPr>
                <w:rFonts w:asciiTheme="majorEastAsia" w:eastAsiaTheme="majorEastAsia" w:hAnsiTheme="majorEastAsia" w:cs="宋体"/>
                <w:kern w:val="0"/>
                <w:szCs w:val="21"/>
              </w:rPr>
            </w:pPr>
            <w:r w:rsidRPr="007663CA">
              <w:rPr>
                <w:rFonts w:asciiTheme="majorEastAsia" w:eastAsiaTheme="majorEastAsia" w:hAnsiTheme="majorEastAsia" w:cs="宋体" w:hint="eastAsia"/>
                <w:kern w:val="0"/>
                <w:szCs w:val="21"/>
              </w:rPr>
              <w:t>提前</w:t>
            </w:r>
            <w:r>
              <w:rPr>
                <w:rFonts w:asciiTheme="majorEastAsia" w:eastAsiaTheme="majorEastAsia" w:hAnsiTheme="majorEastAsia" w:cs="宋体" w:hint="eastAsia"/>
                <w:kern w:val="0"/>
                <w:szCs w:val="21"/>
              </w:rPr>
              <w:t>4天-</w:t>
            </w:r>
            <w:r>
              <w:rPr>
                <w:rFonts w:asciiTheme="majorEastAsia" w:eastAsiaTheme="majorEastAsia" w:hAnsiTheme="majorEastAsia" w:cs="宋体"/>
                <w:kern w:val="0"/>
                <w:szCs w:val="21"/>
              </w:rPr>
              <w:t>6天</w:t>
            </w:r>
            <w:r w:rsidRPr="007663CA">
              <w:rPr>
                <w:rFonts w:asciiTheme="majorEastAsia" w:eastAsiaTheme="majorEastAsia" w:hAnsiTheme="majorEastAsia" w:cs="宋体" w:hint="eastAsia"/>
                <w:kern w:val="0"/>
                <w:szCs w:val="21"/>
              </w:rPr>
              <w:t>完工的，得</w:t>
            </w:r>
            <w:r w:rsidR="00503B51">
              <w:rPr>
                <w:rFonts w:asciiTheme="majorEastAsia" w:eastAsiaTheme="majorEastAsia" w:hAnsiTheme="majorEastAsia" w:cs="宋体"/>
                <w:kern w:val="0"/>
                <w:szCs w:val="21"/>
              </w:rPr>
              <w:t>7</w:t>
            </w:r>
            <w:r w:rsidRPr="007663CA">
              <w:rPr>
                <w:rFonts w:asciiTheme="majorEastAsia" w:eastAsiaTheme="majorEastAsia" w:hAnsiTheme="majorEastAsia" w:cs="宋体" w:hint="eastAsia"/>
                <w:kern w:val="0"/>
                <w:szCs w:val="21"/>
              </w:rPr>
              <w:t>分</w:t>
            </w:r>
          </w:p>
          <w:p w14:paraId="3689A59E" w14:textId="724080AA" w:rsidR="00422BCF" w:rsidRDefault="007663CA" w:rsidP="00503B51">
            <w:pPr>
              <w:widowControl/>
              <w:spacing w:line="300" w:lineRule="exac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提前</w:t>
            </w:r>
            <w:r w:rsidR="00216C80">
              <w:rPr>
                <w:rFonts w:asciiTheme="majorEastAsia" w:eastAsiaTheme="majorEastAsia" w:hAnsiTheme="majorEastAsia" w:cs="宋体"/>
                <w:kern w:val="0"/>
                <w:szCs w:val="21"/>
              </w:rPr>
              <w:t>1</w:t>
            </w:r>
            <w:r>
              <w:rPr>
                <w:rFonts w:asciiTheme="majorEastAsia" w:eastAsiaTheme="majorEastAsia" w:hAnsiTheme="majorEastAsia" w:cs="宋体" w:hint="eastAsia"/>
                <w:kern w:val="0"/>
                <w:szCs w:val="21"/>
              </w:rPr>
              <w:t>天-</w:t>
            </w:r>
            <w:r>
              <w:rPr>
                <w:rFonts w:asciiTheme="majorEastAsia" w:eastAsiaTheme="majorEastAsia" w:hAnsiTheme="majorEastAsia" w:cs="宋体"/>
                <w:kern w:val="0"/>
                <w:szCs w:val="21"/>
              </w:rPr>
              <w:t>3天</w:t>
            </w:r>
            <w:r w:rsidR="00503B51">
              <w:rPr>
                <w:rFonts w:asciiTheme="majorEastAsia" w:eastAsiaTheme="majorEastAsia" w:hAnsiTheme="majorEastAsia" w:cs="宋体"/>
                <w:kern w:val="0"/>
                <w:szCs w:val="21"/>
              </w:rPr>
              <w:t>完工的，得</w:t>
            </w:r>
            <w:r w:rsidR="00503B51">
              <w:rPr>
                <w:rFonts w:asciiTheme="majorEastAsia" w:eastAsiaTheme="majorEastAsia" w:hAnsiTheme="majorEastAsia" w:cs="宋体" w:hint="eastAsia"/>
                <w:kern w:val="0"/>
                <w:szCs w:val="21"/>
              </w:rPr>
              <w:t>4分</w:t>
            </w:r>
          </w:p>
          <w:p w14:paraId="5862FC61" w14:textId="2F94E1E9" w:rsidR="00503B51" w:rsidRPr="00FC2487" w:rsidRDefault="00503B51" w:rsidP="00503B51">
            <w:pPr>
              <w:widowControl/>
              <w:spacing w:line="300" w:lineRule="exac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按时完工的，得0分。</w:t>
            </w:r>
          </w:p>
        </w:tc>
      </w:tr>
    </w:tbl>
    <w:p w14:paraId="7DDA1D67" w14:textId="77777777" w:rsidR="0012213E" w:rsidRPr="001B5906" w:rsidRDefault="005479B9" w:rsidP="001B5906">
      <w:pPr>
        <w:spacing w:line="560" w:lineRule="exact"/>
        <w:ind w:firstLineChars="200" w:firstLine="643"/>
        <w:rPr>
          <w:rFonts w:ascii="仿宋_GB2312" w:eastAsia="仿宋_GB2312" w:hAnsiTheme="majorEastAsia" w:cs="仿宋_GB2312"/>
          <w:b/>
          <w:bCs/>
          <w:kern w:val="0"/>
          <w:sz w:val="32"/>
          <w:szCs w:val="32"/>
        </w:rPr>
      </w:pPr>
      <w:r w:rsidRPr="001B5906">
        <w:rPr>
          <w:rFonts w:ascii="仿宋_GB2312" w:eastAsia="仿宋_GB2312" w:hAnsiTheme="majorEastAsia" w:cs="仿宋_GB2312" w:hint="eastAsia"/>
          <w:b/>
          <w:bCs/>
          <w:kern w:val="0"/>
          <w:sz w:val="32"/>
          <w:szCs w:val="32"/>
        </w:rPr>
        <w:t>2.5评标结果</w:t>
      </w:r>
    </w:p>
    <w:p w14:paraId="33A6F6AC" w14:textId="77777777" w:rsidR="0012213E" w:rsidRPr="001B5906" w:rsidRDefault="005479B9" w:rsidP="001B5906">
      <w:pPr>
        <w:spacing w:line="560" w:lineRule="exact"/>
        <w:ind w:firstLineChars="200" w:firstLine="640"/>
        <w:rPr>
          <w:rFonts w:ascii="仿宋_GB2312" w:eastAsia="仿宋_GB2312" w:hAnsiTheme="majorEastAsia" w:cs="仿宋_GB2312"/>
          <w:bCs/>
          <w:kern w:val="0"/>
          <w:sz w:val="32"/>
          <w:szCs w:val="32"/>
        </w:rPr>
      </w:pPr>
      <w:r w:rsidRPr="001B5906">
        <w:rPr>
          <w:rFonts w:ascii="仿宋_GB2312" w:eastAsia="仿宋_GB2312" w:hAnsiTheme="majorEastAsia" w:cs="仿宋_GB2312" w:hint="eastAsia"/>
          <w:bCs/>
          <w:kern w:val="0"/>
          <w:sz w:val="32"/>
          <w:szCs w:val="32"/>
        </w:rPr>
        <w:t>采购小组在EPS系统审核确认。</w:t>
      </w:r>
    </w:p>
    <w:p w14:paraId="275200DF" w14:textId="77777777" w:rsidR="0012213E" w:rsidRPr="001B5906" w:rsidRDefault="005479B9" w:rsidP="001B5906">
      <w:pPr>
        <w:spacing w:line="560" w:lineRule="exact"/>
        <w:ind w:firstLineChars="200" w:firstLine="643"/>
        <w:rPr>
          <w:rFonts w:ascii="仿宋_GB2312" w:eastAsia="仿宋_GB2312" w:hAnsiTheme="majorEastAsia" w:cs="仿宋_GB2312"/>
          <w:b/>
          <w:bCs/>
          <w:kern w:val="0"/>
          <w:sz w:val="32"/>
          <w:szCs w:val="32"/>
        </w:rPr>
      </w:pPr>
      <w:r w:rsidRPr="001B5906">
        <w:rPr>
          <w:rFonts w:ascii="仿宋_GB2312" w:eastAsia="仿宋_GB2312" w:hAnsiTheme="majorEastAsia" w:cs="仿宋_GB2312" w:hint="eastAsia"/>
          <w:b/>
          <w:bCs/>
          <w:kern w:val="0"/>
          <w:sz w:val="32"/>
          <w:szCs w:val="32"/>
        </w:rPr>
        <w:t>2.6确定中标人</w:t>
      </w:r>
    </w:p>
    <w:p w14:paraId="0FF8436E" w14:textId="77777777" w:rsidR="0012213E" w:rsidRPr="001B5906" w:rsidRDefault="005479B9" w:rsidP="001B5906">
      <w:pPr>
        <w:spacing w:line="560" w:lineRule="exact"/>
        <w:ind w:firstLineChars="200" w:firstLine="640"/>
        <w:rPr>
          <w:rFonts w:ascii="仿宋_GB2312" w:eastAsia="仿宋_GB2312" w:hAnsiTheme="majorEastAsia" w:cs="宋体"/>
          <w:color w:val="000000" w:themeColor="text1"/>
          <w:sz w:val="32"/>
          <w:szCs w:val="32"/>
        </w:rPr>
      </w:pPr>
      <w:r w:rsidRPr="001B5906">
        <w:rPr>
          <w:rFonts w:ascii="仿宋_GB2312" w:eastAsia="仿宋_GB2312" w:hAnsiTheme="majorEastAsia" w:cs="仿宋_GB2312" w:hint="eastAsia"/>
          <w:bCs/>
          <w:kern w:val="0"/>
          <w:sz w:val="32"/>
          <w:szCs w:val="32"/>
        </w:rPr>
        <w:t>采购小组将按综合评分总得分由高到低确定第一中标候选人和第二中标候选人，（得分相同时，以响应报价由低到高顺序排列；得分相同且响应报价相同的，按技术指标优劣顺序排列），并将结</w:t>
      </w:r>
      <w:r w:rsidRPr="001B5906">
        <w:rPr>
          <w:rFonts w:ascii="仿宋_GB2312" w:eastAsia="仿宋_GB2312" w:hAnsiTheme="majorEastAsia" w:cs="仿宋_GB2312" w:hint="eastAsia"/>
          <w:bCs/>
          <w:kern w:val="0"/>
          <w:sz w:val="32"/>
          <w:szCs w:val="32"/>
        </w:rPr>
        <w:lastRenderedPageBreak/>
        <w:t>果通过EPS系统进行发布。若出现第一中标候选人放弃成交或不能按采购文件规定签订合同等原因，取消中标资格，按排名顺序依次确定排名第二的中标候选人为中标投标方，以此类推。</w:t>
      </w:r>
    </w:p>
    <w:p w14:paraId="423F9353" w14:textId="77777777" w:rsidR="0012213E" w:rsidRPr="00655832" w:rsidRDefault="00B34996">
      <w:pPr>
        <w:pageBreakBefore/>
        <w:widowControl/>
        <w:ind w:firstLine="641"/>
        <w:jc w:val="center"/>
        <w:rPr>
          <w:rFonts w:ascii="黑体" w:eastAsia="黑体" w:hAnsi="黑体" w:cs="方正小标宋_GBK"/>
          <w:kern w:val="0"/>
          <w:sz w:val="32"/>
          <w:szCs w:val="32"/>
        </w:rPr>
      </w:pPr>
      <w:r w:rsidRPr="00655832">
        <w:rPr>
          <w:rFonts w:ascii="黑体" w:eastAsia="黑体" w:hAnsi="黑体" w:cs="方正小标宋_GBK" w:hint="eastAsia"/>
          <w:kern w:val="0"/>
          <w:sz w:val="32"/>
          <w:szCs w:val="32"/>
        </w:rPr>
        <w:lastRenderedPageBreak/>
        <w:t>第五</w:t>
      </w:r>
      <w:r w:rsidR="005479B9" w:rsidRPr="00655832">
        <w:rPr>
          <w:rFonts w:ascii="黑体" w:eastAsia="黑体" w:hAnsi="黑体" w:cs="方正小标宋_GBK" w:hint="eastAsia"/>
          <w:kern w:val="0"/>
          <w:sz w:val="32"/>
          <w:szCs w:val="32"/>
        </w:rPr>
        <w:t>章</w:t>
      </w:r>
      <w:r w:rsidR="00DD1B97">
        <w:rPr>
          <w:rFonts w:ascii="黑体" w:eastAsia="黑体" w:hAnsi="黑体" w:cs="方正小标宋_GBK" w:hint="eastAsia"/>
          <w:kern w:val="0"/>
          <w:sz w:val="32"/>
          <w:szCs w:val="32"/>
        </w:rPr>
        <w:t>、</w:t>
      </w:r>
      <w:r w:rsidR="005479B9" w:rsidRPr="00655832">
        <w:rPr>
          <w:rFonts w:ascii="黑体" w:eastAsia="黑体" w:hAnsi="黑体" w:cs="方正小标宋_GBK" w:hint="eastAsia"/>
          <w:kern w:val="0"/>
          <w:sz w:val="32"/>
          <w:szCs w:val="32"/>
        </w:rPr>
        <w:t>合同模板</w:t>
      </w:r>
    </w:p>
    <w:p w14:paraId="1900298D" w14:textId="77777777" w:rsidR="00FC2487" w:rsidRPr="0020092B" w:rsidRDefault="00FC2487" w:rsidP="00FC2487">
      <w:pPr>
        <w:spacing w:line="440" w:lineRule="exact"/>
        <w:ind w:firstLineChars="200" w:firstLine="600"/>
        <w:jc w:val="left"/>
        <w:rPr>
          <w:rFonts w:ascii="仿宋" w:eastAsia="仿宋" w:hAnsi="仿宋"/>
          <w:color w:val="000000"/>
          <w:sz w:val="30"/>
          <w:szCs w:val="30"/>
        </w:rPr>
      </w:pPr>
      <w:r w:rsidRPr="0020092B">
        <w:rPr>
          <w:rFonts w:ascii="仿宋" w:eastAsia="仿宋" w:hAnsi="仿宋" w:hint="eastAsia"/>
          <w:color w:val="000000"/>
          <w:sz w:val="30"/>
          <w:szCs w:val="30"/>
        </w:rPr>
        <w:t>甲、乙双方本着平等合作、互惠互利的原则，经友好协商，根据《中华人民共和国民法典》、《中华人民共和国广告法》等有关法律法规的规定，就甲方委托乙方对</w:t>
      </w:r>
      <w:r w:rsidRPr="0020092B">
        <w:rPr>
          <w:rFonts w:ascii="仿宋" w:eastAsia="仿宋" w:hAnsi="仿宋" w:hint="eastAsia"/>
          <w:color w:val="000000"/>
          <w:sz w:val="30"/>
          <w:szCs w:val="30"/>
          <w:u w:val="single"/>
        </w:rPr>
        <w:t xml:space="preserve">           </w:t>
      </w:r>
      <w:r w:rsidRPr="0020092B">
        <w:rPr>
          <w:rFonts w:ascii="仿宋" w:eastAsia="仿宋" w:hAnsi="仿宋" w:hint="eastAsia"/>
          <w:color w:val="000000"/>
          <w:sz w:val="30"/>
          <w:szCs w:val="30"/>
        </w:rPr>
        <w:t>提供</w:t>
      </w:r>
      <w:r w:rsidRPr="0020092B">
        <w:rPr>
          <w:rFonts w:ascii="仿宋" w:eastAsia="仿宋" w:hAnsi="仿宋" w:hint="eastAsia"/>
          <w:color w:val="000000"/>
          <w:sz w:val="30"/>
          <w:szCs w:val="30"/>
          <w:u w:val="single"/>
        </w:rPr>
        <w:t xml:space="preserve">          </w:t>
      </w:r>
      <w:r w:rsidRPr="0020092B">
        <w:rPr>
          <w:rFonts w:ascii="仿宋" w:eastAsia="仿宋" w:hAnsi="仿宋" w:hint="eastAsia"/>
          <w:color w:val="000000"/>
          <w:sz w:val="30"/>
          <w:szCs w:val="30"/>
        </w:rPr>
        <w:t>服务，自愿达成如下协议，以兹共同遵守：</w:t>
      </w:r>
    </w:p>
    <w:p w14:paraId="3646B7AD"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b/>
          <w:color w:val="000000"/>
          <w:sz w:val="30"/>
          <w:szCs w:val="30"/>
        </w:rPr>
        <w:t>（一）陈述与保证</w:t>
      </w:r>
    </w:p>
    <w:p w14:paraId="52013D31"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甲乙双方陈述并保证如下：</w:t>
      </w:r>
    </w:p>
    <w:p w14:paraId="1495565F"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color w:val="000000"/>
          <w:sz w:val="30"/>
          <w:szCs w:val="30"/>
        </w:rPr>
        <w:t>1.</w:t>
      </w:r>
      <w:r w:rsidRPr="0020092B">
        <w:rPr>
          <w:rFonts w:ascii="仿宋" w:eastAsia="仿宋" w:hAnsi="仿宋" w:hint="eastAsia"/>
          <w:color w:val="000000"/>
          <w:sz w:val="30"/>
          <w:szCs w:val="30"/>
        </w:rPr>
        <w:t>甲乙双方均为按照中华人民共和国法律合法成立并有效存续的法律主体，具有中国法律意义上的民事主体资格，有能力独立对外签署合同，并能承担相应的法律责任。</w:t>
      </w:r>
    </w:p>
    <w:p w14:paraId="401F3E9F" w14:textId="77777777" w:rsidR="00FC2487" w:rsidRPr="0020092B" w:rsidRDefault="00FC2487" w:rsidP="00FC2487">
      <w:pPr>
        <w:spacing w:line="440" w:lineRule="exact"/>
        <w:rPr>
          <w:rFonts w:ascii="仿宋" w:eastAsia="仿宋" w:hAnsi="仿宋"/>
          <w:sz w:val="30"/>
          <w:szCs w:val="30"/>
        </w:rPr>
      </w:pPr>
      <w:r w:rsidRPr="0020092B">
        <w:rPr>
          <w:rFonts w:ascii="仿宋" w:eastAsia="仿宋" w:hAnsi="仿宋" w:hint="eastAsia"/>
          <w:color w:val="000000"/>
          <w:sz w:val="30"/>
          <w:szCs w:val="30"/>
        </w:rPr>
        <w:t>2</w:t>
      </w:r>
      <w:r w:rsidRPr="0020092B">
        <w:rPr>
          <w:rFonts w:ascii="仿宋" w:eastAsia="仿宋" w:hAnsi="仿宋"/>
          <w:color w:val="000000"/>
          <w:sz w:val="30"/>
          <w:szCs w:val="30"/>
        </w:rPr>
        <w:t>.</w:t>
      </w:r>
      <w:r w:rsidRPr="0020092B">
        <w:rPr>
          <w:rFonts w:ascii="仿宋" w:eastAsia="仿宋" w:hAnsi="仿宋" w:hint="eastAsia"/>
          <w:color w:val="000000"/>
          <w:sz w:val="30"/>
          <w:szCs w:val="30"/>
        </w:rPr>
        <w:t>签署本合同是双方真实意思的表示，并且双方均拥有签订本合同及履行本合同义务的全部权利、行为能力和正式授权。</w:t>
      </w:r>
    </w:p>
    <w:p w14:paraId="09B237E0"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3</w:t>
      </w:r>
      <w:r w:rsidRPr="0020092B">
        <w:rPr>
          <w:rFonts w:ascii="仿宋" w:eastAsia="仿宋" w:hAnsi="仿宋"/>
          <w:color w:val="000000"/>
          <w:sz w:val="30"/>
          <w:szCs w:val="30"/>
        </w:rPr>
        <w:t>.</w:t>
      </w:r>
      <w:r w:rsidRPr="0020092B">
        <w:rPr>
          <w:rFonts w:ascii="仿宋" w:eastAsia="仿宋" w:hAnsi="仿宋" w:hint="eastAsia"/>
          <w:color w:val="000000"/>
          <w:sz w:val="30"/>
          <w:szCs w:val="30"/>
        </w:rPr>
        <w:t>在本合同上签字的代表，已根据有效委托被授权签署本合同。</w:t>
      </w:r>
    </w:p>
    <w:p w14:paraId="15164540"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4</w:t>
      </w:r>
      <w:r w:rsidRPr="0020092B">
        <w:rPr>
          <w:rFonts w:ascii="仿宋" w:eastAsia="仿宋" w:hAnsi="仿宋"/>
          <w:color w:val="000000"/>
          <w:sz w:val="30"/>
          <w:szCs w:val="30"/>
        </w:rPr>
        <w:t>.</w:t>
      </w:r>
      <w:r w:rsidRPr="0020092B">
        <w:rPr>
          <w:rFonts w:ascii="仿宋" w:eastAsia="仿宋" w:hAnsi="仿宋" w:hint="eastAsia"/>
          <w:color w:val="000000"/>
          <w:sz w:val="30"/>
          <w:szCs w:val="30"/>
        </w:rPr>
        <w:t>双方保证所委托或提供的服务内容将不会违反中华人民共和国法律。</w:t>
      </w:r>
    </w:p>
    <w:p w14:paraId="126B568F" w14:textId="77777777" w:rsidR="00FC2487" w:rsidRPr="0020092B" w:rsidRDefault="00FC2487" w:rsidP="00FC2487">
      <w:pPr>
        <w:spacing w:line="440" w:lineRule="exact"/>
        <w:rPr>
          <w:rFonts w:ascii="仿宋" w:eastAsia="仿宋" w:hAnsi="仿宋"/>
          <w:b/>
          <w:color w:val="000000"/>
          <w:sz w:val="30"/>
          <w:szCs w:val="30"/>
        </w:rPr>
      </w:pPr>
      <w:r w:rsidRPr="0020092B">
        <w:rPr>
          <w:rFonts w:ascii="仿宋" w:eastAsia="仿宋" w:hAnsi="仿宋" w:hint="eastAsia"/>
          <w:b/>
          <w:color w:val="000000"/>
          <w:sz w:val="30"/>
          <w:szCs w:val="30"/>
        </w:rPr>
        <w:t>（二）</w:t>
      </w:r>
      <w:r>
        <w:rPr>
          <w:rFonts w:ascii="仿宋" w:eastAsia="仿宋" w:hAnsi="仿宋" w:hint="eastAsia"/>
          <w:b/>
          <w:color w:val="000000"/>
          <w:sz w:val="30"/>
          <w:szCs w:val="30"/>
        </w:rPr>
        <w:t>委托事项</w:t>
      </w:r>
    </w:p>
    <w:p w14:paraId="3AE4692B" w14:textId="770665D5" w:rsidR="00FC2487" w:rsidRPr="007660C0" w:rsidRDefault="00FC2487" w:rsidP="00FC2487">
      <w:pPr>
        <w:rPr>
          <w:rFonts w:ascii="仿宋" w:eastAsia="仿宋" w:hAnsi="仿宋"/>
          <w:bCs/>
          <w:sz w:val="30"/>
          <w:szCs w:val="30"/>
        </w:rPr>
      </w:pPr>
      <w:r w:rsidRPr="007660C0">
        <w:rPr>
          <w:rFonts w:ascii="仿宋" w:eastAsia="仿宋" w:hAnsi="仿宋" w:hint="eastAsia"/>
          <w:sz w:val="30"/>
          <w:szCs w:val="30"/>
        </w:rPr>
        <w:t>甲方委托乙方在本协议期内就</w:t>
      </w:r>
      <w:r w:rsidR="00E3349D" w:rsidRPr="00E3349D">
        <w:rPr>
          <w:rFonts w:ascii="仿宋" w:eastAsia="仿宋" w:hAnsi="仿宋" w:hint="eastAsia"/>
          <w:sz w:val="30"/>
          <w:szCs w:val="30"/>
          <w:u w:val="single"/>
        </w:rPr>
        <w:t>中粮番茄2024年广州办公室软装设计项目</w:t>
      </w:r>
      <w:r w:rsidRPr="007660C0">
        <w:rPr>
          <w:rFonts w:ascii="仿宋" w:eastAsia="仿宋" w:hAnsi="仿宋" w:hint="eastAsia"/>
          <w:sz w:val="30"/>
          <w:szCs w:val="30"/>
        </w:rPr>
        <w:t>项目提供服务（以下简称“项目”），主要包括</w:t>
      </w:r>
      <w:r w:rsidR="00E3349D" w:rsidRPr="00E3349D">
        <w:rPr>
          <w:rFonts w:ascii="仿宋" w:eastAsia="仿宋" w:hAnsi="仿宋" w:hint="eastAsia"/>
          <w:sz w:val="30"/>
          <w:szCs w:val="30"/>
          <w:u w:val="single"/>
        </w:rPr>
        <w:t>软装设计方案和软装设计落地执行服务</w:t>
      </w:r>
      <w:r w:rsidR="00E3349D" w:rsidRPr="00E3349D">
        <w:rPr>
          <w:rFonts w:ascii="仿宋" w:eastAsia="仿宋" w:hAnsi="仿宋" w:hint="eastAsia"/>
          <w:sz w:val="30"/>
          <w:szCs w:val="30"/>
        </w:rPr>
        <w:t>两部分。</w:t>
      </w:r>
    </w:p>
    <w:p w14:paraId="67A35974" w14:textId="77777777" w:rsidR="00FC2487" w:rsidRPr="0020092B" w:rsidRDefault="00FC2487" w:rsidP="00FC2487">
      <w:pPr>
        <w:spacing w:line="440" w:lineRule="exact"/>
        <w:rPr>
          <w:rFonts w:ascii="仿宋" w:eastAsia="仿宋" w:hAnsi="仿宋"/>
          <w:b/>
          <w:color w:val="000000"/>
          <w:sz w:val="30"/>
          <w:szCs w:val="30"/>
        </w:rPr>
      </w:pPr>
      <w:r w:rsidRPr="0020092B">
        <w:rPr>
          <w:rFonts w:ascii="仿宋" w:eastAsia="仿宋" w:hAnsi="仿宋" w:hint="eastAsia"/>
          <w:b/>
          <w:color w:val="000000"/>
          <w:sz w:val="30"/>
          <w:szCs w:val="30"/>
        </w:rPr>
        <w:t>（三）合同期限</w:t>
      </w:r>
    </w:p>
    <w:p w14:paraId="00ABB83F"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 xml:space="preserve">合同服务期自 </w:t>
      </w:r>
      <w:r w:rsidRPr="0020092B">
        <w:rPr>
          <w:rFonts w:ascii="仿宋" w:eastAsia="仿宋" w:hAnsi="仿宋" w:hint="eastAsia"/>
          <w:bCs/>
          <w:color w:val="000000"/>
          <w:sz w:val="30"/>
          <w:szCs w:val="30"/>
          <w:u w:val="single"/>
        </w:rPr>
        <w:t xml:space="preserve">       </w:t>
      </w:r>
      <w:r w:rsidRPr="0020092B">
        <w:rPr>
          <w:rFonts w:ascii="仿宋" w:eastAsia="仿宋" w:hAnsi="仿宋" w:hint="eastAsia"/>
          <w:bCs/>
          <w:color w:val="000000"/>
          <w:sz w:val="30"/>
          <w:szCs w:val="30"/>
        </w:rPr>
        <w:t>年</w:t>
      </w:r>
      <w:r w:rsidRPr="0020092B">
        <w:rPr>
          <w:rFonts w:ascii="仿宋" w:eastAsia="仿宋" w:hAnsi="仿宋" w:hint="eastAsia"/>
          <w:bCs/>
          <w:color w:val="000000"/>
          <w:sz w:val="30"/>
          <w:szCs w:val="30"/>
          <w:u w:val="single"/>
        </w:rPr>
        <w:t xml:space="preserve">    </w:t>
      </w:r>
      <w:r w:rsidRPr="0020092B">
        <w:rPr>
          <w:rFonts w:ascii="仿宋" w:eastAsia="仿宋" w:hAnsi="仿宋" w:hint="eastAsia"/>
          <w:bCs/>
          <w:color w:val="000000"/>
          <w:sz w:val="30"/>
          <w:szCs w:val="30"/>
        </w:rPr>
        <w:t>月</w:t>
      </w:r>
      <w:r w:rsidRPr="0020092B">
        <w:rPr>
          <w:rFonts w:ascii="仿宋" w:eastAsia="仿宋" w:hAnsi="仿宋" w:hint="eastAsia"/>
          <w:bCs/>
          <w:color w:val="000000"/>
          <w:sz w:val="30"/>
          <w:szCs w:val="30"/>
          <w:u w:val="single"/>
        </w:rPr>
        <w:t xml:space="preserve">    </w:t>
      </w:r>
      <w:r w:rsidRPr="0020092B">
        <w:rPr>
          <w:rFonts w:ascii="仿宋" w:eastAsia="仿宋" w:hAnsi="仿宋" w:hint="eastAsia"/>
          <w:bCs/>
          <w:color w:val="000000"/>
          <w:sz w:val="30"/>
          <w:szCs w:val="30"/>
        </w:rPr>
        <w:t>日起至</w:t>
      </w:r>
      <w:r w:rsidRPr="0020092B">
        <w:rPr>
          <w:rFonts w:ascii="仿宋" w:eastAsia="仿宋" w:hAnsi="仿宋" w:hint="eastAsia"/>
          <w:bCs/>
          <w:color w:val="000000"/>
          <w:sz w:val="30"/>
          <w:szCs w:val="30"/>
          <w:u w:val="single"/>
        </w:rPr>
        <w:t xml:space="preserve">    </w:t>
      </w:r>
      <w:r w:rsidRPr="0020092B">
        <w:rPr>
          <w:rFonts w:ascii="仿宋" w:eastAsia="仿宋" w:hAnsi="仿宋" w:hint="eastAsia"/>
          <w:bCs/>
          <w:color w:val="000000"/>
          <w:sz w:val="30"/>
          <w:szCs w:val="30"/>
        </w:rPr>
        <w:t>月</w:t>
      </w:r>
      <w:r w:rsidRPr="0020092B">
        <w:rPr>
          <w:rFonts w:ascii="仿宋" w:eastAsia="仿宋" w:hAnsi="仿宋" w:hint="eastAsia"/>
          <w:bCs/>
          <w:color w:val="000000"/>
          <w:sz w:val="30"/>
          <w:szCs w:val="30"/>
          <w:u w:val="single"/>
        </w:rPr>
        <w:t xml:space="preserve">    </w:t>
      </w:r>
      <w:r w:rsidRPr="0020092B">
        <w:rPr>
          <w:rFonts w:ascii="仿宋" w:eastAsia="仿宋" w:hAnsi="仿宋" w:hint="eastAsia"/>
          <w:bCs/>
          <w:color w:val="000000"/>
          <w:sz w:val="30"/>
          <w:szCs w:val="30"/>
        </w:rPr>
        <w:t>日止</w:t>
      </w:r>
      <w:r w:rsidRPr="0020092B">
        <w:rPr>
          <w:rFonts w:ascii="仿宋" w:eastAsia="仿宋" w:hAnsi="仿宋" w:hint="eastAsia"/>
          <w:color w:val="000000"/>
          <w:sz w:val="30"/>
          <w:szCs w:val="30"/>
        </w:rPr>
        <w:t>。</w:t>
      </w:r>
    </w:p>
    <w:p w14:paraId="56C7FB16" w14:textId="77777777" w:rsidR="00FC2487" w:rsidRPr="0020092B" w:rsidRDefault="00FC2487" w:rsidP="00FC2487">
      <w:pPr>
        <w:pStyle w:val="af0"/>
        <w:numPr>
          <w:ilvl w:val="0"/>
          <w:numId w:val="19"/>
        </w:numPr>
        <w:spacing w:line="440" w:lineRule="exact"/>
        <w:jc w:val="both"/>
        <w:rPr>
          <w:rFonts w:ascii="仿宋" w:eastAsia="仿宋" w:hAnsi="仿宋"/>
          <w:b w:val="0"/>
          <w:color w:val="000000"/>
          <w:sz w:val="30"/>
          <w:szCs w:val="30"/>
        </w:rPr>
      </w:pPr>
      <w:r w:rsidRPr="0020092B">
        <w:rPr>
          <w:rFonts w:ascii="仿宋" w:eastAsia="仿宋" w:hAnsi="仿宋" w:hint="eastAsia"/>
          <w:color w:val="000000"/>
          <w:sz w:val="30"/>
          <w:szCs w:val="30"/>
        </w:rPr>
        <w:t>双方合作方式</w:t>
      </w:r>
    </w:p>
    <w:p w14:paraId="50F86FA8"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1</w:t>
      </w:r>
      <w:r w:rsidRPr="0020092B">
        <w:rPr>
          <w:rFonts w:ascii="仿宋" w:eastAsia="仿宋" w:hAnsi="仿宋"/>
          <w:color w:val="000000"/>
          <w:sz w:val="30"/>
          <w:szCs w:val="30"/>
        </w:rPr>
        <w:t>.</w:t>
      </w:r>
      <w:r w:rsidRPr="0020092B">
        <w:rPr>
          <w:rFonts w:ascii="仿宋" w:eastAsia="仿宋" w:hAnsi="仿宋" w:hint="eastAsia"/>
          <w:color w:val="000000"/>
          <w:sz w:val="30"/>
          <w:szCs w:val="30"/>
        </w:rPr>
        <w:t>甲乙双方以项目方式进行合作，甲乙按双方约定的合作范围及考核乙方的工作量并评估乙方的工作成果。</w:t>
      </w:r>
    </w:p>
    <w:p w14:paraId="65E05E37"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2</w:t>
      </w:r>
      <w:r w:rsidRPr="0020092B">
        <w:rPr>
          <w:rFonts w:ascii="仿宋" w:eastAsia="仿宋" w:hAnsi="仿宋"/>
          <w:color w:val="000000"/>
          <w:sz w:val="30"/>
          <w:szCs w:val="30"/>
        </w:rPr>
        <w:t>.</w:t>
      </w:r>
      <w:r w:rsidRPr="0020092B">
        <w:rPr>
          <w:rFonts w:ascii="仿宋" w:eastAsia="仿宋" w:hAnsi="仿宋" w:hint="eastAsia"/>
          <w:color w:val="000000"/>
          <w:sz w:val="30"/>
          <w:szCs w:val="30"/>
        </w:rPr>
        <w:t>本合同双方均系独立的订约人，且双方之间不因本合同的订立和履行而建立任何雇佣、代理、合伙、合资或其他类似的法律关系。</w:t>
      </w:r>
    </w:p>
    <w:p w14:paraId="6B8B4A2E" w14:textId="77777777" w:rsidR="00FC2487" w:rsidRPr="0020092B" w:rsidRDefault="00FC2487" w:rsidP="00FC2487">
      <w:pPr>
        <w:pStyle w:val="af0"/>
        <w:numPr>
          <w:ilvl w:val="0"/>
          <w:numId w:val="19"/>
        </w:numPr>
        <w:spacing w:line="440" w:lineRule="exact"/>
        <w:jc w:val="both"/>
        <w:rPr>
          <w:rFonts w:ascii="仿宋" w:eastAsia="仿宋" w:hAnsi="仿宋"/>
          <w:b w:val="0"/>
          <w:color w:val="000000"/>
          <w:sz w:val="30"/>
          <w:szCs w:val="30"/>
        </w:rPr>
      </w:pPr>
      <w:r w:rsidRPr="0020092B">
        <w:rPr>
          <w:rFonts w:ascii="仿宋" w:eastAsia="仿宋" w:hAnsi="仿宋" w:hint="eastAsia"/>
          <w:color w:val="000000"/>
          <w:sz w:val="30"/>
          <w:szCs w:val="30"/>
        </w:rPr>
        <w:t>费用及付款方式</w:t>
      </w:r>
    </w:p>
    <w:p w14:paraId="59A9BD9F" w14:textId="1FF4D760"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1</w:t>
      </w:r>
      <w:r w:rsidRPr="0020092B">
        <w:rPr>
          <w:rFonts w:ascii="仿宋" w:eastAsia="仿宋" w:hAnsi="仿宋"/>
          <w:color w:val="000000"/>
          <w:sz w:val="30"/>
          <w:szCs w:val="30"/>
        </w:rPr>
        <w:t>.</w:t>
      </w:r>
      <w:r w:rsidRPr="0020092B">
        <w:rPr>
          <w:rFonts w:ascii="仿宋" w:eastAsia="仿宋" w:hAnsi="仿宋" w:hint="eastAsia"/>
          <w:color w:val="000000"/>
          <w:sz w:val="30"/>
          <w:szCs w:val="30"/>
        </w:rPr>
        <w:t>本项目服务总费用含税价格为</w:t>
      </w:r>
      <w:r w:rsidRPr="0020092B">
        <w:rPr>
          <w:rFonts w:ascii="Calibri" w:eastAsia="仿宋" w:hAnsi="Calibri" w:cs="Calibri"/>
          <w:color w:val="000000"/>
          <w:sz w:val="30"/>
          <w:szCs w:val="30"/>
        </w:rPr>
        <w:t>¥</w:t>
      </w:r>
      <w:r w:rsidRPr="0020092B">
        <w:rPr>
          <w:rFonts w:ascii="仿宋" w:eastAsia="仿宋" w:hAnsi="仿宋" w:hint="eastAsia"/>
          <w:color w:val="000000"/>
          <w:sz w:val="30"/>
          <w:szCs w:val="30"/>
          <w:u w:val="single"/>
        </w:rPr>
        <w:t xml:space="preserve">           </w:t>
      </w:r>
      <w:r w:rsidRPr="0020092B">
        <w:rPr>
          <w:rFonts w:ascii="仿宋" w:eastAsia="仿宋" w:hAnsi="仿宋" w:hint="eastAsia"/>
          <w:color w:val="000000"/>
          <w:sz w:val="30"/>
          <w:szCs w:val="30"/>
        </w:rPr>
        <w:t>（大写</w:t>
      </w:r>
      <w:r w:rsidRPr="0020092B">
        <w:rPr>
          <w:rFonts w:ascii="仿宋" w:eastAsia="仿宋" w:hAnsi="仿宋" w:hint="eastAsia"/>
          <w:sz w:val="30"/>
          <w:szCs w:val="30"/>
        </w:rPr>
        <w:t>：</w:t>
      </w:r>
      <w:r w:rsidRPr="0020092B">
        <w:rPr>
          <w:rFonts w:ascii="仿宋" w:eastAsia="仿宋" w:hAnsi="仿宋" w:hint="eastAsia"/>
          <w:color w:val="000000"/>
          <w:sz w:val="30"/>
          <w:szCs w:val="30"/>
          <w:u w:val="single"/>
        </w:rPr>
        <w:t xml:space="preserve">           </w:t>
      </w:r>
      <w:r w:rsidRPr="0020092B">
        <w:rPr>
          <w:rFonts w:ascii="仿宋" w:eastAsia="仿宋" w:hAnsi="仿宋" w:hint="eastAsia"/>
          <w:sz w:val="30"/>
          <w:szCs w:val="30"/>
        </w:rPr>
        <w:t>元</w:t>
      </w:r>
      <w:r w:rsidRPr="0020092B">
        <w:rPr>
          <w:rFonts w:ascii="仿宋" w:eastAsia="仿宋" w:hAnsi="仿宋" w:hint="eastAsia"/>
          <w:color w:val="000000"/>
          <w:sz w:val="30"/>
          <w:szCs w:val="30"/>
        </w:rPr>
        <w:t>整）。</w:t>
      </w:r>
      <w:r w:rsidR="004520C6" w:rsidRPr="004520C6">
        <w:rPr>
          <w:rFonts w:ascii="仿宋" w:eastAsia="仿宋" w:hAnsi="仿宋" w:hint="eastAsia"/>
          <w:color w:val="000000"/>
          <w:sz w:val="30"/>
          <w:szCs w:val="30"/>
        </w:rPr>
        <w:t>不含税总额为人民币￥____________（大写：_______   元整）。</w:t>
      </w:r>
    </w:p>
    <w:p w14:paraId="5FDC60CA"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color w:val="000000"/>
          <w:sz w:val="30"/>
          <w:szCs w:val="30"/>
        </w:rPr>
        <w:t>2.</w:t>
      </w:r>
      <w:r w:rsidRPr="0020092B">
        <w:rPr>
          <w:rFonts w:ascii="仿宋" w:eastAsia="仿宋" w:hAnsi="仿宋" w:hint="eastAsia"/>
          <w:color w:val="000000"/>
          <w:sz w:val="30"/>
          <w:szCs w:val="30"/>
        </w:rPr>
        <w:t>除非甲方要求乙方提供本合同第二条项下的合作范围以外的其他服务，并签订补充协议，否则乙方不得以其他任何形式向甲方收取附加费用，乙方因收取此费用产生的相关税费由乙方自行承担。</w:t>
      </w:r>
    </w:p>
    <w:p w14:paraId="247A1208" w14:textId="77777777" w:rsidR="00FC2487" w:rsidRPr="0020092B" w:rsidRDefault="00FC2487" w:rsidP="00FC2487">
      <w:pPr>
        <w:spacing w:line="440" w:lineRule="exact"/>
        <w:rPr>
          <w:rFonts w:ascii="仿宋" w:eastAsia="仿宋" w:hAnsi="仿宋"/>
          <w:sz w:val="30"/>
          <w:szCs w:val="30"/>
        </w:rPr>
      </w:pPr>
      <w:r w:rsidRPr="0020092B">
        <w:rPr>
          <w:rFonts w:ascii="仿宋" w:eastAsia="仿宋" w:hAnsi="仿宋" w:hint="eastAsia"/>
          <w:color w:val="000000"/>
          <w:sz w:val="30"/>
          <w:szCs w:val="30"/>
        </w:rPr>
        <w:t>3</w:t>
      </w:r>
      <w:r w:rsidRPr="0020092B">
        <w:rPr>
          <w:rFonts w:ascii="仿宋" w:eastAsia="仿宋" w:hAnsi="仿宋"/>
          <w:color w:val="000000"/>
          <w:sz w:val="30"/>
          <w:szCs w:val="30"/>
        </w:rPr>
        <w:t>.</w:t>
      </w:r>
      <w:r w:rsidRPr="0020092B">
        <w:rPr>
          <w:rFonts w:ascii="仿宋" w:eastAsia="仿宋" w:hAnsi="仿宋" w:hint="eastAsia"/>
          <w:color w:val="000000"/>
          <w:sz w:val="30"/>
          <w:szCs w:val="30"/>
        </w:rPr>
        <w:t>付款方式：</w:t>
      </w:r>
    </w:p>
    <w:p w14:paraId="7A127EEA" w14:textId="77777777" w:rsidR="00FC2487" w:rsidRPr="005B4E3B" w:rsidRDefault="00FC2487" w:rsidP="00FC2487">
      <w:pPr>
        <w:spacing w:line="440" w:lineRule="exact"/>
        <w:rPr>
          <w:rFonts w:ascii="仿宋" w:eastAsia="仿宋" w:hAnsi="仿宋"/>
          <w:color w:val="000000"/>
          <w:sz w:val="30"/>
          <w:szCs w:val="30"/>
        </w:rPr>
      </w:pPr>
      <w:r w:rsidRPr="005B4E3B">
        <w:rPr>
          <w:rFonts w:ascii="仿宋" w:eastAsia="仿宋" w:hAnsi="仿宋" w:hint="eastAsia"/>
          <w:color w:val="000000"/>
          <w:sz w:val="30"/>
          <w:szCs w:val="30"/>
        </w:rPr>
        <w:lastRenderedPageBreak/>
        <w:t>本合同项下服务费分两次支付，支付方式如下：</w:t>
      </w:r>
    </w:p>
    <w:p w14:paraId="329BD82F" w14:textId="4FEC6436" w:rsidR="00FC2487" w:rsidRPr="00542BB6" w:rsidRDefault="00FC2487" w:rsidP="00FC2487">
      <w:pPr>
        <w:pStyle w:val="af0"/>
        <w:numPr>
          <w:ilvl w:val="0"/>
          <w:numId w:val="21"/>
        </w:numPr>
        <w:spacing w:line="440" w:lineRule="exact"/>
        <w:jc w:val="both"/>
        <w:rPr>
          <w:rFonts w:ascii="仿宋" w:eastAsia="仿宋" w:hAnsi="仿宋"/>
          <w:b w:val="0"/>
          <w:bCs/>
          <w:sz w:val="30"/>
          <w:szCs w:val="30"/>
        </w:rPr>
      </w:pPr>
      <w:r w:rsidRPr="002664CC">
        <w:rPr>
          <w:rFonts w:ascii="仿宋" w:eastAsia="仿宋" w:hAnsi="仿宋" w:hint="eastAsia"/>
          <w:b w:val="0"/>
          <w:bCs/>
          <w:color w:val="000000"/>
          <w:sz w:val="30"/>
          <w:szCs w:val="30"/>
        </w:rPr>
        <w:t>在甲方</w:t>
      </w:r>
      <w:r w:rsidR="002664CC" w:rsidRPr="002664CC">
        <w:rPr>
          <w:rFonts w:ascii="仿宋" w:eastAsia="仿宋" w:hAnsi="仿宋" w:hint="eastAsia"/>
          <w:b w:val="0"/>
          <w:bCs/>
          <w:color w:val="000000"/>
          <w:sz w:val="30"/>
          <w:szCs w:val="30"/>
        </w:rPr>
        <w:t>验收软装设计方案</w:t>
      </w:r>
      <w:r w:rsidRPr="002664CC">
        <w:rPr>
          <w:rFonts w:ascii="仿宋" w:eastAsia="仿宋" w:hAnsi="仿宋" w:hint="eastAsia"/>
          <w:b w:val="0"/>
          <w:bCs/>
          <w:color w:val="000000"/>
          <w:sz w:val="30"/>
          <w:szCs w:val="30"/>
        </w:rPr>
        <w:t>后25个工作日内，乙方需向甲方提交首款，即</w:t>
      </w:r>
      <w:r w:rsidRPr="002664CC">
        <w:rPr>
          <w:rFonts w:ascii="Calibri" w:eastAsia="仿宋" w:hAnsi="Calibri" w:cs="Calibri"/>
          <w:b w:val="0"/>
          <w:bCs/>
          <w:color w:val="000000"/>
          <w:sz w:val="30"/>
          <w:szCs w:val="30"/>
        </w:rPr>
        <w:t>¥</w:t>
      </w:r>
      <w:r w:rsidRPr="002664CC">
        <w:rPr>
          <w:rFonts w:ascii="仿宋" w:eastAsia="仿宋" w:hAnsi="仿宋" w:hint="eastAsia"/>
          <w:b w:val="0"/>
          <w:bCs/>
          <w:color w:val="000000"/>
          <w:sz w:val="30"/>
          <w:szCs w:val="30"/>
        </w:rPr>
        <w:t xml:space="preserve">      （大写：    </w:t>
      </w:r>
      <w:r w:rsidRPr="00542BB6">
        <w:rPr>
          <w:rFonts w:ascii="仿宋" w:eastAsia="仿宋" w:hAnsi="仿宋" w:hint="eastAsia"/>
          <w:b w:val="0"/>
          <w:bCs/>
          <w:sz w:val="30"/>
          <w:szCs w:val="30"/>
        </w:rPr>
        <w:t xml:space="preserve">       元整）的增值税专用发票（不超过总合同费用4</w:t>
      </w:r>
      <w:r w:rsidRPr="00542BB6">
        <w:rPr>
          <w:rFonts w:ascii="仿宋" w:eastAsia="仿宋" w:hAnsi="仿宋"/>
          <w:b w:val="0"/>
          <w:bCs/>
          <w:sz w:val="30"/>
          <w:szCs w:val="30"/>
        </w:rPr>
        <w:t>0</w:t>
      </w:r>
      <w:r w:rsidRPr="00542BB6">
        <w:rPr>
          <w:rFonts w:ascii="仿宋" w:eastAsia="仿宋" w:hAnsi="仿宋" w:hint="eastAsia"/>
          <w:b w:val="0"/>
          <w:bCs/>
          <w:sz w:val="30"/>
          <w:szCs w:val="30"/>
        </w:rPr>
        <w:t>%），</w:t>
      </w:r>
      <w:r w:rsidR="002869F4" w:rsidRPr="00542BB6">
        <w:rPr>
          <w:rFonts w:ascii="仿宋" w:eastAsia="仿宋" w:hAnsi="仿宋" w:hint="eastAsia"/>
          <w:b w:val="0"/>
          <w:bCs/>
          <w:sz w:val="30"/>
          <w:szCs w:val="30"/>
        </w:rPr>
        <w:t>开具发票类别为</w:t>
      </w:r>
      <w:r w:rsidR="00542BB6" w:rsidRPr="00542BB6">
        <w:rPr>
          <w:rFonts w:ascii="仿宋" w:eastAsia="仿宋" w:hAnsi="仿宋" w:hint="eastAsia"/>
          <w:b w:val="0"/>
          <w:bCs/>
          <w:sz w:val="30"/>
          <w:szCs w:val="30"/>
        </w:rPr>
        <w:t>（</w:t>
      </w:r>
      <w:r w:rsidR="00542BB6" w:rsidRPr="00542BB6">
        <w:rPr>
          <w:rFonts w:ascii="仿宋" w:eastAsia="仿宋" w:hAnsi="仿宋"/>
          <w:b w:val="0"/>
          <w:bCs/>
          <w:sz w:val="30"/>
          <w:szCs w:val="30"/>
        </w:rPr>
        <w:t xml:space="preserve">            </w:t>
      </w:r>
      <w:r w:rsidR="002869F4" w:rsidRPr="00542BB6">
        <w:rPr>
          <w:rFonts w:ascii="仿宋" w:eastAsia="仿宋" w:hAnsi="仿宋" w:hint="eastAsia"/>
          <w:b w:val="0"/>
          <w:bCs/>
          <w:sz w:val="30"/>
          <w:szCs w:val="30"/>
        </w:rPr>
        <w:t>费</w:t>
      </w:r>
      <w:r w:rsidR="00542BB6" w:rsidRPr="00542BB6">
        <w:rPr>
          <w:rFonts w:ascii="仿宋" w:eastAsia="仿宋" w:hAnsi="仿宋" w:hint="eastAsia"/>
          <w:b w:val="0"/>
          <w:bCs/>
          <w:sz w:val="30"/>
          <w:szCs w:val="30"/>
        </w:rPr>
        <w:t>）</w:t>
      </w:r>
      <w:r w:rsidR="002869F4" w:rsidRPr="00542BB6">
        <w:rPr>
          <w:rFonts w:ascii="仿宋" w:eastAsia="仿宋" w:hAnsi="仿宋" w:hint="eastAsia"/>
          <w:b w:val="0"/>
          <w:bCs/>
          <w:sz w:val="30"/>
          <w:szCs w:val="30"/>
        </w:rPr>
        <w:t>,</w:t>
      </w:r>
      <w:r w:rsidRPr="00542BB6">
        <w:rPr>
          <w:rFonts w:ascii="仿宋" w:eastAsia="仿宋" w:hAnsi="仿宋" w:hint="eastAsia"/>
          <w:b w:val="0"/>
          <w:bCs/>
          <w:sz w:val="30"/>
          <w:szCs w:val="30"/>
        </w:rPr>
        <w:t>甲方收到乙方开具的对应金额的6%增值税专用发票</w:t>
      </w:r>
      <w:r w:rsidR="002869F4" w:rsidRPr="00542BB6">
        <w:rPr>
          <w:rFonts w:ascii="仿宋" w:eastAsia="仿宋" w:hAnsi="仿宋" w:hint="eastAsia"/>
          <w:b w:val="0"/>
          <w:bCs/>
          <w:sz w:val="30"/>
          <w:szCs w:val="30"/>
        </w:rPr>
        <w:t>,</w:t>
      </w:r>
      <w:r w:rsidRPr="00542BB6">
        <w:rPr>
          <w:rFonts w:ascii="仿宋" w:eastAsia="仿宋" w:hAnsi="仿宋" w:hint="eastAsia"/>
          <w:b w:val="0"/>
          <w:bCs/>
          <w:sz w:val="30"/>
          <w:szCs w:val="30"/>
        </w:rPr>
        <w:t>确认票面内容及金额无误后，在30个工作日内以转账方式一次性向乙方支付等值的费用即</w:t>
      </w:r>
      <w:r w:rsidRPr="00542BB6">
        <w:rPr>
          <w:rFonts w:ascii="Calibri" w:eastAsia="仿宋" w:hAnsi="Calibri" w:cs="Calibri"/>
          <w:b w:val="0"/>
          <w:bCs/>
          <w:sz w:val="30"/>
          <w:szCs w:val="30"/>
        </w:rPr>
        <w:t>¥</w:t>
      </w:r>
      <w:r w:rsidRPr="00542BB6">
        <w:rPr>
          <w:rFonts w:ascii="仿宋" w:eastAsia="仿宋" w:hAnsi="仿宋" w:hint="eastAsia"/>
          <w:b w:val="0"/>
          <w:bCs/>
          <w:sz w:val="30"/>
          <w:szCs w:val="30"/>
        </w:rPr>
        <w:t xml:space="preserve">      （大写：           元整）；</w:t>
      </w:r>
    </w:p>
    <w:p w14:paraId="1FC1629C" w14:textId="3C72AD45" w:rsidR="00FC2487" w:rsidRPr="002664CC" w:rsidRDefault="00FC2487" w:rsidP="00FC2487">
      <w:pPr>
        <w:pStyle w:val="af0"/>
        <w:numPr>
          <w:ilvl w:val="0"/>
          <w:numId w:val="21"/>
        </w:numPr>
        <w:spacing w:line="440" w:lineRule="exact"/>
        <w:jc w:val="both"/>
        <w:rPr>
          <w:rFonts w:ascii="仿宋" w:eastAsia="仿宋" w:hAnsi="仿宋"/>
          <w:b w:val="0"/>
          <w:bCs/>
          <w:color w:val="000000"/>
          <w:sz w:val="30"/>
          <w:szCs w:val="30"/>
        </w:rPr>
      </w:pPr>
      <w:r w:rsidRPr="00542BB6">
        <w:rPr>
          <w:rFonts w:ascii="仿宋" w:eastAsia="仿宋" w:hAnsi="仿宋" w:hint="eastAsia"/>
          <w:b w:val="0"/>
          <w:bCs/>
          <w:sz w:val="30"/>
          <w:szCs w:val="30"/>
        </w:rPr>
        <w:t>在乙方完成整体项目服务内容，向甲方提交结案报告并由甲方验收合格书面确认后25个工作日内，乙方需向甲方提交尾款，即</w:t>
      </w:r>
      <w:r w:rsidRPr="00542BB6">
        <w:rPr>
          <w:rFonts w:ascii="Calibri" w:eastAsia="仿宋" w:hAnsi="Calibri" w:cs="Calibri"/>
          <w:b w:val="0"/>
          <w:bCs/>
          <w:sz w:val="30"/>
          <w:szCs w:val="30"/>
        </w:rPr>
        <w:t>¥</w:t>
      </w:r>
      <w:r w:rsidRPr="00542BB6">
        <w:rPr>
          <w:rFonts w:ascii="仿宋" w:eastAsia="仿宋" w:hAnsi="仿宋" w:hint="eastAsia"/>
          <w:b w:val="0"/>
          <w:bCs/>
          <w:sz w:val="30"/>
          <w:szCs w:val="30"/>
        </w:rPr>
        <w:t xml:space="preserve">      （大写：           元整）的增值税专用发票（不超过6</w:t>
      </w:r>
      <w:r w:rsidRPr="00542BB6">
        <w:rPr>
          <w:rFonts w:ascii="仿宋" w:eastAsia="仿宋" w:hAnsi="仿宋"/>
          <w:b w:val="0"/>
          <w:bCs/>
          <w:sz w:val="30"/>
          <w:szCs w:val="30"/>
        </w:rPr>
        <w:t>0</w:t>
      </w:r>
      <w:r w:rsidRPr="00542BB6">
        <w:rPr>
          <w:rFonts w:ascii="仿宋" w:eastAsia="仿宋" w:hAnsi="仿宋" w:hint="eastAsia"/>
          <w:b w:val="0"/>
          <w:bCs/>
          <w:sz w:val="30"/>
          <w:szCs w:val="30"/>
        </w:rPr>
        <w:t>%），</w:t>
      </w:r>
      <w:r w:rsidR="002869F4" w:rsidRPr="00542BB6">
        <w:rPr>
          <w:rFonts w:ascii="仿宋" w:eastAsia="仿宋" w:hAnsi="仿宋" w:hint="eastAsia"/>
          <w:b w:val="0"/>
          <w:bCs/>
          <w:sz w:val="30"/>
          <w:szCs w:val="30"/>
        </w:rPr>
        <w:t>开具发票类别为</w:t>
      </w:r>
      <w:r w:rsidR="00542BB6" w:rsidRPr="00542BB6">
        <w:rPr>
          <w:rFonts w:ascii="仿宋" w:eastAsia="仿宋" w:hAnsi="仿宋" w:hint="eastAsia"/>
          <w:b w:val="0"/>
          <w:bCs/>
          <w:sz w:val="30"/>
          <w:szCs w:val="30"/>
        </w:rPr>
        <w:t>（</w:t>
      </w:r>
      <w:r w:rsidR="00542BB6" w:rsidRPr="00542BB6">
        <w:rPr>
          <w:rFonts w:ascii="仿宋" w:eastAsia="仿宋" w:hAnsi="仿宋"/>
          <w:b w:val="0"/>
          <w:bCs/>
          <w:sz w:val="30"/>
          <w:szCs w:val="30"/>
        </w:rPr>
        <w:t xml:space="preserve">           </w:t>
      </w:r>
      <w:r w:rsidR="00542BB6">
        <w:rPr>
          <w:rFonts w:ascii="仿宋" w:eastAsia="仿宋" w:hAnsi="仿宋"/>
          <w:b w:val="0"/>
          <w:bCs/>
          <w:sz w:val="30"/>
          <w:szCs w:val="30"/>
        </w:rPr>
        <w:t xml:space="preserve"> </w:t>
      </w:r>
      <w:r w:rsidR="00542BB6" w:rsidRPr="00542BB6">
        <w:rPr>
          <w:rFonts w:ascii="仿宋" w:eastAsia="仿宋" w:hAnsi="仿宋"/>
          <w:b w:val="0"/>
          <w:bCs/>
          <w:sz w:val="30"/>
          <w:szCs w:val="30"/>
        </w:rPr>
        <w:t xml:space="preserve"> </w:t>
      </w:r>
      <w:r w:rsidR="00542BB6" w:rsidRPr="00542BB6">
        <w:rPr>
          <w:rFonts w:ascii="仿宋" w:eastAsia="仿宋" w:hAnsi="仿宋" w:hint="eastAsia"/>
          <w:b w:val="0"/>
          <w:bCs/>
          <w:sz w:val="30"/>
          <w:szCs w:val="30"/>
        </w:rPr>
        <w:t>费）</w:t>
      </w:r>
      <w:r w:rsidR="002869F4" w:rsidRPr="00542BB6">
        <w:rPr>
          <w:rFonts w:ascii="仿宋" w:eastAsia="仿宋" w:hAnsi="仿宋" w:hint="eastAsia"/>
          <w:b w:val="0"/>
          <w:bCs/>
          <w:sz w:val="30"/>
          <w:szCs w:val="30"/>
        </w:rPr>
        <w:t>,</w:t>
      </w:r>
      <w:r w:rsidRPr="00542BB6">
        <w:rPr>
          <w:rFonts w:ascii="仿宋" w:eastAsia="仿宋" w:hAnsi="仿宋" w:hint="eastAsia"/>
          <w:b w:val="0"/>
          <w:bCs/>
          <w:sz w:val="30"/>
          <w:szCs w:val="30"/>
        </w:rPr>
        <w:t>甲方收</w:t>
      </w:r>
      <w:r w:rsidRPr="002664CC">
        <w:rPr>
          <w:rFonts w:ascii="仿宋" w:eastAsia="仿宋" w:hAnsi="仿宋" w:hint="eastAsia"/>
          <w:b w:val="0"/>
          <w:bCs/>
          <w:color w:val="000000"/>
          <w:sz w:val="30"/>
          <w:szCs w:val="30"/>
        </w:rPr>
        <w:t>到乙方开具的对应金额的6%增值税专用发票且确认票面内容及金额无误后，在30个工作日内以转账方式一次性向乙方支付等值的费用即</w:t>
      </w:r>
      <w:r w:rsidRPr="002664CC">
        <w:rPr>
          <w:rFonts w:ascii="Calibri" w:eastAsia="仿宋" w:hAnsi="Calibri" w:cs="Calibri"/>
          <w:b w:val="0"/>
          <w:bCs/>
          <w:color w:val="000000"/>
          <w:sz w:val="30"/>
          <w:szCs w:val="30"/>
        </w:rPr>
        <w:t>¥</w:t>
      </w:r>
      <w:r w:rsidRPr="002664CC">
        <w:rPr>
          <w:rFonts w:ascii="仿宋" w:eastAsia="仿宋" w:hAnsi="仿宋" w:hint="eastAsia"/>
          <w:b w:val="0"/>
          <w:bCs/>
          <w:color w:val="000000"/>
          <w:sz w:val="30"/>
          <w:szCs w:val="30"/>
        </w:rPr>
        <w:t xml:space="preserve">      （大写：           元整）</w:t>
      </w:r>
    </w:p>
    <w:p w14:paraId="58F0C4DA" w14:textId="77777777" w:rsidR="00FC2487" w:rsidRPr="002664CC" w:rsidRDefault="00FC2487" w:rsidP="00FC2487">
      <w:pPr>
        <w:pStyle w:val="af0"/>
        <w:numPr>
          <w:ilvl w:val="0"/>
          <w:numId w:val="21"/>
        </w:numPr>
        <w:spacing w:line="440" w:lineRule="exact"/>
        <w:jc w:val="both"/>
        <w:rPr>
          <w:rFonts w:ascii="仿宋" w:eastAsia="仿宋" w:hAnsi="仿宋"/>
          <w:b w:val="0"/>
          <w:bCs/>
          <w:sz w:val="30"/>
          <w:szCs w:val="30"/>
        </w:rPr>
      </w:pPr>
      <w:r w:rsidRPr="002664CC">
        <w:rPr>
          <w:rFonts w:ascii="仿宋" w:eastAsia="仿宋" w:hAnsi="仿宋" w:hint="eastAsia"/>
          <w:b w:val="0"/>
          <w:bCs/>
          <w:color w:val="000000"/>
          <w:sz w:val="30"/>
          <w:szCs w:val="30"/>
        </w:rPr>
        <w:t>经甲方批准的应由甲方支付的其他费用（如有），乙方将付款通知书及等额有效的 6 %增值税专用发票给甲方，甲方须于收到发票之日起次月25号前付清此类款项。</w:t>
      </w:r>
    </w:p>
    <w:p w14:paraId="27BCB24B" w14:textId="77777777" w:rsidR="00FC2487" w:rsidRPr="002664CC" w:rsidRDefault="00FC2487" w:rsidP="00FC2487">
      <w:pPr>
        <w:pStyle w:val="af0"/>
        <w:numPr>
          <w:ilvl w:val="0"/>
          <w:numId w:val="21"/>
        </w:numPr>
        <w:spacing w:line="440" w:lineRule="exact"/>
        <w:jc w:val="both"/>
        <w:rPr>
          <w:rFonts w:ascii="仿宋" w:eastAsia="仿宋" w:hAnsi="仿宋"/>
          <w:b w:val="0"/>
          <w:bCs/>
          <w:color w:val="000000"/>
          <w:sz w:val="30"/>
          <w:szCs w:val="30"/>
        </w:rPr>
      </w:pPr>
      <w:r w:rsidRPr="002664CC">
        <w:rPr>
          <w:rFonts w:ascii="仿宋" w:eastAsia="仿宋" w:hAnsi="仿宋" w:hint="eastAsia"/>
          <w:b w:val="0"/>
          <w:bCs/>
          <w:color w:val="000000"/>
          <w:sz w:val="30"/>
          <w:szCs w:val="30"/>
        </w:rPr>
        <w:t>本合同所有费用均以人民币标价，甲方可通过银行转账、支票付款形式支付，乙方需向甲方开具合法正规发票。甲方开票信息及乙方指定收款账户信息如下：</w:t>
      </w:r>
    </w:p>
    <w:p w14:paraId="0D10AB96"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甲方开票信息：</w:t>
      </w:r>
    </w:p>
    <w:p w14:paraId="53933FC8"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公司信息：中粮屯河番茄有限公司</w:t>
      </w:r>
      <w:r w:rsidRPr="0020092B" w:rsidDel="00C1230A">
        <w:rPr>
          <w:rFonts w:ascii="仿宋" w:eastAsia="仿宋" w:hAnsi="仿宋" w:hint="eastAsia"/>
          <w:color w:val="000000"/>
          <w:sz w:val="30"/>
          <w:szCs w:val="30"/>
        </w:rPr>
        <w:t xml:space="preserve"> </w:t>
      </w:r>
    </w:p>
    <w:p w14:paraId="5302AE87"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纳税识别号：91650000MA77CW9L8Q</w:t>
      </w:r>
      <w:r w:rsidRPr="0020092B" w:rsidDel="006D5F26">
        <w:rPr>
          <w:rFonts w:ascii="仿宋" w:eastAsia="仿宋" w:hAnsi="仿宋" w:hint="eastAsia"/>
          <w:color w:val="000000"/>
          <w:sz w:val="30"/>
          <w:szCs w:val="30"/>
        </w:rPr>
        <w:t xml:space="preserve"> </w:t>
      </w:r>
    </w:p>
    <w:p w14:paraId="28EE46D6"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地址：昌吉市大西渠镇区玉堂村丘82栋1层w101</w:t>
      </w:r>
    </w:p>
    <w:p w14:paraId="582058C1"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开户行及帐号： 中国银行股份有限公司昌吉回族自治州分行 107064385191</w:t>
      </w:r>
      <w:r w:rsidRPr="0020092B" w:rsidDel="00C1230A">
        <w:rPr>
          <w:rFonts w:ascii="仿宋" w:eastAsia="仿宋" w:hAnsi="仿宋" w:hint="eastAsia"/>
          <w:color w:val="000000"/>
          <w:sz w:val="30"/>
          <w:szCs w:val="30"/>
        </w:rPr>
        <w:t xml:space="preserve"> </w:t>
      </w:r>
    </w:p>
    <w:p w14:paraId="6BF9DC39"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乙方收款信息：</w:t>
      </w:r>
    </w:p>
    <w:p w14:paraId="6B825710" w14:textId="77777777" w:rsidR="00FC2487" w:rsidRPr="0020092B" w:rsidRDefault="00FC2487" w:rsidP="00FC2487">
      <w:pPr>
        <w:spacing w:line="440" w:lineRule="exact"/>
        <w:rPr>
          <w:rFonts w:ascii="仿宋" w:eastAsia="仿宋" w:hAnsi="仿宋"/>
          <w:color w:val="000000"/>
          <w:sz w:val="30"/>
          <w:szCs w:val="30"/>
          <w:u w:val="single"/>
        </w:rPr>
      </w:pPr>
      <w:r w:rsidRPr="0020092B">
        <w:rPr>
          <w:rFonts w:ascii="仿宋" w:eastAsia="仿宋" w:hAnsi="仿宋" w:hint="eastAsia"/>
          <w:color w:val="000000"/>
          <w:sz w:val="30"/>
          <w:szCs w:val="30"/>
        </w:rPr>
        <w:t xml:space="preserve">账户户名： </w:t>
      </w:r>
      <w:r w:rsidRPr="0020092B">
        <w:rPr>
          <w:rFonts w:ascii="仿宋" w:eastAsia="仿宋" w:hAnsi="仿宋" w:hint="eastAsia"/>
          <w:color w:val="000000"/>
          <w:sz w:val="30"/>
          <w:szCs w:val="30"/>
          <w:u w:val="single"/>
        </w:rPr>
        <w:t xml:space="preserve">                         </w:t>
      </w:r>
    </w:p>
    <w:p w14:paraId="0252F16F"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 xml:space="preserve">开户银行： </w:t>
      </w:r>
      <w:r w:rsidRPr="0020092B">
        <w:rPr>
          <w:rFonts w:ascii="仿宋" w:eastAsia="仿宋" w:hAnsi="仿宋" w:hint="eastAsia"/>
          <w:color w:val="000000"/>
          <w:sz w:val="30"/>
          <w:szCs w:val="30"/>
          <w:u w:val="single"/>
        </w:rPr>
        <w:t xml:space="preserve">                         </w:t>
      </w:r>
    </w:p>
    <w:p w14:paraId="4304E31A"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 xml:space="preserve">银行账号： </w:t>
      </w:r>
      <w:r w:rsidRPr="0020092B">
        <w:rPr>
          <w:rFonts w:ascii="仿宋" w:eastAsia="仿宋" w:hAnsi="仿宋" w:hint="eastAsia"/>
          <w:color w:val="000000"/>
          <w:sz w:val="30"/>
          <w:szCs w:val="30"/>
          <w:u w:val="single"/>
        </w:rPr>
        <w:t xml:space="preserve">                         </w:t>
      </w:r>
    </w:p>
    <w:p w14:paraId="2D8923A2"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甲乙双方对其上述提供的账户信息承担一切法律责任，甲方向上述指定账户付款即为履行本合同的付款义务。</w:t>
      </w:r>
    </w:p>
    <w:p w14:paraId="0128B767" w14:textId="77777777" w:rsidR="00FC2487" w:rsidRPr="0020092B" w:rsidRDefault="00FC2487" w:rsidP="00FC2487">
      <w:pPr>
        <w:spacing w:line="440" w:lineRule="exact"/>
        <w:rPr>
          <w:rFonts w:ascii="仿宋" w:eastAsia="仿宋" w:hAnsi="仿宋"/>
          <w:b/>
          <w:color w:val="000000"/>
          <w:sz w:val="30"/>
          <w:szCs w:val="30"/>
        </w:rPr>
      </w:pPr>
      <w:r w:rsidRPr="0020092B">
        <w:rPr>
          <w:rFonts w:ascii="仿宋" w:eastAsia="仿宋" w:hAnsi="仿宋" w:hint="eastAsia"/>
          <w:b/>
          <w:color w:val="000000"/>
          <w:sz w:val="30"/>
          <w:szCs w:val="30"/>
        </w:rPr>
        <w:lastRenderedPageBreak/>
        <w:t>（六）双方责任与权利</w:t>
      </w:r>
    </w:p>
    <w:p w14:paraId="12108AB7"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1</w:t>
      </w:r>
      <w:r w:rsidRPr="0020092B">
        <w:rPr>
          <w:rFonts w:ascii="仿宋" w:eastAsia="仿宋" w:hAnsi="仿宋"/>
          <w:color w:val="000000"/>
          <w:sz w:val="30"/>
          <w:szCs w:val="30"/>
        </w:rPr>
        <w:t>.</w:t>
      </w:r>
      <w:r w:rsidRPr="0020092B">
        <w:rPr>
          <w:rFonts w:ascii="仿宋" w:eastAsia="仿宋" w:hAnsi="仿宋" w:hint="eastAsia"/>
          <w:color w:val="000000"/>
          <w:sz w:val="30"/>
          <w:szCs w:val="30"/>
        </w:rPr>
        <w:t>甲方权利与义务</w:t>
      </w:r>
    </w:p>
    <w:p w14:paraId="1FA64CF9" w14:textId="77777777" w:rsidR="00FC2487" w:rsidRPr="0020092B" w:rsidRDefault="00FC2487" w:rsidP="00FC2487">
      <w:pPr>
        <w:tabs>
          <w:tab w:val="left" w:pos="1140"/>
        </w:tabs>
        <w:spacing w:line="440" w:lineRule="exact"/>
        <w:rPr>
          <w:rFonts w:ascii="仿宋" w:eastAsia="仿宋" w:hAnsi="仿宋"/>
          <w:color w:val="000000"/>
          <w:sz w:val="30"/>
          <w:szCs w:val="30"/>
        </w:rPr>
      </w:pPr>
      <w:r w:rsidRPr="0020092B">
        <w:rPr>
          <w:rFonts w:ascii="仿宋" w:eastAsia="仿宋" w:hAnsi="仿宋" w:hint="eastAsia"/>
          <w:color w:val="000000"/>
          <w:sz w:val="30"/>
          <w:szCs w:val="30"/>
        </w:rPr>
        <w:t xml:space="preserve">A. </w:t>
      </w:r>
      <w:r w:rsidRPr="0020092B">
        <w:rPr>
          <w:rFonts w:ascii="仿宋" w:eastAsia="仿宋" w:hAnsi="仿宋" w:hint="eastAsia"/>
          <w:bCs/>
          <w:color w:val="000000"/>
          <w:sz w:val="30"/>
          <w:szCs w:val="30"/>
        </w:rPr>
        <w:t>乙方提供资源及档期前，甲方应向乙方提供具体明确的需求，同时提供</w:t>
      </w:r>
      <w:r w:rsidRPr="0020092B">
        <w:rPr>
          <w:rFonts w:ascii="仿宋" w:eastAsia="仿宋" w:hAnsi="仿宋" w:hint="eastAsia"/>
          <w:color w:val="000000"/>
          <w:sz w:val="30"/>
          <w:szCs w:val="30"/>
        </w:rPr>
        <w:t>产品资料等；</w:t>
      </w:r>
    </w:p>
    <w:p w14:paraId="49E3BE2B" w14:textId="77777777" w:rsidR="00FC2487" w:rsidRPr="0020092B" w:rsidRDefault="00FC2487" w:rsidP="00FC2487">
      <w:pPr>
        <w:tabs>
          <w:tab w:val="left" w:pos="1140"/>
        </w:tabs>
        <w:spacing w:line="440" w:lineRule="exact"/>
        <w:rPr>
          <w:rFonts w:ascii="仿宋" w:eastAsia="仿宋" w:hAnsi="仿宋"/>
          <w:color w:val="000000"/>
          <w:sz w:val="30"/>
          <w:szCs w:val="30"/>
        </w:rPr>
      </w:pPr>
      <w:r w:rsidRPr="0020092B">
        <w:rPr>
          <w:rFonts w:ascii="仿宋" w:eastAsia="仿宋" w:hAnsi="仿宋" w:hint="eastAsia"/>
          <w:color w:val="000000"/>
          <w:sz w:val="30"/>
          <w:szCs w:val="30"/>
        </w:rPr>
        <w:t>B. 甲方须在乙方执行过程中及时对乙方所提供活动方式及资源档期提出修改意见，乙方须及时配合修改；设计须得到甲方确认方可进行推进；</w:t>
      </w:r>
    </w:p>
    <w:p w14:paraId="41034150" w14:textId="77777777" w:rsidR="00FC2487" w:rsidRPr="0020092B" w:rsidRDefault="00FC2487" w:rsidP="00FC2487">
      <w:pPr>
        <w:tabs>
          <w:tab w:val="left" w:pos="1140"/>
        </w:tabs>
        <w:spacing w:line="440" w:lineRule="exact"/>
        <w:rPr>
          <w:rFonts w:ascii="仿宋" w:eastAsia="仿宋" w:hAnsi="仿宋"/>
          <w:color w:val="000000"/>
          <w:sz w:val="30"/>
          <w:szCs w:val="30"/>
        </w:rPr>
      </w:pPr>
      <w:r w:rsidRPr="0020092B">
        <w:rPr>
          <w:rFonts w:ascii="仿宋" w:eastAsia="仿宋" w:hAnsi="仿宋" w:hint="eastAsia"/>
          <w:color w:val="000000"/>
          <w:sz w:val="30"/>
          <w:szCs w:val="30"/>
        </w:rPr>
        <w:t>C． 甲方需按本协议约定时间向乙方支付服务费用，甲方逾期支付服务费用，每逾期一天，应根据应付未付金额的万分之一向乙方支付违约金。</w:t>
      </w:r>
    </w:p>
    <w:p w14:paraId="34ED795F" w14:textId="77777777" w:rsidR="00FC2487" w:rsidRPr="0020092B" w:rsidRDefault="00FC2487" w:rsidP="00FC2487">
      <w:pPr>
        <w:tabs>
          <w:tab w:val="left" w:pos="1140"/>
        </w:tabs>
        <w:spacing w:line="440" w:lineRule="exact"/>
        <w:rPr>
          <w:rFonts w:ascii="仿宋" w:eastAsia="仿宋" w:hAnsi="仿宋"/>
          <w:color w:val="000000"/>
          <w:sz w:val="30"/>
          <w:szCs w:val="30"/>
        </w:rPr>
      </w:pPr>
      <w:r w:rsidRPr="0020092B">
        <w:rPr>
          <w:rFonts w:ascii="仿宋" w:eastAsia="仿宋" w:hAnsi="仿宋" w:hint="eastAsia"/>
          <w:color w:val="000000"/>
          <w:sz w:val="30"/>
          <w:szCs w:val="30"/>
        </w:rPr>
        <w:t>2.  乙方权利与义务</w:t>
      </w:r>
    </w:p>
    <w:p w14:paraId="15560D27" w14:textId="77777777" w:rsidR="00FC2487" w:rsidRPr="0020092B" w:rsidRDefault="00FC2487" w:rsidP="00FC2487">
      <w:pPr>
        <w:tabs>
          <w:tab w:val="left" w:pos="1140"/>
        </w:tabs>
        <w:spacing w:line="440" w:lineRule="exact"/>
        <w:rPr>
          <w:rFonts w:ascii="仿宋" w:eastAsia="仿宋" w:hAnsi="仿宋"/>
          <w:color w:val="000000"/>
          <w:sz w:val="30"/>
          <w:szCs w:val="30"/>
        </w:rPr>
      </w:pPr>
      <w:r w:rsidRPr="0020092B">
        <w:rPr>
          <w:rFonts w:ascii="仿宋" w:eastAsia="仿宋" w:hAnsi="仿宋" w:hint="eastAsia"/>
          <w:color w:val="000000"/>
          <w:sz w:val="30"/>
          <w:szCs w:val="30"/>
        </w:rPr>
        <w:t>A. 乙方必须对整个营销活动负责。严格按照甲方要求进行，各项技术指标均需达到宣传要求，如出现质量问题，由乙方承担违约责任，向甲方支付合同总金额20%的违约金并采取相应补救措施，不足以弥补甲方损失的，应当按照实际损失给予赔偿；</w:t>
      </w:r>
    </w:p>
    <w:p w14:paraId="21434A44" w14:textId="77777777" w:rsidR="00FC2487" w:rsidRPr="0020092B" w:rsidRDefault="00FC2487" w:rsidP="00FC2487">
      <w:pPr>
        <w:tabs>
          <w:tab w:val="left" w:pos="1140"/>
        </w:tabs>
        <w:spacing w:line="440" w:lineRule="exact"/>
        <w:rPr>
          <w:rFonts w:ascii="仿宋" w:eastAsia="仿宋" w:hAnsi="仿宋"/>
          <w:color w:val="000000"/>
          <w:sz w:val="30"/>
          <w:szCs w:val="30"/>
        </w:rPr>
      </w:pPr>
      <w:r w:rsidRPr="0020092B">
        <w:rPr>
          <w:rFonts w:ascii="仿宋" w:eastAsia="仿宋" w:hAnsi="仿宋" w:hint="eastAsia"/>
          <w:color w:val="000000"/>
          <w:sz w:val="30"/>
          <w:szCs w:val="30"/>
        </w:rPr>
        <w:t>B. 在甲方未对公众市场公开产品宣传信息及此次创意视觉设计成品前，未经甲方同意，乙方及其工作人员不得公开本次合作内容；</w:t>
      </w:r>
    </w:p>
    <w:p w14:paraId="2D84D5EA"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C. 乙方有权要求甲方按时足额支付项目费用；</w:t>
      </w:r>
    </w:p>
    <w:p w14:paraId="5C0F4939"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D. 乙方应积极解决在服务过程中遇到的障碍。如因乙方原因出现了重大障碍，且导致甲方营销活动无法正常开展，乙方须立即以书面形式通知甲方，并退还本合同项下所有费用；后续解决方案由双方协定。如双方重新协商执行时间的，甲方仍应按合同约定向乙方支付相应的费用，但甲方决定不再执行，乙方应退还全部费用并应向甲方支付合同总金额20%的违约金，违约金不足以赔偿甲方损失的，乙方应当全面足额赔偿给甲方造成的损失。</w:t>
      </w:r>
    </w:p>
    <w:p w14:paraId="5178FA08" w14:textId="77777777" w:rsidR="00FC2487" w:rsidRPr="0020092B" w:rsidRDefault="00FC2487" w:rsidP="00FC2487">
      <w:pPr>
        <w:spacing w:line="440" w:lineRule="exact"/>
        <w:rPr>
          <w:rFonts w:ascii="仿宋" w:eastAsia="仿宋" w:hAnsi="仿宋"/>
          <w:b/>
          <w:color w:val="000000"/>
          <w:sz w:val="30"/>
          <w:szCs w:val="30"/>
        </w:rPr>
      </w:pPr>
      <w:r w:rsidRPr="0020092B">
        <w:rPr>
          <w:rFonts w:ascii="仿宋" w:eastAsia="仿宋" w:hAnsi="仿宋" w:hint="eastAsia"/>
          <w:b/>
          <w:color w:val="000000"/>
          <w:sz w:val="30"/>
          <w:szCs w:val="30"/>
        </w:rPr>
        <w:t>（七）保密及知识产权条款</w:t>
      </w:r>
    </w:p>
    <w:p w14:paraId="291CD515"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color w:val="000000"/>
          <w:sz w:val="30"/>
          <w:szCs w:val="30"/>
        </w:rPr>
        <w:t>1.</w:t>
      </w:r>
      <w:r w:rsidRPr="0020092B">
        <w:rPr>
          <w:rFonts w:ascii="仿宋" w:eastAsia="仿宋" w:hAnsi="仿宋" w:hint="eastAsia"/>
          <w:color w:val="000000"/>
          <w:sz w:val="30"/>
          <w:szCs w:val="30"/>
        </w:rPr>
        <w:t>乙方根据本合同或在本合同过程中专门为甲方或根据甲方提供的有关资料而产生的创意、设计、宣传资料等，最终形成的甲方认可的作品（包括但不限于任何图案、图像、配音、配乐、文字等），其知识产权和其他权益，在甲方付清费用后全部归甲方所有。未经甲方事先书面许可，乙方不得以任何目的、任何形式自行使用或擅自许可任何第三方使用；</w:t>
      </w:r>
    </w:p>
    <w:p w14:paraId="522747BE"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color w:val="000000"/>
          <w:sz w:val="30"/>
          <w:szCs w:val="30"/>
        </w:rPr>
        <w:t>2.</w:t>
      </w:r>
      <w:r w:rsidRPr="0020092B">
        <w:rPr>
          <w:rFonts w:ascii="仿宋" w:eastAsia="仿宋" w:hAnsi="仿宋" w:hint="eastAsia"/>
          <w:color w:val="000000"/>
          <w:sz w:val="30"/>
          <w:szCs w:val="30"/>
        </w:rPr>
        <w:t>甲方授权乙方为本合同约定的目的使用其提供的企业名称、企业标识、业务标识、商标等，乙方保证正确、合理地使用上述名称、标识、商标</w:t>
      </w:r>
      <w:r w:rsidRPr="0020092B">
        <w:rPr>
          <w:rFonts w:ascii="仿宋" w:eastAsia="仿宋" w:hAnsi="仿宋" w:hint="eastAsia"/>
          <w:color w:val="000000"/>
          <w:sz w:val="30"/>
          <w:szCs w:val="30"/>
        </w:rPr>
        <w:lastRenderedPageBreak/>
        <w:t>等，不得擅自改动、歪曲其整体形象和组成部分，不得为本合同之外的任何目的、以任何形式自行使用或擅自许可任何第三方使用；</w:t>
      </w:r>
    </w:p>
    <w:p w14:paraId="47F817F1"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color w:val="000000"/>
          <w:sz w:val="30"/>
          <w:szCs w:val="30"/>
        </w:rPr>
        <w:t>3.</w:t>
      </w:r>
      <w:r w:rsidRPr="0020092B">
        <w:rPr>
          <w:rFonts w:ascii="仿宋" w:eastAsia="仿宋" w:hAnsi="仿宋" w:hint="eastAsia"/>
          <w:color w:val="000000"/>
          <w:sz w:val="30"/>
          <w:szCs w:val="30"/>
        </w:rPr>
        <w:t>甲方根据本合同向乙方提供的宣传资料和其中所包含的创意、设计、图形、图片、文字素材，其知识产权和其他权益全部归甲方所有，未经甲方事先书面许可，乙方不得为本合同之外的任何目的、以任何形式自行使用或擅自许可任何第三方使用；甲方确保前述资料不侵犯任何第三方合法权益，否则造成乙方损失的，乙方有权追偿；乙方前述损失还应包括诉讼/仲裁费用，律师费等维权费用；</w:t>
      </w:r>
    </w:p>
    <w:p w14:paraId="13BB632D" w14:textId="77777777" w:rsidR="00FC2487" w:rsidRPr="0020092B" w:rsidRDefault="00FC2487" w:rsidP="00FC2487">
      <w:pPr>
        <w:widowControl/>
        <w:spacing w:line="440" w:lineRule="exact"/>
        <w:jc w:val="left"/>
        <w:rPr>
          <w:rFonts w:ascii="仿宋" w:eastAsia="仿宋" w:hAnsi="仿宋"/>
          <w:color w:val="000000"/>
          <w:sz w:val="30"/>
          <w:szCs w:val="30"/>
        </w:rPr>
      </w:pPr>
      <w:r w:rsidRPr="0020092B">
        <w:rPr>
          <w:rFonts w:ascii="仿宋" w:eastAsia="仿宋" w:hAnsi="仿宋"/>
          <w:color w:val="000000"/>
          <w:sz w:val="30"/>
          <w:szCs w:val="30"/>
        </w:rPr>
        <w:t>4.</w:t>
      </w:r>
      <w:r w:rsidRPr="0020092B">
        <w:rPr>
          <w:rFonts w:ascii="仿宋" w:eastAsia="仿宋" w:hAnsi="仿宋" w:hint="eastAsia"/>
          <w:color w:val="000000"/>
          <w:sz w:val="30"/>
          <w:szCs w:val="30"/>
        </w:rPr>
        <w:t>双方在下列任一情形下披露商业秘密不视为违反本协议：</w:t>
      </w:r>
    </w:p>
    <w:p w14:paraId="16D87B09"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（1）该信息在披露时已为公众所知悉；</w:t>
      </w:r>
    </w:p>
    <w:p w14:paraId="09F4B8E7"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（2）该信息乃根据另一方事先书面同意而披露；</w:t>
      </w:r>
    </w:p>
    <w:p w14:paraId="0C6624FA"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（3）一方按照对其有管辖权的政府司法等部门依据我国法律、法规执行公务时的要求而披露，前提为披露之前一方先以书面形式将披露的商业秘密的确切性质通知另一方；</w:t>
      </w:r>
    </w:p>
    <w:p w14:paraId="45A540FE"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color w:val="000000"/>
          <w:sz w:val="30"/>
          <w:szCs w:val="30"/>
        </w:rPr>
        <w:t>5.</w:t>
      </w:r>
      <w:r w:rsidRPr="0020092B">
        <w:rPr>
          <w:rFonts w:ascii="仿宋" w:eastAsia="仿宋" w:hAnsi="仿宋" w:hint="eastAsia"/>
          <w:color w:val="000000"/>
          <w:sz w:val="30"/>
          <w:szCs w:val="30"/>
        </w:rPr>
        <w:t>乙方为甲方策划及制作内容必须原创，且不违反《广告法》等任何法律法规，若因乙方原因导致甲方涉及到任何知识版权纠纷或者处罚索赔的，乙方应一切责任，负责处理并赔偿甲方损失。</w:t>
      </w:r>
    </w:p>
    <w:p w14:paraId="6FBB369F" w14:textId="77777777" w:rsidR="00FC2487" w:rsidRPr="0020092B" w:rsidRDefault="00FC2487" w:rsidP="00FC2487">
      <w:pPr>
        <w:pStyle w:val="af0"/>
        <w:numPr>
          <w:ilvl w:val="0"/>
          <w:numId w:val="20"/>
        </w:numPr>
        <w:spacing w:line="440" w:lineRule="exact"/>
        <w:jc w:val="both"/>
        <w:rPr>
          <w:rFonts w:ascii="仿宋" w:eastAsia="仿宋" w:hAnsi="仿宋"/>
          <w:b w:val="0"/>
          <w:color w:val="000000"/>
          <w:sz w:val="30"/>
          <w:szCs w:val="30"/>
        </w:rPr>
      </w:pPr>
      <w:r w:rsidRPr="0020092B">
        <w:rPr>
          <w:rFonts w:ascii="仿宋" w:eastAsia="仿宋" w:hAnsi="仿宋" w:hint="eastAsia"/>
          <w:color w:val="000000"/>
          <w:sz w:val="30"/>
          <w:szCs w:val="30"/>
        </w:rPr>
        <w:t>违约及合同终止</w:t>
      </w:r>
    </w:p>
    <w:p w14:paraId="7C2B769B"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color w:val="000000"/>
          <w:sz w:val="30"/>
          <w:szCs w:val="30"/>
        </w:rPr>
        <w:t>1.</w:t>
      </w:r>
      <w:r w:rsidRPr="0020092B">
        <w:rPr>
          <w:rFonts w:ascii="仿宋" w:eastAsia="仿宋" w:hAnsi="仿宋" w:hint="eastAsia"/>
          <w:color w:val="000000"/>
          <w:sz w:val="30"/>
          <w:szCs w:val="30"/>
        </w:rPr>
        <w:t>甲乙双方中的任何一方违反在本协议中约定的义务及其所作的保证、承诺或其他义务条款，均构成违约，违约方应当向守约方支付违约金，违约金标准为合同总金额的20% 。违约金不足以赔偿损失的，违约方还应赔偿守约方全部损失。一方违约导致本协议无法继续履行或给另一方造成重大不利影响的，守约方有权解除本协议，并追究违约方的全部违约责任，包括但不限于案件受理费、执行费、保全费、鉴定费、评估费、差旅费、律师费等；</w:t>
      </w:r>
    </w:p>
    <w:p w14:paraId="2A721A76"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2</w:t>
      </w:r>
      <w:r w:rsidRPr="0020092B">
        <w:rPr>
          <w:rFonts w:ascii="仿宋" w:eastAsia="仿宋" w:hAnsi="仿宋"/>
          <w:color w:val="000000"/>
          <w:sz w:val="30"/>
          <w:szCs w:val="30"/>
        </w:rPr>
        <w:t>.</w:t>
      </w:r>
      <w:r w:rsidRPr="0020092B">
        <w:rPr>
          <w:rFonts w:ascii="仿宋" w:eastAsia="仿宋" w:hAnsi="仿宋" w:hint="eastAsia"/>
          <w:color w:val="000000"/>
          <w:sz w:val="30"/>
          <w:szCs w:val="30"/>
        </w:rPr>
        <w:t>因非本协议双方过错所造成的损失，双方应按照公平的原则分担损失并共同向过错方寻求赔偿；</w:t>
      </w:r>
    </w:p>
    <w:p w14:paraId="766DE7F9"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color w:val="000000"/>
          <w:sz w:val="30"/>
          <w:szCs w:val="30"/>
        </w:rPr>
        <w:t>3.</w:t>
      </w:r>
      <w:r w:rsidRPr="0020092B">
        <w:rPr>
          <w:rFonts w:ascii="仿宋" w:eastAsia="仿宋" w:hAnsi="仿宋" w:hint="eastAsia"/>
          <w:color w:val="000000"/>
          <w:sz w:val="30"/>
          <w:szCs w:val="30"/>
        </w:rPr>
        <w:t>任何一方在本协议项下的累计赔偿责任均不超过本项目的总金额，但由于任何一方的故意、重大过失、违反保密义务或知识产权侵权导致的赔偿责任，则违约方不得享受责任限制。其他未尽事宜，按《中华人民共和国民法典》有关规定，加以双方规定。</w:t>
      </w:r>
    </w:p>
    <w:p w14:paraId="716923C1" w14:textId="77777777" w:rsidR="00FC2487" w:rsidRPr="0020092B" w:rsidRDefault="00FC2487" w:rsidP="00FC2487">
      <w:pPr>
        <w:pStyle w:val="af0"/>
        <w:numPr>
          <w:ilvl w:val="0"/>
          <w:numId w:val="20"/>
        </w:numPr>
        <w:spacing w:line="440" w:lineRule="exact"/>
        <w:jc w:val="both"/>
        <w:rPr>
          <w:rFonts w:ascii="仿宋" w:eastAsia="仿宋" w:hAnsi="仿宋"/>
          <w:b w:val="0"/>
          <w:color w:val="000000"/>
          <w:sz w:val="30"/>
          <w:szCs w:val="30"/>
        </w:rPr>
      </w:pPr>
      <w:r w:rsidRPr="0020092B">
        <w:rPr>
          <w:rFonts w:ascii="仿宋" w:eastAsia="仿宋" w:hAnsi="仿宋" w:hint="eastAsia"/>
          <w:color w:val="000000"/>
          <w:sz w:val="30"/>
          <w:szCs w:val="30"/>
        </w:rPr>
        <w:t>不可抗力及免责条款</w:t>
      </w:r>
    </w:p>
    <w:p w14:paraId="698D9D52"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lastRenderedPageBreak/>
        <w:t>1</w:t>
      </w:r>
      <w:r w:rsidRPr="0020092B">
        <w:rPr>
          <w:rFonts w:ascii="仿宋" w:eastAsia="仿宋" w:hAnsi="仿宋"/>
          <w:color w:val="000000"/>
          <w:sz w:val="30"/>
          <w:szCs w:val="30"/>
        </w:rPr>
        <w:t>.</w:t>
      </w:r>
      <w:r w:rsidRPr="0020092B">
        <w:rPr>
          <w:rFonts w:ascii="仿宋" w:eastAsia="仿宋" w:hAnsi="仿宋" w:hint="eastAsia"/>
          <w:color w:val="000000"/>
          <w:sz w:val="30"/>
          <w:szCs w:val="30"/>
        </w:rPr>
        <w:t>“不可抗力”是指在本协议签订后发生的、受影响一方无法预见、无法避免并无法 克服的客观情况。此等事件包括但不限于水灾、火灾、旱灾、台风、地震及其它自然灾害、罢工、骚动、暴乱以及政府部门的作为或不作为；</w:t>
      </w:r>
    </w:p>
    <w:p w14:paraId="78D93684" w14:textId="77777777" w:rsidR="00FC2487" w:rsidRPr="0020092B" w:rsidRDefault="00FC2487" w:rsidP="00FC2487">
      <w:pPr>
        <w:numPr>
          <w:ilvl w:val="255"/>
          <w:numId w:val="0"/>
        </w:numPr>
        <w:spacing w:line="440" w:lineRule="exact"/>
        <w:rPr>
          <w:rFonts w:ascii="仿宋" w:eastAsia="仿宋" w:hAnsi="仿宋"/>
          <w:color w:val="000000"/>
          <w:sz w:val="30"/>
          <w:szCs w:val="30"/>
        </w:rPr>
      </w:pPr>
      <w:r w:rsidRPr="0020092B">
        <w:rPr>
          <w:rFonts w:ascii="仿宋" w:eastAsia="仿宋" w:hAnsi="仿宋"/>
          <w:color w:val="000000"/>
          <w:sz w:val="30"/>
          <w:szCs w:val="30"/>
        </w:rPr>
        <w:t>2.</w:t>
      </w:r>
      <w:r w:rsidRPr="0020092B">
        <w:rPr>
          <w:rFonts w:ascii="仿宋" w:eastAsia="仿宋" w:hAnsi="仿宋" w:hint="eastAsia"/>
          <w:color w:val="000000"/>
          <w:sz w:val="30"/>
          <w:szCs w:val="30"/>
        </w:rPr>
        <w:t>一旦本合同各方确认发生不可抗力，并影响一方履行其在本合同项下的义务，则在不可抗力造成的延误期内中止履行或延期履行，而不视为违约，但宣称发生不可抗力的一方应迅速书面通知他方，并在其后的十五(15)天内提供证明不可抗力发生及其持续时间的足够证据，不可抗力事件发生后双方应立即互相协商，以找到公平的解决办法，并且应尽一切合理努力将不可抗力的影响减少到最低限度。</w:t>
      </w:r>
    </w:p>
    <w:p w14:paraId="400D5D17" w14:textId="77777777" w:rsidR="00FC2487" w:rsidRPr="0020092B" w:rsidRDefault="00FC2487" w:rsidP="00FC2487">
      <w:pPr>
        <w:numPr>
          <w:ilvl w:val="255"/>
          <w:numId w:val="0"/>
        </w:numPr>
        <w:spacing w:line="440" w:lineRule="exact"/>
        <w:rPr>
          <w:rFonts w:ascii="仿宋" w:eastAsia="仿宋" w:hAnsi="仿宋"/>
          <w:color w:val="000000"/>
          <w:sz w:val="30"/>
          <w:szCs w:val="30"/>
        </w:rPr>
      </w:pPr>
      <w:r w:rsidRPr="0020092B">
        <w:rPr>
          <w:rFonts w:ascii="仿宋" w:eastAsia="仿宋" w:hAnsi="仿宋"/>
          <w:color w:val="000000"/>
          <w:sz w:val="30"/>
          <w:szCs w:val="30"/>
        </w:rPr>
        <w:t>3.</w:t>
      </w:r>
      <w:r w:rsidRPr="0020092B">
        <w:rPr>
          <w:rFonts w:ascii="仿宋" w:eastAsia="仿宋" w:hAnsi="仿宋" w:hint="eastAsia"/>
          <w:color w:val="000000"/>
          <w:sz w:val="30"/>
          <w:szCs w:val="30"/>
        </w:rPr>
        <w:t>如果上述不可抗力的影响未能在不可抗力发生之日起30天内消除，且双方未能就 本合同协商一致达成变更意见，任何一方有权解除本合同，本合同自一方向另一方发出终止通知之日起解除，双方按服务实际发生情况进行结算。</w:t>
      </w:r>
    </w:p>
    <w:p w14:paraId="5BB90E00" w14:textId="77777777" w:rsidR="00FC2487" w:rsidRPr="0020092B" w:rsidRDefault="00FC2487" w:rsidP="00FC2487">
      <w:pPr>
        <w:numPr>
          <w:ilvl w:val="255"/>
          <w:numId w:val="0"/>
        </w:num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4</w:t>
      </w:r>
      <w:r w:rsidRPr="0020092B">
        <w:rPr>
          <w:rFonts w:ascii="仿宋" w:eastAsia="仿宋" w:hAnsi="仿宋"/>
          <w:color w:val="000000"/>
          <w:sz w:val="30"/>
          <w:szCs w:val="30"/>
        </w:rPr>
        <w:t>.</w:t>
      </w:r>
      <w:r w:rsidRPr="0020092B">
        <w:rPr>
          <w:rFonts w:ascii="仿宋" w:eastAsia="仿宋" w:hAnsi="仿宋" w:hint="eastAsia"/>
          <w:color w:val="000000"/>
          <w:sz w:val="30"/>
          <w:szCs w:val="30"/>
        </w:rPr>
        <w:t>金钱债务的迟延责任不得因不可抗力而免除。</w:t>
      </w:r>
    </w:p>
    <w:p w14:paraId="655AFD40" w14:textId="77777777" w:rsidR="00FC2487" w:rsidRPr="0020092B" w:rsidRDefault="00FC2487" w:rsidP="00FC2487">
      <w:pPr>
        <w:spacing w:line="440" w:lineRule="exact"/>
        <w:rPr>
          <w:rFonts w:ascii="仿宋" w:eastAsia="仿宋" w:hAnsi="仿宋"/>
          <w:b/>
          <w:color w:val="000000"/>
          <w:sz w:val="30"/>
          <w:szCs w:val="30"/>
        </w:rPr>
      </w:pPr>
      <w:r w:rsidRPr="0020092B">
        <w:rPr>
          <w:rFonts w:ascii="仿宋" w:eastAsia="仿宋" w:hAnsi="仿宋" w:hint="eastAsia"/>
          <w:b/>
          <w:color w:val="000000"/>
          <w:sz w:val="30"/>
          <w:szCs w:val="30"/>
        </w:rPr>
        <w:t>（十）变更或终止</w:t>
      </w:r>
    </w:p>
    <w:p w14:paraId="6EB265A0" w14:textId="77777777" w:rsidR="00FC2487" w:rsidRPr="0020092B" w:rsidRDefault="00FC2487" w:rsidP="00FC2487">
      <w:pPr>
        <w:tabs>
          <w:tab w:val="left" w:pos="1134"/>
        </w:tabs>
        <w:spacing w:line="440" w:lineRule="exact"/>
        <w:rPr>
          <w:rFonts w:ascii="仿宋" w:eastAsia="仿宋" w:hAnsi="仿宋"/>
          <w:color w:val="000000"/>
          <w:sz w:val="30"/>
          <w:szCs w:val="30"/>
        </w:rPr>
      </w:pPr>
      <w:r w:rsidRPr="0020092B">
        <w:rPr>
          <w:rFonts w:ascii="仿宋" w:eastAsia="仿宋" w:hAnsi="仿宋" w:hint="eastAsia"/>
          <w:color w:val="000000"/>
          <w:sz w:val="30"/>
          <w:szCs w:val="30"/>
        </w:rPr>
        <w:t>1. 乙方提供的服务未能满足甲方的服务质量考核标准，甲方有权要求乙方采取改进措施；如乙方在限期内仍无实际改进的，甲方有权要求乙方承担违约责任并有权单方终止协议，乙方所收取的费用应全部退还。</w:t>
      </w:r>
    </w:p>
    <w:p w14:paraId="4CF1A21C" w14:textId="77777777" w:rsidR="00FC2487" w:rsidRPr="0020092B" w:rsidRDefault="00FC2487" w:rsidP="00FC2487">
      <w:pPr>
        <w:tabs>
          <w:tab w:val="left" w:pos="1134"/>
        </w:tabs>
        <w:spacing w:line="440" w:lineRule="exact"/>
        <w:rPr>
          <w:rFonts w:ascii="仿宋" w:eastAsia="仿宋" w:hAnsi="仿宋"/>
          <w:color w:val="000000"/>
          <w:sz w:val="30"/>
          <w:szCs w:val="30"/>
        </w:rPr>
      </w:pPr>
      <w:r w:rsidRPr="0020092B">
        <w:rPr>
          <w:rFonts w:ascii="仿宋" w:eastAsia="仿宋" w:hAnsi="仿宋" w:hint="eastAsia"/>
          <w:color w:val="000000"/>
          <w:sz w:val="30"/>
          <w:szCs w:val="30"/>
        </w:rPr>
        <w:t>2</w:t>
      </w:r>
      <w:r w:rsidRPr="0020092B">
        <w:rPr>
          <w:rFonts w:ascii="仿宋" w:eastAsia="仿宋" w:hAnsi="仿宋"/>
          <w:color w:val="000000"/>
          <w:sz w:val="30"/>
          <w:szCs w:val="30"/>
        </w:rPr>
        <w:t>.</w:t>
      </w:r>
      <w:r w:rsidRPr="0020092B">
        <w:rPr>
          <w:rFonts w:ascii="仿宋" w:eastAsia="仿宋" w:hAnsi="仿宋" w:hint="eastAsia"/>
          <w:color w:val="000000"/>
          <w:sz w:val="30"/>
          <w:szCs w:val="30"/>
        </w:rPr>
        <w:t>尚有未履行的合同义务的一方进入破产申请或清算程序，另一方有权终止本合同，本合同自有权终止方发出书面通知日起解除，甲乙双方按照实际服务质量、服务期限折算应付费用。</w:t>
      </w:r>
    </w:p>
    <w:p w14:paraId="6CE4F718" w14:textId="77777777" w:rsidR="00FC2487" w:rsidRPr="0020092B" w:rsidRDefault="00FC2487" w:rsidP="00FC2487">
      <w:pPr>
        <w:widowControl/>
        <w:spacing w:line="440" w:lineRule="exact"/>
        <w:jc w:val="left"/>
        <w:rPr>
          <w:rFonts w:ascii="仿宋" w:eastAsia="仿宋" w:hAnsi="仿宋"/>
          <w:b/>
          <w:color w:val="000000"/>
          <w:sz w:val="30"/>
          <w:szCs w:val="30"/>
        </w:rPr>
      </w:pPr>
      <w:r w:rsidRPr="0020092B">
        <w:rPr>
          <w:rFonts w:ascii="仿宋" w:eastAsia="仿宋" w:hAnsi="仿宋" w:hint="eastAsia"/>
          <w:b/>
          <w:color w:val="000000"/>
          <w:sz w:val="30"/>
          <w:szCs w:val="30"/>
        </w:rPr>
        <w:t>（十一）通知与送达</w:t>
      </w:r>
    </w:p>
    <w:p w14:paraId="26E83547" w14:textId="77777777" w:rsidR="00FC2487" w:rsidRPr="0020092B" w:rsidRDefault="00FC2487" w:rsidP="00FC2487">
      <w:pPr>
        <w:widowControl/>
        <w:tabs>
          <w:tab w:val="left" w:pos="1134"/>
        </w:tabs>
        <w:spacing w:line="440" w:lineRule="exact"/>
        <w:jc w:val="left"/>
        <w:rPr>
          <w:rFonts w:ascii="仿宋" w:eastAsia="仿宋" w:hAnsi="仿宋"/>
          <w:color w:val="000000"/>
          <w:sz w:val="30"/>
          <w:szCs w:val="30"/>
        </w:rPr>
      </w:pPr>
      <w:r w:rsidRPr="0020092B">
        <w:rPr>
          <w:rFonts w:ascii="仿宋" w:eastAsia="仿宋" w:hAnsi="仿宋"/>
          <w:color w:val="000000"/>
          <w:sz w:val="30"/>
          <w:szCs w:val="30"/>
        </w:rPr>
        <w:t>1.</w:t>
      </w:r>
      <w:r w:rsidRPr="0020092B">
        <w:rPr>
          <w:rFonts w:ascii="仿宋" w:eastAsia="仿宋" w:hAnsi="仿宋" w:hint="eastAsia"/>
          <w:color w:val="000000"/>
          <w:sz w:val="30"/>
          <w:szCs w:val="30"/>
        </w:rPr>
        <w:t>涉及本合同项下所允许或要求的一切通知、请求、要求或其他通讯，均向以下双方指定的联系人送达，一方向另一方指定联系人送达的视为已向对方送达。</w:t>
      </w:r>
    </w:p>
    <w:p w14:paraId="3550AB74" w14:textId="77777777" w:rsidR="00FC2487" w:rsidRPr="0020092B" w:rsidRDefault="00FC2487" w:rsidP="00FC2487">
      <w:pPr>
        <w:tabs>
          <w:tab w:val="left" w:pos="1134"/>
        </w:tabs>
        <w:snapToGrid w:val="0"/>
        <w:spacing w:line="440" w:lineRule="exact"/>
        <w:jc w:val="left"/>
        <w:rPr>
          <w:rFonts w:ascii="仿宋" w:eastAsia="仿宋" w:hAnsi="仿宋"/>
          <w:color w:val="000000"/>
          <w:sz w:val="30"/>
          <w:szCs w:val="30"/>
        </w:rPr>
      </w:pPr>
      <w:r w:rsidRPr="0020092B">
        <w:rPr>
          <w:rFonts w:ascii="仿宋" w:eastAsia="仿宋" w:hAnsi="仿宋"/>
          <w:color w:val="000000"/>
          <w:sz w:val="30"/>
          <w:szCs w:val="30"/>
        </w:rPr>
        <w:t>2.</w:t>
      </w:r>
      <w:r w:rsidRPr="0020092B">
        <w:rPr>
          <w:rFonts w:ascii="仿宋" w:eastAsia="仿宋" w:hAnsi="仿宋" w:hint="eastAsia"/>
          <w:color w:val="000000"/>
          <w:sz w:val="30"/>
          <w:szCs w:val="30"/>
        </w:rPr>
        <w:t>本合同下述的地址、电话、传真为双方通知送达的地址、电话、传真，如果任何一方变更，应在变更后3日内书面通知对方，否则任何一方通知送达前述地址，变更一方未发出变更通知，或另一方在实际收到变更通知前已发出通知的，即视为已履行通知义务，由此造成的损失概由变更一方承担。</w:t>
      </w:r>
    </w:p>
    <w:p w14:paraId="72CE3FA1" w14:textId="77777777" w:rsidR="00FC2487" w:rsidRPr="0020092B" w:rsidRDefault="00FC2487" w:rsidP="00FC2487">
      <w:pPr>
        <w:widowControl/>
        <w:tabs>
          <w:tab w:val="left" w:pos="1134"/>
        </w:tabs>
        <w:spacing w:line="440" w:lineRule="exact"/>
        <w:jc w:val="left"/>
        <w:rPr>
          <w:rFonts w:ascii="仿宋" w:eastAsia="仿宋" w:hAnsi="仿宋"/>
          <w:color w:val="000000"/>
          <w:sz w:val="30"/>
          <w:szCs w:val="30"/>
        </w:rPr>
      </w:pPr>
      <w:r w:rsidRPr="0020092B">
        <w:rPr>
          <w:rFonts w:ascii="仿宋" w:eastAsia="仿宋" w:hAnsi="仿宋" w:hint="eastAsia"/>
          <w:color w:val="000000"/>
          <w:sz w:val="30"/>
          <w:szCs w:val="30"/>
        </w:rPr>
        <w:t xml:space="preserve">甲方地址： </w:t>
      </w:r>
    </w:p>
    <w:p w14:paraId="6D6BF00F" w14:textId="77777777" w:rsidR="00FC2487" w:rsidRPr="0020092B" w:rsidRDefault="00FC2487" w:rsidP="00FC2487">
      <w:pPr>
        <w:widowControl/>
        <w:tabs>
          <w:tab w:val="left" w:pos="1134"/>
        </w:tabs>
        <w:spacing w:line="440" w:lineRule="exact"/>
        <w:jc w:val="left"/>
        <w:rPr>
          <w:rFonts w:ascii="仿宋" w:eastAsia="仿宋" w:hAnsi="仿宋"/>
          <w:color w:val="000000"/>
          <w:sz w:val="30"/>
          <w:szCs w:val="30"/>
        </w:rPr>
      </w:pPr>
      <w:r w:rsidRPr="0020092B">
        <w:rPr>
          <w:rFonts w:ascii="仿宋" w:eastAsia="仿宋" w:hAnsi="仿宋" w:hint="eastAsia"/>
          <w:color w:val="000000"/>
          <w:sz w:val="30"/>
          <w:szCs w:val="30"/>
        </w:rPr>
        <w:lastRenderedPageBreak/>
        <w:t>指定联系人：</w:t>
      </w:r>
    </w:p>
    <w:p w14:paraId="60E550EE" w14:textId="77777777" w:rsidR="00FC2487" w:rsidRPr="0020092B" w:rsidRDefault="00FC2487" w:rsidP="00FC2487">
      <w:pPr>
        <w:widowControl/>
        <w:tabs>
          <w:tab w:val="left" w:pos="1134"/>
        </w:tabs>
        <w:spacing w:line="440" w:lineRule="exact"/>
        <w:jc w:val="left"/>
        <w:rPr>
          <w:rFonts w:ascii="仿宋" w:eastAsia="仿宋" w:hAnsi="仿宋"/>
          <w:color w:val="000000"/>
          <w:sz w:val="30"/>
          <w:szCs w:val="30"/>
        </w:rPr>
      </w:pPr>
      <w:r w:rsidRPr="0020092B">
        <w:rPr>
          <w:rFonts w:ascii="仿宋" w:eastAsia="仿宋" w:hAnsi="仿宋" w:hint="eastAsia"/>
          <w:color w:val="000000"/>
          <w:sz w:val="30"/>
          <w:szCs w:val="30"/>
        </w:rPr>
        <w:t>电话：</w:t>
      </w:r>
    </w:p>
    <w:p w14:paraId="585EA070" w14:textId="77777777" w:rsidR="00FC2487" w:rsidRPr="0020092B" w:rsidRDefault="00FC2487" w:rsidP="00FC2487">
      <w:pPr>
        <w:widowControl/>
        <w:tabs>
          <w:tab w:val="left" w:pos="1134"/>
        </w:tabs>
        <w:spacing w:line="440" w:lineRule="exact"/>
        <w:jc w:val="left"/>
        <w:rPr>
          <w:rFonts w:ascii="仿宋" w:eastAsia="仿宋" w:hAnsi="仿宋"/>
          <w:color w:val="000000"/>
          <w:sz w:val="30"/>
          <w:szCs w:val="30"/>
        </w:rPr>
      </w:pPr>
      <w:r w:rsidRPr="0020092B">
        <w:rPr>
          <w:rFonts w:ascii="仿宋" w:eastAsia="仿宋" w:hAnsi="仿宋" w:hint="eastAsia"/>
          <w:color w:val="000000"/>
          <w:sz w:val="30"/>
          <w:szCs w:val="30"/>
        </w:rPr>
        <w:t>乙方地址：</w:t>
      </w:r>
    </w:p>
    <w:p w14:paraId="413DCAB2" w14:textId="77777777" w:rsidR="00FC2487" w:rsidRPr="0020092B" w:rsidRDefault="00FC2487" w:rsidP="00FC2487">
      <w:pPr>
        <w:widowControl/>
        <w:tabs>
          <w:tab w:val="left" w:pos="1134"/>
        </w:tabs>
        <w:spacing w:line="440" w:lineRule="exact"/>
        <w:jc w:val="left"/>
        <w:rPr>
          <w:rFonts w:ascii="仿宋" w:eastAsia="仿宋" w:hAnsi="仿宋"/>
          <w:color w:val="000000"/>
          <w:sz w:val="30"/>
          <w:szCs w:val="30"/>
        </w:rPr>
      </w:pPr>
      <w:r w:rsidRPr="0020092B">
        <w:rPr>
          <w:rFonts w:ascii="仿宋" w:eastAsia="仿宋" w:hAnsi="仿宋" w:hint="eastAsia"/>
          <w:color w:val="000000"/>
          <w:sz w:val="30"/>
          <w:szCs w:val="30"/>
        </w:rPr>
        <w:t>指定联系人：</w:t>
      </w:r>
      <w:r w:rsidRPr="0020092B">
        <w:rPr>
          <w:rFonts w:ascii="仿宋" w:eastAsia="仿宋" w:hAnsi="仿宋" w:hint="eastAsia"/>
          <w:color w:val="000000"/>
          <w:sz w:val="30"/>
          <w:szCs w:val="30"/>
          <w:u w:val="single"/>
        </w:rPr>
        <w:t xml:space="preserve">               </w:t>
      </w:r>
      <w:r w:rsidRPr="0020092B">
        <w:rPr>
          <w:rFonts w:ascii="仿宋" w:eastAsia="仿宋" w:hAnsi="仿宋" w:hint="eastAsia"/>
          <w:color w:val="000000"/>
          <w:sz w:val="30"/>
          <w:szCs w:val="30"/>
        </w:rPr>
        <w:t xml:space="preserve"> </w:t>
      </w:r>
    </w:p>
    <w:p w14:paraId="7A95D89D" w14:textId="77777777" w:rsidR="00FC2487" w:rsidRPr="0020092B" w:rsidRDefault="00FC2487" w:rsidP="00FC2487">
      <w:pPr>
        <w:widowControl/>
        <w:tabs>
          <w:tab w:val="left" w:pos="1134"/>
        </w:tabs>
        <w:spacing w:line="440" w:lineRule="exact"/>
        <w:jc w:val="left"/>
        <w:rPr>
          <w:rFonts w:ascii="仿宋" w:eastAsia="仿宋" w:hAnsi="仿宋"/>
          <w:color w:val="000000"/>
          <w:sz w:val="30"/>
          <w:szCs w:val="30"/>
        </w:rPr>
      </w:pPr>
      <w:r w:rsidRPr="0020092B">
        <w:rPr>
          <w:rFonts w:ascii="仿宋" w:eastAsia="仿宋" w:hAnsi="仿宋" w:hint="eastAsia"/>
          <w:color w:val="000000"/>
          <w:sz w:val="30"/>
          <w:szCs w:val="30"/>
        </w:rPr>
        <w:t>电话：</w:t>
      </w:r>
      <w:r w:rsidRPr="0020092B">
        <w:rPr>
          <w:rFonts w:ascii="仿宋" w:eastAsia="仿宋" w:hAnsi="仿宋" w:hint="eastAsia"/>
          <w:color w:val="000000"/>
          <w:sz w:val="30"/>
          <w:szCs w:val="30"/>
          <w:u w:val="single"/>
        </w:rPr>
        <w:t xml:space="preserve">               </w:t>
      </w:r>
      <w:r w:rsidRPr="0020092B">
        <w:rPr>
          <w:rFonts w:ascii="仿宋" w:eastAsia="仿宋" w:hAnsi="仿宋" w:hint="eastAsia"/>
          <w:color w:val="000000"/>
          <w:sz w:val="30"/>
          <w:szCs w:val="30"/>
        </w:rPr>
        <w:t xml:space="preserve"> </w:t>
      </w:r>
    </w:p>
    <w:p w14:paraId="61A409F3" w14:textId="77777777" w:rsidR="00FC2487" w:rsidRPr="0020092B" w:rsidRDefault="00FC2487" w:rsidP="00FC2487">
      <w:pPr>
        <w:tabs>
          <w:tab w:val="left" w:pos="1134"/>
        </w:tabs>
        <w:spacing w:line="440" w:lineRule="exact"/>
        <w:rPr>
          <w:rFonts w:ascii="仿宋" w:eastAsia="仿宋" w:hAnsi="仿宋"/>
          <w:color w:val="000000"/>
          <w:sz w:val="30"/>
          <w:szCs w:val="30"/>
        </w:rPr>
      </w:pPr>
      <w:r w:rsidRPr="0020092B">
        <w:rPr>
          <w:rFonts w:ascii="仿宋" w:eastAsia="仿宋" w:hAnsi="仿宋" w:hint="eastAsia"/>
          <w:color w:val="000000"/>
          <w:sz w:val="30"/>
          <w:szCs w:val="30"/>
        </w:rPr>
        <w:t>双方确认：上述联系方式真实有效。任何一方向对方发出的有关本合同的通知，均应以上述联系方式为准。</w:t>
      </w:r>
    </w:p>
    <w:p w14:paraId="6D1EA67C" w14:textId="77777777" w:rsidR="00FC2487" w:rsidRPr="0020092B" w:rsidRDefault="00FC2487" w:rsidP="00FC2487">
      <w:pPr>
        <w:spacing w:line="440" w:lineRule="exact"/>
        <w:rPr>
          <w:rFonts w:ascii="仿宋" w:eastAsia="仿宋" w:hAnsi="仿宋"/>
          <w:b/>
          <w:color w:val="000000"/>
          <w:sz w:val="30"/>
          <w:szCs w:val="30"/>
        </w:rPr>
      </w:pPr>
      <w:r w:rsidRPr="0020092B">
        <w:rPr>
          <w:rFonts w:ascii="仿宋" w:eastAsia="仿宋" w:hAnsi="仿宋" w:hint="eastAsia"/>
          <w:b/>
          <w:color w:val="000000"/>
          <w:sz w:val="30"/>
          <w:szCs w:val="30"/>
        </w:rPr>
        <w:t>（十二）权利的保留</w:t>
      </w:r>
    </w:p>
    <w:p w14:paraId="4BE5E2E0" w14:textId="77777777" w:rsidR="00FC2487" w:rsidRPr="0020092B" w:rsidRDefault="00FC2487" w:rsidP="00FC2487">
      <w:pPr>
        <w:tabs>
          <w:tab w:val="left" w:pos="1134"/>
        </w:tabs>
        <w:snapToGrid w:val="0"/>
        <w:spacing w:line="440" w:lineRule="exact"/>
        <w:jc w:val="left"/>
        <w:rPr>
          <w:rFonts w:ascii="仿宋" w:eastAsia="仿宋" w:hAnsi="仿宋"/>
          <w:color w:val="000000"/>
          <w:sz w:val="30"/>
          <w:szCs w:val="30"/>
        </w:rPr>
      </w:pPr>
      <w:r w:rsidRPr="0020092B">
        <w:rPr>
          <w:rFonts w:ascii="仿宋" w:eastAsia="仿宋" w:hAnsi="仿宋"/>
          <w:color w:val="000000"/>
          <w:sz w:val="30"/>
          <w:szCs w:val="30"/>
        </w:rPr>
        <w:t>1.</w:t>
      </w:r>
      <w:r w:rsidRPr="0020092B">
        <w:rPr>
          <w:rFonts w:ascii="仿宋" w:eastAsia="仿宋" w:hAnsi="仿宋" w:hint="eastAsia"/>
          <w:color w:val="000000"/>
          <w:sz w:val="30"/>
          <w:szCs w:val="30"/>
        </w:rPr>
        <w:t>甲乙双方中任何一方没有行使其权利或没有就对方的违约为采取任何行动，都不应被视为是对该等权利的放弃行。</w:t>
      </w:r>
    </w:p>
    <w:p w14:paraId="4D3D80B8" w14:textId="77777777" w:rsidR="00FC2487" w:rsidRPr="0020092B" w:rsidRDefault="00FC2487" w:rsidP="00FC2487">
      <w:pPr>
        <w:tabs>
          <w:tab w:val="left" w:pos="1134"/>
        </w:tabs>
        <w:snapToGrid w:val="0"/>
        <w:spacing w:line="440" w:lineRule="exact"/>
        <w:jc w:val="left"/>
        <w:rPr>
          <w:rFonts w:ascii="仿宋" w:eastAsia="仿宋" w:hAnsi="仿宋"/>
          <w:color w:val="000000"/>
          <w:sz w:val="30"/>
          <w:szCs w:val="30"/>
        </w:rPr>
      </w:pPr>
      <w:r w:rsidRPr="0020092B">
        <w:rPr>
          <w:rFonts w:ascii="仿宋" w:eastAsia="仿宋" w:hAnsi="仿宋"/>
          <w:color w:val="000000"/>
          <w:sz w:val="30"/>
          <w:szCs w:val="30"/>
        </w:rPr>
        <w:t>2.</w:t>
      </w:r>
      <w:r w:rsidRPr="0020092B">
        <w:rPr>
          <w:rFonts w:ascii="仿宋" w:eastAsia="仿宋" w:hAnsi="仿宋" w:hint="eastAsia"/>
          <w:color w:val="000000"/>
          <w:sz w:val="30"/>
          <w:szCs w:val="30"/>
        </w:rPr>
        <w:t>因国家后继立法和法律规定变更而导致本协议的有关条款无效或无法实施时，甲乙双方可根据国家后继立法或法律规定变更的情况，对本协议进行修改或补充，其他条款仍然有效。</w:t>
      </w:r>
    </w:p>
    <w:p w14:paraId="4B7FE869" w14:textId="77777777" w:rsidR="00FC2487" w:rsidRPr="0020092B" w:rsidRDefault="00FC2487" w:rsidP="00FC2487">
      <w:pPr>
        <w:spacing w:line="440" w:lineRule="exact"/>
        <w:rPr>
          <w:rFonts w:ascii="仿宋" w:eastAsia="仿宋" w:hAnsi="仿宋"/>
          <w:b/>
          <w:color w:val="000000"/>
          <w:sz w:val="30"/>
          <w:szCs w:val="30"/>
        </w:rPr>
      </w:pPr>
      <w:r w:rsidRPr="0020092B">
        <w:rPr>
          <w:rFonts w:ascii="仿宋" w:eastAsia="仿宋" w:hAnsi="仿宋" w:hint="eastAsia"/>
          <w:b/>
          <w:color w:val="000000"/>
          <w:sz w:val="30"/>
          <w:szCs w:val="30"/>
        </w:rPr>
        <w:t>（十三）法律的适用及争议的解决</w:t>
      </w:r>
    </w:p>
    <w:p w14:paraId="0503EE9F"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color w:val="000000"/>
          <w:sz w:val="30"/>
          <w:szCs w:val="30"/>
        </w:rPr>
        <w:t>1.</w:t>
      </w:r>
      <w:r w:rsidRPr="0020092B">
        <w:rPr>
          <w:rFonts w:ascii="仿宋" w:eastAsia="仿宋" w:hAnsi="仿宋" w:hint="eastAsia"/>
          <w:color w:val="000000"/>
          <w:sz w:val="30"/>
          <w:szCs w:val="30"/>
        </w:rPr>
        <w:t>因本合同产生的任何争议，双方应友好协商解决，协商不成的，任何一方均有权向甲方住所地人民法院提起诉讼。</w:t>
      </w:r>
    </w:p>
    <w:p w14:paraId="02E60183"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2</w:t>
      </w:r>
      <w:r w:rsidRPr="0020092B">
        <w:rPr>
          <w:rFonts w:ascii="仿宋" w:eastAsia="仿宋" w:hAnsi="仿宋"/>
          <w:color w:val="000000"/>
          <w:sz w:val="30"/>
          <w:szCs w:val="30"/>
        </w:rPr>
        <w:t>.</w:t>
      </w:r>
      <w:r w:rsidRPr="0020092B">
        <w:rPr>
          <w:rFonts w:ascii="仿宋" w:eastAsia="仿宋" w:hAnsi="仿宋" w:hint="eastAsia"/>
          <w:color w:val="000000"/>
          <w:sz w:val="30"/>
          <w:szCs w:val="30"/>
        </w:rPr>
        <w:t>本合同的订立、执行、解释及争议解决均应适用中国法律。</w:t>
      </w:r>
    </w:p>
    <w:p w14:paraId="4CD4B776" w14:textId="77777777" w:rsidR="00FC2487" w:rsidRPr="0020092B" w:rsidRDefault="00FC2487" w:rsidP="00FC2487">
      <w:pPr>
        <w:spacing w:line="440" w:lineRule="exact"/>
        <w:rPr>
          <w:rFonts w:ascii="仿宋" w:eastAsia="仿宋" w:hAnsi="仿宋"/>
          <w:b/>
          <w:color w:val="000000"/>
          <w:sz w:val="30"/>
          <w:szCs w:val="30"/>
        </w:rPr>
      </w:pPr>
      <w:r w:rsidRPr="0020092B">
        <w:rPr>
          <w:rFonts w:ascii="仿宋" w:eastAsia="仿宋" w:hAnsi="仿宋" w:hint="eastAsia"/>
          <w:b/>
          <w:color w:val="000000"/>
          <w:sz w:val="30"/>
          <w:szCs w:val="30"/>
        </w:rPr>
        <w:t>（十四）其他条款</w:t>
      </w:r>
    </w:p>
    <w:p w14:paraId="178EFE8B"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1</w:t>
      </w:r>
      <w:r w:rsidRPr="0020092B">
        <w:rPr>
          <w:rFonts w:ascii="仿宋" w:eastAsia="仿宋" w:hAnsi="仿宋"/>
          <w:color w:val="000000"/>
          <w:sz w:val="30"/>
          <w:szCs w:val="30"/>
        </w:rPr>
        <w:t>.</w:t>
      </w:r>
      <w:r w:rsidRPr="0020092B">
        <w:rPr>
          <w:rFonts w:ascii="仿宋" w:eastAsia="仿宋" w:hAnsi="仿宋" w:hint="eastAsia"/>
          <w:color w:val="000000"/>
          <w:sz w:val="30"/>
          <w:szCs w:val="30"/>
        </w:rPr>
        <w:t>本合同附件与合同正本具有同等法律效力。本合同未尽事宜及其他修改，由双方友好商议，以签署书面补充合同的方式予以确定。</w:t>
      </w:r>
    </w:p>
    <w:p w14:paraId="63C7C85A" w14:textId="77777777" w:rsidR="00FC2487" w:rsidRPr="0020092B" w:rsidRDefault="00FC2487" w:rsidP="00FC2487">
      <w:pPr>
        <w:spacing w:line="440" w:lineRule="exact"/>
        <w:rPr>
          <w:rFonts w:ascii="仿宋" w:eastAsia="仿宋" w:hAnsi="仿宋"/>
          <w:color w:val="000000"/>
          <w:sz w:val="30"/>
          <w:szCs w:val="30"/>
        </w:rPr>
      </w:pPr>
      <w:r w:rsidRPr="0020092B">
        <w:rPr>
          <w:rFonts w:ascii="仿宋" w:eastAsia="仿宋" w:hAnsi="仿宋" w:hint="eastAsia"/>
          <w:color w:val="000000"/>
          <w:sz w:val="30"/>
          <w:szCs w:val="30"/>
        </w:rPr>
        <w:t>2</w:t>
      </w:r>
      <w:r w:rsidRPr="0020092B">
        <w:rPr>
          <w:rFonts w:ascii="仿宋" w:eastAsia="仿宋" w:hAnsi="仿宋"/>
          <w:color w:val="000000"/>
          <w:sz w:val="30"/>
          <w:szCs w:val="30"/>
        </w:rPr>
        <w:t>.</w:t>
      </w:r>
      <w:r w:rsidRPr="0020092B">
        <w:rPr>
          <w:rFonts w:ascii="仿宋" w:eastAsia="仿宋" w:hAnsi="仿宋" w:hint="eastAsia"/>
          <w:color w:val="000000"/>
          <w:sz w:val="30"/>
          <w:szCs w:val="30"/>
        </w:rPr>
        <w:t>非经甲方事先书面同意，乙方不得将其在本合同下的权利或义务转让给任何第三方。</w:t>
      </w:r>
    </w:p>
    <w:p w14:paraId="6FC3C00E" w14:textId="025E04D5" w:rsidR="00FC2487" w:rsidRDefault="00FC2487" w:rsidP="00E3349D">
      <w:pPr>
        <w:spacing w:line="380" w:lineRule="exact"/>
        <w:jc w:val="left"/>
        <w:rPr>
          <w:rFonts w:ascii="仿宋" w:eastAsia="仿宋" w:hAnsi="仿宋"/>
          <w:color w:val="000000"/>
          <w:sz w:val="30"/>
          <w:szCs w:val="30"/>
        </w:rPr>
      </w:pPr>
      <w:r w:rsidRPr="0020092B">
        <w:rPr>
          <w:rFonts w:ascii="仿宋" w:eastAsia="仿宋" w:hAnsi="仿宋" w:hint="eastAsia"/>
          <w:color w:val="000000"/>
          <w:sz w:val="30"/>
          <w:szCs w:val="30"/>
        </w:rPr>
        <w:t>3</w:t>
      </w:r>
      <w:r w:rsidRPr="0020092B">
        <w:rPr>
          <w:rFonts w:ascii="仿宋" w:eastAsia="仿宋" w:hAnsi="仿宋"/>
          <w:color w:val="000000"/>
          <w:sz w:val="30"/>
          <w:szCs w:val="30"/>
        </w:rPr>
        <w:t>.</w:t>
      </w:r>
      <w:r w:rsidRPr="0020092B">
        <w:rPr>
          <w:rFonts w:ascii="仿宋" w:eastAsia="仿宋" w:hAnsi="仿宋" w:hint="eastAsia"/>
          <w:color w:val="000000"/>
          <w:sz w:val="30"/>
          <w:szCs w:val="30"/>
        </w:rPr>
        <w:t>本合同自甲、乙双方签字或盖章之日起生效。本合同一式</w:t>
      </w:r>
      <w:r>
        <w:rPr>
          <w:rFonts w:ascii="仿宋" w:eastAsia="仿宋" w:hAnsi="仿宋" w:hint="eastAsia"/>
          <w:color w:val="000000"/>
          <w:sz w:val="30"/>
          <w:szCs w:val="30"/>
        </w:rPr>
        <w:t>三</w:t>
      </w:r>
      <w:r w:rsidRPr="0020092B">
        <w:rPr>
          <w:rFonts w:ascii="仿宋" w:eastAsia="仿宋" w:hAnsi="仿宋" w:hint="eastAsia"/>
          <w:color w:val="000000"/>
          <w:sz w:val="30"/>
          <w:szCs w:val="30"/>
        </w:rPr>
        <w:t>份，甲</w:t>
      </w:r>
      <w:r>
        <w:rPr>
          <w:rFonts w:ascii="仿宋" w:eastAsia="仿宋" w:hAnsi="仿宋" w:hint="eastAsia"/>
          <w:color w:val="000000"/>
          <w:sz w:val="30"/>
          <w:szCs w:val="30"/>
        </w:rPr>
        <w:t>方执两份，</w:t>
      </w:r>
      <w:r w:rsidRPr="0020092B">
        <w:rPr>
          <w:rFonts w:ascii="仿宋" w:eastAsia="仿宋" w:hAnsi="仿宋" w:hint="eastAsia"/>
          <w:color w:val="000000"/>
          <w:sz w:val="30"/>
          <w:szCs w:val="30"/>
        </w:rPr>
        <w:t>乙</w:t>
      </w:r>
      <w:r>
        <w:rPr>
          <w:rFonts w:ascii="仿宋" w:eastAsia="仿宋" w:hAnsi="仿宋" w:hint="eastAsia"/>
          <w:color w:val="000000"/>
          <w:sz w:val="30"/>
          <w:szCs w:val="30"/>
        </w:rPr>
        <w:t>方</w:t>
      </w:r>
      <w:r w:rsidRPr="0020092B">
        <w:rPr>
          <w:rFonts w:ascii="仿宋" w:eastAsia="仿宋" w:hAnsi="仿宋" w:hint="eastAsia"/>
          <w:color w:val="000000"/>
          <w:sz w:val="30"/>
          <w:szCs w:val="30"/>
        </w:rPr>
        <w:t>执一份，具有同等法律效力。</w:t>
      </w:r>
    </w:p>
    <w:tbl>
      <w:tblPr>
        <w:tblpPr w:leftFromText="180" w:rightFromText="180" w:vertAnchor="text" w:horzAnchor="margin" w:tblpXSpec="center" w:tblpY="248"/>
        <w:tblOverlap w:val="neve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7"/>
        <w:gridCol w:w="4838"/>
      </w:tblGrid>
      <w:tr w:rsidR="00E3349D" w:rsidRPr="009F58CD" w14:paraId="002EDCAF" w14:textId="77777777" w:rsidTr="00542BB6">
        <w:trPr>
          <w:cantSplit/>
          <w:trHeight w:hRule="exact" w:val="615"/>
        </w:trPr>
        <w:tc>
          <w:tcPr>
            <w:tcW w:w="5377" w:type="dxa"/>
            <w:vAlign w:val="center"/>
          </w:tcPr>
          <w:p w14:paraId="1657F6A3" w14:textId="77777777" w:rsidR="00E3349D" w:rsidRPr="009F58CD" w:rsidRDefault="00E3349D" w:rsidP="00542BB6">
            <w:pPr>
              <w:jc w:val="center"/>
              <w:rPr>
                <w:rFonts w:asciiTheme="minorEastAsia" w:eastAsiaTheme="minorEastAsia" w:hAnsiTheme="minorEastAsia"/>
                <w:b/>
                <w:bCs/>
                <w:color w:val="000000" w:themeColor="text1"/>
                <w:sz w:val="24"/>
              </w:rPr>
            </w:pPr>
            <w:r w:rsidRPr="009F58CD">
              <w:rPr>
                <w:rFonts w:asciiTheme="minorEastAsia" w:eastAsiaTheme="minorEastAsia" w:hAnsiTheme="minorEastAsia" w:hint="eastAsia"/>
                <w:b/>
                <w:bCs/>
                <w:color w:val="000000" w:themeColor="text1"/>
                <w:sz w:val="24"/>
              </w:rPr>
              <w:t>甲      方</w:t>
            </w:r>
          </w:p>
        </w:tc>
        <w:tc>
          <w:tcPr>
            <w:tcW w:w="4838" w:type="dxa"/>
            <w:vAlign w:val="center"/>
          </w:tcPr>
          <w:p w14:paraId="479D7F71" w14:textId="77777777" w:rsidR="00E3349D" w:rsidRPr="009F58CD" w:rsidRDefault="00E3349D" w:rsidP="00542BB6">
            <w:pPr>
              <w:jc w:val="center"/>
              <w:rPr>
                <w:rFonts w:asciiTheme="minorEastAsia" w:eastAsiaTheme="minorEastAsia" w:hAnsiTheme="minorEastAsia"/>
                <w:b/>
                <w:bCs/>
                <w:color w:val="000000" w:themeColor="text1"/>
                <w:sz w:val="24"/>
              </w:rPr>
            </w:pPr>
            <w:r w:rsidRPr="009F58CD">
              <w:rPr>
                <w:rFonts w:asciiTheme="minorEastAsia" w:eastAsiaTheme="minorEastAsia" w:hAnsiTheme="minorEastAsia" w:hint="eastAsia"/>
                <w:b/>
                <w:bCs/>
                <w:color w:val="000000" w:themeColor="text1"/>
                <w:sz w:val="24"/>
              </w:rPr>
              <w:t>乙     方</w:t>
            </w:r>
          </w:p>
        </w:tc>
      </w:tr>
      <w:tr w:rsidR="00E3349D" w:rsidRPr="009F58CD" w14:paraId="7ECA6C46" w14:textId="77777777" w:rsidTr="00542BB6">
        <w:trPr>
          <w:cantSplit/>
          <w:trHeight w:hRule="exact" w:val="615"/>
        </w:trPr>
        <w:tc>
          <w:tcPr>
            <w:tcW w:w="5377" w:type="dxa"/>
            <w:vAlign w:val="center"/>
          </w:tcPr>
          <w:p w14:paraId="20D4D5C1" w14:textId="77777777" w:rsidR="00E3349D" w:rsidRPr="009F58CD" w:rsidRDefault="00E3349D" w:rsidP="00542BB6">
            <w:pPr>
              <w:ind w:left="1200" w:hangingChars="500" w:hanging="1200"/>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单位名称：中粮屯河番茄有限公司</w:t>
            </w:r>
          </w:p>
        </w:tc>
        <w:tc>
          <w:tcPr>
            <w:tcW w:w="4838" w:type="dxa"/>
            <w:vAlign w:val="center"/>
          </w:tcPr>
          <w:p w14:paraId="20191F17" w14:textId="77777777" w:rsidR="00E3349D" w:rsidRPr="009F58CD" w:rsidRDefault="00E3349D" w:rsidP="00542BB6">
            <w:pPr>
              <w:ind w:left="2040" w:hangingChars="850" w:hanging="2040"/>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单位名称：</w:t>
            </w:r>
            <w:r w:rsidRPr="009F58CD">
              <w:rPr>
                <w:rFonts w:asciiTheme="minorEastAsia" w:eastAsiaTheme="minorEastAsia" w:hAnsiTheme="minorEastAsia"/>
                <w:color w:val="000000" w:themeColor="text1"/>
                <w:sz w:val="24"/>
              </w:rPr>
              <w:t xml:space="preserve"> </w:t>
            </w:r>
          </w:p>
        </w:tc>
      </w:tr>
      <w:tr w:rsidR="00E3349D" w:rsidRPr="009F58CD" w14:paraId="6D4D1916" w14:textId="77777777" w:rsidTr="00542BB6">
        <w:trPr>
          <w:cantSplit/>
          <w:trHeight w:hRule="exact" w:val="615"/>
        </w:trPr>
        <w:tc>
          <w:tcPr>
            <w:tcW w:w="5377" w:type="dxa"/>
            <w:vAlign w:val="center"/>
          </w:tcPr>
          <w:p w14:paraId="36A8BF1A"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单位名称（章）：</w:t>
            </w:r>
          </w:p>
        </w:tc>
        <w:tc>
          <w:tcPr>
            <w:tcW w:w="4838" w:type="dxa"/>
            <w:vAlign w:val="center"/>
          </w:tcPr>
          <w:p w14:paraId="02B82416" w14:textId="77777777" w:rsidR="00E3349D" w:rsidRPr="009F58CD" w:rsidRDefault="00E3349D" w:rsidP="00542BB6">
            <w:pPr>
              <w:ind w:left="2040" w:hangingChars="850" w:hanging="2040"/>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单位名称（章）：</w:t>
            </w:r>
          </w:p>
        </w:tc>
      </w:tr>
      <w:tr w:rsidR="00E3349D" w:rsidRPr="009F58CD" w14:paraId="569A5473" w14:textId="77777777" w:rsidTr="00542BB6">
        <w:trPr>
          <w:cantSplit/>
          <w:trHeight w:hRule="exact" w:val="615"/>
        </w:trPr>
        <w:tc>
          <w:tcPr>
            <w:tcW w:w="5377" w:type="dxa"/>
            <w:vAlign w:val="center"/>
          </w:tcPr>
          <w:p w14:paraId="41C84A92"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单位地址：昌吉市大西渠镇区玉堂村丘8</w:t>
            </w:r>
            <w:r w:rsidRPr="009F58CD">
              <w:rPr>
                <w:rFonts w:asciiTheme="minorEastAsia" w:eastAsiaTheme="minorEastAsia" w:hAnsiTheme="minorEastAsia"/>
                <w:color w:val="000000" w:themeColor="text1"/>
                <w:sz w:val="24"/>
              </w:rPr>
              <w:t>2栋</w:t>
            </w:r>
            <w:r w:rsidRPr="009F58CD">
              <w:rPr>
                <w:rFonts w:asciiTheme="minorEastAsia" w:eastAsiaTheme="minorEastAsia" w:hAnsiTheme="minorEastAsia" w:hint="eastAsia"/>
                <w:color w:val="000000" w:themeColor="text1"/>
                <w:sz w:val="24"/>
              </w:rPr>
              <w:t>1层w</w:t>
            </w:r>
            <w:r w:rsidRPr="009F58CD">
              <w:rPr>
                <w:rFonts w:asciiTheme="minorEastAsia" w:eastAsiaTheme="minorEastAsia" w:hAnsiTheme="minorEastAsia"/>
                <w:color w:val="000000" w:themeColor="text1"/>
                <w:sz w:val="24"/>
              </w:rPr>
              <w:t>101</w:t>
            </w:r>
          </w:p>
        </w:tc>
        <w:tc>
          <w:tcPr>
            <w:tcW w:w="4838" w:type="dxa"/>
            <w:vAlign w:val="center"/>
          </w:tcPr>
          <w:p w14:paraId="3BE18AE5" w14:textId="77777777" w:rsidR="00E3349D" w:rsidRPr="009F58CD" w:rsidRDefault="00E3349D" w:rsidP="00542BB6">
            <w:pPr>
              <w:spacing w:line="300" w:lineRule="exact"/>
              <w:rPr>
                <w:rFonts w:asciiTheme="minorEastAsia" w:eastAsiaTheme="minorEastAsia" w:hAnsiTheme="minorEastAsia"/>
                <w:color w:val="000000" w:themeColor="text1"/>
                <w:sz w:val="24"/>
                <w:szCs w:val="21"/>
              </w:rPr>
            </w:pPr>
            <w:r w:rsidRPr="009F58CD">
              <w:rPr>
                <w:rFonts w:asciiTheme="minorEastAsia" w:eastAsiaTheme="minorEastAsia" w:hAnsiTheme="minorEastAsia" w:hint="eastAsia"/>
                <w:color w:val="000000" w:themeColor="text1"/>
                <w:sz w:val="24"/>
              </w:rPr>
              <w:t>单位地址：</w:t>
            </w:r>
            <w:r w:rsidRPr="009F58CD">
              <w:rPr>
                <w:rFonts w:asciiTheme="minorEastAsia" w:eastAsiaTheme="minorEastAsia" w:hAnsiTheme="minorEastAsia"/>
                <w:color w:val="000000" w:themeColor="text1"/>
                <w:sz w:val="24"/>
                <w:szCs w:val="21"/>
              </w:rPr>
              <w:t xml:space="preserve"> </w:t>
            </w:r>
          </w:p>
        </w:tc>
      </w:tr>
      <w:tr w:rsidR="00E3349D" w:rsidRPr="009F58CD" w14:paraId="377A00D5" w14:textId="77777777" w:rsidTr="00542BB6">
        <w:trPr>
          <w:cantSplit/>
          <w:trHeight w:hRule="exact" w:val="615"/>
        </w:trPr>
        <w:tc>
          <w:tcPr>
            <w:tcW w:w="5377" w:type="dxa"/>
            <w:vAlign w:val="center"/>
          </w:tcPr>
          <w:p w14:paraId="79A690C6"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委托代理人：</w:t>
            </w:r>
          </w:p>
        </w:tc>
        <w:tc>
          <w:tcPr>
            <w:tcW w:w="4838" w:type="dxa"/>
            <w:vAlign w:val="center"/>
          </w:tcPr>
          <w:p w14:paraId="060CE356"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委托代理人：</w:t>
            </w:r>
            <w:r w:rsidRPr="009F58CD">
              <w:rPr>
                <w:rFonts w:asciiTheme="minorEastAsia" w:eastAsiaTheme="minorEastAsia" w:hAnsiTheme="minorEastAsia"/>
                <w:color w:val="000000" w:themeColor="text1"/>
                <w:sz w:val="24"/>
              </w:rPr>
              <w:t xml:space="preserve"> </w:t>
            </w:r>
          </w:p>
        </w:tc>
      </w:tr>
      <w:tr w:rsidR="00E3349D" w:rsidRPr="009F58CD" w14:paraId="7DA95D51" w14:textId="77777777" w:rsidTr="00542BB6">
        <w:trPr>
          <w:cantSplit/>
          <w:trHeight w:hRule="exact" w:val="615"/>
        </w:trPr>
        <w:tc>
          <w:tcPr>
            <w:tcW w:w="5377" w:type="dxa"/>
            <w:vAlign w:val="center"/>
          </w:tcPr>
          <w:p w14:paraId="5E7EB3C2"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lastRenderedPageBreak/>
              <w:t>电      话：0</w:t>
            </w:r>
            <w:r w:rsidRPr="009F58CD">
              <w:rPr>
                <w:rFonts w:asciiTheme="minorEastAsia" w:eastAsiaTheme="minorEastAsia" w:hAnsiTheme="minorEastAsia"/>
                <w:color w:val="000000" w:themeColor="text1"/>
                <w:sz w:val="24"/>
              </w:rPr>
              <w:t>991-6173206</w:t>
            </w:r>
          </w:p>
        </w:tc>
        <w:tc>
          <w:tcPr>
            <w:tcW w:w="4838" w:type="dxa"/>
            <w:vAlign w:val="center"/>
          </w:tcPr>
          <w:p w14:paraId="3DC30526"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电      话：</w:t>
            </w:r>
          </w:p>
        </w:tc>
      </w:tr>
      <w:tr w:rsidR="00E3349D" w:rsidRPr="009F58CD" w14:paraId="508DA485" w14:textId="77777777" w:rsidTr="00542BB6">
        <w:trPr>
          <w:cantSplit/>
          <w:trHeight w:hRule="exact" w:val="615"/>
        </w:trPr>
        <w:tc>
          <w:tcPr>
            <w:tcW w:w="5377" w:type="dxa"/>
            <w:vAlign w:val="center"/>
          </w:tcPr>
          <w:p w14:paraId="656DD673"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传      真：</w:t>
            </w:r>
            <w:r>
              <w:rPr>
                <w:rFonts w:asciiTheme="minorEastAsia" w:eastAsiaTheme="minorEastAsia" w:hAnsiTheme="minorEastAsia" w:hint="eastAsia"/>
                <w:color w:val="000000" w:themeColor="text1"/>
                <w:sz w:val="24"/>
              </w:rPr>
              <w:t>/</w:t>
            </w:r>
          </w:p>
        </w:tc>
        <w:tc>
          <w:tcPr>
            <w:tcW w:w="4838" w:type="dxa"/>
            <w:vAlign w:val="center"/>
          </w:tcPr>
          <w:p w14:paraId="41C8D484"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传      真：/</w:t>
            </w:r>
          </w:p>
        </w:tc>
      </w:tr>
      <w:tr w:rsidR="00E3349D" w:rsidRPr="009F58CD" w14:paraId="04B7BD1F" w14:textId="77777777" w:rsidTr="00542BB6">
        <w:trPr>
          <w:cantSplit/>
          <w:trHeight w:hRule="exact" w:val="615"/>
        </w:trPr>
        <w:tc>
          <w:tcPr>
            <w:tcW w:w="5377" w:type="dxa"/>
            <w:vAlign w:val="center"/>
          </w:tcPr>
          <w:p w14:paraId="64ED509D" w14:textId="77777777" w:rsidR="00E3349D" w:rsidRPr="009F58CD" w:rsidRDefault="00E3349D" w:rsidP="00542BB6">
            <w:pPr>
              <w:ind w:left="1440" w:hangingChars="600" w:hanging="1440"/>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 xml:space="preserve">开 户银 行： </w:t>
            </w:r>
            <w:r w:rsidRPr="009F58CD">
              <w:rPr>
                <w:rFonts w:asciiTheme="minorEastAsia" w:eastAsiaTheme="minorEastAsia" w:hAnsiTheme="minorEastAsia"/>
                <w:color w:val="000000" w:themeColor="text1"/>
                <w:sz w:val="24"/>
              </w:rPr>
              <w:t>中国银行股份有限公司昌吉回族自治州分行</w:t>
            </w:r>
          </w:p>
        </w:tc>
        <w:tc>
          <w:tcPr>
            <w:tcW w:w="4838" w:type="dxa"/>
            <w:vAlign w:val="center"/>
          </w:tcPr>
          <w:p w14:paraId="7F3A901E" w14:textId="77777777" w:rsidR="00E3349D" w:rsidRPr="009F58CD" w:rsidRDefault="00E3349D" w:rsidP="00542BB6">
            <w:pPr>
              <w:ind w:left="1440" w:hangingChars="600" w:hanging="1440"/>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开 户银 行：</w:t>
            </w:r>
            <w:r w:rsidRPr="009F58CD">
              <w:rPr>
                <w:rFonts w:asciiTheme="minorEastAsia" w:eastAsiaTheme="minorEastAsia" w:hAnsiTheme="minorEastAsia"/>
                <w:color w:val="000000" w:themeColor="text1"/>
                <w:sz w:val="24"/>
              </w:rPr>
              <w:t xml:space="preserve"> </w:t>
            </w:r>
          </w:p>
        </w:tc>
      </w:tr>
      <w:tr w:rsidR="00E3349D" w:rsidRPr="009F58CD" w14:paraId="48B9D056" w14:textId="77777777" w:rsidTr="00542BB6">
        <w:trPr>
          <w:cantSplit/>
          <w:trHeight w:hRule="exact" w:val="615"/>
        </w:trPr>
        <w:tc>
          <w:tcPr>
            <w:tcW w:w="5377" w:type="dxa"/>
            <w:vAlign w:val="center"/>
          </w:tcPr>
          <w:p w14:paraId="17DF093C"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帐      号：1</w:t>
            </w:r>
            <w:r w:rsidRPr="009F58CD">
              <w:rPr>
                <w:rFonts w:asciiTheme="minorEastAsia" w:eastAsiaTheme="minorEastAsia" w:hAnsiTheme="minorEastAsia"/>
                <w:color w:val="000000" w:themeColor="text1"/>
                <w:sz w:val="24"/>
              </w:rPr>
              <w:t>07064385191</w:t>
            </w:r>
          </w:p>
        </w:tc>
        <w:tc>
          <w:tcPr>
            <w:tcW w:w="4838" w:type="dxa"/>
            <w:vAlign w:val="center"/>
          </w:tcPr>
          <w:p w14:paraId="6271F466"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帐      号：</w:t>
            </w:r>
          </w:p>
        </w:tc>
      </w:tr>
      <w:tr w:rsidR="00E3349D" w:rsidRPr="009F58CD" w14:paraId="2F7F7F9F" w14:textId="77777777" w:rsidTr="00542BB6">
        <w:trPr>
          <w:cantSplit/>
          <w:trHeight w:hRule="exact" w:val="615"/>
        </w:trPr>
        <w:tc>
          <w:tcPr>
            <w:tcW w:w="5377" w:type="dxa"/>
            <w:vAlign w:val="center"/>
          </w:tcPr>
          <w:p w14:paraId="1B7A4092"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邮 政编 码：8</w:t>
            </w:r>
            <w:r w:rsidRPr="009F58CD">
              <w:rPr>
                <w:rFonts w:asciiTheme="minorEastAsia" w:eastAsiaTheme="minorEastAsia" w:hAnsiTheme="minorEastAsia"/>
                <w:color w:val="000000" w:themeColor="text1"/>
                <w:sz w:val="24"/>
              </w:rPr>
              <w:t>31100</w:t>
            </w:r>
          </w:p>
        </w:tc>
        <w:tc>
          <w:tcPr>
            <w:tcW w:w="4838" w:type="dxa"/>
            <w:vAlign w:val="center"/>
          </w:tcPr>
          <w:p w14:paraId="3C0BE5E6" w14:textId="77777777" w:rsidR="00E3349D" w:rsidRPr="009F58CD" w:rsidRDefault="00E3349D" w:rsidP="00542BB6">
            <w:pPr>
              <w:rPr>
                <w:rFonts w:asciiTheme="minorEastAsia" w:eastAsiaTheme="minorEastAsia" w:hAnsiTheme="minorEastAsia"/>
                <w:color w:val="000000" w:themeColor="text1"/>
                <w:sz w:val="24"/>
              </w:rPr>
            </w:pPr>
            <w:r w:rsidRPr="009F58CD">
              <w:rPr>
                <w:rFonts w:asciiTheme="minorEastAsia" w:eastAsiaTheme="minorEastAsia" w:hAnsiTheme="minorEastAsia" w:hint="eastAsia"/>
                <w:color w:val="000000" w:themeColor="text1"/>
                <w:sz w:val="24"/>
              </w:rPr>
              <w:t>邮 政编 码：</w:t>
            </w:r>
          </w:p>
        </w:tc>
      </w:tr>
      <w:tr w:rsidR="00E3349D" w:rsidRPr="009F58CD" w14:paraId="1CC11813" w14:textId="77777777" w:rsidTr="00542BB6">
        <w:trPr>
          <w:cantSplit/>
          <w:trHeight w:hRule="exact" w:val="615"/>
        </w:trPr>
        <w:tc>
          <w:tcPr>
            <w:tcW w:w="5377" w:type="dxa"/>
            <w:vAlign w:val="center"/>
          </w:tcPr>
          <w:p w14:paraId="494FD326" w14:textId="77777777" w:rsidR="00E3349D" w:rsidRPr="009F58CD" w:rsidRDefault="00E3349D" w:rsidP="00542BB6">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签订时间：</w:t>
            </w:r>
            <w:r>
              <w:rPr>
                <w:rFonts w:asciiTheme="minorEastAsia" w:eastAsiaTheme="minorEastAsia" w:hAnsiTheme="minorEastAsia"/>
                <w:color w:val="000000" w:themeColor="text1"/>
                <w:sz w:val="24"/>
              </w:rPr>
              <w:t>2024年</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color w:val="000000" w:themeColor="text1"/>
                <w:sz w:val="24"/>
              </w:rPr>
              <w:t xml:space="preserve"> 月  日</w:t>
            </w:r>
          </w:p>
        </w:tc>
        <w:tc>
          <w:tcPr>
            <w:tcW w:w="4838" w:type="dxa"/>
            <w:vAlign w:val="center"/>
          </w:tcPr>
          <w:p w14:paraId="16643139" w14:textId="77777777" w:rsidR="00E3349D" w:rsidRPr="009F58CD" w:rsidRDefault="00E3349D" w:rsidP="00542BB6">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签订时间：</w:t>
            </w:r>
            <w:r>
              <w:rPr>
                <w:rFonts w:asciiTheme="minorEastAsia" w:eastAsiaTheme="minorEastAsia" w:hAnsiTheme="minorEastAsia"/>
                <w:color w:val="000000" w:themeColor="text1"/>
                <w:sz w:val="24"/>
              </w:rPr>
              <w:t>2024年</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color w:val="000000" w:themeColor="text1"/>
                <w:sz w:val="24"/>
              </w:rPr>
              <w:t xml:space="preserve"> 月  日</w:t>
            </w:r>
          </w:p>
        </w:tc>
      </w:tr>
    </w:tbl>
    <w:p w14:paraId="4EA7CC5D" w14:textId="77777777" w:rsidR="00E3349D" w:rsidRPr="00781D3F" w:rsidRDefault="00E3349D" w:rsidP="00E3349D">
      <w:pPr>
        <w:spacing w:line="380" w:lineRule="exact"/>
        <w:jc w:val="left"/>
        <w:rPr>
          <w:rFonts w:asciiTheme="majorEastAsia" w:eastAsiaTheme="majorEastAsia" w:hAnsiTheme="majorEastAsia"/>
          <w:color w:val="C00000"/>
          <w:sz w:val="28"/>
          <w:szCs w:val="28"/>
        </w:rPr>
      </w:pPr>
    </w:p>
    <w:p w14:paraId="54D4F001" w14:textId="77777777" w:rsidR="0012213E" w:rsidRPr="00655832" w:rsidRDefault="00B34996" w:rsidP="00655832">
      <w:pPr>
        <w:pageBreakBefore/>
        <w:widowControl/>
        <w:ind w:firstLine="641"/>
        <w:jc w:val="center"/>
        <w:rPr>
          <w:rFonts w:ascii="黑体" w:eastAsia="黑体" w:hAnsi="黑体" w:cs="方正小标宋_GBK"/>
          <w:kern w:val="0"/>
          <w:sz w:val="32"/>
          <w:szCs w:val="32"/>
        </w:rPr>
      </w:pPr>
      <w:r w:rsidRPr="00655832">
        <w:rPr>
          <w:rFonts w:ascii="黑体" w:eastAsia="黑体" w:hAnsi="黑体" w:cs="方正小标宋_GBK" w:hint="eastAsia"/>
          <w:kern w:val="0"/>
          <w:sz w:val="32"/>
          <w:szCs w:val="32"/>
        </w:rPr>
        <w:lastRenderedPageBreak/>
        <w:t>第六</w:t>
      </w:r>
      <w:r w:rsidR="005479B9" w:rsidRPr="00655832">
        <w:rPr>
          <w:rFonts w:ascii="黑体" w:eastAsia="黑体" w:hAnsi="黑体" w:cs="方正小标宋_GBK" w:hint="eastAsia"/>
          <w:kern w:val="0"/>
          <w:sz w:val="32"/>
          <w:szCs w:val="32"/>
        </w:rPr>
        <w:t>章</w:t>
      </w:r>
      <w:r w:rsidR="00DD1B97">
        <w:rPr>
          <w:rFonts w:ascii="黑体" w:eastAsia="黑体" w:hAnsi="黑体" w:cs="方正小标宋_GBK" w:hint="eastAsia"/>
          <w:kern w:val="0"/>
          <w:sz w:val="32"/>
          <w:szCs w:val="32"/>
        </w:rPr>
        <w:t xml:space="preserve"> 、</w:t>
      </w:r>
      <w:r w:rsidR="005479B9" w:rsidRPr="00655832">
        <w:rPr>
          <w:rFonts w:ascii="黑体" w:eastAsia="黑体" w:hAnsi="黑体" w:cs="方正小标宋_GBK" w:hint="eastAsia"/>
          <w:kern w:val="0"/>
          <w:sz w:val="32"/>
          <w:szCs w:val="32"/>
        </w:rPr>
        <w:t>投标响应文件格式</w:t>
      </w:r>
    </w:p>
    <w:p w14:paraId="08083EAB" w14:textId="77777777" w:rsidR="00B34996" w:rsidRDefault="00B34996" w:rsidP="00B34996">
      <w:pPr>
        <w:ind w:firstLineChars="100" w:firstLine="522"/>
        <w:jc w:val="center"/>
        <w:rPr>
          <w:rFonts w:asciiTheme="majorEastAsia" w:eastAsiaTheme="majorEastAsia" w:hAnsiTheme="majorEastAsia"/>
          <w:b/>
          <w:sz w:val="52"/>
          <w:szCs w:val="52"/>
        </w:rPr>
      </w:pPr>
      <w:bookmarkStart w:id="9" w:name="_Toc24196"/>
    </w:p>
    <w:p w14:paraId="3F58D39A" w14:textId="77777777" w:rsidR="00655832" w:rsidRPr="00655832" w:rsidRDefault="00655832" w:rsidP="00B34996">
      <w:pPr>
        <w:ind w:firstLineChars="100" w:firstLine="522"/>
        <w:jc w:val="center"/>
        <w:rPr>
          <w:rFonts w:ascii="黑体" w:eastAsia="黑体" w:hAnsi="黑体"/>
          <w:b/>
          <w:sz w:val="52"/>
          <w:szCs w:val="52"/>
        </w:rPr>
      </w:pPr>
    </w:p>
    <w:p w14:paraId="4DBA9E99" w14:textId="77777777" w:rsidR="00655832" w:rsidRPr="00655832" w:rsidRDefault="00655832" w:rsidP="00B34996">
      <w:pPr>
        <w:ind w:firstLineChars="100" w:firstLine="522"/>
        <w:jc w:val="center"/>
        <w:rPr>
          <w:rFonts w:ascii="黑体" w:eastAsia="黑体" w:hAnsi="黑体"/>
          <w:b/>
          <w:sz w:val="52"/>
          <w:szCs w:val="52"/>
        </w:rPr>
      </w:pPr>
    </w:p>
    <w:p w14:paraId="0B6343C1" w14:textId="77777777" w:rsidR="00B34996" w:rsidRPr="001D4E91" w:rsidRDefault="00B34996" w:rsidP="00B34996">
      <w:pPr>
        <w:ind w:firstLineChars="100" w:firstLine="520"/>
        <w:jc w:val="center"/>
        <w:rPr>
          <w:rFonts w:ascii="黑体" w:eastAsia="黑体" w:hAnsi="黑体"/>
          <w:color w:val="000000" w:themeColor="text1"/>
          <w:sz w:val="52"/>
          <w:szCs w:val="52"/>
        </w:rPr>
      </w:pPr>
      <w:r w:rsidRPr="001D4E91">
        <w:rPr>
          <w:rFonts w:ascii="黑体" w:eastAsia="黑体" w:hAnsi="黑体" w:hint="eastAsia"/>
          <w:color w:val="000000" w:themeColor="text1"/>
          <w:sz w:val="52"/>
          <w:szCs w:val="52"/>
        </w:rPr>
        <w:t>中粮屯河番茄有限公司</w:t>
      </w:r>
    </w:p>
    <w:p w14:paraId="7A2AF35D" w14:textId="61C5C362" w:rsidR="00B34996" w:rsidRPr="001D4E91" w:rsidRDefault="004E57EA" w:rsidP="00B34996">
      <w:pPr>
        <w:ind w:firstLineChars="100" w:firstLine="520"/>
        <w:jc w:val="center"/>
        <w:rPr>
          <w:rFonts w:ascii="黑体" w:eastAsia="黑体" w:hAnsi="黑体"/>
          <w:color w:val="000000" w:themeColor="text1"/>
          <w:sz w:val="52"/>
          <w:szCs w:val="52"/>
        </w:rPr>
      </w:pPr>
      <w:bookmarkStart w:id="10" w:name="_Hlk166229522"/>
      <w:r w:rsidRPr="001D4E91">
        <w:rPr>
          <w:rFonts w:ascii="微软雅黑" w:eastAsia="微软雅黑" w:hAnsi="微软雅黑" w:hint="eastAsia"/>
          <w:color w:val="000000" w:themeColor="text1"/>
          <w:sz w:val="52"/>
          <w:szCs w:val="52"/>
        </w:rPr>
        <w:t>广州办公室</w:t>
      </w:r>
      <w:r w:rsidR="002664CC" w:rsidRPr="001D4E91">
        <w:rPr>
          <w:rFonts w:ascii="微软雅黑" w:eastAsia="微软雅黑" w:hAnsi="微软雅黑" w:hint="eastAsia"/>
          <w:color w:val="000000" w:themeColor="text1"/>
          <w:sz w:val="52"/>
          <w:szCs w:val="52"/>
        </w:rPr>
        <w:t>软装设计</w:t>
      </w:r>
      <w:r w:rsidR="00B34996" w:rsidRPr="001D4E91">
        <w:rPr>
          <w:rFonts w:ascii="黑体" w:eastAsia="黑体" w:hAnsi="黑体" w:hint="eastAsia"/>
          <w:color w:val="000000" w:themeColor="text1"/>
          <w:sz w:val="52"/>
          <w:szCs w:val="52"/>
        </w:rPr>
        <w:t>项目</w:t>
      </w:r>
    </w:p>
    <w:bookmarkEnd w:id="10"/>
    <w:p w14:paraId="5CC73616" w14:textId="77777777" w:rsidR="00B34996" w:rsidRPr="001D4E91" w:rsidRDefault="00B34996" w:rsidP="00B34996">
      <w:pPr>
        <w:ind w:firstLineChars="100" w:firstLine="520"/>
        <w:jc w:val="center"/>
        <w:rPr>
          <w:rFonts w:ascii="黑体" w:eastAsia="黑体" w:hAnsi="黑体"/>
          <w:color w:val="000000" w:themeColor="text1"/>
          <w:sz w:val="52"/>
          <w:szCs w:val="52"/>
        </w:rPr>
      </w:pPr>
      <w:r w:rsidRPr="001D4E91">
        <w:rPr>
          <w:rFonts w:ascii="黑体" w:eastAsia="黑体" w:hAnsi="黑体" w:hint="eastAsia"/>
          <w:color w:val="000000" w:themeColor="text1"/>
          <w:sz w:val="52"/>
          <w:szCs w:val="52"/>
        </w:rPr>
        <w:t>投标响应文件</w:t>
      </w:r>
      <w:bookmarkEnd w:id="9"/>
    </w:p>
    <w:p w14:paraId="6172DB35" w14:textId="77777777" w:rsidR="00B34996" w:rsidRPr="00781D3F" w:rsidRDefault="00B34996" w:rsidP="00B34996">
      <w:pPr>
        <w:spacing w:line="360" w:lineRule="auto"/>
        <w:contextualSpacing/>
        <w:jc w:val="center"/>
        <w:rPr>
          <w:rFonts w:asciiTheme="majorEastAsia" w:eastAsiaTheme="majorEastAsia" w:hAnsiTheme="majorEastAsia"/>
          <w:sz w:val="24"/>
        </w:rPr>
      </w:pPr>
    </w:p>
    <w:p w14:paraId="0E506BB4" w14:textId="77777777" w:rsidR="00B34996" w:rsidRPr="00781D3F" w:rsidRDefault="00B34996" w:rsidP="00B34996">
      <w:pPr>
        <w:spacing w:line="360" w:lineRule="auto"/>
        <w:contextualSpacing/>
        <w:jc w:val="center"/>
        <w:rPr>
          <w:rFonts w:asciiTheme="majorEastAsia" w:eastAsiaTheme="majorEastAsia" w:hAnsiTheme="majorEastAsia"/>
          <w:sz w:val="24"/>
        </w:rPr>
      </w:pPr>
    </w:p>
    <w:p w14:paraId="3E409E00" w14:textId="77777777" w:rsidR="00B34996" w:rsidRPr="00781D3F" w:rsidRDefault="00B34996" w:rsidP="00B34996">
      <w:pPr>
        <w:spacing w:line="360" w:lineRule="auto"/>
        <w:contextualSpacing/>
        <w:rPr>
          <w:rFonts w:asciiTheme="majorEastAsia" w:eastAsiaTheme="majorEastAsia" w:hAnsiTheme="majorEastAsia"/>
          <w:sz w:val="24"/>
        </w:rPr>
      </w:pPr>
    </w:p>
    <w:p w14:paraId="4FFA3606" w14:textId="77777777" w:rsidR="00B34996" w:rsidRPr="00781D3F" w:rsidRDefault="00B34996" w:rsidP="00B34996">
      <w:pPr>
        <w:spacing w:line="360" w:lineRule="auto"/>
        <w:contextualSpacing/>
        <w:jc w:val="center"/>
        <w:rPr>
          <w:rFonts w:asciiTheme="majorEastAsia" w:eastAsiaTheme="majorEastAsia" w:hAnsiTheme="majorEastAsia"/>
          <w:b/>
          <w:sz w:val="24"/>
        </w:rPr>
      </w:pPr>
    </w:p>
    <w:p w14:paraId="4CF75DB8" w14:textId="77777777" w:rsidR="00B34996" w:rsidRPr="00781D3F" w:rsidRDefault="00B34996" w:rsidP="00B34996">
      <w:pPr>
        <w:spacing w:line="360" w:lineRule="auto"/>
        <w:contextualSpacing/>
        <w:jc w:val="center"/>
        <w:rPr>
          <w:rFonts w:asciiTheme="majorEastAsia" w:eastAsiaTheme="majorEastAsia" w:hAnsiTheme="majorEastAsia"/>
          <w:b/>
          <w:sz w:val="24"/>
        </w:rPr>
      </w:pPr>
    </w:p>
    <w:p w14:paraId="48D33801" w14:textId="77777777" w:rsidR="00B34996" w:rsidRPr="00781D3F" w:rsidRDefault="00B34996" w:rsidP="00B34996">
      <w:pPr>
        <w:spacing w:line="360" w:lineRule="auto"/>
        <w:contextualSpacing/>
        <w:jc w:val="center"/>
        <w:rPr>
          <w:rFonts w:asciiTheme="majorEastAsia" w:eastAsiaTheme="majorEastAsia" w:hAnsiTheme="majorEastAsia"/>
          <w:b/>
          <w:sz w:val="24"/>
        </w:rPr>
      </w:pPr>
    </w:p>
    <w:p w14:paraId="6A18683C" w14:textId="77777777" w:rsidR="00B34996" w:rsidRPr="00781D3F" w:rsidRDefault="00B34996" w:rsidP="00B34996">
      <w:pPr>
        <w:spacing w:line="360" w:lineRule="auto"/>
        <w:contextualSpacing/>
        <w:jc w:val="center"/>
        <w:rPr>
          <w:rFonts w:asciiTheme="majorEastAsia" w:eastAsiaTheme="majorEastAsia" w:hAnsiTheme="majorEastAsia"/>
          <w:b/>
          <w:sz w:val="24"/>
        </w:rPr>
      </w:pPr>
    </w:p>
    <w:p w14:paraId="4563B8E3" w14:textId="77777777" w:rsidR="00B34996" w:rsidRPr="00781D3F" w:rsidRDefault="00B34996" w:rsidP="00B34996">
      <w:pPr>
        <w:spacing w:line="360" w:lineRule="auto"/>
        <w:contextualSpacing/>
        <w:jc w:val="center"/>
        <w:rPr>
          <w:rFonts w:asciiTheme="majorEastAsia" w:eastAsiaTheme="majorEastAsia" w:hAnsiTheme="majorEastAsia"/>
          <w:b/>
          <w:sz w:val="24"/>
        </w:rPr>
      </w:pPr>
    </w:p>
    <w:p w14:paraId="1DB8B64E" w14:textId="77777777" w:rsidR="00B34996" w:rsidRPr="00781D3F" w:rsidRDefault="00B34996" w:rsidP="00B34996">
      <w:pPr>
        <w:spacing w:line="360" w:lineRule="auto"/>
        <w:contextualSpacing/>
        <w:jc w:val="center"/>
        <w:rPr>
          <w:rFonts w:asciiTheme="majorEastAsia" w:eastAsiaTheme="majorEastAsia" w:hAnsiTheme="majorEastAsia"/>
          <w:b/>
          <w:sz w:val="24"/>
        </w:rPr>
      </w:pPr>
    </w:p>
    <w:p w14:paraId="5236A002" w14:textId="77777777" w:rsidR="00B34996" w:rsidRPr="00781D3F" w:rsidRDefault="00B34996" w:rsidP="00B34996">
      <w:pPr>
        <w:spacing w:line="360" w:lineRule="auto"/>
        <w:ind w:firstLineChars="250" w:firstLine="703"/>
        <w:contextualSpacing/>
        <w:rPr>
          <w:rFonts w:asciiTheme="majorEastAsia" w:eastAsiaTheme="majorEastAsia" w:hAnsiTheme="majorEastAsia"/>
          <w:b/>
          <w:sz w:val="28"/>
          <w:szCs w:val="28"/>
        </w:rPr>
      </w:pPr>
      <w:r w:rsidRPr="00781D3F">
        <w:rPr>
          <w:rFonts w:asciiTheme="majorEastAsia" w:eastAsiaTheme="majorEastAsia" w:hAnsiTheme="majorEastAsia" w:hint="eastAsia"/>
          <w:b/>
          <w:sz w:val="28"/>
          <w:szCs w:val="28"/>
        </w:rPr>
        <w:t>投标人：（盖章）</w:t>
      </w:r>
    </w:p>
    <w:p w14:paraId="14A5461E" w14:textId="77777777" w:rsidR="00B34996" w:rsidRPr="00781D3F" w:rsidRDefault="00B34996" w:rsidP="00B34996">
      <w:pPr>
        <w:spacing w:line="360" w:lineRule="auto"/>
        <w:ind w:firstLineChars="250" w:firstLine="703"/>
        <w:contextualSpacing/>
        <w:rPr>
          <w:rFonts w:asciiTheme="majorEastAsia" w:eastAsiaTheme="majorEastAsia" w:hAnsiTheme="majorEastAsia"/>
          <w:b/>
          <w:sz w:val="28"/>
          <w:szCs w:val="28"/>
        </w:rPr>
      </w:pPr>
      <w:r w:rsidRPr="00781D3F">
        <w:rPr>
          <w:rFonts w:asciiTheme="majorEastAsia" w:eastAsiaTheme="majorEastAsia" w:hAnsiTheme="majorEastAsia" w:hint="eastAsia"/>
          <w:b/>
          <w:sz w:val="28"/>
          <w:szCs w:val="28"/>
        </w:rPr>
        <w:t>法定代表人或授权委托人：（签字）</w:t>
      </w:r>
    </w:p>
    <w:p w14:paraId="237FBB20" w14:textId="77777777" w:rsidR="00B34996" w:rsidRPr="00781D3F" w:rsidRDefault="00B34996" w:rsidP="00B34996">
      <w:pPr>
        <w:spacing w:line="360" w:lineRule="auto"/>
        <w:ind w:firstLineChars="250" w:firstLine="703"/>
        <w:contextualSpacing/>
        <w:rPr>
          <w:rFonts w:asciiTheme="majorEastAsia" w:eastAsiaTheme="majorEastAsia" w:hAnsiTheme="majorEastAsia"/>
          <w:b/>
          <w:sz w:val="28"/>
          <w:szCs w:val="28"/>
        </w:rPr>
      </w:pPr>
      <w:r w:rsidRPr="00781D3F">
        <w:rPr>
          <w:rFonts w:asciiTheme="majorEastAsia" w:eastAsiaTheme="majorEastAsia" w:hAnsiTheme="majorEastAsia" w:hint="eastAsia"/>
          <w:b/>
          <w:sz w:val="28"/>
          <w:szCs w:val="28"/>
        </w:rPr>
        <w:t xml:space="preserve">日 </w:t>
      </w:r>
      <w:r w:rsidRPr="00781D3F">
        <w:rPr>
          <w:rFonts w:asciiTheme="majorEastAsia" w:eastAsiaTheme="majorEastAsia" w:hAnsiTheme="majorEastAsia"/>
          <w:b/>
          <w:sz w:val="28"/>
          <w:szCs w:val="28"/>
        </w:rPr>
        <w:t xml:space="preserve"> </w:t>
      </w:r>
      <w:r w:rsidRPr="00781D3F">
        <w:rPr>
          <w:rFonts w:asciiTheme="majorEastAsia" w:eastAsiaTheme="majorEastAsia" w:hAnsiTheme="majorEastAsia" w:hint="eastAsia"/>
          <w:b/>
          <w:sz w:val="28"/>
          <w:szCs w:val="28"/>
        </w:rPr>
        <w:t xml:space="preserve">期： </w:t>
      </w:r>
      <w:r w:rsidRPr="00781D3F">
        <w:rPr>
          <w:rFonts w:asciiTheme="majorEastAsia" w:eastAsiaTheme="majorEastAsia" w:hAnsiTheme="majorEastAsia"/>
          <w:b/>
          <w:sz w:val="28"/>
          <w:szCs w:val="28"/>
        </w:rPr>
        <w:t xml:space="preserve">  </w:t>
      </w:r>
      <w:r w:rsidRPr="00781D3F">
        <w:rPr>
          <w:rFonts w:asciiTheme="majorEastAsia" w:eastAsiaTheme="majorEastAsia" w:hAnsiTheme="majorEastAsia" w:hint="eastAsia"/>
          <w:b/>
          <w:sz w:val="28"/>
          <w:szCs w:val="28"/>
        </w:rPr>
        <w:t xml:space="preserve">年 </w:t>
      </w:r>
      <w:r w:rsidRPr="00781D3F">
        <w:rPr>
          <w:rFonts w:asciiTheme="majorEastAsia" w:eastAsiaTheme="majorEastAsia" w:hAnsiTheme="majorEastAsia"/>
          <w:b/>
          <w:sz w:val="28"/>
          <w:szCs w:val="28"/>
        </w:rPr>
        <w:t xml:space="preserve">  </w:t>
      </w:r>
      <w:r w:rsidRPr="00781D3F">
        <w:rPr>
          <w:rFonts w:asciiTheme="majorEastAsia" w:eastAsiaTheme="majorEastAsia" w:hAnsiTheme="majorEastAsia" w:hint="eastAsia"/>
          <w:b/>
          <w:sz w:val="28"/>
          <w:szCs w:val="28"/>
        </w:rPr>
        <w:t xml:space="preserve">月 </w:t>
      </w:r>
      <w:r w:rsidRPr="00781D3F">
        <w:rPr>
          <w:rFonts w:asciiTheme="majorEastAsia" w:eastAsiaTheme="majorEastAsia" w:hAnsiTheme="majorEastAsia"/>
          <w:b/>
          <w:sz w:val="28"/>
          <w:szCs w:val="28"/>
        </w:rPr>
        <w:t xml:space="preserve">  </w:t>
      </w:r>
      <w:r w:rsidRPr="00781D3F">
        <w:rPr>
          <w:rFonts w:asciiTheme="majorEastAsia" w:eastAsiaTheme="majorEastAsia" w:hAnsiTheme="majorEastAsia" w:hint="eastAsia"/>
          <w:b/>
          <w:sz w:val="28"/>
          <w:szCs w:val="28"/>
        </w:rPr>
        <w:t>日</w:t>
      </w:r>
    </w:p>
    <w:p w14:paraId="763A8660" w14:textId="77777777" w:rsidR="00B34996" w:rsidRDefault="00B34996" w:rsidP="00B34996">
      <w:pPr>
        <w:pStyle w:val="a5"/>
        <w:spacing w:before="39" w:line="360" w:lineRule="auto"/>
        <w:contextualSpacing/>
        <w:jc w:val="left"/>
        <w:rPr>
          <w:rFonts w:ascii="宋体" w:hAnsi="宋体"/>
          <w:sz w:val="24"/>
        </w:rPr>
      </w:pPr>
    </w:p>
    <w:p w14:paraId="3E420337" w14:textId="77777777" w:rsidR="00B34996" w:rsidRDefault="00B34996" w:rsidP="00B34996">
      <w:pPr>
        <w:pStyle w:val="a0"/>
        <w:ind w:left="5250" w:firstLine="480"/>
        <w:rPr>
          <w:rFonts w:ascii="宋体" w:hAnsi="宋体"/>
          <w:sz w:val="24"/>
        </w:rPr>
      </w:pPr>
    </w:p>
    <w:p w14:paraId="05823604" w14:textId="77777777" w:rsidR="00B34996" w:rsidRDefault="00B34996">
      <w:pPr>
        <w:spacing w:line="360" w:lineRule="auto"/>
        <w:rPr>
          <w:rFonts w:ascii="仿宋_GB2312" w:eastAsia="仿宋_GB2312" w:hAnsiTheme="minorEastAsia"/>
          <w:b/>
          <w:color w:val="000000" w:themeColor="text1"/>
          <w:sz w:val="32"/>
          <w:szCs w:val="32"/>
        </w:rPr>
      </w:pPr>
    </w:p>
    <w:p w14:paraId="6F5EF38B" w14:textId="77777777" w:rsidR="00B34996" w:rsidRDefault="00B34996">
      <w:pPr>
        <w:spacing w:line="360" w:lineRule="auto"/>
        <w:rPr>
          <w:rFonts w:ascii="仿宋_GB2312" w:eastAsia="仿宋_GB2312" w:hAnsiTheme="minorEastAsia"/>
          <w:b/>
          <w:color w:val="000000" w:themeColor="text1"/>
          <w:sz w:val="32"/>
          <w:szCs w:val="32"/>
        </w:rPr>
      </w:pPr>
    </w:p>
    <w:p w14:paraId="74381861" w14:textId="77777777" w:rsidR="001D4E91" w:rsidRDefault="001D4E91">
      <w:pPr>
        <w:spacing w:line="360" w:lineRule="auto"/>
        <w:rPr>
          <w:rFonts w:ascii="仿宋_GB2312" w:eastAsia="仿宋_GB2312" w:hAnsiTheme="minorEastAsia"/>
          <w:b/>
          <w:color w:val="000000" w:themeColor="text1"/>
          <w:sz w:val="32"/>
          <w:szCs w:val="32"/>
        </w:rPr>
      </w:pPr>
    </w:p>
    <w:p w14:paraId="7006A96F" w14:textId="77777777" w:rsidR="004F5918" w:rsidRDefault="004F5918">
      <w:pPr>
        <w:spacing w:line="360" w:lineRule="auto"/>
        <w:rPr>
          <w:rFonts w:ascii="仿宋_GB2312" w:eastAsia="仿宋_GB2312" w:hAnsiTheme="minorEastAsia"/>
          <w:b/>
          <w:color w:val="000000" w:themeColor="text1"/>
          <w:sz w:val="32"/>
          <w:szCs w:val="32"/>
        </w:rPr>
      </w:pPr>
    </w:p>
    <w:p w14:paraId="3B45427F" w14:textId="77777777" w:rsidR="00F87BCE" w:rsidRPr="00F87BCE" w:rsidRDefault="00F87BCE" w:rsidP="00F87BCE"/>
    <w:p w14:paraId="4DEFE083" w14:textId="77777777" w:rsidR="003F5CD1" w:rsidRDefault="00A0796C" w:rsidP="00703F82">
      <w:pPr>
        <w:pStyle w:val="3"/>
        <w:spacing w:before="0" w:after="0"/>
        <w:ind w:left="432"/>
        <w:jc w:val="center"/>
        <w:rPr>
          <w:rFonts w:ascii="黑体" w:eastAsia="黑体" w:hAnsi="黑体"/>
        </w:rPr>
      </w:pPr>
      <w:r>
        <w:rPr>
          <w:rFonts w:ascii="黑体" w:eastAsia="黑体" w:hAnsi="黑体"/>
        </w:rPr>
        <w:lastRenderedPageBreak/>
        <w:t>一、</w:t>
      </w:r>
      <w:r w:rsidR="003F5CD1" w:rsidRPr="003F5CD1">
        <w:rPr>
          <w:rFonts w:ascii="黑体" w:eastAsia="黑体" w:hAnsi="黑体" w:hint="eastAsia"/>
        </w:rPr>
        <w:t>报价文件</w:t>
      </w:r>
      <w:bookmarkStart w:id="11" w:name="_Toc148199174"/>
      <w:bookmarkStart w:id="12" w:name="_Toc14306"/>
      <w:bookmarkStart w:id="13" w:name="_Toc14633"/>
      <w:bookmarkStart w:id="14" w:name="_Toc13700"/>
      <w:bookmarkStart w:id="15" w:name="_Toc164950707"/>
    </w:p>
    <w:p w14:paraId="0684DB48" w14:textId="71E885AF" w:rsidR="003F5CD1" w:rsidRPr="009D15BC" w:rsidRDefault="006134C5" w:rsidP="003F5CD1">
      <w:pPr>
        <w:pStyle w:val="3"/>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.1</w:t>
      </w:r>
      <w:r w:rsidR="003F5CD1" w:rsidRPr="009D15BC">
        <w:rPr>
          <w:rFonts w:asciiTheme="minorEastAsia" w:eastAsiaTheme="minorEastAsia" w:hAnsiTheme="minorEastAsia"/>
          <w:sz w:val="28"/>
          <w:szCs w:val="28"/>
        </w:rPr>
        <w:t>响应函格式：</w:t>
      </w:r>
      <w:bookmarkEnd w:id="11"/>
      <w:bookmarkEnd w:id="12"/>
      <w:bookmarkEnd w:id="13"/>
      <w:bookmarkEnd w:id="14"/>
      <w:bookmarkEnd w:id="15"/>
    </w:p>
    <w:p w14:paraId="31DD1CE5" w14:textId="77777777" w:rsidR="003F5CD1" w:rsidRPr="00D93239" w:rsidRDefault="003F5CD1" w:rsidP="003F5CD1">
      <w:pPr>
        <w:spacing w:line="360" w:lineRule="auto"/>
        <w:jc w:val="center"/>
        <w:rPr>
          <w:rFonts w:ascii="微软雅黑" w:eastAsia="微软雅黑" w:hAnsi="微软雅黑"/>
          <w:b/>
          <w:sz w:val="32"/>
          <w:szCs w:val="32"/>
        </w:rPr>
      </w:pPr>
      <w:r w:rsidRPr="00D93239">
        <w:rPr>
          <w:rFonts w:ascii="微软雅黑" w:eastAsia="微软雅黑" w:hAnsi="微软雅黑" w:hint="eastAsia"/>
          <w:b/>
          <w:sz w:val="32"/>
          <w:szCs w:val="32"/>
        </w:rPr>
        <w:t>响 应</w:t>
      </w:r>
      <w:r w:rsidRPr="00D93239">
        <w:rPr>
          <w:rFonts w:ascii="微软雅黑" w:eastAsia="微软雅黑" w:hAnsi="微软雅黑"/>
          <w:b/>
          <w:sz w:val="32"/>
          <w:szCs w:val="32"/>
        </w:rPr>
        <w:t xml:space="preserve"> </w:t>
      </w:r>
      <w:r w:rsidRPr="00D93239">
        <w:rPr>
          <w:rFonts w:ascii="微软雅黑" w:eastAsia="微软雅黑" w:hAnsi="微软雅黑" w:hint="eastAsia"/>
          <w:b/>
          <w:sz w:val="32"/>
          <w:szCs w:val="32"/>
        </w:rPr>
        <w:t>函</w:t>
      </w:r>
    </w:p>
    <w:p w14:paraId="0AAA3877" w14:textId="34258001" w:rsidR="003F5CD1" w:rsidRPr="00542BB6" w:rsidRDefault="003F5CD1" w:rsidP="003F5CD1">
      <w:pPr>
        <w:spacing w:line="360" w:lineRule="auto"/>
        <w:rPr>
          <w:rFonts w:asciiTheme="minorEastAsia" w:hAnsiTheme="minorEastAsia"/>
          <w:sz w:val="24"/>
          <w:u w:val="single"/>
        </w:rPr>
      </w:pPr>
      <w:r w:rsidRPr="003F5CD1">
        <w:rPr>
          <w:rFonts w:asciiTheme="minorEastAsia" w:hAnsiTheme="minorEastAsia" w:hint="eastAsia"/>
          <w:sz w:val="24"/>
        </w:rPr>
        <w:t>致：</w:t>
      </w:r>
      <w:r w:rsidRPr="003F5CD1">
        <w:rPr>
          <w:rFonts w:ascii="微软雅黑" w:eastAsia="微软雅黑" w:hAnsi="微软雅黑" w:hint="eastAsia"/>
          <w:w w:val="80"/>
          <w:sz w:val="24"/>
          <w:u w:val="single"/>
        </w:rPr>
        <w:t xml:space="preserve"> </w:t>
      </w:r>
      <w:r w:rsidRPr="002664CC">
        <w:rPr>
          <w:rFonts w:asciiTheme="minorEastAsia" w:eastAsiaTheme="minorEastAsia" w:hAnsiTheme="minorEastAsia"/>
          <w:w w:val="80"/>
          <w:sz w:val="24"/>
          <w:u w:val="single"/>
        </w:rPr>
        <w:t xml:space="preserve">  </w:t>
      </w:r>
      <w:r w:rsidR="002664CC" w:rsidRPr="00542BB6">
        <w:rPr>
          <w:rFonts w:asciiTheme="minorEastAsia" w:hAnsiTheme="minorEastAsia" w:hint="eastAsia"/>
          <w:sz w:val="24"/>
          <w:u w:val="single"/>
        </w:rPr>
        <w:t xml:space="preserve">中粮屯河番茄有限 </w:t>
      </w:r>
      <w:r w:rsidRPr="00542BB6">
        <w:rPr>
          <w:rFonts w:asciiTheme="minorEastAsia" w:hAnsiTheme="minorEastAsia" w:hint="eastAsia"/>
          <w:sz w:val="24"/>
          <w:u w:val="single"/>
        </w:rPr>
        <w:t>公司</w:t>
      </w:r>
    </w:p>
    <w:p w14:paraId="3F44D458" w14:textId="111B3972" w:rsidR="003F5CD1" w:rsidRPr="00D93239" w:rsidRDefault="003F5CD1" w:rsidP="003F5CD1">
      <w:pPr>
        <w:spacing w:line="360" w:lineRule="auto"/>
        <w:ind w:firstLineChars="200" w:firstLine="480"/>
        <w:rPr>
          <w:rFonts w:asciiTheme="minorEastAsia" w:hAnsiTheme="minorEastAsia"/>
          <w:sz w:val="24"/>
        </w:rPr>
      </w:pPr>
      <w:r w:rsidRPr="00D93239">
        <w:rPr>
          <w:rFonts w:asciiTheme="minorEastAsia" w:hAnsiTheme="minorEastAsia" w:hint="eastAsia"/>
          <w:sz w:val="24"/>
        </w:rPr>
        <w:t>根据贵方</w:t>
      </w:r>
      <w:r w:rsidRPr="00542BB6">
        <w:rPr>
          <w:rFonts w:asciiTheme="minorEastAsia" w:hAnsiTheme="minorEastAsia"/>
          <w:sz w:val="24"/>
          <w:u w:val="single"/>
        </w:rPr>
        <w:t xml:space="preserve"> </w:t>
      </w:r>
      <w:r w:rsidR="00542BB6">
        <w:rPr>
          <w:rFonts w:asciiTheme="minorEastAsia" w:hAnsiTheme="minorEastAsia" w:hint="eastAsia"/>
          <w:sz w:val="24"/>
          <w:u w:val="single"/>
        </w:rPr>
        <w:t>中粮</w:t>
      </w:r>
      <w:r w:rsidR="002664CC" w:rsidRPr="00542BB6">
        <w:rPr>
          <w:rFonts w:asciiTheme="minorEastAsia" w:hAnsiTheme="minorEastAsia" w:hint="eastAsia"/>
          <w:sz w:val="24"/>
          <w:u w:val="single"/>
        </w:rPr>
        <w:t>番茄广州办公室软装设计</w:t>
      </w:r>
      <w:r w:rsidRPr="00542BB6">
        <w:rPr>
          <w:rFonts w:asciiTheme="minorEastAsia" w:hAnsiTheme="minorEastAsia" w:hint="eastAsia"/>
          <w:sz w:val="24"/>
          <w:u w:val="single"/>
        </w:rPr>
        <w:t>项目</w:t>
      </w:r>
      <w:r w:rsidRPr="00D93239">
        <w:rPr>
          <w:rFonts w:asciiTheme="minorEastAsia" w:hAnsiTheme="minorEastAsia" w:hint="eastAsia"/>
          <w:sz w:val="24"/>
        </w:rPr>
        <w:t>的谈判采购公告邀请</w:t>
      </w:r>
      <w:r w:rsidRPr="00D93239">
        <w:rPr>
          <w:rFonts w:asciiTheme="minorEastAsia" w:hAnsiTheme="minorEastAsia"/>
          <w:sz w:val="24"/>
        </w:rPr>
        <w:t>（</w:t>
      </w:r>
      <w:r w:rsidRPr="00D93239">
        <w:rPr>
          <w:rFonts w:ascii="微软雅黑" w:eastAsia="微软雅黑" w:hAnsi="微软雅黑" w:hint="eastAsia"/>
          <w:b/>
          <w:w w:val="80"/>
          <w:sz w:val="24"/>
          <w:u w:val="single"/>
        </w:rPr>
        <w:t xml:space="preserve">                     </w:t>
      </w:r>
      <w:r w:rsidRPr="00D93239">
        <w:rPr>
          <w:rFonts w:asciiTheme="minorEastAsia" w:hAnsiTheme="minorEastAsia" w:hint="eastAsia"/>
          <w:sz w:val="24"/>
        </w:rPr>
        <w:t>），签字代表</w:t>
      </w:r>
      <w:r w:rsidRPr="00D93239">
        <w:rPr>
          <w:rFonts w:asciiTheme="minorEastAsia" w:hAnsiTheme="minorEastAsia"/>
          <w:sz w:val="24"/>
          <w:u w:val="single"/>
        </w:rPr>
        <w:t xml:space="preserve">     </w:t>
      </w:r>
      <w:r>
        <w:rPr>
          <w:rFonts w:asciiTheme="minorEastAsia" w:hAnsiTheme="minorEastAsia"/>
          <w:sz w:val="24"/>
          <w:u w:val="single"/>
        </w:rPr>
        <w:t xml:space="preserve">   </w:t>
      </w:r>
      <w:r w:rsidRPr="00D93239">
        <w:rPr>
          <w:rFonts w:asciiTheme="minorEastAsia" w:hAnsiTheme="minorEastAsia"/>
          <w:sz w:val="24"/>
          <w:u w:val="single"/>
        </w:rPr>
        <w:t xml:space="preserve">  </w:t>
      </w:r>
      <w:r w:rsidRPr="00D93239">
        <w:rPr>
          <w:rFonts w:asciiTheme="minorEastAsia" w:hAnsiTheme="minorEastAsia" w:hint="eastAsia"/>
          <w:sz w:val="24"/>
        </w:rPr>
        <w:t>（全名）经正式授权并代表供应商</w:t>
      </w:r>
      <w:r w:rsidRPr="00D93239">
        <w:rPr>
          <w:rFonts w:asciiTheme="minorEastAsia" w:hAnsiTheme="minorEastAsia"/>
          <w:sz w:val="24"/>
          <w:u w:val="single"/>
        </w:rPr>
        <w:t xml:space="preserve">       </w:t>
      </w:r>
      <w:r>
        <w:rPr>
          <w:rFonts w:asciiTheme="minorEastAsia" w:hAnsiTheme="minorEastAsia"/>
          <w:sz w:val="24"/>
          <w:u w:val="single"/>
        </w:rPr>
        <w:t xml:space="preserve">                      </w:t>
      </w:r>
      <w:r w:rsidRPr="00D93239">
        <w:rPr>
          <w:rFonts w:asciiTheme="minorEastAsia" w:hAnsiTheme="minorEastAsia"/>
          <w:sz w:val="24"/>
          <w:u w:val="single"/>
        </w:rPr>
        <w:t xml:space="preserve"> </w:t>
      </w:r>
      <w:r w:rsidRPr="00D93239">
        <w:rPr>
          <w:rFonts w:asciiTheme="minorEastAsia" w:hAnsiTheme="minorEastAsia"/>
          <w:sz w:val="24"/>
          <w:u w:val="single"/>
        </w:rPr>
        <w:br/>
        <w:t xml:space="preserve">         </w:t>
      </w:r>
      <w:r w:rsidRPr="00D93239">
        <w:rPr>
          <w:rFonts w:asciiTheme="minorEastAsia" w:hAnsiTheme="minorEastAsia" w:hint="eastAsia"/>
          <w:sz w:val="24"/>
        </w:rPr>
        <w:t>（供应商名称）提交报价文件、资信</w:t>
      </w:r>
      <w:r w:rsidRPr="00D93239">
        <w:rPr>
          <w:rFonts w:asciiTheme="minorEastAsia" w:hAnsiTheme="minorEastAsia"/>
          <w:sz w:val="24"/>
        </w:rPr>
        <w:t>/商务文件</w:t>
      </w:r>
      <w:r w:rsidRPr="00D93239">
        <w:rPr>
          <w:rFonts w:asciiTheme="minorEastAsia" w:hAnsiTheme="minorEastAsia" w:hint="eastAsia"/>
          <w:sz w:val="24"/>
        </w:rPr>
        <w:t>、技术文件。</w:t>
      </w:r>
    </w:p>
    <w:p w14:paraId="4E9306C4" w14:textId="77777777" w:rsidR="003F5CD1" w:rsidRPr="00D93239" w:rsidRDefault="003F5CD1" w:rsidP="003F5CD1">
      <w:pPr>
        <w:spacing w:line="360" w:lineRule="auto"/>
        <w:ind w:firstLineChars="200" w:firstLine="480"/>
        <w:rPr>
          <w:rFonts w:asciiTheme="minorEastAsia" w:hAnsiTheme="minorEastAsia"/>
          <w:sz w:val="24"/>
        </w:rPr>
      </w:pPr>
      <w:r w:rsidRPr="00D93239">
        <w:rPr>
          <w:rFonts w:asciiTheme="minorEastAsia" w:hAnsiTheme="minorEastAsia" w:hint="eastAsia"/>
          <w:sz w:val="24"/>
        </w:rPr>
        <w:t>据此函，签字代表宣布同意如下：</w:t>
      </w:r>
    </w:p>
    <w:p w14:paraId="79775C06" w14:textId="77777777" w:rsidR="003F5CD1" w:rsidRPr="00D93239" w:rsidRDefault="003F5CD1" w:rsidP="003F5CD1">
      <w:pPr>
        <w:spacing w:line="360" w:lineRule="auto"/>
        <w:ind w:firstLineChars="200" w:firstLine="480"/>
        <w:rPr>
          <w:rFonts w:asciiTheme="minorEastAsia" w:hAnsiTheme="minorEastAsia"/>
          <w:sz w:val="24"/>
        </w:rPr>
      </w:pPr>
      <w:r w:rsidRPr="00D93239">
        <w:rPr>
          <w:rFonts w:asciiTheme="minorEastAsia" w:hAnsiTheme="minorEastAsia"/>
          <w:sz w:val="24"/>
        </w:rPr>
        <w:t>1.</w:t>
      </w:r>
      <w:r w:rsidRPr="00D93239">
        <w:rPr>
          <w:rFonts w:asciiTheme="minorEastAsia" w:hAnsiTheme="minorEastAsia" w:hint="eastAsia"/>
          <w:sz w:val="24"/>
        </w:rPr>
        <w:t>供应商已详细审查全部“谈判采购文件”，包括澄清文件（如有的话）以及全部参考资料和有关附件，已经了解我方对于谈判采购文件、采购过程、采购结果有依法进行询问、异议、投诉的权利及相关渠道和要求。</w:t>
      </w:r>
    </w:p>
    <w:p w14:paraId="731255AD" w14:textId="77777777" w:rsidR="003F5CD1" w:rsidRPr="00D93239" w:rsidRDefault="003F5CD1" w:rsidP="003F5CD1">
      <w:pPr>
        <w:spacing w:line="360" w:lineRule="auto"/>
        <w:ind w:firstLineChars="200" w:firstLine="480"/>
        <w:rPr>
          <w:rFonts w:asciiTheme="minorEastAsia" w:hAnsiTheme="minorEastAsia"/>
          <w:sz w:val="24"/>
        </w:rPr>
      </w:pPr>
      <w:r w:rsidRPr="00D93239">
        <w:rPr>
          <w:rFonts w:asciiTheme="minorEastAsia" w:hAnsiTheme="minorEastAsia"/>
          <w:sz w:val="24"/>
        </w:rPr>
        <w:t>2.</w:t>
      </w:r>
      <w:r w:rsidRPr="00D93239">
        <w:rPr>
          <w:rFonts w:asciiTheme="minorEastAsia" w:hAnsiTheme="minorEastAsia" w:hint="eastAsia"/>
          <w:sz w:val="24"/>
        </w:rPr>
        <w:t>供应商在响应之前已经与贵方进行了充分的沟通，完全理解并接受谈判采购文件的各项规定和要求，对谈判采购文件的合理性、合法性不再有异议。</w:t>
      </w:r>
    </w:p>
    <w:p w14:paraId="216DC5A9" w14:textId="77777777" w:rsidR="003F5CD1" w:rsidRPr="00D93239" w:rsidRDefault="003F5CD1" w:rsidP="003F5CD1">
      <w:pPr>
        <w:spacing w:line="360" w:lineRule="auto"/>
        <w:ind w:firstLineChars="200" w:firstLine="480"/>
        <w:rPr>
          <w:rFonts w:asciiTheme="minorEastAsia" w:hAnsiTheme="minorEastAsia"/>
          <w:sz w:val="24"/>
        </w:rPr>
      </w:pPr>
      <w:r w:rsidRPr="00D93239">
        <w:rPr>
          <w:rFonts w:asciiTheme="minorEastAsia" w:hAnsiTheme="minorEastAsia"/>
          <w:sz w:val="24"/>
        </w:rPr>
        <w:t>3.</w:t>
      </w:r>
      <w:r w:rsidRPr="00D93239">
        <w:rPr>
          <w:rFonts w:asciiTheme="minorEastAsia" w:hAnsiTheme="minorEastAsia" w:hint="eastAsia"/>
          <w:sz w:val="24"/>
        </w:rPr>
        <w:t>按谈判采购文件采购需求及技术要求进行响应报价（详见响应报价明细表）。</w:t>
      </w:r>
    </w:p>
    <w:p w14:paraId="0B44A8F5" w14:textId="77777777" w:rsidR="003F5CD1" w:rsidRPr="00D93239" w:rsidRDefault="003F5CD1" w:rsidP="003F5CD1">
      <w:pPr>
        <w:spacing w:line="360" w:lineRule="auto"/>
        <w:ind w:firstLineChars="200" w:firstLine="480"/>
        <w:rPr>
          <w:rFonts w:asciiTheme="minorEastAsia" w:hAnsiTheme="minorEastAsia"/>
          <w:sz w:val="24"/>
        </w:rPr>
      </w:pPr>
      <w:r w:rsidRPr="00D93239">
        <w:rPr>
          <w:rFonts w:asciiTheme="minorEastAsia" w:hAnsiTheme="minorEastAsia"/>
          <w:sz w:val="24"/>
        </w:rPr>
        <w:t>4.</w:t>
      </w:r>
      <w:r w:rsidRPr="00D93239">
        <w:rPr>
          <w:rFonts w:asciiTheme="minorEastAsia" w:hAnsiTheme="minorEastAsia" w:hint="eastAsia"/>
          <w:sz w:val="24"/>
        </w:rPr>
        <w:t>本响应有效期自谈判响应截止日起</w:t>
      </w:r>
      <w:r w:rsidRPr="00D93239">
        <w:rPr>
          <w:rFonts w:asciiTheme="minorEastAsia" w:hAnsiTheme="minorEastAsia"/>
          <w:sz w:val="24"/>
        </w:rPr>
        <w:t>90天</w:t>
      </w:r>
      <w:r w:rsidRPr="00D93239">
        <w:rPr>
          <w:rFonts w:asciiTheme="minorEastAsia" w:hAnsiTheme="minorEastAsia" w:hint="eastAsia"/>
          <w:sz w:val="24"/>
        </w:rPr>
        <w:t>（日历天）。</w:t>
      </w:r>
    </w:p>
    <w:p w14:paraId="64127A32" w14:textId="77777777" w:rsidR="003F5CD1" w:rsidRPr="00D93239" w:rsidRDefault="003F5CD1" w:rsidP="003F5CD1">
      <w:pPr>
        <w:spacing w:line="360" w:lineRule="auto"/>
        <w:ind w:firstLineChars="200" w:firstLine="480"/>
        <w:rPr>
          <w:rFonts w:asciiTheme="minorEastAsia" w:hAnsiTheme="minorEastAsia"/>
          <w:sz w:val="24"/>
        </w:rPr>
      </w:pPr>
      <w:r w:rsidRPr="00D93239">
        <w:rPr>
          <w:rFonts w:asciiTheme="minorEastAsia" w:hAnsiTheme="minorEastAsia"/>
          <w:sz w:val="24"/>
        </w:rPr>
        <w:t>5.</w:t>
      </w:r>
      <w:r w:rsidRPr="00D93239">
        <w:rPr>
          <w:rFonts w:asciiTheme="minorEastAsia" w:hAnsiTheme="minorEastAsia" w:hint="eastAsia"/>
          <w:sz w:val="24"/>
        </w:rPr>
        <w:t>如成交，本谈判响应文件至本项目合同履行完毕止均保持有效，本供应商将按“谈判采购文件”及采购响应法律、法规的规定履行合同责任和义务。</w:t>
      </w:r>
    </w:p>
    <w:p w14:paraId="33E6BD09" w14:textId="77777777" w:rsidR="003F5CD1" w:rsidRPr="00D93239" w:rsidRDefault="003F5CD1" w:rsidP="003F5CD1">
      <w:pPr>
        <w:spacing w:line="360" w:lineRule="auto"/>
        <w:ind w:firstLineChars="200" w:firstLine="480"/>
        <w:rPr>
          <w:rFonts w:asciiTheme="minorEastAsia" w:hAnsiTheme="minorEastAsia"/>
          <w:sz w:val="24"/>
        </w:rPr>
      </w:pPr>
      <w:r w:rsidRPr="00D93239">
        <w:rPr>
          <w:rFonts w:asciiTheme="minorEastAsia" w:hAnsiTheme="minorEastAsia"/>
          <w:sz w:val="24"/>
        </w:rPr>
        <w:t>6.</w:t>
      </w:r>
      <w:r w:rsidRPr="00D93239">
        <w:rPr>
          <w:rFonts w:asciiTheme="minorEastAsia" w:hAnsiTheme="minorEastAsia" w:hint="eastAsia"/>
          <w:sz w:val="24"/>
        </w:rPr>
        <w:t>供应商同意按照贵方要求提供与响应有关的一切数据或资料。</w:t>
      </w:r>
    </w:p>
    <w:p w14:paraId="35EED930" w14:textId="77777777" w:rsidR="003F5CD1" w:rsidRPr="00D93239" w:rsidRDefault="003F5CD1" w:rsidP="003F5CD1">
      <w:pPr>
        <w:spacing w:line="500" w:lineRule="exact"/>
        <w:ind w:firstLineChars="200" w:firstLine="480"/>
        <w:rPr>
          <w:rFonts w:asciiTheme="minorEastAsia" w:hAnsiTheme="minorEastAsia"/>
          <w:sz w:val="24"/>
        </w:rPr>
      </w:pPr>
      <w:r w:rsidRPr="00D93239">
        <w:rPr>
          <w:rFonts w:asciiTheme="minorEastAsia" w:hAnsiTheme="minorEastAsia" w:hint="eastAsia"/>
          <w:sz w:val="24"/>
        </w:rPr>
        <w:t>与本响应有关的一切正式往来信函请寄：</w:t>
      </w:r>
    </w:p>
    <w:p w14:paraId="270ED4E4" w14:textId="77777777" w:rsidR="003F5CD1" w:rsidRPr="00D93239" w:rsidRDefault="003F5CD1" w:rsidP="003F5CD1">
      <w:pPr>
        <w:spacing w:line="500" w:lineRule="exact"/>
        <w:ind w:firstLineChars="200" w:firstLine="480"/>
        <w:rPr>
          <w:rFonts w:asciiTheme="minorEastAsia" w:hAnsiTheme="minorEastAsia"/>
          <w:sz w:val="24"/>
        </w:rPr>
      </w:pPr>
      <w:r w:rsidRPr="00D93239">
        <w:rPr>
          <w:rFonts w:asciiTheme="minorEastAsia" w:hAnsiTheme="minorEastAsia" w:hint="eastAsia"/>
          <w:sz w:val="24"/>
        </w:rPr>
        <w:t>地址：</w:t>
      </w:r>
      <w:r w:rsidRPr="00D93239">
        <w:rPr>
          <w:rFonts w:asciiTheme="minorEastAsia" w:hAnsiTheme="minorEastAsia"/>
          <w:sz w:val="24"/>
        </w:rPr>
        <w:t xml:space="preserve">                       </w:t>
      </w:r>
    </w:p>
    <w:p w14:paraId="7F09E91E" w14:textId="77777777" w:rsidR="003F5CD1" w:rsidRPr="00D93239" w:rsidRDefault="003F5CD1" w:rsidP="003F5CD1">
      <w:pPr>
        <w:spacing w:line="500" w:lineRule="exact"/>
        <w:ind w:firstLineChars="200" w:firstLine="480"/>
        <w:rPr>
          <w:rFonts w:asciiTheme="minorEastAsia" w:hAnsiTheme="minorEastAsia"/>
          <w:sz w:val="24"/>
        </w:rPr>
      </w:pPr>
      <w:r w:rsidRPr="00D93239">
        <w:rPr>
          <w:rFonts w:asciiTheme="minorEastAsia" w:hAnsiTheme="minorEastAsia" w:hint="eastAsia"/>
          <w:sz w:val="24"/>
        </w:rPr>
        <w:t>邮编：</w:t>
      </w:r>
      <w:r w:rsidRPr="00D93239">
        <w:rPr>
          <w:rFonts w:asciiTheme="minorEastAsia" w:hAnsiTheme="minorEastAsia"/>
          <w:sz w:val="24"/>
        </w:rPr>
        <w:t xml:space="preserve">                  </w:t>
      </w:r>
      <w:r w:rsidRPr="00D93239">
        <w:rPr>
          <w:rFonts w:asciiTheme="minorEastAsia" w:hAnsiTheme="minorEastAsia" w:hint="eastAsia"/>
          <w:sz w:val="24"/>
        </w:rPr>
        <w:t xml:space="preserve">    </w:t>
      </w:r>
      <w:r w:rsidRPr="00D93239">
        <w:rPr>
          <w:rFonts w:asciiTheme="minorEastAsia" w:hAnsiTheme="minorEastAsia"/>
          <w:sz w:val="24"/>
        </w:rPr>
        <w:t xml:space="preserve">电话：            </w:t>
      </w:r>
      <w:r w:rsidRPr="00D93239">
        <w:rPr>
          <w:rFonts w:asciiTheme="minorEastAsia" w:hAnsiTheme="minorEastAsia" w:hint="eastAsia"/>
          <w:sz w:val="24"/>
        </w:rPr>
        <w:t>传真：</w:t>
      </w:r>
      <w:r w:rsidRPr="00D93239">
        <w:rPr>
          <w:rFonts w:asciiTheme="minorEastAsia" w:hAnsiTheme="minorEastAsia"/>
          <w:sz w:val="24"/>
        </w:rPr>
        <w:t xml:space="preserve">            </w:t>
      </w:r>
    </w:p>
    <w:p w14:paraId="3A41303D" w14:textId="77777777" w:rsidR="003F5CD1" w:rsidRDefault="003F5CD1" w:rsidP="003F5CD1">
      <w:pPr>
        <w:spacing w:line="500" w:lineRule="exact"/>
        <w:ind w:firstLineChars="200" w:firstLine="480"/>
        <w:rPr>
          <w:rFonts w:asciiTheme="minorEastAsia" w:hAnsiTheme="minorEastAsia"/>
          <w:sz w:val="24"/>
        </w:rPr>
      </w:pPr>
      <w:r w:rsidRPr="00D93239">
        <w:rPr>
          <w:rFonts w:asciiTheme="minorEastAsia" w:hAnsiTheme="minorEastAsia" w:hint="eastAsia"/>
          <w:sz w:val="24"/>
        </w:rPr>
        <w:t>供应商代表姓名：</w:t>
      </w:r>
      <w:r w:rsidRPr="00D93239">
        <w:rPr>
          <w:rFonts w:asciiTheme="minorEastAsia" w:hAnsiTheme="minorEastAsia"/>
          <w:sz w:val="24"/>
        </w:rPr>
        <w:t xml:space="preserve">            职务：            </w:t>
      </w:r>
    </w:p>
    <w:p w14:paraId="71E4763D" w14:textId="77777777" w:rsidR="003F5CD1" w:rsidRPr="00D93239" w:rsidRDefault="003F5CD1" w:rsidP="003F5CD1">
      <w:pPr>
        <w:spacing w:line="500" w:lineRule="exact"/>
        <w:ind w:firstLineChars="200" w:firstLine="480"/>
        <w:rPr>
          <w:rFonts w:asciiTheme="minorEastAsia" w:hAnsiTheme="minorEastAsia"/>
          <w:sz w:val="24"/>
        </w:rPr>
      </w:pPr>
    </w:p>
    <w:p w14:paraId="6498F972" w14:textId="77777777" w:rsidR="003F5CD1" w:rsidRPr="00D93239" w:rsidRDefault="003F5CD1" w:rsidP="003F5CD1">
      <w:pPr>
        <w:spacing w:line="500" w:lineRule="exact"/>
        <w:ind w:firstLineChars="200" w:firstLine="480"/>
        <w:rPr>
          <w:rFonts w:asciiTheme="minorEastAsia" w:hAnsiTheme="minorEastAsia"/>
          <w:sz w:val="24"/>
        </w:rPr>
      </w:pPr>
      <w:r w:rsidRPr="00D93239">
        <w:rPr>
          <w:rFonts w:asciiTheme="minorEastAsia" w:hAnsiTheme="minorEastAsia" w:hint="eastAsia"/>
          <w:sz w:val="24"/>
        </w:rPr>
        <w:t>供应商名称（公章）：</w:t>
      </w:r>
      <w:r w:rsidRPr="00D93239">
        <w:rPr>
          <w:rFonts w:asciiTheme="minorEastAsia" w:hAnsiTheme="minorEastAsia"/>
          <w:sz w:val="24"/>
        </w:rPr>
        <w:t xml:space="preserve">                                          </w:t>
      </w:r>
    </w:p>
    <w:p w14:paraId="5BA66AD8" w14:textId="77777777" w:rsidR="003F5CD1" w:rsidRPr="00D93239" w:rsidRDefault="003F5CD1" w:rsidP="003F5CD1">
      <w:pPr>
        <w:spacing w:line="500" w:lineRule="exact"/>
        <w:ind w:firstLineChars="200" w:firstLine="480"/>
        <w:rPr>
          <w:rFonts w:asciiTheme="minorEastAsia" w:hAnsiTheme="minorEastAsia"/>
          <w:sz w:val="24"/>
        </w:rPr>
      </w:pPr>
      <w:r w:rsidRPr="00D93239">
        <w:rPr>
          <w:rFonts w:asciiTheme="minorEastAsia" w:hAnsiTheme="minorEastAsia" w:hint="eastAsia"/>
          <w:sz w:val="24"/>
        </w:rPr>
        <w:t>开户银行：</w:t>
      </w:r>
      <w:r w:rsidRPr="00D93239">
        <w:rPr>
          <w:rFonts w:asciiTheme="minorEastAsia" w:hAnsiTheme="minorEastAsia"/>
          <w:sz w:val="24"/>
        </w:rPr>
        <w:t xml:space="preserve">                         银行帐号：                     </w:t>
      </w:r>
    </w:p>
    <w:p w14:paraId="1A5DD7E8" w14:textId="77777777" w:rsidR="003F5CD1" w:rsidRPr="00D93239" w:rsidRDefault="003F5CD1" w:rsidP="003F5CD1">
      <w:pPr>
        <w:spacing w:line="500" w:lineRule="exact"/>
        <w:ind w:firstLineChars="200" w:firstLine="480"/>
        <w:rPr>
          <w:rFonts w:asciiTheme="minorEastAsia" w:hAnsiTheme="minorEastAsia"/>
          <w:sz w:val="24"/>
        </w:rPr>
      </w:pPr>
      <w:r w:rsidRPr="00D93239">
        <w:rPr>
          <w:rFonts w:asciiTheme="minorEastAsia" w:hAnsiTheme="minorEastAsia" w:hint="eastAsia"/>
          <w:sz w:val="24"/>
        </w:rPr>
        <w:t>法定代表人或委托代理人（签字或盖章）：</w:t>
      </w:r>
      <w:r w:rsidRPr="00D93239">
        <w:rPr>
          <w:rFonts w:asciiTheme="minorEastAsia" w:hAnsiTheme="minorEastAsia"/>
          <w:sz w:val="24"/>
        </w:rPr>
        <w:t xml:space="preserve">                         </w:t>
      </w:r>
    </w:p>
    <w:p w14:paraId="1D30A74A" w14:textId="005D79FF" w:rsidR="003F5CD1" w:rsidRPr="009D15BC" w:rsidRDefault="006134C5" w:rsidP="009D15BC">
      <w:pPr>
        <w:pStyle w:val="3"/>
        <w:spacing w:before="0" w:after="0"/>
        <w:rPr>
          <w:rFonts w:asciiTheme="minorEastAsia" w:eastAsiaTheme="minorEastAsia" w:hAnsiTheme="minorEastAsia"/>
          <w:sz w:val="28"/>
          <w:szCs w:val="28"/>
        </w:rPr>
      </w:pPr>
      <w:bookmarkStart w:id="16" w:name="_Toc23928"/>
      <w:bookmarkStart w:id="17" w:name="_Toc18192"/>
      <w:bookmarkStart w:id="18" w:name="_Toc148199175"/>
      <w:bookmarkStart w:id="19" w:name="_Toc20186"/>
      <w:bookmarkStart w:id="20" w:name="_Toc164950708"/>
      <w:r>
        <w:rPr>
          <w:rFonts w:asciiTheme="minorEastAsia" w:eastAsiaTheme="minorEastAsia" w:hAnsiTheme="minorEastAsia" w:hint="eastAsia"/>
          <w:sz w:val="28"/>
          <w:szCs w:val="28"/>
        </w:rPr>
        <w:lastRenderedPageBreak/>
        <w:t>1</w:t>
      </w:r>
      <w:r>
        <w:rPr>
          <w:rFonts w:asciiTheme="minorEastAsia" w:eastAsiaTheme="minorEastAsia" w:hAnsiTheme="minorEastAsia"/>
          <w:sz w:val="28"/>
          <w:szCs w:val="28"/>
        </w:rPr>
        <w:t>.2</w:t>
      </w:r>
      <w:r w:rsidR="003F5CD1" w:rsidRPr="009D15BC">
        <w:rPr>
          <w:rFonts w:asciiTheme="minorEastAsia" w:eastAsiaTheme="minorEastAsia" w:hAnsiTheme="minorEastAsia"/>
          <w:sz w:val="28"/>
          <w:szCs w:val="28"/>
        </w:rPr>
        <w:t>响应报价明细表</w:t>
      </w:r>
      <w:bookmarkEnd w:id="16"/>
      <w:bookmarkEnd w:id="17"/>
      <w:bookmarkEnd w:id="18"/>
      <w:bookmarkEnd w:id="19"/>
      <w:bookmarkEnd w:id="20"/>
    </w:p>
    <w:p w14:paraId="6E8E8AB6" w14:textId="77777777" w:rsidR="003F5CD1" w:rsidRPr="00D93239" w:rsidRDefault="003F5CD1" w:rsidP="003F5CD1">
      <w:pPr>
        <w:spacing w:line="360" w:lineRule="auto"/>
        <w:jc w:val="center"/>
        <w:rPr>
          <w:rFonts w:ascii="微软雅黑" w:eastAsia="微软雅黑" w:hAnsi="微软雅黑"/>
          <w:b/>
          <w:sz w:val="32"/>
          <w:szCs w:val="32"/>
        </w:rPr>
      </w:pPr>
      <w:r w:rsidRPr="00D93239">
        <w:rPr>
          <w:rFonts w:ascii="微软雅黑" w:eastAsia="微软雅黑" w:hAnsi="微软雅黑" w:hint="eastAsia"/>
          <w:b/>
          <w:sz w:val="32"/>
          <w:szCs w:val="32"/>
        </w:rPr>
        <w:t>响应报价表</w:t>
      </w:r>
    </w:p>
    <w:p w14:paraId="6D6C573C" w14:textId="1606E3F3" w:rsidR="003F5CD1" w:rsidRPr="00D93239" w:rsidRDefault="009D15BC" w:rsidP="003F5CD1">
      <w:pPr>
        <w:spacing w:line="360" w:lineRule="auto"/>
        <w:jc w:val="left"/>
        <w:rPr>
          <w:rFonts w:ascii="微软雅黑" w:eastAsia="微软雅黑" w:hAnsi="微软雅黑"/>
          <w:b/>
          <w:szCs w:val="21"/>
        </w:rPr>
      </w:pPr>
      <w:r>
        <w:rPr>
          <w:rFonts w:ascii="微软雅黑" w:eastAsia="微软雅黑" w:hAnsi="微软雅黑" w:hint="eastAsia"/>
          <w:b/>
          <w:szCs w:val="21"/>
        </w:rPr>
        <w:t>项目名称</w:t>
      </w:r>
      <w:r w:rsidR="003F5CD1" w:rsidRPr="00D93239">
        <w:rPr>
          <w:rFonts w:ascii="微软雅黑" w:eastAsia="微软雅黑" w:hAnsi="微软雅黑" w:hint="eastAsia"/>
          <w:b/>
          <w:szCs w:val="21"/>
        </w:rPr>
        <w:t xml:space="preserve">: </w:t>
      </w:r>
      <w:r w:rsidR="002664CC">
        <w:rPr>
          <w:rFonts w:ascii="微软雅黑" w:eastAsia="微软雅黑" w:hAnsi="微软雅黑" w:hint="eastAsia"/>
          <w:b/>
          <w:color w:val="FF0000"/>
          <w:szCs w:val="21"/>
        </w:rPr>
        <w:t>中粮屯河番茄广州办公室软装设计项目</w:t>
      </w:r>
    </w:p>
    <w:tbl>
      <w:tblPr>
        <w:tblW w:w="10531" w:type="dxa"/>
        <w:jc w:val="center"/>
        <w:tblLayout w:type="fixed"/>
        <w:tblLook w:val="04A0" w:firstRow="1" w:lastRow="0" w:firstColumn="1" w:lastColumn="0" w:noHBand="0" w:noVBand="1"/>
      </w:tblPr>
      <w:tblGrid>
        <w:gridCol w:w="719"/>
        <w:gridCol w:w="12"/>
        <w:gridCol w:w="2190"/>
        <w:gridCol w:w="783"/>
        <w:gridCol w:w="783"/>
        <w:gridCol w:w="1348"/>
        <w:gridCol w:w="1043"/>
        <w:gridCol w:w="1450"/>
        <w:gridCol w:w="1275"/>
        <w:gridCol w:w="928"/>
      </w:tblGrid>
      <w:tr w:rsidR="009D15BC" w:rsidRPr="00D93239" w14:paraId="5AC98315" w14:textId="77777777" w:rsidTr="009D15BC">
        <w:trPr>
          <w:trHeight w:val="4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5B8105" w14:textId="77777777" w:rsidR="009D15BC" w:rsidRPr="00D93239" w:rsidRDefault="009D15BC" w:rsidP="00E0364E">
            <w:pPr>
              <w:widowControl/>
              <w:jc w:val="center"/>
              <w:textAlignment w:val="center"/>
              <w:rPr>
                <w:rFonts w:asciiTheme="minorEastAsia" w:hAnsiTheme="minorEastAsia" w:cstheme="minorEastAsia"/>
                <w:b/>
                <w:bCs/>
                <w:sz w:val="24"/>
              </w:rPr>
            </w:pPr>
            <w:r w:rsidRPr="00D93239">
              <w:rPr>
                <w:rFonts w:asciiTheme="minorEastAsia" w:hAnsiTheme="minorEastAsia" w:cstheme="minorEastAsia" w:hint="eastAsia"/>
                <w:b/>
                <w:bCs/>
                <w:kern w:val="0"/>
                <w:sz w:val="24"/>
                <w:lang w:bidi="ar"/>
              </w:rPr>
              <w:t>序号</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719023" w14:textId="77777777" w:rsidR="009D15BC" w:rsidRPr="00D93239" w:rsidRDefault="009D15BC" w:rsidP="00E0364E">
            <w:pPr>
              <w:widowControl/>
              <w:jc w:val="center"/>
              <w:textAlignment w:val="center"/>
              <w:rPr>
                <w:rFonts w:asciiTheme="minorEastAsia" w:hAnsiTheme="minorEastAsia" w:cstheme="minorEastAsia"/>
                <w:b/>
                <w:bCs/>
                <w:sz w:val="24"/>
              </w:rPr>
            </w:pPr>
            <w:r w:rsidRPr="00D93239">
              <w:rPr>
                <w:rFonts w:asciiTheme="minorEastAsia" w:hAnsiTheme="minorEastAsia" w:cstheme="minorEastAsia" w:hint="eastAsia"/>
                <w:b/>
                <w:bCs/>
                <w:kern w:val="0"/>
                <w:sz w:val="24"/>
                <w:lang w:bidi="ar"/>
              </w:rPr>
              <w:t>内容</w:t>
            </w:r>
          </w:p>
        </w:tc>
        <w:tc>
          <w:tcPr>
            <w:tcW w:w="783" w:type="dxa"/>
            <w:tcBorders>
              <w:top w:val="single" w:sz="4" w:space="0" w:color="000000"/>
              <w:left w:val="single" w:sz="4" w:space="0" w:color="000000"/>
              <w:bottom w:val="single" w:sz="4" w:space="0" w:color="000000"/>
              <w:right w:val="single" w:sz="4" w:space="0" w:color="000000"/>
            </w:tcBorders>
            <w:vAlign w:val="center"/>
          </w:tcPr>
          <w:p w14:paraId="7CB330CE" w14:textId="77777777" w:rsidR="009D15BC" w:rsidRPr="00D93239" w:rsidRDefault="009D15BC" w:rsidP="00E0364E">
            <w:pPr>
              <w:widowControl/>
              <w:jc w:val="center"/>
              <w:textAlignment w:val="center"/>
              <w:rPr>
                <w:rFonts w:asciiTheme="minorEastAsia" w:hAnsiTheme="minorEastAsia" w:cstheme="minorEastAsia"/>
                <w:b/>
                <w:bCs/>
                <w:kern w:val="0"/>
                <w:sz w:val="24"/>
                <w:lang w:bidi="ar"/>
              </w:rPr>
            </w:pPr>
            <w:r>
              <w:rPr>
                <w:rFonts w:asciiTheme="minorEastAsia" w:hAnsiTheme="minorEastAsia" w:cstheme="minorEastAsia" w:hint="eastAsia"/>
                <w:b/>
                <w:bCs/>
                <w:kern w:val="0"/>
                <w:sz w:val="24"/>
                <w:lang w:bidi="ar"/>
              </w:rPr>
              <w:t>单位</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4417B" w14:textId="77777777" w:rsidR="009D15BC" w:rsidRPr="00D93239" w:rsidRDefault="009D15BC" w:rsidP="00E0364E">
            <w:pPr>
              <w:widowControl/>
              <w:jc w:val="center"/>
              <w:textAlignment w:val="center"/>
              <w:rPr>
                <w:rFonts w:asciiTheme="minorEastAsia" w:hAnsiTheme="minorEastAsia" w:cstheme="minorEastAsia"/>
                <w:b/>
                <w:bCs/>
                <w:sz w:val="24"/>
              </w:rPr>
            </w:pPr>
            <w:r w:rsidRPr="00D93239">
              <w:rPr>
                <w:rFonts w:asciiTheme="minorEastAsia" w:hAnsiTheme="minorEastAsia" w:cstheme="minorEastAsia" w:hint="eastAsia"/>
                <w:b/>
                <w:bCs/>
                <w:kern w:val="0"/>
                <w:sz w:val="24"/>
                <w:lang w:bidi="ar"/>
              </w:rPr>
              <w:t>数量</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C740" w14:textId="77777777" w:rsidR="009D15BC" w:rsidRPr="00D93239" w:rsidRDefault="009D15BC" w:rsidP="00E0364E">
            <w:pPr>
              <w:widowControl/>
              <w:jc w:val="center"/>
              <w:textAlignment w:val="center"/>
              <w:rPr>
                <w:rFonts w:asciiTheme="minorEastAsia" w:hAnsiTheme="minorEastAsia" w:cstheme="minorEastAsia"/>
                <w:b/>
                <w:bCs/>
                <w:sz w:val="24"/>
              </w:rPr>
            </w:pPr>
            <w:r w:rsidRPr="00D93239">
              <w:rPr>
                <w:rFonts w:asciiTheme="minorEastAsia" w:hAnsiTheme="minorEastAsia" w:cstheme="minorEastAsia" w:hint="eastAsia"/>
                <w:b/>
                <w:bCs/>
                <w:kern w:val="0"/>
                <w:sz w:val="24"/>
                <w:lang w:bidi="ar"/>
              </w:rPr>
              <w:t>含税单价（元）</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8CB9A" w14:textId="77777777" w:rsidR="009D15BC" w:rsidRPr="00D93239" w:rsidRDefault="009D15BC" w:rsidP="00E0364E">
            <w:pPr>
              <w:widowControl/>
              <w:jc w:val="center"/>
              <w:textAlignment w:val="center"/>
              <w:rPr>
                <w:rFonts w:asciiTheme="minorEastAsia" w:hAnsiTheme="minorEastAsia" w:cstheme="minorEastAsia"/>
                <w:b/>
                <w:bCs/>
                <w:kern w:val="0"/>
                <w:sz w:val="24"/>
                <w:lang w:bidi="ar"/>
              </w:rPr>
            </w:pPr>
            <w:r w:rsidRPr="00D93239">
              <w:rPr>
                <w:rFonts w:asciiTheme="minorEastAsia" w:hAnsiTheme="minorEastAsia" w:cstheme="minorEastAsia" w:hint="eastAsia"/>
                <w:b/>
                <w:bCs/>
                <w:kern w:val="0"/>
                <w:sz w:val="24"/>
                <w:lang w:bidi="ar"/>
              </w:rPr>
              <w:t>税率%</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7A0CB" w14:textId="77777777" w:rsidR="009D15BC" w:rsidRPr="00D93239" w:rsidRDefault="009D15BC" w:rsidP="00E0364E">
            <w:pPr>
              <w:widowControl/>
              <w:jc w:val="center"/>
              <w:textAlignment w:val="center"/>
              <w:rPr>
                <w:rFonts w:asciiTheme="minorEastAsia" w:hAnsiTheme="minorEastAsia" w:cstheme="minorEastAsia"/>
                <w:b/>
                <w:bCs/>
                <w:sz w:val="24"/>
              </w:rPr>
            </w:pPr>
            <w:r w:rsidRPr="00D93239">
              <w:rPr>
                <w:rFonts w:asciiTheme="minorEastAsia" w:hAnsiTheme="minorEastAsia" w:cstheme="minorEastAsia" w:hint="eastAsia"/>
                <w:b/>
                <w:bCs/>
                <w:kern w:val="0"/>
                <w:sz w:val="24"/>
                <w:lang w:bidi="ar"/>
              </w:rPr>
              <w:t>不含税单价（元）</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08162" w14:textId="77777777" w:rsidR="009D15BC" w:rsidRPr="00D93239" w:rsidRDefault="009D15BC" w:rsidP="00E0364E">
            <w:pPr>
              <w:widowControl/>
              <w:jc w:val="center"/>
              <w:textAlignment w:val="center"/>
              <w:rPr>
                <w:rFonts w:asciiTheme="minorEastAsia" w:hAnsiTheme="minorEastAsia" w:cstheme="minorEastAsia"/>
                <w:b/>
                <w:bCs/>
                <w:sz w:val="24"/>
              </w:rPr>
            </w:pPr>
            <w:r w:rsidRPr="00D93239">
              <w:rPr>
                <w:rFonts w:asciiTheme="minorEastAsia" w:hAnsiTheme="minorEastAsia" w:cstheme="minorEastAsia" w:hint="eastAsia"/>
                <w:b/>
                <w:bCs/>
                <w:kern w:val="0"/>
                <w:sz w:val="24"/>
                <w:lang w:bidi="ar"/>
              </w:rPr>
              <w:t>含税总价（元）</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06D2F" w14:textId="77777777" w:rsidR="009D15BC" w:rsidRPr="00D93239" w:rsidRDefault="009D15BC" w:rsidP="00E0364E">
            <w:pPr>
              <w:widowControl/>
              <w:jc w:val="center"/>
              <w:textAlignment w:val="center"/>
              <w:rPr>
                <w:rFonts w:asciiTheme="minorEastAsia" w:hAnsiTheme="minorEastAsia" w:cstheme="minorEastAsia"/>
                <w:b/>
                <w:bCs/>
                <w:kern w:val="0"/>
                <w:sz w:val="24"/>
                <w:lang w:bidi="ar"/>
              </w:rPr>
            </w:pPr>
            <w:r w:rsidRPr="00D93239">
              <w:rPr>
                <w:rFonts w:asciiTheme="minorEastAsia" w:hAnsiTheme="minorEastAsia" w:cstheme="minorEastAsia" w:hint="eastAsia"/>
                <w:b/>
                <w:bCs/>
                <w:kern w:val="0"/>
                <w:sz w:val="24"/>
                <w:lang w:bidi="ar"/>
              </w:rPr>
              <w:t>备注</w:t>
            </w:r>
          </w:p>
        </w:tc>
      </w:tr>
      <w:tr w:rsidR="002664CC" w:rsidRPr="00D93239" w14:paraId="0BB36516" w14:textId="77777777" w:rsidTr="006B03B6">
        <w:trPr>
          <w:trHeight w:val="2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6A2C1" w14:textId="77777777" w:rsidR="002664CC" w:rsidRPr="00D93239" w:rsidRDefault="002664CC" w:rsidP="002664CC">
            <w:pPr>
              <w:widowControl/>
              <w:jc w:val="center"/>
              <w:textAlignment w:val="center"/>
              <w:rPr>
                <w:rFonts w:asciiTheme="minorEastAsia" w:hAnsiTheme="minorEastAsia" w:cstheme="minorEastAsia"/>
                <w:sz w:val="24"/>
              </w:rPr>
            </w:pPr>
            <w:r w:rsidRPr="00D93239">
              <w:rPr>
                <w:rFonts w:asciiTheme="minorEastAsia" w:hAnsiTheme="minorEastAsia" w:cstheme="minorEastAsia" w:hint="eastAsia"/>
                <w:kern w:val="0"/>
                <w:sz w:val="24"/>
                <w:lang w:bidi="ar"/>
              </w:rPr>
              <w:t>1</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tcPr>
          <w:p w14:paraId="1C8EB60F" w14:textId="092DD1D8" w:rsidR="002664CC" w:rsidRPr="00D93239" w:rsidRDefault="002664CC" w:rsidP="002664CC">
            <w:pPr>
              <w:widowControl/>
              <w:jc w:val="center"/>
              <w:textAlignment w:val="center"/>
              <w:rPr>
                <w:rFonts w:asciiTheme="minorEastAsia" w:hAnsiTheme="minorEastAsia" w:cstheme="minorEastAsia"/>
                <w:b/>
                <w:bCs/>
                <w:kern w:val="0"/>
                <w:sz w:val="24"/>
                <w:lang w:bidi="ar"/>
              </w:rPr>
            </w:pPr>
            <w:r w:rsidRPr="00FC2487">
              <w:rPr>
                <w:rFonts w:hint="eastAsia"/>
                <w:sz w:val="28"/>
                <w:szCs w:val="28"/>
              </w:rPr>
              <w:t>软装设计方案</w:t>
            </w:r>
          </w:p>
        </w:tc>
        <w:tc>
          <w:tcPr>
            <w:tcW w:w="783" w:type="dxa"/>
            <w:tcBorders>
              <w:top w:val="single" w:sz="4" w:space="0" w:color="000000"/>
              <w:left w:val="single" w:sz="4" w:space="0" w:color="000000"/>
              <w:bottom w:val="single" w:sz="4" w:space="0" w:color="000000"/>
              <w:right w:val="single" w:sz="4" w:space="0" w:color="000000"/>
            </w:tcBorders>
            <w:vAlign w:val="center"/>
          </w:tcPr>
          <w:p w14:paraId="29EB1F50" w14:textId="2445059A" w:rsidR="002664CC" w:rsidRPr="00D93239" w:rsidRDefault="002664CC" w:rsidP="002664CC">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份</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D0CF1" w14:textId="74B588CB" w:rsidR="002664CC" w:rsidRPr="00D93239" w:rsidRDefault="002664CC" w:rsidP="002664CC">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1</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3AF7" w14:textId="77777777" w:rsidR="002664CC" w:rsidRPr="00D93239" w:rsidRDefault="002664CC" w:rsidP="002664CC">
            <w:pPr>
              <w:jc w:val="center"/>
              <w:rPr>
                <w:rFonts w:asciiTheme="minorEastAsia" w:hAnsiTheme="minorEastAsia" w:cstheme="minorEastAsia"/>
                <w:kern w:val="0"/>
                <w:sz w:val="24"/>
                <w:lang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90DF29" w14:textId="77777777" w:rsidR="002664CC" w:rsidRPr="00D93239" w:rsidRDefault="002664CC" w:rsidP="002664CC">
            <w:pPr>
              <w:widowControl/>
              <w:jc w:val="center"/>
              <w:textAlignment w:val="center"/>
              <w:rPr>
                <w:rFonts w:asciiTheme="minorEastAsia" w:hAnsiTheme="minorEastAsia" w:cstheme="minor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E0209" w14:textId="77777777" w:rsidR="002664CC" w:rsidRPr="00D93239" w:rsidRDefault="002664CC" w:rsidP="002664CC">
            <w:pPr>
              <w:jc w:val="center"/>
              <w:rPr>
                <w:rFonts w:asciiTheme="minorEastAsia" w:hAnsiTheme="minorEastAsia" w:cstheme="minor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0DA74" w14:textId="77777777" w:rsidR="002664CC" w:rsidRPr="00D93239" w:rsidRDefault="002664CC" w:rsidP="002664CC">
            <w:pPr>
              <w:jc w:val="center"/>
              <w:rPr>
                <w:rFonts w:asciiTheme="minorEastAsia" w:hAnsiTheme="minorEastAsia"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95D0C" w14:textId="77777777" w:rsidR="002664CC" w:rsidRPr="00D93239" w:rsidRDefault="002664CC" w:rsidP="002664CC">
            <w:pPr>
              <w:jc w:val="center"/>
              <w:rPr>
                <w:rFonts w:asciiTheme="minorEastAsia" w:hAnsiTheme="minorEastAsia" w:cstheme="minorEastAsia"/>
                <w:sz w:val="24"/>
              </w:rPr>
            </w:pPr>
          </w:p>
        </w:tc>
      </w:tr>
      <w:tr w:rsidR="002664CC" w:rsidRPr="00D93239" w14:paraId="61227983" w14:textId="77777777" w:rsidTr="006B03B6">
        <w:trPr>
          <w:trHeight w:val="2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9BAA8" w14:textId="77777777" w:rsidR="002664CC" w:rsidRPr="00D93239" w:rsidRDefault="002664CC" w:rsidP="002664CC">
            <w:pPr>
              <w:widowControl/>
              <w:jc w:val="center"/>
              <w:textAlignment w:val="center"/>
              <w:rPr>
                <w:rFonts w:asciiTheme="minorEastAsia" w:hAnsiTheme="minorEastAsia" w:cstheme="minorEastAsia"/>
                <w:sz w:val="24"/>
              </w:rPr>
            </w:pPr>
            <w:r w:rsidRPr="00D93239">
              <w:rPr>
                <w:rFonts w:asciiTheme="minorEastAsia" w:hAnsiTheme="minorEastAsia" w:cstheme="minorEastAsia" w:hint="eastAsia"/>
                <w:kern w:val="0"/>
                <w:sz w:val="24"/>
                <w:lang w:bidi="ar"/>
              </w:rPr>
              <w:t>2</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tcPr>
          <w:p w14:paraId="4DBAABAD" w14:textId="3DD80BAF" w:rsidR="002664CC" w:rsidRPr="00D93239" w:rsidRDefault="002664CC" w:rsidP="002664CC">
            <w:pPr>
              <w:widowControl/>
              <w:jc w:val="center"/>
              <w:textAlignment w:val="center"/>
              <w:rPr>
                <w:rFonts w:asciiTheme="minorEastAsia" w:hAnsiTheme="minorEastAsia" w:cstheme="minorEastAsia"/>
                <w:b/>
                <w:bCs/>
                <w:kern w:val="0"/>
                <w:sz w:val="24"/>
                <w:lang w:bidi="ar"/>
              </w:rPr>
            </w:pPr>
            <w:r w:rsidRPr="00FC2487">
              <w:rPr>
                <w:rFonts w:hint="eastAsia"/>
                <w:sz w:val="28"/>
                <w:szCs w:val="28"/>
              </w:rPr>
              <w:t>软装设计落地执行服务</w:t>
            </w:r>
          </w:p>
        </w:tc>
        <w:tc>
          <w:tcPr>
            <w:tcW w:w="783" w:type="dxa"/>
            <w:tcBorders>
              <w:top w:val="single" w:sz="4" w:space="0" w:color="000000"/>
              <w:left w:val="single" w:sz="4" w:space="0" w:color="000000"/>
              <w:bottom w:val="single" w:sz="4" w:space="0" w:color="000000"/>
              <w:right w:val="single" w:sz="4" w:space="0" w:color="000000"/>
            </w:tcBorders>
            <w:vAlign w:val="center"/>
          </w:tcPr>
          <w:p w14:paraId="0D58F460" w14:textId="06F4B44C" w:rsidR="002664CC" w:rsidRPr="00D93239" w:rsidRDefault="002664CC" w:rsidP="002664CC">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项</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3C943" w14:textId="734DD4FF" w:rsidR="002664CC" w:rsidRPr="00D93239" w:rsidRDefault="002664CC" w:rsidP="002664CC">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 w:val="24"/>
                <w:lang w:bidi="ar"/>
              </w:rPr>
              <w:t>1</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CE6A2" w14:textId="77777777" w:rsidR="002664CC" w:rsidRPr="00D93239" w:rsidRDefault="002664CC" w:rsidP="002664CC">
            <w:pPr>
              <w:jc w:val="center"/>
              <w:rPr>
                <w:rFonts w:asciiTheme="minorEastAsia" w:hAnsiTheme="minorEastAsia" w:cstheme="minorEastAsia"/>
                <w:kern w:val="0"/>
                <w:sz w:val="24"/>
                <w:lang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D89FC8" w14:textId="77777777" w:rsidR="002664CC" w:rsidRPr="00D93239" w:rsidRDefault="002664CC" w:rsidP="002664CC">
            <w:pPr>
              <w:widowControl/>
              <w:jc w:val="center"/>
              <w:textAlignment w:val="center"/>
              <w:rPr>
                <w:rFonts w:asciiTheme="minorEastAsia" w:hAnsiTheme="minorEastAsia" w:cstheme="minor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687B5" w14:textId="77777777" w:rsidR="002664CC" w:rsidRPr="00D93239" w:rsidRDefault="002664CC" w:rsidP="002664CC">
            <w:pPr>
              <w:jc w:val="center"/>
              <w:rPr>
                <w:rFonts w:asciiTheme="minorEastAsia" w:hAnsiTheme="minorEastAsia" w:cstheme="minor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1129B" w14:textId="77777777" w:rsidR="002664CC" w:rsidRPr="00D93239" w:rsidRDefault="002664CC" w:rsidP="002664CC">
            <w:pPr>
              <w:jc w:val="center"/>
              <w:rPr>
                <w:rFonts w:asciiTheme="minorEastAsia" w:hAnsiTheme="minorEastAsia"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394DC" w14:textId="77777777" w:rsidR="002664CC" w:rsidRPr="00D93239" w:rsidRDefault="002664CC" w:rsidP="002664CC">
            <w:pPr>
              <w:jc w:val="center"/>
              <w:rPr>
                <w:rFonts w:asciiTheme="minorEastAsia" w:hAnsiTheme="minorEastAsia" w:cstheme="minorEastAsia"/>
                <w:sz w:val="24"/>
              </w:rPr>
            </w:pPr>
          </w:p>
        </w:tc>
      </w:tr>
      <w:tr w:rsidR="002664CC" w:rsidRPr="00D93239" w14:paraId="5F6D8195" w14:textId="77777777" w:rsidTr="009D15BC">
        <w:trPr>
          <w:trHeight w:val="577"/>
          <w:jc w:val="center"/>
        </w:trPr>
        <w:tc>
          <w:tcPr>
            <w:tcW w:w="731" w:type="dxa"/>
            <w:gridSpan w:val="2"/>
            <w:tcBorders>
              <w:top w:val="single" w:sz="4" w:space="0" w:color="000000"/>
              <w:left w:val="single" w:sz="4" w:space="0" w:color="000000"/>
              <w:bottom w:val="single" w:sz="4" w:space="0" w:color="000000"/>
              <w:right w:val="single" w:sz="4" w:space="0" w:color="000000"/>
            </w:tcBorders>
            <w:vAlign w:val="center"/>
          </w:tcPr>
          <w:p w14:paraId="029C7C46" w14:textId="77777777" w:rsidR="002664CC" w:rsidRPr="00D93239" w:rsidRDefault="002664CC" w:rsidP="002664CC">
            <w:pPr>
              <w:widowControl/>
              <w:jc w:val="center"/>
              <w:textAlignment w:val="center"/>
              <w:rPr>
                <w:rFonts w:asciiTheme="minorEastAsia" w:hAnsiTheme="minorEastAsia" w:cstheme="minorEastAsia"/>
                <w:b/>
                <w:bCs/>
                <w:kern w:val="0"/>
                <w:sz w:val="24"/>
                <w:lang w:bidi="ar"/>
              </w:rPr>
            </w:pPr>
          </w:p>
        </w:tc>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582933" w14:textId="77777777" w:rsidR="002664CC" w:rsidRPr="00D93239" w:rsidRDefault="002664CC" w:rsidP="002664CC">
            <w:pPr>
              <w:widowControl/>
              <w:jc w:val="center"/>
              <w:textAlignment w:val="center"/>
              <w:rPr>
                <w:rFonts w:asciiTheme="minorEastAsia" w:hAnsiTheme="minorEastAsia" w:cstheme="minorEastAsia"/>
                <w:b/>
                <w:bCs/>
                <w:kern w:val="0"/>
                <w:sz w:val="24"/>
                <w:lang w:bidi="ar"/>
              </w:rPr>
            </w:pPr>
            <w:r w:rsidRPr="00D93239">
              <w:rPr>
                <w:rFonts w:asciiTheme="minorEastAsia" w:hAnsiTheme="minorEastAsia" w:cstheme="minorEastAsia" w:hint="eastAsia"/>
                <w:b/>
                <w:bCs/>
                <w:kern w:val="0"/>
                <w:sz w:val="24"/>
                <w:lang w:bidi="ar"/>
              </w:rPr>
              <w:t>总价</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63F7" w14:textId="77777777" w:rsidR="002664CC" w:rsidRPr="00D93239" w:rsidRDefault="002664CC" w:rsidP="002664CC">
            <w:pPr>
              <w:jc w:val="center"/>
              <w:rPr>
                <w:rFonts w:asciiTheme="minorEastAsia" w:hAnsiTheme="minorEastAsia" w:cstheme="minorEastAsia"/>
                <w:sz w:val="24"/>
              </w:rPr>
            </w:pPr>
          </w:p>
          <w:p w14:paraId="76D4F4C9" w14:textId="77777777" w:rsidR="002664CC" w:rsidRPr="00D93239" w:rsidRDefault="002664CC" w:rsidP="002664CC"/>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BFBF2D" w14:textId="77777777" w:rsidR="002664CC" w:rsidRPr="00D93239" w:rsidRDefault="002664CC" w:rsidP="002664CC">
            <w:pPr>
              <w:widowControl/>
              <w:jc w:val="center"/>
              <w:textAlignment w:val="center"/>
              <w:rPr>
                <w:rFonts w:asciiTheme="minorEastAsia" w:hAnsiTheme="minorEastAsia" w:cstheme="minor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5FA6F" w14:textId="77777777" w:rsidR="002664CC" w:rsidRPr="00D93239" w:rsidRDefault="002664CC" w:rsidP="002664CC">
            <w:pPr>
              <w:jc w:val="center"/>
              <w:rPr>
                <w:rFonts w:asciiTheme="minorEastAsia" w:hAnsiTheme="minorEastAsia" w:cstheme="minor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57366" w14:textId="77777777" w:rsidR="002664CC" w:rsidRPr="00D93239" w:rsidRDefault="002664CC" w:rsidP="002664CC">
            <w:pPr>
              <w:jc w:val="center"/>
              <w:rPr>
                <w:rFonts w:asciiTheme="minorEastAsia" w:hAnsiTheme="minorEastAsia"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912A7" w14:textId="77777777" w:rsidR="002664CC" w:rsidRPr="00D93239" w:rsidRDefault="002664CC" w:rsidP="002664CC">
            <w:pPr>
              <w:jc w:val="center"/>
              <w:rPr>
                <w:rFonts w:asciiTheme="minorEastAsia" w:hAnsiTheme="minorEastAsia" w:cstheme="minorEastAsia"/>
                <w:sz w:val="24"/>
              </w:rPr>
            </w:pPr>
          </w:p>
        </w:tc>
      </w:tr>
    </w:tbl>
    <w:p w14:paraId="07112712" w14:textId="77777777" w:rsidR="003F5CD1" w:rsidRPr="00D93239" w:rsidRDefault="003F5CD1" w:rsidP="003F5CD1">
      <w:pPr>
        <w:widowControl/>
        <w:jc w:val="left"/>
        <w:rPr>
          <w:rFonts w:ascii="楷体" w:eastAsia="楷体" w:hAnsi="楷体"/>
          <w:b/>
          <w:sz w:val="24"/>
        </w:rPr>
      </w:pPr>
      <w:r w:rsidRPr="00D93239">
        <w:rPr>
          <w:rFonts w:ascii="楷体" w:eastAsia="楷体" w:hAnsi="楷体" w:hint="eastAsia"/>
          <w:b/>
          <w:sz w:val="24"/>
        </w:rPr>
        <w:t>注：</w:t>
      </w:r>
    </w:p>
    <w:p w14:paraId="38148D45" w14:textId="77777777" w:rsidR="003F5CD1" w:rsidRPr="00D93239" w:rsidRDefault="003F5CD1" w:rsidP="003F5CD1">
      <w:pPr>
        <w:spacing w:line="324" w:lineRule="auto"/>
        <w:ind w:firstLineChars="200" w:firstLine="482"/>
        <w:rPr>
          <w:rFonts w:ascii="楷体" w:eastAsia="楷体" w:hAnsi="楷体"/>
          <w:b/>
          <w:sz w:val="24"/>
        </w:rPr>
      </w:pPr>
      <w:r w:rsidRPr="00D93239">
        <w:rPr>
          <w:rFonts w:ascii="楷体" w:eastAsia="楷体" w:hAnsi="楷体"/>
          <w:b/>
          <w:sz w:val="24"/>
        </w:rPr>
        <w:t>1）请根据第</w:t>
      </w:r>
      <w:r w:rsidRPr="00D93239">
        <w:rPr>
          <w:rFonts w:ascii="楷体" w:eastAsia="楷体" w:hAnsi="楷体" w:hint="eastAsia"/>
          <w:b/>
          <w:sz w:val="24"/>
        </w:rPr>
        <w:t>二</w:t>
      </w:r>
      <w:r w:rsidRPr="00D93239">
        <w:rPr>
          <w:rFonts w:ascii="楷体" w:eastAsia="楷体" w:hAnsi="楷体"/>
          <w:b/>
          <w:sz w:val="24"/>
        </w:rPr>
        <w:t>章提供的“</w:t>
      </w:r>
      <w:r w:rsidRPr="00D93239">
        <w:rPr>
          <w:rFonts w:ascii="楷体" w:eastAsia="楷体" w:hAnsi="楷体" w:hint="eastAsia"/>
          <w:b/>
          <w:sz w:val="24"/>
        </w:rPr>
        <w:t>采购需求”的内容填写本表；如有漏项或缺项，均由供应商承担。供应商应逐项计算并填写单价、合价和总价，供应商没有填写单价和合价的项目将被认为此项目所涉及的全部费用已包含在其他分项报价及响应总价中。</w:t>
      </w:r>
    </w:p>
    <w:p w14:paraId="077C5E98" w14:textId="77777777" w:rsidR="003F5CD1" w:rsidRPr="00D93239" w:rsidRDefault="003F5CD1" w:rsidP="003F5CD1">
      <w:pPr>
        <w:spacing w:line="324" w:lineRule="auto"/>
        <w:ind w:firstLineChars="200" w:firstLine="482"/>
        <w:rPr>
          <w:rFonts w:ascii="楷体" w:eastAsia="楷体" w:hAnsi="楷体"/>
          <w:b/>
          <w:sz w:val="24"/>
        </w:rPr>
      </w:pPr>
      <w:r w:rsidRPr="00D93239">
        <w:rPr>
          <w:rFonts w:ascii="楷体" w:eastAsia="楷体" w:hAnsi="楷体"/>
          <w:b/>
          <w:sz w:val="24"/>
        </w:rPr>
        <w:t>2）表格内容均需按要求填写并盖章，不得留空，否则按响应无效处理；</w:t>
      </w:r>
    </w:p>
    <w:p w14:paraId="4945AE7B" w14:textId="77777777" w:rsidR="003F5CD1" w:rsidRPr="00D93239" w:rsidRDefault="003F5CD1" w:rsidP="003F5CD1">
      <w:pPr>
        <w:spacing w:line="324" w:lineRule="auto"/>
        <w:ind w:firstLineChars="200" w:firstLine="482"/>
        <w:rPr>
          <w:rFonts w:ascii="楷体" w:eastAsia="楷体" w:hAnsi="楷体"/>
          <w:b/>
          <w:sz w:val="24"/>
        </w:rPr>
      </w:pPr>
      <w:r w:rsidRPr="00D93239">
        <w:rPr>
          <w:rFonts w:ascii="楷体" w:eastAsia="楷体" w:hAnsi="楷体"/>
          <w:b/>
          <w:sz w:val="24"/>
        </w:rPr>
        <w:t>3）供应商应认真复核报价表中所有单价、合价和总价的一致性，保证响应报价的正确性；</w:t>
      </w:r>
    </w:p>
    <w:p w14:paraId="1143868B" w14:textId="77777777" w:rsidR="003F5CD1" w:rsidRDefault="003F5CD1" w:rsidP="003F5CD1">
      <w:pPr>
        <w:pStyle w:val="a6"/>
      </w:pPr>
    </w:p>
    <w:p w14:paraId="668D3E83" w14:textId="77777777" w:rsidR="009D15BC" w:rsidRDefault="009D15BC" w:rsidP="009D15BC"/>
    <w:p w14:paraId="53A41463" w14:textId="77777777" w:rsidR="009D15BC" w:rsidRPr="00D93239" w:rsidRDefault="009D15BC" w:rsidP="009D15BC">
      <w:pPr>
        <w:snapToGrid w:val="0"/>
        <w:textAlignment w:val="baseline"/>
        <w:rPr>
          <w:rFonts w:ascii="宋体" w:hAnsi="宋体"/>
          <w:sz w:val="20"/>
        </w:rPr>
      </w:pPr>
    </w:p>
    <w:p w14:paraId="58AEE9EA" w14:textId="77777777" w:rsidR="009D15BC" w:rsidRPr="00D93239" w:rsidRDefault="00FB1DFD" w:rsidP="009D15BC">
      <w:pPr>
        <w:snapToGrid w:val="0"/>
        <w:spacing w:line="360" w:lineRule="auto"/>
        <w:ind w:firstLineChars="1700" w:firstLine="4080"/>
        <w:textAlignment w:val="baseline"/>
        <w:rPr>
          <w:rFonts w:ascii="宋体" w:hAnsi="宋体" w:cs="Arial"/>
          <w:sz w:val="24"/>
          <w:u w:val="single"/>
        </w:rPr>
      </w:pPr>
      <w:r>
        <w:rPr>
          <w:rFonts w:ascii="宋体" w:hAnsi="宋体" w:cs="Arial" w:hint="eastAsia"/>
          <w:sz w:val="24"/>
        </w:rPr>
        <w:t>投标单位</w:t>
      </w:r>
      <w:r w:rsidR="009D15BC" w:rsidRPr="00D93239">
        <w:rPr>
          <w:rFonts w:ascii="宋体" w:hAnsi="宋体" w:cs="Arial" w:hint="eastAsia"/>
          <w:sz w:val="24"/>
        </w:rPr>
        <w:t>（公章）：</w:t>
      </w:r>
      <w:r w:rsidR="009D15BC" w:rsidRPr="00D93239">
        <w:rPr>
          <w:rFonts w:ascii="宋体" w:hAnsi="宋体" w:cs="Arial"/>
          <w:sz w:val="24"/>
          <w:u w:val="single" w:color="000000"/>
        </w:rPr>
        <w:t xml:space="preserve">                       </w:t>
      </w:r>
    </w:p>
    <w:p w14:paraId="49508894" w14:textId="77777777" w:rsidR="009D15BC" w:rsidRPr="00D93239" w:rsidRDefault="009D15BC" w:rsidP="009D15BC">
      <w:pPr>
        <w:snapToGrid w:val="0"/>
        <w:spacing w:line="360" w:lineRule="auto"/>
        <w:ind w:firstLineChars="1700" w:firstLine="4080"/>
        <w:textAlignment w:val="baseline"/>
        <w:rPr>
          <w:rFonts w:ascii="宋体" w:hAnsi="宋体" w:cs="Arial"/>
          <w:sz w:val="24"/>
          <w:u w:val="single"/>
        </w:rPr>
      </w:pPr>
      <w:r w:rsidRPr="00D93239">
        <w:rPr>
          <w:rFonts w:ascii="宋体" w:hAnsi="宋体" w:cs="Arial" w:hint="eastAsia"/>
          <w:sz w:val="24"/>
        </w:rPr>
        <w:t>供应商法定代表人或其授权代表签名：</w:t>
      </w:r>
      <w:r w:rsidRPr="00D93239">
        <w:rPr>
          <w:rFonts w:ascii="宋体" w:hAnsi="宋体" w:cs="Arial"/>
          <w:sz w:val="24"/>
          <w:u w:val="single" w:color="000000"/>
        </w:rPr>
        <w:t xml:space="preserve">                 </w:t>
      </w:r>
    </w:p>
    <w:p w14:paraId="3194760D" w14:textId="77777777" w:rsidR="009D15BC" w:rsidRPr="00D93239" w:rsidRDefault="009D15BC" w:rsidP="009D15BC">
      <w:pPr>
        <w:snapToGrid w:val="0"/>
        <w:spacing w:line="360" w:lineRule="auto"/>
        <w:ind w:firstLineChars="700" w:firstLine="1680"/>
        <w:textAlignment w:val="baseline"/>
        <w:rPr>
          <w:rFonts w:ascii="宋体" w:hAnsi="宋体" w:cs="Arial"/>
          <w:sz w:val="24"/>
          <w:u w:val="single"/>
        </w:rPr>
      </w:pPr>
      <w:r w:rsidRPr="00D93239">
        <w:rPr>
          <w:rFonts w:ascii="宋体" w:hAnsi="宋体" w:cs="Arial"/>
          <w:sz w:val="24"/>
        </w:rPr>
        <w:t xml:space="preserve"> </w:t>
      </w:r>
      <w:r>
        <w:rPr>
          <w:rFonts w:ascii="宋体" w:hAnsi="宋体" w:cs="Arial"/>
          <w:sz w:val="24"/>
        </w:rPr>
        <w:t xml:space="preserve">                   </w:t>
      </w:r>
      <w:r w:rsidRPr="00D93239">
        <w:rPr>
          <w:rFonts w:ascii="宋体" w:hAnsi="宋体" w:cs="Arial"/>
          <w:sz w:val="24"/>
          <w:u w:val="single" w:color="000000"/>
        </w:rPr>
        <w:t xml:space="preserve">           </w:t>
      </w:r>
      <w:r w:rsidRPr="00D93239">
        <w:rPr>
          <w:rFonts w:ascii="宋体" w:hAnsi="宋体" w:cs="Arial" w:hint="eastAsia"/>
          <w:sz w:val="24"/>
        </w:rPr>
        <w:t>年</w:t>
      </w:r>
      <w:r w:rsidRPr="00D93239">
        <w:rPr>
          <w:rFonts w:ascii="宋体" w:hAnsi="宋体" w:cs="Arial"/>
          <w:sz w:val="24"/>
          <w:u w:val="single" w:color="000000"/>
        </w:rPr>
        <w:t xml:space="preserve">         </w:t>
      </w:r>
      <w:r w:rsidRPr="00D93239">
        <w:rPr>
          <w:rFonts w:ascii="宋体" w:hAnsi="宋体" w:cs="Arial" w:hint="eastAsia"/>
          <w:sz w:val="24"/>
        </w:rPr>
        <w:t>月</w:t>
      </w:r>
      <w:r w:rsidRPr="00D93239">
        <w:rPr>
          <w:rFonts w:ascii="宋体" w:hAnsi="宋体" w:cs="Arial"/>
          <w:sz w:val="24"/>
          <w:u w:val="single" w:color="000000"/>
        </w:rPr>
        <w:t xml:space="preserve">          </w:t>
      </w:r>
      <w:r w:rsidRPr="00D93239">
        <w:rPr>
          <w:rFonts w:ascii="宋体" w:hAnsi="宋体" w:cs="Arial" w:hint="eastAsia"/>
          <w:sz w:val="24"/>
        </w:rPr>
        <w:t>日</w:t>
      </w:r>
    </w:p>
    <w:p w14:paraId="278193DC" w14:textId="77777777" w:rsidR="009D15BC" w:rsidRDefault="009D15BC" w:rsidP="009D15BC"/>
    <w:p w14:paraId="31122F2C" w14:textId="77777777" w:rsidR="009D15BC" w:rsidRDefault="009D15BC" w:rsidP="009D15BC"/>
    <w:p w14:paraId="21A87311" w14:textId="77777777" w:rsidR="009D15BC" w:rsidRDefault="009D15BC" w:rsidP="009D15BC"/>
    <w:p w14:paraId="565322F9" w14:textId="77777777" w:rsidR="009D15BC" w:rsidRDefault="009D15BC" w:rsidP="009D15BC"/>
    <w:p w14:paraId="4E719574" w14:textId="77777777" w:rsidR="009D15BC" w:rsidRDefault="009D15BC" w:rsidP="009D15BC"/>
    <w:p w14:paraId="767F6BAA" w14:textId="77777777" w:rsidR="009D15BC" w:rsidRDefault="009D15BC" w:rsidP="009D15BC"/>
    <w:p w14:paraId="11524183" w14:textId="77777777" w:rsidR="009D15BC" w:rsidRDefault="009D15BC" w:rsidP="009D15BC"/>
    <w:p w14:paraId="1BA7EFAC" w14:textId="77777777" w:rsidR="009D15BC" w:rsidRDefault="009D15BC" w:rsidP="009D15BC"/>
    <w:p w14:paraId="14A24BFD" w14:textId="77777777" w:rsidR="009D15BC" w:rsidRDefault="009D15BC" w:rsidP="009D15BC"/>
    <w:p w14:paraId="3149ECB9" w14:textId="77777777" w:rsidR="009D15BC" w:rsidRDefault="009D15BC" w:rsidP="009D15BC"/>
    <w:p w14:paraId="7C0B3771" w14:textId="77777777" w:rsidR="009D15BC" w:rsidRDefault="009D15BC" w:rsidP="009D15BC"/>
    <w:p w14:paraId="555AD9C5" w14:textId="77777777" w:rsidR="009D15BC" w:rsidRDefault="009D15BC" w:rsidP="009D15BC"/>
    <w:p w14:paraId="19612DD0" w14:textId="77777777" w:rsidR="006134C5" w:rsidRDefault="006134C5" w:rsidP="009D15BC"/>
    <w:p w14:paraId="402756D6" w14:textId="77777777" w:rsidR="006134C5" w:rsidRDefault="006134C5" w:rsidP="009D15BC"/>
    <w:p w14:paraId="403B1427" w14:textId="77777777" w:rsidR="006134C5" w:rsidRDefault="006134C5" w:rsidP="009D15BC"/>
    <w:p w14:paraId="3580EFCA" w14:textId="77777777" w:rsidR="006134C5" w:rsidRDefault="006134C5" w:rsidP="009D15BC"/>
    <w:p w14:paraId="2E7BE722" w14:textId="77777777" w:rsidR="009D15BC" w:rsidRDefault="009D15BC" w:rsidP="009D15BC"/>
    <w:p w14:paraId="625ED984" w14:textId="77777777" w:rsidR="009D15BC" w:rsidRDefault="009D15BC" w:rsidP="009D15BC"/>
    <w:p w14:paraId="6BCB98CF" w14:textId="77777777" w:rsidR="009D15BC" w:rsidRDefault="009D15BC" w:rsidP="009D15BC"/>
    <w:p w14:paraId="2C9C61B3" w14:textId="77777777" w:rsidR="007E6244" w:rsidRDefault="007E6244" w:rsidP="009D15BC"/>
    <w:p w14:paraId="065CC8D4" w14:textId="5C779052" w:rsidR="007E6244" w:rsidRPr="007E6244" w:rsidRDefault="007941D8" w:rsidP="007E6244">
      <w:pPr>
        <w:pStyle w:val="3"/>
        <w:spacing w:before="0" w:after="0"/>
        <w:rPr>
          <w:rFonts w:asciiTheme="minorEastAsia" w:eastAsiaTheme="minorEastAsia" w:hAnsiTheme="minorEastAsia" w:cs="方正小标宋简体"/>
          <w:color w:val="000000" w:themeColor="text1"/>
          <w:sz w:val="24"/>
        </w:rPr>
      </w:pPr>
      <w:r>
        <w:rPr>
          <w:rFonts w:asciiTheme="minorEastAsia" w:eastAsiaTheme="minorEastAsia" w:hAnsiTheme="minorEastAsia" w:cs="方正小标宋简体"/>
          <w:color w:val="000000" w:themeColor="text1"/>
          <w:sz w:val="24"/>
        </w:rPr>
        <w:lastRenderedPageBreak/>
        <w:t>1.</w:t>
      </w:r>
      <w:r w:rsidR="007E6244" w:rsidRPr="007E6244">
        <w:rPr>
          <w:rFonts w:asciiTheme="minorEastAsia" w:eastAsiaTheme="minorEastAsia" w:hAnsiTheme="minorEastAsia" w:cs="方正小标宋简体"/>
          <w:color w:val="000000" w:themeColor="text1"/>
          <w:sz w:val="24"/>
        </w:rPr>
        <w:t>3.报价</w:t>
      </w:r>
      <w:r w:rsidR="007E6244" w:rsidRPr="007E6244">
        <w:rPr>
          <w:rFonts w:asciiTheme="minorEastAsia" w:eastAsiaTheme="minorEastAsia" w:hAnsiTheme="minorEastAsia" w:cs="方正小标宋简体" w:hint="eastAsia"/>
          <w:color w:val="000000" w:themeColor="text1"/>
          <w:sz w:val="24"/>
        </w:rPr>
        <w:t>明细表</w:t>
      </w:r>
    </w:p>
    <w:p w14:paraId="3091145B" w14:textId="77777777" w:rsidR="003F5CD1" w:rsidRPr="00D93239" w:rsidRDefault="003F5CD1" w:rsidP="003F5CD1">
      <w:pPr>
        <w:spacing w:line="360" w:lineRule="auto"/>
        <w:jc w:val="center"/>
        <w:rPr>
          <w:rFonts w:ascii="微软雅黑" w:eastAsia="微软雅黑" w:hAnsi="微软雅黑"/>
          <w:b/>
          <w:sz w:val="32"/>
          <w:szCs w:val="32"/>
        </w:rPr>
      </w:pPr>
      <w:r w:rsidRPr="00D93239">
        <w:rPr>
          <w:rFonts w:ascii="微软雅黑" w:eastAsia="微软雅黑" w:hAnsi="微软雅黑" w:hint="eastAsia"/>
          <w:b/>
          <w:sz w:val="32"/>
          <w:szCs w:val="32"/>
        </w:rPr>
        <w:t>报价明细表（格式自拟）</w:t>
      </w:r>
    </w:p>
    <w:p w14:paraId="48C6A865" w14:textId="3160D1A0" w:rsidR="003F5CD1" w:rsidRPr="0031723E" w:rsidRDefault="009D15BC" w:rsidP="004E57EA">
      <w:pPr>
        <w:spacing w:line="360" w:lineRule="auto"/>
        <w:jc w:val="left"/>
        <w:rPr>
          <w:rFonts w:ascii="微软雅黑" w:eastAsia="微软雅黑" w:hAnsi="微软雅黑"/>
          <w:b/>
          <w:color w:val="000000" w:themeColor="text1"/>
          <w:szCs w:val="21"/>
        </w:rPr>
      </w:pPr>
      <w:r>
        <w:rPr>
          <w:rFonts w:ascii="微软雅黑" w:eastAsia="微软雅黑" w:hAnsi="微软雅黑"/>
          <w:b/>
          <w:szCs w:val="21"/>
        </w:rPr>
        <w:t>项目名称</w:t>
      </w:r>
      <w:r w:rsidR="003F5CD1" w:rsidRPr="00D93239">
        <w:rPr>
          <w:rFonts w:ascii="微软雅黑" w:eastAsia="微软雅黑" w:hAnsi="微软雅黑" w:hint="eastAsia"/>
          <w:b/>
          <w:szCs w:val="21"/>
        </w:rPr>
        <w:t xml:space="preserve">: </w:t>
      </w:r>
      <w:r w:rsidR="00FC2487" w:rsidRPr="0031723E">
        <w:rPr>
          <w:rFonts w:ascii="微软雅黑" w:eastAsia="微软雅黑" w:hAnsi="微软雅黑" w:hint="eastAsia"/>
          <w:b/>
          <w:color w:val="000000" w:themeColor="text1"/>
          <w:szCs w:val="21"/>
        </w:rPr>
        <w:t>中粮屯河番茄广州办公室软装设计项目</w:t>
      </w:r>
    </w:p>
    <w:p w14:paraId="08371385" w14:textId="77777777" w:rsidR="003F5CD1" w:rsidRPr="00D93239" w:rsidRDefault="003F5CD1" w:rsidP="003F5CD1">
      <w:pPr>
        <w:pStyle w:val="a6"/>
      </w:pPr>
    </w:p>
    <w:p w14:paraId="43F48D37" w14:textId="77777777" w:rsidR="009D15BC" w:rsidRDefault="009D15BC" w:rsidP="009D15BC">
      <w:pPr>
        <w:snapToGrid w:val="0"/>
        <w:spacing w:line="360" w:lineRule="auto"/>
        <w:ind w:firstLineChars="1700" w:firstLine="4080"/>
        <w:textAlignment w:val="baseline"/>
        <w:rPr>
          <w:rFonts w:ascii="宋体" w:hAnsi="宋体" w:cs="Arial"/>
          <w:sz w:val="24"/>
        </w:rPr>
      </w:pPr>
    </w:p>
    <w:p w14:paraId="17DA3DCA" w14:textId="77777777" w:rsidR="009D15BC" w:rsidRDefault="009D15BC" w:rsidP="009D15BC">
      <w:pPr>
        <w:snapToGrid w:val="0"/>
        <w:spacing w:line="360" w:lineRule="auto"/>
        <w:ind w:firstLineChars="1700" w:firstLine="4080"/>
        <w:textAlignment w:val="baseline"/>
        <w:rPr>
          <w:rFonts w:ascii="宋体" w:hAnsi="宋体" w:cs="Arial"/>
          <w:sz w:val="24"/>
        </w:rPr>
      </w:pPr>
    </w:p>
    <w:p w14:paraId="2A813AD0" w14:textId="77777777" w:rsidR="009D15BC" w:rsidRDefault="009D15BC" w:rsidP="009D15BC">
      <w:pPr>
        <w:snapToGrid w:val="0"/>
        <w:spacing w:line="360" w:lineRule="auto"/>
        <w:ind w:firstLineChars="1700" w:firstLine="4080"/>
        <w:textAlignment w:val="baseline"/>
        <w:rPr>
          <w:rFonts w:ascii="宋体" w:hAnsi="宋体" w:cs="Arial"/>
          <w:sz w:val="24"/>
        </w:rPr>
      </w:pPr>
    </w:p>
    <w:p w14:paraId="3AB9FB87" w14:textId="77777777" w:rsidR="009D15BC" w:rsidRDefault="009D15BC" w:rsidP="009D15BC">
      <w:pPr>
        <w:snapToGrid w:val="0"/>
        <w:spacing w:line="360" w:lineRule="auto"/>
        <w:ind w:firstLineChars="1700" w:firstLine="4080"/>
        <w:textAlignment w:val="baseline"/>
        <w:rPr>
          <w:rFonts w:ascii="宋体" w:hAnsi="宋体" w:cs="Arial"/>
          <w:sz w:val="24"/>
        </w:rPr>
      </w:pPr>
    </w:p>
    <w:p w14:paraId="0BF34C34" w14:textId="77777777" w:rsidR="009D15BC" w:rsidRDefault="009D15BC" w:rsidP="009D15BC">
      <w:pPr>
        <w:snapToGrid w:val="0"/>
        <w:spacing w:line="360" w:lineRule="auto"/>
        <w:ind w:firstLineChars="1700" w:firstLine="4080"/>
        <w:textAlignment w:val="baseline"/>
        <w:rPr>
          <w:rFonts w:ascii="宋体" w:hAnsi="宋体" w:cs="Arial"/>
          <w:sz w:val="24"/>
        </w:rPr>
      </w:pPr>
    </w:p>
    <w:p w14:paraId="0FBF186C" w14:textId="77777777" w:rsidR="009D15BC" w:rsidRPr="00D93239" w:rsidRDefault="00FB1DFD" w:rsidP="009D15BC">
      <w:pPr>
        <w:snapToGrid w:val="0"/>
        <w:spacing w:line="360" w:lineRule="auto"/>
        <w:ind w:firstLineChars="1700" w:firstLine="4080"/>
        <w:textAlignment w:val="baseline"/>
        <w:rPr>
          <w:rFonts w:ascii="宋体" w:hAnsi="宋体" w:cs="Arial"/>
          <w:sz w:val="24"/>
          <w:u w:val="single"/>
        </w:rPr>
      </w:pPr>
      <w:r>
        <w:rPr>
          <w:rFonts w:ascii="宋体" w:hAnsi="宋体" w:cs="Arial" w:hint="eastAsia"/>
          <w:sz w:val="24"/>
        </w:rPr>
        <w:t>投标单位</w:t>
      </w:r>
      <w:r w:rsidR="009D15BC" w:rsidRPr="00D93239">
        <w:rPr>
          <w:rFonts w:ascii="宋体" w:hAnsi="宋体" w:cs="Arial" w:hint="eastAsia"/>
          <w:sz w:val="24"/>
        </w:rPr>
        <w:t>（公章）：</w:t>
      </w:r>
      <w:r w:rsidR="009D15BC" w:rsidRPr="00D93239">
        <w:rPr>
          <w:rFonts w:ascii="宋体" w:hAnsi="宋体" w:cs="Arial"/>
          <w:sz w:val="24"/>
          <w:u w:val="single" w:color="000000"/>
        </w:rPr>
        <w:t xml:space="preserve">                       </w:t>
      </w:r>
    </w:p>
    <w:p w14:paraId="31189D2F" w14:textId="77777777" w:rsidR="009D15BC" w:rsidRPr="00D93239" w:rsidRDefault="009D15BC" w:rsidP="009D15BC">
      <w:pPr>
        <w:snapToGrid w:val="0"/>
        <w:spacing w:line="360" w:lineRule="auto"/>
        <w:ind w:firstLineChars="1700" w:firstLine="4080"/>
        <w:textAlignment w:val="baseline"/>
        <w:rPr>
          <w:rFonts w:ascii="宋体" w:hAnsi="宋体" w:cs="Arial"/>
          <w:sz w:val="24"/>
          <w:u w:val="single"/>
        </w:rPr>
      </w:pPr>
      <w:r w:rsidRPr="00D93239">
        <w:rPr>
          <w:rFonts w:ascii="宋体" w:hAnsi="宋体" w:cs="Arial" w:hint="eastAsia"/>
          <w:sz w:val="24"/>
        </w:rPr>
        <w:t>供应商法定代表人或其授权代表签名：</w:t>
      </w:r>
      <w:r w:rsidRPr="00D93239">
        <w:rPr>
          <w:rFonts w:ascii="宋体" w:hAnsi="宋体" w:cs="Arial"/>
          <w:sz w:val="24"/>
          <w:u w:val="single" w:color="000000"/>
        </w:rPr>
        <w:t xml:space="preserve">                 </w:t>
      </w:r>
    </w:p>
    <w:p w14:paraId="1852E586" w14:textId="77777777" w:rsidR="009D15BC" w:rsidRPr="00D93239" w:rsidRDefault="009D15BC" w:rsidP="009D15BC">
      <w:pPr>
        <w:snapToGrid w:val="0"/>
        <w:spacing w:line="360" w:lineRule="auto"/>
        <w:ind w:firstLineChars="700" w:firstLine="1680"/>
        <w:textAlignment w:val="baseline"/>
        <w:rPr>
          <w:rFonts w:ascii="宋体" w:hAnsi="宋体" w:cs="Arial"/>
          <w:sz w:val="24"/>
          <w:u w:val="single"/>
        </w:rPr>
      </w:pPr>
      <w:r w:rsidRPr="00D93239">
        <w:rPr>
          <w:rFonts w:ascii="宋体" w:hAnsi="宋体" w:cs="Arial"/>
          <w:sz w:val="24"/>
        </w:rPr>
        <w:t xml:space="preserve"> </w:t>
      </w:r>
      <w:r>
        <w:rPr>
          <w:rFonts w:ascii="宋体" w:hAnsi="宋体" w:cs="Arial"/>
          <w:sz w:val="24"/>
        </w:rPr>
        <w:t xml:space="preserve">                   </w:t>
      </w:r>
      <w:r w:rsidRPr="00D93239">
        <w:rPr>
          <w:rFonts w:ascii="宋体" w:hAnsi="宋体" w:cs="Arial"/>
          <w:sz w:val="24"/>
          <w:u w:val="single" w:color="000000"/>
        </w:rPr>
        <w:t xml:space="preserve">           </w:t>
      </w:r>
      <w:r w:rsidRPr="00D93239">
        <w:rPr>
          <w:rFonts w:ascii="宋体" w:hAnsi="宋体" w:cs="Arial" w:hint="eastAsia"/>
          <w:sz w:val="24"/>
        </w:rPr>
        <w:t>年</w:t>
      </w:r>
      <w:r w:rsidRPr="00D93239">
        <w:rPr>
          <w:rFonts w:ascii="宋体" w:hAnsi="宋体" w:cs="Arial"/>
          <w:sz w:val="24"/>
          <w:u w:val="single" w:color="000000"/>
        </w:rPr>
        <w:t xml:space="preserve">         </w:t>
      </w:r>
      <w:r w:rsidRPr="00D93239">
        <w:rPr>
          <w:rFonts w:ascii="宋体" w:hAnsi="宋体" w:cs="Arial" w:hint="eastAsia"/>
          <w:sz w:val="24"/>
        </w:rPr>
        <w:t>月</w:t>
      </w:r>
      <w:r w:rsidRPr="00D93239">
        <w:rPr>
          <w:rFonts w:ascii="宋体" w:hAnsi="宋体" w:cs="Arial"/>
          <w:sz w:val="24"/>
          <w:u w:val="single" w:color="000000"/>
        </w:rPr>
        <w:t xml:space="preserve">          </w:t>
      </w:r>
      <w:r w:rsidRPr="00D93239">
        <w:rPr>
          <w:rFonts w:ascii="宋体" w:hAnsi="宋体" w:cs="Arial" w:hint="eastAsia"/>
          <w:sz w:val="24"/>
        </w:rPr>
        <w:t>日</w:t>
      </w:r>
    </w:p>
    <w:p w14:paraId="3F3C0A2A" w14:textId="77777777" w:rsidR="003F5CD1" w:rsidRDefault="003F5CD1" w:rsidP="003F5CD1">
      <w:pPr>
        <w:widowControl/>
        <w:jc w:val="left"/>
        <w:rPr>
          <w:rFonts w:ascii="微软雅黑" w:eastAsia="微软雅黑" w:hAnsi="微软雅黑"/>
          <w:b/>
          <w:szCs w:val="21"/>
        </w:rPr>
      </w:pPr>
    </w:p>
    <w:p w14:paraId="7D5EC7D8" w14:textId="77777777" w:rsidR="009D15BC" w:rsidRDefault="009D15BC" w:rsidP="003F5CD1">
      <w:pPr>
        <w:widowControl/>
        <w:jc w:val="left"/>
        <w:rPr>
          <w:rFonts w:ascii="微软雅黑" w:eastAsia="微软雅黑" w:hAnsi="微软雅黑"/>
          <w:b/>
          <w:szCs w:val="21"/>
        </w:rPr>
      </w:pPr>
    </w:p>
    <w:p w14:paraId="38259A76" w14:textId="77777777" w:rsidR="009D15BC" w:rsidRDefault="009D15BC" w:rsidP="003F5CD1">
      <w:pPr>
        <w:widowControl/>
        <w:jc w:val="left"/>
        <w:rPr>
          <w:rFonts w:ascii="微软雅黑" w:eastAsia="微软雅黑" w:hAnsi="微软雅黑"/>
          <w:b/>
          <w:szCs w:val="21"/>
        </w:rPr>
      </w:pPr>
    </w:p>
    <w:p w14:paraId="15A3776A" w14:textId="77777777" w:rsidR="0012213E" w:rsidRDefault="0012213E">
      <w:pPr>
        <w:spacing w:line="360" w:lineRule="auto"/>
        <w:rPr>
          <w:rFonts w:ascii="仿宋_GB2312" w:eastAsia="仿宋_GB2312" w:hAnsiTheme="minorEastAsia"/>
          <w:b/>
          <w:color w:val="000000" w:themeColor="text1"/>
          <w:sz w:val="32"/>
          <w:szCs w:val="32"/>
        </w:rPr>
      </w:pPr>
    </w:p>
    <w:p w14:paraId="3B28C91E" w14:textId="77777777" w:rsidR="009D15BC" w:rsidRDefault="009D15BC">
      <w:pPr>
        <w:spacing w:line="360" w:lineRule="auto"/>
        <w:rPr>
          <w:rFonts w:ascii="仿宋_GB2312" w:eastAsia="仿宋_GB2312" w:hAnsiTheme="minorEastAsia"/>
          <w:b/>
          <w:color w:val="000000" w:themeColor="text1"/>
          <w:sz w:val="32"/>
          <w:szCs w:val="32"/>
        </w:rPr>
      </w:pPr>
    </w:p>
    <w:p w14:paraId="26B852CD" w14:textId="77777777" w:rsidR="009D15BC" w:rsidRDefault="009D15BC">
      <w:pPr>
        <w:spacing w:line="360" w:lineRule="auto"/>
        <w:rPr>
          <w:rFonts w:ascii="仿宋_GB2312" w:eastAsia="仿宋_GB2312" w:hAnsiTheme="minorEastAsia"/>
          <w:b/>
          <w:color w:val="000000" w:themeColor="text1"/>
          <w:sz w:val="32"/>
          <w:szCs w:val="32"/>
        </w:rPr>
      </w:pPr>
    </w:p>
    <w:p w14:paraId="084D4038" w14:textId="77777777" w:rsidR="009D15BC" w:rsidRDefault="009D15BC">
      <w:pPr>
        <w:spacing w:line="360" w:lineRule="auto"/>
        <w:rPr>
          <w:rFonts w:ascii="仿宋_GB2312" w:eastAsia="仿宋_GB2312" w:hAnsiTheme="minorEastAsia"/>
          <w:b/>
          <w:color w:val="000000" w:themeColor="text1"/>
          <w:sz w:val="32"/>
          <w:szCs w:val="32"/>
        </w:rPr>
      </w:pPr>
    </w:p>
    <w:p w14:paraId="16A54B3C" w14:textId="77777777" w:rsidR="009D15BC" w:rsidRDefault="009D15BC">
      <w:pPr>
        <w:spacing w:line="360" w:lineRule="auto"/>
        <w:rPr>
          <w:rFonts w:ascii="仿宋_GB2312" w:eastAsia="仿宋_GB2312" w:hAnsiTheme="minorEastAsia"/>
          <w:b/>
          <w:color w:val="000000" w:themeColor="text1"/>
          <w:sz w:val="32"/>
          <w:szCs w:val="32"/>
        </w:rPr>
      </w:pPr>
    </w:p>
    <w:p w14:paraId="5E43FAB0" w14:textId="77777777" w:rsidR="009D15BC" w:rsidRDefault="009D15BC">
      <w:pPr>
        <w:spacing w:line="360" w:lineRule="auto"/>
        <w:rPr>
          <w:rFonts w:ascii="仿宋_GB2312" w:eastAsia="仿宋_GB2312" w:hAnsiTheme="minorEastAsia"/>
          <w:b/>
          <w:color w:val="000000" w:themeColor="text1"/>
          <w:sz w:val="32"/>
          <w:szCs w:val="32"/>
        </w:rPr>
      </w:pPr>
    </w:p>
    <w:p w14:paraId="70F50D1F" w14:textId="77777777" w:rsidR="009D15BC" w:rsidRDefault="009D15BC">
      <w:pPr>
        <w:spacing w:line="360" w:lineRule="auto"/>
        <w:rPr>
          <w:rFonts w:ascii="仿宋_GB2312" w:eastAsia="仿宋_GB2312" w:hAnsiTheme="minorEastAsia"/>
          <w:b/>
          <w:color w:val="000000" w:themeColor="text1"/>
          <w:sz w:val="32"/>
          <w:szCs w:val="32"/>
        </w:rPr>
      </w:pPr>
    </w:p>
    <w:p w14:paraId="040560A4" w14:textId="77777777" w:rsidR="009D15BC" w:rsidRDefault="009D15BC">
      <w:pPr>
        <w:spacing w:line="360" w:lineRule="auto"/>
        <w:rPr>
          <w:rFonts w:ascii="仿宋_GB2312" w:eastAsia="仿宋_GB2312" w:hAnsiTheme="minorEastAsia"/>
          <w:b/>
          <w:color w:val="000000" w:themeColor="text1"/>
          <w:sz w:val="32"/>
          <w:szCs w:val="32"/>
        </w:rPr>
      </w:pPr>
    </w:p>
    <w:p w14:paraId="5D592927" w14:textId="77777777" w:rsidR="009D15BC" w:rsidRDefault="009D15BC">
      <w:pPr>
        <w:spacing w:line="360" w:lineRule="auto"/>
        <w:rPr>
          <w:rFonts w:ascii="仿宋_GB2312" w:eastAsia="仿宋_GB2312" w:hAnsiTheme="minorEastAsia"/>
          <w:b/>
          <w:color w:val="000000" w:themeColor="text1"/>
          <w:sz w:val="32"/>
          <w:szCs w:val="32"/>
        </w:rPr>
      </w:pPr>
    </w:p>
    <w:p w14:paraId="408C9223" w14:textId="77777777" w:rsidR="009D15BC" w:rsidRDefault="009D15BC">
      <w:pPr>
        <w:spacing w:line="360" w:lineRule="auto"/>
        <w:rPr>
          <w:rFonts w:ascii="仿宋_GB2312" w:eastAsia="仿宋_GB2312" w:hAnsiTheme="minorEastAsia"/>
          <w:b/>
          <w:color w:val="000000" w:themeColor="text1"/>
          <w:sz w:val="32"/>
          <w:szCs w:val="32"/>
        </w:rPr>
      </w:pPr>
    </w:p>
    <w:p w14:paraId="6BCF21CD" w14:textId="77777777" w:rsidR="006134C5" w:rsidRDefault="006134C5">
      <w:pPr>
        <w:spacing w:line="360" w:lineRule="auto"/>
        <w:rPr>
          <w:rFonts w:ascii="仿宋_GB2312" w:eastAsia="仿宋_GB2312" w:hAnsiTheme="minorEastAsia"/>
          <w:b/>
          <w:color w:val="000000" w:themeColor="text1"/>
          <w:sz w:val="32"/>
          <w:szCs w:val="32"/>
        </w:rPr>
      </w:pPr>
    </w:p>
    <w:p w14:paraId="0450B48E" w14:textId="77777777" w:rsidR="007E6244" w:rsidRDefault="007E6244" w:rsidP="007E6244">
      <w:pPr>
        <w:spacing w:line="360" w:lineRule="auto"/>
        <w:rPr>
          <w:rFonts w:asciiTheme="minorEastAsia" w:eastAsiaTheme="minorEastAsia" w:hAnsiTheme="minorEastAsia" w:cs="方正小标宋简体"/>
          <w:b/>
          <w:bCs/>
          <w:color w:val="000000" w:themeColor="text1"/>
          <w:sz w:val="24"/>
          <w:szCs w:val="32"/>
        </w:rPr>
      </w:pPr>
    </w:p>
    <w:p w14:paraId="019D1E83" w14:textId="77777777" w:rsidR="002664CC" w:rsidRDefault="002664CC" w:rsidP="002664CC"/>
    <w:p w14:paraId="55AF6CD2" w14:textId="00F6D5BF" w:rsidR="009D15BC" w:rsidRPr="009D15BC" w:rsidRDefault="00A0796C" w:rsidP="007941D8">
      <w:pPr>
        <w:pStyle w:val="af0"/>
        <w:ind w:firstLineChars="500" w:firstLine="1606"/>
      </w:pPr>
      <w:r w:rsidRPr="00A0796C">
        <w:t>二、</w:t>
      </w:r>
      <w:r w:rsidR="009D15BC" w:rsidRPr="009D15BC">
        <w:rPr>
          <w:rFonts w:hint="eastAsia"/>
        </w:rPr>
        <w:t>资信/</w:t>
      </w:r>
      <w:r w:rsidR="007941D8">
        <w:rPr>
          <w:rFonts w:hint="eastAsia"/>
        </w:rPr>
        <w:t>商务文件</w:t>
      </w:r>
    </w:p>
    <w:p w14:paraId="45EEA0B6" w14:textId="1D1DE303" w:rsidR="009D15BC" w:rsidRDefault="006134C5" w:rsidP="009D15BC">
      <w:pPr>
        <w:pStyle w:val="3"/>
        <w:spacing w:before="0" w:after="0"/>
        <w:rPr>
          <w:rFonts w:asciiTheme="minorEastAsia" w:eastAsiaTheme="minorEastAsia" w:hAnsiTheme="minorEastAsia"/>
          <w:color w:val="000000" w:themeColor="text1"/>
          <w:sz w:val="24"/>
        </w:rPr>
      </w:pPr>
      <w:r w:rsidRPr="006134C5">
        <w:rPr>
          <w:rFonts w:asciiTheme="minorHAnsi" w:eastAsia="黑体" w:hAnsiTheme="minorHAnsi" w:cstheme="minorBidi" w:hint="eastAsia"/>
          <w:sz w:val="28"/>
        </w:rPr>
        <w:t>2</w:t>
      </w:r>
      <w:r w:rsidRPr="006134C5">
        <w:rPr>
          <w:rFonts w:asciiTheme="minorHAnsi" w:eastAsia="黑体" w:hAnsiTheme="minorHAnsi" w:cstheme="minorBidi"/>
          <w:sz w:val="28"/>
        </w:rPr>
        <w:t>.1</w:t>
      </w:r>
      <w:r w:rsidR="009D15BC" w:rsidRPr="006134C5">
        <w:rPr>
          <w:rFonts w:asciiTheme="minorHAnsi" w:eastAsia="黑体" w:hAnsiTheme="minorHAnsi" w:cstheme="minorBidi"/>
          <w:sz w:val="28"/>
        </w:rPr>
        <w:t>供应商基本情况表</w:t>
      </w:r>
    </w:p>
    <w:p w14:paraId="6E983996" w14:textId="77777777" w:rsidR="006134C5" w:rsidRPr="00D93239" w:rsidRDefault="006134C5" w:rsidP="006134C5">
      <w:pPr>
        <w:spacing w:line="360" w:lineRule="auto"/>
        <w:jc w:val="center"/>
        <w:rPr>
          <w:rFonts w:ascii="微软雅黑" w:eastAsia="微软雅黑" w:hAnsi="微软雅黑"/>
          <w:b/>
          <w:sz w:val="32"/>
          <w:szCs w:val="32"/>
        </w:rPr>
      </w:pPr>
      <w:r w:rsidRPr="00D93239">
        <w:rPr>
          <w:rFonts w:ascii="微软雅黑" w:eastAsia="微软雅黑" w:hAnsi="微软雅黑" w:hint="eastAsia"/>
          <w:b/>
          <w:sz w:val="32"/>
          <w:szCs w:val="32"/>
        </w:rPr>
        <w:t>供应商基本情况表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05"/>
        <w:gridCol w:w="1055"/>
        <w:gridCol w:w="1296"/>
        <w:gridCol w:w="721"/>
        <w:gridCol w:w="391"/>
        <w:gridCol w:w="971"/>
        <w:gridCol w:w="308"/>
        <w:gridCol w:w="471"/>
        <w:gridCol w:w="1950"/>
      </w:tblGrid>
      <w:tr w:rsidR="006134C5" w:rsidRPr="00D93239" w14:paraId="0BB92206" w14:textId="77777777" w:rsidTr="00E0364E">
        <w:trPr>
          <w:trHeight w:val="567"/>
        </w:trPr>
        <w:tc>
          <w:tcPr>
            <w:tcW w:w="1136" w:type="pct"/>
            <w:vAlign w:val="center"/>
          </w:tcPr>
          <w:p w14:paraId="60E616AB" w14:textId="77777777" w:rsidR="006134C5" w:rsidRPr="00D93239" w:rsidRDefault="006134C5" w:rsidP="00E0364E">
            <w:pPr>
              <w:jc w:val="center"/>
            </w:pPr>
            <w:r w:rsidRPr="00D93239">
              <w:rPr>
                <w:rFonts w:hint="eastAsia"/>
              </w:rPr>
              <w:t>供应商名称</w:t>
            </w:r>
          </w:p>
        </w:tc>
        <w:tc>
          <w:tcPr>
            <w:tcW w:w="3864" w:type="pct"/>
            <w:gridSpan w:val="8"/>
            <w:vAlign w:val="center"/>
          </w:tcPr>
          <w:p w14:paraId="76007C9A" w14:textId="77777777" w:rsidR="006134C5" w:rsidRPr="00D93239" w:rsidRDefault="006134C5" w:rsidP="00E0364E">
            <w:pPr>
              <w:jc w:val="right"/>
            </w:pPr>
            <w:r w:rsidRPr="00D93239">
              <w:t>（盖单位公章）</w:t>
            </w:r>
          </w:p>
        </w:tc>
      </w:tr>
      <w:tr w:rsidR="006134C5" w:rsidRPr="00D93239" w14:paraId="3D2B28D9" w14:textId="77777777" w:rsidTr="00E0364E">
        <w:trPr>
          <w:trHeight w:val="567"/>
        </w:trPr>
        <w:tc>
          <w:tcPr>
            <w:tcW w:w="1136" w:type="pct"/>
            <w:vAlign w:val="center"/>
          </w:tcPr>
          <w:p w14:paraId="585B003E" w14:textId="77777777" w:rsidR="006134C5" w:rsidRPr="00D93239" w:rsidRDefault="006134C5" w:rsidP="00E0364E">
            <w:pPr>
              <w:jc w:val="center"/>
            </w:pPr>
            <w:r w:rsidRPr="00D93239">
              <w:rPr>
                <w:rFonts w:hint="eastAsia"/>
              </w:rPr>
              <w:t>注册地址</w:t>
            </w:r>
          </w:p>
        </w:tc>
        <w:tc>
          <w:tcPr>
            <w:tcW w:w="1868" w:type="pct"/>
            <w:gridSpan w:val="4"/>
            <w:vAlign w:val="center"/>
          </w:tcPr>
          <w:p w14:paraId="36252FFA" w14:textId="77777777" w:rsidR="006134C5" w:rsidRPr="00D93239" w:rsidRDefault="006134C5" w:rsidP="00E0364E">
            <w:pPr>
              <w:jc w:val="center"/>
            </w:pPr>
          </w:p>
        </w:tc>
        <w:tc>
          <w:tcPr>
            <w:tcW w:w="690" w:type="pct"/>
            <w:gridSpan w:val="2"/>
            <w:vAlign w:val="center"/>
          </w:tcPr>
          <w:p w14:paraId="4BAE6169" w14:textId="77777777" w:rsidR="006134C5" w:rsidRPr="00D93239" w:rsidRDefault="006134C5" w:rsidP="00E0364E">
            <w:pPr>
              <w:jc w:val="center"/>
            </w:pPr>
            <w:r w:rsidRPr="00D93239">
              <w:rPr>
                <w:rFonts w:hint="eastAsia"/>
              </w:rPr>
              <w:t>邮政编码</w:t>
            </w:r>
          </w:p>
        </w:tc>
        <w:tc>
          <w:tcPr>
            <w:tcW w:w="1307" w:type="pct"/>
            <w:gridSpan w:val="2"/>
            <w:vAlign w:val="center"/>
          </w:tcPr>
          <w:p w14:paraId="7BDBDFF1" w14:textId="77777777" w:rsidR="006134C5" w:rsidRPr="00D93239" w:rsidRDefault="006134C5" w:rsidP="00E0364E">
            <w:pPr>
              <w:jc w:val="center"/>
            </w:pPr>
          </w:p>
        </w:tc>
      </w:tr>
      <w:tr w:rsidR="006134C5" w:rsidRPr="00D93239" w14:paraId="2358C893" w14:textId="77777777" w:rsidTr="00E0364E">
        <w:trPr>
          <w:trHeight w:val="567"/>
        </w:trPr>
        <w:tc>
          <w:tcPr>
            <w:tcW w:w="1136" w:type="pct"/>
            <w:vMerge w:val="restart"/>
            <w:vAlign w:val="center"/>
          </w:tcPr>
          <w:p w14:paraId="3BCACFE5" w14:textId="77777777" w:rsidR="006134C5" w:rsidRPr="00D93239" w:rsidRDefault="006134C5" w:rsidP="00E0364E">
            <w:pPr>
              <w:jc w:val="center"/>
            </w:pPr>
            <w:r w:rsidRPr="00D93239">
              <w:rPr>
                <w:rFonts w:hint="eastAsia"/>
              </w:rPr>
              <w:t>联系方式</w:t>
            </w:r>
          </w:p>
        </w:tc>
        <w:tc>
          <w:tcPr>
            <w:tcW w:w="569" w:type="pct"/>
            <w:vAlign w:val="center"/>
          </w:tcPr>
          <w:p w14:paraId="6E964D78" w14:textId="77777777" w:rsidR="006134C5" w:rsidRPr="00D93239" w:rsidRDefault="006134C5" w:rsidP="00E0364E">
            <w:pPr>
              <w:jc w:val="center"/>
            </w:pPr>
            <w:r w:rsidRPr="00D93239">
              <w:rPr>
                <w:rFonts w:hint="eastAsia"/>
              </w:rPr>
              <w:t>联系人</w:t>
            </w:r>
          </w:p>
        </w:tc>
        <w:tc>
          <w:tcPr>
            <w:tcW w:w="1298" w:type="pct"/>
            <w:gridSpan w:val="3"/>
            <w:vAlign w:val="center"/>
          </w:tcPr>
          <w:p w14:paraId="1726E729" w14:textId="77777777" w:rsidR="006134C5" w:rsidRPr="00D93239" w:rsidRDefault="006134C5" w:rsidP="00E0364E">
            <w:pPr>
              <w:jc w:val="center"/>
            </w:pPr>
          </w:p>
        </w:tc>
        <w:tc>
          <w:tcPr>
            <w:tcW w:w="690" w:type="pct"/>
            <w:gridSpan w:val="2"/>
            <w:vAlign w:val="center"/>
          </w:tcPr>
          <w:p w14:paraId="4A7EDF65" w14:textId="77777777" w:rsidR="006134C5" w:rsidRPr="00D93239" w:rsidRDefault="006134C5" w:rsidP="00E0364E">
            <w:pPr>
              <w:jc w:val="center"/>
            </w:pPr>
            <w:r w:rsidRPr="00D93239">
              <w:rPr>
                <w:rFonts w:hint="eastAsia"/>
              </w:rPr>
              <w:t>电</w:t>
            </w:r>
            <w:r w:rsidRPr="00D93239">
              <w:t xml:space="preserve"> </w:t>
            </w:r>
            <w:r w:rsidRPr="00D93239">
              <w:rPr>
                <w:rFonts w:hint="eastAsia"/>
              </w:rPr>
              <w:t>话</w:t>
            </w:r>
          </w:p>
        </w:tc>
        <w:tc>
          <w:tcPr>
            <w:tcW w:w="1307" w:type="pct"/>
            <w:gridSpan w:val="2"/>
            <w:vAlign w:val="center"/>
          </w:tcPr>
          <w:p w14:paraId="004CF4D2" w14:textId="77777777" w:rsidR="006134C5" w:rsidRPr="00D93239" w:rsidRDefault="006134C5" w:rsidP="00E0364E">
            <w:pPr>
              <w:jc w:val="center"/>
            </w:pPr>
          </w:p>
        </w:tc>
      </w:tr>
      <w:tr w:rsidR="006134C5" w:rsidRPr="00D93239" w14:paraId="39FC0A68" w14:textId="77777777" w:rsidTr="00E0364E">
        <w:trPr>
          <w:trHeight w:val="567"/>
        </w:trPr>
        <w:tc>
          <w:tcPr>
            <w:tcW w:w="1136" w:type="pct"/>
            <w:vMerge/>
            <w:vAlign w:val="center"/>
          </w:tcPr>
          <w:p w14:paraId="2013704B" w14:textId="77777777" w:rsidR="006134C5" w:rsidRPr="00D93239" w:rsidRDefault="006134C5" w:rsidP="00E0364E">
            <w:pPr>
              <w:jc w:val="center"/>
            </w:pPr>
          </w:p>
        </w:tc>
        <w:tc>
          <w:tcPr>
            <w:tcW w:w="569" w:type="pct"/>
            <w:vAlign w:val="center"/>
          </w:tcPr>
          <w:p w14:paraId="24C7BAA6" w14:textId="77777777" w:rsidR="006134C5" w:rsidRPr="00D93239" w:rsidRDefault="006134C5" w:rsidP="00E0364E">
            <w:pPr>
              <w:jc w:val="center"/>
            </w:pPr>
            <w:r w:rsidRPr="00D93239">
              <w:rPr>
                <w:rFonts w:hint="eastAsia"/>
              </w:rPr>
              <w:t>传</w:t>
            </w:r>
            <w:r w:rsidRPr="00D93239">
              <w:t xml:space="preserve">  </w:t>
            </w:r>
            <w:r w:rsidRPr="00D93239">
              <w:rPr>
                <w:rFonts w:hint="eastAsia"/>
              </w:rPr>
              <w:t>真</w:t>
            </w:r>
          </w:p>
        </w:tc>
        <w:tc>
          <w:tcPr>
            <w:tcW w:w="1298" w:type="pct"/>
            <w:gridSpan w:val="3"/>
            <w:vAlign w:val="center"/>
          </w:tcPr>
          <w:p w14:paraId="1D503E22" w14:textId="77777777" w:rsidR="006134C5" w:rsidRPr="00D93239" w:rsidRDefault="006134C5" w:rsidP="00E0364E">
            <w:pPr>
              <w:jc w:val="center"/>
            </w:pPr>
          </w:p>
        </w:tc>
        <w:tc>
          <w:tcPr>
            <w:tcW w:w="690" w:type="pct"/>
            <w:gridSpan w:val="2"/>
            <w:vAlign w:val="center"/>
          </w:tcPr>
          <w:p w14:paraId="2A6C714C" w14:textId="77777777" w:rsidR="006134C5" w:rsidRPr="00D93239" w:rsidRDefault="006134C5" w:rsidP="00E0364E">
            <w:pPr>
              <w:jc w:val="center"/>
            </w:pPr>
            <w:r w:rsidRPr="00D93239">
              <w:rPr>
                <w:rFonts w:hint="eastAsia"/>
              </w:rPr>
              <w:t>网</w:t>
            </w:r>
            <w:r w:rsidRPr="00D93239">
              <w:t xml:space="preserve"> </w:t>
            </w:r>
            <w:r w:rsidRPr="00D93239">
              <w:rPr>
                <w:rFonts w:hint="eastAsia"/>
              </w:rPr>
              <w:t>址</w:t>
            </w:r>
          </w:p>
        </w:tc>
        <w:tc>
          <w:tcPr>
            <w:tcW w:w="1307" w:type="pct"/>
            <w:gridSpan w:val="2"/>
            <w:vAlign w:val="center"/>
          </w:tcPr>
          <w:p w14:paraId="1D434D5F" w14:textId="77777777" w:rsidR="006134C5" w:rsidRPr="00D93239" w:rsidRDefault="006134C5" w:rsidP="00E0364E">
            <w:pPr>
              <w:jc w:val="center"/>
            </w:pPr>
          </w:p>
        </w:tc>
      </w:tr>
      <w:tr w:rsidR="006134C5" w:rsidRPr="00D93239" w14:paraId="69992AF9" w14:textId="77777777" w:rsidTr="00E0364E">
        <w:trPr>
          <w:trHeight w:val="567"/>
        </w:trPr>
        <w:tc>
          <w:tcPr>
            <w:tcW w:w="1136" w:type="pct"/>
            <w:vAlign w:val="center"/>
          </w:tcPr>
          <w:p w14:paraId="152809E8" w14:textId="77777777" w:rsidR="006134C5" w:rsidRPr="00D93239" w:rsidRDefault="006134C5" w:rsidP="00E0364E">
            <w:pPr>
              <w:jc w:val="center"/>
            </w:pPr>
            <w:r w:rsidRPr="00D93239">
              <w:rPr>
                <w:rFonts w:hint="eastAsia"/>
              </w:rPr>
              <w:t>组织结构</w:t>
            </w:r>
          </w:p>
        </w:tc>
        <w:tc>
          <w:tcPr>
            <w:tcW w:w="3864" w:type="pct"/>
            <w:gridSpan w:val="8"/>
            <w:vAlign w:val="center"/>
          </w:tcPr>
          <w:p w14:paraId="3C10BFC1" w14:textId="77777777" w:rsidR="006134C5" w:rsidRPr="00D93239" w:rsidRDefault="006134C5" w:rsidP="00E0364E">
            <w:pPr>
              <w:jc w:val="center"/>
            </w:pPr>
          </w:p>
        </w:tc>
      </w:tr>
      <w:tr w:rsidR="006134C5" w:rsidRPr="00D93239" w14:paraId="6C8BA26B" w14:textId="77777777" w:rsidTr="00E0364E">
        <w:trPr>
          <w:trHeight w:val="567"/>
        </w:trPr>
        <w:tc>
          <w:tcPr>
            <w:tcW w:w="1136" w:type="pct"/>
            <w:vAlign w:val="center"/>
          </w:tcPr>
          <w:p w14:paraId="341286D2" w14:textId="77777777" w:rsidR="006134C5" w:rsidRPr="00D93239" w:rsidRDefault="006134C5" w:rsidP="00E0364E">
            <w:pPr>
              <w:jc w:val="center"/>
            </w:pPr>
            <w:r w:rsidRPr="00D93239">
              <w:rPr>
                <w:rFonts w:hint="eastAsia"/>
              </w:rPr>
              <w:t>法定代表人</w:t>
            </w:r>
          </w:p>
        </w:tc>
        <w:tc>
          <w:tcPr>
            <w:tcW w:w="569" w:type="pct"/>
            <w:vAlign w:val="center"/>
          </w:tcPr>
          <w:p w14:paraId="45CB0380" w14:textId="77777777" w:rsidR="006134C5" w:rsidRPr="00D93239" w:rsidRDefault="006134C5" w:rsidP="00E0364E">
            <w:pPr>
              <w:jc w:val="center"/>
            </w:pPr>
            <w:r w:rsidRPr="00D93239">
              <w:rPr>
                <w:rFonts w:hint="eastAsia"/>
              </w:rPr>
              <w:t>姓名</w:t>
            </w:r>
          </w:p>
        </w:tc>
        <w:tc>
          <w:tcPr>
            <w:tcW w:w="699" w:type="pct"/>
            <w:vAlign w:val="center"/>
          </w:tcPr>
          <w:p w14:paraId="18521DD8" w14:textId="77777777" w:rsidR="006134C5" w:rsidRPr="00D93239" w:rsidRDefault="006134C5" w:rsidP="00E0364E">
            <w:pPr>
              <w:jc w:val="center"/>
            </w:pPr>
          </w:p>
        </w:tc>
        <w:tc>
          <w:tcPr>
            <w:tcW w:w="389" w:type="pct"/>
            <w:vAlign w:val="center"/>
          </w:tcPr>
          <w:p w14:paraId="214FA0DE" w14:textId="77777777" w:rsidR="006134C5" w:rsidRPr="00D93239" w:rsidRDefault="006134C5" w:rsidP="00E0364E">
            <w:pPr>
              <w:jc w:val="center"/>
            </w:pPr>
            <w:r w:rsidRPr="00D93239">
              <w:rPr>
                <w:rFonts w:hint="eastAsia"/>
              </w:rPr>
              <w:t>技术职称</w:t>
            </w:r>
          </w:p>
        </w:tc>
        <w:tc>
          <w:tcPr>
            <w:tcW w:w="735" w:type="pct"/>
            <w:gridSpan w:val="2"/>
            <w:vAlign w:val="center"/>
          </w:tcPr>
          <w:p w14:paraId="06DB1D5F" w14:textId="77777777" w:rsidR="006134C5" w:rsidRPr="00D93239" w:rsidRDefault="006134C5" w:rsidP="00E0364E">
            <w:pPr>
              <w:jc w:val="center"/>
            </w:pPr>
          </w:p>
        </w:tc>
        <w:tc>
          <w:tcPr>
            <w:tcW w:w="420" w:type="pct"/>
            <w:gridSpan w:val="2"/>
            <w:vAlign w:val="center"/>
          </w:tcPr>
          <w:p w14:paraId="1F028C3F" w14:textId="77777777" w:rsidR="006134C5" w:rsidRPr="00D93239" w:rsidRDefault="006134C5" w:rsidP="00E0364E">
            <w:pPr>
              <w:jc w:val="center"/>
            </w:pPr>
            <w:r w:rsidRPr="00D93239">
              <w:rPr>
                <w:rFonts w:hint="eastAsia"/>
              </w:rPr>
              <w:t>电话</w:t>
            </w:r>
          </w:p>
        </w:tc>
        <w:tc>
          <w:tcPr>
            <w:tcW w:w="1051" w:type="pct"/>
            <w:vAlign w:val="center"/>
          </w:tcPr>
          <w:p w14:paraId="3FCB1258" w14:textId="77777777" w:rsidR="006134C5" w:rsidRPr="00D93239" w:rsidRDefault="006134C5" w:rsidP="00E0364E">
            <w:pPr>
              <w:jc w:val="center"/>
            </w:pPr>
          </w:p>
        </w:tc>
      </w:tr>
      <w:tr w:rsidR="006134C5" w:rsidRPr="00D93239" w14:paraId="74582C56" w14:textId="77777777" w:rsidTr="00E0364E">
        <w:trPr>
          <w:trHeight w:val="567"/>
        </w:trPr>
        <w:tc>
          <w:tcPr>
            <w:tcW w:w="1136" w:type="pct"/>
            <w:vAlign w:val="center"/>
          </w:tcPr>
          <w:p w14:paraId="43E2C4A7" w14:textId="77777777" w:rsidR="006134C5" w:rsidRPr="00D93239" w:rsidRDefault="006134C5" w:rsidP="00E0364E">
            <w:pPr>
              <w:jc w:val="center"/>
            </w:pPr>
            <w:r w:rsidRPr="00D93239">
              <w:rPr>
                <w:rFonts w:hint="eastAsia"/>
              </w:rPr>
              <w:t>技术负责人</w:t>
            </w:r>
          </w:p>
        </w:tc>
        <w:tc>
          <w:tcPr>
            <w:tcW w:w="569" w:type="pct"/>
            <w:vAlign w:val="center"/>
          </w:tcPr>
          <w:p w14:paraId="6D9F1627" w14:textId="77777777" w:rsidR="006134C5" w:rsidRPr="00D93239" w:rsidRDefault="006134C5" w:rsidP="00E0364E">
            <w:pPr>
              <w:jc w:val="center"/>
            </w:pPr>
            <w:r w:rsidRPr="00D93239">
              <w:rPr>
                <w:rFonts w:hint="eastAsia"/>
              </w:rPr>
              <w:t>姓名</w:t>
            </w:r>
          </w:p>
        </w:tc>
        <w:tc>
          <w:tcPr>
            <w:tcW w:w="699" w:type="pct"/>
            <w:vAlign w:val="center"/>
          </w:tcPr>
          <w:p w14:paraId="0B21CE0F" w14:textId="77777777" w:rsidR="006134C5" w:rsidRPr="00D93239" w:rsidRDefault="006134C5" w:rsidP="00E0364E">
            <w:pPr>
              <w:jc w:val="center"/>
            </w:pPr>
          </w:p>
        </w:tc>
        <w:tc>
          <w:tcPr>
            <w:tcW w:w="389" w:type="pct"/>
            <w:vAlign w:val="center"/>
          </w:tcPr>
          <w:p w14:paraId="2AEABA8A" w14:textId="77777777" w:rsidR="006134C5" w:rsidRPr="00D93239" w:rsidRDefault="006134C5" w:rsidP="00E0364E">
            <w:pPr>
              <w:jc w:val="center"/>
            </w:pPr>
            <w:r w:rsidRPr="00D93239">
              <w:rPr>
                <w:rFonts w:hint="eastAsia"/>
              </w:rPr>
              <w:t>技术职称</w:t>
            </w:r>
          </w:p>
        </w:tc>
        <w:tc>
          <w:tcPr>
            <w:tcW w:w="735" w:type="pct"/>
            <w:gridSpan w:val="2"/>
            <w:vAlign w:val="center"/>
          </w:tcPr>
          <w:p w14:paraId="0A03169B" w14:textId="77777777" w:rsidR="006134C5" w:rsidRPr="00D93239" w:rsidRDefault="006134C5" w:rsidP="00E0364E">
            <w:pPr>
              <w:jc w:val="center"/>
            </w:pPr>
          </w:p>
        </w:tc>
        <w:tc>
          <w:tcPr>
            <w:tcW w:w="420" w:type="pct"/>
            <w:gridSpan w:val="2"/>
            <w:vAlign w:val="center"/>
          </w:tcPr>
          <w:p w14:paraId="3386DCF3" w14:textId="77777777" w:rsidR="006134C5" w:rsidRPr="00D93239" w:rsidRDefault="006134C5" w:rsidP="00E0364E">
            <w:pPr>
              <w:jc w:val="center"/>
            </w:pPr>
            <w:r w:rsidRPr="00D93239">
              <w:rPr>
                <w:rFonts w:hint="eastAsia"/>
              </w:rPr>
              <w:t>电话</w:t>
            </w:r>
          </w:p>
        </w:tc>
        <w:tc>
          <w:tcPr>
            <w:tcW w:w="1051" w:type="pct"/>
            <w:vAlign w:val="center"/>
          </w:tcPr>
          <w:p w14:paraId="57D7294C" w14:textId="77777777" w:rsidR="006134C5" w:rsidRPr="00D93239" w:rsidRDefault="006134C5" w:rsidP="00E0364E">
            <w:pPr>
              <w:jc w:val="center"/>
            </w:pPr>
          </w:p>
        </w:tc>
      </w:tr>
      <w:tr w:rsidR="006134C5" w:rsidRPr="00D93239" w14:paraId="298373F2" w14:textId="77777777" w:rsidTr="00E0364E">
        <w:trPr>
          <w:trHeight w:val="567"/>
        </w:trPr>
        <w:tc>
          <w:tcPr>
            <w:tcW w:w="1136" w:type="pct"/>
            <w:vAlign w:val="center"/>
          </w:tcPr>
          <w:p w14:paraId="75A9D660" w14:textId="77777777" w:rsidR="006134C5" w:rsidRPr="00D93239" w:rsidRDefault="006134C5" w:rsidP="00E0364E">
            <w:pPr>
              <w:jc w:val="center"/>
            </w:pPr>
            <w:r w:rsidRPr="00D93239">
              <w:rPr>
                <w:rFonts w:hint="eastAsia"/>
              </w:rPr>
              <w:t>成立时间</w:t>
            </w:r>
          </w:p>
        </w:tc>
        <w:tc>
          <w:tcPr>
            <w:tcW w:w="1268" w:type="pct"/>
            <w:gridSpan w:val="2"/>
            <w:vAlign w:val="center"/>
          </w:tcPr>
          <w:p w14:paraId="0F9219E3" w14:textId="77777777" w:rsidR="006134C5" w:rsidRPr="00D93239" w:rsidRDefault="006134C5" w:rsidP="00E0364E">
            <w:pPr>
              <w:jc w:val="center"/>
            </w:pPr>
          </w:p>
        </w:tc>
        <w:tc>
          <w:tcPr>
            <w:tcW w:w="2596" w:type="pct"/>
            <w:gridSpan w:val="6"/>
            <w:vAlign w:val="center"/>
          </w:tcPr>
          <w:p w14:paraId="72F7DA6D" w14:textId="77777777" w:rsidR="006134C5" w:rsidRPr="00D93239" w:rsidRDefault="006134C5" w:rsidP="00E0364E">
            <w:pPr>
              <w:jc w:val="center"/>
            </w:pPr>
            <w:r w:rsidRPr="00D93239">
              <w:rPr>
                <w:rFonts w:hint="eastAsia"/>
              </w:rPr>
              <w:t>员工总人数：</w:t>
            </w:r>
          </w:p>
        </w:tc>
      </w:tr>
      <w:tr w:rsidR="006134C5" w:rsidRPr="00D93239" w14:paraId="29D47826" w14:textId="77777777" w:rsidTr="00E0364E">
        <w:trPr>
          <w:trHeight w:val="567"/>
        </w:trPr>
        <w:tc>
          <w:tcPr>
            <w:tcW w:w="1136" w:type="pct"/>
            <w:vAlign w:val="center"/>
          </w:tcPr>
          <w:p w14:paraId="3303D791" w14:textId="77777777" w:rsidR="006134C5" w:rsidRPr="00D93239" w:rsidRDefault="006134C5" w:rsidP="00E0364E">
            <w:pPr>
              <w:jc w:val="center"/>
            </w:pPr>
            <w:r w:rsidRPr="00D93239">
              <w:rPr>
                <w:rFonts w:hint="eastAsia"/>
              </w:rPr>
              <w:t>营业执照号</w:t>
            </w:r>
          </w:p>
        </w:tc>
        <w:tc>
          <w:tcPr>
            <w:tcW w:w="1268" w:type="pct"/>
            <w:gridSpan w:val="2"/>
            <w:vAlign w:val="center"/>
          </w:tcPr>
          <w:p w14:paraId="3571A88C" w14:textId="77777777" w:rsidR="006134C5" w:rsidRPr="00D93239" w:rsidRDefault="006134C5" w:rsidP="00E0364E">
            <w:pPr>
              <w:jc w:val="center"/>
            </w:pPr>
          </w:p>
        </w:tc>
        <w:tc>
          <w:tcPr>
            <w:tcW w:w="389" w:type="pct"/>
            <w:vMerge w:val="restart"/>
            <w:vAlign w:val="center"/>
          </w:tcPr>
          <w:p w14:paraId="645BD8A6" w14:textId="77777777" w:rsidR="006134C5" w:rsidRPr="00D93239" w:rsidRDefault="006134C5" w:rsidP="00E0364E">
            <w:pPr>
              <w:jc w:val="center"/>
            </w:pPr>
            <w:r w:rsidRPr="00D93239">
              <w:rPr>
                <w:rFonts w:hint="eastAsia"/>
              </w:rPr>
              <w:t>其中</w:t>
            </w:r>
          </w:p>
        </w:tc>
        <w:tc>
          <w:tcPr>
            <w:tcW w:w="1126" w:type="pct"/>
            <w:gridSpan w:val="4"/>
            <w:vAlign w:val="center"/>
          </w:tcPr>
          <w:p w14:paraId="329357AF" w14:textId="77777777" w:rsidR="006134C5" w:rsidRPr="00D93239" w:rsidRDefault="006134C5" w:rsidP="00E0364E">
            <w:pPr>
              <w:jc w:val="center"/>
            </w:pPr>
            <w:r w:rsidRPr="00D93239">
              <w:rPr>
                <w:rFonts w:hint="eastAsia"/>
              </w:rPr>
              <w:t>高级职称人员</w:t>
            </w:r>
          </w:p>
        </w:tc>
        <w:tc>
          <w:tcPr>
            <w:tcW w:w="1081" w:type="pct"/>
            <w:vAlign w:val="center"/>
          </w:tcPr>
          <w:p w14:paraId="5997A652" w14:textId="77777777" w:rsidR="006134C5" w:rsidRPr="00D93239" w:rsidRDefault="006134C5" w:rsidP="00E0364E">
            <w:pPr>
              <w:jc w:val="center"/>
            </w:pPr>
          </w:p>
        </w:tc>
      </w:tr>
      <w:tr w:rsidR="006134C5" w:rsidRPr="00D93239" w14:paraId="74E0882A" w14:textId="77777777" w:rsidTr="00E0364E">
        <w:trPr>
          <w:trHeight w:val="567"/>
        </w:trPr>
        <w:tc>
          <w:tcPr>
            <w:tcW w:w="1136" w:type="pct"/>
            <w:vAlign w:val="center"/>
          </w:tcPr>
          <w:p w14:paraId="571213E8" w14:textId="77777777" w:rsidR="006134C5" w:rsidRPr="00D93239" w:rsidRDefault="006134C5" w:rsidP="00E0364E">
            <w:pPr>
              <w:jc w:val="center"/>
            </w:pPr>
            <w:r w:rsidRPr="00D93239">
              <w:rPr>
                <w:rFonts w:hint="eastAsia"/>
              </w:rPr>
              <w:t>注册资金</w:t>
            </w:r>
          </w:p>
        </w:tc>
        <w:tc>
          <w:tcPr>
            <w:tcW w:w="1268" w:type="pct"/>
            <w:gridSpan w:val="2"/>
            <w:vAlign w:val="center"/>
          </w:tcPr>
          <w:p w14:paraId="6B929DC5" w14:textId="77777777" w:rsidR="006134C5" w:rsidRPr="00D93239" w:rsidRDefault="006134C5" w:rsidP="00E0364E">
            <w:pPr>
              <w:jc w:val="center"/>
            </w:pPr>
          </w:p>
        </w:tc>
        <w:tc>
          <w:tcPr>
            <w:tcW w:w="389" w:type="pct"/>
            <w:vMerge/>
            <w:vAlign w:val="center"/>
          </w:tcPr>
          <w:p w14:paraId="72BB7D62" w14:textId="77777777" w:rsidR="006134C5" w:rsidRPr="00D93239" w:rsidRDefault="006134C5" w:rsidP="00E0364E">
            <w:pPr>
              <w:jc w:val="center"/>
            </w:pPr>
          </w:p>
        </w:tc>
        <w:tc>
          <w:tcPr>
            <w:tcW w:w="1126" w:type="pct"/>
            <w:gridSpan w:val="4"/>
            <w:vAlign w:val="center"/>
          </w:tcPr>
          <w:p w14:paraId="1DC60B52" w14:textId="77777777" w:rsidR="006134C5" w:rsidRPr="00D93239" w:rsidRDefault="006134C5" w:rsidP="00E0364E">
            <w:pPr>
              <w:jc w:val="center"/>
            </w:pPr>
            <w:r w:rsidRPr="00D93239">
              <w:rPr>
                <w:rFonts w:hint="eastAsia"/>
              </w:rPr>
              <w:t>中级职称人员</w:t>
            </w:r>
          </w:p>
        </w:tc>
        <w:tc>
          <w:tcPr>
            <w:tcW w:w="1081" w:type="pct"/>
            <w:vAlign w:val="center"/>
          </w:tcPr>
          <w:p w14:paraId="51ACFFDC" w14:textId="77777777" w:rsidR="006134C5" w:rsidRPr="00D93239" w:rsidRDefault="006134C5" w:rsidP="00E0364E">
            <w:pPr>
              <w:jc w:val="center"/>
            </w:pPr>
          </w:p>
        </w:tc>
      </w:tr>
      <w:tr w:rsidR="006134C5" w:rsidRPr="00D93239" w14:paraId="0E8B1EAA" w14:textId="77777777" w:rsidTr="00E0364E">
        <w:trPr>
          <w:trHeight w:val="567"/>
        </w:trPr>
        <w:tc>
          <w:tcPr>
            <w:tcW w:w="1136" w:type="pct"/>
            <w:vAlign w:val="center"/>
          </w:tcPr>
          <w:p w14:paraId="64D4AD04" w14:textId="77777777" w:rsidR="006134C5" w:rsidRPr="00D93239" w:rsidRDefault="006134C5" w:rsidP="00E0364E">
            <w:pPr>
              <w:jc w:val="center"/>
            </w:pPr>
            <w:r w:rsidRPr="00D93239">
              <w:rPr>
                <w:rFonts w:hint="eastAsia"/>
              </w:rPr>
              <w:t>固定资产</w:t>
            </w:r>
          </w:p>
        </w:tc>
        <w:tc>
          <w:tcPr>
            <w:tcW w:w="1268" w:type="pct"/>
            <w:gridSpan w:val="2"/>
            <w:vAlign w:val="center"/>
          </w:tcPr>
          <w:p w14:paraId="4DFE52BC" w14:textId="77777777" w:rsidR="006134C5" w:rsidRPr="00D93239" w:rsidRDefault="006134C5" w:rsidP="00E0364E">
            <w:pPr>
              <w:jc w:val="center"/>
            </w:pPr>
          </w:p>
        </w:tc>
        <w:tc>
          <w:tcPr>
            <w:tcW w:w="389" w:type="pct"/>
            <w:vMerge/>
            <w:vAlign w:val="center"/>
          </w:tcPr>
          <w:p w14:paraId="30B8DFCC" w14:textId="77777777" w:rsidR="006134C5" w:rsidRPr="00D93239" w:rsidRDefault="006134C5" w:rsidP="00E0364E">
            <w:pPr>
              <w:jc w:val="center"/>
            </w:pPr>
          </w:p>
        </w:tc>
        <w:tc>
          <w:tcPr>
            <w:tcW w:w="1126" w:type="pct"/>
            <w:gridSpan w:val="4"/>
            <w:vAlign w:val="center"/>
          </w:tcPr>
          <w:p w14:paraId="3F6E655C" w14:textId="77777777" w:rsidR="006134C5" w:rsidRPr="00D93239" w:rsidRDefault="006134C5" w:rsidP="00E0364E">
            <w:pPr>
              <w:jc w:val="center"/>
            </w:pPr>
            <w:r w:rsidRPr="00D93239">
              <w:rPr>
                <w:rFonts w:hint="eastAsia"/>
              </w:rPr>
              <w:t>初级职称人员</w:t>
            </w:r>
          </w:p>
        </w:tc>
        <w:tc>
          <w:tcPr>
            <w:tcW w:w="1081" w:type="pct"/>
            <w:vAlign w:val="center"/>
          </w:tcPr>
          <w:p w14:paraId="09334282" w14:textId="77777777" w:rsidR="006134C5" w:rsidRPr="00D93239" w:rsidRDefault="006134C5" w:rsidP="00E0364E">
            <w:pPr>
              <w:jc w:val="center"/>
            </w:pPr>
          </w:p>
        </w:tc>
      </w:tr>
      <w:tr w:rsidR="006134C5" w:rsidRPr="00D93239" w14:paraId="5123AD20" w14:textId="77777777" w:rsidTr="00E0364E">
        <w:trPr>
          <w:trHeight w:val="567"/>
        </w:trPr>
        <w:tc>
          <w:tcPr>
            <w:tcW w:w="1136" w:type="pct"/>
            <w:vAlign w:val="center"/>
          </w:tcPr>
          <w:p w14:paraId="0A242465" w14:textId="77777777" w:rsidR="006134C5" w:rsidRPr="00D93239" w:rsidRDefault="006134C5" w:rsidP="00E0364E">
            <w:pPr>
              <w:jc w:val="center"/>
            </w:pPr>
            <w:r w:rsidRPr="00D93239">
              <w:rPr>
                <w:rFonts w:hint="eastAsia"/>
              </w:rPr>
              <w:t>流动资产</w:t>
            </w:r>
          </w:p>
        </w:tc>
        <w:tc>
          <w:tcPr>
            <w:tcW w:w="1268" w:type="pct"/>
            <w:gridSpan w:val="2"/>
            <w:vAlign w:val="center"/>
          </w:tcPr>
          <w:p w14:paraId="2794F8DB" w14:textId="77777777" w:rsidR="006134C5" w:rsidRPr="00D93239" w:rsidRDefault="006134C5" w:rsidP="00E0364E">
            <w:pPr>
              <w:jc w:val="center"/>
            </w:pPr>
          </w:p>
        </w:tc>
        <w:tc>
          <w:tcPr>
            <w:tcW w:w="389" w:type="pct"/>
            <w:vMerge/>
            <w:vAlign w:val="center"/>
          </w:tcPr>
          <w:p w14:paraId="191BABF3" w14:textId="77777777" w:rsidR="006134C5" w:rsidRPr="00D93239" w:rsidRDefault="006134C5" w:rsidP="00E0364E">
            <w:pPr>
              <w:jc w:val="center"/>
            </w:pPr>
          </w:p>
        </w:tc>
        <w:tc>
          <w:tcPr>
            <w:tcW w:w="1126" w:type="pct"/>
            <w:gridSpan w:val="4"/>
            <w:vAlign w:val="center"/>
          </w:tcPr>
          <w:p w14:paraId="55A03A34" w14:textId="77777777" w:rsidR="006134C5" w:rsidRPr="00D93239" w:rsidRDefault="006134C5" w:rsidP="00E0364E">
            <w:pPr>
              <w:jc w:val="center"/>
            </w:pPr>
            <w:r w:rsidRPr="00D93239">
              <w:rPr>
                <w:rFonts w:hint="eastAsia"/>
              </w:rPr>
              <w:t>技</w:t>
            </w:r>
            <w:r w:rsidRPr="00D93239">
              <w:t xml:space="preserve">  </w:t>
            </w:r>
            <w:r w:rsidRPr="00D93239">
              <w:rPr>
                <w:rFonts w:hint="eastAsia"/>
              </w:rPr>
              <w:t>工</w:t>
            </w:r>
          </w:p>
        </w:tc>
        <w:tc>
          <w:tcPr>
            <w:tcW w:w="1081" w:type="pct"/>
            <w:vAlign w:val="center"/>
          </w:tcPr>
          <w:p w14:paraId="7EE5CE2E" w14:textId="77777777" w:rsidR="006134C5" w:rsidRPr="00D93239" w:rsidRDefault="006134C5" w:rsidP="00E0364E">
            <w:pPr>
              <w:jc w:val="center"/>
            </w:pPr>
          </w:p>
        </w:tc>
      </w:tr>
      <w:tr w:rsidR="006134C5" w:rsidRPr="00D93239" w14:paraId="2AE09839" w14:textId="77777777" w:rsidTr="00E0364E">
        <w:trPr>
          <w:trHeight w:val="567"/>
        </w:trPr>
        <w:tc>
          <w:tcPr>
            <w:tcW w:w="1136" w:type="pct"/>
            <w:vAlign w:val="center"/>
          </w:tcPr>
          <w:p w14:paraId="60B58C8D" w14:textId="77777777" w:rsidR="006134C5" w:rsidRPr="00D93239" w:rsidRDefault="006134C5" w:rsidP="00E0364E">
            <w:pPr>
              <w:jc w:val="center"/>
            </w:pPr>
            <w:r w:rsidRPr="00D93239">
              <w:rPr>
                <w:rFonts w:hint="eastAsia"/>
              </w:rPr>
              <w:t>经营范围</w:t>
            </w:r>
          </w:p>
        </w:tc>
        <w:tc>
          <w:tcPr>
            <w:tcW w:w="3864" w:type="pct"/>
            <w:gridSpan w:val="8"/>
            <w:vAlign w:val="center"/>
          </w:tcPr>
          <w:p w14:paraId="2FDDD497" w14:textId="77777777" w:rsidR="006134C5" w:rsidRPr="00D93239" w:rsidRDefault="006134C5" w:rsidP="00E0364E">
            <w:pPr>
              <w:jc w:val="center"/>
            </w:pPr>
          </w:p>
          <w:p w14:paraId="6C3176C0" w14:textId="77777777" w:rsidR="006134C5" w:rsidRPr="00D93239" w:rsidRDefault="006134C5" w:rsidP="00E0364E">
            <w:pPr>
              <w:jc w:val="center"/>
            </w:pPr>
          </w:p>
          <w:p w14:paraId="40A5920B" w14:textId="77777777" w:rsidR="006134C5" w:rsidRPr="00D93239" w:rsidRDefault="006134C5" w:rsidP="00E0364E">
            <w:pPr>
              <w:jc w:val="center"/>
            </w:pPr>
          </w:p>
        </w:tc>
      </w:tr>
      <w:tr w:rsidR="006134C5" w:rsidRPr="00D93239" w14:paraId="34DD43B6" w14:textId="77777777" w:rsidTr="00E0364E">
        <w:trPr>
          <w:trHeight w:val="567"/>
        </w:trPr>
        <w:tc>
          <w:tcPr>
            <w:tcW w:w="1136" w:type="pct"/>
            <w:vAlign w:val="center"/>
          </w:tcPr>
          <w:p w14:paraId="053C8F96" w14:textId="77777777" w:rsidR="006134C5" w:rsidRPr="00D93239" w:rsidRDefault="006134C5" w:rsidP="00E0364E">
            <w:pPr>
              <w:jc w:val="center"/>
            </w:pPr>
            <w:r w:rsidRPr="00D93239">
              <w:rPr>
                <w:rFonts w:hint="eastAsia"/>
              </w:rPr>
              <w:t>供应商关联企业情况（包括但不限于与供应商法定代表人（单位负责人）为同一人或者存在控股、管理关系的不同单位）</w:t>
            </w:r>
          </w:p>
        </w:tc>
        <w:tc>
          <w:tcPr>
            <w:tcW w:w="3864" w:type="pct"/>
            <w:gridSpan w:val="8"/>
            <w:vAlign w:val="center"/>
          </w:tcPr>
          <w:p w14:paraId="7F5D2EE7" w14:textId="77777777" w:rsidR="006134C5" w:rsidRPr="00D93239" w:rsidRDefault="006134C5" w:rsidP="00E0364E">
            <w:pPr>
              <w:jc w:val="center"/>
            </w:pPr>
          </w:p>
        </w:tc>
      </w:tr>
      <w:tr w:rsidR="006134C5" w:rsidRPr="00D93239" w14:paraId="3F7C7BCD" w14:textId="77777777" w:rsidTr="00E0364E">
        <w:trPr>
          <w:trHeight w:val="567"/>
        </w:trPr>
        <w:tc>
          <w:tcPr>
            <w:tcW w:w="1136" w:type="pct"/>
            <w:vAlign w:val="center"/>
          </w:tcPr>
          <w:p w14:paraId="277B7742" w14:textId="77777777" w:rsidR="006134C5" w:rsidRPr="00D93239" w:rsidRDefault="006134C5" w:rsidP="00E0364E">
            <w:pPr>
              <w:jc w:val="center"/>
            </w:pPr>
            <w:r w:rsidRPr="00D93239">
              <w:rPr>
                <w:rFonts w:hint="eastAsia"/>
              </w:rPr>
              <w:t>备注</w:t>
            </w:r>
          </w:p>
        </w:tc>
        <w:tc>
          <w:tcPr>
            <w:tcW w:w="3864" w:type="pct"/>
            <w:gridSpan w:val="8"/>
            <w:vAlign w:val="center"/>
          </w:tcPr>
          <w:p w14:paraId="469AE629" w14:textId="77777777" w:rsidR="006134C5" w:rsidRPr="00D93239" w:rsidRDefault="006134C5" w:rsidP="00E0364E">
            <w:pPr>
              <w:jc w:val="center"/>
            </w:pPr>
          </w:p>
        </w:tc>
      </w:tr>
    </w:tbl>
    <w:p w14:paraId="25A63733" w14:textId="77777777" w:rsidR="006134C5" w:rsidRPr="00D93239" w:rsidRDefault="006134C5" w:rsidP="006134C5">
      <w:pPr>
        <w:spacing w:line="360" w:lineRule="auto"/>
        <w:ind w:firstLineChars="200" w:firstLine="480"/>
        <w:rPr>
          <w:rFonts w:asciiTheme="minorEastAsia" w:hAnsiTheme="minorEastAsia"/>
          <w:sz w:val="24"/>
        </w:rPr>
        <w:sectPr w:rsidR="006134C5" w:rsidRPr="00D93239" w:rsidSect="00845F89">
          <w:pgSz w:w="11906" w:h="16838"/>
          <w:pgMar w:top="1304" w:right="1304" w:bottom="1304" w:left="1304" w:header="851" w:footer="992" w:gutter="0"/>
          <w:cols w:space="720"/>
          <w:docGrid w:linePitch="312"/>
        </w:sectPr>
      </w:pPr>
    </w:p>
    <w:p w14:paraId="74A05D31" w14:textId="1872B510" w:rsidR="009D15BC" w:rsidRDefault="006134C5" w:rsidP="006134C5">
      <w:pPr>
        <w:jc w:val="left"/>
        <w:rPr>
          <w:rFonts w:asciiTheme="minorEastAsia" w:eastAsiaTheme="minorEastAsia" w:hAnsiTheme="minorEastAsia" w:cs="方正小标宋简体"/>
          <w:b/>
          <w:bCs/>
          <w:color w:val="000000" w:themeColor="text1"/>
          <w:sz w:val="24"/>
          <w:szCs w:val="32"/>
        </w:rPr>
      </w:pPr>
      <w:r w:rsidRPr="006134C5">
        <w:rPr>
          <w:rFonts w:asciiTheme="minorHAnsi" w:eastAsia="黑体" w:hAnsiTheme="minorHAnsi" w:cstheme="minorBidi" w:hint="eastAsia"/>
          <w:b/>
          <w:bCs/>
          <w:sz w:val="28"/>
          <w:szCs w:val="32"/>
        </w:rPr>
        <w:lastRenderedPageBreak/>
        <w:t>2</w:t>
      </w:r>
      <w:r w:rsidRPr="006134C5">
        <w:rPr>
          <w:rFonts w:asciiTheme="minorHAnsi" w:eastAsia="黑体" w:hAnsiTheme="minorHAnsi" w:cstheme="minorBidi"/>
          <w:b/>
          <w:bCs/>
          <w:sz w:val="28"/>
          <w:szCs w:val="32"/>
        </w:rPr>
        <w:t>.2</w:t>
      </w:r>
      <w:r w:rsidR="009D15BC" w:rsidRPr="006134C5">
        <w:rPr>
          <w:rFonts w:asciiTheme="minorHAnsi" w:eastAsia="黑体" w:hAnsiTheme="minorHAnsi" w:cstheme="minorBidi"/>
          <w:b/>
          <w:bCs/>
          <w:sz w:val="28"/>
          <w:szCs w:val="32"/>
        </w:rPr>
        <w:t>供应商的营业执照</w:t>
      </w:r>
    </w:p>
    <w:p w14:paraId="47240D72"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4D24B6F0"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148AFDF1"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333CB77B"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3B57B49D"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2EB8B717"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7F54AED7"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6EC464DD"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7F5E6EBD"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64CB3D9F"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6407EB6E"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1EDFBFAB"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08C8BB65"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17C9D4FB"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34FC5902"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4FEF6191"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2D7EC83A"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73D416A9"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2A763713"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142B9A1D"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67C40594"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6616DDB3"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1643FB30"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49082E23"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59DEDC6A"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55BAB755"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77181623"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721629E2"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5751B5F7"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74BEB01A"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5276BA73"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2FDBA1EC"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17DFB3E7"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7C055E3C"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74FD2246"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2E18C8A6"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07D64D78"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43669ACF"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524DC31A"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0C42965D"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718F200F"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1ACDDB15"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665A8360" w14:textId="77777777" w:rsidR="006134C5" w:rsidRDefault="006134C5" w:rsidP="006134C5">
      <w:pPr>
        <w:jc w:val="left"/>
        <w:rPr>
          <w:rFonts w:asciiTheme="minorEastAsia" w:eastAsiaTheme="minorEastAsia" w:hAnsiTheme="minorEastAsia" w:cs="方正小标宋简体"/>
          <w:b/>
          <w:bCs/>
          <w:color w:val="000000" w:themeColor="text1"/>
          <w:sz w:val="24"/>
          <w:szCs w:val="32"/>
        </w:rPr>
      </w:pPr>
    </w:p>
    <w:p w14:paraId="396EF668" w14:textId="070F20B1" w:rsidR="009D15BC" w:rsidRPr="006134C5" w:rsidRDefault="006134C5" w:rsidP="006134C5">
      <w:pPr>
        <w:pStyle w:val="3"/>
        <w:spacing w:before="0" w:after="0" w:line="360" w:lineRule="auto"/>
        <w:rPr>
          <w:rFonts w:asciiTheme="minorHAnsi" w:eastAsia="黑体" w:hAnsiTheme="minorHAnsi" w:cstheme="minorBidi"/>
          <w:sz w:val="28"/>
        </w:rPr>
      </w:pPr>
      <w:r w:rsidRPr="006134C5">
        <w:rPr>
          <w:rFonts w:asciiTheme="minorHAnsi" w:eastAsia="黑体" w:hAnsiTheme="minorHAnsi" w:cstheme="minorBidi" w:hint="eastAsia"/>
          <w:color w:val="000000" w:themeColor="text1"/>
          <w:sz w:val="28"/>
        </w:rPr>
        <w:lastRenderedPageBreak/>
        <w:t>2</w:t>
      </w:r>
      <w:r w:rsidRPr="006134C5">
        <w:rPr>
          <w:rFonts w:asciiTheme="minorHAnsi" w:eastAsia="黑体" w:hAnsiTheme="minorHAnsi" w:cstheme="minorBidi"/>
          <w:color w:val="000000" w:themeColor="text1"/>
          <w:sz w:val="28"/>
        </w:rPr>
        <w:t>.3</w:t>
      </w:r>
      <w:r w:rsidR="009D15BC" w:rsidRPr="006134C5">
        <w:rPr>
          <w:rFonts w:asciiTheme="minorHAnsi" w:eastAsia="黑体" w:hAnsiTheme="minorHAnsi" w:cstheme="minorBidi" w:hint="eastAsia"/>
          <w:sz w:val="28"/>
        </w:rPr>
        <w:t>法定代表人身份证明书</w:t>
      </w:r>
    </w:p>
    <w:p w14:paraId="70EFC946" w14:textId="77777777" w:rsidR="006134C5" w:rsidRDefault="006134C5" w:rsidP="006134C5">
      <w:pPr>
        <w:jc w:val="left"/>
        <w:rPr>
          <w:rFonts w:asciiTheme="minorEastAsia" w:eastAsiaTheme="minorEastAsia" w:hAnsiTheme="minorEastAsia"/>
          <w:sz w:val="24"/>
        </w:rPr>
      </w:pPr>
    </w:p>
    <w:p w14:paraId="3A0965EF" w14:textId="77777777" w:rsidR="006134C5" w:rsidRPr="00D93239" w:rsidRDefault="006134C5" w:rsidP="006134C5">
      <w:pPr>
        <w:spacing w:line="360" w:lineRule="auto"/>
        <w:jc w:val="center"/>
        <w:rPr>
          <w:rFonts w:ascii="微软雅黑" w:eastAsia="微软雅黑" w:hAnsi="微软雅黑"/>
          <w:b/>
          <w:sz w:val="32"/>
          <w:szCs w:val="32"/>
        </w:rPr>
      </w:pPr>
      <w:r w:rsidRPr="00D93239">
        <w:rPr>
          <w:rFonts w:ascii="微软雅黑" w:eastAsia="微软雅黑" w:hAnsi="微软雅黑" w:hint="eastAsia"/>
          <w:b/>
          <w:sz w:val="32"/>
          <w:szCs w:val="32"/>
        </w:rPr>
        <w:t>法定代表人身份证明书</w:t>
      </w:r>
    </w:p>
    <w:p w14:paraId="1598640F" w14:textId="77777777" w:rsidR="006134C5" w:rsidRPr="00D93239" w:rsidRDefault="006134C5" w:rsidP="006134C5">
      <w:pPr>
        <w:spacing w:line="360" w:lineRule="auto"/>
        <w:ind w:firstLineChars="200" w:firstLine="480"/>
        <w:rPr>
          <w:rFonts w:asciiTheme="minorEastAsia" w:hAnsiTheme="minorEastAsia"/>
          <w:sz w:val="24"/>
          <w:u w:val="single"/>
        </w:rPr>
      </w:pPr>
    </w:p>
    <w:p w14:paraId="12434BF3" w14:textId="77777777" w:rsidR="006134C5" w:rsidRPr="00D93239" w:rsidRDefault="006134C5" w:rsidP="006134C5">
      <w:pPr>
        <w:spacing w:line="360" w:lineRule="auto"/>
        <w:ind w:firstLineChars="200" w:firstLine="480"/>
        <w:rPr>
          <w:rFonts w:asciiTheme="minorEastAsia" w:hAnsiTheme="minorEastAsia"/>
          <w:sz w:val="24"/>
        </w:rPr>
      </w:pPr>
      <w:r w:rsidRPr="00D93239">
        <w:rPr>
          <w:rFonts w:asciiTheme="minorEastAsia" w:hAnsiTheme="minorEastAsia"/>
          <w:sz w:val="24"/>
          <w:u w:val="single"/>
        </w:rPr>
        <w:t xml:space="preserve">   </w:t>
      </w:r>
      <w:r w:rsidRPr="00D93239">
        <w:rPr>
          <w:rFonts w:asciiTheme="minorEastAsia" w:hAnsiTheme="minorEastAsia" w:hint="eastAsia"/>
          <w:sz w:val="24"/>
          <w:u w:val="single"/>
        </w:rPr>
        <w:t>（法定代表人名字）</w:t>
      </w:r>
      <w:r w:rsidRPr="00D93239">
        <w:rPr>
          <w:rFonts w:asciiTheme="minorEastAsia" w:hAnsiTheme="minorEastAsia"/>
          <w:sz w:val="24"/>
          <w:u w:val="single"/>
        </w:rPr>
        <w:t xml:space="preserve">   </w:t>
      </w:r>
      <w:r w:rsidRPr="00D93239">
        <w:rPr>
          <w:rFonts w:asciiTheme="minorEastAsia" w:hAnsiTheme="minorEastAsia" w:hint="eastAsia"/>
          <w:sz w:val="24"/>
        </w:rPr>
        <w:t>在</w:t>
      </w:r>
      <w:r w:rsidRPr="00D93239">
        <w:rPr>
          <w:rFonts w:asciiTheme="minorEastAsia" w:hAnsiTheme="minorEastAsia" w:hint="eastAsia"/>
          <w:sz w:val="24"/>
          <w:u w:val="single"/>
        </w:rPr>
        <w:t xml:space="preserve">   （单位名称）</w:t>
      </w:r>
      <w:r w:rsidRPr="00D93239">
        <w:rPr>
          <w:rFonts w:asciiTheme="minorEastAsia" w:hAnsiTheme="minorEastAsia"/>
          <w:sz w:val="24"/>
          <w:u w:val="single"/>
        </w:rPr>
        <w:t xml:space="preserve">   </w:t>
      </w:r>
      <w:r w:rsidRPr="00D93239">
        <w:rPr>
          <w:rFonts w:asciiTheme="minorEastAsia" w:hAnsiTheme="minorEastAsia" w:hint="eastAsia"/>
          <w:sz w:val="24"/>
        </w:rPr>
        <w:t>任</w:t>
      </w:r>
      <w:r w:rsidRPr="00D93239">
        <w:rPr>
          <w:rFonts w:asciiTheme="minorEastAsia" w:hAnsiTheme="minorEastAsia"/>
          <w:sz w:val="24"/>
          <w:u w:val="single"/>
        </w:rPr>
        <w:t xml:space="preserve">      </w:t>
      </w:r>
      <w:r w:rsidRPr="00D93239">
        <w:rPr>
          <w:rFonts w:asciiTheme="minorEastAsia" w:hAnsiTheme="minorEastAsia" w:hint="eastAsia"/>
          <w:sz w:val="24"/>
        </w:rPr>
        <w:t>职务，是</w:t>
      </w:r>
      <w:r w:rsidRPr="00D93239">
        <w:rPr>
          <w:rFonts w:asciiTheme="minorEastAsia" w:hAnsiTheme="minorEastAsia" w:hint="eastAsia"/>
          <w:sz w:val="24"/>
          <w:u w:val="single"/>
        </w:rPr>
        <w:t xml:space="preserve">  （单位名称）</w:t>
      </w:r>
      <w:r w:rsidRPr="00D93239">
        <w:rPr>
          <w:rFonts w:asciiTheme="minorEastAsia" w:hAnsiTheme="minorEastAsia"/>
          <w:sz w:val="24"/>
          <w:u w:val="single"/>
        </w:rPr>
        <w:t xml:space="preserve">  </w:t>
      </w:r>
      <w:r w:rsidRPr="00D93239">
        <w:rPr>
          <w:rFonts w:asciiTheme="minorEastAsia" w:hAnsiTheme="minorEastAsia" w:hint="eastAsia"/>
          <w:sz w:val="24"/>
        </w:rPr>
        <w:t>的法定代表人。</w:t>
      </w:r>
    </w:p>
    <w:p w14:paraId="3AC55B1B" w14:textId="77777777" w:rsidR="006134C5" w:rsidRPr="00D93239" w:rsidRDefault="006134C5" w:rsidP="006134C5">
      <w:pPr>
        <w:spacing w:line="360" w:lineRule="auto"/>
        <w:ind w:firstLineChars="200" w:firstLine="480"/>
        <w:rPr>
          <w:rFonts w:asciiTheme="minorEastAsia" w:hAnsiTheme="minorEastAsia"/>
          <w:sz w:val="24"/>
        </w:rPr>
      </w:pPr>
      <w:r w:rsidRPr="00D93239">
        <w:rPr>
          <w:rFonts w:asciiTheme="minorEastAsia" w:hAnsiTheme="minorEastAsia" w:hint="eastAsia"/>
          <w:sz w:val="24"/>
        </w:rPr>
        <w:t>特此证明。</w:t>
      </w:r>
    </w:p>
    <w:p w14:paraId="4044ECA1" w14:textId="77777777" w:rsidR="006134C5" w:rsidRPr="00D93239" w:rsidRDefault="006134C5" w:rsidP="006134C5">
      <w:pPr>
        <w:spacing w:line="360" w:lineRule="auto"/>
        <w:ind w:firstLineChars="200" w:firstLine="480"/>
        <w:rPr>
          <w:rFonts w:asciiTheme="minorEastAsia" w:hAnsiTheme="minorEastAsia"/>
          <w:sz w:val="24"/>
        </w:rPr>
      </w:pPr>
    </w:p>
    <w:p w14:paraId="2F36C3D1" w14:textId="77777777" w:rsidR="006134C5" w:rsidRPr="00D93239" w:rsidRDefault="006134C5" w:rsidP="006134C5">
      <w:pPr>
        <w:spacing w:line="360" w:lineRule="auto"/>
        <w:ind w:firstLineChars="200" w:firstLine="480"/>
        <w:rPr>
          <w:rFonts w:asciiTheme="minorEastAsia" w:hAnsiTheme="minorEastAsia"/>
          <w:sz w:val="24"/>
        </w:rPr>
      </w:pPr>
    </w:p>
    <w:p w14:paraId="6302EEE8" w14:textId="77777777" w:rsidR="006134C5" w:rsidRPr="00D93239" w:rsidRDefault="006134C5" w:rsidP="006134C5">
      <w:pPr>
        <w:spacing w:line="360" w:lineRule="auto"/>
        <w:ind w:firstLineChars="1122" w:firstLine="2693"/>
        <w:rPr>
          <w:rFonts w:asciiTheme="minorEastAsia" w:hAnsiTheme="minorEastAsia"/>
          <w:sz w:val="24"/>
        </w:rPr>
      </w:pPr>
      <w:r w:rsidRPr="00D93239">
        <w:rPr>
          <w:rFonts w:asciiTheme="minorEastAsia" w:hAnsiTheme="minorEastAsia"/>
          <w:sz w:val="24"/>
        </w:rPr>
        <w:t>单位名称（盖单位公章）：</w:t>
      </w:r>
      <w:r w:rsidRPr="00D93239">
        <w:rPr>
          <w:rFonts w:asciiTheme="minorEastAsia" w:hAnsiTheme="minorEastAsia"/>
          <w:sz w:val="24"/>
          <w:u w:val="single"/>
        </w:rPr>
        <w:t xml:space="preserve">                              </w:t>
      </w:r>
    </w:p>
    <w:p w14:paraId="02942D27" w14:textId="77777777" w:rsidR="006134C5" w:rsidRPr="00D93239" w:rsidRDefault="006134C5" w:rsidP="006134C5">
      <w:pPr>
        <w:spacing w:line="360" w:lineRule="auto"/>
        <w:ind w:firstLineChars="1122" w:firstLine="2693"/>
        <w:rPr>
          <w:rFonts w:asciiTheme="minorEastAsia" w:hAnsiTheme="minorEastAsia"/>
          <w:sz w:val="24"/>
        </w:rPr>
      </w:pPr>
      <w:r w:rsidRPr="00D93239">
        <w:rPr>
          <w:rFonts w:asciiTheme="minorEastAsia" w:hAnsiTheme="minorEastAsia"/>
          <w:sz w:val="24"/>
        </w:rPr>
        <w:t xml:space="preserve">                                                   </w:t>
      </w:r>
    </w:p>
    <w:p w14:paraId="0994CFBE" w14:textId="77777777" w:rsidR="006134C5" w:rsidRPr="00D93239" w:rsidRDefault="006134C5" w:rsidP="006134C5">
      <w:pPr>
        <w:spacing w:line="360" w:lineRule="auto"/>
        <w:ind w:firstLineChars="1122" w:firstLine="2693"/>
        <w:rPr>
          <w:rFonts w:asciiTheme="minorEastAsia" w:hAnsiTheme="minorEastAsia"/>
          <w:sz w:val="24"/>
        </w:rPr>
      </w:pPr>
      <w:r w:rsidRPr="00D93239">
        <w:rPr>
          <w:rFonts w:asciiTheme="minorEastAsia" w:hAnsiTheme="minorEastAsia"/>
          <w:sz w:val="24"/>
        </w:rPr>
        <w:t xml:space="preserve">     年     月    日</w:t>
      </w:r>
    </w:p>
    <w:p w14:paraId="2CF263B3" w14:textId="77777777" w:rsidR="006134C5" w:rsidRPr="00D93239" w:rsidRDefault="006134C5" w:rsidP="006134C5">
      <w:pPr>
        <w:spacing w:line="360" w:lineRule="auto"/>
        <w:ind w:firstLineChars="200" w:firstLine="480"/>
        <w:rPr>
          <w:rFonts w:asciiTheme="minorEastAsia" w:hAnsiTheme="minorEastAsia"/>
          <w:sz w:val="24"/>
        </w:rPr>
      </w:pPr>
    </w:p>
    <w:p w14:paraId="69E792EC" w14:textId="77777777" w:rsidR="006134C5" w:rsidRPr="00D93239" w:rsidRDefault="006134C5" w:rsidP="006134C5">
      <w:pPr>
        <w:spacing w:line="360" w:lineRule="auto"/>
        <w:ind w:firstLineChars="200" w:firstLine="480"/>
        <w:rPr>
          <w:rFonts w:asciiTheme="minorEastAsia" w:hAnsiTheme="minorEastAsia"/>
          <w:sz w:val="24"/>
        </w:rPr>
      </w:pPr>
    </w:p>
    <w:tbl>
      <w:tblPr>
        <w:tblW w:w="8474"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6134C5" w:rsidRPr="00D93239" w14:paraId="315F2FAD" w14:textId="77777777" w:rsidTr="00E0364E">
        <w:trPr>
          <w:trHeight w:val="3251"/>
          <w:jc w:val="center"/>
        </w:trPr>
        <w:tc>
          <w:tcPr>
            <w:tcW w:w="8474" w:type="dxa"/>
            <w:vAlign w:val="center"/>
          </w:tcPr>
          <w:p w14:paraId="73FC4E92" w14:textId="77777777" w:rsidR="006134C5" w:rsidRPr="00D93239" w:rsidRDefault="006134C5" w:rsidP="00E0364E">
            <w:pPr>
              <w:jc w:val="center"/>
            </w:pPr>
            <w:r w:rsidRPr="00D93239">
              <w:rPr>
                <w:rFonts w:hint="eastAsia"/>
              </w:rPr>
              <w:t>粘贴法定代表人身份证（正、反复印件）</w:t>
            </w:r>
          </w:p>
        </w:tc>
      </w:tr>
    </w:tbl>
    <w:p w14:paraId="2BB4C469" w14:textId="77777777" w:rsidR="006134C5" w:rsidRPr="00D93239" w:rsidRDefault="006134C5" w:rsidP="006134C5">
      <w:pPr>
        <w:spacing w:line="360" w:lineRule="auto"/>
        <w:ind w:firstLineChars="200" w:firstLine="480"/>
        <w:rPr>
          <w:rFonts w:asciiTheme="minorEastAsia" w:hAnsiTheme="minorEastAsia"/>
          <w:sz w:val="24"/>
        </w:rPr>
      </w:pPr>
    </w:p>
    <w:p w14:paraId="50DFAB56" w14:textId="77777777" w:rsidR="006134C5" w:rsidRPr="00D93239" w:rsidRDefault="006134C5" w:rsidP="006134C5">
      <w:pPr>
        <w:spacing w:line="360" w:lineRule="auto"/>
        <w:ind w:firstLineChars="200" w:firstLine="480"/>
        <w:rPr>
          <w:rFonts w:asciiTheme="minorEastAsia" w:hAnsiTheme="minorEastAsia"/>
          <w:sz w:val="24"/>
        </w:rPr>
      </w:pPr>
    </w:p>
    <w:p w14:paraId="2FBCEF1D" w14:textId="77777777" w:rsidR="006134C5" w:rsidRPr="00D93239" w:rsidRDefault="006134C5" w:rsidP="006134C5">
      <w:pPr>
        <w:spacing w:line="360" w:lineRule="auto"/>
        <w:ind w:firstLineChars="200" w:firstLine="480"/>
        <w:rPr>
          <w:rFonts w:asciiTheme="minorEastAsia" w:hAnsiTheme="minorEastAsia"/>
          <w:sz w:val="24"/>
        </w:rPr>
        <w:sectPr w:rsidR="006134C5" w:rsidRPr="00D93239" w:rsidSect="00845F89">
          <w:pgSz w:w="11906" w:h="16838"/>
          <w:pgMar w:top="1304" w:right="1304" w:bottom="1304" w:left="1304" w:header="851" w:footer="992" w:gutter="0"/>
          <w:cols w:space="720"/>
          <w:docGrid w:linePitch="312"/>
        </w:sectPr>
      </w:pPr>
    </w:p>
    <w:p w14:paraId="7E2E0273" w14:textId="5F61C738" w:rsidR="009D15BC" w:rsidRDefault="006134C5" w:rsidP="006134C5">
      <w:pPr>
        <w:jc w:val="left"/>
        <w:rPr>
          <w:rFonts w:asciiTheme="minorEastAsia" w:eastAsiaTheme="minorEastAsia" w:hAnsiTheme="minorEastAsia"/>
          <w:sz w:val="24"/>
        </w:rPr>
      </w:pPr>
      <w:r w:rsidRPr="006134C5">
        <w:rPr>
          <w:rFonts w:asciiTheme="minorHAnsi" w:eastAsia="黑体" w:hAnsiTheme="minorHAnsi" w:cstheme="minorBidi" w:hint="eastAsia"/>
          <w:b/>
          <w:bCs/>
          <w:color w:val="000000" w:themeColor="text1"/>
          <w:sz w:val="28"/>
          <w:szCs w:val="32"/>
        </w:rPr>
        <w:lastRenderedPageBreak/>
        <w:t>2</w:t>
      </w:r>
      <w:r w:rsidRPr="006134C5">
        <w:rPr>
          <w:rFonts w:asciiTheme="minorHAnsi" w:eastAsia="黑体" w:hAnsiTheme="minorHAnsi" w:cstheme="minorBidi"/>
          <w:b/>
          <w:bCs/>
          <w:color w:val="000000" w:themeColor="text1"/>
          <w:sz w:val="28"/>
          <w:szCs w:val="32"/>
        </w:rPr>
        <w:t>.4</w:t>
      </w:r>
      <w:r w:rsidR="009D15BC" w:rsidRPr="006134C5">
        <w:rPr>
          <w:rFonts w:asciiTheme="minorHAnsi" w:eastAsia="黑体" w:hAnsiTheme="minorHAnsi" w:cstheme="minorBidi"/>
          <w:b/>
          <w:bCs/>
          <w:color w:val="000000" w:themeColor="text1"/>
          <w:sz w:val="28"/>
          <w:szCs w:val="32"/>
        </w:rPr>
        <w:t>法定代表人授权委托书</w:t>
      </w:r>
      <w:r w:rsidR="009D15BC" w:rsidRPr="006134C5">
        <w:rPr>
          <w:rFonts w:asciiTheme="minorHAnsi" w:eastAsia="黑体" w:hAnsiTheme="minorHAnsi" w:cstheme="minorBidi" w:hint="eastAsia"/>
          <w:b/>
          <w:bCs/>
          <w:color w:val="000000" w:themeColor="text1"/>
          <w:sz w:val="28"/>
          <w:szCs w:val="32"/>
        </w:rPr>
        <w:t>；</w:t>
      </w:r>
    </w:p>
    <w:p w14:paraId="4620EA97" w14:textId="77777777" w:rsidR="006134C5" w:rsidRPr="00D93239" w:rsidRDefault="006134C5" w:rsidP="006134C5">
      <w:pPr>
        <w:spacing w:line="360" w:lineRule="auto"/>
        <w:jc w:val="center"/>
        <w:rPr>
          <w:rFonts w:ascii="微软雅黑" w:eastAsia="微软雅黑" w:hAnsi="微软雅黑"/>
          <w:b/>
          <w:sz w:val="32"/>
          <w:szCs w:val="32"/>
        </w:rPr>
      </w:pPr>
      <w:r w:rsidRPr="00D93239">
        <w:rPr>
          <w:rFonts w:ascii="微软雅黑" w:eastAsia="微软雅黑" w:hAnsi="微软雅黑" w:hint="eastAsia"/>
          <w:b/>
          <w:sz w:val="32"/>
          <w:szCs w:val="32"/>
        </w:rPr>
        <w:t>法定代表人授权委托书</w:t>
      </w:r>
    </w:p>
    <w:p w14:paraId="77D48396" w14:textId="77777777" w:rsidR="006134C5" w:rsidRPr="00D93239" w:rsidRDefault="006134C5" w:rsidP="006134C5">
      <w:pPr>
        <w:spacing w:line="360" w:lineRule="auto"/>
        <w:ind w:firstLineChars="200" w:firstLine="480"/>
        <w:rPr>
          <w:rFonts w:asciiTheme="minorEastAsia" w:hAnsiTheme="minorEastAsia"/>
          <w:sz w:val="24"/>
        </w:rPr>
      </w:pPr>
    </w:p>
    <w:p w14:paraId="2EC8FE70" w14:textId="77777777" w:rsidR="006134C5" w:rsidRPr="00D93239" w:rsidRDefault="006134C5" w:rsidP="006134C5">
      <w:pPr>
        <w:spacing w:line="360" w:lineRule="auto"/>
        <w:rPr>
          <w:rFonts w:asciiTheme="minorEastAsia" w:hAnsiTheme="minorEastAsia"/>
          <w:sz w:val="24"/>
        </w:rPr>
      </w:pPr>
      <w:r w:rsidRPr="00D93239">
        <w:rPr>
          <w:rFonts w:asciiTheme="minorEastAsia" w:hAnsiTheme="minorEastAsia" w:hint="eastAsia"/>
          <w:sz w:val="24"/>
        </w:rPr>
        <w:t>致：</w:t>
      </w:r>
      <w:r w:rsidRPr="00D93239">
        <w:rPr>
          <w:rFonts w:ascii="微软雅黑" w:eastAsia="微软雅黑" w:hAnsi="微软雅黑" w:hint="eastAsia"/>
          <w:b/>
          <w:w w:val="80"/>
          <w:sz w:val="24"/>
          <w:u w:val="single"/>
        </w:rPr>
        <w:t>中粮糖业有限公司</w:t>
      </w:r>
    </w:p>
    <w:p w14:paraId="6FD5ECB8" w14:textId="77777777" w:rsidR="006134C5" w:rsidRPr="00D93239" w:rsidRDefault="006134C5" w:rsidP="006134C5">
      <w:pPr>
        <w:spacing w:line="360" w:lineRule="auto"/>
        <w:ind w:firstLineChars="200" w:firstLine="480"/>
        <w:rPr>
          <w:rFonts w:asciiTheme="minorEastAsia" w:hAnsiTheme="minorEastAsia"/>
          <w:sz w:val="24"/>
        </w:rPr>
      </w:pPr>
      <w:r w:rsidRPr="00D93239">
        <w:rPr>
          <w:rFonts w:asciiTheme="minorEastAsia" w:hAnsiTheme="minorEastAsia" w:hint="eastAsia"/>
          <w:sz w:val="24"/>
        </w:rPr>
        <w:t>我</w:t>
      </w:r>
      <w:r w:rsidRPr="00D93239">
        <w:rPr>
          <w:rFonts w:asciiTheme="minorEastAsia" w:hAnsiTheme="minorEastAsia" w:hint="eastAsia"/>
          <w:sz w:val="24"/>
          <w:u w:val="single"/>
        </w:rPr>
        <w:t>（姓名）</w:t>
      </w:r>
      <w:r w:rsidRPr="00D93239">
        <w:rPr>
          <w:rFonts w:asciiTheme="minorEastAsia" w:hAnsiTheme="minorEastAsia" w:hint="eastAsia"/>
          <w:sz w:val="24"/>
        </w:rPr>
        <w:t>系</w:t>
      </w:r>
      <w:r w:rsidRPr="00D93239">
        <w:rPr>
          <w:rFonts w:asciiTheme="minorEastAsia" w:hAnsiTheme="minorEastAsia" w:hint="eastAsia"/>
          <w:sz w:val="24"/>
          <w:u w:val="single"/>
        </w:rPr>
        <w:t>（供应商名称）</w:t>
      </w:r>
      <w:r w:rsidRPr="00D93239">
        <w:rPr>
          <w:rFonts w:asciiTheme="minorEastAsia" w:hAnsiTheme="minorEastAsia" w:hint="eastAsia"/>
          <w:sz w:val="24"/>
        </w:rPr>
        <w:t>的法定代表人，现授权委托本单位在职职工</w:t>
      </w:r>
      <w:r w:rsidRPr="00D93239">
        <w:rPr>
          <w:rFonts w:asciiTheme="minorEastAsia" w:hAnsiTheme="minorEastAsia" w:hint="eastAsia"/>
          <w:sz w:val="24"/>
          <w:u w:val="single"/>
        </w:rPr>
        <w:t>（姓名）</w:t>
      </w:r>
      <w:r w:rsidRPr="00D93239">
        <w:rPr>
          <w:rFonts w:asciiTheme="minorEastAsia" w:hAnsiTheme="minorEastAsia" w:hint="eastAsia"/>
          <w:sz w:val="24"/>
        </w:rPr>
        <w:t>以我方的名义参加</w:t>
      </w:r>
      <w:r>
        <w:rPr>
          <w:rFonts w:ascii="微软雅黑" w:eastAsia="微软雅黑" w:hAnsi="微软雅黑" w:hint="eastAsia"/>
          <w:b/>
          <w:w w:val="80"/>
          <w:sz w:val="24"/>
          <w:u w:val="single"/>
        </w:rPr>
        <w:t xml:space="preserve"> </w:t>
      </w:r>
      <w:r w:rsidRPr="00D93239">
        <w:rPr>
          <w:rFonts w:ascii="微软雅黑" w:eastAsia="微软雅黑" w:hAnsi="微软雅黑"/>
          <w:b/>
          <w:w w:val="80"/>
          <w:sz w:val="24"/>
          <w:u w:val="single"/>
        </w:rPr>
        <w:t xml:space="preserve">    </w:t>
      </w:r>
      <w:r>
        <w:rPr>
          <w:rFonts w:ascii="微软雅黑" w:eastAsia="微软雅黑" w:hAnsi="微软雅黑"/>
          <w:b/>
          <w:w w:val="80"/>
          <w:sz w:val="24"/>
          <w:u w:val="single"/>
        </w:rPr>
        <w:t xml:space="preserve">                                  </w:t>
      </w:r>
      <w:r w:rsidRPr="00D93239">
        <w:rPr>
          <w:rFonts w:ascii="微软雅黑" w:eastAsia="微软雅黑" w:hAnsi="微软雅黑"/>
          <w:b/>
          <w:w w:val="80"/>
          <w:sz w:val="24"/>
          <w:u w:val="single"/>
        </w:rPr>
        <w:t xml:space="preserve">    </w:t>
      </w:r>
      <w:r w:rsidRPr="00D93239">
        <w:rPr>
          <w:rFonts w:asciiTheme="minorEastAsia" w:hAnsiTheme="minorEastAsia" w:hint="eastAsia"/>
          <w:sz w:val="24"/>
        </w:rPr>
        <w:t>项目（采购编号：</w:t>
      </w:r>
      <w:r w:rsidRPr="00D93239">
        <w:rPr>
          <w:rFonts w:ascii="微软雅黑" w:eastAsia="微软雅黑" w:hAnsi="微软雅黑" w:hint="eastAsia"/>
          <w:b/>
          <w:w w:val="80"/>
          <w:sz w:val="24"/>
          <w:u w:val="single"/>
        </w:rPr>
        <w:t xml:space="preserve">               </w:t>
      </w:r>
      <w:r w:rsidRPr="00D93239">
        <w:rPr>
          <w:rFonts w:asciiTheme="minorEastAsia" w:hAnsiTheme="minorEastAsia" w:hint="eastAsia"/>
          <w:sz w:val="24"/>
        </w:rPr>
        <w:t>）的采购活动，并代表我方全权办理针对上述项目的响应、开启、评审、签约等具体事务和签署相关文件。</w:t>
      </w:r>
    </w:p>
    <w:p w14:paraId="7CE74D78" w14:textId="77777777" w:rsidR="006134C5" w:rsidRPr="00D93239" w:rsidRDefault="006134C5" w:rsidP="006134C5">
      <w:pPr>
        <w:spacing w:line="360" w:lineRule="auto"/>
        <w:ind w:firstLineChars="200" w:firstLine="480"/>
        <w:rPr>
          <w:rFonts w:asciiTheme="minorEastAsia" w:hAnsiTheme="minorEastAsia"/>
          <w:sz w:val="24"/>
        </w:rPr>
      </w:pPr>
      <w:r w:rsidRPr="00D93239">
        <w:rPr>
          <w:rFonts w:asciiTheme="minorEastAsia" w:hAnsiTheme="minorEastAsia"/>
          <w:sz w:val="24"/>
        </w:rPr>
        <w:t>我方对被授权人的签名事项负全部责任。</w:t>
      </w:r>
    </w:p>
    <w:p w14:paraId="5093F3E5" w14:textId="77777777" w:rsidR="006134C5" w:rsidRPr="00D93239" w:rsidRDefault="006134C5" w:rsidP="006134C5">
      <w:pPr>
        <w:spacing w:line="360" w:lineRule="auto"/>
        <w:ind w:firstLineChars="200" w:firstLine="480"/>
        <w:rPr>
          <w:rFonts w:asciiTheme="minorEastAsia" w:hAnsiTheme="minorEastAsia"/>
          <w:sz w:val="24"/>
        </w:rPr>
      </w:pPr>
      <w:r w:rsidRPr="00D93239">
        <w:rPr>
          <w:rFonts w:asciiTheme="minorEastAsia" w:hAnsiTheme="minorEastAsia" w:hint="eastAsia"/>
          <w:sz w:val="24"/>
        </w:rPr>
        <w:t>在撤销授权的书面通知以前，本授权书一直有效。被授权人在授权书有效期内签署的所有文件不因授权的撤销而失效。</w:t>
      </w:r>
    </w:p>
    <w:p w14:paraId="57008968" w14:textId="77777777" w:rsidR="006134C5" w:rsidRPr="00D93239" w:rsidRDefault="006134C5" w:rsidP="006134C5">
      <w:pPr>
        <w:spacing w:line="360" w:lineRule="auto"/>
        <w:ind w:firstLineChars="200" w:firstLine="480"/>
        <w:rPr>
          <w:rFonts w:asciiTheme="minorEastAsia" w:hAnsiTheme="minorEastAsia"/>
          <w:sz w:val="24"/>
        </w:rPr>
      </w:pPr>
      <w:r w:rsidRPr="00D93239">
        <w:rPr>
          <w:rFonts w:asciiTheme="minorEastAsia" w:hAnsiTheme="minorEastAsia" w:hint="eastAsia"/>
          <w:sz w:val="24"/>
        </w:rPr>
        <w:t>被授权人无转委托权，特此委托。</w:t>
      </w:r>
    </w:p>
    <w:p w14:paraId="4AA4463A" w14:textId="77777777" w:rsidR="006134C5" w:rsidRPr="00D93239" w:rsidRDefault="006134C5" w:rsidP="006134C5">
      <w:pPr>
        <w:spacing w:line="360" w:lineRule="auto"/>
        <w:ind w:firstLineChars="200" w:firstLine="480"/>
        <w:rPr>
          <w:rFonts w:asciiTheme="minorEastAsia" w:hAnsiTheme="minorEastAsia"/>
          <w:sz w:val="24"/>
        </w:rPr>
      </w:pPr>
    </w:p>
    <w:p w14:paraId="1B270B0B" w14:textId="77777777" w:rsidR="006134C5" w:rsidRPr="00D93239" w:rsidRDefault="006134C5" w:rsidP="006134C5">
      <w:pPr>
        <w:spacing w:line="360" w:lineRule="auto"/>
        <w:rPr>
          <w:rFonts w:asciiTheme="minorEastAsia" w:hAnsiTheme="minorEastAsia"/>
          <w:sz w:val="24"/>
        </w:rPr>
      </w:pPr>
      <w:r w:rsidRPr="00D93239">
        <w:rPr>
          <w:rFonts w:asciiTheme="minorEastAsia" w:hAnsiTheme="minorEastAsia" w:hint="eastAsia"/>
          <w:sz w:val="24"/>
        </w:rPr>
        <w:t>被授权人（签字或盖章）：</w:t>
      </w:r>
      <w:r w:rsidRPr="00D93239">
        <w:rPr>
          <w:rFonts w:asciiTheme="minorEastAsia" w:hAnsiTheme="minorEastAsia"/>
          <w:sz w:val="24"/>
        </w:rPr>
        <w:t xml:space="preserve">              法定代表人</w:t>
      </w:r>
      <w:r w:rsidRPr="00D93239">
        <w:rPr>
          <w:rFonts w:asciiTheme="minorEastAsia" w:hAnsiTheme="minorEastAsia" w:hint="eastAsia"/>
          <w:sz w:val="24"/>
        </w:rPr>
        <w:t>（签字或盖章）：</w:t>
      </w:r>
      <w:r w:rsidRPr="00D93239">
        <w:rPr>
          <w:rFonts w:asciiTheme="minorEastAsia" w:hAnsiTheme="minorEastAsia"/>
          <w:sz w:val="24"/>
        </w:rPr>
        <w:t xml:space="preserve">              </w:t>
      </w:r>
    </w:p>
    <w:p w14:paraId="43DF7505" w14:textId="77777777" w:rsidR="006134C5" w:rsidRPr="00D93239" w:rsidRDefault="006134C5" w:rsidP="006134C5">
      <w:pPr>
        <w:spacing w:line="360" w:lineRule="auto"/>
        <w:rPr>
          <w:rFonts w:asciiTheme="minorEastAsia" w:hAnsiTheme="minorEastAsia"/>
          <w:sz w:val="24"/>
        </w:rPr>
      </w:pPr>
      <w:r w:rsidRPr="00D93239">
        <w:rPr>
          <w:rFonts w:asciiTheme="minorEastAsia" w:hAnsiTheme="minorEastAsia" w:hint="eastAsia"/>
          <w:sz w:val="24"/>
        </w:rPr>
        <w:t>所在部门职务：</w:t>
      </w:r>
      <w:r w:rsidRPr="00D93239">
        <w:rPr>
          <w:rFonts w:asciiTheme="minorEastAsia" w:hAnsiTheme="minorEastAsia"/>
          <w:sz w:val="24"/>
        </w:rPr>
        <w:t xml:space="preserve">                        职         务：               </w:t>
      </w:r>
    </w:p>
    <w:p w14:paraId="6E991A5A" w14:textId="77777777" w:rsidR="006134C5" w:rsidRPr="00D93239" w:rsidRDefault="006134C5" w:rsidP="006134C5">
      <w:pPr>
        <w:spacing w:line="360" w:lineRule="auto"/>
        <w:rPr>
          <w:rFonts w:asciiTheme="minorEastAsia" w:hAnsiTheme="minorEastAsia"/>
          <w:sz w:val="24"/>
        </w:rPr>
      </w:pPr>
      <w:r w:rsidRPr="00D93239">
        <w:rPr>
          <w:rFonts w:asciiTheme="minorEastAsia" w:hAnsiTheme="minorEastAsia" w:hint="eastAsia"/>
          <w:sz w:val="24"/>
        </w:rPr>
        <w:t>被授权人身份证号码：</w:t>
      </w:r>
      <w:r w:rsidRPr="00D93239">
        <w:rPr>
          <w:rFonts w:asciiTheme="minorEastAsia" w:hAnsiTheme="minorEastAsia"/>
          <w:sz w:val="24"/>
        </w:rPr>
        <w:t xml:space="preserve">                         </w:t>
      </w:r>
    </w:p>
    <w:p w14:paraId="0294F139" w14:textId="77777777" w:rsidR="006134C5" w:rsidRPr="00D93239" w:rsidRDefault="006134C5" w:rsidP="006134C5">
      <w:pPr>
        <w:spacing w:line="360" w:lineRule="auto"/>
        <w:rPr>
          <w:rFonts w:asciiTheme="minorEastAsia" w:hAnsiTheme="minorEastAsia"/>
          <w:sz w:val="24"/>
        </w:rPr>
      </w:pPr>
      <w:r w:rsidRPr="00D93239">
        <w:rPr>
          <w:rFonts w:asciiTheme="minorEastAsia" w:hAnsiTheme="minorEastAsia" w:hint="eastAsia"/>
          <w:sz w:val="24"/>
        </w:rPr>
        <w:t>供应商（盖单位公章）：</w:t>
      </w:r>
    </w:p>
    <w:p w14:paraId="26F6DB5E" w14:textId="77777777" w:rsidR="006134C5" w:rsidRPr="00D93239" w:rsidRDefault="006134C5" w:rsidP="006134C5">
      <w:pPr>
        <w:spacing w:line="360" w:lineRule="auto"/>
        <w:jc w:val="right"/>
        <w:rPr>
          <w:rFonts w:asciiTheme="minorEastAsia" w:hAnsiTheme="minorEastAsia"/>
          <w:sz w:val="24"/>
        </w:rPr>
      </w:pPr>
      <w:r w:rsidRPr="00D93239">
        <w:rPr>
          <w:rFonts w:asciiTheme="minorEastAsia" w:hAnsiTheme="minorEastAsia"/>
          <w:sz w:val="24"/>
        </w:rPr>
        <w:t xml:space="preserve">      年    月    日</w:t>
      </w:r>
    </w:p>
    <w:p w14:paraId="674A7FD0" w14:textId="77777777" w:rsidR="006134C5" w:rsidRPr="00D93239" w:rsidRDefault="006134C5" w:rsidP="006134C5">
      <w:pPr>
        <w:spacing w:line="360" w:lineRule="auto"/>
        <w:jc w:val="left"/>
        <w:rPr>
          <w:rFonts w:asciiTheme="minorEastAsia" w:hAnsiTheme="minorEastAsia"/>
          <w:sz w:val="24"/>
        </w:rPr>
      </w:pPr>
    </w:p>
    <w:tbl>
      <w:tblPr>
        <w:tblW w:w="8474" w:type="dxa"/>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6134C5" w:rsidRPr="00D93239" w14:paraId="5F4F0F9C" w14:textId="77777777" w:rsidTr="00E0364E">
        <w:trPr>
          <w:trHeight w:val="3251"/>
          <w:jc w:val="center"/>
        </w:trPr>
        <w:tc>
          <w:tcPr>
            <w:tcW w:w="8474" w:type="dxa"/>
            <w:vAlign w:val="center"/>
          </w:tcPr>
          <w:p w14:paraId="3016372A" w14:textId="77777777" w:rsidR="006134C5" w:rsidRPr="00D93239" w:rsidRDefault="006134C5" w:rsidP="00E0364E">
            <w:pPr>
              <w:spacing w:line="360" w:lineRule="auto"/>
              <w:ind w:firstLineChars="200" w:firstLine="480"/>
              <w:jc w:val="center"/>
              <w:rPr>
                <w:rFonts w:asciiTheme="minorEastAsia" w:hAnsiTheme="minorEastAsia"/>
                <w:sz w:val="24"/>
              </w:rPr>
            </w:pPr>
            <w:r w:rsidRPr="00D93239">
              <w:rPr>
                <w:rFonts w:asciiTheme="minorEastAsia" w:hAnsiTheme="minorEastAsia" w:hint="eastAsia"/>
                <w:sz w:val="24"/>
              </w:rPr>
              <w:t>粘贴被授权人身份证（正、反复印件）</w:t>
            </w:r>
          </w:p>
        </w:tc>
      </w:tr>
    </w:tbl>
    <w:p w14:paraId="7716CD34" w14:textId="77777777" w:rsidR="006134C5" w:rsidRPr="00D93239" w:rsidRDefault="006134C5" w:rsidP="006134C5">
      <w:pPr>
        <w:spacing w:line="360" w:lineRule="auto"/>
        <w:ind w:firstLineChars="200" w:firstLine="480"/>
        <w:rPr>
          <w:rFonts w:asciiTheme="minorEastAsia" w:hAnsiTheme="minorEastAsia"/>
          <w:sz w:val="24"/>
        </w:rPr>
        <w:sectPr w:rsidR="006134C5" w:rsidRPr="00D93239" w:rsidSect="00845F89">
          <w:pgSz w:w="11906" w:h="16838"/>
          <w:pgMar w:top="1304" w:right="1304" w:bottom="1304" w:left="1304" w:header="851" w:footer="992" w:gutter="0"/>
          <w:cols w:space="720"/>
          <w:docGrid w:linePitch="312"/>
        </w:sectPr>
      </w:pPr>
    </w:p>
    <w:p w14:paraId="40CB358F" w14:textId="4524982B" w:rsidR="009D15BC" w:rsidRPr="006134C5" w:rsidRDefault="007941D8" w:rsidP="006134C5">
      <w:pPr>
        <w:jc w:val="left"/>
        <w:rPr>
          <w:rFonts w:asciiTheme="minorEastAsia" w:eastAsiaTheme="minorEastAsia" w:hAnsiTheme="minorEastAsia"/>
          <w:sz w:val="24"/>
        </w:rPr>
      </w:pPr>
      <w:r w:rsidRPr="007941D8">
        <w:rPr>
          <w:rFonts w:asciiTheme="minorHAnsi" w:eastAsia="黑体" w:hAnsiTheme="minorHAnsi" w:cstheme="minorBidi" w:hint="eastAsia"/>
          <w:b/>
          <w:bCs/>
          <w:color w:val="000000" w:themeColor="text1"/>
          <w:sz w:val="28"/>
        </w:rPr>
        <w:lastRenderedPageBreak/>
        <w:t>2</w:t>
      </w:r>
      <w:r w:rsidRPr="007941D8">
        <w:rPr>
          <w:rFonts w:asciiTheme="minorHAnsi" w:eastAsia="黑体" w:hAnsiTheme="minorHAnsi" w:cstheme="minorBidi"/>
          <w:b/>
          <w:bCs/>
          <w:color w:val="000000" w:themeColor="text1"/>
          <w:sz w:val="28"/>
        </w:rPr>
        <w:t>.5</w:t>
      </w:r>
      <w:r w:rsidR="001D4E91" w:rsidRPr="001D4E91">
        <w:rPr>
          <w:rFonts w:asciiTheme="minorHAnsi" w:eastAsia="黑体" w:hAnsiTheme="minorHAnsi" w:cstheme="minorBidi" w:hint="eastAsia"/>
          <w:bCs/>
          <w:sz w:val="28"/>
        </w:rPr>
        <w:t>企业信誉及财务状况良好声明</w:t>
      </w:r>
    </w:p>
    <w:p w14:paraId="4ED2778E" w14:textId="77777777" w:rsidR="006134C5" w:rsidRDefault="006134C5" w:rsidP="00DD1B97">
      <w:pPr>
        <w:pStyle w:val="af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253"/>
        <w:gridCol w:w="2268"/>
        <w:gridCol w:w="2219"/>
      </w:tblGrid>
      <w:tr w:rsidR="001D4E91" w:rsidRPr="00181803" w14:paraId="7E49E92F" w14:textId="77777777" w:rsidTr="006B03B6">
        <w:tc>
          <w:tcPr>
            <w:tcW w:w="2392" w:type="dxa"/>
            <w:shd w:val="clear" w:color="auto" w:fill="auto"/>
          </w:tcPr>
          <w:p w14:paraId="0D3FE5BD"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企业名称</w:t>
            </w:r>
          </w:p>
        </w:tc>
        <w:tc>
          <w:tcPr>
            <w:tcW w:w="7178" w:type="dxa"/>
            <w:gridSpan w:val="3"/>
            <w:shd w:val="clear" w:color="auto" w:fill="auto"/>
          </w:tcPr>
          <w:p w14:paraId="675D3868" w14:textId="77777777" w:rsidR="001D4E91" w:rsidRPr="00181803" w:rsidRDefault="001D4E91" w:rsidP="006B03B6">
            <w:pPr>
              <w:spacing w:line="360" w:lineRule="auto"/>
              <w:rPr>
                <w:rFonts w:ascii="仿宋_GB2312" w:eastAsia="仿宋_GB2312" w:hAnsiTheme="minorEastAsia"/>
                <w:sz w:val="24"/>
              </w:rPr>
            </w:pPr>
          </w:p>
        </w:tc>
      </w:tr>
      <w:tr w:rsidR="001D4E91" w:rsidRPr="00181803" w14:paraId="2B2B8775" w14:textId="77777777" w:rsidTr="006B03B6">
        <w:tc>
          <w:tcPr>
            <w:tcW w:w="2392" w:type="dxa"/>
            <w:shd w:val="clear" w:color="auto" w:fill="auto"/>
          </w:tcPr>
          <w:p w14:paraId="7483B67E"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企业电话</w:t>
            </w:r>
          </w:p>
        </w:tc>
        <w:tc>
          <w:tcPr>
            <w:tcW w:w="2392" w:type="dxa"/>
            <w:shd w:val="clear" w:color="auto" w:fill="auto"/>
          </w:tcPr>
          <w:p w14:paraId="7BFCFAE1" w14:textId="77777777" w:rsidR="001D4E91" w:rsidRPr="00181803" w:rsidRDefault="001D4E91" w:rsidP="006B03B6">
            <w:pPr>
              <w:spacing w:line="360" w:lineRule="auto"/>
              <w:rPr>
                <w:rFonts w:ascii="仿宋_GB2312" w:eastAsia="仿宋_GB2312" w:hAnsiTheme="minorEastAsia"/>
                <w:sz w:val="24"/>
              </w:rPr>
            </w:pPr>
          </w:p>
        </w:tc>
        <w:tc>
          <w:tcPr>
            <w:tcW w:w="2393" w:type="dxa"/>
            <w:shd w:val="clear" w:color="auto" w:fill="auto"/>
          </w:tcPr>
          <w:p w14:paraId="3331745D"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证书编号</w:t>
            </w:r>
          </w:p>
        </w:tc>
        <w:tc>
          <w:tcPr>
            <w:tcW w:w="2393" w:type="dxa"/>
            <w:shd w:val="clear" w:color="auto" w:fill="auto"/>
          </w:tcPr>
          <w:p w14:paraId="0B49D98C" w14:textId="77777777" w:rsidR="001D4E91" w:rsidRPr="00181803" w:rsidRDefault="001D4E91" w:rsidP="006B03B6">
            <w:pPr>
              <w:spacing w:line="360" w:lineRule="auto"/>
              <w:rPr>
                <w:rFonts w:ascii="仿宋_GB2312" w:eastAsia="仿宋_GB2312" w:hAnsiTheme="minorEastAsia"/>
                <w:sz w:val="24"/>
              </w:rPr>
            </w:pPr>
          </w:p>
        </w:tc>
      </w:tr>
      <w:tr w:rsidR="001D4E91" w:rsidRPr="00181803" w14:paraId="29E9376F" w14:textId="77777777" w:rsidTr="006B03B6">
        <w:tc>
          <w:tcPr>
            <w:tcW w:w="2392" w:type="dxa"/>
            <w:shd w:val="clear" w:color="auto" w:fill="auto"/>
          </w:tcPr>
          <w:p w14:paraId="3FF864CD"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注册地址</w:t>
            </w:r>
          </w:p>
        </w:tc>
        <w:tc>
          <w:tcPr>
            <w:tcW w:w="7178" w:type="dxa"/>
            <w:gridSpan w:val="3"/>
            <w:shd w:val="clear" w:color="auto" w:fill="auto"/>
          </w:tcPr>
          <w:p w14:paraId="373FE962" w14:textId="77777777" w:rsidR="001D4E91" w:rsidRPr="00181803" w:rsidRDefault="001D4E91" w:rsidP="006B03B6">
            <w:pPr>
              <w:spacing w:line="360" w:lineRule="auto"/>
              <w:rPr>
                <w:rFonts w:ascii="仿宋_GB2312" w:eastAsia="仿宋_GB2312" w:hAnsiTheme="minorEastAsia"/>
                <w:sz w:val="24"/>
              </w:rPr>
            </w:pPr>
          </w:p>
        </w:tc>
      </w:tr>
      <w:tr w:rsidR="001D4E91" w:rsidRPr="00181803" w14:paraId="085D963B" w14:textId="77777777" w:rsidTr="006B03B6">
        <w:tc>
          <w:tcPr>
            <w:tcW w:w="2392" w:type="dxa"/>
            <w:shd w:val="clear" w:color="auto" w:fill="auto"/>
          </w:tcPr>
          <w:p w14:paraId="73006733"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法定代表人</w:t>
            </w:r>
          </w:p>
        </w:tc>
        <w:tc>
          <w:tcPr>
            <w:tcW w:w="2392" w:type="dxa"/>
            <w:shd w:val="clear" w:color="auto" w:fill="auto"/>
          </w:tcPr>
          <w:p w14:paraId="71841379" w14:textId="77777777" w:rsidR="001D4E91" w:rsidRPr="00181803" w:rsidRDefault="001D4E91" w:rsidP="006B03B6">
            <w:pPr>
              <w:spacing w:line="360" w:lineRule="auto"/>
              <w:rPr>
                <w:rFonts w:ascii="仿宋_GB2312" w:eastAsia="仿宋_GB2312" w:hAnsiTheme="minorEastAsia"/>
                <w:sz w:val="24"/>
              </w:rPr>
            </w:pPr>
          </w:p>
        </w:tc>
        <w:tc>
          <w:tcPr>
            <w:tcW w:w="2393" w:type="dxa"/>
            <w:shd w:val="clear" w:color="auto" w:fill="auto"/>
          </w:tcPr>
          <w:p w14:paraId="72EC0436"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电话</w:t>
            </w:r>
          </w:p>
        </w:tc>
        <w:tc>
          <w:tcPr>
            <w:tcW w:w="2393" w:type="dxa"/>
            <w:shd w:val="clear" w:color="auto" w:fill="auto"/>
          </w:tcPr>
          <w:p w14:paraId="636A842D" w14:textId="77777777" w:rsidR="001D4E91" w:rsidRPr="00181803" w:rsidRDefault="001D4E91" w:rsidP="006B03B6">
            <w:pPr>
              <w:spacing w:line="360" w:lineRule="auto"/>
              <w:rPr>
                <w:rFonts w:ascii="仿宋_GB2312" w:eastAsia="仿宋_GB2312" w:hAnsiTheme="minorEastAsia"/>
                <w:sz w:val="24"/>
              </w:rPr>
            </w:pPr>
          </w:p>
        </w:tc>
      </w:tr>
      <w:tr w:rsidR="001D4E91" w:rsidRPr="00181803" w14:paraId="2D1102E8" w14:textId="77777777" w:rsidTr="006B03B6">
        <w:tc>
          <w:tcPr>
            <w:tcW w:w="2392" w:type="dxa"/>
            <w:vMerge w:val="restart"/>
            <w:shd w:val="clear" w:color="auto" w:fill="auto"/>
          </w:tcPr>
          <w:p w14:paraId="09590DC9"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委托代理人</w:t>
            </w:r>
          </w:p>
        </w:tc>
        <w:tc>
          <w:tcPr>
            <w:tcW w:w="2392" w:type="dxa"/>
            <w:vMerge w:val="restart"/>
            <w:shd w:val="clear" w:color="auto" w:fill="auto"/>
          </w:tcPr>
          <w:p w14:paraId="38727BE9" w14:textId="77777777" w:rsidR="001D4E91" w:rsidRPr="00181803" w:rsidRDefault="001D4E91" w:rsidP="006B03B6">
            <w:pPr>
              <w:spacing w:line="360" w:lineRule="auto"/>
              <w:rPr>
                <w:rFonts w:ascii="仿宋_GB2312" w:eastAsia="仿宋_GB2312" w:hAnsiTheme="minorEastAsia"/>
                <w:sz w:val="24"/>
              </w:rPr>
            </w:pPr>
          </w:p>
        </w:tc>
        <w:tc>
          <w:tcPr>
            <w:tcW w:w="2393" w:type="dxa"/>
            <w:shd w:val="clear" w:color="auto" w:fill="auto"/>
          </w:tcPr>
          <w:p w14:paraId="1B0873B6"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身份证</w:t>
            </w:r>
          </w:p>
        </w:tc>
        <w:tc>
          <w:tcPr>
            <w:tcW w:w="2393" w:type="dxa"/>
            <w:shd w:val="clear" w:color="auto" w:fill="auto"/>
          </w:tcPr>
          <w:p w14:paraId="2E4BCD55" w14:textId="77777777" w:rsidR="001D4E91" w:rsidRPr="00181803" w:rsidRDefault="001D4E91" w:rsidP="006B03B6">
            <w:pPr>
              <w:spacing w:line="360" w:lineRule="auto"/>
              <w:rPr>
                <w:rFonts w:ascii="仿宋_GB2312" w:eastAsia="仿宋_GB2312" w:hAnsiTheme="minorEastAsia"/>
                <w:sz w:val="24"/>
              </w:rPr>
            </w:pPr>
          </w:p>
        </w:tc>
      </w:tr>
      <w:tr w:rsidR="001D4E91" w:rsidRPr="00181803" w14:paraId="2A317D61" w14:textId="77777777" w:rsidTr="006B03B6">
        <w:tc>
          <w:tcPr>
            <w:tcW w:w="2392" w:type="dxa"/>
            <w:vMerge/>
            <w:shd w:val="clear" w:color="auto" w:fill="auto"/>
          </w:tcPr>
          <w:p w14:paraId="00A94DA2" w14:textId="77777777" w:rsidR="001D4E91" w:rsidRPr="00181803" w:rsidRDefault="001D4E91" w:rsidP="006B03B6">
            <w:pPr>
              <w:spacing w:line="360" w:lineRule="auto"/>
              <w:rPr>
                <w:rFonts w:ascii="仿宋_GB2312" w:eastAsia="仿宋_GB2312" w:hAnsiTheme="minorEastAsia"/>
                <w:sz w:val="24"/>
              </w:rPr>
            </w:pPr>
          </w:p>
        </w:tc>
        <w:tc>
          <w:tcPr>
            <w:tcW w:w="2392" w:type="dxa"/>
            <w:vMerge/>
            <w:shd w:val="clear" w:color="auto" w:fill="auto"/>
          </w:tcPr>
          <w:p w14:paraId="7A140109" w14:textId="77777777" w:rsidR="001D4E91" w:rsidRPr="00181803" w:rsidRDefault="001D4E91" w:rsidP="006B03B6">
            <w:pPr>
              <w:spacing w:line="360" w:lineRule="auto"/>
              <w:rPr>
                <w:rFonts w:ascii="仿宋_GB2312" w:eastAsia="仿宋_GB2312" w:hAnsiTheme="minorEastAsia"/>
                <w:sz w:val="24"/>
              </w:rPr>
            </w:pPr>
          </w:p>
        </w:tc>
        <w:tc>
          <w:tcPr>
            <w:tcW w:w="2393" w:type="dxa"/>
            <w:shd w:val="clear" w:color="auto" w:fill="auto"/>
          </w:tcPr>
          <w:p w14:paraId="6C78B785"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电话</w:t>
            </w:r>
          </w:p>
        </w:tc>
        <w:tc>
          <w:tcPr>
            <w:tcW w:w="2393" w:type="dxa"/>
            <w:shd w:val="clear" w:color="auto" w:fill="auto"/>
          </w:tcPr>
          <w:p w14:paraId="6E255B6E" w14:textId="77777777" w:rsidR="001D4E91" w:rsidRPr="00181803" w:rsidRDefault="001D4E91" w:rsidP="006B03B6">
            <w:pPr>
              <w:spacing w:line="360" w:lineRule="auto"/>
              <w:rPr>
                <w:rFonts w:ascii="仿宋_GB2312" w:eastAsia="仿宋_GB2312" w:hAnsiTheme="minorEastAsia"/>
                <w:sz w:val="24"/>
              </w:rPr>
            </w:pPr>
          </w:p>
        </w:tc>
      </w:tr>
      <w:tr w:rsidR="001D4E91" w:rsidRPr="00181803" w14:paraId="18E88801" w14:textId="77777777" w:rsidTr="006B03B6">
        <w:tc>
          <w:tcPr>
            <w:tcW w:w="9570" w:type="dxa"/>
            <w:gridSpan w:val="4"/>
            <w:shd w:val="clear" w:color="auto" w:fill="auto"/>
          </w:tcPr>
          <w:p w14:paraId="47A3B3CD"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企业保证：</w:t>
            </w:r>
          </w:p>
          <w:p w14:paraId="6E3596D6"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 xml:space="preserve">    本公司郑重承诺声明：</w:t>
            </w:r>
            <w:r>
              <w:rPr>
                <w:rFonts w:ascii="仿宋_GB2312" w:eastAsia="仿宋_GB2312" w:hAnsiTheme="minorEastAsia" w:hint="eastAsia"/>
                <w:sz w:val="24"/>
              </w:rPr>
              <w:t>自202</w:t>
            </w:r>
            <w:r>
              <w:rPr>
                <w:rFonts w:ascii="仿宋_GB2312" w:eastAsia="仿宋_GB2312" w:hAnsiTheme="minorEastAsia"/>
                <w:sz w:val="24"/>
              </w:rPr>
              <w:t>1</w:t>
            </w:r>
            <w:r w:rsidRPr="00181803">
              <w:rPr>
                <w:rFonts w:ascii="仿宋_GB2312" w:eastAsia="仿宋_GB2312" w:hAnsiTheme="minorEastAsia" w:hint="eastAsia"/>
                <w:sz w:val="24"/>
              </w:rPr>
              <w:t>年</w:t>
            </w:r>
            <w:r>
              <w:rPr>
                <w:rFonts w:ascii="仿宋_GB2312" w:eastAsia="仿宋_GB2312" w:hAnsiTheme="minorEastAsia" w:hint="eastAsia"/>
                <w:sz w:val="24"/>
              </w:rPr>
              <w:t>近三年</w:t>
            </w:r>
            <w:r w:rsidRPr="00181803">
              <w:rPr>
                <w:rFonts w:ascii="仿宋_GB2312" w:eastAsia="仿宋_GB2312" w:hAnsiTheme="minorEastAsia" w:hint="eastAsia"/>
                <w:sz w:val="24"/>
              </w:rPr>
              <w:t>以来本企业信誉、财务状况良好，没有处于被责令停业、财产被接管、冻结、破产状态，没有骗取中标、严重违约以及无</w:t>
            </w:r>
            <w:r w:rsidRPr="00940C57">
              <w:rPr>
                <w:rFonts w:ascii="仿宋_GB2312" w:eastAsia="仿宋_GB2312" w:hAnsiTheme="minorEastAsia" w:hint="eastAsia"/>
                <w:sz w:val="24"/>
              </w:rPr>
              <w:t>严重</w:t>
            </w:r>
            <w:r w:rsidRPr="00181803">
              <w:rPr>
                <w:rFonts w:ascii="仿宋_GB2312" w:eastAsia="仿宋_GB2312" w:hAnsiTheme="minorEastAsia" w:hint="eastAsia"/>
                <w:sz w:val="24"/>
              </w:rPr>
              <w:t>违法违规行为。如经核实存在上述情况并影响投标及合同履行给采购方带来损失的，承担相应的赔偿责任。特此声明。</w:t>
            </w:r>
          </w:p>
        </w:tc>
      </w:tr>
      <w:tr w:rsidR="001D4E91" w:rsidRPr="00181803" w14:paraId="0206697E" w14:textId="77777777" w:rsidTr="006B03B6">
        <w:tc>
          <w:tcPr>
            <w:tcW w:w="9570" w:type="dxa"/>
            <w:gridSpan w:val="4"/>
            <w:shd w:val="clear" w:color="auto" w:fill="auto"/>
          </w:tcPr>
          <w:p w14:paraId="2BB6565F"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法定代表人或委托代理人签字：</w:t>
            </w:r>
          </w:p>
          <w:p w14:paraId="0D1C4358" w14:textId="77777777" w:rsidR="001D4E91" w:rsidRPr="00181803" w:rsidRDefault="001D4E91" w:rsidP="006B03B6">
            <w:pPr>
              <w:spacing w:line="360" w:lineRule="auto"/>
              <w:rPr>
                <w:rFonts w:ascii="仿宋_GB2312" w:eastAsia="仿宋_GB2312" w:hAnsiTheme="minorEastAsia"/>
                <w:sz w:val="24"/>
              </w:rPr>
            </w:pPr>
          </w:p>
          <w:p w14:paraId="10504FBA" w14:textId="77777777" w:rsidR="001D4E91" w:rsidRPr="00181803" w:rsidRDefault="001D4E91" w:rsidP="006B03B6">
            <w:pPr>
              <w:spacing w:line="360" w:lineRule="auto"/>
              <w:rPr>
                <w:rFonts w:ascii="仿宋_GB2312" w:eastAsia="仿宋_GB2312" w:hAnsiTheme="minorEastAsia"/>
                <w:sz w:val="24"/>
              </w:rPr>
            </w:pPr>
          </w:p>
          <w:p w14:paraId="740F545B" w14:textId="77777777" w:rsidR="001D4E91" w:rsidRPr="00181803" w:rsidRDefault="001D4E91" w:rsidP="006B03B6">
            <w:pPr>
              <w:spacing w:line="360" w:lineRule="auto"/>
              <w:rPr>
                <w:rFonts w:ascii="仿宋_GB2312" w:eastAsia="仿宋_GB2312" w:hAnsiTheme="minorEastAsia"/>
                <w:sz w:val="24"/>
              </w:rPr>
            </w:pPr>
            <w:r w:rsidRPr="00181803">
              <w:rPr>
                <w:rFonts w:ascii="仿宋_GB2312" w:eastAsia="仿宋_GB2312" w:hAnsiTheme="minorEastAsia" w:hint="eastAsia"/>
                <w:sz w:val="24"/>
              </w:rPr>
              <w:t xml:space="preserve">                                    企业名称（印章）</w:t>
            </w:r>
          </w:p>
          <w:p w14:paraId="0B241355" w14:textId="77777777" w:rsidR="001D4E91" w:rsidRPr="00181803" w:rsidRDefault="001D4E91" w:rsidP="006B03B6">
            <w:pPr>
              <w:spacing w:line="360" w:lineRule="auto"/>
              <w:ind w:firstLineChars="2000" w:firstLine="4800"/>
              <w:rPr>
                <w:rFonts w:ascii="仿宋_GB2312" w:eastAsia="仿宋_GB2312" w:hAnsiTheme="minorEastAsia"/>
                <w:sz w:val="24"/>
              </w:rPr>
            </w:pPr>
            <w:r w:rsidRPr="00181803">
              <w:rPr>
                <w:rFonts w:ascii="仿宋_GB2312" w:eastAsia="仿宋_GB2312" w:hAnsiTheme="minorEastAsia" w:hint="eastAsia"/>
                <w:sz w:val="24"/>
              </w:rPr>
              <w:t>年  月   日</w:t>
            </w:r>
          </w:p>
        </w:tc>
      </w:tr>
    </w:tbl>
    <w:p w14:paraId="7B415CCC" w14:textId="77777777" w:rsidR="006134C5" w:rsidRPr="001D4E91" w:rsidRDefault="006134C5" w:rsidP="00DD1B97">
      <w:pPr>
        <w:pStyle w:val="af0"/>
      </w:pPr>
    </w:p>
    <w:p w14:paraId="1591F2A0" w14:textId="77777777" w:rsidR="006134C5" w:rsidRDefault="006134C5" w:rsidP="00DD1B97">
      <w:pPr>
        <w:pStyle w:val="af0"/>
      </w:pPr>
    </w:p>
    <w:p w14:paraId="1B15A8FD" w14:textId="77777777" w:rsidR="006134C5" w:rsidRDefault="006134C5" w:rsidP="00DD1B97">
      <w:pPr>
        <w:pStyle w:val="af0"/>
      </w:pPr>
    </w:p>
    <w:p w14:paraId="2900A29E" w14:textId="77777777" w:rsidR="006134C5" w:rsidRDefault="006134C5" w:rsidP="00DD1B97">
      <w:pPr>
        <w:pStyle w:val="af0"/>
      </w:pPr>
    </w:p>
    <w:p w14:paraId="186B3D6D" w14:textId="77777777" w:rsidR="006134C5" w:rsidRDefault="006134C5" w:rsidP="00DD1B97">
      <w:pPr>
        <w:pStyle w:val="af0"/>
      </w:pPr>
    </w:p>
    <w:p w14:paraId="652030A6" w14:textId="77777777" w:rsidR="006134C5" w:rsidRDefault="006134C5" w:rsidP="00DD1B97">
      <w:pPr>
        <w:pStyle w:val="af0"/>
      </w:pPr>
    </w:p>
    <w:p w14:paraId="1EF73709" w14:textId="77777777" w:rsidR="006134C5" w:rsidRDefault="006134C5" w:rsidP="00DD1B97">
      <w:pPr>
        <w:pStyle w:val="af0"/>
      </w:pPr>
    </w:p>
    <w:p w14:paraId="0D0708DF" w14:textId="77777777" w:rsidR="006134C5" w:rsidRDefault="006134C5" w:rsidP="00DD1B97">
      <w:pPr>
        <w:pStyle w:val="af0"/>
      </w:pPr>
    </w:p>
    <w:p w14:paraId="20F5686C" w14:textId="27EE87E2" w:rsidR="009D15BC" w:rsidRPr="00A0796C" w:rsidRDefault="006134C5" w:rsidP="00A0796C">
      <w:pPr>
        <w:rPr>
          <w:rFonts w:asciiTheme="minorHAnsi" w:eastAsia="黑体" w:hAnsiTheme="minorHAnsi" w:cstheme="minorBidi"/>
          <w:bCs/>
          <w:sz w:val="28"/>
        </w:rPr>
      </w:pPr>
      <w:r w:rsidRPr="00A0796C">
        <w:rPr>
          <w:rFonts w:asciiTheme="minorHAnsi" w:eastAsia="黑体" w:hAnsiTheme="minorHAnsi" w:cstheme="minorBidi"/>
          <w:bCs/>
          <w:sz w:val="28"/>
        </w:rPr>
        <w:lastRenderedPageBreak/>
        <w:t>2.6</w:t>
      </w:r>
      <w:r w:rsidR="009D15BC" w:rsidRPr="00A0796C">
        <w:rPr>
          <w:rFonts w:asciiTheme="minorHAnsi" w:eastAsia="黑体" w:hAnsiTheme="minorHAnsi" w:cstheme="minorBidi" w:hint="eastAsia"/>
          <w:bCs/>
          <w:sz w:val="28"/>
        </w:rPr>
        <w:t>廉洁承诺书；</w:t>
      </w:r>
    </w:p>
    <w:p w14:paraId="01B3B6C7" w14:textId="77777777" w:rsidR="006134C5" w:rsidRPr="006134C5" w:rsidRDefault="006134C5" w:rsidP="006134C5">
      <w:pPr>
        <w:spacing w:line="360" w:lineRule="auto"/>
        <w:jc w:val="center"/>
        <w:rPr>
          <w:rFonts w:ascii="微软雅黑" w:eastAsia="微软雅黑" w:hAnsi="微软雅黑"/>
          <w:b/>
          <w:sz w:val="32"/>
          <w:szCs w:val="32"/>
        </w:rPr>
      </w:pPr>
      <w:r w:rsidRPr="006134C5">
        <w:rPr>
          <w:rFonts w:ascii="微软雅黑" w:eastAsia="微软雅黑" w:hAnsi="微软雅黑" w:hint="eastAsia"/>
          <w:b/>
          <w:sz w:val="32"/>
          <w:szCs w:val="32"/>
        </w:rPr>
        <w:t>中粮糖业廉洁承诺书</w:t>
      </w:r>
    </w:p>
    <w:p w14:paraId="6677A4F7"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sz w:val="24"/>
        </w:rPr>
        <w:t>中粮糖业及下属分子公司</w:t>
      </w:r>
      <w:r w:rsidRPr="006134C5">
        <w:rPr>
          <w:rFonts w:asciiTheme="minorEastAsia" w:eastAsiaTheme="minorEastAsia" w:hAnsiTheme="minorEastAsia" w:hint="eastAsia"/>
          <w:sz w:val="24"/>
        </w:rPr>
        <w:t>：</w:t>
      </w:r>
    </w:p>
    <w:p w14:paraId="17008C2D"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hint="eastAsia"/>
          <w:sz w:val="24"/>
        </w:rPr>
        <w:t>为积极配合贵公司进行的项目采购与招投标工作，有效遏制不公平竞争和违规违纪问题的发生，确保采购与招投标工作的公平、公正、公开，我们特向贵公司承诺如下事项：</w:t>
      </w:r>
    </w:p>
    <w:p w14:paraId="0B0E48CF"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hint="eastAsia"/>
          <w:sz w:val="24"/>
        </w:rPr>
        <w:t>1、自觉遵守国家法律法规及中粮糖业有关廉政建设制度。</w:t>
      </w:r>
    </w:p>
    <w:p w14:paraId="3E0BD1FD"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hint="eastAsia"/>
          <w:sz w:val="24"/>
        </w:rPr>
        <w:t>2、不使用不正当手段妨碍、排挤其它投标单位或串通投标。</w:t>
      </w:r>
    </w:p>
    <w:p w14:paraId="6683B7DE"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hint="eastAsia"/>
          <w:sz w:val="24"/>
        </w:rPr>
        <w:t>3、按照采购文件规定的方式进行投标，不隐瞒本单位投标资质的真实情况，投标资质符合规定；保证不会以其他人名义投标或者以其他方式弄虚作假，骗取中标。</w:t>
      </w:r>
    </w:p>
    <w:p w14:paraId="66319B22"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hint="eastAsia"/>
          <w:sz w:val="24"/>
        </w:rPr>
        <w:t>4、不将主体、关键性工作进行分包（包括贴牌生产、转包等）。</w:t>
      </w:r>
    </w:p>
    <w:p w14:paraId="18195F3D"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2067729D"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hint="eastAsia"/>
          <w:sz w:val="24"/>
        </w:rPr>
        <w:t>6、不向贵公司涉及采购与招投标的部门及个人支付好处费、介绍费；也不为其购置或提供通讯工具、交通工具、电脑等。</w:t>
      </w:r>
    </w:p>
    <w:p w14:paraId="3BA4C781"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hint="eastAsia"/>
          <w:sz w:val="24"/>
        </w:rPr>
        <w:t>7</w:t>
      </w:r>
      <w:r w:rsidRPr="006134C5">
        <w:rPr>
          <w:rFonts w:asciiTheme="minorEastAsia" w:eastAsiaTheme="minorEastAsia" w:hAnsiTheme="minorEastAsia"/>
          <w:sz w:val="24"/>
        </w:rPr>
        <w:t>、</w:t>
      </w:r>
      <w:r w:rsidRPr="006134C5">
        <w:rPr>
          <w:rFonts w:asciiTheme="minorEastAsia" w:eastAsiaTheme="minorEastAsia" w:hAnsiTheme="minorEastAsia" w:hint="eastAsia"/>
          <w:sz w:val="24"/>
        </w:rPr>
        <w:t>经查实的有参与串通行为的投标人，其中标无效，列入供应商黑名单，并依据中粮糖业采购制度相关规定对投标人处中标项目金额的千分之五以上千分之十以下的保证金扣除。</w:t>
      </w:r>
    </w:p>
    <w:p w14:paraId="3B866ADE"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sz w:val="24"/>
        </w:rPr>
        <w:t>8</w:t>
      </w:r>
      <w:r w:rsidRPr="006134C5">
        <w:rPr>
          <w:rFonts w:asciiTheme="minorEastAsia" w:eastAsiaTheme="minorEastAsia" w:hAnsiTheme="minorEastAsia" w:hint="eastAsia"/>
          <w:sz w:val="24"/>
        </w:rPr>
        <w:t>、一旦发现相关人员在招标过程中有索要财物等不廉洁行为，坚决予以抵制，并及时向贵公司纪委办公室举报。</w:t>
      </w:r>
    </w:p>
    <w:p w14:paraId="2EBE99AC"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sz w:val="24"/>
        </w:rPr>
        <w:t>9</w:t>
      </w:r>
      <w:r w:rsidRPr="006134C5">
        <w:rPr>
          <w:rFonts w:asciiTheme="minorEastAsia" w:eastAsiaTheme="minorEastAsia" w:hAnsiTheme="minorEastAsia" w:hint="eastAsia"/>
          <w:sz w:val="24"/>
        </w:rPr>
        <w:t>、我方自愿将本承诺书作为投标文件及合同的附件，具有同等的法律效力。</w:t>
      </w:r>
    </w:p>
    <w:p w14:paraId="611A18D9"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sz w:val="24"/>
        </w:rPr>
        <w:t>10</w:t>
      </w:r>
      <w:r w:rsidRPr="006134C5">
        <w:rPr>
          <w:rFonts w:asciiTheme="minorEastAsia" w:eastAsiaTheme="minorEastAsia" w:hAnsiTheme="minorEastAsia" w:hint="eastAsia"/>
          <w:sz w:val="24"/>
        </w:rPr>
        <w:t>、若违反上述承诺或违反有关法律法规及贵公司有关规定，我方自愿永久放弃参与贵公司的所有业务往来，并承担贵公司制度规定的一切法律责任。</w:t>
      </w:r>
    </w:p>
    <w:p w14:paraId="413833F8"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r w:rsidRPr="006134C5">
        <w:rPr>
          <w:rFonts w:asciiTheme="minorEastAsia" w:eastAsiaTheme="minorEastAsia" w:hAnsiTheme="minorEastAsia" w:hint="eastAsia"/>
          <w:sz w:val="24"/>
        </w:rPr>
        <w:t>1</w:t>
      </w:r>
      <w:r w:rsidRPr="006134C5">
        <w:rPr>
          <w:rFonts w:asciiTheme="minorEastAsia" w:eastAsiaTheme="minorEastAsia" w:hAnsiTheme="minorEastAsia"/>
          <w:sz w:val="24"/>
        </w:rPr>
        <w:t>1</w:t>
      </w:r>
      <w:r w:rsidRPr="006134C5">
        <w:rPr>
          <w:rFonts w:asciiTheme="minorEastAsia" w:eastAsiaTheme="minorEastAsia" w:hAnsiTheme="minorEastAsia" w:hint="eastAsia"/>
          <w:sz w:val="24"/>
        </w:rPr>
        <w:t>、本承诺书自签署之日起生效。</w:t>
      </w:r>
    </w:p>
    <w:p w14:paraId="242E8398" w14:textId="77777777" w:rsidR="006134C5" w:rsidRPr="006134C5" w:rsidRDefault="006134C5" w:rsidP="006134C5">
      <w:pPr>
        <w:autoSpaceDE w:val="0"/>
        <w:autoSpaceDN w:val="0"/>
        <w:adjustRightInd w:val="0"/>
        <w:spacing w:line="400" w:lineRule="exact"/>
        <w:ind w:firstLineChars="200" w:firstLine="480"/>
        <w:rPr>
          <w:rFonts w:asciiTheme="minorEastAsia" w:eastAsiaTheme="minorEastAsia" w:hAnsiTheme="minorEastAsia"/>
          <w:sz w:val="24"/>
        </w:rPr>
      </w:pPr>
    </w:p>
    <w:p w14:paraId="277B112C" w14:textId="77777777" w:rsidR="006134C5" w:rsidRPr="006134C5" w:rsidRDefault="006134C5" w:rsidP="006134C5">
      <w:pPr>
        <w:autoSpaceDE w:val="0"/>
        <w:autoSpaceDN w:val="0"/>
        <w:adjustRightInd w:val="0"/>
        <w:spacing w:line="400" w:lineRule="exact"/>
        <w:ind w:leftChars="1700" w:left="3570"/>
        <w:jc w:val="left"/>
        <w:rPr>
          <w:rFonts w:asciiTheme="minorEastAsia" w:eastAsiaTheme="minorEastAsia" w:hAnsiTheme="minorEastAsia"/>
          <w:sz w:val="24"/>
        </w:rPr>
      </w:pPr>
      <w:r w:rsidRPr="006134C5">
        <w:rPr>
          <w:rFonts w:asciiTheme="minorEastAsia" w:eastAsiaTheme="minorEastAsia" w:hAnsiTheme="minorEastAsia" w:hint="eastAsia"/>
          <w:sz w:val="24"/>
        </w:rPr>
        <w:t>投标单位（公章）：</w:t>
      </w:r>
    </w:p>
    <w:p w14:paraId="374E8C3E" w14:textId="77777777" w:rsidR="006134C5" w:rsidRPr="006134C5" w:rsidRDefault="006134C5" w:rsidP="006134C5">
      <w:pPr>
        <w:autoSpaceDE w:val="0"/>
        <w:autoSpaceDN w:val="0"/>
        <w:adjustRightInd w:val="0"/>
        <w:spacing w:line="400" w:lineRule="exact"/>
        <w:ind w:leftChars="1700" w:left="3570"/>
        <w:jc w:val="left"/>
        <w:rPr>
          <w:rFonts w:asciiTheme="minorEastAsia" w:eastAsiaTheme="minorEastAsia" w:hAnsiTheme="minorEastAsia"/>
          <w:sz w:val="24"/>
        </w:rPr>
      </w:pPr>
      <w:r w:rsidRPr="006134C5">
        <w:rPr>
          <w:rFonts w:asciiTheme="minorEastAsia" w:eastAsiaTheme="minorEastAsia" w:hAnsiTheme="minorEastAsia" w:hint="eastAsia"/>
          <w:sz w:val="24"/>
        </w:rPr>
        <w:t>法定代表人或授权代理人（签名）：</w:t>
      </w:r>
    </w:p>
    <w:p w14:paraId="5B66F665" w14:textId="77777777" w:rsidR="006134C5" w:rsidRPr="006134C5" w:rsidRDefault="006134C5" w:rsidP="006134C5">
      <w:pPr>
        <w:autoSpaceDE w:val="0"/>
        <w:autoSpaceDN w:val="0"/>
        <w:adjustRightInd w:val="0"/>
        <w:spacing w:line="400" w:lineRule="exact"/>
        <w:ind w:leftChars="1700" w:left="3570"/>
        <w:jc w:val="left"/>
        <w:rPr>
          <w:rFonts w:asciiTheme="minorEastAsia" w:eastAsiaTheme="minorEastAsia" w:hAnsiTheme="minorEastAsia"/>
          <w:sz w:val="24"/>
        </w:rPr>
      </w:pPr>
      <w:r w:rsidRPr="006134C5">
        <w:rPr>
          <w:rFonts w:asciiTheme="minorEastAsia" w:eastAsiaTheme="minorEastAsia" w:hAnsiTheme="minorEastAsia" w:hint="eastAsia"/>
          <w:sz w:val="24"/>
        </w:rPr>
        <w:t xml:space="preserve">日期： </w:t>
      </w:r>
      <w:r w:rsidRPr="006134C5">
        <w:rPr>
          <w:rFonts w:asciiTheme="minorEastAsia" w:eastAsiaTheme="minorEastAsia" w:hAnsiTheme="minorEastAsia"/>
          <w:sz w:val="24"/>
        </w:rPr>
        <w:t xml:space="preserve">   </w:t>
      </w:r>
      <w:r w:rsidRPr="006134C5">
        <w:rPr>
          <w:rFonts w:asciiTheme="minorEastAsia" w:eastAsiaTheme="minorEastAsia" w:hAnsiTheme="minorEastAsia" w:hint="eastAsia"/>
          <w:sz w:val="24"/>
        </w:rPr>
        <w:t xml:space="preserve">年 </w:t>
      </w:r>
      <w:r w:rsidRPr="006134C5">
        <w:rPr>
          <w:rFonts w:asciiTheme="minorEastAsia" w:eastAsiaTheme="minorEastAsia" w:hAnsiTheme="minorEastAsia"/>
          <w:sz w:val="24"/>
        </w:rPr>
        <w:t xml:space="preserve"> </w:t>
      </w:r>
      <w:r w:rsidRPr="006134C5">
        <w:rPr>
          <w:rFonts w:asciiTheme="minorEastAsia" w:eastAsiaTheme="minorEastAsia" w:hAnsiTheme="minorEastAsia" w:hint="eastAsia"/>
          <w:sz w:val="24"/>
        </w:rPr>
        <w:t xml:space="preserve">月 </w:t>
      </w:r>
      <w:r w:rsidRPr="006134C5">
        <w:rPr>
          <w:rFonts w:asciiTheme="minorEastAsia" w:eastAsiaTheme="minorEastAsia" w:hAnsiTheme="minorEastAsia"/>
          <w:sz w:val="24"/>
        </w:rPr>
        <w:t xml:space="preserve"> </w:t>
      </w:r>
      <w:r w:rsidRPr="006134C5">
        <w:rPr>
          <w:rFonts w:asciiTheme="minorEastAsia" w:eastAsiaTheme="minorEastAsia" w:hAnsiTheme="minorEastAsia" w:hint="eastAsia"/>
          <w:sz w:val="24"/>
        </w:rPr>
        <w:t>日</w:t>
      </w:r>
    </w:p>
    <w:p w14:paraId="180772A9" w14:textId="77777777" w:rsidR="006134C5" w:rsidRDefault="006134C5" w:rsidP="006134C5">
      <w:pPr>
        <w:autoSpaceDE w:val="0"/>
        <w:autoSpaceDN w:val="0"/>
        <w:adjustRightInd w:val="0"/>
        <w:snapToGrid w:val="0"/>
        <w:spacing w:line="400" w:lineRule="exact"/>
        <w:ind w:firstLineChars="725" w:firstLine="2030"/>
        <w:rPr>
          <w:rFonts w:ascii="仿宋_GB2312" w:eastAsia="仿宋_GB2312" w:hAnsi="仿宋_GB2312" w:cs="仿宋_GB2312"/>
          <w:color w:val="000000"/>
          <w:sz w:val="28"/>
          <w:szCs w:val="28"/>
        </w:rPr>
      </w:pPr>
    </w:p>
    <w:p w14:paraId="70C67B6F" w14:textId="77777777" w:rsidR="006134C5" w:rsidRDefault="006134C5" w:rsidP="00DD1B97">
      <w:pPr>
        <w:pStyle w:val="af0"/>
      </w:pPr>
    </w:p>
    <w:p w14:paraId="097A3A74" w14:textId="77777777" w:rsidR="006134C5" w:rsidRDefault="006134C5" w:rsidP="00DD1B97">
      <w:pPr>
        <w:pStyle w:val="af0"/>
      </w:pPr>
    </w:p>
    <w:p w14:paraId="11FD36AE" w14:textId="04DFAFEA" w:rsidR="009D15BC" w:rsidRDefault="006134C5" w:rsidP="00E0364E">
      <w:pPr>
        <w:ind w:left="960" w:hanging="960"/>
        <w:jc w:val="left"/>
        <w:rPr>
          <w:rFonts w:asciiTheme="minorHAnsi" w:eastAsia="黑体" w:hAnsiTheme="minorHAnsi" w:cstheme="minorBidi"/>
          <w:b/>
          <w:bCs/>
          <w:color w:val="000000" w:themeColor="text1"/>
          <w:sz w:val="28"/>
        </w:rPr>
      </w:pPr>
      <w:r w:rsidRPr="006134C5">
        <w:rPr>
          <w:rFonts w:asciiTheme="minorHAnsi" w:eastAsia="黑体" w:hAnsiTheme="minorHAnsi" w:cstheme="minorBidi"/>
          <w:b/>
          <w:bCs/>
          <w:color w:val="000000" w:themeColor="text1"/>
          <w:sz w:val="28"/>
        </w:rPr>
        <w:lastRenderedPageBreak/>
        <w:t>2.</w:t>
      </w:r>
      <w:r w:rsidR="009D15BC" w:rsidRPr="006134C5">
        <w:rPr>
          <w:rFonts w:asciiTheme="minorHAnsi" w:eastAsia="黑体" w:hAnsiTheme="minorHAnsi" w:cstheme="minorBidi"/>
          <w:b/>
          <w:bCs/>
          <w:color w:val="000000" w:themeColor="text1"/>
          <w:sz w:val="28"/>
        </w:rPr>
        <w:t>7.</w:t>
      </w:r>
      <w:r w:rsidR="009D15BC" w:rsidRPr="006134C5">
        <w:rPr>
          <w:rFonts w:asciiTheme="minorHAnsi" w:eastAsia="黑体" w:hAnsiTheme="minorHAnsi" w:cstheme="minorBidi" w:hint="eastAsia"/>
          <w:b/>
          <w:bCs/>
          <w:color w:val="000000" w:themeColor="text1"/>
          <w:sz w:val="28"/>
        </w:rPr>
        <w:t>质量承诺书；</w:t>
      </w:r>
    </w:p>
    <w:p w14:paraId="3A276177" w14:textId="77777777" w:rsidR="006134C5" w:rsidRPr="00E0364E" w:rsidRDefault="00E0364E" w:rsidP="00E0364E">
      <w:pPr>
        <w:spacing w:line="360" w:lineRule="auto"/>
        <w:jc w:val="center"/>
        <w:rPr>
          <w:rFonts w:ascii="微软雅黑" w:eastAsia="微软雅黑" w:hAnsi="微软雅黑"/>
          <w:b/>
          <w:sz w:val="32"/>
          <w:szCs w:val="32"/>
        </w:rPr>
      </w:pPr>
      <w:r w:rsidRPr="00E0364E">
        <w:rPr>
          <w:rFonts w:ascii="微软雅黑" w:eastAsia="微软雅黑" w:hAnsi="微软雅黑"/>
          <w:b/>
          <w:sz w:val="32"/>
          <w:szCs w:val="32"/>
        </w:rPr>
        <w:t>质量承诺书</w:t>
      </w:r>
    </w:p>
    <w:p w14:paraId="13D2EB2C" w14:textId="77777777" w:rsidR="006134C5" w:rsidRPr="00E0364E" w:rsidRDefault="006134C5" w:rsidP="006134C5">
      <w:pPr>
        <w:tabs>
          <w:tab w:val="left" w:pos="5055"/>
        </w:tabs>
        <w:spacing w:line="500" w:lineRule="exact"/>
        <w:rPr>
          <w:rFonts w:ascii="宋体" w:hAnsi="宋体"/>
          <w:sz w:val="24"/>
        </w:rPr>
      </w:pPr>
      <w:r w:rsidRPr="00E0364E">
        <w:rPr>
          <w:rFonts w:ascii="宋体" w:hAnsi="宋体" w:hint="eastAsia"/>
          <w:sz w:val="24"/>
        </w:rPr>
        <w:t>_________公司：</w:t>
      </w:r>
    </w:p>
    <w:p w14:paraId="1D94C1C4" w14:textId="77777777" w:rsidR="006134C5" w:rsidRPr="00E0364E" w:rsidRDefault="006134C5" w:rsidP="006134C5">
      <w:pPr>
        <w:tabs>
          <w:tab w:val="left" w:pos="5055"/>
        </w:tabs>
        <w:spacing w:line="500" w:lineRule="exact"/>
        <w:ind w:firstLineChars="200" w:firstLine="480"/>
        <w:rPr>
          <w:rFonts w:ascii="宋体" w:hAnsi="宋体"/>
          <w:sz w:val="24"/>
        </w:rPr>
      </w:pPr>
      <w:r w:rsidRPr="00E0364E">
        <w:rPr>
          <w:rFonts w:ascii="宋体" w:hAnsi="宋体" w:hint="eastAsia"/>
          <w:sz w:val="24"/>
        </w:rPr>
        <w:t>为积极配合贵公司进行的________工作，保证产品质量，我们特向贵公司承诺如下事项：</w:t>
      </w:r>
    </w:p>
    <w:p w14:paraId="6EDA3A51" w14:textId="77777777" w:rsidR="006134C5" w:rsidRPr="00E0364E" w:rsidRDefault="006134C5" w:rsidP="006134C5">
      <w:pPr>
        <w:tabs>
          <w:tab w:val="left" w:pos="5055"/>
        </w:tabs>
        <w:spacing w:line="500" w:lineRule="exact"/>
        <w:ind w:firstLineChars="200" w:firstLine="480"/>
        <w:rPr>
          <w:rFonts w:ascii="宋体" w:hAnsi="宋体"/>
          <w:sz w:val="24"/>
        </w:rPr>
      </w:pPr>
      <w:r w:rsidRPr="00E0364E">
        <w:rPr>
          <w:rFonts w:ascii="宋体" w:hAnsi="宋体" w:hint="eastAsia"/>
          <w:sz w:val="24"/>
        </w:rPr>
        <w:t>1. 我公司承诺所供之商品质量，数量均不出现假冒、短少现象，并随时按贵公司要求提供各种质量检测报告，如发生与之相关的客户投诉赔偿，待材料质量查明之后一概由本供应商负责。</w:t>
      </w:r>
    </w:p>
    <w:p w14:paraId="44FC2585" w14:textId="77777777" w:rsidR="006134C5" w:rsidRPr="00E0364E" w:rsidRDefault="006134C5" w:rsidP="006134C5">
      <w:pPr>
        <w:tabs>
          <w:tab w:val="left" w:pos="5055"/>
        </w:tabs>
        <w:spacing w:line="500" w:lineRule="exact"/>
        <w:ind w:firstLineChars="200" w:firstLine="480"/>
        <w:rPr>
          <w:rFonts w:ascii="宋体" w:hAnsi="宋体"/>
          <w:sz w:val="24"/>
        </w:rPr>
      </w:pPr>
      <w:r w:rsidRPr="00E0364E">
        <w:rPr>
          <w:rFonts w:ascii="宋体" w:hAnsi="宋体" w:hint="eastAsia"/>
          <w:sz w:val="24"/>
        </w:rPr>
        <w:t>2. 严格按照合同、订单要求供货、补货，商品价格上调需提前上交调价单，商品下调或做特价时与贵公司联系下调方案。</w:t>
      </w:r>
    </w:p>
    <w:p w14:paraId="18382EF8" w14:textId="77777777" w:rsidR="006134C5" w:rsidRPr="00E0364E" w:rsidRDefault="006134C5" w:rsidP="006134C5">
      <w:pPr>
        <w:tabs>
          <w:tab w:val="left" w:pos="5055"/>
        </w:tabs>
        <w:spacing w:line="500" w:lineRule="exact"/>
        <w:ind w:firstLineChars="200" w:firstLine="480"/>
        <w:rPr>
          <w:rFonts w:ascii="宋体" w:hAnsi="宋体"/>
          <w:sz w:val="24"/>
        </w:rPr>
      </w:pPr>
      <w:r w:rsidRPr="00E0364E">
        <w:rPr>
          <w:rFonts w:ascii="宋体" w:hAnsi="宋体" w:hint="eastAsia"/>
          <w:sz w:val="24"/>
        </w:rPr>
        <w:t>3. 我公司严格执行供应商应尽义务，做到送货及时，货物质量优质，货物装箱整齐方便运输。</w:t>
      </w:r>
    </w:p>
    <w:p w14:paraId="3E6E96CB" w14:textId="77777777" w:rsidR="006134C5" w:rsidRPr="00E0364E" w:rsidRDefault="006134C5" w:rsidP="006134C5">
      <w:pPr>
        <w:tabs>
          <w:tab w:val="left" w:pos="5055"/>
        </w:tabs>
        <w:spacing w:line="500" w:lineRule="exact"/>
        <w:ind w:firstLineChars="200" w:firstLine="480"/>
        <w:rPr>
          <w:rFonts w:ascii="宋体" w:hAnsi="宋体"/>
          <w:sz w:val="24"/>
        </w:rPr>
      </w:pPr>
      <w:r w:rsidRPr="00E0364E">
        <w:rPr>
          <w:rFonts w:ascii="宋体" w:hAnsi="宋体" w:hint="eastAsia"/>
          <w:sz w:val="24"/>
        </w:rPr>
        <w:t>4.我公司承诺保证为贵公司所供之货，货源充足，不发生断货拒供现象。</w:t>
      </w:r>
    </w:p>
    <w:p w14:paraId="339BB427" w14:textId="77777777" w:rsidR="006134C5" w:rsidRPr="00E0364E" w:rsidRDefault="006134C5" w:rsidP="006134C5">
      <w:pPr>
        <w:tabs>
          <w:tab w:val="left" w:pos="5055"/>
        </w:tabs>
        <w:spacing w:line="500" w:lineRule="exact"/>
        <w:ind w:firstLineChars="200" w:firstLine="480"/>
        <w:rPr>
          <w:rFonts w:ascii="宋体" w:hAnsi="宋体"/>
          <w:sz w:val="24"/>
        </w:rPr>
      </w:pPr>
      <w:r w:rsidRPr="00E0364E">
        <w:rPr>
          <w:rFonts w:ascii="宋体" w:hAnsi="宋体" w:hint="eastAsia"/>
          <w:sz w:val="24"/>
        </w:rPr>
        <w:t>5.我公司认可贵公司的货物验收制度和仓库保存条件，并在对供应货物进行验收时，自愿严格遵守贵公司的货物验收制度。</w:t>
      </w:r>
    </w:p>
    <w:p w14:paraId="775AFDCD" w14:textId="77777777" w:rsidR="006134C5" w:rsidRPr="00E0364E" w:rsidRDefault="006134C5" w:rsidP="006134C5">
      <w:pPr>
        <w:tabs>
          <w:tab w:val="left" w:pos="5055"/>
        </w:tabs>
        <w:spacing w:line="500" w:lineRule="exact"/>
        <w:ind w:firstLineChars="200" w:firstLine="480"/>
        <w:rPr>
          <w:rFonts w:ascii="宋体" w:hAnsi="宋体"/>
          <w:sz w:val="24"/>
        </w:rPr>
      </w:pPr>
      <w:r w:rsidRPr="00E0364E">
        <w:rPr>
          <w:rFonts w:ascii="宋体" w:hAnsi="宋体" w:hint="eastAsia"/>
          <w:sz w:val="24"/>
        </w:rPr>
        <w:t>6.我公司对未通过验收的货物，保证在贵公司规定时间内补充合格的货物，否则自愿承担由此造成的所有损失。</w:t>
      </w:r>
    </w:p>
    <w:p w14:paraId="78C7A62B" w14:textId="77777777" w:rsidR="006134C5" w:rsidRPr="00E0364E" w:rsidRDefault="006134C5" w:rsidP="006134C5">
      <w:pPr>
        <w:tabs>
          <w:tab w:val="left" w:pos="5055"/>
        </w:tabs>
        <w:spacing w:line="500" w:lineRule="exact"/>
        <w:ind w:firstLineChars="200" w:firstLine="480"/>
        <w:rPr>
          <w:rFonts w:ascii="宋体" w:hAnsi="宋体"/>
          <w:sz w:val="24"/>
        </w:rPr>
      </w:pPr>
      <w:r w:rsidRPr="00E0364E">
        <w:rPr>
          <w:rFonts w:ascii="宋体" w:hAnsi="宋体" w:hint="eastAsia"/>
          <w:sz w:val="24"/>
        </w:rPr>
        <w:t>7.我公司对通过验收的货物，在贵公司投入使用之前，出现相关证照不全、品牌不符及任何质量问题的，我公司承诺无条件退货，并在贵公司规定时间内补充合格的货物，否则自愿承担由此造成的所有损失。</w:t>
      </w:r>
    </w:p>
    <w:p w14:paraId="1E3EB3D6" w14:textId="77777777" w:rsidR="006134C5" w:rsidRPr="00E0364E" w:rsidRDefault="006134C5" w:rsidP="006134C5">
      <w:pPr>
        <w:tabs>
          <w:tab w:val="left" w:pos="5055"/>
        </w:tabs>
        <w:spacing w:line="500" w:lineRule="exact"/>
        <w:rPr>
          <w:rFonts w:ascii="宋体" w:hAnsi="宋体"/>
          <w:sz w:val="24"/>
        </w:rPr>
      </w:pPr>
    </w:p>
    <w:p w14:paraId="6685E817" w14:textId="77777777" w:rsidR="00E0364E" w:rsidRPr="006134C5" w:rsidRDefault="006134C5" w:rsidP="00E0364E">
      <w:pPr>
        <w:autoSpaceDE w:val="0"/>
        <w:autoSpaceDN w:val="0"/>
        <w:adjustRightInd w:val="0"/>
        <w:spacing w:line="400" w:lineRule="exact"/>
        <w:ind w:leftChars="1700" w:left="3570"/>
        <w:jc w:val="left"/>
        <w:rPr>
          <w:rFonts w:asciiTheme="minorEastAsia" w:eastAsiaTheme="minorEastAsia" w:hAnsiTheme="minorEastAsia"/>
          <w:sz w:val="24"/>
        </w:rPr>
      </w:pPr>
      <w:r w:rsidRPr="00E0364E">
        <w:rPr>
          <w:rFonts w:ascii="宋体" w:hAnsi="宋体" w:hint="eastAsia"/>
          <w:sz w:val="24"/>
        </w:rPr>
        <w:t xml:space="preserve"> </w:t>
      </w:r>
      <w:r w:rsidRPr="00E0364E">
        <w:rPr>
          <w:rFonts w:ascii="宋体" w:hAnsi="宋体"/>
          <w:sz w:val="24"/>
        </w:rPr>
        <w:t xml:space="preserve">  </w:t>
      </w:r>
      <w:r w:rsidR="00E0364E">
        <w:rPr>
          <w:rFonts w:ascii="宋体" w:hAnsi="宋体"/>
          <w:sz w:val="24"/>
        </w:rPr>
        <w:t xml:space="preserve">       </w:t>
      </w:r>
      <w:r w:rsidR="00E0364E" w:rsidRPr="006134C5">
        <w:rPr>
          <w:rFonts w:asciiTheme="minorEastAsia" w:eastAsiaTheme="minorEastAsia" w:hAnsiTheme="minorEastAsia" w:hint="eastAsia"/>
          <w:sz w:val="24"/>
        </w:rPr>
        <w:t>投标单位（公章）：</w:t>
      </w:r>
    </w:p>
    <w:p w14:paraId="3A25A1E8" w14:textId="77777777" w:rsidR="00E0364E" w:rsidRPr="006134C5" w:rsidRDefault="00E0364E" w:rsidP="00E0364E">
      <w:pPr>
        <w:autoSpaceDE w:val="0"/>
        <w:autoSpaceDN w:val="0"/>
        <w:adjustRightInd w:val="0"/>
        <w:spacing w:line="400" w:lineRule="exact"/>
        <w:ind w:firstLineChars="2000" w:firstLine="4800"/>
        <w:jc w:val="left"/>
        <w:rPr>
          <w:rFonts w:asciiTheme="minorEastAsia" w:eastAsiaTheme="minorEastAsia" w:hAnsiTheme="minorEastAsia"/>
          <w:sz w:val="24"/>
        </w:rPr>
      </w:pPr>
      <w:r w:rsidRPr="006134C5">
        <w:rPr>
          <w:rFonts w:asciiTheme="minorEastAsia" w:eastAsiaTheme="minorEastAsia" w:hAnsiTheme="minorEastAsia" w:hint="eastAsia"/>
          <w:sz w:val="24"/>
        </w:rPr>
        <w:t>法定代表人或授权代理人（签名）：</w:t>
      </w:r>
    </w:p>
    <w:p w14:paraId="50C11C2B" w14:textId="77777777" w:rsidR="00E0364E" w:rsidRPr="006134C5" w:rsidRDefault="00E0364E" w:rsidP="00E0364E">
      <w:pPr>
        <w:autoSpaceDE w:val="0"/>
        <w:autoSpaceDN w:val="0"/>
        <w:adjustRightInd w:val="0"/>
        <w:spacing w:line="400" w:lineRule="exact"/>
        <w:ind w:leftChars="1700" w:left="3570" w:firstLineChars="500" w:firstLine="1200"/>
        <w:jc w:val="left"/>
        <w:rPr>
          <w:rFonts w:asciiTheme="minorEastAsia" w:eastAsiaTheme="minorEastAsia" w:hAnsiTheme="minorEastAsia"/>
          <w:sz w:val="24"/>
        </w:rPr>
      </w:pPr>
      <w:r w:rsidRPr="006134C5">
        <w:rPr>
          <w:rFonts w:asciiTheme="minorEastAsia" w:eastAsiaTheme="minorEastAsia" w:hAnsiTheme="minorEastAsia" w:hint="eastAsia"/>
          <w:sz w:val="24"/>
        </w:rPr>
        <w:t xml:space="preserve">日期： </w:t>
      </w:r>
      <w:r w:rsidRPr="006134C5">
        <w:rPr>
          <w:rFonts w:asciiTheme="minorEastAsia" w:eastAsiaTheme="minorEastAsia" w:hAnsiTheme="minorEastAsia"/>
          <w:sz w:val="24"/>
        </w:rPr>
        <w:t xml:space="preserve">   </w:t>
      </w:r>
      <w:r w:rsidRPr="006134C5">
        <w:rPr>
          <w:rFonts w:asciiTheme="minorEastAsia" w:eastAsiaTheme="minorEastAsia" w:hAnsiTheme="minorEastAsia" w:hint="eastAsia"/>
          <w:sz w:val="24"/>
        </w:rPr>
        <w:t xml:space="preserve">年 </w:t>
      </w:r>
      <w:r w:rsidRPr="006134C5">
        <w:rPr>
          <w:rFonts w:asciiTheme="minorEastAsia" w:eastAsiaTheme="minorEastAsia" w:hAnsiTheme="minorEastAsia"/>
          <w:sz w:val="24"/>
        </w:rPr>
        <w:t xml:space="preserve"> </w:t>
      </w:r>
      <w:r w:rsidRPr="006134C5">
        <w:rPr>
          <w:rFonts w:asciiTheme="minorEastAsia" w:eastAsiaTheme="minorEastAsia" w:hAnsiTheme="minorEastAsia" w:hint="eastAsia"/>
          <w:sz w:val="24"/>
        </w:rPr>
        <w:t xml:space="preserve">月 </w:t>
      </w:r>
      <w:r w:rsidRPr="006134C5">
        <w:rPr>
          <w:rFonts w:asciiTheme="minorEastAsia" w:eastAsiaTheme="minorEastAsia" w:hAnsiTheme="minorEastAsia"/>
          <w:sz w:val="24"/>
        </w:rPr>
        <w:t xml:space="preserve"> </w:t>
      </w:r>
      <w:r w:rsidRPr="006134C5">
        <w:rPr>
          <w:rFonts w:asciiTheme="minorEastAsia" w:eastAsiaTheme="minorEastAsia" w:hAnsiTheme="minorEastAsia" w:hint="eastAsia"/>
          <w:sz w:val="24"/>
        </w:rPr>
        <w:t>日</w:t>
      </w:r>
    </w:p>
    <w:p w14:paraId="1B628420" w14:textId="77777777" w:rsidR="006134C5" w:rsidRPr="00E0364E" w:rsidRDefault="006134C5" w:rsidP="00E0364E">
      <w:pPr>
        <w:spacing w:line="480" w:lineRule="auto"/>
        <w:jc w:val="center"/>
        <w:rPr>
          <w:rFonts w:ascii="宋体" w:hAnsi="宋体"/>
          <w:sz w:val="24"/>
        </w:rPr>
      </w:pPr>
    </w:p>
    <w:p w14:paraId="2D7385AF" w14:textId="77777777" w:rsidR="00E0364E" w:rsidRDefault="00E0364E" w:rsidP="00E0364E">
      <w:pPr>
        <w:ind w:left="960" w:hanging="480"/>
        <w:jc w:val="left"/>
        <w:rPr>
          <w:rFonts w:asciiTheme="minorEastAsia" w:eastAsiaTheme="minorEastAsia" w:hAnsiTheme="minorEastAsia"/>
          <w:sz w:val="24"/>
        </w:rPr>
      </w:pPr>
    </w:p>
    <w:p w14:paraId="43DC5E0B" w14:textId="77777777" w:rsidR="00E0364E" w:rsidRDefault="00E0364E" w:rsidP="00E0364E">
      <w:pPr>
        <w:ind w:left="960" w:hanging="480"/>
        <w:jc w:val="left"/>
        <w:rPr>
          <w:rFonts w:asciiTheme="minorEastAsia" w:eastAsiaTheme="minorEastAsia" w:hAnsiTheme="minorEastAsia"/>
          <w:sz w:val="24"/>
        </w:rPr>
      </w:pPr>
    </w:p>
    <w:p w14:paraId="7810B32B" w14:textId="77777777" w:rsidR="00E0364E" w:rsidRDefault="00E0364E" w:rsidP="00E0364E">
      <w:pPr>
        <w:ind w:left="960" w:hanging="480"/>
        <w:jc w:val="left"/>
        <w:rPr>
          <w:rFonts w:asciiTheme="minorEastAsia" w:eastAsiaTheme="minorEastAsia" w:hAnsiTheme="minorEastAsia"/>
          <w:sz w:val="24"/>
        </w:rPr>
      </w:pPr>
    </w:p>
    <w:p w14:paraId="33B67D65" w14:textId="77777777" w:rsidR="00A0796C" w:rsidRDefault="00A0796C" w:rsidP="00E0364E">
      <w:pPr>
        <w:ind w:left="960" w:hanging="480"/>
        <w:jc w:val="left"/>
        <w:rPr>
          <w:rFonts w:asciiTheme="minorEastAsia" w:eastAsiaTheme="minorEastAsia" w:hAnsiTheme="minorEastAsia"/>
          <w:sz w:val="24"/>
        </w:rPr>
      </w:pPr>
    </w:p>
    <w:p w14:paraId="50ED1289" w14:textId="0A2399E4" w:rsidR="00AB406D" w:rsidRPr="00AB406D" w:rsidRDefault="00E0364E" w:rsidP="00AB406D">
      <w:pPr>
        <w:jc w:val="left"/>
        <w:rPr>
          <w:rFonts w:asciiTheme="minorEastAsia" w:eastAsiaTheme="minorEastAsia" w:hAnsiTheme="minorEastAsia"/>
          <w:color w:val="FF0000"/>
          <w:sz w:val="24"/>
        </w:rPr>
      </w:pPr>
      <w:r>
        <w:rPr>
          <w:rFonts w:asciiTheme="minorEastAsia" w:eastAsiaTheme="minorEastAsia" w:hAnsiTheme="minorEastAsia"/>
          <w:b/>
          <w:sz w:val="24"/>
        </w:rPr>
        <w:lastRenderedPageBreak/>
        <w:t>2.</w:t>
      </w:r>
      <w:r w:rsidR="007941D8">
        <w:rPr>
          <w:rFonts w:asciiTheme="minorEastAsia" w:eastAsiaTheme="minorEastAsia" w:hAnsiTheme="minorEastAsia"/>
          <w:b/>
          <w:sz w:val="24"/>
        </w:rPr>
        <w:t>8</w:t>
      </w:r>
      <w:r w:rsidR="009D15BC" w:rsidRPr="00E0364E">
        <w:rPr>
          <w:rFonts w:asciiTheme="minorEastAsia" w:eastAsiaTheme="minorEastAsia" w:hAnsiTheme="minorEastAsia" w:hint="eastAsia"/>
          <w:b/>
          <w:sz w:val="24"/>
        </w:rPr>
        <w:t>业绩证明材料复印件</w:t>
      </w:r>
      <w:r w:rsidR="00AB406D">
        <w:rPr>
          <w:rFonts w:asciiTheme="minorEastAsia" w:eastAsiaTheme="minorEastAsia" w:hAnsiTheme="minorEastAsia" w:hint="eastAsia"/>
          <w:b/>
          <w:sz w:val="24"/>
        </w:rPr>
        <w:t>：</w:t>
      </w:r>
      <w:r w:rsidR="00AB406D" w:rsidRPr="00AB406D">
        <w:rPr>
          <w:rFonts w:asciiTheme="minorEastAsia" w:eastAsiaTheme="minorEastAsia" w:hAnsiTheme="minorEastAsia" w:hint="eastAsia"/>
          <w:color w:val="FF0000"/>
          <w:sz w:val="24"/>
        </w:rPr>
        <w:t>供应商近3年内（202</w:t>
      </w:r>
      <w:r w:rsidR="00AB406D">
        <w:rPr>
          <w:rFonts w:asciiTheme="minorEastAsia" w:eastAsiaTheme="minorEastAsia" w:hAnsiTheme="minorEastAsia"/>
          <w:color w:val="FF0000"/>
          <w:sz w:val="24"/>
        </w:rPr>
        <w:t>2</w:t>
      </w:r>
      <w:r w:rsidR="00AB406D" w:rsidRPr="00AB406D">
        <w:rPr>
          <w:rFonts w:asciiTheme="minorEastAsia" w:eastAsiaTheme="minorEastAsia" w:hAnsiTheme="minorEastAsia" w:hint="eastAsia"/>
          <w:color w:val="FF0000"/>
          <w:sz w:val="24"/>
        </w:rPr>
        <w:t>年4月1日至响应文件递交截止时间止）</w:t>
      </w:r>
    </w:p>
    <w:p w14:paraId="1F3AD880" w14:textId="5BA8580C" w:rsidR="00AB406D" w:rsidRDefault="00AB406D" w:rsidP="00AB406D">
      <w:pPr>
        <w:spacing w:line="360" w:lineRule="auto"/>
        <w:jc w:val="center"/>
        <w:rPr>
          <w:rFonts w:ascii="宋体" w:hAnsi="宋体" w:cs="Arial"/>
          <w:b/>
          <w:sz w:val="28"/>
          <w:szCs w:val="28"/>
        </w:rPr>
      </w:pPr>
      <w:r>
        <w:rPr>
          <w:rFonts w:ascii="宋体" w:hAnsi="宋体" w:cs="Arial" w:hint="eastAsia"/>
          <w:b/>
          <w:sz w:val="28"/>
          <w:szCs w:val="28"/>
        </w:rPr>
        <w:t>类似项目业绩清单</w:t>
      </w:r>
    </w:p>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266"/>
        <w:gridCol w:w="2020"/>
        <w:gridCol w:w="2330"/>
        <w:gridCol w:w="1165"/>
        <w:gridCol w:w="1305"/>
      </w:tblGrid>
      <w:tr w:rsidR="00AB406D" w14:paraId="016CC463"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90710E"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序号</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4DF5A9"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合同签订日期</w:t>
            </w:r>
          </w:p>
        </w:tc>
        <w:tc>
          <w:tcPr>
            <w:tcW w:w="11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D62A7C"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项目名称</w:t>
            </w:r>
          </w:p>
        </w:tc>
        <w:tc>
          <w:tcPr>
            <w:tcW w:w="13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28CBEF"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合同金额</w:t>
            </w:r>
          </w:p>
          <w:p w14:paraId="2F247774"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（万元）</w:t>
            </w:r>
          </w:p>
        </w:tc>
        <w:tc>
          <w:tcPr>
            <w:tcW w:w="68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0758A3"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委托内容</w:t>
            </w: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E0213C"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委托单位</w:t>
            </w:r>
          </w:p>
          <w:p w14:paraId="2267C13B"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名称</w:t>
            </w:r>
          </w:p>
        </w:tc>
      </w:tr>
      <w:tr w:rsidR="00AB406D" w14:paraId="269040C2"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B6B62C"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1</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779645"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11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CA3AA"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13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AF9F5B"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68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11D6F"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52E7B8"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r>
      <w:tr w:rsidR="00AB406D" w14:paraId="3499AD4B"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110DD3"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2</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4C05BC"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11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84CBF8"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13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91DEA7"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68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17ACA6"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471913"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r>
      <w:tr w:rsidR="00AB406D" w14:paraId="482373CA"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99E35A"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3</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B3A3A6"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11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99FABB"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13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34D98F"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68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8B2615"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40B318"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r>
      <w:tr w:rsidR="00AB406D" w14:paraId="55719442"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1DDE95"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4</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F0B791"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11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BF33C7"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13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324E1C"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68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EB4277"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61B536"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r>
      <w:tr w:rsidR="00AB406D" w14:paraId="4347963F"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51984C" w14:textId="77777777" w:rsidR="00AB406D" w:rsidRDefault="00AB406D"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5</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4C59CD"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11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1DDE2C"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13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E11504"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68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F00022"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4215B5" w14:textId="77777777" w:rsidR="00AB406D" w:rsidRDefault="00AB406D" w:rsidP="006B03B6">
            <w:pPr>
              <w:tabs>
                <w:tab w:val="left" w:pos="1418"/>
              </w:tabs>
              <w:snapToGrid w:val="0"/>
              <w:spacing w:before="50" w:after="50" w:line="340" w:lineRule="exact"/>
              <w:jc w:val="center"/>
              <w:rPr>
                <w:rFonts w:ascii="宋体" w:hAnsi="宋体"/>
                <w:spacing w:val="20"/>
                <w:szCs w:val="21"/>
              </w:rPr>
            </w:pPr>
          </w:p>
        </w:tc>
      </w:tr>
    </w:tbl>
    <w:p w14:paraId="6806F60D" w14:textId="77777777" w:rsidR="00AB406D" w:rsidRDefault="00AB406D" w:rsidP="00AB406D">
      <w:pPr>
        <w:snapToGrid w:val="0"/>
        <w:spacing w:line="480" w:lineRule="exact"/>
        <w:ind w:firstLineChars="200" w:firstLine="420"/>
        <w:jc w:val="left"/>
        <w:rPr>
          <w:rFonts w:ascii="宋体" w:hAnsi="宋体" w:cs="Courier New"/>
          <w:szCs w:val="21"/>
        </w:rPr>
      </w:pPr>
      <w:r>
        <w:rPr>
          <w:rFonts w:ascii="宋体" w:hAnsi="宋体" w:cs="Courier New" w:hint="eastAsia"/>
          <w:szCs w:val="21"/>
        </w:rPr>
        <w:t>注：</w:t>
      </w:r>
    </w:p>
    <w:p w14:paraId="094F1B98" w14:textId="55955936" w:rsidR="00E0364E" w:rsidRDefault="00AB406D" w:rsidP="00AB406D">
      <w:pPr>
        <w:snapToGrid w:val="0"/>
        <w:spacing w:line="480" w:lineRule="exact"/>
        <w:ind w:firstLineChars="200" w:firstLine="420"/>
        <w:jc w:val="left"/>
        <w:rPr>
          <w:rFonts w:ascii="宋体" w:hAnsi="宋体" w:cs="Courier New"/>
          <w:szCs w:val="21"/>
        </w:rPr>
      </w:pPr>
      <w:r>
        <w:rPr>
          <w:rFonts w:ascii="宋体" w:hAnsi="宋体" w:cs="Courier New" w:hint="eastAsia"/>
          <w:szCs w:val="21"/>
        </w:rPr>
        <w:t>1</w:t>
      </w:r>
      <w:r w:rsidR="00887E82">
        <w:rPr>
          <w:rFonts w:ascii="宋体" w:hAnsi="宋体" w:cs="Courier New" w:hint="eastAsia"/>
          <w:szCs w:val="21"/>
        </w:rPr>
        <w:t>.</w:t>
      </w:r>
      <w:r>
        <w:rPr>
          <w:rFonts w:ascii="宋体" w:hAnsi="宋体" w:cs="Courier New" w:hint="eastAsia"/>
          <w:szCs w:val="21"/>
        </w:rPr>
        <w:t>提供</w:t>
      </w:r>
      <w:r w:rsidRPr="00AB406D">
        <w:rPr>
          <w:rFonts w:ascii="宋体" w:hAnsi="宋体" w:cs="Courier New" w:hint="eastAsia"/>
          <w:szCs w:val="21"/>
        </w:rPr>
        <w:t>以上业绩证明材料均需提供合同协议（须提供合同首尾盖章页、显示上述内容的相关页等复印件加盖公章）否则不得分。</w:t>
      </w:r>
    </w:p>
    <w:p w14:paraId="759871EA" w14:textId="68E52EC5" w:rsidR="00AB406D" w:rsidRDefault="00AB406D" w:rsidP="00AB406D">
      <w:pPr>
        <w:snapToGrid w:val="0"/>
        <w:spacing w:line="480" w:lineRule="exact"/>
        <w:ind w:firstLineChars="200" w:firstLine="420"/>
        <w:jc w:val="left"/>
        <w:rPr>
          <w:rFonts w:ascii="宋体" w:hAnsi="宋体" w:cs="Courier New"/>
          <w:szCs w:val="21"/>
        </w:rPr>
      </w:pPr>
      <w:r>
        <w:rPr>
          <w:rFonts w:ascii="宋体" w:hAnsi="宋体" w:cs="Courier New"/>
          <w:szCs w:val="21"/>
        </w:rPr>
        <w:t>2</w:t>
      </w:r>
      <w:r w:rsidR="00887E82">
        <w:rPr>
          <w:rFonts w:ascii="宋体" w:hAnsi="宋体" w:cs="Courier New" w:hint="eastAsia"/>
          <w:szCs w:val="21"/>
        </w:rPr>
        <w:t>.</w:t>
      </w:r>
      <w:r>
        <w:rPr>
          <w:rFonts w:ascii="宋体" w:hAnsi="宋体" w:cs="Courier New" w:hint="eastAsia"/>
          <w:szCs w:val="21"/>
        </w:rPr>
        <w:t>行数不够可另增加项数，所列业绩必须附合同复印件。</w:t>
      </w:r>
    </w:p>
    <w:p w14:paraId="4CCE5C92" w14:textId="77777777" w:rsidR="00AB406D" w:rsidRPr="00AB406D" w:rsidRDefault="00AB406D" w:rsidP="00AB406D">
      <w:pPr>
        <w:snapToGrid w:val="0"/>
        <w:spacing w:line="480" w:lineRule="exact"/>
        <w:ind w:firstLineChars="200" w:firstLine="480"/>
        <w:jc w:val="left"/>
        <w:rPr>
          <w:rFonts w:asciiTheme="minorEastAsia" w:eastAsiaTheme="minorEastAsia" w:hAnsiTheme="minorEastAsia"/>
          <w:color w:val="FF0000"/>
          <w:sz w:val="24"/>
        </w:rPr>
      </w:pPr>
    </w:p>
    <w:p w14:paraId="3AE24726" w14:textId="77777777" w:rsidR="00E0364E" w:rsidRDefault="00E0364E" w:rsidP="00E0364E">
      <w:pPr>
        <w:jc w:val="left"/>
        <w:rPr>
          <w:rFonts w:asciiTheme="minorEastAsia" w:eastAsiaTheme="minorEastAsia" w:hAnsiTheme="minorEastAsia"/>
          <w:color w:val="FF0000"/>
          <w:sz w:val="24"/>
        </w:rPr>
      </w:pPr>
    </w:p>
    <w:p w14:paraId="15D047BC" w14:textId="77777777" w:rsidR="00E0364E" w:rsidRPr="00AB406D" w:rsidRDefault="00E0364E" w:rsidP="00E0364E">
      <w:pPr>
        <w:jc w:val="left"/>
        <w:rPr>
          <w:rFonts w:asciiTheme="minorEastAsia" w:eastAsiaTheme="minorEastAsia" w:hAnsiTheme="minorEastAsia"/>
          <w:color w:val="FF0000"/>
          <w:sz w:val="24"/>
        </w:rPr>
      </w:pPr>
    </w:p>
    <w:p w14:paraId="725CC359" w14:textId="77777777" w:rsidR="00E0364E" w:rsidRDefault="00E0364E" w:rsidP="00E0364E">
      <w:pPr>
        <w:jc w:val="left"/>
        <w:rPr>
          <w:rFonts w:asciiTheme="minorEastAsia" w:eastAsiaTheme="minorEastAsia" w:hAnsiTheme="minorEastAsia"/>
          <w:color w:val="FF0000"/>
          <w:sz w:val="24"/>
        </w:rPr>
      </w:pPr>
    </w:p>
    <w:p w14:paraId="6BBF152E" w14:textId="77777777" w:rsidR="00E0364E" w:rsidRDefault="00E0364E" w:rsidP="00E0364E">
      <w:pPr>
        <w:jc w:val="left"/>
        <w:rPr>
          <w:rFonts w:asciiTheme="minorEastAsia" w:eastAsiaTheme="minorEastAsia" w:hAnsiTheme="minorEastAsia"/>
          <w:color w:val="FF0000"/>
          <w:sz w:val="24"/>
        </w:rPr>
      </w:pPr>
    </w:p>
    <w:p w14:paraId="1C9C7CA0" w14:textId="77777777" w:rsidR="00E0364E" w:rsidRDefault="00E0364E" w:rsidP="00E0364E">
      <w:pPr>
        <w:jc w:val="left"/>
        <w:rPr>
          <w:rFonts w:asciiTheme="minorEastAsia" w:eastAsiaTheme="minorEastAsia" w:hAnsiTheme="minorEastAsia"/>
          <w:color w:val="FF0000"/>
          <w:sz w:val="24"/>
        </w:rPr>
      </w:pPr>
    </w:p>
    <w:p w14:paraId="470A7AD6" w14:textId="77777777" w:rsidR="006B03B6" w:rsidRDefault="006B03B6" w:rsidP="00E0364E">
      <w:pPr>
        <w:jc w:val="left"/>
        <w:rPr>
          <w:rFonts w:asciiTheme="minorEastAsia" w:eastAsiaTheme="minorEastAsia" w:hAnsiTheme="minorEastAsia"/>
          <w:color w:val="FF0000"/>
          <w:sz w:val="24"/>
        </w:rPr>
      </w:pPr>
    </w:p>
    <w:p w14:paraId="78173A35" w14:textId="77777777" w:rsidR="006B03B6" w:rsidRDefault="006B03B6" w:rsidP="00E0364E">
      <w:pPr>
        <w:jc w:val="left"/>
        <w:rPr>
          <w:rFonts w:asciiTheme="minorEastAsia" w:eastAsiaTheme="minorEastAsia" w:hAnsiTheme="minorEastAsia"/>
          <w:color w:val="FF0000"/>
          <w:sz w:val="24"/>
        </w:rPr>
      </w:pPr>
    </w:p>
    <w:p w14:paraId="2E20F49F" w14:textId="77777777" w:rsidR="006B03B6" w:rsidRDefault="006B03B6" w:rsidP="00E0364E">
      <w:pPr>
        <w:jc w:val="left"/>
        <w:rPr>
          <w:rFonts w:asciiTheme="minorEastAsia" w:eastAsiaTheme="minorEastAsia" w:hAnsiTheme="minorEastAsia"/>
          <w:color w:val="FF0000"/>
          <w:sz w:val="24"/>
        </w:rPr>
      </w:pPr>
    </w:p>
    <w:p w14:paraId="41554ADC" w14:textId="77777777" w:rsidR="006B03B6" w:rsidRDefault="006B03B6" w:rsidP="00E0364E">
      <w:pPr>
        <w:jc w:val="left"/>
        <w:rPr>
          <w:rFonts w:asciiTheme="minorEastAsia" w:eastAsiaTheme="minorEastAsia" w:hAnsiTheme="minorEastAsia"/>
          <w:color w:val="FF0000"/>
          <w:sz w:val="24"/>
        </w:rPr>
      </w:pPr>
    </w:p>
    <w:p w14:paraId="00259E43" w14:textId="77777777" w:rsidR="006B03B6" w:rsidRDefault="006B03B6" w:rsidP="00E0364E">
      <w:pPr>
        <w:jc w:val="left"/>
        <w:rPr>
          <w:rFonts w:asciiTheme="minorEastAsia" w:eastAsiaTheme="minorEastAsia" w:hAnsiTheme="minorEastAsia"/>
          <w:color w:val="FF0000"/>
          <w:sz w:val="24"/>
        </w:rPr>
      </w:pPr>
    </w:p>
    <w:p w14:paraId="3E3516A1" w14:textId="77777777" w:rsidR="006B03B6" w:rsidRDefault="006B03B6" w:rsidP="00E0364E">
      <w:pPr>
        <w:jc w:val="left"/>
        <w:rPr>
          <w:rFonts w:asciiTheme="minorEastAsia" w:eastAsiaTheme="minorEastAsia" w:hAnsiTheme="minorEastAsia"/>
          <w:color w:val="FF0000"/>
          <w:sz w:val="24"/>
        </w:rPr>
      </w:pPr>
    </w:p>
    <w:p w14:paraId="1B00912C" w14:textId="77777777" w:rsidR="006B03B6" w:rsidRDefault="006B03B6" w:rsidP="00E0364E">
      <w:pPr>
        <w:jc w:val="left"/>
        <w:rPr>
          <w:rFonts w:asciiTheme="minorEastAsia" w:eastAsiaTheme="minorEastAsia" w:hAnsiTheme="minorEastAsia"/>
          <w:color w:val="FF0000"/>
          <w:sz w:val="24"/>
        </w:rPr>
      </w:pPr>
    </w:p>
    <w:p w14:paraId="7FCE038C" w14:textId="77777777" w:rsidR="006B03B6" w:rsidRDefault="006B03B6" w:rsidP="00E0364E">
      <w:pPr>
        <w:jc w:val="left"/>
        <w:rPr>
          <w:rFonts w:asciiTheme="minorEastAsia" w:eastAsiaTheme="minorEastAsia" w:hAnsiTheme="minorEastAsia"/>
          <w:color w:val="FF0000"/>
          <w:sz w:val="24"/>
        </w:rPr>
      </w:pPr>
    </w:p>
    <w:p w14:paraId="1D6B0567" w14:textId="77777777" w:rsidR="006B03B6" w:rsidRDefault="006B03B6" w:rsidP="00E0364E">
      <w:pPr>
        <w:jc w:val="left"/>
        <w:rPr>
          <w:rFonts w:asciiTheme="minorEastAsia" w:eastAsiaTheme="minorEastAsia" w:hAnsiTheme="minorEastAsia"/>
          <w:color w:val="FF0000"/>
          <w:sz w:val="24"/>
        </w:rPr>
      </w:pPr>
    </w:p>
    <w:p w14:paraId="3A65C3CB" w14:textId="77777777" w:rsidR="00E0364E" w:rsidRDefault="00E0364E" w:rsidP="00E0364E">
      <w:pPr>
        <w:jc w:val="left"/>
        <w:rPr>
          <w:rFonts w:asciiTheme="minorEastAsia" w:eastAsiaTheme="minorEastAsia" w:hAnsiTheme="minorEastAsia"/>
          <w:color w:val="FF0000"/>
          <w:sz w:val="24"/>
        </w:rPr>
      </w:pPr>
    </w:p>
    <w:p w14:paraId="3EB2C1A5" w14:textId="565FB8F8" w:rsidR="006B03B6" w:rsidRPr="006B03B6" w:rsidRDefault="00887E82" w:rsidP="006B03B6">
      <w:pPr>
        <w:jc w:val="left"/>
        <w:rPr>
          <w:rFonts w:asciiTheme="minorEastAsia" w:eastAsiaTheme="minorEastAsia" w:hAnsiTheme="minorEastAsia"/>
          <w:color w:val="FF0000"/>
          <w:sz w:val="24"/>
        </w:rPr>
      </w:pPr>
      <w:r w:rsidRPr="006B03B6">
        <w:rPr>
          <w:rFonts w:asciiTheme="minorEastAsia" w:eastAsiaTheme="minorEastAsia" w:hAnsiTheme="minorEastAsia" w:hint="eastAsia"/>
          <w:b/>
          <w:sz w:val="24"/>
        </w:rPr>
        <w:lastRenderedPageBreak/>
        <w:t>2</w:t>
      </w:r>
      <w:r w:rsidR="007941D8">
        <w:rPr>
          <w:rFonts w:asciiTheme="minorEastAsia" w:eastAsiaTheme="minorEastAsia" w:hAnsiTheme="minorEastAsia"/>
          <w:b/>
          <w:sz w:val="24"/>
        </w:rPr>
        <w:t>.9</w:t>
      </w:r>
      <w:r w:rsidR="006B03B6" w:rsidRPr="006B03B6">
        <w:rPr>
          <w:rFonts w:asciiTheme="minorEastAsia" w:eastAsiaTheme="minorEastAsia" w:hAnsiTheme="minorEastAsia" w:hint="eastAsia"/>
          <w:b/>
          <w:sz w:val="24"/>
        </w:rPr>
        <w:t>项目负责人</w:t>
      </w:r>
      <w:r w:rsidR="006B03B6">
        <w:rPr>
          <w:rFonts w:asciiTheme="minorEastAsia" w:eastAsiaTheme="minorEastAsia" w:hAnsiTheme="minorEastAsia" w:hint="eastAsia"/>
          <w:b/>
          <w:sz w:val="24"/>
        </w:rPr>
        <w:t>业绩：</w:t>
      </w:r>
      <w:r w:rsidR="006B03B6" w:rsidRPr="006B03B6">
        <w:rPr>
          <w:rFonts w:asciiTheme="minorEastAsia" w:eastAsiaTheme="minorEastAsia" w:hAnsiTheme="minorEastAsia" w:hint="eastAsia"/>
          <w:b/>
          <w:sz w:val="24"/>
        </w:rPr>
        <w:t>近3年内</w:t>
      </w:r>
      <w:r w:rsidR="006B03B6" w:rsidRPr="006B03B6">
        <w:rPr>
          <w:rFonts w:asciiTheme="minorEastAsia" w:eastAsiaTheme="minorEastAsia" w:hAnsiTheme="minorEastAsia" w:hint="eastAsia"/>
          <w:color w:val="FF0000"/>
          <w:sz w:val="24"/>
        </w:rPr>
        <w:t>（202</w:t>
      </w:r>
      <w:r w:rsidR="006B03B6">
        <w:rPr>
          <w:rFonts w:asciiTheme="minorEastAsia" w:eastAsiaTheme="minorEastAsia" w:hAnsiTheme="minorEastAsia"/>
          <w:color w:val="FF0000"/>
          <w:sz w:val="24"/>
        </w:rPr>
        <w:t>2</w:t>
      </w:r>
      <w:r w:rsidR="006B03B6" w:rsidRPr="006B03B6">
        <w:rPr>
          <w:rFonts w:asciiTheme="minorEastAsia" w:eastAsiaTheme="minorEastAsia" w:hAnsiTheme="minorEastAsia" w:hint="eastAsia"/>
          <w:color w:val="FF0000"/>
          <w:sz w:val="24"/>
        </w:rPr>
        <w:t>年4月1日至响应文件递交截止时间止）</w:t>
      </w:r>
    </w:p>
    <w:p w14:paraId="65A2C742" w14:textId="77777777" w:rsidR="00E0364E" w:rsidRDefault="00E0364E" w:rsidP="00E0364E">
      <w:pPr>
        <w:jc w:val="left"/>
        <w:rPr>
          <w:rFonts w:asciiTheme="minorEastAsia" w:eastAsiaTheme="minorEastAsia" w:hAnsiTheme="minorEastAsia"/>
          <w:color w:val="FF0000"/>
          <w:sz w:val="24"/>
        </w:rPr>
      </w:pPr>
    </w:p>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266"/>
        <w:gridCol w:w="1605"/>
        <w:gridCol w:w="2074"/>
        <w:gridCol w:w="1835"/>
        <w:gridCol w:w="1305"/>
      </w:tblGrid>
      <w:tr w:rsidR="006B03B6" w14:paraId="36536783"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B1F15D"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序号</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853A99"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合同签订日期</w:t>
            </w:r>
          </w:p>
        </w:tc>
        <w:tc>
          <w:tcPr>
            <w:tcW w:w="9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25FA2B"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项目名称</w:t>
            </w:r>
          </w:p>
        </w:tc>
        <w:tc>
          <w:tcPr>
            <w:tcW w:w="121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FAFD63"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合同金额</w:t>
            </w:r>
          </w:p>
          <w:p w14:paraId="16D7C0E5"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（万元）</w:t>
            </w:r>
          </w:p>
        </w:tc>
        <w:tc>
          <w:tcPr>
            <w:tcW w:w="107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0FC377"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委托内容</w:t>
            </w: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CAA7DC"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委托单位</w:t>
            </w:r>
          </w:p>
          <w:p w14:paraId="1296980A"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名称</w:t>
            </w:r>
          </w:p>
        </w:tc>
      </w:tr>
      <w:tr w:rsidR="006B03B6" w14:paraId="03E52E66"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B6E90D"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1</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17771B"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9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41296B"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121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DEA2D8"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107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1A226B"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A73691"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r>
      <w:tr w:rsidR="006B03B6" w14:paraId="2BF5E777"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31AABE"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2</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6FEA88"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9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851D07"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121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B7632C"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107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64495B"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5EEEA4"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r>
      <w:tr w:rsidR="006B03B6" w14:paraId="725EBDEB"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BD8A90"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3</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7970FB"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9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F02FA3"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121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6073FC"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107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4E3016"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9795E9"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r>
      <w:tr w:rsidR="006B03B6" w14:paraId="5F0222FE"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A8DC01"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4</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0CE11C"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9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24EBB4"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121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732DE2"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107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41A9C"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6D8E8B"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r>
      <w:tr w:rsidR="006B03B6" w14:paraId="4EF6BBAE" w14:textId="77777777" w:rsidTr="006B03B6">
        <w:trPr>
          <w:trHeight w:val="915"/>
          <w:jc w:val="center"/>
        </w:trPr>
        <w:tc>
          <w:tcPr>
            <w:tcW w:w="26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054276" w14:textId="77777777" w:rsidR="006B03B6" w:rsidRDefault="006B03B6" w:rsidP="006B03B6">
            <w:pPr>
              <w:tabs>
                <w:tab w:val="left" w:pos="1418"/>
              </w:tabs>
              <w:snapToGrid w:val="0"/>
              <w:spacing w:before="50" w:after="50" w:line="340" w:lineRule="exact"/>
              <w:jc w:val="center"/>
              <w:rPr>
                <w:rFonts w:ascii="宋体" w:hAnsi="宋体"/>
                <w:spacing w:val="20"/>
                <w:szCs w:val="21"/>
              </w:rPr>
            </w:pPr>
            <w:r>
              <w:rPr>
                <w:rFonts w:ascii="宋体" w:hAnsi="宋体" w:hint="eastAsia"/>
                <w:spacing w:val="20"/>
                <w:szCs w:val="21"/>
              </w:rPr>
              <w:t>5</w:t>
            </w:r>
          </w:p>
        </w:tc>
        <w:tc>
          <w:tcPr>
            <w:tcW w:w="7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D3A10E"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9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D6570D"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121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D653B4"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107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561341"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c>
          <w:tcPr>
            <w:tcW w:w="7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2D8FE9" w14:textId="77777777" w:rsidR="006B03B6" w:rsidRDefault="006B03B6" w:rsidP="006B03B6">
            <w:pPr>
              <w:tabs>
                <w:tab w:val="left" w:pos="1418"/>
              </w:tabs>
              <w:snapToGrid w:val="0"/>
              <w:spacing w:before="50" w:after="50" w:line="340" w:lineRule="exact"/>
              <w:jc w:val="center"/>
              <w:rPr>
                <w:rFonts w:ascii="宋体" w:hAnsi="宋体"/>
                <w:spacing w:val="20"/>
                <w:szCs w:val="21"/>
              </w:rPr>
            </w:pPr>
          </w:p>
        </w:tc>
      </w:tr>
    </w:tbl>
    <w:p w14:paraId="435B2E61" w14:textId="77777777" w:rsidR="006B03B6" w:rsidRDefault="006B03B6" w:rsidP="006B03B6">
      <w:pPr>
        <w:spacing w:line="480" w:lineRule="exact"/>
        <w:ind w:firstLineChars="100" w:firstLine="210"/>
        <w:jc w:val="left"/>
        <w:rPr>
          <w:rFonts w:ascii="宋体" w:hAnsi="宋体" w:cs="Courier New"/>
          <w:szCs w:val="21"/>
        </w:rPr>
      </w:pPr>
      <w:r w:rsidRPr="006B03B6">
        <w:rPr>
          <w:rFonts w:ascii="宋体" w:hAnsi="宋体" w:cs="Courier New" w:hint="eastAsia"/>
          <w:szCs w:val="21"/>
        </w:rPr>
        <w:t>注：</w:t>
      </w:r>
    </w:p>
    <w:p w14:paraId="4A6AC950" w14:textId="6C1D5EB2" w:rsidR="006B03B6" w:rsidRPr="006B03B6" w:rsidRDefault="006B03B6" w:rsidP="006B03B6">
      <w:pPr>
        <w:spacing w:line="480" w:lineRule="exact"/>
        <w:ind w:firstLineChars="100" w:firstLine="210"/>
        <w:jc w:val="left"/>
        <w:rPr>
          <w:rFonts w:ascii="宋体" w:hAnsi="宋体" w:cs="Courier New"/>
          <w:szCs w:val="21"/>
        </w:rPr>
      </w:pPr>
      <w:r>
        <w:rPr>
          <w:rFonts w:ascii="宋体" w:hAnsi="宋体" w:cs="Courier New" w:hint="eastAsia"/>
          <w:szCs w:val="21"/>
        </w:rPr>
        <w:t>1</w:t>
      </w:r>
      <w:r>
        <w:rPr>
          <w:rFonts w:ascii="宋体" w:hAnsi="宋体" w:cs="Courier New"/>
          <w:szCs w:val="21"/>
        </w:rPr>
        <w:t>.</w:t>
      </w:r>
      <w:r w:rsidRPr="006B03B6">
        <w:rPr>
          <w:rFonts w:ascii="宋体" w:hAnsi="宋体" w:cs="Courier New" w:hint="eastAsia"/>
          <w:szCs w:val="21"/>
        </w:rPr>
        <w:t>需提供合同协议（提供合同首尾盖章页、显示上述内容的相关页等复印件加盖公章），证明文件中需显示项目负责人姓名，否则不得分。</w:t>
      </w:r>
    </w:p>
    <w:p w14:paraId="61C0C6CB" w14:textId="3B973FB9" w:rsidR="006B03B6" w:rsidRDefault="006B03B6" w:rsidP="006B03B6">
      <w:pPr>
        <w:spacing w:line="480" w:lineRule="exact"/>
        <w:ind w:firstLineChars="100" w:firstLine="210"/>
        <w:jc w:val="left"/>
        <w:rPr>
          <w:rFonts w:asciiTheme="minorEastAsia" w:eastAsiaTheme="minorEastAsia" w:hAnsiTheme="minorEastAsia"/>
          <w:color w:val="FF0000"/>
          <w:sz w:val="24"/>
        </w:rPr>
      </w:pPr>
      <w:r>
        <w:rPr>
          <w:rFonts w:ascii="宋体" w:hAnsi="宋体" w:cs="Courier New"/>
          <w:szCs w:val="21"/>
        </w:rPr>
        <w:t>2</w:t>
      </w:r>
      <w:r>
        <w:rPr>
          <w:rFonts w:ascii="宋体" w:hAnsi="宋体" w:cs="Courier New" w:hint="eastAsia"/>
          <w:szCs w:val="21"/>
        </w:rPr>
        <w:t>.行数不够可另增加项数，所列业绩必须附合同复印件。</w:t>
      </w:r>
    </w:p>
    <w:p w14:paraId="11CCA206" w14:textId="77777777" w:rsidR="006B03B6" w:rsidRDefault="006B03B6" w:rsidP="006B03B6">
      <w:pPr>
        <w:jc w:val="left"/>
        <w:rPr>
          <w:rFonts w:asciiTheme="minorEastAsia" w:eastAsiaTheme="minorEastAsia" w:hAnsiTheme="minorEastAsia"/>
          <w:color w:val="FF0000"/>
          <w:sz w:val="24"/>
        </w:rPr>
      </w:pPr>
    </w:p>
    <w:p w14:paraId="2DBAF77E" w14:textId="77777777" w:rsidR="006B03B6" w:rsidRDefault="006B03B6" w:rsidP="006B03B6">
      <w:pPr>
        <w:jc w:val="left"/>
        <w:rPr>
          <w:rFonts w:asciiTheme="minorEastAsia" w:eastAsiaTheme="minorEastAsia" w:hAnsiTheme="minorEastAsia"/>
          <w:color w:val="FF0000"/>
          <w:sz w:val="24"/>
        </w:rPr>
      </w:pPr>
    </w:p>
    <w:p w14:paraId="78B563A7" w14:textId="77777777" w:rsidR="006B03B6" w:rsidRDefault="006B03B6" w:rsidP="006B03B6">
      <w:pPr>
        <w:jc w:val="left"/>
        <w:rPr>
          <w:rFonts w:asciiTheme="minorEastAsia" w:eastAsiaTheme="minorEastAsia" w:hAnsiTheme="minorEastAsia"/>
          <w:color w:val="FF0000"/>
          <w:sz w:val="24"/>
        </w:rPr>
      </w:pPr>
    </w:p>
    <w:p w14:paraId="61BCF76D" w14:textId="77777777" w:rsidR="006B03B6" w:rsidRDefault="006B03B6" w:rsidP="006B03B6">
      <w:pPr>
        <w:jc w:val="left"/>
        <w:rPr>
          <w:rFonts w:asciiTheme="minorEastAsia" w:eastAsiaTheme="minorEastAsia" w:hAnsiTheme="minorEastAsia"/>
          <w:color w:val="FF0000"/>
          <w:sz w:val="24"/>
        </w:rPr>
      </w:pPr>
    </w:p>
    <w:p w14:paraId="296CF0E2" w14:textId="77777777" w:rsidR="006B03B6" w:rsidRDefault="006B03B6" w:rsidP="006B03B6">
      <w:pPr>
        <w:jc w:val="left"/>
        <w:rPr>
          <w:rFonts w:asciiTheme="minorEastAsia" w:eastAsiaTheme="minorEastAsia" w:hAnsiTheme="minorEastAsia"/>
          <w:color w:val="FF0000"/>
          <w:sz w:val="24"/>
        </w:rPr>
      </w:pPr>
    </w:p>
    <w:p w14:paraId="5361D13D" w14:textId="77777777" w:rsidR="006B03B6" w:rsidRDefault="006B03B6" w:rsidP="006B03B6">
      <w:pPr>
        <w:jc w:val="left"/>
        <w:rPr>
          <w:rFonts w:asciiTheme="minorEastAsia" w:eastAsiaTheme="minorEastAsia" w:hAnsiTheme="minorEastAsia"/>
          <w:color w:val="FF0000"/>
          <w:sz w:val="24"/>
        </w:rPr>
      </w:pPr>
    </w:p>
    <w:p w14:paraId="6AA4E168" w14:textId="77777777" w:rsidR="006B03B6" w:rsidRDefault="006B03B6" w:rsidP="006B03B6">
      <w:pPr>
        <w:jc w:val="left"/>
        <w:rPr>
          <w:rFonts w:asciiTheme="minorEastAsia" w:eastAsiaTheme="minorEastAsia" w:hAnsiTheme="minorEastAsia"/>
          <w:color w:val="FF0000"/>
          <w:sz w:val="24"/>
        </w:rPr>
      </w:pPr>
    </w:p>
    <w:p w14:paraId="5268413A" w14:textId="77777777" w:rsidR="006B03B6" w:rsidRDefault="006B03B6" w:rsidP="006B03B6">
      <w:pPr>
        <w:jc w:val="left"/>
        <w:rPr>
          <w:rFonts w:asciiTheme="minorEastAsia" w:eastAsiaTheme="minorEastAsia" w:hAnsiTheme="minorEastAsia"/>
          <w:color w:val="FF0000"/>
          <w:sz w:val="24"/>
        </w:rPr>
      </w:pPr>
    </w:p>
    <w:p w14:paraId="049B1DDF" w14:textId="77777777" w:rsidR="006B03B6" w:rsidRDefault="006B03B6" w:rsidP="006B03B6">
      <w:pPr>
        <w:jc w:val="left"/>
        <w:rPr>
          <w:rFonts w:asciiTheme="minorEastAsia" w:eastAsiaTheme="minorEastAsia" w:hAnsiTheme="minorEastAsia"/>
          <w:color w:val="FF0000"/>
          <w:sz w:val="24"/>
        </w:rPr>
      </w:pPr>
    </w:p>
    <w:p w14:paraId="4004207D" w14:textId="77777777" w:rsidR="007941D8" w:rsidRDefault="007941D8" w:rsidP="006B03B6">
      <w:pPr>
        <w:jc w:val="left"/>
        <w:rPr>
          <w:rFonts w:asciiTheme="minorEastAsia" w:eastAsiaTheme="minorEastAsia" w:hAnsiTheme="minorEastAsia"/>
          <w:color w:val="FF0000"/>
          <w:sz w:val="24"/>
        </w:rPr>
      </w:pPr>
    </w:p>
    <w:p w14:paraId="795F41AF" w14:textId="77777777" w:rsidR="007941D8" w:rsidRDefault="007941D8" w:rsidP="006B03B6">
      <w:pPr>
        <w:jc w:val="left"/>
        <w:rPr>
          <w:rFonts w:asciiTheme="minorEastAsia" w:eastAsiaTheme="minorEastAsia" w:hAnsiTheme="minorEastAsia"/>
          <w:color w:val="FF0000"/>
          <w:sz w:val="24"/>
        </w:rPr>
      </w:pPr>
    </w:p>
    <w:p w14:paraId="5667D474" w14:textId="77777777" w:rsidR="007941D8" w:rsidRDefault="007941D8" w:rsidP="006B03B6">
      <w:pPr>
        <w:jc w:val="left"/>
        <w:rPr>
          <w:rFonts w:asciiTheme="minorEastAsia" w:eastAsiaTheme="minorEastAsia" w:hAnsiTheme="minorEastAsia"/>
          <w:color w:val="FF0000"/>
          <w:sz w:val="24"/>
        </w:rPr>
      </w:pPr>
    </w:p>
    <w:p w14:paraId="684E45F9" w14:textId="77777777" w:rsidR="007941D8" w:rsidRDefault="007941D8" w:rsidP="006B03B6">
      <w:pPr>
        <w:jc w:val="left"/>
        <w:rPr>
          <w:rFonts w:asciiTheme="minorEastAsia" w:eastAsiaTheme="minorEastAsia" w:hAnsiTheme="minorEastAsia"/>
          <w:color w:val="FF0000"/>
          <w:sz w:val="24"/>
        </w:rPr>
      </w:pPr>
    </w:p>
    <w:p w14:paraId="1DDF4783" w14:textId="77777777" w:rsidR="007941D8" w:rsidRDefault="007941D8" w:rsidP="006B03B6">
      <w:pPr>
        <w:jc w:val="left"/>
        <w:rPr>
          <w:rFonts w:asciiTheme="minorEastAsia" w:eastAsiaTheme="minorEastAsia" w:hAnsiTheme="minorEastAsia"/>
          <w:color w:val="FF0000"/>
          <w:sz w:val="24"/>
        </w:rPr>
      </w:pPr>
    </w:p>
    <w:p w14:paraId="19C72F34" w14:textId="77777777" w:rsidR="007941D8" w:rsidRDefault="007941D8" w:rsidP="006B03B6">
      <w:pPr>
        <w:jc w:val="left"/>
        <w:rPr>
          <w:rFonts w:asciiTheme="minorEastAsia" w:eastAsiaTheme="minorEastAsia" w:hAnsiTheme="minorEastAsia"/>
          <w:color w:val="FF0000"/>
          <w:sz w:val="24"/>
        </w:rPr>
      </w:pPr>
    </w:p>
    <w:p w14:paraId="096AA3BA" w14:textId="77777777" w:rsidR="007941D8" w:rsidRDefault="007941D8" w:rsidP="006B03B6">
      <w:pPr>
        <w:jc w:val="left"/>
        <w:rPr>
          <w:rFonts w:asciiTheme="minorEastAsia" w:eastAsiaTheme="minorEastAsia" w:hAnsiTheme="minorEastAsia"/>
          <w:color w:val="FF0000"/>
          <w:sz w:val="24"/>
        </w:rPr>
      </w:pPr>
    </w:p>
    <w:p w14:paraId="5B17D522" w14:textId="77777777" w:rsidR="007941D8" w:rsidRDefault="007941D8" w:rsidP="006B03B6">
      <w:pPr>
        <w:jc w:val="left"/>
        <w:rPr>
          <w:rFonts w:asciiTheme="minorEastAsia" w:eastAsiaTheme="minorEastAsia" w:hAnsiTheme="minorEastAsia"/>
          <w:color w:val="FF0000"/>
          <w:sz w:val="24"/>
        </w:rPr>
      </w:pPr>
    </w:p>
    <w:p w14:paraId="4DD5B8A5" w14:textId="77777777" w:rsidR="006B03B6" w:rsidRDefault="006B03B6" w:rsidP="006B03B6">
      <w:pPr>
        <w:jc w:val="left"/>
        <w:rPr>
          <w:rFonts w:asciiTheme="minorEastAsia" w:eastAsiaTheme="minorEastAsia" w:hAnsiTheme="minorEastAsia"/>
          <w:color w:val="FF0000"/>
          <w:sz w:val="24"/>
        </w:rPr>
      </w:pPr>
    </w:p>
    <w:p w14:paraId="4202C822" w14:textId="5209410F" w:rsidR="00E0364E" w:rsidRDefault="00E0364E" w:rsidP="007941D8">
      <w:pPr>
        <w:pStyle w:val="af0"/>
        <w:ind w:firstLineChars="700" w:firstLine="2249"/>
      </w:pPr>
      <w:r>
        <w:lastRenderedPageBreak/>
        <w:t>三、</w:t>
      </w:r>
      <w:r w:rsidR="0031723E">
        <w:t>技术文件</w:t>
      </w:r>
    </w:p>
    <w:p w14:paraId="05607C7C" w14:textId="016A82D3" w:rsidR="0031723E" w:rsidRPr="0031723E" w:rsidRDefault="0031723E" w:rsidP="0031723E">
      <w:pPr>
        <w:rPr>
          <w:color w:val="FF0000"/>
        </w:rPr>
      </w:pPr>
      <w:r w:rsidRPr="0031723E">
        <w:rPr>
          <w:color w:val="FF0000"/>
        </w:rPr>
        <w:t>根据打分表编制技术文件，格式自拟。</w:t>
      </w:r>
    </w:p>
    <w:p w14:paraId="7FC49757" w14:textId="57ABB1F7" w:rsidR="00E0364E" w:rsidRPr="009D15BC" w:rsidRDefault="00E0364E" w:rsidP="00E0364E">
      <w:pPr>
        <w:spacing w:line="360" w:lineRule="auto"/>
        <w:rPr>
          <w:rFonts w:asciiTheme="minorEastAsia" w:eastAsiaTheme="minorEastAsia" w:hAnsiTheme="minorEastAsia"/>
          <w:color w:val="000000" w:themeColor="text1"/>
          <w:sz w:val="24"/>
        </w:rPr>
      </w:pPr>
      <w:r w:rsidRPr="009D15BC">
        <w:rPr>
          <w:rFonts w:asciiTheme="minorEastAsia" w:eastAsiaTheme="minorEastAsia" w:hAnsiTheme="minorEastAsia" w:hint="eastAsia"/>
          <w:color w:val="000000" w:themeColor="text1"/>
          <w:sz w:val="24"/>
        </w:rPr>
        <w:t>1</w:t>
      </w:r>
      <w:r w:rsidRPr="009D15BC">
        <w:rPr>
          <w:rFonts w:asciiTheme="minorEastAsia" w:eastAsiaTheme="minorEastAsia" w:hAnsiTheme="minorEastAsia"/>
          <w:color w:val="000000" w:themeColor="text1"/>
          <w:sz w:val="24"/>
        </w:rPr>
        <w:t>.</w:t>
      </w:r>
      <w:r w:rsidR="002664CC">
        <w:rPr>
          <w:rFonts w:asciiTheme="minorEastAsia" w:eastAsiaTheme="minorEastAsia" w:hAnsiTheme="minorEastAsia" w:hint="eastAsia"/>
          <w:color w:val="000000" w:themeColor="text1"/>
          <w:sz w:val="24"/>
        </w:rPr>
        <w:t>软装设计方案（包含品牌文化墙及产品陈列demo设计）</w:t>
      </w:r>
    </w:p>
    <w:p w14:paraId="33EEE063" w14:textId="2F9BC1A4" w:rsidR="00E0364E" w:rsidRPr="009D15BC" w:rsidRDefault="00E0364E" w:rsidP="00E0364E">
      <w:pPr>
        <w:spacing w:line="360" w:lineRule="auto"/>
        <w:rPr>
          <w:rFonts w:asciiTheme="minorEastAsia" w:eastAsiaTheme="minorEastAsia" w:hAnsiTheme="minorEastAsia"/>
          <w:color w:val="000000" w:themeColor="text1"/>
          <w:sz w:val="24"/>
        </w:rPr>
      </w:pPr>
      <w:r w:rsidRPr="009D15BC">
        <w:rPr>
          <w:rFonts w:asciiTheme="minorEastAsia" w:eastAsiaTheme="minorEastAsia" w:hAnsiTheme="minorEastAsia" w:hint="eastAsia"/>
          <w:color w:val="000000" w:themeColor="text1"/>
          <w:sz w:val="24"/>
        </w:rPr>
        <w:t>2.</w:t>
      </w:r>
      <w:r w:rsidR="0031723E" w:rsidRPr="00B078C1">
        <w:rPr>
          <w:rFonts w:ascii="宋体" w:hAnsi="宋体" w:cs="宋体" w:hint="eastAsia"/>
          <w:kern w:val="0"/>
          <w:szCs w:val="21"/>
        </w:rPr>
        <w:t>项目进度安排</w:t>
      </w:r>
    </w:p>
    <w:sectPr w:rsidR="00E0364E" w:rsidRPr="009D15BC">
      <w:footerReference w:type="even" r:id="rId11"/>
      <w:footerReference w:type="default" r:id="rId12"/>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6695A" w14:textId="77777777" w:rsidR="008A2E4B" w:rsidRDefault="008A2E4B">
      <w:r>
        <w:separator/>
      </w:r>
    </w:p>
  </w:endnote>
  <w:endnote w:type="continuationSeparator" w:id="0">
    <w:p w14:paraId="6928935C" w14:textId="77777777" w:rsidR="008A2E4B" w:rsidRDefault="008A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D98F" w14:textId="77777777" w:rsidR="00542BB6" w:rsidRDefault="00542BB6">
    <w:pPr>
      <w:pStyle w:val="a9"/>
      <w:framePr w:wrap="around" w:vAnchor="text" w:hAnchor="margin" w:xAlign="center" w:y="1"/>
      <w:rPr>
        <w:rStyle w:val="ad"/>
      </w:rPr>
    </w:pPr>
    <w:r>
      <w:fldChar w:fldCharType="begin"/>
    </w:r>
    <w:r>
      <w:rPr>
        <w:rStyle w:val="ad"/>
      </w:rPr>
      <w:instrText xml:space="preserve">PAGE  </w:instrText>
    </w:r>
    <w:r>
      <w:fldChar w:fldCharType="separate"/>
    </w:r>
    <w:r>
      <w:rPr>
        <w:rStyle w:val="ad"/>
      </w:rPr>
      <w:t>2</w:t>
    </w:r>
    <w:r>
      <w:fldChar w:fldCharType="end"/>
    </w:r>
  </w:p>
  <w:p w14:paraId="64443271" w14:textId="77777777" w:rsidR="00542BB6" w:rsidRDefault="00542BB6">
    <w:pPr>
      <w:pStyle w:val="a9"/>
    </w:pPr>
  </w:p>
  <w:p w14:paraId="274FFDAE" w14:textId="77777777" w:rsidR="00542BB6" w:rsidRDefault="00542B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42624" w14:textId="77777777" w:rsidR="00542BB6" w:rsidRDefault="00542BB6">
    <w:pPr>
      <w:pStyle w:val="a9"/>
      <w:framePr w:wrap="around" w:vAnchor="text" w:hAnchor="margin" w:xAlign="center" w:y="1"/>
      <w:rPr>
        <w:rStyle w:val="ad"/>
      </w:rPr>
    </w:pPr>
    <w:r>
      <w:fldChar w:fldCharType="begin"/>
    </w:r>
    <w:r>
      <w:rPr>
        <w:rStyle w:val="ad"/>
      </w:rPr>
      <w:instrText xml:space="preserve">PAGE  </w:instrText>
    </w:r>
    <w:r>
      <w:fldChar w:fldCharType="separate"/>
    </w:r>
    <w:r w:rsidR="000F44DE">
      <w:rPr>
        <w:rStyle w:val="ad"/>
        <w:noProof/>
      </w:rPr>
      <w:t>6</w:t>
    </w:r>
    <w:r>
      <w:fldChar w:fldCharType="end"/>
    </w:r>
  </w:p>
  <w:p w14:paraId="4D583740" w14:textId="77777777" w:rsidR="00542BB6" w:rsidRDefault="00542BB6">
    <w:pPr>
      <w:pStyle w:val="a9"/>
    </w:pPr>
  </w:p>
  <w:p w14:paraId="4C4C7BF9" w14:textId="77777777" w:rsidR="00542BB6" w:rsidRDefault="00542B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CF8E2" w14:textId="77777777" w:rsidR="008A2E4B" w:rsidRDefault="008A2E4B">
      <w:r>
        <w:separator/>
      </w:r>
    </w:p>
  </w:footnote>
  <w:footnote w:type="continuationSeparator" w:id="0">
    <w:p w14:paraId="512F6689" w14:textId="77777777" w:rsidR="008A2E4B" w:rsidRDefault="008A2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62B216"/>
    <w:multiLevelType w:val="singleLevel"/>
    <w:tmpl w:val="8E62B216"/>
    <w:lvl w:ilvl="0">
      <w:start w:val="1"/>
      <w:numFmt w:val="decimal"/>
      <w:suff w:val="nothing"/>
      <w:lvlText w:val="%1、"/>
      <w:lvlJc w:val="left"/>
    </w:lvl>
  </w:abstractNum>
  <w:abstractNum w:abstractNumId="1" w15:restartNumberingAfterBreak="0">
    <w:nsid w:val="BC60D1F2"/>
    <w:multiLevelType w:val="singleLevel"/>
    <w:tmpl w:val="BC60D1F2"/>
    <w:lvl w:ilvl="0">
      <w:start w:val="1"/>
      <w:numFmt w:val="decimal"/>
      <w:suff w:val="nothing"/>
      <w:lvlText w:val="%1、"/>
      <w:lvlJc w:val="left"/>
    </w:lvl>
  </w:abstractNum>
  <w:abstractNum w:abstractNumId="2" w15:restartNumberingAfterBreak="0">
    <w:nsid w:val="DC33F7D1"/>
    <w:multiLevelType w:val="singleLevel"/>
    <w:tmpl w:val="DC33F7D1"/>
    <w:lvl w:ilvl="0">
      <w:start w:val="1"/>
      <w:numFmt w:val="decimal"/>
      <w:suff w:val="nothing"/>
      <w:lvlText w:val="%1、"/>
      <w:lvlJc w:val="left"/>
    </w:lvl>
  </w:abstractNum>
  <w:abstractNum w:abstractNumId="3" w15:restartNumberingAfterBreak="0">
    <w:nsid w:val="0000002A"/>
    <w:multiLevelType w:val="multilevel"/>
    <w:tmpl w:val="0000002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5339C6"/>
    <w:multiLevelType w:val="hybridMultilevel"/>
    <w:tmpl w:val="CE6A5228"/>
    <w:lvl w:ilvl="0" w:tplc="9F24C186">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0B5FDC"/>
    <w:multiLevelType w:val="multilevel"/>
    <w:tmpl w:val="ACA029E2"/>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F264E38"/>
    <w:multiLevelType w:val="hybridMultilevel"/>
    <w:tmpl w:val="1D2EBA72"/>
    <w:lvl w:ilvl="0" w:tplc="582E4D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1736C6"/>
    <w:multiLevelType w:val="hybridMultilevel"/>
    <w:tmpl w:val="048A8EF0"/>
    <w:lvl w:ilvl="0" w:tplc="5A003B5C">
      <w:start w:val="1"/>
      <w:numFmt w:val="decimal"/>
      <w:lvlText w:val="%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BAA7F7A"/>
    <w:multiLevelType w:val="hybridMultilevel"/>
    <w:tmpl w:val="8D00CBAE"/>
    <w:lvl w:ilvl="0" w:tplc="3772734C">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B09BB8"/>
    <w:multiLevelType w:val="singleLevel"/>
    <w:tmpl w:val="1EB09BB8"/>
    <w:lvl w:ilvl="0">
      <w:start w:val="1"/>
      <w:numFmt w:val="decimal"/>
      <w:suff w:val="nothing"/>
      <w:lvlText w:val="%1、"/>
      <w:lvlJc w:val="left"/>
    </w:lvl>
  </w:abstractNum>
  <w:abstractNum w:abstractNumId="10" w15:restartNumberingAfterBreak="0">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12" w15:restartNumberingAfterBreak="0">
    <w:nsid w:val="3E7FD865"/>
    <w:multiLevelType w:val="singleLevel"/>
    <w:tmpl w:val="3E7FD865"/>
    <w:lvl w:ilvl="0">
      <w:start w:val="2"/>
      <w:numFmt w:val="chineseCounting"/>
      <w:suff w:val="nothing"/>
      <w:lvlText w:val="%1、"/>
      <w:lvlJc w:val="left"/>
      <w:rPr>
        <w:rFonts w:hint="eastAsia"/>
      </w:rPr>
    </w:lvl>
  </w:abstractNum>
  <w:abstractNum w:abstractNumId="13" w15:restartNumberingAfterBreak="0">
    <w:nsid w:val="434737F6"/>
    <w:multiLevelType w:val="hybridMultilevel"/>
    <w:tmpl w:val="E870B542"/>
    <w:lvl w:ilvl="0" w:tplc="05BC6C38">
      <w:start w:val="1"/>
      <w:numFmt w:val="upp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5B704D0"/>
    <w:multiLevelType w:val="singleLevel"/>
    <w:tmpl w:val="55B704D0"/>
    <w:lvl w:ilvl="0">
      <w:start w:val="1"/>
      <w:numFmt w:val="decimal"/>
      <w:suff w:val="nothing"/>
      <w:lvlText w:val="%1、"/>
      <w:lvlJc w:val="left"/>
    </w:lvl>
  </w:abstractNum>
  <w:abstractNum w:abstractNumId="15" w15:restartNumberingAfterBreak="0">
    <w:nsid w:val="65692957"/>
    <w:multiLevelType w:val="singleLevel"/>
    <w:tmpl w:val="65692957"/>
    <w:lvl w:ilvl="0">
      <w:start w:val="1"/>
      <w:numFmt w:val="decimal"/>
      <w:lvlText w:val="%1."/>
      <w:lvlJc w:val="left"/>
      <w:pPr>
        <w:ind w:left="425" w:hanging="425"/>
      </w:pPr>
      <w:rPr>
        <w:rFonts w:hint="default"/>
      </w:rPr>
    </w:lvl>
  </w:abstractNum>
  <w:abstractNum w:abstractNumId="16" w15:restartNumberingAfterBreak="0">
    <w:nsid w:val="6D4F50DF"/>
    <w:multiLevelType w:val="multilevel"/>
    <w:tmpl w:val="53CAC9E8"/>
    <w:lvl w:ilvl="0">
      <w:start w:val="1"/>
      <w:numFmt w:val="japaneseCounting"/>
      <w:lvlText w:val="第%1章"/>
      <w:lvlJc w:val="left"/>
      <w:pPr>
        <w:ind w:left="1790" w:hanging="1308"/>
      </w:pPr>
      <w:rPr>
        <w:rFonts w:ascii="黑体" w:eastAsia="黑体" w:hAnsi="黑体" w:cs="方正小标宋_GBK" w:hint="eastAsia"/>
        <w:sz w:val="32"/>
        <w:szCs w:val="32"/>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7" w15:restartNumberingAfterBreak="0">
    <w:nsid w:val="7BED105E"/>
    <w:multiLevelType w:val="hybridMultilevel"/>
    <w:tmpl w:val="39922538"/>
    <w:lvl w:ilvl="0" w:tplc="6AD26208">
      <w:start w:val="8"/>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4"/>
  </w:num>
  <w:num w:numId="3">
    <w:abstractNumId w:val="2"/>
  </w:num>
  <w:num w:numId="4">
    <w:abstractNumId w:val="12"/>
  </w:num>
  <w:num w:numId="5">
    <w:abstractNumId w:val="1"/>
  </w:num>
  <w:num w:numId="6">
    <w:abstractNumId w:val="0"/>
  </w:num>
  <w:num w:numId="7">
    <w:abstractNumId w:val="5"/>
  </w:num>
  <w:num w:numId="8">
    <w:abstractNumId w:val="10"/>
  </w:num>
  <w:num w:numId="9">
    <w:abstractNumId w:val="6"/>
  </w:num>
  <w:num w:numId="10">
    <w:abstractNumId w:val="6"/>
  </w:num>
  <w:num w:numId="11">
    <w:abstractNumId w:val="15"/>
  </w:num>
  <w:num w:numId="12">
    <w:abstractNumId w:val="8"/>
  </w:num>
  <w:num w:numId="13">
    <w:abstractNumId w:val="6"/>
  </w:num>
  <w:num w:numId="14">
    <w:abstractNumId w:val="6"/>
  </w:num>
  <w:num w:numId="15">
    <w:abstractNumId w:val="5"/>
    <w:lvlOverride w:ilvl="0">
      <w:startOverride w:val="2"/>
    </w:lvlOverride>
  </w:num>
  <w:num w:numId="16">
    <w:abstractNumId w:val="11"/>
  </w:num>
  <w:num w:numId="17">
    <w:abstractNumId w:val="16"/>
  </w:num>
  <w:num w:numId="18">
    <w:abstractNumId w:val="3"/>
  </w:num>
  <w:num w:numId="19">
    <w:abstractNumId w:val="4"/>
  </w:num>
  <w:num w:numId="20">
    <w:abstractNumId w:val="17"/>
  </w:num>
  <w:num w:numId="21">
    <w:abstractNumId w:val="13"/>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YjAyYWViMTU2MGQ3OGMyMmVlMjQzNDNlZDYzMWQifQ=="/>
  </w:docVars>
  <w:rsids>
    <w:rsidRoot w:val="00172A27"/>
    <w:rsid w:val="000027B9"/>
    <w:rsid w:val="000043B8"/>
    <w:rsid w:val="00007AC2"/>
    <w:rsid w:val="00013526"/>
    <w:rsid w:val="00014507"/>
    <w:rsid w:val="00017403"/>
    <w:rsid w:val="000201B6"/>
    <w:rsid w:val="00022B1C"/>
    <w:rsid w:val="0002452E"/>
    <w:rsid w:val="00025E05"/>
    <w:rsid w:val="00026507"/>
    <w:rsid w:val="00026C98"/>
    <w:rsid w:val="00027CD3"/>
    <w:rsid w:val="00030173"/>
    <w:rsid w:val="000304C8"/>
    <w:rsid w:val="000308E2"/>
    <w:rsid w:val="0003164C"/>
    <w:rsid w:val="000331C3"/>
    <w:rsid w:val="000357BF"/>
    <w:rsid w:val="0004015A"/>
    <w:rsid w:val="00040562"/>
    <w:rsid w:val="00042F15"/>
    <w:rsid w:val="00042F43"/>
    <w:rsid w:val="00052740"/>
    <w:rsid w:val="00054B98"/>
    <w:rsid w:val="00056005"/>
    <w:rsid w:val="00057BF7"/>
    <w:rsid w:val="00061044"/>
    <w:rsid w:val="000636B8"/>
    <w:rsid w:val="0006371E"/>
    <w:rsid w:val="000670DD"/>
    <w:rsid w:val="00071BE6"/>
    <w:rsid w:val="000733C3"/>
    <w:rsid w:val="0007407D"/>
    <w:rsid w:val="00074BE8"/>
    <w:rsid w:val="00075F7E"/>
    <w:rsid w:val="00076D3D"/>
    <w:rsid w:val="00076F6F"/>
    <w:rsid w:val="0007748C"/>
    <w:rsid w:val="000817D8"/>
    <w:rsid w:val="000824B3"/>
    <w:rsid w:val="00087626"/>
    <w:rsid w:val="00090D0A"/>
    <w:rsid w:val="00092D05"/>
    <w:rsid w:val="000966BA"/>
    <w:rsid w:val="000A0DD6"/>
    <w:rsid w:val="000A3C01"/>
    <w:rsid w:val="000A7CF1"/>
    <w:rsid w:val="000B0DA6"/>
    <w:rsid w:val="000B1571"/>
    <w:rsid w:val="000B4250"/>
    <w:rsid w:val="000B728A"/>
    <w:rsid w:val="000B7826"/>
    <w:rsid w:val="000C061C"/>
    <w:rsid w:val="000C23BA"/>
    <w:rsid w:val="000C2D5F"/>
    <w:rsid w:val="000C3049"/>
    <w:rsid w:val="000D0303"/>
    <w:rsid w:val="000D1B9E"/>
    <w:rsid w:val="000D69B2"/>
    <w:rsid w:val="000D7D2C"/>
    <w:rsid w:val="000E0CFC"/>
    <w:rsid w:val="000E17B8"/>
    <w:rsid w:val="000F2087"/>
    <w:rsid w:val="000F27A2"/>
    <w:rsid w:val="000F29B8"/>
    <w:rsid w:val="000F44DE"/>
    <w:rsid w:val="001021AB"/>
    <w:rsid w:val="00102FED"/>
    <w:rsid w:val="00103FFF"/>
    <w:rsid w:val="00107F59"/>
    <w:rsid w:val="00111E91"/>
    <w:rsid w:val="001134E7"/>
    <w:rsid w:val="00114119"/>
    <w:rsid w:val="00115CF9"/>
    <w:rsid w:val="00117CF6"/>
    <w:rsid w:val="00121CE3"/>
    <w:rsid w:val="0012213E"/>
    <w:rsid w:val="001222CC"/>
    <w:rsid w:val="00122F3A"/>
    <w:rsid w:val="00124F2D"/>
    <w:rsid w:val="00126BA4"/>
    <w:rsid w:val="00127892"/>
    <w:rsid w:val="00127BBF"/>
    <w:rsid w:val="00130325"/>
    <w:rsid w:val="00132A8F"/>
    <w:rsid w:val="00133043"/>
    <w:rsid w:val="00135E54"/>
    <w:rsid w:val="00140EE6"/>
    <w:rsid w:val="00141C3D"/>
    <w:rsid w:val="001440A1"/>
    <w:rsid w:val="0014507D"/>
    <w:rsid w:val="001456C4"/>
    <w:rsid w:val="00146BA7"/>
    <w:rsid w:val="00147E2F"/>
    <w:rsid w:val="0015578B"/>
    <w:rsid w:val="00155D04"/>
    <w:rsid w:val="00156CA9"/>
    <w:rsid w:val="00160408"/>
    <w:rsid w:val="00160805"/>
    <w:rsid w:val="00163DBC"/>
    <w:rsid w:val="0016556C"/>
    <w:rsid w:val="00166864"/>
    <w:rsid w:val="00166D9A"/>
    <w:rsid w:val="0017095F"/>
    <w:rsid w:val="00170C3B"/>
    <w:rsid w:val="00171139"/>
    <w:rsid w:val="001712C8"/>
    <w:rsid w:val="0017176C"/>
    <w:rsid w:val="00171947"/>
    <w:rsid w:val="00172A27"/>
    <w:rsid w:val="001735B3"/>
    <w:rsid w:val="0017406E"/>
    <w:rsid w:val="001746D2"/>
    <w:rsid w:val="00174CF2"/>
    <w:rsid w:val="00180304"/>
    <w:rsid w:val="001804B2"/>
    <w:rsid w:val="00180755"/>
    <w:rsid w:val="001816F4"/>
    <w:rsid w:val="00181803"/>
    <w:rsid w:val="00181F26"/>
    <w:rsid w:val="001832CE"/>
    <w:rsid w:val="001842B2"/>
    <w:rsid w:val="00185537"/>
    <w:rsid w:val="00186179"/>
    <w:rsid w:val="001871F8"/>
    <w:rsid w:val="00191240"/>
    <w:rsid w:val="00191838"/>
    <w:rsid w:val="00193278"/>
    <w:rsid w:val="00195565"/>
    <w:rsid w:val="001A1B81"/>
    <w:rsid w:val="001A3B22"/>
    <w:rsid w:val="001A4661"/>
    <w:rsid w:val="001A611F"/>
    <w:rsid w:val="001A6D3C"/>
    <w:rsid w:val="001B25F3"/>
    <w:rsid w:val="001B5906"/>
    <w:rsid w:val="001B7683"/>
    <w:rsid w:val="001C05BE"/>
    <w:rsid w:val="001C2F2F"/>
    <w:rsid w:val="001C39AF"/>
    <w:rsid w:val="001C57CA"/>
    <w:rsid w:val="001C74BA"/>
    <w:rsid w:val="001D146B"/>
    <w:rsid w:val="001D18AD"/>
    <w:rsid w:val="001D4E91"/>
    <w:rsid w:val="001D7884"/>
    <w:rsid w:val="001E2063"/>
    <w:rsid w:val="001E4079"/>
    <w:rsid w:val="001E7C03"/>
    <w:rsid w:val="001F0BD5"/>
    <w:rsid w:val="001F0D2F"/>
    <w:rsid w:val="001F1473"/>
    <w:rsid w:val="001F1E9C"/>
    <w:rsid w:val="001F5D34"/>
    <w:rsid w:val="001F6061"/>
    <w:rsid w:val="001F6C5F"/>
    <w:rsid w:val="001F6F18"/>
    <w:rsid w:val="002005E5"/>
    <w:rsid w:val="00200661"/>
    <w:rsid w:val="00200B27"/>
    <w:rsid w:val="00200E11"/>
    <w:rsid w:val="002030B3"/>
    <w:rsid w:val="002046FC"/>
    <w:rsid w:val="00210A08"/>
    <w:rsid w:val="00210D3C"/>
    <w:rsid w:val="002115FC"/>
    <w:rsid w:val="00211EF2"/>
    <w:rsid w:val="0021213F"/>
    <w:rsid w:val="00215417"/>
    <w:rsid w:val="00216C80"/>
    <w:rsid w:val="002175F0"/>
    <w:rsid w:val="00223615"/>
    <w:rsid w:val="00223743"/>
    <w:rsid w:val="00223765"/>
    <w:rsid w:val="00225293"/>
    <w:rsid w:val="00226017"/>
    <w:rsid w:val="002260B0"/>
    <w:rsid w:val="002265B4"/>
    <w:rsid w:val="002267DF"/>
    <w:rsid w:val="00226CF2"/>
    <w:rsid w:val="00231B8C"/>
    <w:rsid w:val="00232E8F"/>
    <w:rsid w:val="002331C4"/>
    <w:rsid w:val="0023401C"/>
    <w:rsid w:val="002362DD"/>
    <w:rsid w:val="00236ED0"/>
    <w:rsid w:val="002434B9"/>
    <w:rsid w:val="002461B6"/>
    <w:rsid w:val="00246662"/>
    <w:rsid w:val="00251B42"/>
    <w:rsid w:val="00253639"/>
    <w:rsid w:val="00256322"/>
    <w:rsid w:val="0025780B"/>
    <w:rsid w:val="00261873"/>
    <w:rsid w:val="002618B6"/>
    <w:rsid w:val="00264967"/>
    <w:rsid w:val="00264CA3"/>
    <w:rsid w:val="002664CC"/>
    <w:rsid w:val="00276C7C"/>
    <w:rsid w:val="00281479"/>
    <w:rsid w:val="002855D9"/>
    <w:rsid w:val="002869F4"/>
    <w:rsid w:val="00293044"/>
    <w:rsid w:val="00293346"/>
    <w:rsid w:val="00293A8D"/>
    <w:rsid w:val="002A1B0B"/>
    <w:rsid w:val="002A31FE"/>
    <w:rsid w:val="002A6B30"/>
    <w:rsid w:val="002B0478"/>
    <w:rsid w:val="002B1EBB"/>
    <w:rsid w:val="002B1EF0"/>
    <w:rsid w:val="002B2FC5"/>
    <w:rsid w:val="002B37E4"/>
    <w:rsid w:val="002B3DDC"/>
    <w:rsid w:val="002B50DC"/>
    <w:rsid w:val="002B5FCE"/>
    <w:rsid w:val="002C7797"/>
    <w:rsid w:val="002D08CB"/>
    <w:rsid w:val="002D19BA"/>
    <w:rsid w:val="002D2118"/>
    <w:rsid w:val="002D2448"/>
    <w:rsid w:val="002D31C1"/>
    <w:rsid w:val="002D3500"/>
    <w:rsid w:val="002D3888"/>
    <w:rsid w:val="002D47D3"/>
    <w:rsid w:val="002D4865"/>
    <w:rsid w:val="002D66DD"/>
    <w:rsid w:val="002E0393"/>
    <w:rsid w:val="002E06FD"/>
    <w:rsid w:val="002E193B"/>
    <w:rsid w:val="002E25CE"/>
    <w:rsid w:val="002E5DDF"/>
    <w:rsid w:val="002E6A7F"/>
    <w:rsid w:val="00301563"/>
    <w:rsid w:val="003015B7"/>
    <w:rsid w:val="00304DD7"/>
    <w:rsid w:val="00305771"/>
    <w:rsid w:val="00307294"/>
    <w:rsid w:val="003105BF"/>
    <w:rsid w:val="003109BB"/>
    <w:rsid w:val="00311FED"/>
    <w:rsid w:val="00312C32"/>
    <w:rsid w:val="003134DE"/>
    <w:rsid w:val="003166F8"/>
    <w:rsid w:val="0031723E"/>
    <w:rsid w:val="00321727"/>
    <w:rsid w:val="00322CF7"/>
    <w:rsid w:val="00322DFA"/>
    <w:rsid w:val="0032480C"/>
    <w:rsid w:val="00324CF8"/>
    <w:rsid w:val="003272EE"/>
    <w:rsid w:val="0033248F"/>
    <w:rsid w:val="00334ED9"/>
    <w:rsid w:val="00336E89"/>
    <w:rsid w:val="00337CE9"/>
    <w:rsid w:val="003401DC"/>
    <w:rsid w:val="00342593"/>
    <w:rsid w:val="00343FF1"/>
    <w:rsid w:val="00345BC5"/>
    <w:rsid w:val="0034667C"/>
    <w:rsid w:val="003477A7"/>
    <w:rsid w:val="003501E0"/>
    <w:rsid w:val="003602B9"/>
    <w:rsid w:val="003606D4"/>
    <w:rsid w:val="003608EE"/>
    <w:rsid w:val="00364ABF"/>
    <w:rsid w:val="003664CF"/>
    <w:rsid w:val="003666BE"/>
    <w:rsid w:val="00374408"/>
    <w:rsid w:val="00374CCE"/>
    <w:rsid w:val="00375933"/>
    <w:rsid w:val="00376452"/>
    <w:rsid w:val="003828A5"/>
    <w:rsid w:val="00386C11"/>
    <w:rsid w:val="003917AF"/>
    <w:rsid w:val="0039243F"/>
    <w:rsid w:val="0039450B"/>
    <w:rsid w:val="00394950"/>
    <w:rsid w:val="00394A2B"/>
    <w:rsid w:val="003A03F7"/>
    <w:rsid w:val="003A478C"/>
    <w:rsid w:val="003A479F"/>
    <w:rsid w:val="003A4900"/>
    <w:rsid w:val="003A4C7F"/>
    <w:rsid w:val="003A7BEB"/>
    <w:rsid w:val="003C10DA"/>
    <w:rsid w:val="003C7027"/>
    <w:rsid w:val="003C79FE"/>
    <w:rsid w:val="003D01E5"/>
    <w:rsid w:val="003D0EED"/>
    <w:rsid w:val="003D44E9"/>
    <w:rsid w:val="003D692E"/>
    <w:rsid w:val="003D6A42"/>
    <w:rsid w:val="003D6FD7"/>
    <w:rsid w:val="003D7A41"/>
    <w:rsid w:val="003E07FA"/>
    <w:rsid w:val="003E41F1"/>
    <w:rsid w:val="003E4B1B"/>
    <w:rsid w:val="003E5467"/>
    <w:rsid w:val="003E70F3"/>
    <w:rsid w:val="003F002E"/>
    <w:rsid w:val="003F010C"/>
    <w:rsid w:val="003F2012"/>
    <w:rsid w:val="003F5CD1"/>
    <w:rsid w:val="003F61F0"/>
    <w:rsid w:val="004028A5"/>
    <w:rsid w:val="004108B1"/>
    <w:rsid w:val="004163FC"/>
    <w:rsid w:val="004167A0"/>
    <w:rsid w:val="004200A7"/>
    <w:rsid w:val="00420A53"/>
    <w:rsid w:val="00421366"/>
    <w:rsid w:val="00422BCF"/>
    <w:rsid w:val="00423B94"/>
    <w:rsid w:val="00423D78"/>
    <w:rsid w:val="00426B4D"/>
    <w:rsid w:val="00426D19"/>
    <w:rsid w:val="0042742E"/>
    <w:rsid w:val="00427D3D"/>
    <w:rsid w:val="0043278B"/>
    <w:rsid w:val="00434865"/>
    <w:rsid w:val="00437462"/>
    <w:rsid w:val="004376F8"/>
    <w:rsid w:val="00440A59"/>
    <w:rsid w:val="00441656"/>
    <w:rsid w:val="004421C7"/>
    <w:rsid w:val="004426EC"/>
    <w:rsid w:val="00445A9E"/>
    <w:rsid w:val="00447104"/>
    <w:rsid w:val="00447F9D"/>
    <w:rsid w:val="004511C8"/>
    <w:rsid w:val="004520C6"/>
    <w:rsid w:val="004535FF"/>
    <w:rsid w:val="00454DF4"/>
    <w:rsid w:val="00456648"/>
    <w:rsid w:val="004601F1"/>
    <w:rsid w:val="00461DDC"/>
    <w:rsid w:val="004622CC"/>
    <w:rsid w:val="00462B27"/>
    <w:rsid w:val="00466809"/>
    <w:rsid w:val="004669FD"/>
    <w:rsid w:val="00472003"/>
    <w:rsid w:val="0047339A"/>
    <w:rsid w:val="00474793"/>
    <w:rsid w:val="0048094B"/>
    <w:rsid w:val="00480C9B"/>
    <w:rsid w:val="004830F7"/>
    <w:rsid w:val="0048310F"/>
    <w:rsid w:val="00487C9D"/>
    <w:rsid w:val="004908B0"/>
    <w:rsid w:val="004924A7"/>
    <w:rsid w:val="0049465B"/>
    <w:rsid w:val="00494C77"/>
    <w:rsid w:val="004956FC"/>
    <w:rsid w:val="004964C2"/>
    <w:rsid w:val="00496843"/>
    <w:rsid w:val="004A0074"/>
    <w:rsid w:val="004A056C"/>
    <w:rsid w:val="004A1FE7"/>
    <w:rsid w:val="004A229C"/>
    <w:rsid w:val="004A5797"/>
    <w:rsid w:val="004A6301"/>
    <w:rsid w:val="004A7C61"/>
    <w:rsid w:val="004B2995"/>
    <w:rsid w:val="004B66A8"/>
    <w:rsid w:val="004C29BA"/>
    <w:rsid w:val="004C2FC1"/>
    <w:rsid w:val="004C575A"/>
    <w:rsid w:val="004C57F8"/>
    <w:rsid w:val="004C77C6"/>
    <w:rsid w:val="004D22D5"/>
    <w:rsid w:val="004D30A2"/>
    <w:rsid w:val="004D4499"/>
    <w:rsid w:val="004E093E"/>
    <w:rsid w:val="004E3B89"/>
    <w:rsid w:val="004E487C"/>
    <w:rsid w:val="004E57EA"/>
    <w:rsid w:val="004E5FCE"/>
    <w:rsid w:val="004F0ABD"/>
    <w:rsid w:val="004F2E60"/>
    <w:rsid w:val="004F3507"/>
    <w:rsid w:val="004F406E"/>
    <w:rsid w:val="004F43A2"/>
    <w:rsid w:val="004F4B61"/>
    <w:rsid w:val="004F5918"/>
    <w:rsid w:val="004F5CB8"/>
    <w:rsid w:val="0050324A"/>
    <w:rsid w:val="00503B51"/>
    <w:rsid w:val="00503E89"/>
    <w:rsid w:val="00510C0A"/>
    <w:rsid w:val="00511A80"/>
    <w:rsid w:val="00511AFD"/>
    <w:rsid w:val="00511D70"/>
    <w:rsid w:val="005134EE"/>
    <w:rsid w:val="005135BF"/>
    <w:rsid w:val="00514230"/>
    <w:rsid w:val="005160A1"/>
    <w:rsid w:val="005161AD"/>
    <w:rsid w:val="00516539"/>
    <w:rsid w:val="00516AC8"/>
    <w:rsid w:val="005230B7"/>
    <w:rsid w:val="00525AFA"/>
    <w:rsid w:val="00526125"/>
    <w:rsid w:val="00527704"/>
    <w:rsid w:val="00530FD0"/>
    <w:rsid w:val="0053373A"/>
    <w:rsid w:val="0053657A"/>
    <w:rsid w:val="00537C24"/>
    <w:rsid w:val="00542BB6"/>
    <w:rsid w:val="00543E88"/>
    <w:rsid w:val="005455C5"/>
    <w:rsid w:val="00546836"/>
    <w:rsid w:val="0054695F"/>
    <w:rsid w:val="00547545"/>
    <w:rsid w:val="005475F2"/>
    <w:rsid w:val="005479B9"/>
    <w:rsid w:val="0055136C"/>
    <w:rsid w:val="00551DFB"/>
    <w:rsid w:val="00557B5E"/>
    <w:rsid w:val="00562DE5"/>
    <w:rsid w:val="00564334"/>
    <w:rsid w:val="00567123"/>
    <w:rsid w:val="0056752B"/>
    <w:rsid w:val="00572157"/>
    <w:rsid w:val="00572F68"/>
    <w:rsid w:val="00574304"/>
    <w:rsid w:val="0057455A"/>
    <w:rsid w:val="005763A6"/>
    <w:rsid w:val="0057739E"/>
    <w:rsid w:val="0058122B"/>
    <w:rsid w:val="00581740"/>
    <w:rsid w:val="005821EA"/>
    <w:rsid w:val="00582562"/>
    <w:rsid w:val="00584420"/>
    <w:rsid w:val="00586CBA"/>
    <w:rsid w:val="005873D5"/>
    <w:rsid w:val="00587C42"/>
    <w:rsid w:val="0059256F"/>
    <w:rsid w:val="00593A71"/>
    <w:rsid w:val="0059417E"/>
    <w:rsid w:val="00595087"/>
    <w:rsid w:val="0059669F"/>
    <w:rsid w:val="0059790F"/>
    <w:rsid w:val="005A1C8F"/>
    <w:rsid w:val="005A3406"/>
    <w:rsid w:val="005A4761"/>
    <w:rsid w:val="005A659B"/>
    <w:rsid w:val="005A79D1"/>
    <w:rsid w:val="005A7E86"/>
    <w:rsid w:val="005B1146"/>
    <w:rsid w:val="005B1250"/>
    <w:rsid w:val="005B51E8"/>
    <w:rsid w:val="005B6639"/>
    <w:rsid w:val="005B6C6A"/>
    <w:rsid w:val="005C0403"/>
    <w:rsid w:val="005C0DBE"/>
    <w:rsid w:val="005C36E1"/>
    <w:rsid w:val="005C4177"/>
    <w:rsid w:val="005C668E"/>
    <w:rsid w:val="005C7A1D"/>
    <w:rsid w:val="005C7BB8"/>
    <w:rsid w:val="005D005E"/>
    <w:rsid w:val="005D199A"/>
    <w:rsid w:val="005D2219"/>
    <w:rsid w:val="005D2C86"/>
    <w:rsid w:val="005D3EDB"/>
    <w:rsid w:val="005D4649"/>
    <w:rsid w:val="005D7AA8"/>
    <w:rsid w:val="005E021B"/>
    <w:rsid w:val="005E0283"/>
    <w:rsid w:val="005E0593"/>
    <w:rsid w:val="005E28ED"/>
    <w:rsid w:val="005E52AC"/>
    <w:rsid w:val="005E6343"/>
    <w:rsid w:val="005E6B34"/>
    <w:rsid w:val="005E6E46"/>
    <w:rsid w:val="005F0468"/>
    <w:rsid w:val="006024CC"/>
    <w:rsid w:val="00607F6F"/>
    <w:rsid w:val="00612E7B"/>
    <w:rsid w:val="0061317B"/>
    <w:rsid w:val="006134C5"/>
    <w:rsid w:val="00616451"/>
    <w:rsid w:val="006178CF"/>
    <w:rsid w:val="0062131F"/>
    <w:rsid w:val="00622643"/>
    <w:rsid w:val="00623995"/>
    <w:rsid w:val="00624AA1"/>
    <w:rsid w:val="00625059"/>
    <w:rsid w:val="006306FD"/>
    <w:rsid w:val="00634395"/>
    <w:rsid w:val="00637FCB"/>
    <w:rsid w:val="006429EB"/>
    <w:rsid w:val="006442B7"/>
    <w:rsid w:val="00645032"/>
    <w:rsid w:val="0065240C"/>
    <w:rsid w:val="00654A98"/>
    <w:rsid w:val="00655832"/>
    <w:rsid w:val="006567CC"/>
    <w:rsid w:val="0065713A"/>
    <w:rsid w:val="00657ADF"/>
    <w:rsid w:val="0066156A"/>
    <w:rsid w:val="00665A6C"/>
    <w:rsid w:val="0066722F"/>
    <w:rsid w:val="006676E8"/>
    <w:rsid w:val="006703EA"/>
    <w:rsid w:val="00670770"/>
    <w:rsid w:val="00670DD3"/>
    <w:rsid w:val="00672968"/>
    <w:rsid w:val="00672C11"/>
    <w:rsid w:val="00673B9B"/>
    <w:rsid w:val="00675FE9"/>
    <w:rsid w:val="00676273"/>
    <w:rsid w:val="00676A95"/>
    <w:rsid w:val="006771A8"/>
    <w:rsid w:val="0068036D"/>
    <w:rsid w:val="006808DE"/>
    <w:rsid w:val="00683E1A"/>
    <w:rsid w:val="006861FE"/>
    <w:rsid w:val="00694997"/>
    <w:rsid w:val="006A1DD8"/>
    <w:rsid w:val="006A1FA6"/>
    <w:rsid w:val="006A207F"/>
    <w:rsid w:val="006A2AB9"/>
    <w:rsid w:val="006A3F72"/>
    <w:rsid w:val="006A4D9B"/>
    <w:rsid w:val="006A4F37"/>
    <w:rsid w:val="006A57AD"/>
    <w:rsid w:val="006A6A94"/>
    <w:rsid w:val="006B03B6"/>
    <w:rsid w:val="006B076B"/>
    <w:rsid w:val="006B23B0"/>
    <w:rsid w:val="006B38A9"/>
    <w:rsid w:val="006B3ACA"/>
    <w:rsid w:val="006B4868"/>
    <w:rsid w:val="006B4D7B"/>
    <w:rsid w:val="006B55E8"/>
    <w:rsid w:val="006B7BEF"/>
    <w:rsid w:val="006C040A"/>
    <w:rsid w:val="006C0E0D"/>
    <w:rsid w:val="006C3A8A"/>
    <w:rsid w:val="006C4BA4"/>
    <w:rsid w:val="006C5E6A"/>
    <w:rsid w:val="006D049B"/>
    <w:rsid w:val="006D120B"/>
    <w:rsid w:val="006D2FC5"/>
    <w:rsid w:val="006D3520"/>
    <w:rsid w:val="006D6EC8"/>
    <w:rsid w:val="006E1883"/>
    <w:rsid w:val="006E28B2"/>
    <w:rsid w:val="006F68F1"/>
    <w:rsid w:val="006F7C1A"/>
    <w:rsid w:val="00703C9E"/>
    <w:rsid w:val="00703F82"/>
    <w:rsid w:val="007060AF"/>
    <w:rsid w:val="00707120"/>
    <w:rsid w:val="007110AC"/>
    <w:rsid w:val="007110AF"/>
    <w:rsid w:val="007120D6"/>
    <w:rsid w:val="00714108"/>
    <w:rsid w:val="007153DB"/>
    <w:rsid w:val="007172CF"/>
    <w:rsid w:val="007212D9"/>
    <w:rsid w:val="00723C3D"/>
    <w:rsid w:val="00726B38"/>
    <w:rsid w:val="00730316"/>
    <w:rsid w:val="007304C5"/>
    <w:rsid w:val="00731BE6"/>
    <w:rsid w:val="00734737"/>
    <w:rsid w:val="00737A68"/>
    <w:rsid w:val="00740793"/>
    <w:rsid w:val="007421EA"/>
    <w:rsid w:val="0074371B"/>
    <w:rsid w:val="00743D89"/>
    <w:rsid w:val="00750A1A"/>
    <w:rsid w:val="00750CA6"/>
    <w:rsid w:val="00751297"/>
    <w:rsid w:val="007523DC"/>
    <w:rsid w:val="0075389D"/>
    <w:rsid w:val="00753AEA"/>
    <w:rsid w:val="00754FE0"/>
    <w:rsid w:val="007550D8"/>
    <w:rsid w:val="00755247"/>
    <w:rsid w:val="00757789"/>
    <w:rsid w:val="00757F47"/>
    <w:rsid w:val="00760C74"/>
    <w:rsid w:val="00762537"/>
    <w:rsid w:val="00763544"/>
    <w:rsid w:val="00763E84"/>
    <w:rsid w:val="00763FC2"/>
    <w:rsid w:val="0076481D"/>
    <w:rsid w:val="00764C3F"/>
    <w:rsid w:val="0076606F"/>
    <w:rsid w:val="007663CA"/>
    <w:rsid w:val="00767D83"/>
    <w:rsid w:val="00771FF8"/>
    <w:rsid w:val="007746F5"/>
    <w:rsid w:val="00774A7F"/>
    <w:rsid w:val="00774C7C"/>
    <w:rsid w:val="00777727"/>
    <w:rsid w:val="00781ABE"/>
    <w:rsid w:val="00781D3F"/>
    <w:rsid w:val="00784E06"/>
    <w:rsid w:val="0078689E"/>
    <w:rsid w:val="00790888"/>
    <w:rsid w:val="007941D8"/>
    <w:rsid w:val="007954AF"/>
    <w:rsid w:val="00795835"/>
    <w:rsid w:val="007A03D1"/>
    <w:rsid w:val="007A099F"/>
    <w:rsid w:val="007A0FE9"/>
    <w:rsid w:val="007A6D31"/>
    <w:rsid w:val="007B17E8"/>
    <w:rsid w:val="007B252A"/>
    <w:rsid w:val="007B37BA"/>
    <w:rsid w:val="007B59CF"/>
    <w:rsid w:val="007B6523"/>
    <w:rsid w:val="007B7A4A"/>
    <w:rsid w:val="007B7FFA"/>
    <w:rsid w:val="007C0848"/>
    <w:rsid w:val="007C2AD1"/>
    <w:rsid w:val="007C37FC"/>
    <w:rsid w:val="007C67FB"/>
    <w:rsid w:val="007D06F5"/>
    <w:rsid w:val="007D1843"/>
    <w:rsid w:val="007D30BB"/>
    <w:rsid w:val="007D6DA2"/>
    <w:rsid w:val="007E1E86"/>
    <w:rsid w:val="007E494D"/>
    <w:rsid w:val="007E4EE3"/>
    <w:rsid w:val="007E6244"/>
    <w:rsid w:val="007E6A00"/>
    <w:rsid w:val="007E6BBA"/>
    <w:rsid w:val="007E6F2C"/>
    <w:rsid w:val="007E7BAD"/>
    <w:rsid w:val="007F052B"/>
    <w:rsid w:val="007F0F7F"/>
    <w:rsid w:val="007F1D7E"/>
    <w:rsid w:val="007F2AF1"/>
    <w:rsid w:val="00800BE2"/>
    <w:rsid w:val="0080261E"/>
    <w:rsid w:val="008026DC"/>
    <w:rsid w:val="008037E5"/>
    <w:rsid w:val="008040C2"/>
    <w:rsid w:val="00806915"/>
    <w:rsid w:val="00806B70"/>
    <w:rsid w:val="00806F96"/>
    <w:rsid w:val="008107B7"/>
    <w:rsid w:val="00810CB2"/>
    <w:rsid w:val="00811162"/>
    <w:rsid w:val="00811E50"/>
    <w:rsid w:val="00815FFC"/>
    <w:rsid w:val="00821350"/>
    <w:rsid w:val="00822560"/>
    <w:rsid w:val="00822A9E"/>
    <w:rsid w:val="00824967"/>
    <w:rsid w:val="00824B30"/>
    <w:rsid w:val="00826794"/>
    <w:rsid w:val="00826A9E"/>
    <w:rsid w:val="0083066A"/>
    <w:rsid w:val="008312CE"/>
    <w:rsid w:val="008342DF"/>
    <w:rsid w:val="0083696B"/>
    <w:rsid w:val="00837CF1"/>
    <w:rsid w:val="00843837"/>
    <w:rsid w:val="00844A2D"/>
    <w:rsid w:val="00845F89"/>
    <w:rsid w:val="00851B6D"/>
    <w:rsid w:val="00853AC0"/>
    <w:rsid w:val="0085559D"/>
    <w:rsid w:val="00856DE6"/>
    <w:rsid w:val="008572D0"/>
    <w:rsid w:val="00861FD6"/>
    <w:rsid w:val="0086544F"/>
    <w:rsid w:val="0087055E"/>
    <w:rsid w:val="0087142D"/>
    <w:rsid w:val="00871566"/>
    <w:rsid w:val="008721B3"/>
    <w:rsid w:val="008727F4"/>
    <w:rsid w:val="008739F3"/>
    <w:rsid w:val="00874053"/>
    <w:rsid w:val="008748F1"/>
    <w:rsid w:val="00875027"/>
    <w:rsid w:val="008851C7"/>
    <w:rsid w:val="00885F9D"/>
    <w:rsid w:val="00887E82"/>
    <w:rsid w:val="00890693"/>
    <w:rsid w:val="008934EE"/>
    <w:rsid w:val="00893D7B"/>
    <w:rsid w:val="00894C4F"/>
    <w:rsid w:val="00895DB3"/>
    <w:rsid w:val="008A2E4B"/>
    <w:rsid w:val="008A380B"/>
    <w:rsid w:val="008A5F71"/>
    <w:rsid w:val="008A64FC"/>
    <w:rsid w:val="008B33AA"/>
    <w:rsid w:val="008B74E9"/>
    <w:rsid w:val="008C06CC"/>
    <w:rsid w:val="008C2D62"/>
    <w:rsid w:val="008C59E9"/>
    <w:rsid w:val="008C614E"/>
    <w:rsid w:val="008D0EBC"/>
    <w:rsid w:val="008D1DDD"/>
    <w:rsid w:val="008D45AF"/>
    <w:rsid w:val="008D5934"/>
    <w:rsid w:val="008D5B27"/>
    <w:rsid w:val="008E18EF"/>
    <w:rsid w:val="008E20D8"/>
    <w:rsid w:val="008E237E"/>
    <w:rsid w:val="008E2B17"/>
    <w:rsid w:val="008E53E0"/>
    <w:rsid w:val="008E5653"/>
    <w:rsid w:val="008E6578"/>
    <w:rsid w:val="008E72E8"/>
    <w:rsid w:val="008F10E4"/>
    <w:rsid w:val="008F6BD8"/>
    <w:rsid w:val="008F6DED"/>
    <w:rsid w:val="00902850"/>
    <w:rsid w:val="00904AC6"/>
    <w:rsid w:val="0090699C"/>
    <w:rsid w:val="00906B39"/>
    <w:rsid w:val="00906B91"/>
    <w:rsid w:val="0091005A"/>
    <w:rsid w:val="009101DE"/>
    <w:rsid w:val="009104E5"/>
    <w:rsid w:val="00914792"/>
    <w:rsid w:val="00920A54"/>
    <w:rsid w:val="00922640"/>
    <w:rsid w:val="00926517"/>
    <w:rsid w:val="00926619"/>
    <w:rsid w:val="00926A70"/>
    <w:rsid w:val="009278D8"/>
    <w:rsid w:val="00932D79"/>
    <w:rsid w:val="00934429"/>
    <w:rsid w:val="009416F5"/>
    <w:rsid w:val="009437B2"/>
    <w:rsid w:val="00944F76"/>
    <w:rsid w:val="00946290"/>
    <w:rsid w:val="0094711F"/>
    <w:rsid w:val="0095169E"/>
    <w:rsid w:val="00960349"/>
    <w:rsid w:val="00962F58"/>
    <w:rsid w:val="00963908"/>
    <w:rsid w:val="009664B4"/>
    <w:rsid w:val="00973E09"/>
    <w:rsid w:val="00974C27"/>
    <w:rsid w:val="009761B9"/>
    <w:rsid w:val="009768FB"/>
    <w:rsid w:val="00980875"/>
    <w:rsid w:val="0098181F"/>
    <w:rsid w:val="00985971"/>
    <w:rsid w:val="009878DB"/>
    <w:rsid w:val="00990B07"/>
    <w:rsid w:val="00991F8F"/>
    <w:rsid w:val="009925A5"/>
    <w:rsid w:val="0099411A"/>
    <w:rsid w:val="009957F9"/>
    <w:rsid w:val="009A0B5B"/>
    <w:rsid w:val="009A222B"/>
    <w:rsid w:val="009A2DF1"/>
    <w:rsid w:val="009A326E"/>
    <w:rsid w:val="009A6F2A"/>
    <w:rsid w:val="009B1CB9"/>
    <w:rsid w:val="009B4886"/>
    <w:rsid w:val="009B4E10"/>
    <w:rsid w:val="009B52ED"/>
    <w:rsid w:val="009B7D82"/>
    <w:rsid w:val="009C0387"/>
    <w:rsid w:val="009C1AD1"/>
    <w:rsid w:val="009C27DF"/>
    <w:rsid w:val="009C36CE"/>
    <w:rsid w:val="009C5ACE"/>
    <w:rsid w:val="009C6352"/>
    <w:rsid w:val="009C7654"/>
    <w:rsid w:val="009C7DA6"/>
    <w:rsid w:val="009D15BC"/>
    <w:rsid w:val="009D163B"/>
    <w:rsid w:val="009D3249"/>
    <w:rsid w:val="009D3D8C"/>
    <w:rsid w:val="009D5D21"/>
    <w:rsid w:val="009E2E0E"/>
    <w:rsid w:val="009E3CDC"/>
    <w:rsid w:val="009E5E5A"/>
    <w:rsid w:val="009F17F3"/>
    <w:rsid w:val="009F2BE8"/>
    <w:rsid w:val="009F30D4"/>
    <w:rsid w:val="009F3497"/>
    <w:rsid w:val="009F3657"/>
    <w:rsid w:val="009F52CB"/>
    <w:rsid w:val="009F7036"/>
    <w:rsid w:val="00A003AB"/>
    <w:rsid w:val="00A01638"/>
    <w:rsid w:val="00A039CA"/>
    <w:rsid w:val="00A0756C"/>
    <w:rsid w:val="00A0796C"/>
    <w:rsid w:val="00A1102B"/>
    <w:rsid w:val="00A11E3C"/>
    <w:rsid w:val="00A13A4A"/>
    <w:rsid w:val="00A2079C"/>
    <w:rsid w:val="00A23F23"/>
    <w:rsid w:val="00A24F0D"/>
    <w:rsid w:val="00A25D01"/>
    <w:rsid w:val="00A25F03"/>
    <w:rsid w:val="00A30BD4"/>
    <w:rsid w:val="00A311E1"/>
    <w:rsid w:val="00A3722B"/>
    <w:rsid w:val="00A37E54"/>
    <w:rsid w:val="00A4079F"/>
    <w:rsid w:val="00A40D21"/>
    <w:rsid w:val="00A4511E"/>
    <w:rsid w:val="00A45A63"/>
    <w:rsid w:val="00A470DA"/>
    <w:rsid w:val="00A47B27"/>
    <w:rsid w:val="00A505E9"/>
    <w:rsid w:val="00A56E17"/>
    <w:rsid w:val="00A61FB8"/>
    <w:rsid w:val="00A62B63"/>
    <w:rsid w:val="00A72718"/>
    <w:rsid w:val="00A73790"/>
    <w:rsid w:val="00A73976"/>
    <w:rsid w:val="00A7641E"/>
    <w:rsid w:val="00A80C88"/>
    <w:rsid w:val="00A81432"/>
    <w:rsid w:val="00A84FE7"/>
    <w:rsid w:val="00A8646B"/>
    <w:rsid w:val="00A86E20"/>
    <w:rsid w:val="00A87594"/>
    <w:rsid w:val="00A91111"/>
    <w:rsid w:val="00A91354"/>
    <w:rsid w:val="00A91B07"/>
    <w:rsid w:val="00A94BDF"/>
    <w:rsid w:val="00A95D3D"/>
    <w:rsid w:val="00A97DF8"/>
    <w:rsid w:val="00AA390A"/>
    <w:rsid w:val="00AA48EB"/>
    <w:rsid w:val="00AB0DB8"/>
    <w:rsid w:val="00AB0DCA"/>
    <w:rsid w:val="00AB35A4"/>
    <w:rsid w:val="00AB3AD1"/>
    <w:rsid w:val="00AB3DC1"/>
    <w:rsid w:val="00AB4043"/>
    <w:rsid w:val="00AB406D"/>
    <w:rsid w:val="00AB4462"/>
    <w:rsid w:val="00AB4869"/>
    <w:rsid w:val="00AB4975"/>
    <w:rsid w:val="00AB5208"/>
    <w:rsid w:val="00AC01AF"/>
    <w:rsid w:val="00AC2B52"/>
    <w:rsid w:val="00AC4AFB"/>
    <w:rsid w:val="00AC71E4"/>
    <w:rsid w:val="00AD0EDE"/>
    <w:rsid w:val="00AD1C23"/>
    <w:rsid w:val="00AD33F3"/>
    <w:rsid w:val="00AD4E5D"/>
    <w:rsid w:val="00AD5155"/>
    <w:rsid w:val="00AD6AE4"/>
    <w:rsid w:val="00AE1623"/>
    <w:rsid w:val="00AE4EC1"/>
    <w:rsid w:val="00AE5BA3"/>
    <w:rsid w:val="00AE6829"/>
    <w:rsid w:val="00AF13C6"/>
    <w:rsid w:val="00AF243F"/>
    <w:rsid w:val="00AF24C2"/>
    <w:rsid w:val="00AF38BC"/>
    <w:rsid w:val="00AF4E8D"/>
    <w:rsid w:val="00B02F81"/>
    <w:rsid w:val="00B078C1"/>
    <w:rsid w:val="00B1125F"/>
    <w:rsid w:val="00B1219B"/>
    <w:rsid w:val="00B12D3E"/>
    <w:rsid w:val="00B136AF"/>
    <w:rsid w:val="00B16346"/>
    <w:rsid w:val="00B16D4C"/>
    <w:rsid w:val="00B2397A"/>
    <w:rsid w:val="00B24BE2"/>
    <w:rsid w:val="00B25D2B"/>
    <w:rsid w:val="00B264AC"/>
    <w:rsid w:val="00B27452"/>
    <w:rsid w:val="00B27AD0"/>
    <w:rsid w:val="00B30020"/>
    <w:rsid w:val="00B332C4"/>
    <w:rsid w:val="00B33BE8"/>
    <w:rsid w:val="00B34996"/>
    <w:rsid w:val="00B416B6"/>
    <w:rsid w:val="00B442BA"/>
    <w:rsid w:val="00B47471"/>
    <w:rsid w:val="00B47827"/>
    <w:rsid w:val="00B47C58"/>
    <w:rsid w:val="00B5065A"/>
    <w:rsid w:val="00B5223F"/>
    <w:rsid w:val="00B52B8A"/>
    <w:rsid w:val="00B53DAE"/>
    <w:rsid w:val="00B57321"/>
    <w:rsid w:val="00B742F4"/>
    <w:rsid w:val="00B75783"/>
    <w:rsid w:val="00B800BB"/>
    <w:rsid w:val="00B80CA5"/>
    <w:rsid w:val="00B81455"/>
    <w:rsid w:val="00B82447"/>
    <w:rsid w:val="00B82DE5"/>
    <w:rsid w:val="00B82FBE"/>
    <w:rsid w:val="00B83A49"/>
    <w:rsid w:val="00B86F18"/>
    <w:rsid w:val="00B90A7B"/>
    <w:rsid w:val="00B91393"/>
    <w:rsid w:val="00B92B20"/>
    <w:rsid w:val="00B9546A"/>
    <w:rsid w:val="00B9564A"/>
    <w:rsid w:val="00BA048F"/>
    <w:rsid w:val="00BA12C7"/>
    <w:rsid w:val="00BA3F1F"/>
    <w:rsid w:val="00BA405A"/>
    <w:rsid w:val="00BA6563"/>
    <w:rsid w:val="00BB0109"/>
    <w:rsid w:val="00BB0F43"/>
    <w:rsid w:val="00BB149C"/>
    <w:rsid w:val="00BB17A7"/>
    <w:rsid w:val="00BB4D8B"/>
    <w:rsid w:val="00BB52A9"/>
    <w:rsid w:val="00BB67BC"/>
    <w:rsid w:val="00BB71AC"/>
    <w:rsid w:val="00BB7E89"/>
    <w:rsid w:val="00BC2178"/>
    <w:rsid w:val="00BC405E"/>
    <w:rsid w:val="00BD03D9"/>
    <w:rsid w:val="00BD1A35"/>
    <w:rsid w:val="00BD1B9C"/>
    <w:rsid w:val="00BD383D"/>
    <w:rsid w:val="00BD3AF2"/>
    <w:rsid w:val="00BD3CD1"/>
    <w:rsid w:val="00BD4041"/>
    <w:rsid w:val="00BD4488"/>
    <w:rsid w:val="00BD47D0"/>
    <w:rsid w:val="00BD4D2D"/>
    <w:rsid w:val="00BD4F4B"/>
    <w:rsid w:val="00BE1303"/>
    <w:rsid w:val="00BE1446"/>
    <w:rsid w:val="00BE1C73"/>
    <w:rsid w:val="00BE1D08"/>
    <w:rsid w:val="00BE3EFF"/>
    <w:rsid w:val="00BE45F6"/>
    <w:rsid w:val="00BE4E50"/>
    <w:rsid w:val="00BE51EC"/>
    <w:rsid w:val="00BE5CF0"/>
    <w:rsid w:val="00BE71B9"/>
    <w:rsid w:val="00BF01BE"/>
    <w:rsid w:val="00BF08C4"/>
    <w:rsid w:val="00BF4D76"/>
    <w:rsid w:val="00BF6D09"/>
    <w:rsid w:val="00C006C6"/>
    <w:rsid w:val="00C01929"/>
    <w:rsid w:val="00C04F2D"/>
    <w:rsid w:val="00C1035F"/>
    <w:rsid w:val="00C1152E"/>
    <w:rsid w:val="00C11B3E"/>
    <w:rsid w:val="00C13FF6"/>
    <w:rsid w:val="00C14436"/>
    <w:rsid w:val="00C15C27"/>
    <w:rsid w:val="00C17242"/>
    <w:rsid w:val="00C20CE1"/>
    <w:rsid w:val="00C23300"/>
    <w:rsid w:val="00C25ED8"/>
    <w:rsid w:val="00C27677"/>
    <w:rsid w:val="00C30808"/>
    <w:rsid w:val="00C31209"/>
    <w:rsid w:val="00C3391C"/>
    <w:rsid w:val="00C357FC"/>
    <w:rsid w:val="00C35986"/>
    <w:rsid w:val="00C37065"/>
    <w:rsid w:val="00C417F7"/>
    <w:rsid w:val="00C466AB"/>
    <w:rsid w:val="00C50576"/>
    <w:rsid w:val="00C50CF4"/>
    <w:rsid w:val="00C53254"/>
    <w:rsid w:val="00C5549D"/>
    <w:rsid w:val="00C55769"/>
    <w:rsid w:val="00C5593A"/>
    <w:rsid w:val="00C61871"/>
    <w:rsid w:val="00C639A9"/>
    <w:rsid w:val="00C642D5"/>
    <w:rsid w:val="00C645F6"/>
    <w:rsid w:val="00C65FEA"/>
    <w:rsid w:val="00C67A5A"/>
    <w:rsid w:val="00C71CA6"/>
    <w:rsid w:val="00C72AC5"/>
    <w:rsid w:val="00C7360B"/>
    <w:rsid w:val="00C74BC9"/>
    <w:rsid w:val="00C750F9"/>
    <w:rsid w:val="00C75BB8"/>
    <w:rsid w:val="00C77834"/>
    <w:rsid w:val="00C77DE8"/>
    <w:rsid w:val="00C80AB6"/>
    <w:rsid w:val="00C80CCD"/>
    <w:rsid w:val="00C816ED"/>
    <w:rsid w:val="00C827D4"/>
    <w:rsid w:val="00C8329E"/>
    <w:rsid w:val="00C837F2"/>
    <w:rsid w:val="00C86467"/>
    <w:rsid w:val="00C86655"/>
    <w:rsid w:val="00C960F1"/>
    <w:rsid w:val="00C96E25"/>
    <w:rsid w:val="00CA1E8A"/>
    <w:rsid w:val="00CA4B9F"/>
    <w:rsid w:val="00CB1192"/>
    <w:rsid w:val="00CB157F"/>
    <w:rsid w:val="00CB432C"/>
    <w:rsid w:val="00CB778A"/>
    <w:rsid w:val="00CC27A2"/>
    <w:rsid w:val="00CC51B0"/>
    <w:rsid w:val="00CC77A3"/>
    <w:rsid w:val="00CC7F58"/>
    <w:rsid w:val="00CD362E"/>
    <w:rsid w:val="00CD37DC"/>
    <w:rsid w:val="00CD3DC8"/>
    <w:rsid w:val="00CD4316"/>
    <w:rsid w:val="00CE25A1"/>
    <w:rsid w:val="00CE540C"/>
    <w:rsid w:val="00CE7810"/>
    <w:rsid w:val="00CF0B5E"/>
    <w:rsid w:val="00CF109E"/>
    <w:rsid w:val="00CF2A2B"/>
    <w:rsid w:val="00CF3161"/>
    <w:rsid w:val="00CF39ED"/>
    <w:rsid w:val="00CF45C3"/>
    <w:rsid w:val="00CF518F"/>
    <w:rsid w:val="00CF5F9B"/>
    <w:rsid w:val="00D016B0"/>
    <w:rsid w:val="00D0199B"/>
    <w:rsid w:val="00D03BA9"/>
    <w:rsid w:val="00D0415F"/>
    <w:rsid w:val="00D10909"/>
    <w:rsid w:val="00D12E83"/>
    <w:rsid w:val="00D145C8"/>
    <w:rsid w:val="00D14EEE"/>
    <w:rsid w:val="00D15A32"/>
    <w:rsid w:val="00D16A40"/>
    <w:rsid w:val="00D16CC4"/>
    <w:rsid w:val="00D17E3C"/>
    <w:rsid w:val="00D211F1"/>
    <w:rsid w:val="00D23BE8"/>
    <w:rsid w:val="00D26B85"/>
    <w:rsid w:val="00D3063F"/>
    <w:rsid w:val="00D32157"/>
    <w:rsid w:val="00D32E4C"/>
    <w:rsid w:val="00D33B78"/>
    <w:rsid w:val="00D3697E"/>
    <w:rsid w:val="00D40A36"/>
    <w:rsid w:val="00D43F62"/>
    <w:rsid w:val="00D45F86"/>
    <w:rsid w:val="00D46C85"/>
    <w:rsid w:val="00D46DEB"/>
    <w:rsid w:val="00D51DCD"/>
    <w:rsid w:val="00D533DD"/>
    <w:rsid w:val="00D53D37"/>
    <w:rsid w:val="00D613E0"/>
    <w:rsid w:val="00D628D8"/>
    <w:rsid w:val="00D700AB"/>
    <w:rsid w:val="00D703E9"/>
    <w:rsid w:val="00D707FA"/>
    <w:rsid w:val="00D7180A"/>
    <w:rsid w:val="00D74645"/>
    <w:rsid w:val="00D74E6D"/>
    <w:rsid w:val="00D7546E"/>
    <w:rsid w:val="00D84963"/>
    <w:rsid w:val="00D866F2"/>
    <w:rsid w:val="00D8736F"/>
    <w:rsid w:val="00D87591"/>
    <w:rsid w:val="00D9311C"/>
    <w:rsid w:val="00D94371"/>
    <w:rsid w:val="00D9728B"/>
    <w:rsid w:val="00D978B4"/>
    <w:rsid w:val="00DA0B9B"/>
    <w:rsid w:val="00DA2680"/>
    <w:rsid w:val="00DA3B53"/>
    <w:rsid w:val="00DA3D74"/>
    <w:rsid w:val="00DA6D9A"/>
    <w:rsid w:val="00DA7804"/>
    <w:rsid w:val="00DA7E71"/>
    <w:rsid w:val="00DB011D"/>
    <w:rsid w:val="00DB2061"/>
    <w:rsid w:val="00DB2873"/>
    <w:rsid w:val="00DB4A8E"/>
    <w:rsid w:val="00DB737D"/>
    <w:rsid w:val="00DC04E0"/>
    <w:rsid w:val="00DC0F43"/>
    <w:rsid w:val="00DC1507"/>
    <w:rsid w:val="00DC3352"/>
    <w:rsid w:val="00DC38DA"/>
    <w:rsid w:val="00DC5DAF"/>
    <w:rsid w:val="00DC7519"/>
    <w:rsid w:val="00DD1B97"/>
    <w:rsid w:val="00DD2E54"/>
    <w:rsid w:val="00DD3F2E"/>
    <w:rsid w:val="00DD4272"/>
    <w:rsid w:val="00DD5F02"/>
    <w:rsid w:val="00DD6C64"/>
    <w:rsid w:val="00DD72A8"/>
    <w:rsid w:val="00DE06D5"/>
    <w:rsid w:val="00DE14FF"/>
    <w:rsid w:val="00DE4F03"/>
    <w:rsid w:val="00DE50DA"/>
    <w:rsid w:val="00DF0CC8"/>
    <w:rsid w:val="00DF2C6B"/>
    <w:rsid w:val="00DF397D"/>
    <w:rsid w:val="00DF3CCE"/>
    <w:rsid w:val="00DF4DDC"/>
    <w:rsid w:val="00DF6AC4"/>
    <w:rsid w:val="00E02288"/>
    <w:rsid w:val="00E024F9"/>
    <w:rsid w:val="00E033A3"/>
    <w:rsid w:val="00E0364E"/>
    <w:rsid w:val="00E0481A"/>
    <w:rsid w:val="00E132F9"/>
    <w:rsid w:val="00E14040"/>
    <w:rsid w:val="00E16BA2"/>
    <w:rsid w:val="00E17CD7"/>
    <w:rsid w:val="00E212CC"/>
    <w:rsid w:val="00E218BD"/>
    <w:rsid w:val="00E23BD3"/>
    <w:rsid w:val="00E24B35"/>
    <w:rsid w:val="00E25E33"/>
    <w:rsid w:val="00E270C5"/>
    <w:rsid w:val="00E3335E"/>
    <w:rsid w:val="00E3349D"/>
    <w:rsid w:val="00E3570A"/>
    <w:rsid w:val="00E360FC"/>
    <w:rsid w:val="00E365B4"/>
    <w:rsid w:val="00E444D1"/>
    <w:rsid w:val="00E45BE4"/>
    <w:rsid w:val="00E460F7"/>
    <w:rsid w:val="00E47649"/>
    <w:rsid w:val="00E4777F"/>
    <w:rsid w:val="00E4785D"/>
    <w:rsid w:val="00E50A18"/>
    <w:rsid w:val="00E51771"/>
    <w:rsid w:val="00E5242F"/>
    <w:rsid w:val="00E5367E"/>
    <w:rsid w:val="00E54B90"/>
    <w:rsid w:val="00E56575"/>
    <w:rsid w:val="00E5742C"/>
    <w:rsid w:val="00E60097"/>
    <w:rsid w:val="00E62F4A"/>
    <w:rsid w:val="00E63DDB"/>
    <w:rsid w:val="00E664CE"/>
    <w:rsid w:val="00E67213"/>
    <w:rsid w:val="00E709D6"/>
    <w:rsid w:val="00E7384B"/>
    <w:rsid w:val="00E771C4"/>
    <w:rsid w:val="00E804F2"/>
    <w:rsid w:val="00E80DF6"/>
    <w:rsid w:val="00E8296F"/>
    <w:rsid w:val="00E837DF"/>
    <w:rsid w:val="00E84F41"/>
    <w:rsid w:val="00E86005"/>
    <w:rsid w:val="00E935E6"/>
    <w:rsid w:val="00E94F97"/>
    <w:rsid w:val="00E95A3B"/>
    <w:rsid w:val="00E96B27"/>
    <w:rsid w:val="00EA1C4D"/>
    <w:rsid w:val="00EA2761"/>
    <w:rsid w:val="00EA2867"/>
    <w:rsid w:val="00EA6446"/>
    <w:rsid w:val="00EA6CE5"/>
    <w:rsid w:val="00EA727D"/>
    <w:rsid w:val="00EA7400"/>
    <w:rsid w:val="00EB1598"/>
    <w:rsid w:val="00EB169B"/>
    <w:rsid w:val="00EB1DD3"/>
    <w:rsid w:val="00EB30C4"/>
    <w:rsid w:val="00EB3C38"/>
    <w:rsid w:val="00EB462D"/>
    <w:rsid w:val="00EB5306"/>
    <w:rsid w:val="00EB56C5"/>
    <w:rsid w:val="00EB6446"/>
    <w:rsid w:val="00EB72E8"/>
    <w:rsid w:val="00EC1A2C"/>
    <w:rsid w:val="00EC2301"/>
    <w:rsid w:val="00EC4682"/>
    <w:rsid w:val="00EC5098"/>
    <w:rsid w:val="00EC5191"/>
    <w:rsid w:val="00EC533F"/>
    <w:rsid w:val="00EC5F53"/>
    <w:rsid w:val="00EC6EA4"/>
    <w:rsid w:val="00EC75B5"/>
    <w:rsid w:val="00EC7781"/>
    <w:rsid w:val="00EC7A53"/>
    <w:rsid w:val="00ED1EDF"/>
    <w:rsid w:val="00ED5E0B"/>
    <w:rsid w:val="00ED79A6"/>
    <w:rsid w:val="00EE531E"/>
    <w:rsid w:val="00EE5D5E"/>
    <w:rsid w:val="00EE6AFF"/>
    <w:rsid w:val="00EF00FF"/>
    <w:rsid w:val="00EF01F4"/>
    <w:rsid w:val="00EF0885"/>
    <w:rsid w:val="00EF0B88"/>
    <w:rsid w:val="00EF11CF"/>
    <w:rsid w:val="00EF4276"/>
    <w:rsid w:val="00EF491E"/>
    <w:rsid w:val="00F020DF"/>
    <w:rsid w:val="00F02466"/>
    <w:rsid w:val="00F07C85"/>
    <w:rsid w:val="00F136D5"/>
    <w:rsid w:val="00F13956"/>
    <w:rsid w:val="00F16CF3"/>
    <w:rsid w:val="00F219DC"/>
    <w:rsid w:val="00F22115"/>
    <w:rsid w:val="00F33AF9"/>
    <w:rsid w:val="00F35DB7"/>
    <w:rsid w:val="00F35E9C"/>
    <w:rsid w:val="00F367FD"/>
    <w:rsid w:val="00F4423B"/>
    <w:rsid w:val="00F44577"/>
    <w:rsid w:val="00F51133"/>
    <w:rsid w:val="00F514CD"/>
    <w:rsid w:val="00F55916"/>
    <w:rsid w:val="00F63674"/>
    <w:rsid w:val="00F718BE"/>
    <w:rsid w:val="00F738EE"/>
    <w:rsid w:val="00F73E49"/>
    <w:rsid w:val="00F73E75"/>
    <w:rsid w:val="00F759C8"/>
    <w:rsid w:val="00F7672D"/>
    <w:rsid w:val="00F77DC9"/>
    <w:rsid w:val="00F800D1"/>
    <w:rsid w:val="00F82FFE"/>
    <w:rsid w:val="00F83309"/>
    <w:rsid w:val="00F87299"/>
    <w:rsid w:val="00F87BCE"/>
    <w:rsid w:val="00F90CB1"/>
    <w:rsid w:val="00F91C60"/>
    <w:rsid w:val="00F925E0"/>
    <w:rsid w:val="00F92C4C"/>
    <w:rsid w:val="00F95D71"/>
    <w:rsid w:val="00FA0994"/>
    <w:rsid w:val="00FA0D27"/>
    <w:rsid w:val="00FA10AB"/>
    <w:rsid w:val="00FA27A1"/>
    <w:rsid w:val="00FA3742"/>
    <w:rsid w:val="00FA3B14"/>
    <w:rsid w:val="00FA6799"/>
    <w:rsid w:val="00FB1DFD"/>
    <w:rsid w:val="00FB475B"/>
    <w:rsid w:val="00FB6EEE"/>
    <w:rsid w:val="00FB7FD3"/>
    <w:rsid w:val="00FC2487"/>
    <w:rsid w:val="00FC5575"/>
    <w:rsid w:val="00FC619F"/>
    <w:rsid w:val="00FC717E"/>
    <w:rsid w:val="00FD043A"/>
    <w:rsid w:val="00FD21CA"/>
    <w:rsid w:val="00FD2773"/>
    <w:rsid w:val="00FD4E6B"/>
    <w:rsid w:val="00FD6022"/>
    <w:rsid w:val="00FD61B4"/>
    <w:rsid w:val="00FF0F2D"/>
    <w:rsid w:val="00FF527C"/>
    <w:rsid w:val="00FF6150"/>
    <w:rsid w:val="00FF6961"/>
    <w:rsid w:val="09F50D92"/>
    <w:rsid w:val="0BA63810"/>
    <w:rsid w:val="0E034A3B"/>
    <w:rsid w:val="12A762DD"/>
    <w:rsid w:val="1CE41A63"/>
    <w:rsid w:val="1D772D50"/>
    <w:rsid w:val="20C52024"/>
    <w:rsid w:val="251D41DD"/>
    <w:rsid w:val="257A162F"/>
    <w:rsid w:val="270D202F"/>
    <w:rsid w:val="299D769A"/>
    <w:rsid w:val="2BA90A66"/>
    <w:rsid w:val="2BAE2033"/>
    <w:rsid w:val="2C245E51"/>
    <w:rsid w:val="39FE4185"/>
    <w:rsid w:val="3AE96BE3"/>
    <w:rsid w:val="3B1D4ADF"/>
    <w:rsid w:val="3B8561E0"/>
    <w:rsid w:val="3F87183A"/>
    <w:rsid w:val="43586151"/>
    <w:rsid w:val="4ABD5996"/>
    <w:rsid w:val="4F6E0759"/>
    <w:rsid w:val="513A4522"/>
    <w:rsid w:val="53934702"/>
    <w:rsid w:val="55343CCE"/>
    <w:rsid w:val="57364B06"/>
    <w:rsid w:val="5854505F"/>
    <w:rsid w:val="592E180D"/>
    <w:rsid w:val="599F2E79"/>
    <w:rsid w:val="61C62F2B"/>
    <w:rsid w:val="656C4A7E"/>
    <w:rsid w:val="679B09B6"/>
    <w:rsid w:val="68E02B24"/>
    <w:rsid w:val="71096990"/>
    <w:rsid w:val="737722D7"/>
    <w:rsid w:val="738332A8"/>
    <w:rsid w:val="753A180E"/>
    <w:rsid w:val="7610256F"/>
    <w:rsid w:val="767A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51C1E3"/>
  <w15:docId w15:val="{C7CD4142-18BE-4F24-B44B-FD49A1F7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Char"/>
    <w:autoRedefine/>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pPr>
      <w:keepNext/>
      <w:spacing w:line="440" w:lineRule="exact"/>
      <w:outlineLvl w:val="3"/>
    </w:pPr>
    <w:rPr>
      <w:rFonts w:ascii="CG Times" w:hAnsi="CG Times"/>
      <w:b/>
      <w:bCs/>
      <w:spacing w:val="2"/>
      <w:sz w:val="24"/>
    </w:rPr>
  </w:style>
  <w:style w:type="paragraph" w:styleId="5">
    <w:name w:val="heading 5"/>
    <w:basedOn w:val="a"/>
    <w:next w:val="a"/>
    <w:link w:val="5Char"/>
    <w:qFormat/>
    <w:pPr>
      <w:keepNext/>
      <w:spacing w:line="0" w:lineRule="atLeast"/>
      <w:outlineLvl w:val="4"/>
    </w:pPr>
    <w:rPr>
      <w:rFonts w:ascii="CG Times" w:hAnsi="CG Times"/>
      <w:b/>
      <w:bCs/>
      <w:color w:val="000000"/>
      <w:spacing w:val="2"/>
      <w:sz w:val="24"/>
    </w:rPr>
  </w:style>
  <w:style w:type="paragraph" w:styleId="6">
    <w:name w:val="heading 6"/>
    <w:basedOn w:val="a"/>
    <w:next w:val="a0"/>
    <w:link w:val="6Char"/>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text"/>
    <w:basedOn w:val="a"/>
    <w:link w:val="Char0"/>
    <w:uiPriority w:val="99"/>
    <w:pPr>
      <w:jc w:val="left"/>
    </w:pPr>
  </w:style>
  <w:style w:type="paragraph" w:styleId="a5">
    <w:name w:val="Body Text"/>
    <w:basedOn w:val="a"/>
    <w:link w:val="Char1"/>
    <w:uiPriority w:val="99"/>
    <w:semiHidden/>
    <w:unhideWhenUsed/>
    <w:pPr>
      <w:spacing w:after="120"/>
    </w:pPr>
  </w:style>
  <w:style w:type="paragraph" w:styleId="a6">
    <w:name w:val="Plain Text"/>
    <w:aliases w:val="普通文字"/>
    <w:basedOn w:val="a"/>
    <w:next w:val="4"/>
    <w:link w:val="Char2"/>
    <w:qFormat/>
    <w:rPr>
      <w:rFonts w:ascii="宋体" w:hAnsi="Courier New"/>
      <w:szCs w:val="20"/>
    </w:rPr>
  </w:style>
  <w:style w:type="paragraph" w:styleId="a7">
    <w:name w:val="Date"/>
    <w:basedOn w:val="a"/>
    <w:next w:val="a"/>
    <w:link w:val="Char3"/>
    <w:uiPriority w:val="99"/>
    <w:semiHidden/>
    <w:unhideWhenUsed/>
    <w:pPr>
      <w:ind w:leftChars="2500" w:left="100"/>
    </w:pPr>
  </w:style>
  <w:style w:type="paragraph" w:styleId="20">
    <w:name w:val="Body Text Indent 2"/>
    <w:basedOn w:val="a"/>
    <w:link w:val="2Char0"/>
    <w:pPr>
      <w:spacing w:line="440" w:lineRule="exact"/>
      <w:ind w:left="360"/>
    </w:pPr>
    <w:rPr>
      <w:color w:val="000000"/>
      <w:spacing w:val="2"/>
      <w:sz w:val="22"/>
    </w:rPr>
  </w:style>
  <w:style w:type="paragraph" w:styleId="a8">
    <w:name w:val="Balloon Text"/>
    <w:basedOn w:val="a"/>
    <w:link w:val="Char4"/>
    <w:unhideWhenUsed/>
    <w:rPr>
      <w:sz w:val="18"/>
      <w:szCs w:val="18"/>
    </w:rPr>
  </w:style>
  <w:style w:type="paragraph" w:styleId="a9">
    <w:name w:val="footer"/>
    <w:basedOn w:val="a"/>
    <w:link w:val="Char5"/>
    <w:pPr>
      <w:tabs>
        <w:tab w:val="center" w:pos="4153"/>
        <w:tab w:val="right" w:pos="8306"/>
      </w:tabs>
      <w:snapToGrid w:val="0"/>
      <w:jc w:val="left"/>
    </w:pPr>
    <w:rPr>
      <w:sz w:val="18"/>
    </w:rPr>
  </w:style>
  <w:style w:type="paragraph" w:styleId="aa">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style>
  <w:style w:type="paragraph" w:styleId="21">
    <w:name w:val="Body Text 2"/>
    <w:basedOn w:val="a"/>
    <w:link w:val="2Char1"/>
    <w:pPr>
      <w:spacing w:line="440" w:lineRule="exact"/>
    </w:pPr>
    <w:rPr>
      <w:rFonts w:ascii="CG Times" w:hAnsi="CG Times"/>
      <w:b/>
      <w:spacing w:val="2"/>
    </w:rPr>
  </w:style>
  <w:style w:type="paragraph" w:styleId="ab">
    <w:name w:val="annotation subject"/>
    <w:basedOn w:val="a4"/>
    <w:next w:val="a4"/>
    <w:link w:val="Char7"/>
    <w:uiPriority w:val="99"/>
    <w:unhideWhenUsed/>
    <w:rPr>
      <w:b/>
      <w:bCs/>
      <w:szCs w:val="22"/>
    </w:rPr>
  </w:style>
  <w:style w:type="table" w:styleId="ac">
    <w:name w:val="Table Grid"/>
    <w:basedOn w:val="a2"/>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style>
  <w:style w:type="character" w:styleId="ae">
    <w:name w:val="Hyperlink"/>
    <w:rPr>
      <w:color w:val="0000FF"/>
      <w:u w:val="single"/>
    </w:rPr>
  </w:style>
  <w:style w:type="character" w:styleId="af">
    <w:name w:val="annotation reference"/>
    <w:uiPriority w:val="99"/>
    <w:rPr>
      <w:sz w:val="21"/>
      <w:szCs w:val="21"/>
    </w:rPr>
  </w:style>
  <w:style w:type="character" w:customStyle="1" w:styleId="apple-style-span">
    <w:name w:val="apple-style-span"/>
    <w:basedOn w:val="a1"/>
  </w:style>
  <w:style w:type="paragraph" w:customStyle="1" w:styleId="11">
    <w:name w:val="列出段落1"/>
    <w:basedOn w:val="a"/>
    <w:uiPriority w:val="34"/>
    <w:qFormat/>
    <w:pPr>
      <w:ind w:firstLineChars="200" w:firstLine="420"/>
    </w:pPr>
  </w:style>
  <w:style w:type="paragraph" w:customStyle="1" w:styleId="Char8">
    <w:name w:val="Char"/>
    <w:basedOn w:val="a"/>
    <w:autoRedefine/>
    <w:qFormat/>
    <w:pPr>
      <w:snapToGrid w:val="0"/>
      <w:spacing w:line="360" w:lineRule="auto"/>
      <w:ind w:firstLineChars="200" w:firstLine="200"/>
    </w:pPr>
  </w:style>
  <w:style w:type="character" w:customStyle="1" w:styleId="Char3">
    <w:name w:val="日期 Char"/>
    <w:basedOn w:val="a1"/>
    <w:link w:val="a7"/>
    <w:autoRedefine/>
    <w:uiPriority w:val="99"/>
    <w:semiHidden/>
    <w:qFormat/>
    <w:rPr>
      <w:kern w:val="2"/>
      <w:sz w:val="21"/>
      <w:szCs w:val="24"/>
    </w:rPr>
  </w:style>
  <w:style w:type="character" w:customStyle="1" w:styleId="Char2">
    <w:name w:val="纯文本 Char"/>
    <w:aliases w:val="普通文字 Char"/>
    <w:link w:val="a6"/>
    <w:autoRedefine/>
    <w:qFormat/>
    <w:rPr>
      <w:rFonts w:ascii="宋体" w:hAnsi="Courier New"/>
      <w:kern w:val="2"/>
      <w:sz w:val="21"/>
    </w:rPr>
  </w:style>
  <w:style w:type="character" w:customStyle="1" w:styleId="Char10">
    <w:name w:val="纯文本 Char1"/>
    <w:basedOn w:val="a1"/>
    <w:autoRedefine/>
    <w:uiPriority w:val="99"/>
    <w:semiHidden/>
    <w:qFormat/>
    <w:rPr>
      <w:rFonts w:ascii="宋体" w:hAnsi="Courier New" w:cs="Courier New"/>
      <w:kern w:val="2"/>
      <w:sz w:val="21"/>
      <w:szCs w:val="21"/>
    </w:rPr>
  </w:style>
  <w:style w:type="character" w:customStyle="1" w:styleId="Char0">
    <w:name w:val="批注文字 Char"/>
    <w:link w:val="a4"/>
    <w:autoRedefine/>
    <w:uiPriority w:val="99"/>
    <w:qFormat/>
    <w:rPr>
      <w:kern w:val="2"/>
      <w:sz w:val="21"/>
      <w:szCs w:val="24"/>
    </w:rPr>
  </w:style>
  <w:style w:type="character" w:customStyle="1" w:styleId="Char11">
    <w:name w:val="批注文字 Char1"/>
    <w:basedOn w:val="a1"/>
    <w:autoRedefine/>
    <w:uiPriority w:val="99"/>
    <w:semiHidden/>
    <w:qFormat/>
    <w:rPr>
      <w:kern w:val="2"/>
      <w:sz w:val="21"/>
      <w:szCs w:val="24"/>
    </w:rPr>
  </w:style>
  <w:style w:type="character" w:customStyle="1" w:styleId="Char4">
    <w:name w:val="批注框文本 Char"/>
    <w:basedOn w:val="a1"/>
    <w:link w:val="a8"/>
    <w:autoRedefine/>
    <w:uiPriority w:val="99"/>
    <w:semiHidden/>
    <w:qFormat/>
    <w:rPr>
      <w:kern w:val="2"/>
      <w:sz w:val="18"/>
      <w:szCs w:val="18"/>
    </w:rPr>
  </w:style>
  <w:style w:type="table" w:customStyle="1" w:styleId="12">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autoRedefine/>
    <w:uiPriority w:val="34"/>
    <w:qFormat/>
    <w:rsid w:val="00DD1B97"/>
    <w:pPr>
      <w:spacing w:line="360" w:lineRule="auto"/>
      <w:ind w:left="1790"/>
      <w:jc w:val="left"/>
    </w:pPr>
    <w:rPr>
      <w:rFonts w:ascii="黑体" w:eastAsia="黑体" w:hAnsi="黑体"/>
      <w:b/>
      <w:color w:val="000000" w:themeColor="text1"/>
      <w:sz w:val="32"/>
      <w:szCs w:val="32"/>
    </w:rPr>
  </w:style>
  <w:style w:type="character" w:customStyle="1" w:styleId="2Char">
    <w:name w:val="标题 2 Char"/>
    <w:basedOn w:val="a1"/>
    <w:link w:val="2"/>
    <w:autoRedefine/>
    <w:uiPriority w:val="9"/>
    <w:qFormat/>
    <w:rPr>
      <w:rFonts w:ascii="Cambria" w:hAnsi="Cambria"/>
      <w:b/>
      <w:bCs/>
      <w:kern w:val="2"/>
      <w:sz w:val="32"/>
      <w:szCs w:val="32"/>
    </w:rPr>
  </w:style>
  <w:style w:type="character" w:customStyle="1" w:styleId="3Char">
    <w:name w:val="标题 3 Char"/>
    <w:basedOn w:val="a1"/>
    <w:link w:val="3"/>
    <w:autoRedefine/>
    <w:uiPriority w:val="9"/>
    <w:qFormat/>
    <w:rPr>
      <w:rFonts w:ascii="Calibri" w:hAnsi="Calibri"/>
      <w:b/>
      <w:bCs/>
      <w:kern w:val="2"/>
      <w:sz w:val="32"/>
      <w:szCs w:val="32"/>
    </w:rPr>
  </w:style>
  <w:style w:type="character" w:customStyle="1" w:styleId="Char7">
    <w:name w:val="批注主题 Char"/>
    <w:link w:val="ab"/>
    <w:autoRedefine/>
    <w:uiPriority w:val="99"/>
    <w:qFormat/>
    <w:rPr>
      <w:b/>
      <w:bCs/>
      <w:kern w:val="2"/>
      <w:sz w:val="21"/>
      <w:szCs w:val="22"/>
    </w:rPr>
  </w:style>
  <w:style w:type="character" w:customStyle="1" w:styleId="Char6">
    <w:name w:val="页眉 Char"/>
    <w:link w:val="aa"/>
    <w:autoRedefine/>
    <w:qFormat/>
    <w:rPr>
      <w:kern w:val="2"/>
      <w:sz w:val="18"/>
      <w:szCs w:val="24"/>
    </w:rPr>
  </w:style>
  <w:style w:type="character" w:customStyle="1" w:styleId="Char5">
    <w:name w:val="页脚 Char"/>
    <w:link w:val="a9"/>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autoRedefine/>
    <w:uiPriority w:val="9"/>
    <w:qFormat/>
    <w:rPr>
      <w:b/>
      <w:bCs/>
      <w:kern w:val="44"/>
      <w:sz w:val="44"/>
      <w:szCs w:val="44"/>
    </w:rPr>
  </w:style>
  <w:style w:type="character" w:customStyle="1" w:styleId="Char12">
    <w:name w:val="批注主题 Char1"/>
    <w:basedOn w:val="Char0"/>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Char">
    <w:name w:val="标题 4 Char"/>
    <w:basedOn w:val="a1"/>
    <w:link w:val="4"/>
    <w:autoRedefine/>
    <w:qFormat/>
    <w:rPr>
      <w:rFonts w:ascii="CG Times" w:hAnsi="CG Times"/>
      <w:b/>
      <w:bCs/>
      <w:spacing w:val="2"/>
      <w:kern w:val="2"/>
      <w:sz w:val="24"/>
      <w:szCs w:val="24"/>
    </w:rPr>
  </w:style>
  <w:style w:type="character" w:customStyle="1" w:styleId="5Char">
    <w:name w:val="标题 5 Char"/>
    <w:basedOn w:val="a1"/>
    <w:link w:val="5"/>
    <w:autoRedefine/>
    <w:qFormat/>
    <w:rPr>
      <w:rFonts w:ascii="CG Times" w:hAnsi="CG Times"/>
      <w:b/>
      <w:bCs/>
      <w:color w:val="000000"/>
      <w:spacing w:val="2"/>
      <w:kern w:val="2"/>
      <w:sz w:val="24"/>
      <w:szCs w:val="24"/>
    </w:rPr>
  </w:style>
  <w:style w:type="character" w:customStyle="1" w:styleId="6Char">
    <w:name w:val="标题 6 Char"/>
    <w:basedOn w:val="a1"/>
    <w:link w:val="6"/>
    <w:autoRedefine/>
    <w:qFormat/>
    <w:rPr>
      <w:b/>
      <w:spacing w:val="2"/>
      <w:kern w:val="2"/>
      <w:sz w:val="22"/>
      <w:szCs w:val="24"/>
    </w:rPr>
  </w:style>
  <w:style w:type="character" w:customStyle="1" w:styleId="2Char0">
    <w:name w:val="正文文本缩进 2 Char"/>
    <w:basedOn w:val="a1"/>
    <w:link w:val="20"/>
    <w:autoRedefine/>
    <w:qFormat/>
    <w:rPr>
      <w:color w:val="000000"/>
      <w:spacing w:val="2"/>
      <w:kern w:val="2"/>
      <w:sz w:val="22"/>
      <w:szCs w:val="24"/>
    </w:rPr>
  </w:style>
  <w:style w:type="character" w:customStyle="1" w:styleId="2Char1">
    <w:name w:val="正文文本 2 Char"/>
    <w:basedOn w:val="a1"/>
    <w:link w:val="21"/>
    <w:autoRedefine/>
    <w:qFormat/>
    <w:rPr>
      <w:rFonts w:ascii="CG Times" w:hAnsi="CG Times"/>
      <w:b/>
      <w:spacing w:val="2"/>
      <w:kern w:val="2"/>
      <w:sz w:val="21"/>
      <w:szCs w:val="24"/>
    </w:rPr>
  </w:style>
  <w:style w:type="character" w:customStyle="1" w:styleId="Char1">
    <w:name w:val="正文文本 Char"/>
    <w:basedOn w:val="a1"/>
    <w:link w:val="a5"/>
    <w:autoRedefine/>
    <w:uiPriority w:val="99"/>
    <w:semiHidden/>
    <w:qFormat/>
    <w:rPr>
      <w:kern w:val="2"/>
      <w:sz w:val="21"/>
      <w:szCs w:val="24"/>
    </w:rPr>
  </w:style>
  <w:style w:type="character" w:customStyle="1" w:styleId="Char">
    <w:name w:val="正文缩进 Char"/>
    <w:link w:val="a0"/>
    <w:autoRedefine/>
    <w:qFormat/>
    <w:locked/>
    <w:rPr>
      <w:kern w:val="2"/>
      <w:sz w:val="21"/>
      <w:szCs w:val="24"/>
    </w:rPr>
  </w:style>
  <w:style w:type="paragraph" w:styleId="af1">
    <w:name w:val="No Spacing"/>
    <w:basedOn w:val="a"/>
    <w:autoRedefine/>
    <w:uiPriority w:val="99"/>
    <w:qFormat/>
    <w:pPr>
      <w:ind w:left="59" w:right="23" w:hangingChars="59" w:hanging="59"/>
    </w:p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autoRedefine/>
    <w:uiPriority w:val="1"/>
    <w:qFormat/>
  </w:style>
  <w:style w:type="paragraph" w:customStyle="1" w:styleId="22">
    <w:name w:val="列出段落2"/>
    <w:basedOn w:val="a"/>
    <w:uiPriority w:val="34"/>
    <w:qFormat/>
    <w:rsid w:val="00CF45C3"/>
    <w:pPr>
      <w:ind w:firstLineChars="200" w:firstLine="420"/>
    </w:pPr>
    <w:rPr>
      <w:rFonts w:ascii="Calibri" w:hAnsi="Calibri"/>
      <w:szCs w:val="22"/>
    </w:rPr>
  </w:style>
  <w:style w:type="paragraph" w:styleId="af2">
    <w:name w:val="List"/>
    <w:basedOn w:val="a"/>
    <w:qFormat/>
    <w:rsid w:val="002664CC"/>
    <w:pPr>
      <w:ind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ps.cofcosugar.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43D88-93CF-4777-BF33-FCEA131E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38</Pages>
  <Words>2694</Words>
  <Characters>15356</Characters>
  <Application>Microsoft Office Word</Application>
  <DocSecurity>0</DocSecurity>
  <Lines>127</Lines>
  <Paragraphs>36</Paragraphs>
  <ScaleCrop>false</ScaleCrop>
  <Company>COFCO</Company>
  <LinksUpToDate>false</LinksUpToDate>
  <CharactersWithSpaces>18014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小中</cp:lastModifiedBy>
  <cp:revision>83</cp:revision>
  <cp:lastPrinted>2018-03-23T04:20:00Z</cp:lastPrinted>
  <dcterms:created xsi:type="dcterms:W3CDTF">2024-05-09T10:25:00Z</dcterms:created>
  <dcterms:modified xsi:type="dcterms:W3CDTF">2024-05-16T07:50:00Z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E298D470E90541049642BEC3B6399B77_12</vt:lpwstr>
  </property>
</Properties>
</file>