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color w:val="auto"/>
          <w:sz w:val="44"/>
          <w:szCs w:val="44"/>
          <w:highlight w:val="none"/>
        </w:rPr>
        <w:drawing>
          <wp:inline distT="0" distB="0" distL="0" distR="0">
            <wp:extent cx="1047750" cy="356235"/>
            <wp:effectExtent l="19050" t="0" r="0" b="0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auto"/>
          <w:sz w:val="44"/>
          <w:szCs w:val="44"/>
          <w:highlight w:val="none"/>
        </w:rPr>
        <w:t xml:space="preserve">     中粮崇左糖业有限公司</w:t>
      </w:r>
    </w:p>
    <w:p>
      <w:pPr>
        <w:spacing w:line="160" w:lineRule="exact"/>
        <w:rPr>
          <w:rFonts w:eastAsia="仿宋_GB2312"/>
          <w:color w:val="auto"/>
          <w:sz w:val="30"/>
          <w:szCs w:val="30"/>
          <w:highlight w:val="none"/>
        </w:rPr>
      </w:pPr>
      <w:r>
        <w:rPr>
          <w:rFonts w:hint="eastAsia" w:eastAsia="仿宋_GB2312"/>
          <w:color w:val="auto"/>
          <w:sz w:val="30"/>
          <w:szCs w:val="30"/>
          <w:highlight w:val="none"/>
        </w:rPr>
        <w:t>─────────────────────────────</w:t>
      </w:r>
    </w:p>
    <w:tbl>
      <w:tblPr>
        <w:tblStyle w:val="14"/>
        <w:tblW w:w="9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left="1120" w:hanging="1120" w:hangingChars="350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致To: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From:中粮崇左糖业有限公司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传真Fax：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传真Fax：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主题Titel: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询价函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页数Page: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呈Attn: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联系人: 苏娥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18589800637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编号Number：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日期Date：202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日</w:t>
            </w:r>
          </w:p>
        </w:tc>
      </w:tr>
    </w:tbl>
    <w:p>
      <w:pPr>
        <w:pBdr>
          <w:bottom w:val="single" w:color="auto" w:sz="6" w:space="0"/>
        </w:pBdr>
        <w:spacing w:line="100" w:lineRule="exact"/>
        <w:jc w:val="left"/>
        <w:rPr>
          <w:rFonts w:ascii="黑体" w:eastAsia="黑体"/>
          <w:color w:val="auto"/>
          <w:sz w:val="30"/>
          <w:szCs w:val="30"/>
          <w:highlight w:val="none"/>
        </w:rPr>
      </w:pPr>
    </w:p>
    <w:p>
      <w:pPr>
        <w:spacing w:line="160" w:lineRule="exact"/>
        <w:rPr>
          <w:rFonts w:eastAsia="仿宋_GB2312"/>
          <w:color w:val="auto"/>
          <w:sz w:val="30"/>
          <w:szCs w:val="30"/>
          <w:highlight w:val="none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内容Special Instruction：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各承包方：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根据我公司对压榨设备探伤的工作需求，现请各公司对压榨榨辊轴等设备探伤项目进行报价。具体要求如下：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承包方可以通过公司内外人员介绍、自荐、被邀请等多种方式报名参与；承包方注册须在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前到中粮糖业采购平台进行注册登记，通过审核的承包方才能够在EPS系统内进行查看公告等业务操作；采购平台网址：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"http://eps.cofcotunhe.com" </w:instrText>
      </w:r>
      <w:r>
        <w:rPr>
          <w:color w:val="auto"/>
          <w:highlight w:val="none"/>
        </w:rPr>
        <w:fldChar w:fldCharType="separate"/>
      </w:r>
      <w:r>
        <w:rPr>
          <w:rStyle w:val="18"/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http://eps.cofcotunhe.com</w:t>
      </w:r>
      <w:r>
        <w:rPr>
          <w:rStyle w:val="18"/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；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承包方资格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1、资质要求：具有独立法人资格和独立签订合同的权利,具备投标此类业务的资质,应为中华人民共和国境内注册的企业法人。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供应商不得存在下列情形之一：在信用中国网站查被列入严重失信名单和经营异常的情况的；在中国政府采购网站查询存在严重违法失信行为的,在天眼查网站查询与其他参与供应商存在关联关系的，存在被执行人的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3、不接受联合体投标。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4、在中标结果下发后30日内入围供应商与中粮崇左糖业有限公司签订合作合同，中粮崇左糖业有限公司负责将合同扫描件发至相关管理部门备案。</w:t>
      </w:r>
    </w:p>
    <w:p>
      <w:pPr>
        <w:spacing w:line="540" w:lineRule="exact"/>
        <w:ind w:firstLine="555"/>
        <w:rPr>
          <w:rFonts w:eastAsia="仿宋_GB2312"/>
          <w:b/>
          <w:color w:val="auto"/>
          <w:sz w:val="32"/>
          <w:szCs w:val="32"/>
          <w:highlight w:val="none"/>
        </w:rPr>
      </w:pPr>
      <w:r>
        <w:rPr>
          <w:rFonts w:eastAsia="仿宋_GB2312"/>
          <w:b/>
          <w:bCs/>
          <w:color w:val="auto"/>
          <w:sz w:val="32"/>
          <w:szCs w:val="32"/>
          <w:highlight w:val="none"/>
        </w:rPr>
        <w:t>三、监督联系方式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中粮糖业纪检监督联系方式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电话010-85017235，通信地址：北京朝阳区朝阳门南大街8号中粮福临门大厦9层905房间中粮纪委办公室（收），邮政编码100020</w:t>
      </w:r>
    </w:p>
    <w:p>
      <w:pPr>
        <w:autoSpaceDE w:val="0"/>
        <w:autoSpaceDN w:val="0"/>
        <w:adjustRightInd w:val="0"/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四、项目业务要求：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1、项目名称：崇左糖业压榨车间202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年设备探伤项目。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2、承包方负责组织人员及相关器械按发包方要求对榨辊轴、撕解机轴等设备进行无损探伤，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探伤结束后，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30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天内出具探伤检测报告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3、承包方人员符合发包方管理要求</w:t>
      </w:r>
    </w:p>
    <w:p>
      <w:pPr>
        <w:autoSpaceDE w:val="0"/>
        <w:autoSpaceDN w:val="0"/>
        <w:adjustRightInd w:val="0"/>
        <w:spacing w:line="54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五、承包方式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：总价包干(含税)。</w:t>
      </w:r>
    </w:p>
    <w:p>
      <w:pPr>
        <w:autoSpaceDE w:val="0"/>
        <w:autoSpaceDN w:val="0"/>
        <w:adjustRightInd w:val="0"/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CN"/>
        </w:rPr>
        <w:t>项目保险费用及支付方式</w:t>
      </w:r>
    </w:p>
    <w:p>
      <w:pPr>
        <w:pStyle w:val="4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1、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</w:rPr>
        <w:t>付款方式：100%银行电汇。</w:t>
      </w:r>
    </w:p>
    <w:p>
      <w:pPr>
        <w:pStyle w:val="4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2、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</w:rPr>
        <w:t>款项的支付：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2.1合同结算方式：固定总价（总价包干）。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2.2承包方完成设备探伤工作，并出具设备探伤报告，经发包方验收合格，承包方开具项目费用全额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%增值税专用发票给发包方后，发包方向承包方支付发票总额的100%费用。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七、采购定价形式：询比价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八、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评审方法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本次采购工作，对承包方的评审采用以下两种方式中“1.最低价中标；2、综合授标（如交货期、价格、售后、付款方式、质量或者技术保证等方面）”二选一，明确为</w:t>
      </w:r>
      <w:permStart w:id="0" w:edGrp="everyone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1.最低价中标,不含税价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perm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确定成交供应商。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九、项目内容报价清单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tbl>
      <w:tblPr>
        <w:tblStyle w:val="13"/>
        <w:tblW w:w="102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633"/>
        <w:gridCol w:w="2300"/>
        <w:gridCol w:w="1661"/>
        <w:gridCol w:w="1050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物资名称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规格型号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压榨机榨辊轴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Φ1200×2400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26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压榨机下送辊轴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Φ1000×2400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撕解机转鼓轴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Φ1200×2400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撕解机轴承座地脚螺栓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M48×1200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48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项目内容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合同有效期限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自合同签订之日起一年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付款形式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承包方完成设备探伤工作，出具设备探伤报告，经发包方验收合格后，承包方开具全额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%增值税专用发票给发包方后，发包方在收到乙方发票之日起60天内以银行转账方式结清全部费用。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开票方式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%增值税专用发票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2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说明：本合同物资所报单价为最终价，不随市场价格波动而变动，乙方自备材料且包含运费、人工费、现场拆装、税金等一切费用。加工过程中若有增加工程量的，须报甲方办理相关手续并经由双方代表签订补充协议后方可施工。合同计价方式：固定</w:t>
            </w: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  <w:lang w:eastAsia="zh-CN"/>
              </w:rPr>
              <w:t>总</w:t>
            </w: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价</w:t>
            </w: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注：所有价格用人民币表示，单位为元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精确到小数点后2位。</w:t>
      </w:r>
    </w:p>
    <w:p>
      <w:pPr>
        <w:spacing w:line="44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授权代表（签字）: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谈判承包方名称（签章）：</w:t>
      </w:r>
    </w:p>
    <w:p>
      <w:pPr>
        <w:spacing w:line="44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报价时间：  年   月   日 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十一、报价说明：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1.本次询比价有效期为30天。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２.参与报价的承包方于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进行线上报价，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日1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>:00前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报价截止。(具体以线上ＥＰＳ系统要求为准)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３.报价形式：多轮报价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.报价/响应文件的组成：第二点要求承包方资格证明材料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项目报价函、委托书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联系人：苏 娥　联系电话 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18589800637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望予以最优惠报价为盼。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顺祝商琪！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附件：项目报价函</w:t>
      </w:r>
    </w:p>
    <w:p>
      <w:pPr>
        <w:spacing w:line="48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8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80" w:lineRule="exact"/>
        <w:jc w:val="righ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中粮崇左糖业有限公司 </w:t>
      </w:r>
    </w:p>
    <w:p>
      <w:pPr>
        <w:spacing w:line="480" w:lineRule="exact"/>
        <w:ind w:left="7680" w:hanging="7680" w:hangingChars="24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           2024年5月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spacing w:line="480" w:lineRule="exact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ascii="仿宋_GB2312" w:eastAsia="仿宋_GB2312"/>
          <w:color w:val="auto"/>
          <w:sz w:val="30"/>
          <w:szCs w:val="30"/>
          <w:highlight w:val="none"/>
        </w:rPr>
        <w:br w:type="page"/>
      </w:r>
    </w:p>
    <w:p>
      <w:pPr>
        <w:spacing w:line="480" w:lineRule="exact"/>
        <w:jc w:val="center"/>
        <w:rPr>
          <w:rFonts w:ascii="黑体" w:hAnsi="黑体" w:eastAsia="黑体"/>
          <w:b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  <w:t>项目报价函</w:t>
      </w:r>
    </w:p>
    <w:p>
      <w:pPr>
        <w:spacing w:line="480" w:lineRule="exact"/>
        <w:ind w:firstLine="960" w:firstLineChars="200"/>
        <w:jc w:val="center"/>
        <w:rPr>
          <w:rFonts w:ascii="仿宋_GB2312" w:eastAsia="仿宋_GB2312"/>
          <w:color w:val="auto"/>
          <w:sz w:val="48"/>
          <w:szCs w:val="48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致：中粮崇左糖业有限公司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根据贵公司对崇左糖业压榨车间202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年设备探伤项目的相关要求，本着互惠共赢，长期友好合作的原则，我公司愿以如下优惠价格承接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中粮崇左糖业有限公司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压榨车间202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年设备探伤项目，设备探伤含税单价如下表，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含税总价为：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元，不含税总价为：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元，开具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%专用发票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、交通费等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所有费用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，报价如下：</w:t>
      </w:r>
    </w:p>
    <w:p>
      <w:pPr>
        <w:pStyle w:val="2"/>
      </w:pPr>
    </w:p>
    <w:tbl>
      <w:tblPr>
        <w:tblStyle w:val="13"/>
        <w:tblW w:w="10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260"/>
        <w:gridCol w:w="2268"/>
        <w:gridCol w:w="709"/>
        <w:gridCol w:w="851"/>
        <w:gridCol w:w="1654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物资名称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含税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单价（元）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含税总价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压榨机榨辊轴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Φ1200×2400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26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压榨机下送辊轴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Φ1000×2400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撕解机转鼓轴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Φ1200×2400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撕解机轴承座地脚螺栓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M48×1200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48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合同有效期限</w:t>
            </w:r>
          </w:p>
        </w:tc>
        <w:tc>
          <w:tcPr>
            <w:tcW w:w="69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自合同签订之日起一年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付款形式</w:t>
            </w:r>
          </w:p>
        </w:tc>
        <w:tc>
          <w:tcPr>
            <w:tcW w:w="69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承包方完成设备探伤工作，出具设备探伤报告，经发包方验收合格后，承包方开具全额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%增值税专用发票给发包方后，发包方在收到乙方发票之日起60天内以银行转账方式结清全部费用。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  <w:t>开票方式</w:t>
            </w:r>
          </w:p>
        </w:tc>
        <w:tc>
          <w:tcPr>
            <w:tcW w:w="69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%增值税专用发票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7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说明：本合同物资所报单价为最终价，不随市场价格波动而变动，乙方自备材料且包含运费、人工费、现场拆装、税金等一切费用。加工过程中若有增加工程量的，须报甲方办理相关手续并经由双方代表签订补充协议后方可施工。合同计价方式：固定</w:t>
            </w: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  <w:lang w:eastAsia="zh-CN"/>
              </w:rPr>
              <w:t>总</w:t>
            </w: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  <w:t>价。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注：所有价格用人民币表示，单位为元。</w:t>
      </w:r>
    </w:p>
    <w:p>
      <w:pPr>
        <w:spacing w:line="44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授权代表（签字）:</w:t>
      </w:r>
    </w:p>
    <w:p>
      <w:pPr>
        <w:spacing w:line="44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谈判承包方名称（签章）：</w:t>
      </w:r>
    </w:p>
    <w:p>
      <w:pPr>
        <w:spacing w:line="44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报价时间：   年  月  日</w:t>
      </w:r>
    </w:p>
    <w:p>
      <w:pPr>
        <w:spacing w:line="440" w:lineRule="exact"/>
        <w:rPr>
          <w:rFonts w:ascii="仿宋_GB2312" w:hAnsi="宋体" w:eastAsia="仿宋_GB2312"/>
          <w:color w:val="auto"/>
          <w:sz w:val="30"/>
          <w:szCs w:val="30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t xml:space="preserve">第 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5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t xml:space="preserve"> 页 共 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NUMPAGES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6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4CB44"/>
    <w:multiLevelType w:val="singleLevel"/>
    <w:tmpl w:val="CF94CB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,3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wMmRkZmQyYmU4Y2MwNWY2OGNjNjE0NzYzOGNjNmUifQ=="/>
  </w:docVars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331"/>
    <w:rsid w:val="00021799"/>
    <w:rsid w:val="000236E2"/>
    <w:rsid w:val="0002553E"/>
    <w:rsid w:val="000258D9"/>
    <w:rsid w:val="00026A9C"/>
    <w:rsid w:val="00030CAA"/>
    <w:rsid w:val="00031958"/>
    <w:rsid w:val="00031A38"/>
    <w:rsid w:val="00036BAE"/>
    <w:rsid w:val="0003712F"/>
    <w:rsid w:val="0003764A"/>
    <w:rsid w:val="0003784D"/>
    <w:rsid w:val="00037A57"/>
    <w:rsid w:val="00041259"/>
    <w:rsid w:val="00041319"/>
    <w:rsid w:val="000420FF"/>
    <w:rsid w:val="0004271A"/>
    <w:rsid w:val="00042B6E"/>
    <w:rsid w:val="000431F4"/>
    <w:rsid w:val="0004338C"/>
    <w:rsid w:val="000438C6"/>
    <w:rsid w:val="00045E99"/>
    <w:rsid w:val="00045EF6"/>
    <w:rsid w:val="00046025"/>
    <w:rsid w:val="00046AA0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792E"/>
    <w:rsid w:val="00060727"/>
    <w:rsid w:val="00062A22"/>
    <w:rsid w:val="000633CC"/>
    <w:rsid w:val="000716B8"/>
    <w:rsid w:val="00071D7E"/>
    <w:rsid w:val="00072247"/>
    <w:rsid w:val="0007298A"/>
    <w:rsid w:val="00072C99"/>
    <w:rsid w:val="00072D42"/>
    <w:rsid w:val="00072DDE"/>
    <w:rsid w:val="00075A2B"/>
    <w:rsid w:val="00075B83"/>
    <w:rsid w:val="00076088"/>
    <w:rsid w:val="00077964"/>
    <w:rsid w:val="000820CE"/>
    <w:rsid w:val="0008314F"/>
    <w:rsid w:val="00083B2B"/>
    <w:rsid w:val="00087B2D"/>
    <w:rsid w:val="00087DF0"/>
    <w:rsid w:val="000922B1"/>
    <w:rsid w:val="00092438"/>
    <w:rsid w:val="00092A63"/>
    <w:rsid w:val="0009640E"/>
    <w:rsid w:val="00096E6B"/>
    <w:rsid w:val="000975C0"/>
    <w:rsid w:val="000A0B04"/>
    <w:rsid w:val="000A1E48"/>
    <w:rsid w:val="000A46DD"/>
    <w:rsid w:val="000A4726"/>
    <w:rsid w:val="000A5147"/>
    <w:rsid w:val="000A5E6A"/>
    <w:rsid w:val="000A6757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12EB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70BB"/>
    <w:rsid w:val="000F0707"/>
    <w:rsid w:val="000F096A"/>
    <w:rsid w:val="000F2B8D"/>
    <w:rsid w:val="000F2CBA"/>
    <w:rsid w:val="000F32D9"/>
    <w:rsid w:val="000F330B"/>
    <w:rsid w:val="000F3435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12"/>
    <w:rsid w:val="001053BF"/>
    <w:rsid w:val="00105D09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8E3"/>
    <w:rsid w:val="00123212"/>
    <w:rsid w:val="001232C3"/>
    <w:rsid w:val="00123803"/>
    <w:rsid w:val="00125FE6"/>
    <w:rsid w:val="001273F8"/>
    <w:rsid w:val="00130132"/>
    <w:rsid w:val="001317C3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1B8B"/>
    <w:rsid w:val="00152705"/>
    <w:rsid w:val="001550AD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72D5E"/>
    <w:rsid w:val="001736CC"/>
    <w:rsid w:val="0017474A"/>
    <w:rsid w:val="00174A58"/>
    <w:rsid w:val="001762A4"/>
    <w:rsid w:val="00176A07"/>
    <w:rsid w:val="00177796"/>
    <w:rsid w:val="001800A2"/>
    <w:rsid w:val="0018092C"/>
    <w:rsid w:val="00180CED"/>
    <w:rsid w:val="00181EFE"/>
    <w:rsid w:val="00184134"/>
    <w:rsid w:val="00187B28"/>
    <w:rsid w:val="00187C0A"/>
    <w:rsid w:val="001905F9"/>
    <w:rsid w:val="00192A87"/>
    <w:rsid w:val="00192A95"/>
    <w:rsid w:val="001962B8"/>
    <w:rsid w:val="001970BA"/>
    <w:rsid w:val="00197149"/>
    <w:rsid w:val="00197515"/>
    <w:rsid w:val="001A2C0B"/>
    <w:rsid w:val="001A4B61"/>
    <w:rsid w:val="001A642D"/>
    <w:rsid w:val="001A72A2"/>
    <w:rsid w:val="001A760C"/>
    <w:rsid w:val="001B01E5"/>
    <w:rsid w:val="001B1713"/>
    <w:rsid w:val="001B182D"/>
    <w:rsid w:val="001B1AA5"/>
    <w:rsid w:val="001B1EF5"/>
    <w:rsid w:val="001B2274"/>
    <w:rsid w:val="001B22CB"/>
    <w:rsid w:val="001B25DF"/>
    <w:rsid w:val="001B2E74"/>
    <w:rsid w:val="001B3A1D"/>
    <w:rsid w:val="001B3CE1"/>
    <w:rsid w:val="001B3E27"/>
    <w:rsid w:val="001B3EF3"/>
    <w:rsid w:val="001B4D61"/>
    <w:rsid w:val="001B62FB"/>
    <w:rsid w:val="001B7021"/>
    <w:rsid w:val="001B73F2"/>
    <w:rsid w:val="001C0594"/>
    <w:rsid w:val="001C1250"/>
    <w:rsid w:val="001C125D"/>
    <w:rsid w:val="001C13BD"/>
    <w:rsid w:val="001C3103"/>
    <w:rsid w:val="001C4643"/>
    <w:rsid w:val="001C4986"/>
    <w:rsid w:val="001C6B57"/>
    <w:rsid w:val="001C70C9"/>
    <w:rsid w:val="001C7C1D"/>
    <w:rsid w:val="001D09C5"/>
    <w:rsid w:val="001D1A01"/>
    <w:rsid w:val="001D1DA6"/>
    <w:rsid w:val="001D1F01"/>
    <w:rsid w:val="001D33DD"/>
    <w:rsid w:val="001D40A9"/>
    <w:rsid w:val="001D5419"/>
    <w:rsid w:val="001D5639"/>
    <w:rsid w:val="001D71CB"/>
    <w:rsid w:val="001D7D9B"/>
    <w:rsid w:val="001D7E0B"/>
    <w:rsid w:val="001E16F6"/>
    <w:rsid w:val="001E2CE7"/>
    <w:rsid w:val="001E31C2"/>
    <w:rsid w:val="001E3E45"/>
    <w:rsid w:val="001E6174"/>
    <w:rsid w:val="001E7A2B"/>
    <w:rsid w:val="001F004C"/>
    <w:rsid w:val="001F036D"/>
    <w:rsid w:val="001F04C1"/>
    <w:rsid w:val="001F10EC"/>
    <w:rsid w:val="001F119D"/>
    <w:rsid w:val="001F2D1C"/>
    <w:rsid w:val="001F4835"/>
    <w:rsid w:val="001F48AC"/>
    <w:rsid w:val="001F49A5"/>
    <w:rsid w:val="001F527D"/>
    <w:rsid w:val="001F5413"/>
    <w:rsid w:val="001F55A0"/>
    <w:rsid w:val="00200632"/>
    <w:rsid w:val="002011D9"/>
    <w:rsid w:val="002013EC"/>
    <w:rsid w:val="002026B6"/>
    <w:rsid w:val="002027CE"/>
    <w:rsid w:val="0021005C"/>
    <w:rsid w:val="00211735"/>
    <w:rsid w:val="00212507"/>
    <w:rsid w:val="00212D1A"/>
    <w:rsid w:val="00213988"/>
    <w:rsid w:val="00214E52"/>
    <w:rsid w:val="002163F7"/>
    <w:rsid w:val="00216FF4"/>
    <w:rsid w:val="00217228"/>
    <w:rsid w:val="002222EF"/>
    <w:rsid w:val="00222895"/>
    <w:rsid w:val="00222A72"/>
    <w:rsid w:val="002236C7"/>
    <w:rsid w:val="0022714F"/>
    <w:rsid w:val="0023069C"/>
    <w:rsid w:val="002306C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580"/>
    <w:rsid w:val="002538E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62A2"/>
    <w:rsid w:val="0027751E"/>
    <w:rsid w:val="0027777F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6571"/>
    <w:rsid w:val="00286DAB"/>
    <w:rsid w:val="002870A1"/>
    <w:rsid w:val="00287FCD"/>
    <w:rsid w:val="00290076"/>
    <w:rsid w:val="00291E83"/>
    <w:rsid w:val="002927BE"/>
    <w:rsid w:val="002930F7"/>
    <w:rsid w:val="00294BE8"/>
    <w:rsid w:val="00296261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2CC8"/>
    <w:rsid w:val="002B3929"/>
    <w:rsid w:val="002B4DA6"/>
    <w:rsid w:val="002B7BFC"/>
    <w:rsid w:val="002C3831"/>
    <w:rsid w:val="002C3A86"/>
    <w:rsid w:val="002C4103"/>
    <w:rsid w:val="002C4C2A"/>
    <w:rsid w:val="002C4C2C"/>
    <w:rsid w:val="002C4F9E"/>
    <w:rsid w:val="002D04E9"/>
    <w:rsid w:val="002D12BC"/>
    <w:rsid w:val="002D1B54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AE6"/>
    <w:rsid w:val="002E4EC1"/>
    <w:rsid w:val="002E5BA5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5CA5"/>
    <w:rsid w:val="0030767F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034"/>
    <w:rsid w:val="00321B57"/>
    <w:rsid w:val="00323B43"/>
    <w:rsid w:val="0032495A"/>
    <w:rsid w:val="0032553A"/>
    <w:rsid w:val="00326170"/>
    <w:rsid w:val="00326335"/>
    <w:rsid w:val="0033103C"/>
    <w:rsid w:val="003319C0"/>
    <w:rsid w:val="00331BC2"/>
    <w:rsid w:val="00333218"/>
    <w:rsid w:val="003338DF"/>
    <w:rsid w:val="0033432D"/>
    <w:rsid w:val="00334352"/>
    <w:rsid w:val="00335812"/>
    <w:rsid w:val="003370D3"/>
    <w:rsid w:val="00341A43"/>
    <w:rsid w:val="00341CB0"/>
    <w:rsid w:val="0034221C"/>
    <w:rsid w:val="0034367C"/>
    <w:rsid w:val="00344187"/>
    <w:rsid w:val="00345960"/>
    <w:rsid w:val="003463A7"/>
    <w:rsid w:val="003469AA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A6D"/>
    <w:rsid w:val="00360ED4"/>
    <w:rsid w:val="00362DFC"/>
    <w:rsid w:val="00363821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80DB5"/>
    <w:rsid w:val="00381EA2"/>
    <w:rsid w:val="00382834"/>
    <w:rsid w:val="0038340B"/>
    <w:rsid w:val="00384163"/>
    <w:rsid w:val="00385284"/>
    <w:rsid w:val="00386602"/>
    <w:rsid w:val="00386605"/>
    <w:rsid w:val="003876FF"/>
    <w:rsid w:val="00390486"/>
    <w:rsid w:val="003911B0"/>
    <w:rsid w:val="003915D5"/>
    <w:rsid w:val="00392A5D"/>
    <w:rsid w:val="00392AF8"/>
    <w:rsid w:val="003933E9"/>
    <w:rsid w:val="003938B3"/>
    <w:rsid w:val="003939E5"/>
    <w:rsid w:val="00395414"/>
    <w:rsid w:val="00396EEE"/>
    <w:rsid w:val="003A11B2"/>
    <w:rsid w:val="003A20C4"/>
    <w:rsid w:val="003A26BF"/>
    <w:rsid w:val="003A45F9"/>
    <w:rsid w:val="003A4A02"/>
    <w:rsid w:val="003A4E4D"/>
    <w:rsid w:val="003A5DF2"/>
    <w:rsid w:val="003A625E"/>
    <w:rsid w:val="003B00BD"/>
    <w:rsid w:val="003B0D16"/>
    <w:rsid w:val="003B2B92"/>
    <w:rsid w:val="003B2E15"/>
    <w:rsid w:val="003B2FBB"/>
    <w:rsid w:val="003B447C"/>
    <w:rsid w:val="003B4F28"/>
    <w:rsid w:val="003B581D"/>
    <w:rsid w:val="003B59BA"/>
    <w:rsid w:val="003B752E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7EED"/>
    <w:rsid w:val="003E06E8"/>
    <w:rsid w:val="003E0AFD"/>
    <w:rsid w:val="003E0ED7"/>
    <w:rsid w:val="003E15BC"/>
    <w:rsid w:val="003E2E31"/>
    <w:rsid w:val="003E3243"/>
    <w:rsid w:val="003E4F75"/>
    <w:rsid w:val="003E5A1E"/>
    <w:rsid w:val="003E600B"/>
    <w:rsid w:val="003E657F"/>
    <w:rsid w:val="003F09BD"/>
    <w:rsid w:val="003F0E54"/>
    <w:rsid w:val="003F12AA"/>
    <w:rsid w:val="003F1373"/>
    <w:rsid w:val="003F2B3A"/>
    <w:rsid w:val="003F2D85"/>
    <w:rsid w:val="003F3927"/>
    <w:rsid w:val="003F4709"/>
    <w:rsid w:val="003F4D2F"/>
    <w:rsid w:val="003F75AD"/>
    <w:rsid w:val="00400D7A"/>
    <w:rsid w:val="00400FD8"/>
    <w:rsid w:val="00402053"/>
    <w:rsid w:val="00402834"/>
    <w:rsid w:val="004035AA"/>
    <w:rsid w:val="00404194"/>
    <w:rsid w:val="00404364"/>
    <w:rsid w:val="0040540C"/>
    <w:rsid w:val="004106ED"/>
    <w:rsid w:val="004127FC"/>
    <w:rsid w:val="00413035"/>
    <w:rsid w:val="004131CD"/>
    <w:rsid w:val="0041497D"/>
    <w:rsid w:val="00414986"/>
    <w:rsid w:val="0041524D"/>
    <w:rsid w:val="00415753"/>
    <w:rsid w:val="00415A24"/>
    <w:rsid w:val="00415B9A"/>
    <w:rsid w:val="00415C22"/>
    <w:rsid w:val="00416BDA"/>
    <w:rsid w:val="00420BAF"/>
    <w:rsid w:val="00421E5F"/>
    <w:rsid w:val="00422F8D"/>
    <w:rsid w:val="00423C85"/>
    <w:rsid w:val="00427D95"/>
    <w:rsid w:val="004308AE"/>
    <w:rsid w:val="004314B3"/>
    <w:rsid w:val="004322AE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0B6"/>
    <w:rsid w:val="004423D8"/>
    <w:rsid w:val="00442692"/>
    <w:rsid w:val="004427CE"/>
    <w:rsid w:val="0044305D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7C0"/>
    <w:rsid w:val="00461E2E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7052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0F7"/>
    <w:rsid w:val="004849CD"/>
    <w:rsid w:val="004849E5"/>
    <w:rsid w:val="004877D4"/>
    <w:rsid w:val="0049027F"/>
    <w:rsid w:val="00491FC5"/>
    <w:rsid w:val="004923DD"/>
    <w:rsid w:val="00493CA4"/>
    <w:rsid w:val="00493F91"/>
    <w:rsid w:val="004951AA"/>
    <w:rsid w:val="004A10D6"/>
    <w:rsid w:val="004A1AF7"/>
    <w:rsid w:val="004A22E6"/>
    <w:rsid w:val="004A4F04"/>
    <w:rsid w:val="004A7284"/>
    <w:rsid w:val="004A7BDE"/>
    <w:rsid w:val="004B2DF2"/>
    <w:rsid w:val="004B3376"/>
    <w:rsid w:val="004B3758"/>
    <w:rsid w:val="004B4579"/>
    <w:rsid w:val="004B5153"/>
    <w:rsid w:val="004B60AA"/>
    <w:rsid w:val="004C07D4"/>
    <w:rsid w:val="004C0C3B"/>
    <w:rsid w:val="004C1EF9"/>
    <w:rsid w:val="004C4560"/>
    <w:rsid w:val="004C4A5A"/>
    <w:rsid w:val="004C6787"/>
    <w:rsid w:val="004D22B4"/>
    <w:rsid w:val="004D3958"/>
    <w:rsid w:val="004D5BEB"/>
    <w:rsid w:val="004E0370"/>
    <w:rsid w:val="004E1E76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4A9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0EF"/>
    <w:rsid w:val="00513B02"/>
    <w:rsid w:val="0051478D"/>
    <w:rsid w:val="00514844"/>
    <w:rsid w:val="00516489"/>
    <w:rsid w:val="0051685F"/>
    <w:rsid w:val="005168E7"/>
    <w:rsid w:val="005173EC"/>
    <w:rsid w:val="00517662"/>
    <w:rsid w:val="005200BA"/>
    <w:rsid w:val="0052102C"/>
    <w:rsid w:val="00524C85"/>
    <w:rsid w:val="00524C8D"/>
    <w:rsid w:val="005253B4"/>
    <w:rsid w:val="00526572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478E"/>
    <w:rsid w:val="00535CA9"/>
    <w:rsid w:val="00537534"/>
    <w:rsid w:val="005376E7"/>
    <w:rsid w:val="005377E2"/>
    <w:rsid w:val="005401D1"/>
    <w:rsid w:val="00541247"/>
    <w:rsid w:val="00542709"/>
    <w:rsid w:val="005431ED"/>
    <w:rsid w:val="0054429F"/>
    <w:rsid w:val="005448F5"/>
    <w:rsid w:val="00546866"/>
    <w:rsid w:val="0054720F"/>
    <w:rsid w:val="005505AA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23A4"/>
    <w:rsid w:val="00563D0A"/>
    <w:rsid w:val="00564A3D"/>
    <w:rsid w:val="005705D1"/>
    <w:rsid w:val="00572697"/>
    <w:rsid w:val="00572909"/>
    <w:rsid w:val="00573C41"/>
    <w:rsid w:val="005749EC"/>
    <w:rsid w:val="005820B6"/>
    <w:rsid w:val="00583406"/>
    <w:rsid w:val="00584460"/>
    <w:rsid w:val="005870B0"/>
    <w:rsid w:val="00587BAE"/>
    <w:rsid w:val="00592098"/>
    <w:rsid w:val="00592BA6"/>
    <w:rsid w:val="00593273"/>
    <w:rsid w:val="00593BF9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FDD"/>
    <w:rsid w:val="005B500A"/>
    <w:rsid w:val="005B6D76"/>
    <w:rsid w:val="005B77C9"/>
    <w:rsid w:val="005C0991"/>
    <w:rsid w:val="005C409C"/>
    <w:rsid w:val="005C42E4"/>
    <w:rsid w:val="005C4F62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5E82"/>
    <w:rsid w:val="005D7BB1"/>
    <w:rsid w:val="005E0C90"/>
    <w:rsid w:val="005E47F8"/>
    <w:rsid w:val="005E6270"/>
    <w:rsid w:val="005E7EF0"/>
    <w:rsid w:val="005F04AE"/>
    <w:rsid w:val="005F2B8E"/>
    <w:rsid w:val="005F3359"/>
    <w:rsid w:val="005F4CBD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2BF1"/>
    <w:rsid w:val="00612C83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2680"/>
    <w:rsid w:val="006434FC"/>
    <w:rsid w:val="00643675"/>
    <w:rsid w:val="00643920"/>
    <w:rsid w:val="006440EE"/>
    <w:rsid w:val="00644E3C"/>
    <w:rsid w:val="00650667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1BE"/>
    <w:rsid w:val="00666B75"/>
    <w:rsid w:val="0066729A"/>
    <w:rsid w:val="0066778C"/>
    <w:rsid w:val="00670630"/>
    <w:rsid w:val="006706D3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5F0"/>
    <w:rsid w:val="00682898"/>
    <w:rsid w:val="00682E2F"/>
    <w:rsid w:val="00684483"/>
    <w:rsid w:val="006858B5"/>
    <w:rsid w:val="00686296"/>
    <w:rsid w:val="00687391"/>
    <w:rsid w:val="00687849"/>
    <w:rsid w:val="00687A31"/>
    <w:rsid w:val="00687B4A"/>
    <w:rsid w:val="006904B3"/>
    <w:rsid w:val="006909C3"/>
    <w:rsid w:val="00691CFB"/>
    <w:rsid w:val="00691F12"/>
    <w:rsid w:val="0069425B"/>
    <w:rsid w:val="00694C14"/>
    <w:rsid w:val="00695437"/>
    <w:rsid w:val="00696852"/>
    <w:rsid w:val="006A043B"/>
    <w:rsid w:val="006A06BC"/>
    <w:rsid w:val="006A0B03"/>
    <w:rsid w:val="006A0E59"/>
    <w:rsid w:val="006A1BD0"/>
    <w:rsid w:val="006A329E"/>
    <w:rsid w:val="006A470B"/>
    <w:rsid w:val="006A52ED"/>
    <w:rsid w:val="006A5FF0"/>
    <w:rsid w:val="006B230B"/>
    <w:rsid w:val="006B5B9E"/>
    <w:rsid w:val="006B5BDB"/>
    <w:rsid w:val="006B5DB7"/>
    <w:rsid w:val="006B6C3C"/>
    <w:rsid w:val="006B7BC9"/>
    <w:rsid w:val="006C0A35"/>
    <w:rsid w:val="006C0AC4"/>
    <w:rsid w:val="006C0D36"/>
    <w:rsid w:val="006C1215"/>
    <w:rsid w:val="006C122C"/>
    <w:rsid w:val="006C1A4D"/>
    <w:rsid w:val="006C20A6"/>
    <w:rsid w:val="006C57B6"/>
    <w:rsid w:val="006D0726"/>
    <w:rsid w:val="006D1269"/>
    <w:rsid w:val="006D42B8"/>
    <w:rsid w:val="006D67EE"/>
    <w:rsid w:val="006D6EC1"/>
    <w:rsid w:val="006E01A3"/>
    <w:rsid w:val="006E046B"/>
    <w:rsid w:val="006E04F2"/>
    <w:rsid w:val="006E0CF4"/>
    <w:rsid w:val="006E24DA"/>
    <w:rsid w:val="006E313E"/>
    <w:rsid w:val="006E382B"/>
    <w:rsid w:val="006E3A97"/>
    <w:rsid w:val="006F1C47"/>
    <w:rsid w:val="006F2B55"/>
    <w:rsid w:val="006F37ED"/>
    <w:rsid w:val="006F4823"/>
    <w:rsid w:val="006F4AD0"/>
    <w:rsid w:val="006F59F9"/>
    <w:rsid w:val="00700DC2"/>
    <w:rsid w:val="0070107F"/>
    <w:rsid w:val="00702128"/>
    <w:rsid w:val="007038C2"/>
    <w:rsid w:val="00704429"/>
    <w:rsid w:val="0070449C"/>
    <w:rsid w:val="00705A00"/>
    <w:rsid w:val="007122DE"/>
    <w:rsid w:val="007133F3"/>
    <w:rsid w:val="00713EBF"/>
    <w:rsid w:val="00715A29"/>
    <w:rsid w:val="00715ACA"/>
    <w:rsid w:val="00720327"/>
    <w:rsid w:val="00720387"/>
    <w:rsid w:val="007221CD"/>
    <w:rsid w:val="00723622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126E"/>
    <w:rsid w:val="007615D3"/>
    <w:rsid w:val="00761F7F"/>
    <w:rsid w:val="00763377"/>
    <w:rsid w:val="00764451"/>
    <w:rsid w:val="00765456"/>
    <w:rsid w:val="00765F47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1CEA"/>
    <w:rsid w:val="00786BED"/>
    <w:rsid w:val="0079086B"/>
    <w:rsid w:val="0079163F"/>
    <w:rsid w:val="007921A0"/>
    <w:rsid w:val="00792471"/>
    <w:rsid w:val="007942D3"/>
    <w:rsid w:val="007956BB"/>
    <w:rsid w:val="00795AE0"/>
    <w:rsid w:val="00796211"/>
    <w:rsid w:val="00796941"/>
    <w:rsid w:val="00796AEA"/>
    <w:rsid w:val="007A062E"/>
    <w:rsid w:val="007A0FB5"/>
    <w:rsid w:val="007A114B"/>
    <w:rsid w:val="007A143F"/>
    <w:rsid w:val="007A18CD"/>
    <w:rsid w:val="007A2ED2"/>
    <w:rsid w:val="007A3B8B"/>
    <w:rsid w:val="007A499D"/>
    <w:rsid w:val="007A5408"/>
    <w:rsid w:val="007A60F1"/>
    <w:rsid w:val="007A66F4"/>
    <w:rsid w:val="007A6907"/>
    <w:rsid w:val="007A6C18"/>
    <w:rsid w:val="007B0785"/>
    <w:rsid w:val="007B1607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0E"/>
    <w:rsid w:val="007C0982"/>
    <w:rsid w:val="007C2FBF"/>
    <w:rsid w:val="007C318A"/>
    <w:rsid w:val="007C31EC"/>
    <w:rsid w:val="007C32F4"/>
    <w:rsid w:val="007C4991"/>
    <w:rsid w:val="007C566B"/>
    <w:rsid w:val="007C62C0"/>
    <w:rsid w:val="007D1532"/>
    <w:rsid w:val="007D2172"/>
    <w:rsid w:val="007D2B10"/>
    <w:rsid w:val="007D50E4"/>
    <w:rsid w:val="007D6265"/>
    <w:rsid w:val="007D6A20"/>
    <w:rsid w:val="007D6F0B"/>
    <w:rsid w:val="007D7724"/>
    <w:rsid w:val="007D7847"/>
    <w:rsid w:val="007E039F"/>
    <w:rsid w:val="007E10B9"/>
    <w:rsid w:val="007E13FB"/>
    <w:rsid w:val="007E150C"/>
    <w:rsid w:val="007E257D"/>
    <w:rsid w:val="007E2934"/>
    <w:rsid w:val="007E3795"/>
    <w:rsid w:val="007E42E9"/>
    <w:rsid w:val="007E43CD"/>
    <w:rsid w:val="007E4C3F"/>
    <w:rsid w:val="007E7D29"/>
    <w:rsid w:val="007F5B45"/>
    <w:rsid w:val="007F6320"/>
    <w:rsid w:val="007F740E"/>
    <w:rsid w:val="007F7619"/>
    <w:rsid w:val="00801B0C"/>
    <w:rsid w:val="0080251D"/>
    <w:rsid w:val="00802EAF"/>
    <w:rsid w:val="008048D4"/>
    <w:rsid w:val="00804A3C"/>
    <w:rsid w:val="00804C19"/>
    <w:rsid w:val="00805161"/>
    <w:rsid w:val="0080683D"/>
    <w:rsid w:val="008069F7"/>
    <w:rsid w:val="00807888"/>
    <w:rsid w:val="00810116"/>
    <w:rsid w:val="00810EA2"/>
    <w:rsid w:val="00810F2B"/>
    <w:rsid w:val="00811487"/>
    <w:rsid w:val="0081259E"/>
    <w:rsid w:val="00813BA5"/>
    <w:rsid w:val="008147D6"/>
    <w:rsid w:val="00814E01"/>
    <w:rsid w:val="00815AAC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1182"/>
    <w:rsid w:val="00831CC3"/>
    <w:rsid w:val="00832002"/>
    <w:rsid w:val="0083236F"/>
    <w:rsid w:val="00833237"/>
    <w:rsid w:val="00834197"/>
    <w:rsid w:val="00834F9B"/>
    <w:rsid w:val="00835008"/>
    <w:rsid w:val="0083579B"/>
    <w:rsid w:val="008364BC"/>
    <w:rsid w:val="00836547"/>
    <w:rsid w:val="00836A15"/>
    <w:rsid w:val="00836A6D"/>
    <w:rsid w:val="00836B98"/>
    <w:rsid w:val="00837B7F"/>
    <w:rsid w:val="00837C71"/>
    <w:rsid w:val="00840751"/>
    <w:rsid w:val="008420CE"/>
    <w:rsid w:val="008425DF"/>
    <w:rsid w:val="0084272E"/>
    <w:rsid w:val="0084299A"/>
    <w:rsid w:val="00844437"/>
    <w:rsid w:val="008444DE"/>
    <w:rsid w:val="00845603"/>
    <w:rsid w:val="008464BC"/>
    <w:rsid w:val="00847F28"/>
    <w:rsid w:val="00851116"/>
    <w:rsid w:val="00851925"/>
    <w:rsid w:val="008522C7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6A8B"/>
    <w:rsid w:val="00867493"/>
    <w:rsid w:val="00867F97"/>
    <w:rsid w:val="008702DD"/>
    <w:rsid w:val="00871C70"/>
    <w:rsid w:val="008721F5"/>
    <w:rsid w:val="00872A30"/>
    <w:rsid w:val="0087588D"/>
    <w:rsid w:val="008759C3"/>
    <w:rsid w:val="00876DDD"/>
    <w:rsid w:val="00880B78"/>
    <w:rsid w:val="008813AB"/>
    <w:rsid w:val="0088279E"/>
    <w:rsid w:val="00882BF7"/>
    <w:rsid w:val="00882E82"/>
    <w:rsid w:val="00883853"/>
    <w:rsid w:val="008844C8"/>
    <w:rsid w:val="00885E7C"/>
    <w:rsid w:val="008866B7"/>
    <w:rsid w:val="00887CED"/>
    <w:rsid w:val="00890202"/>
    <w:rsid w:val="0089078C"/>
    <w:rsid w:val="00890B42"/>
    <w:rsid w:val="00891577"/>
    <w:rsid w:val="00892F18"/>
    <w:rsid w:val="00895689"/>
    <w:rsid w:val="00896E00"/>
    <w:rsid w:val="008972A9"/>
    <w:rsid w:val="008A1460"/>
    <w:rsid w:val="008A1AEC"/>
    <w:rsid w:val="008A3685"/>
    <w:rsid w:val="008A399B"/>
    <w:rsid w:val="008B1BC6"/>
    <w:rsid w:val="008B28C9"/>
    <w:rsid w:val="008B458C"/>
    <w:rsid w:val="008B4FF6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71E5"/>
    <w:rsid w:val="008C76B2"/>
    <w:rsid w:val="008C7C2F"/>
    <w:rsid w:val="008D00B4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4453"/>
    <w:rsid w:val="008E6867"/>
    <w:rsid w:val="008F467D"/>
    <w:rsid w:val="008F5F6B"/>
    <w:rsid w:val="008F7360"/>
    <w:rsid w:val="008F7697"/>
    <w:rsid w:val="009003CC"/>
    <w:rsid w:val="00900AE8"/>
    <w:rsid w:val="00900C2C"/>
    <w:rsid w:val="00901974"/>
    <w:rsid w:val="009027E0"/>
    <w:rsid w:val="00903008"/>
    <w:rsid w:val="009040AD"/>
    <w:rsid w:val="00905023"/>
    <w:rsid w:val="00906B92"/>
    <w:rsid w:val="00906D2C"/>
    <w:rsid w:val="009070BA"/>
    <w:rsid w:val="009071DC"/>
    <w:rsid w:val="00912209"/>
    <w:rsid w:val="00913252"/>
    <w:rsid w:val="009145A3"/>
    <w:rsid w:val="00916CC1"/>
    <w:rsid w:val="00921791"/>
    <w:rsid w:val="00921B66"/>
    <w:rsid w:val="009223CE"/>
    <w:rsid w:val="009243FC"/>
    <w:rsid w:val="0092587D"/>
    <w:rsid w:val="00927579"/>
    <w:rsid w:val="009300F0"/>
    <w:rsid w:val="009316E4"/>
    <w:rsid w:val="00933834"/>
    <w:rsid w:val="009338BB"/>
    <w:rsid w:val="00933DF4"/>
    <w:rsid w:val="00936FBE"/>
    <w:rsid w:val="009376AA"/>
    <w:rsid w:val="00937709"/>
    <w:rsid w:val="00937EA6"/>
    <w:rsid w:val="00940490"/>
    <w:rsid w:val="00943190"/>
    <w:rsid w:val="00945868"/>
    <w:rsid w:val="0094606B"/>
    <w:rsid w:val="00946222"/>
    <w:rsid w:val="00946DBE"/>
    <w:rsid w:val="00946EE8"/>
    <w:rsid w:val="00947C55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35CF"/>
    <w:rsid w:val="00975153"/>
    <w:rsid w:val="00976B01"/>
    <w:rsid w:val="00976DBB"/>
    <w:rsid w:val="00980A4D"/>
    <w:rsid w:val="00981067"/>
    <w:rsid w:val="009812FD"/>
    <w:rsid w:val="00981B03"/>
    <w:rsid w:val="009829CA"/>
    <w:rsid w:val="00984672"/>
    <w:rsid w:val="00984C9D"/>
    <w:rsid w:val="00984CFD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65DC"/>
    <w:rsid w:val="00997836"/>
    <w:rsid w:val="009A0996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C0D96"/>
    <w:rsid w:val="009C1B9E"/>
    <w:rsid w:val="009C25E9"/>
    <w:rsid w:val="009C44F6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72DE"/>
    <w:rsid w:val="009E0029"/>
    <w:rsid w:val="009E1D71"/>
    <w:rsid w:val="009E2119"/>
    <w:rsid w:val="009E29E2"/>
    <w:rsid w:val="009E4353"/>
    <w:rsid w:val="009E458C"/>
    <w:rsid w:val="009E5D26"/>
    <w:rsid w:val="009E5FBE"/>
    <w:rsid w:val="009E6084"/>
    <w:rsid w:val="009E6424"/>
    <w:rsid w:val="009E7089"/>
    <w:rsid w:val="009F07A0"/>
    <w:rsid w:val="009F35A7"/>
    <w:rsid w:val="009F3878"/>
    <w:rsid w:val="009F4990"/>
    <w:rsid w:val="009F64F8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1657F"/>
    <w:rsid w:val="00A22CE1"/>
    <w:rsid w:val="00A2332D"/>
    <w:rsid w:val="00A240FA"/>
    <w:rsid w:val="00A24527"/>
    <w:rsid w:val="00A25C00"/>
    <w:rsid w:val="00A26836"/>
    <w:rsid w:val="00A27486"/>
    <w:rsid w:val="00A30019"/>
    <w:rsid w:val="00A30CD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3993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1A3C"/>
    <w:rsid w:val="00A71C07"/>
    <w:rsid w:val="00A72968"/>
    <w:rsid w:val="00A72D4C"/>
    <w:rsid w:val="00A72E70"/>
    <w:rsid w:val="00A733E4"/>
    <w:rsid w:val="00A750C1"/>
    <w:rsid w:val="00A75736"/>
    <w:rsid w:val="00A759E8"/>
    <w:rsid w:val="00A764EA"/>
    <w:rsid w:val="00A767ED"/>
    <w:rsid w:val="00A773E1"/>
    <w:rsid w:val="00A82C7C"/>
    <w:rsid w:val="00A83816"/>
    <w:rsid w:val="00A84334"/>
    <w:rsid w:val="00A8464B"/>
    <w:rsid w:val="00A85AB0"/>
    <w:rsid w:val="00A86B86"/>
    <w:rsid w:val="00A86B9F"/>
    <w:rsid w:val="00A90076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36C2"/>
    <w:rsid w:val="00AD7277"/>
    <w:rsid w:val="00AD78C4"/>
    <w:rsid w:val="00AE09F8"/>
    <w:rsid w:val="00AE1415"/>
    <w:rsid w:val="00AE222B"/>
    <w:rsid w:val="00AE36F3"/>
    <w:rsid w:val="00AE411B"/>
    <w:rsid w:val="00AE50AC"/>
    <w:rsid w:val="00AE6B9E"/>
    <w:rsid w:val="00AE6DA5"/>
    <w:rsid w:val="00AF0864"/>
    <w:rsid w:val="00AF1B34"/>
    <w:rsid w:val="00AF1D13"/>
    <w:rsid w:val="00AF316B"/>
    <w:rsid w:val="00AF585E"/>
    <w:rsid w:val="00AF69D9"/>
    <w:rsid w:val="00AF6EFF"/>
    <w:rsid w:val="00AF6F07"/>
    <w:rsid w:val="00B00FA2"/>
    <w:rsid w:val="00B016ED"/>
    <w:rsid w:val="00B023C4"/>
    <w:rsid w:val="00B0305F"/>
    <w:rsid w:val="00B1065E"/>
    <w:rsid w:val="00B155BD"/>
    <w:rsid w:val="00B16AFE"/>
    <w:rsid w:val="00B16E11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41758"/>
    <w:rsid w:val="00B4266A"/>
    <w:rsid w:val="00B426C5"/>
    <w:rsid w:val="00B458BA"/>
    <w:rsid w:val="00B4678A"/>
    <w:rsid w:val="00B47AE8"/>
    <w:rsid w:val="00B504F0"/>
    <w:rsid w:val="00B50A53"/>
    <w:rsid w:val="00B50F15"/>
    <w:rsid w:val="00B510D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A"/>
    <w:rsid w:val="00B75D86"/>
    <w:rsid w:val="00B76C88"/>
    <w:rsid w:val="00B7714B"/>
    <w:rsid w:val="00B8111C"/>
    <w:rsid w:val="00B81981"/>
    <w:rsid w:val="00B81B0D"/>
    <w:rsid w:val="00B81FB4"/>
    <w:rsid w:val="00B83C45"/>
    <w:rsid w:val="00B83F3A"/>
    <w:rsid w:val="00B84F3D"/>
    <w:rsid w:val="00B85F13"/>
    <w:rsid w:val="00B8658A"/>
    <w:rsid w:val="00B87602"/>
    <w:rsid w:val="00B92417"/>
    <w:rsid w:val="00B92BE3"/>
    <w:rsid w:val="00B94F9E"/>
    <w:rsid w:val="00B95375"/>
    <w:rsid w:val="00B95A24"/>
    <w:rsid w:val="00B9648A"/>
    <w:rsid w:val="00B969C7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A6DB6"/>
    <w:rsid w:val="00BB02F1"/>
    <w:rsid w:val="00BB2595"/>
    <w:rsid w:val="00BB37DE"/>
    <w:rsid w:val="00BB4232"/>
    <w:rsid w:val="00BB458D"/>
    <w:rsid w:val="00BB4D7D"/>
    <w:rsid w:val="00BB53B8"/>
    <w:rsid w:val="00BB62B6"/>
    <w:rsid w:val="00BB679E"/>
    <w:rsid w:val="00BB78ED"/>
    <w:rsid w:val="00BC1229"/>
    <w:rsid w:val="00BC2309"/>
    <w:rsid w:val="00BC24C3"/>
    <w:rsid w:val="00BC3CBC"/>
    <w:rsid w:val="00BC3D87"/>
    <w:rsid w:val="00BC4985"/>
    <w:rsid w:val="00BC4B05"/>
    <w:rsid w:val="00BC57EB"/>
    <w:rsid w:val="00BC5CFE"/>
    <w:rsid w:val="00BC5E21"/>
    <w:rsid w:val="00BC713D"/>
    <w:rsid w:val="00BD1060"/>
    <w:rsid w:val="00BD21BD"/>
    <w:rsid w:val="00BD62A9"/>
    <w:rsid w:val="00BD6313"/>
    <w:rsid w:val="00BD7C05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4EFE"/>
    <w:rsid w:val="00BF62A8"/>
    <w:rsid w:val="00BF6514"/>
    <w:rsid w:val="00BF6B8E"/>
    <w:rsid w:val="00BF6CB5"/>
    <w:rsid w:val="00BF7AEC"/>
    <w:rsid w:val="00C01D16"/>
    <w:rsid w:val="00C026A3"/>
    <w:rsid w:val="00C02A68"/>
    <w:rsid w:val="00C02D4C"/>
    <w:rsid w:val="00C0393A"/>
    <w:rsid w:val="00C03FC7"/>
    <w:rsid w:val="00C0479C"/>
    <w:rsid w:val="00C0487B"/>
    <w:rsid w:val="00C04D28"/>
    <w:rsid w:val="00C05904"/>
    <w:rsid w:val="00C0629F"/>
    <w:rsid w:val="00C06DE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3DAD"/>
    <w:rsid w:val="00C548D5"/>
    <w:rsid w:val="00C5530B"/>
    <w:rsid w:val="00C56AD1"/>
    <w:rsid w:val="00C56EED"/>
    <w:rsid w:val="00C629AA"/>
    <w:rsid w:val="00C63113"/>
    <w:rsid w:val="00C64CF5"/>
    <w:rsid w:val="00C64CF9"/>
    <w:rsid w:val="00C64F86"/>
    <w:rsid w:val="00C663A8"/>
    <w:rsid w:val="00C670CE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6CE0"/>
    <w:rsid w:val="00C8024F"/>
    <w:rsid w:val="00C80394"/>
    <w:rsid w:val="00C80F8A"/>
    <w:rsid w:val="00C81A35"/>
    <w:rsid w:val="00C81B72"/>
    <w:rsid w:val="00C81EC5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05ED"/>
    <w:rsid w:val="00CB17D9"/>
    <w:rsid w:val="00CB310C"/>
    <w:rsid w:val="00CB4CFB"/>
    <w:rsid w:val="00CB56AD"/>
    <w:rsid w:val="00CB5B70"/>
    <w:rsid w:val="00CB5F30"/>
    <w:rsid w:val="00CB66C8"/>
    <w:rsid w:val="00CB72F3"/>
    <w:rsid w:val="00CC0B2B"/>
    <w:rsid w:val="00CC0BA6"/>
    <w:rsid w:val="00CC25CA"/>
    <w:rsid w:val="00CC334A"/>
    <w:rsid w:val="00CC3355"/>
    <w:rsid w:val="00CC3D10"/>
    <w:rsid w:val="00CC63A6"/>
    <w:rsid w:val="00CC686C"/>
    <w:rsid w:val="00CC79B0"/>
    <w:rsid w:val="00CD082D"/>
    <w:rsid w:val="00CD3078"/>
    <w:rsid w:val="00CD39C6"/>
    <w:rsid w:val="00CD50AD"/>
    <w:rsid w:val="00CD50DB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6D8F"/>
    <w:rsid w:val="00CE6F13"/>
    <w:rsid w:val="00CF2244"/>
    <w:rsid w:val="00CF2E82"/>
    <w:rsid w:val="00CF3B33"/>
    <w:rsid w:val="00CF6E2A"/>
    <w:rsid w:val="00D020BB"/>
    <w:rsid w:val="00D02A65"/>
    <w:rsid w:val="00D0353E"/>
    <w:rsid w:val="00D04183"/>
    <w:rsid w:val="00D04AF9"/>
    <w:rsid w:val="00D06855"/>
    <w:rsid w:val="00D07580"/>
    <w:rsid w:val="00D07B9B"/>
    <w:rsid w:val="00D10866"/>
    <w:rsid w:val="00D113D7"/>
    <w:rsid w:val="00D11924"/>
    <w:rsid w:val="00D11DA0"/>
    <w:rsid w:val="00D12BB6"/>
    <w:rsid w:val="00D1313F"/>
    <w:rsid w:val="00D14FD3"/>
    <w:rsid w:val="00D15B12"/>
    <w:rsid w:val="00D15F06"/>
    <w:rsid w:val="00D17047"/>
    <w:rsid w:val="00D17F44"/>
    <w:rsid w:val="00D213B5"/>
    <w:rsid w:val="00D21625"/>
    <w:rsid w:val="00D2168D"/>
    <w:rsid w:val="00D220C4"/>
    <w:rsid w:val="00D225F2"/>
    <w:rsid w:val="00D24038"/>
    <w:rsid w:val="00D24248"/>
    <w:rsid w:val="00D2507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BAE"/>
    <w:rsid w:val="00D35D59"/>
    <w:rsid w:val="00D376DC"/>
    <w:rsid w:val="00D40699"/>
    <w:rsid w:val="00D4114D"/>
    <w:rsid w:val="00D418C4"/>
    <w:rsid w:val="00D433F7"/>
    <w:rsid w:val="00D4358B"/>
    <w:rsid w:val="00D43890"/>
    <w:rsid w:val="00D50631"/>
    <w:rsid w:val="00D50CF9"/>
    <w:rsid w:val="00D50F3F"/>
    <w:rsid w:val="00D53774"/>
    <w:rsid w:val="00D541AD"/>
    <w:rsid w:val="00D548A7"/>
    <w:rsid w:val="00D5592D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05F2"/>
    <w:rsid w:val="00D706BE"/>
    <w:rsid w:val="00D71312"/>
    <w:rsid w:val="00D7249B"/>
    <w:rsid w:val="00D730B2"/>
    <w:rsid w:val="00D732A8"/>
    <w:rsid w:val="00D74113"/>
    <w:rsid w:val="00D741FA"/>
    <w:rsid w:val="00D75C32"/>
    <w:rsid w:val="00D7658A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6F44"/>
    <w:rsid w:val="00D976B3"/>
    <w:rsid w:val="00D97AFD"/>
    <w:rsid w:val="00DA01E1"/>
    <w:rsid w:val="00DA0202"/>
    <w:rsid w:val="00DA0AD7"/>
    <w:rsid w:val="00DA1CDC"/>
    <w:rsid w:val="00DA2297"/>
    <w:rsid w:val="00DA338D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3005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D6E81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45BF"/>
    <w:rsid w:val="00E05BEA"/>
    <w:rsid w:val="00E07600"/>
    <w:rsid w:val="00E10602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5006"/>
    <w:rsid w:val="00E26AE2"/>
    <w:rsid w:val="00E306C9"/>
    <w:rsid w:val="00E32909"/>
    <w:rsid w:val="00E32BC1"/>
    <w:rsid w:val="00E3361A"/>
    <w:rsid w:val="00E35B5E"/>
    <w:rsid w:val="00E35FA3"/>
    <w:rsid w:val="00E368DC"/>
    <w:rsid w:val="00E36BB6"/>
    <w:rsid w:val="00E37343"/>
    <w:rsid w:val="00E37732"/>
    <w:rsid w:val="00E37B29"/>
    <w:rsid w:val="00E4031F"/>
    <w:rsid w:val="00E41F43"/>
    <w:rsid w:val="00E42168"/>
    <w:rsid w:val="00E42329"/>
    <w:rsid w:val="00E450E3"/>
    <w:rsid w:val="00E45449"/>
    <w:rsid w:val="00E46D58"/>
    <w:rsid w:val="00E50531"/>
    <w:rsid w:val="00E51938"/>
    <w:rsid w:val="00E51CD6"/>
    <w:rsid w:val="00E51DEE"/>
    <w:rsid w:val="00E51FAC"/>
    <w:rsid w:val="00E52620"/>
    <w:rsid w:val="00E543F1"/>
    <w:rsid w:val="00E54900"/>
    <w:rsid w:val="00E54ED0"/>
    <w:rsid w:val="00E55065"/>
    <w:rsid w:val="00E56E57"/>
    <w:rsid w:val="00E57E9E"/>
    <w:rsid w:val="00E60E5A"/>
    <w:rsid w:val="00E6178B"/>
    <w:rsid w:val="00E62DFB"/>
    <w:rsid w:val="00E631D7"/>
    <w:rsid w:val="00E634F8"/>
    <w:rsid w:val="00E640AF"/>
    <w:rsid w:val="00E64369"/>
    <w:rsid w:val="00E66C63"/>
    <w:rsid w:val="00E67777"/>
    <w:rsid w:val="00E677C7"/>
    <w:rsid w:val="00E67C84"/>
    <w:rsid w:val="00E704B4"/>
    <w:rsid w:val="00E70DF2"/>
    <w:rsid w:val="00E717AF"/>
    <w:rsid w:val="00E71FD2"/>
    <w:rsid w:val="00E7272B"/>
    <w:rsid w:val="00E739FA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4E1F"/>
    <w:rsid w:val="00E85B8B"/>
    <w:rsid w:val="00E86515"/>
    <w:rsid w:val="00E872B5"/>
    <w:rsid w:val="00E907D3"/>
    <w:rsid w:val="00E91C04"/>
    <w:rsid w:val="00E9222F"/>
    <w:rsid w:val="00E94AD0"/>
    <w:rsid w:val="00E959FB"/>
    <w:rsid w:val="00E95B4D"/>
    <w:rsid w:val="00E96814"/>
    <w:rsid w:val="00E96C87"/>
    <w:rsid w:val="00E96DC5"/>
    <w:rsid w:val="00EA30FA"/>
    <w:rsid w:val="00EA53B5"/>
    <w:rsid w:val="00EA746F"/>
    <w:rsid w:val="00EB058D"/>
    <w:rsid w:val="00EB120C"/>
    <w:rsid w:val="00EB1A24"/>
    <w:rsid w:val="00EB1B59"/>
    <w:rsid w:val="00EB21AE"/>
    <w:rsid w:val="00EB273C"/>
    <w:rsid w:val="00EB3BB4"/>
    <w:rsid w:val="00EB3DC8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D16B5"/>
    <w:rsid w:val="00ED1FCA"/>
    <w:rsid w:val="00ED33BD"/>
    <w:rsid w:val="00ED3EFA"/>
    <w:rsid w:val="00ED46F5"/>
    <w:rsid w:val="00ED4A39"/>
    <w:rsid w:val="00ED59DC"/>
    <w:rsid w:val="00EE0671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C1D"/>
    <w:rsid w:val="00F14FA1"/>
    <w:rsid w:val="00F15386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1E4"/>
    <w:rsid w:val="00F336B5"/>
    <w:rsid w:val="00F34CB1"/>
    <w:rsid w:val="00F35190"/>
    <w:rsid w:val="00F3780B"/>
    <w:rsid w:val="00F37BAD"/>
    <w:rsid w:val="00F409A0"/>
    <w:rsid w:val="00F40FF1"/>
    <w:rsid w:val="00F436C4"/>
    <w:rsid w:val="00F4428D"/>
    <w:rsid w:val="00F45ABD"/>
    <w:rsid w:val="00F464A3"/>
    <w:rsid w:val="00F517B2"/>
    <w:rsid w:val="00F51E3C"/>
    <w:rsid w:val="00F52937"/>
    <w:rsid w:val="00F52F28"/>
    <w:rsid w:val="00F53629"/>
    <w:rsid w:val="00F54199"/>
    <w:rsid w:val="00F54F18"/>
    <w:rsid w:val="00F554B1"/>
    <w:rsid w:val="00F56853"/>
    <w:rsid w:val="00F573D9"/>
    <w:rsid w:val="00F57573"/>
    <w:rsid w:val="00F57F6A"/>
    <w:rsid w:val="00F60399"/>
    <w:rsid w:val="00F61DAA"/>
    <w:rsid w:val="00F65AD3"/>
    <w:rsid w:val="00F664CB"/>
    <w:rsid w:val="00F66949"/>
    <w:rsid w:val="00F678AD"/>
    <w:rsid w:val="00F703E0"/>
    <w:rsid w:val="00F70707"/>
    <w:rsid w:val="00F71869"/>
    <w:rsid w:val="00F727E4"/>
    <w:rsid w:val="00F73A4B"/>
    <w:rsid w:val="00F73C7C"/>
    <w:rsid w:val="00F74525"/>
    <w:rsid w:val="00F74BD6"/>
    <w:rsid w:val="00F75B7E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463C"/>
    <w:rsid w:val="00FA580E"/>
    <w:rsid w:val="00FA6701"/>
    <w:rsid w:val="00FA671B"/>
    <w:rsid w:val="00FA752E"/>
    <w:rsid w:val="00FB26FE"/>
    <w:rsid w:val="00FB2E78"/>
    <w:rsid w:val="00FB2FE3"/>
    <w:rsid w:val="00FB43DC"/>
    <w:rsid w:val="00FB48A1"/>
    <w:rsid w:val="00FB5808"/>
    <w:rsid w:val="00FC1F4B"/>
    <w:rsid w:val="00FC326D"/>
    <w:rsid w:val="00FC3645"/>
    <w:rsid w:val="00FC4097"/>
    <w:rsid w:val="00FC5D19"/>
    <w:rsid w:val="00FC5EB9"/>
    <w:rsid w:val="00FC7C2B"/>
    <w:rsid w:val="00FC7EF5"/>
    <w:rsid w:val="00FD0301"/>
    <w:rsid w:val="00FD0653"/>
    <w:rsid w:val="00FD0923"/>
    <w:rsid w:val="00FD2328"/>
    <w:rsid w:val="00FD2429"/>
    <w:rsid w:val="00FD2D9C"/>
    <w:rsid w:val="00FD2F4F"/>
    <w:rsid w:val="00FD32D3"/>
    <w:rsid w:val="00FD3F7C"/>
    <w:rsid w:val="00FD550F"/>
    <w:rsid w:val="00FD6DAF"/>
    <w:rsid w:val="00FD7F02"/>
    <w:rsid w:val="00FE13A4"/>
    <w:rsid w:val="00FE2024"/>
    <w:rsid w:val="00FE4093"/>
    <w:rsid w:val="00FE54BD"/>
    <w:rsid w:val="00FE7DED"/>
    <w:rsid w:val="00FF0132"/>
    <w:rsid w:val="00FF1CB8"/>
    <w:rsid w:val="00FF23F4"/>
    <w:rsid w:val="00FF58D1"/>
    <w:rsid w:val="00FF6366"/>
    <w:rsid w:val="03881A38"/>
    <w:rsid w:val="03CC2C80"/>
    <w:rsid w:val="052E28C7"/>
    <w:rsid w:val="08B40F0F"/>
    <w:rsid w:val="0ADE235F"/>
    <w:rsid w:val="100D2F61"/>
    <w:rsid w:val="10D51E63"/>
    <w:rsid w:val="130B5306"/>
    <w:rsid w:val="17612990"/>
    <w:rsid w:val="1CBD1816"/>
    <w:rsid w:val="1EC374C7"/>
    <w:rsid w:val="21AE3819"/>
    <w:rsid w:val="243340BC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AA629B"/>
    <w:rsid w:val="68FB1002"/>
    <w:rsid w:val="69E334FE"/>
    <w:rsid w:val="6BA17FDC"/>
    <w:rsid w:val="6D225067"/>
    <w:rsid w:val="734A7BFE"/>
    <w:rsid w:val="7D662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33"/>
    <w:autoRedefine/>
    <w:qFormat/>
    <w:uiPriority w:val="0"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3">
    <w:name w:val="heading 4"/>
    <w:basedOn w:val="1"/>
    <w:next w:val="1"/>
    <w:unhideWhenUsed/>
    <w:qFormat/>
    <w:uiPriority w:val="0"/>
    <w:pPr>
      <w:ind w:left="2268"/>
      <w:jc w:val="center"/>
      <w:outlineLvl w:val="3"/>
    </w:pPr>
    <w:rPr>
      <w:sz w:val="24"/>
      <w:szCs w:val="3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1"/>
    </w:rPr>
  </w:style>
  <w:style w:type="paragraph" w:styleId="5">
    <w:name w:val="Body Text Indent"/>
    <w:basedOn w:val="1"/>
    <w:link w:val="30"/>
    <w:autoRedefine/>
    <w:qFormat/>
    <w:uiPriority w:val="0"/>
    <w:pPr>
      <w:spacing w:line="480" w:lineRule="exact"/>
      <w:ind w:firstLine="660"/>
    </w:pPr>
    <w:rPr>
      <w:rFonts w:ascii="黑体"/>
      <w:sz w:val="32"/>
    </w:rPr>
  </w:style>
  <w:style w:type="paragraph" w:styleId="6">
    <w:name w:val="Date"/>
    <w:basedOn w:val="1"/>
    <w:next w:val="1"/>
    <w:link w:val="29"/>
    <w:autoRedefine/>
    <w:qFormat/>
    <w:uiPriority w:val="0"/>
    <w:pPr>
      <w:ind w:left="100" w:leftChars="2500"/>
    </w:pPr>
    <w:rPr>
      <w:rFonts w:eastAsia="仿宋_GB2312"/>
      <w:sz w:val="32"/>
    </w:rPr>
  </w:style>
  <w:style w:type="paragraph" w:styleId="7">
    <w:name w:val="Balloon Text"/>
    <w:basedOn w:val="1"/>
    <w:link w:val="20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2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Body Text Indent 3"/>
    <w:basedOn w:val="1"/>
    <w:link w:val="31"/>
    <w:autoRedefine/>
    <w:qFormat/>
    <w:uiPriority w:val="0"/>
    <w:pPr>
      <w:spacing w:line="440" w:lineRule="exact"/>
      <w:ind w:firstLine="600" w:firstLineChars="200"/>
    </w:pPr>
    <w:rPr>
      <w:rFonts w:ascii="仿宋_GB2312" w:eastAsia="仿宋_GB2312"/>
      <w:sz w:val="30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">
    <w:name w:val="Table Theme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autoRedefine/>
    <w:qFormat/>
    <w:uiPriority w:val="0"/>
    <w:rPr>
      <w:color w:val="0000FF"/>
      <w:u w:val="single"/>
    </w:rPr>
  </w:style>
  <w:style w:type="character" w:customStyle="1" w:styleId="19">
    <w:name w:val="页脚 字符"/>
    <w:basedOn w:val="16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框文本 字符"/>
    <w:basedOn w:val="16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眉 字符"/>
    <w:basedOn w:val="16"/>
    <w:link w:val="9"/>
    <w:autoRedefine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2">
    <w:name w:val="副标题 字符"/>
    <w:basedOn w:val="16"/>
    <w:link w:val="10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23">
    <w:name w:val="默认段落字体 Para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4">
    <w:name w:val="Char"/>
    <w:basedOn w:val="1"/>
    <w:autoRedefine/>
    <w:qFormat/>
    <w:uiPriority w:val="0"/>
  </w:style>
  <w:style w:type="paragraph" w:customStyle="1" w:styleId="25">
    <w:name w:val="Char Char Char"/>
    <w:basedOn w:val="1"/>
    <w:autoRedefine/>
    <w:qFormat/>
    <w:uiPriority w:val="0"/>
  </w:style>
  <w:style w:type="paragraph" w:customStyle="1" w:styleId="2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7">
    <w:name w:val="Char Char"/>
    <w:basedOn w:val="1"/>
    <w:autoRedefine/>
    <w:qFormat/>
    <w:uiPriority w:val="0"/>
    <w:rPr>
      <w:szCs w:val="20"/>
    </w:rPr>
  </w:style>
  <w:style w:type="paragraph" w:customStyle="1" w:styleId="2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9">
    <w:name w:val="日期 字符"/>
    <w:basedOn w:val="16"/>
    <w:link w:val="6"/>
    <w:autoRedefine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0">
    <w:name w:val="正文文本缩进 字符"/>
    <w:basedOn w:val="16"/>
    <w:link w:val="5"/>
    <w:autoRedefine/>
    <w:qFormat/>
    <w:uiPriority w:val="0"/>
    <w:rPr>
      <w:rFonts w:ascii="黑体" w:hAnsi="Times New Roman" w:eastAsia="宋体"/>
      <w:kern w:val="2"/>
      <w:sz w:val="32"/>
      <w:szCs w:val="24"/>
    </w:rPr>
  </w:style>
  <w:style w:type="character" w:customStyle="1" w:styleId="31">
    <w:name w:val="正文文本缩进 3 字符"/>
    <w:basedOn w:val="16"/>
    <w:link w:val="11"/>
    <w:autoRedefine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paragraph" w:styleId="3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3">
    <w:name w:val="标题 3 字符"/>
    <w:basedOn w:val="16"/>
    <w:link w:val="4"/>
    <w:autoRedefine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458692-BA9C-4E41-8BE2-A7C4A1845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412</Words>
  <Characters>2351</Characters>
  <Lines>19</Lines>
  <Paragraphs>5</Paragraphs>
  <TotalTime>3</TotalTime>
  <ScaleCrop>false</ScaleCrop>
  <LinksUpToDate>false</LinksUpToDate>
  <CharactersWithSpaces>2758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2021-03-01T07:50:00Z</dcterms:created>
  <dc:creator>微软用户</dc:creator>
  <cp:lastModifiedBy>COFCO\sue7</cp:lastModifiedBy>
  <cp:lastPrinted>2014-06-23T02:55:00Z</cp:lastPrinted>
  <dcterms:modified xsi:type="dcterms:W3CDTF">2024-05-20T02:30:21Z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0CDDF2465BBA4603B898845B988FCD73</vt:lpwstr>
  </property>
</Properties>
</file>