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89256BD" w14:textId="339DF355" w:rsidR="00ED40DC" w:rsidRPr="0050419B" w:rsidRDefault="00000000" w:rsidP="00ED40DC">
      <w:pPr>
        <w:ind w:firstLine="562"/>
        <w:jc w:val="center"/>
        <w:rPr>
          <w:rFonts w:ascii="方正小标宋_GBK" w:eastAsia="方正小标宋_GBK"/>
          <w:sz w:val="60"/>
          <w:szCs w:val="60"/>
        </w:rPr>
      </w:pPr>
      <w:r>
        <w:rPr>
          <w:noProof/>
        </w:rPr>
        <w:pict w14:anchorId="4DC2575A">
          <v:shapetype id="_x0000_t202" coordsize="21600,21600" o:spt="202" path="m,l,21600r21600,l21600,xe">
            <v:stroke joinstyle="miter"/>
            <v:path gradientshapeok="t" o:connecttype="rect"/>
          </v:shapetype>
          <v:shape id="Text Box 2" o:spid="_x0000_s2050" type="#_x0000_t202" style="position:absolute;left:0;text-align:left;margin-left:-8.8pt;margin-top:2.15pt;width:487.8pt;height:39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">
            <v:textbox style="mso-next-textbox:#Text Box 2">
              <w:txbxContent>
                <w:p w14:paraId="355F1536" w14:textId="77777777" w:rsidR="004A233F" w:rsidRDefault="004A233F" w:rsidP="0015193A">
                  <w:pPr>
                    <w:rPr>
                      <w:rFonts w:ascii="仿宋_GB2312" w:eastAsia="仿宋_GB2312"/>
                      <w:b/>
                      <w:color w:val="FF0000"/>
                      <w:sz w:val="32"/>
                      <w:szCs w:val="32"/>
                    </w:rPr>
                  </w:pPr>
                  <w:r>
                    <w:rPr>
                      <w:rFonts w:ascii="仿宋_GB2312" w:eastAsia="仿宋_GB2312" w:hint="eastAsia"/>
                      <w:b/>
                      <w:color w:val="FF0000"/>
                      <w:sz w:val="32"/>
                      <w:szCs w:val="32"/>
                    </w:rPr>
                    <w:t>请仔细阅读，按要求报送资料，资料不符合要求将不具有投标资格。</w:t>
                  </w:r>
                </w:p>
              </w:txbxContent>
            </v:textbox>
          </v:shape>
        </w:pict>
      </w:r>
    </w:p>
    <w:p w14:paraId="61166447" w14:textId="77777777" w:rsidR="00ED40DC" w:rsidRPr="0050419B" w:rsidRDefault="00ED40DC" w:rsidP="00ED40DC">
      <w:pPr>
        <w:ind w:firstLine="1200"/>
        <w:jc w:val="center"/>
        <w:rPr>
          <w:rFonts w:ascii="方正小标宋_GBK" w:eastAsia="方正小标宋_GBK"/>
          <w:sz w:val="60"/>
          <w:szCs w:val="60"/>
        </w:rPr>
      </w:pPr>
    </w:p>
    <w:p w14:paraId="3311ECE8" w14:textId="77777777" w:rsidR="00ED40DC" w:rsidRPr="0050419B" w:rsidRDefault="00ED40DC" w:rsidP="00ED40DC">
      <w:pPr>
        <w:ind w:firstLine="1200"/>
        <w:jc w:val="center"/>
        <w:rPr>
          <w:rFonts w:ascii="方正小标宋_GBK" w:eastAsia="方正小标宋_GBK"/>
          <w:sz w:val="60"/>
          <w:szCs w:val="60"/>
        </w:rPr>
      </w:pPr>
    </w:p>
    <w:p w14:paraId="51BA5673" w14:textId="77777777" w:rsidR="00ED40DC" w:rsidRPr="0050419B" w:rsidRDefault="00ED40DC" w:rsidP="00ED40DC">
      <w:pPr>
        <w:ind w:firstLine="1200"/>
        <w:jc w:val="center"/>
        <w:rPr>
          <w:rFonts w:ascii="方正小标宋_GBK" w:eastAsia="方正小标宋_GBK"/>
          <w:sz w:val="60"/>
          <w:szCs w:val="60"/>
        </w:rPr>
      </w:pPr>
    </w:p>
    <w:p w14:paraId="51E4A7C5" w14:textId="41B71FDF" w:rsidR="007A1FBF" w:rsidRPr="0050419B" w:rsidRDefault="00280A36" w:rsidP="004719A7">
      <w:pPr>
        <w:jc w:val="center"/>
        <w:rPr>
          <w:rFonts w:ascii="方正小标宋_GBK" w:eastAsia="方正小标宋_GBK"/>
          <w:sz w:val="60"/>
          <w:szCs w:val="60"/>
        </w:rPr>
      </w:pPr>
      <w:r w:rsidRPr="0050419B">
        <w:rPr>
          <w:rFonts w:ascii="方正小标宋_GBK" w:eastAsia="方正小标宋_GBK" w:hint="eastAsia"/>
          <w:sz w:val="60"/>
          <w:szCs w:val="60"/>
        </w:rPr>
        <w:t>内蒙古中粮番茄制品有限</w:t>
      </w:r>
      <w:r w:rsidR="009E7317" w:rsidRPr="0050419B">
        <w:rPr>
          <w:rFonts w:ascii="方正小标宋_GBK" w:eastAsia="方正小标宋_GBK" w:hint="eastAsia"/>
          <w:sz w:val="60"/>
          <w:szCs w:val="60"/>
        </w:rPr>
        <w:t>公司</w:t>
      </w:r>
    </w:p>
    <w:p w14:paraId="4C050DB4" w14:textId="4B641A1A" w:rsidR="007A1FBF" w:rsidRPr="0050419B" w:rsidRDefault="00280A36" w:rsidP="004719A7">
      <w:pPr>
        <w:jc w:val="center"/>
        <w:rPr>
          <w:rFonts w:ascii="方正小标宋_GBK" w:eastAsia="方正小标宋_GBK"/>
          <w:sz w:val="60"/>
          <w:szCs w:val="60"/>
        </w:rPr>
      </w:pPr>
      <w:r w:rsidRPr="0050419B">
        <w:rPr>
          <w:rFonts w:ascii="方正小标宋_GBK" w:eastAsia="方正小标宋_GBK" w:hint="eastAsia"/>
          <w:sz w:val="60"/>
          <w:szCs w:val="60"/>
        </w:rPr>
        <w:t>物业服务</w:t>
      </w:r>
      <w:r w:rsidR="009E7317" w:rsidRPr="0050419B">
        <w:rPr>
          <w:rFonts w:ascii="方正小标宋_GBK" w:eastAsia="方正小标宋_GBK" w:hint="eastAsia"/>
          <w:sz w:val="60"/>
          <w:szCs w:val="60"/>
        </w:rPr>
        <w:t>项目</w:t>
      </w:r>
    </w:p>
    <w:p w14:paraId="78EB83C2" w14:textId="77777777" w:rsidR="007A1FBF" w:rsidRPr="0050419B" w:rsidRDefault="009E7317" w:rsidP="004719A7">
      <w:pPr>
        <w:jc w:val="center"/>
        <w:rPr>
          <w:rFonts w:ascii="方正小标宋_GBK" w:eastAsia="方正小标宋_GBK"/>
          <w:sz w:val="60"/>
          <w:szCs w:val="60"/>
        </w:rPr>
      </w:pPr>
      <w:proofErr w:type="gramStart"/>
      <w:r w:rsidRPr="0050419B">
        <w:rPr>
          <w:rFonts w:ascii="方正小标宋_GBK" w:eastAsia="方正小标宋_GBK" w:hint="eastAsia"/>
          <w:sz w:val="60"/>
          <w:szCs w:val="60"/>
        </w:rPr>
        <w:t>询</w:t>
      </w:r>
      <w:proofErr w:type="gramEnd"/>
      <w:r w:rsidRPr="0050419B">
        <w:rPr>
          <w:rFonts w:ascii="方正小标宋_GBK" w:eastAsia="方正小标宋_GBK" w:hint="eastAsia"/>
          <w:sz w:val="60"/>
          <w:szCs w:val="60"/>
        </w:rPr>
        <w:t>比采购文件</w:t>
      </w:r>
    </w:p>
    <w:p w14:paraId="7E2AB3B7" w14:textId="77777777" w:rsidR="007A1FBF" w:rsidRPr="0050419B" w:rsidRDefault="007A1FBF" w:rsidP="002E686B"/>
    <w:p w14:paraId="473D78A1" w14:textId="77777777" w:rsidR="007A1FBF" w:rsidRPr="0050419B" w:rsidRDefault="007A1FBF" w:rsidP="002E686B"/>
    <w:p w14:paraId="1C4989CA" w14:textId="77777777" w:rsidR="007F3E73" w:rsidRPr="0050419B" w:rsidRDefault="007F3E73" w:rsidP="002E686B"/>
    <w:p w14:paraId="4C37C0EE" w14:textId="77777777" w:rsidR="007F3E73" w:rsidRPr="0050419B" w:rsidRDefault="007F3E73" w:rsidP="002E686B"/>
    <w:p w14:paraId="63D5BC2A" w14:textId="77777777" w:rsidR="0015193A" w:rsidRPr="0050419B" w:rsidRDefault="0015193A" w:rsidP="00E10600">
      <w:pPr>
        <w:pStyle w:val="a6"/>
        <w:ind w:firstLine="640"/>
      </w:pPr>
    </w:p>
    <w:p w14:paraId="19A073A6" w14:textId="77777777" w:rsidR="0015193A" w:rsidRPr="0050419B" w:rsidRDefault="0015193A" w:rsidP="00E10600">
      <w:pPr>
        <w:pStyle w:val="a6"/>
        <w:ind w:firstLine="640"/>
      </w:pPr>
    </w:p>
    <w:p w14:paraId="3B81595B" w14:textId="77777777" w:rsidR="0015193A" w:rsidRPr="0050419B" w:rsidRDefault="0015193A" w:rsidP="00E10600">
      <w:pPr>
        <w:pStyle w:val="a6"/>
        <w:ind w:firstLine="640"/>
      </w:pPr>
    </w:p>
    <w:p w14:paraId="6C4DDEC8" w14:textId="77777777" w:rsidR="0015193A" w:rsidRPr="0050419B" w:rsidRDefault="0015193A" w:rsidP="00E10600">
      <w:pPr>
        <w:pStyle w:val="a6"/>
        <w:ind w:firstLine="640"/>
      </w:pPr>
    </w:p>
    <w:p w14:paraId="34FEBD72" w14:textId="77777777" w:rsidR="004719A7" w:rsidRPr="0050419B" w:rsidRDefault="004719A7" w:rsidP="004719A7">
      <w:pPr>
        <w:pStyle w:val="a6"/>
      </w:pPr>
    </w:p>
    <w:p w14:paraId="79D8BF2C" w14:textId="0335760F" w:rsidR="0015193A" w:rsidRPr="0050419B" w:rsidRDefault="0015193A" w:rsidP="004719A7">
      <w:pPr>
        <w:pStyle w:val="a6"/>
        <w:jc w:val="center"/>
      </w:pPr>
      <w:r w:rsidRPr="0050419B">
        <w:rPr>
          <w:rFonts w:hint="eastAsia"/>
        </w:rPr>
        <w:t>采购人</w:t>
      </w:r>
      <w:r w:rsidRPr="0050419B">
        <w:t>：</w:t>
      </w:r>
      <w:r w:rsidR="00280A36" w:rsidRPr="0050419B">
        <w:rPr>
          <w:rFonts w:hint="eastAsia"/>
        </w:rPr>
        <w:t>内蒙古中粮番茄制品有限</w:t>
      </w:r>
      <w:r w:rsidRPr="0050419B">
        <w:rPr>
          <w:rFonts w:hint="eastAsia"/>
        </w:rPr>
        <w:t>公司</w:t>
      </w:r>
    </w:p>
    <w:p w14:paraId="0B2B0245" w14:textId="0674DDC0" w:rsidR="0015193A" w:rsidRPr="0050419B" w:rsidRDefault="0015193A" w:rsidP="00E10600">
      <w:pPr>
        <w:pStyle w:val="a6"/>
        <w:ind w:firstLine="640"/>
        <w:rPr>
          <w:spacing w:val="20"/>
          <w:w w:val="95"/>
        </w:rPr>
      </w:pPr>
      <w:r w:rsidRPr="0050419B">
        <w:t xml:space="preserve">    </w:t>
      </w:r>
      <w:r w:rsidR="00332025" w:rsidRPr="0050419B">
        <w:t xml:space="preserve">                </w:t>
      </w:r>
      <w:r w:rsidR="00280A36" w:rsidRPr="0050419B">
        <w:rPr>
          <w:rFonts w:hint="eastAsia"/>
        </w:rPr>
        <w:t>2024</w:t>
      </w:r>
      <w:r w:rsidRPr="0050419B">
        <w:rPr>
          <w:rFonts w:hint="eastAsia"/>
        </w:rPr>
        <w:t>年</w:t>
      </w:r>
      <w:r w:rsidR="00280A36" w:rsidRPr="0050419B">
        <w:rPr>
          <w:rFonts w:hint="eastAsia"/>
        </w:rPr>
        <w:t>06</w:t>
      </w:r>
      <w:r w:rsidRPr="0050419B">
        <w:rPr>
          <w:rFonts w:hint="eastAsia"/>
        </w:rPr>
        <w:t>月</w:t>
      </w:r>
    </w:p>
    <w:p w14:paraId="0C02D5EE" w14:textId="77777777" w:rsidR="0015193A" w:rsidRPr="0050419B" w:rsidRDefault="0015193A" w:rsidP="0015193A">
      <w:pPr>
        <w:adjustRightInd w:val="0"/>
        <w:snapToGrid w:val="0"/>
        <w:spacing w:beforeLines="50" w:before="120" w:line="360" w:lineRule="auto"/>
        <w:ind w:firstLineChars="400" w:firstLine="1280"/>
        <w:rPr>
          <w:rFonts w:asciiTheme="majorEastAsia" w:eastAsiaTheme="majorEastAsia" w:hAnsiTheme="majorEastAsia" w:cs="方正小标宋_GBK"/>
          <w:sz w:val="32"/>
          <w:szCs w:val="32"/>
        </w:rPr>
      </w:pPr>
    </w:p>
    <w:p w14:paraId="207C5183" w14:textId="77777777" w:rsidR="007A1FBF" w:rsidRPr="0050419B" w:rsidRDefault="007A1FBF" w:rsidP="002E686B"/>
    <w:p w14:paraId="75FB6F50" w14:textId="77777777" w:rsidR="0015193A" w:rsidRPr="0050419B" w:rsidRDefault="0015193A" w:rsidP="0015193A">
      <w:pPr>
        <w:adjustRightInd w:val="0"/>
        <w:snapToGrid w:val="0"/>
        <w:spacing w:beforeLines="50" w:before="120" w:line="360" w:lineRule="auto"/>
        <w:ind w:firstLineChars="800" w:firstLine="3520"/>
        <w:rPr>
          <w:rFonts w:ascii="黑体" w:eastAsia="黑体" w:hAnsi="黑体" w:cs="方正小标宋_GBK"/>
          <w:sz w:val="44"/>
          <w:szCs w:val="44"/>
        </w:rPr>
      </w:pPr>
      <w:r w:rsidRPr="0050419B">
        <w:rPr>
          <w:rFonts w:ascii="黑体" w:eastAsia="黑体" w:hAnsi="黑体" w:cs="方正小标宋_GBK"/>
          <w:sz w:val="44"/>
          <w:szCs w:val="44"/>
        </w:rPr>
        <w:lastRenderedPageBreak/>
        <w:t>目</w:t>
      </w:r>
      <w:r w:rsidRPr="0050419B">
        <w:rPr>
          <w:rFonts w:ascii="黑体" w:eastAsia="黑体" w:hAnsi="黑体" w:cs="方正小标宋_GBK" w:hint="eastAsia"/>
          <w:sz w:val="44"/>
          <w:szCs w:val="44"/>
        </w:rPr>
        <w:t xml:space="preserve"> </w:t>
      </w:r>
      <w:r w:rsidRPr="0050419B">
        <w:rPr>
          <w:rFonts w:ascii="黑体" w:eastAsia="黑体" w:hAnsi="黑体" w:cs="方正小标宋_GBK"/>
          <w:sz w:val="44"/>
          <w:szCs w:val="44"/>
        </w:rPr>
        <w:t xml:space="preserve"> 录</w:t>
      </w:r>
    </w:p>
    <w:p w14:paraId="49EA3A63" w14:textId="77777777" w:rsidR="0015193A" w:rsidRPr="0050419B" w:rsidRDefault="0015193A" w:rsidP="0015193A">
      <w:pPr>
        <w:jc w:val="center"/>
        <w:rPr>
          <w:rFonts w:ascii="宋体" w:hAnsi="宋体"/>
        </w:rPr>
      </w:pPr>
    </w:p>
    <w:p w14:paraId="39CEB837" w14:textId="4B46BA47" w:rsidR="0015193A" w:rsidRPr="0050419B" w:rsidRDefault="0015193A" w:rsidP="0015193A">
      <w:pPr>
        <w:pStyle w:val="28"/>
        <w:numPr>
          <w:ilvl w:val="0"/>
          <w:numId w:val="12"/>
        </w:numPr>
        <w:spacing w:line="700" w:lineRule="exact"/>
        <w:ind w:firstLineChars="0"/>
        <w:jc w:val="left"/>
        <w:rPr>
          <w:rFonts w:ascii="楷体_GB2312" w:eastAsia="楷体_GB2312" w:hAnsi="宋体"/>
          <w:bCs/>
          <w:sz w:val="32"/>
          <w:szCs w:val="32"/>
        </w:rPr>
      </w:pPr>
      <w:r w:rsidRPr="0050419B">
        <w:rPr>
          <w:rFonts w:ascii="楷体_GB2312" w:eastAsia="楷体_GB2312" w:hAnsi="宋体" w:hint="eastAsia"/>
          <w:bCs/>
          <w:sz w:val="32"/>
          <w:szCs w:val="32"/>
        </w:rPr>
        <w:t>……</w:t>
      </w:r>
      <w:proofErr w:type="gramStart"/>
      <w:r w:rsidRPr="0050419B">
        <w:rPr>
          <w:rFonts w:ascii="楷体_GB2312" w:eastAsia="楷体_GB2312" w:hAnsi="宋体" w:hint="eastAsia"/>
          <w:bCs/>
          <w:sz w:val="32"/>
          <w:szCs w:val="32"/>
        </w:rPr>
        <w:t>……………………………………………询</w:t>
      </w:r>
      <w:proofErr w:type="gramEnd"/>
      <w:r w:rsidRPr="0050419B">
        <w:rPr>
          <w:rFonts w:ascii="楷体_GB2312" w:eastAsia="楷体_GB2312" w:hAnsi="宋体" w:hint="eastAsia"/>
          <w:bCs/>
          <w:sz w:val="32"/>
          <w:szCs w:val="32"/>
        </w:rPr>
        <w:t>比采购公告</w:t>
      </w:r>
    </w:p>
    <w:p w14:paraId="4A7DDE10" w14:textId="77777777" w:rsidR="0015193A" w:rsidRPr="0050419B" w:rsidRDefault="0015193A" w:rsidP="0015193A">
      <w:pPr>
        <w:pStyle w:val="28"/>
        <w:numPr>
          <w:ilvl w:val="0"/>
          <w:numId w:val="12"/>
        </w:numPr>
        <w:spacing w:line="700" w:lineRule="exact"/>
        <w:ind w:firstLineChars="0"/>
        <w:jc w:val="left"/>
        <w:rPr>
          <w:rFonts w:ascii="楷体_GB2312" w:eastAsia="楷体_GB2312" w:hAnsi="宋体"/>
          <w:bCs/>
          <w:sz w:val="32"/>
          <w:szCs w:val="32"/>
        </w:rPr>
      </w:pPr>
      <w:r w:rsidRPr="0050419B">
        <w:rPr>
          <w:rFonts w:ascii="楷体_GB2312" w:eastAsia="楷体_GB2312" w:hAnsi="宋体" w:hint="eastAsia"/>
          <w:bCs/>
          <w:sz w:val="32"/>
          <w:szCs w:val="32"/>
        </w:rPr>
        <w:t>……</w:t>
      </w:r>
      <w:proofErr w:type="gramStart"/>
      <w:r w:rsidRPr="0050419B">
        <w:rPr>
          <w:rFonts w:ascii="楷体_GB2312" w:eastAsia="楷体_GB2312" w:hAnsi="宋体" w:hint="eastAsia"/>
          <w:bCs/>
          <w:sz w:val="32"/>
          <w:szCs w:val="32"/>
        </w:rPr>
        <w:t>……………………………………………</w:t>
      </w:r>
      <w:proofErr w:type="gramEnd"/>
      <w:r w:rsidRPr="0050419B">
        <w:rPr>
          <w:rFonts w:ascii="楷体_GB2312" w:eastAsia="楷体_GB2312" w:hAnsi="宋体" w:hint="eastAsia"/>
          <w:bCs/>
          <w:sz w:val="32"/>
          <w:szCs w:val="32"/>
        </w:rPr>
        <w:t>采购需求</w:t>
      </w:r>
    </w:p>
    <w:p w14:paraId="59BCDB9C" w14:textId="60CDA827" w:rsidR="0015193A" w:rsidRPr="0050419B" w:rsidRDefault="0015193A" w:rsidP="006822A3">
      <w:pPr>
        <w:spacing w:line="700" w:lineRule="exact"/>
        <w:jc w:val="left"/>
        <w:rPr>
          <w:rFonts w:ascii="楷体_GB2312" w:eastAsia="楷体_GB2312" w:hAnsi="宋体"/>
          <w:bCs/>
          <w:sz w:val="32"/>
          <w:szCs w:val="32"/>
        </w:rPr>
      </w:pPr>
      <w:r w:rsidRPr="0050419B">
        <w:rPr>
          <w:rFonts w:ascii="楷体_GB2312" w:eastAsia="楷体_GB2312" w:hAnsi="宋体" w:hint="eastAsia"/>
          <w:bCs/>
          <w:sz w:val="32"/>
          <w:szCs w:val="32"/>
        </w:rPr>
        <w:t>第三章    ……</w:t>
      </w:r>
      <w:proofErr w:type="gramStart"/>
      <w:r w:rsidRPr="0050419B">
        <w:rPr>
          <w:rFonts w:ascii="楷体_GB2312" w:eastAsia="楷体_GB2312" w:hAnsi="宋体" w:hint="eastAsia"/>
          <w:bCs/>
          <w:sz w:val="32"/>
          <w:szCs w:val="32"/>
        </w:rPr>
        <w:t>…………………………………………</w:t>
      </w:r>
      <w:proofErr w:type="gramEnd"/>
      <w:r w:rsidRPr="0050419B">
        <w:rPr>
          <w:rFonts w:ascii="楷体_GB2312" w:eastAsia="楷体_GB2312" w:hAnsi="宋体" w:hint="eastAsia"/>
          <w:bCs/>
          <w:sz w:val="32"/>
          <w:szCs w:val="32"/>
        </w:rPr>
        <w:t>投标人须知</w:t>
      </w:r>
    </w:p>
    <w:p w14:paraId="226EBAA6" w14:textId="5A23A79A" w:rsidR="0015193A" w:rsidRPr="0050419B" w:rsidRDefault="0015193A" w:rsidP="006822A3">
      <w:pPr>
        <w:spacing w:line="700" w:lineRule="exact"/>
        <w:jc w:val="left"/>
        <w:rPr>
          <w:rFonts w:ascii="楷体_GB2312" w:eastAsia="楷体_GB2312" w:hAnsi="宋体"/>
          <w:bCs/>
          <w:sz w:val="32"/>
          <w:szCs w:val="32"/>
        </w:rPr>
      </w:pPr>
      <w:r w:rsidRPr="0050419B">
        <w:rPr>
          <w:rFonts w:ascii="楷体_GB2312" w:eastAsia="楷体_GB2312" w:hAnsi="宋体" w:hint="eastAsia"/>
          <w:bCs/>
          <w:sz w:val="32"/>
          <w:szCs w:val="32"/>
        </w:rPr>
        <w:t>第四章    ……</w:t>
      </w:r>
      <w:proofErr w:type="gramStart"/>
      <w:r w:rsidRPr="0050419B">
        <w:rPr>
          <w:rFonts w:ascii="楷体_GB2312" w:eastAsia="楷体_GB2312" w:hAnsi="宋体" w:hint="eastAsia"/>
          <w:bCs/>
          <w:sz w:val="32"/>
          <w:szCs w:val="32"/>
        </w:rPr>
        <w:t>…………………………………………</w:t>
      </w:r>
      <w:proofErr w:type="gramEnd"/>
      <w:r w:rsidRPr="0050419B">
        <w:rPr>
          <w:rFonts w:ascii="楷体_GB2312" w:eastAsia="楷体_GB2312" w:hAnsi="宋体" w:hint="eastAsia"/>
          <w:bCs/>
          <w:sz w:val="32"/>
          <w:szCs w:val="32"/>
        </w:rPr>
        <w:t>合同模板</w:t>
      </w:r>
    </w:p>
    <w:p w14:paraId="0CFB34B2" w14:textId="3971D884" w:rsidR="0015193A" w:rsidRPr="0050419B" w:rsidRDefault="0015193A" w:rsidP="006822A3">
      <w:pPr>
        <w:spacing w:line="700" w:lineRule="exact"/>
        <w:jc w:val="left"/>
        <w:rPr>
          <w:rFonts w:ascii="楷体_GB2312" w:eastAsia="楷体_GB2312" w:hAnsi="宋体"/>
          <w:bCs/>
          <w:sz w:val="32"/>
          <w:szCs w:val="32"/>
        </w:rPr>
      </w:pPr>
      <w:r w:rsidRPr="0050419B">
        <w:rPr>
          <w:rFonts w:ascii="楷体_GB2312" w:eastAsia="楷体_GB2312" w:hAnsi="宋体" w:hint="eastAsia"/>
          <w:bCs/>
          <w:sz w:val="32"/>
          <w:szCs w:val="32"/>
        </w:rPr>
        <w:t xml:space="preserve">第五章   </w:t>
      </w:r>
      <w:r w:rsidR="00875DAC" w:rsidRPr="0050419B">
        <w:rPr>
          <w:rFonts w:ascii="楷体_GB2312" w:eastAsia="楷体_GB2312" w:hAnsi="宋体" w:hint="eastAsia"/>
          <w:bCs/>
          <w:sz w:val="32"/>
          <w:szCs w:val="32"/>
        </w:rPr>
        <w:t>……</w:t>
      </w:r>
      <w:proofErr w:type="gramStart"/>
      <w:r w:rsidR="00875DAC" w:rsidRPr="0050419B">
        <w:rPr>
          <w:rFonts w:ascii="楷体_GB2312" w:eastAsia="楷体_GB2312" w:hAnsi="宋体" w:hint="eastAsia"/>
          <w:bCs/>
          <w:sz w:val="32"/>
          <w:szCs w:val="32"/>
        </w:rPr>
        <w:t>……………………………………</w:t>
      </w:r>
      <w:proofErr w:type="gramEnd"/>
      <w:r w:rsidRPr="0050419B">
        <w:rPr>
          <w:rFonts w:ascii="楷体_GB2312" w:eastAsia="楷体_GB2312" w:hAnsi="宋体" w:hint="eastAsia"/>
          <w:bCs/>
          <w:sz w:val="32"/>
          <w:szCs w:val="32"/>
        </w:rPr>
        <w:t>投标响应文件</w:t>
      </w:r>
      <w:r w:rsidR="00875DAC" w:rsidRPr="0050419B">
        <w:rPr>
          <w:rFonts w:ascii="楷体_GB2312" w:eastAsia="楷体_GB2312" w:hAnsi="宋体" w:hint="eastAsia"/>
          <w:bCs/>
          <w:sz w:val="32"/>
          <w:szCs w:val="32"/>
        </w:rPr>
        <w:t>格式</w:t>
      </w:r>
    </w:p>
    <w:p w14:paraId="1C214198" w14:textId="77777777" w:rsidR="0015193A" w:rsidRPr="0050419B" w:rsidRDefault="0015193A" w:rsidP="00D71ADF">
      <w:pPr>
        <w:ind w:firstLineChars="800" w:firstLine="2880"/>
        <w:rPr>
          <w:rFonts w:ascii="黑体" w:eastAsia="黑体" w:hAnsi="黑体"/>
          <w:sz w:val="36"/>
          <w:szCs w:val="36"/>
        </w:rPr>
      </w:pPr>
    </w:p>
    <w:p w14:paraId="42DE2F26" w14:textId="77777777" w:rsidR="0015193A" w:rsidRPr="0050419B" w:rsidRDefault="0015193A" w:rsidP="00D71ADF">
      <w:pPr>
        <w:ind w:firstLineChars="800" w:firstLine="2880"/>
        <w:rPr>
          <w:rFonts w:ascii="黑体" w:eastAsia="黑体" w:hAnsi="黑体"/>
          <w:sz w:val="36"/>
          <w:szCs w:val="36"/>
        </w:rPr>
      </w:pPr>
    </w:p>
    <w:p w14:paraId="60C390DB" w14:textId="77777777" w:rsidR="0015193A" w:rsidRPr="0050419B" w:rsidRDefault="0015193A" w:rsidP="00D71ADF">
      <w:pPr>
        <w:ind w:firstLineChars="800" w:firstLine="2880"/>
        <w:rPr>
          <w:rFonts w:ascii="黑体" w:eastAsia="黑体" w:hAnsi="黑体"/>
          <w:sz w:val="36"/>
          <w:szCs w:val="36"/>
        </w:rPr>
      </w:pPr>
    </w:p>
    <w:p w14:paraId="49990969" w14:textId="77777777" w:rsidR="0015193A" w:rsidRPr="0050419B" w:rsidRDefault="0015193A" w:rsidP="00D71ADF">
      <w:pPr>
        <w:ind w:firstLineChars="800" w:firstLine="2880"/>
        <w:rPr>
          <w:rFonts w:ascii="黑体" w:eastAsia="黑体" w:hAnsi="黑体"/>
          <w:sz w:val="36"/>
          <w:szCs w:val="36"/>
        </w:rPr>
      </w:pPr>
    </w:p>
    <w:p w14:paraId="0F0AD18C" w14:textId="77777777" w:rsidR="0015193A" w:rsidRPr="0050419B" w:rsidRDefault="0015193A" w:rsidP="00D71ADF">
      <w:pPr>
        <w:ind w:firstLineChars="800" w:firstLine="2880"/>
        <w:rPr>
          <w:rFonts w:ascii="黑体" w:eastAsia="黑体" w:hAnsi="黑体"/>
          <w:sz w:val="36"/>
          <w:szCs w:val="36"/>
        </w:rPr>
      </w:pPr>
    </w:p>
    <w:p w14:paraId="2D159784" w14:textId="77777777" w:rsidR="0015193A" w:rsidRPr="0050419B" w:rsidRDefault="0015193A" w:rsidP="00D71ADF">
      <w:pPr>
        <w:ind w:firstLineChars="800" w:firstLine="2880"/>
        <w:rPr>
          <w:rFonts w:ascii="黑体" w:eastAsia="黑体" w:hAnsi="黑体"/>
          <w:sz w:val="36"/>
          <w:szCs w:val="36"/>
        </w:rPr>
      </w:pPr>
    </w:p>
    <w:p w14:paraId="30626A83" w14:textId="77777777" w:rsidR="0015193A" w:rsidRPr="0050419B" w:rsidRDefault="0015193A" w:rsidP="00D71ADF">
      <w:pPr>
        <w:ind w:firstLineChars="800" w:firstLine="2880"/>
        <w:rPr>
          <w:rFonts w:ascii="黑体" w:eastAsia="黑体" w:hAnsi="黑体"/>
          <w:sz w:val="36"/>
          <w:szCs w:val="36"/>
        </w:rPr>
      </w:pPr>
    </w:p>
    <w:p w14:paraId="4A9CE8F9" w14:textId="77777777" w:rsidR="0015193A" w:rsidRPr="0050419B" w:rsidRDefault="0015193A" w:rsidP="00D71ADF">
      <w:pPr>
        <w:ind w:firstLineChars="800" w:firstLine="2880"/>
        <w:rPr>
          <w:rFonts w:ascii="黑体" w:eastAsia="黑体" w:hAnsi="黑体"/>
          <w:sz w:val="36"/>
          <w:szCs w:val="36"/>
        </w:rPr>
      </w:pPr>
    </w:p>
    <w:p w14:paraId="00A279F1" w14:textId="77777777" w:rsidR="0015193A" w:rsidRPr="0050419B" w:rsidRDefault="0015193A" w:rsidP="00D71ADF">
      <w:pPr>
        <w:ind w:firstLineChars="800" w:firstLine="2880"/>
        <w:rPr>
          <w:rFonts w:ascii="黑体" w:eastAsia="黑体" w:hAnsi="黑体"/>
          <w:sz w:val="36"/>
          <w:szCs w:val="36"/>
        </w:rPr>
      </w:pPr>
    </w:p>
    <w:p w14:paraId="742CD216" w14:textId="77777777" w:rsidR="0015193A" w:rsidRPr="0050419B" w:rsidRDefault="0015193A" w:rsidP="00D71ADF">
      <w:pPr>
        <w:ind w:firstLineChars="800" w:firstLine="2880"/>
        <w:rPr>
          <w:rFonts w:ascii="黑体" w:eastAsia="黑体" w:hAnsi="黑体"/>
          <w:sz w:val="36"/>
          <w:szCs w:val="36"/>
        </w:rPr>
      </w:pPr>
    </w:p>
    <w:p w14:paraId="76849764" w14:textId="77777777" w:rsidR="0015193A" w:rsidRPr="0050419B" w:rsidRDefault="0015193A" w:rsidP="00D71ADF">
      <w:pPr>
        <w:ind w:firstLineChars="800" w:firstLine="2880"/>
        <w:rPr>
          <w:rFonts w:ascii="黑体" w:eastAsia="黑体" w:hAnsi="黑体"/>
          <w:sz w:val="36"/>
          <w:szCs w:val="36"/>
        </w:rPr>
      </w:pPr>
    </w:p>
    <w:p w14:paraId="57B0D761" w14:textId="77777777" w:rsidR="0015193A" w:rsidRPr="0050419B" w:rsidRDefault="0015193A" w:rsidP="00D71ADF">
      <w:pPr>
        <w:ind w:firstLineChars="800" w:firstLine="2880"/>
        <w:rPr>
          <w:rFonts w:ascii="黑体" w:eastAsia="黑体" w:hAnsi="黑体"/>
          <w:sz w:val="36"/>
          <w:szCs w:val="36"/>
        </w:rPr>
      </w:pPr>
    </w:p>
    <w:p w14:paraId="36438E6A" w14:textId="77777777" w:rsidR="0015193A" w:rsidRPr="0050419B" w:rsidRDefault="0015193A" w:rsidP="00D71ADF">
      <w:pPr>
        <w:ind w:firstLineChars="800" w:firstLine="2880"/>
        <w:rPr>
          <w:rFonts w:ascii="黑体" w:eastAsia="黑体" w:hAnsi="黑体"/>
          <w:sz w:val="36"/>
          <w:szCs w:val="36"/>
        </w:rPr>
      </w:pPr>
    </w:p>
    <w:p w14:paraId="58BB3ABE" w14:textId="77777777" w:rsidR="0015193A" w:rsidRPr="0050419B" w:rsidRDefault="0015193A" w:rsidP="00D71ADF">
      <w:pPr>
        <w:ind w:firstLineChars="800" w:firstLine="2880"/>
        <w:rPr>
          <w:rFonts w:ascii="黑体" w:eastAsia="黑体" w:hAnsi="黑体"/>
          <w:sz w:val="36"/>
          <w:szCs w:val="36"/>
        </w:rPr>
      </w:pPr>
    </w:p>
    <w:p w14:paraId="21C97ABE" w14:textId="77777777" w:rsidR="0015193A" w:rsidRPr="0050419B" w:rsidRDefault="0015193A" w:rsidP="00D71ADF">
      <w:pPr>
        <w:ind w:firstLineChars="800" w:firstLine="2880"/>
        <w:rPr>
          <w:rFonts w:ascii="黑体" w:eastAsia="黑体" w:hAnsi="黑体"/>
          <w:sz w:val="36"/>
          <w:szCs w:val="36"/>
        </w:rPr>
      </w:pPr>
    </w:p>
    <w:p w14:paraId="49769E32" w14:textId="77777777" w:rsidR="0015193A" w:rsidRPr="0050419B" w:rsidRDefault="0015193A" w:rsidP="00D71ADF">
      <w:pPr>
        <w:ind w:firstLineChars="800" w:firstLine="2880"/>
        <w:rPr>
          <w:rFonts w:ascii="黑体" w:eastAsia="黑体" w:hAnsi="黑体"/>
          <w:sz w:val="36"/>
          <w:szCs w:val="36"/>
        </w:rPr>
      </w:pPr>
    </w:p>
    <w:p w14:paraId="669FAF77" w14:textId="77777777" w:rsidR="0015193A" w:rsidRPr="0050419B" w:rsidRDefault="0015193A" w:rsidP="00D71ADF">
      <w:pPr>
        <w:ind w:firstLineChars="800" w:firstLine="2880"/>
        <w:rPr>
          <w:rFonts w:ascii="黑体" w:eastAsia="黑体" w:hAnsi="黑体"/>
          <w:sz w:val="36"/>
          <w:szCs w:val="36"/>
        </w:rPr>
      </w:pPr>
    </w:p>
    <w:p w14:paraId="3F8BA7B6" w14:textId="77777777" w:rsidR="0015193A" w:rsidRPr="0050419B" w:rsidRDefault="0015193A" w:rsidP="00D71ADF">
      <w:pPr>
        <w:ind w:firstLineChars="800" w:firstLine="2880"/>
        <w:rPr>
          <w:rFonts w:ascii="黑体" w:eastAsia="黑体" w:hAnsi="黑体"/>
          <w:sz w:val="36"/>
          <w:szCs w:val="36"/>
        </w:rPr>
      </w:pPr>
    </w:p>
    <w:p w14:paraId="6BADD3B7" w14:textId="77777777" w:rsidR="0015193A" w:rsidRPr="0050419B" w:rsidRDefault="0015193A" w:rsidP="00D71ADF">
      <w:pPr>
        <w:ind w:firstLineChars="800" w:firstLine="2880"/>
        <w:rPr>
          <w:rFonts w:ascii="黑体" w:eastAsia="黑体" w:hAnsi="黑体"/>
          <w:sz w:val="36"/>
          <w:szCs w:val="36"/>
        </w:rPr>
      </w:pPr>
    </w:p>
    <w:p w14:paraId="171B5721" w14:textId="77777777" w:rsidR="0015193A" w:rsidRPr="0050419B" w:rsidRDefault="0015193A" w:rsidP="00D71ADF">
      <w:pPr>
        <w:ind w:firstLineChars="800" w:firstLine="2880"/>
        <w:rPr>
          <w:rFonts w:ascii="黑体" w:eastAsia="黑体" w:hAnsi="黑体"/>
          <w:sz w:val="36"/>
          <w:szCs w:val="36"/>
        </w:rPr>
      </w:pPr>
    </w:p>
    <w:p w14:paraId="26023598" w14:textId="1A353FC9" w:rsidR="007A1FBF" w:rsidRPr="0050419B" w:rsidRDefault="00D71ADF" w:rsidP="00D71ADF">
      <w:pPr>
        <w:ind w:firstLineChars="800" w:firstLine="2880"/>
        <w:rPr>
          <w:rFonts w:ascii="黑体" w:eastAsia="黑体" w:hAnsi="黑体"/>
        </w:rPr>
      </w:pPr>
      <w:r w:rsidRPr="0050419B">
        <w:rPr>
          <w:rFonts w:ascii="黑体" w:eastAsia="黑体" w:hAnsi="黑体" w:hint="eastAsia"/>
          <w:sz w:val="36"/>
          <w:szCs w:val="36"/>
        </w:rPr>
        <w:lastRenderedPageBreak/>
        <w:t xml:space="preserve">第一章 </w:t>
      </w:r>
      <w:proofErr w:type="gramStart"/>
      <w:r w:rsidRPr="0050419B">
        <w:rPr>
          <w:rFonts w:ascii="黑体" w:eastAsia="黑体" w:hAnsi="黑体" w:hint="eastAsia"/>
          <w:sz w:val="36"/>
          <w:szCs w:val="36"/>
        </w:rPr>
        <w:t>询</w:t>
      </w:r>
      <w:proofErr w:type="gramEnd"/>
      <w:r w:rsidR="009E7317" w:rsidRPr="0050419B">
        <w:rPr>
          <w:rFonts w:ascii="黑体" w:eastAsia="黑体" w:hAnsi="黑体" w:hint="eastAsia"/>
          <w:sz w:val="36"/>
          <w:szCs w:val="36"/>
        </w:rPr>
        <w:t>比采购公告</w:t>
      </w:r>
    </w:p>
    <w:p w14:paraId="3DCEBDCC" w14:textId="77777777" w:rsidR="007F3E73" w:rsidRPr="0050419B" w:rsidRDefault="007F3E73" w:rsidP="007F3E73">
      <w:pPr>
        <w:ind w:firstLineChars="1200" w:firstLine="3360"/>
        <w:rPr>
          <w:rFonts w:ascii="黑体" w:eastAsia="黑体" w:hAnsi="黑体"/>
        </w:rPr>
      </w:pPr>
    </w:p>
    <w:p w14:paraId="3F5400B8" w14:textId="77777777" w:rsidR="007A1FBF" w:rsidRPr="0050419B" w:rsidRDefault="009E7317" w:rsidP="00ED40DC">
      <w:pPr>
        <w:spacing w:line="560" w:lineRule="exact"/>
        <w:ind w:firstLine="643"/>
        <w:rPr>
          <w:rFonts w:ascii="仿宋_GB2312" w:eastAsia="仿宋_GB2312"/>
          <w:sz w:val="32"/>
          <w:szCs w:val="32"/>
        </w:rPr>
      </w:pPr>
      <w:r w:rsidRPr="0050419B">
        <w:rPr>
          <w:rFonts w:ascii="仿宋_GB2312" w:eastAsia="仿宋_GB2312" w:hint="eastAsia"/>
          <w:sz w:val="32"/>
          <w:szCs w:val="32"/>
        </w:rPr>
        <w:t>尊敬的各位投标方，您好！</w:t>
      </w:r>
    </w:p>
    <w:p w14:paraId="14AC62DF" w14:textId="74972315" w:rsidR="007A1FBF" w:rsidRPr="0050419B" w:rsidRDefault="009E7317" w:rsidP="00ED40DC">
      <w:pPr>
        <w:spacing w:line="560" w:lineRule="exact"/>
        <w:ind w:firstLine="643"/>
        <w:rPr>
          <w:rFonts w:ascii="仿宋_GB2312" w:eastAsia="仿宋_GB2312"/>
          <w:sz w:val="32"/>
          <w:szCs w:val="32"/>
        </w:rPr>
      </w:pPr>
      <w:r w:rsidRPr="0050419B">
        <w:rPr>
          <w:rFonts w:ascii="仿宋_GB2312" w:eastAsia="仿宋_GB2312" w:hint="eastAsia"/>
          <w:sz w:val="32"/>
          <w:szCs w:val="32"/>
        </w:rPr>
        <w:t>现将</w:t>
      </w:r>
      <w:r w:rsidR="00DC283D" w:rsidRPr="0050419B">
        <w:rPr>
          <w:rFonts w:ascii="仿宋_GB2312" w:eastAsia="仿宋_GB2312" w:hint="eastAsia"/>
          <w:sz w:val="32"/>
          <w:szCs w:val="32"/>
        </w:rPr>
        <w:t>内蒙古中粮番茄制品有限</w:t>
      </w:r>
      <w:r w:rsidRPr="0050419B">
        <w:rPr>
          <w:rFonts w:ascii="仿宋_GB2312" w:eastAsia="仿宋_GB2312" w:hint="eastAsia"/>
          <w:sz w:val="32"/>
          <w:szCs w:val="32"/>
        </w:rPr>
        <w:t>公司</w:t>
      </w:r>
      <w:r w:rsidR="00DC283D" w:rsidRPr="0050419B">
        <w:rPr>
          <w:rFonts w:ascii="仿宋_GB2312" w:eastAsia="仿宋_GB2312" w:hint="eastAsia"/>
          <w:sz w:val="32"/>
          <w:szCs w:val="32"/>
        </w:rPr>
        <w:t>2024</w:t>
      </w:r>
      <w:r w:rsidRPr="0050419B">
        <w:rPr>
          <w:rFonts w:ascii="仿宋_GB2312" w:eastAsia="仿宋_GB2312" w:hint="eastAsia"/>
          <w:sz w:val="32"/>
          <w:szCs w:val="32"/>
        </w:rPr>
        <w:t>年度</w:t>
      </w:r>
      <w:r w:rsidR="00DC283D" w:rsidRPr="0050419B">
        <w:rPr>
          <w:rFonts w:ascii="仿宋_GB2312" w:eastAsia="仿宋_GB2312" w:hint="eastAsia"/>
          <w:sz w:val="32"/>
          <w:szCs w:val="32"/>
        </w:rPr>
        <w:t>物业服务</w:t>
      </w:r>
      <w:r w:rsidRPr="0050419B">
        <w:rPr>
          <w:rFonts w:ascii="仿宋_GB2312" w:eastAsia="仿宋_GB2312" w:hint="eastAsia"/>
          <w:sz w:val="32"/>
          <w:szCs w:val="32"/>
        </w:rPr>
        <w:t>项目事宜采购公告如下：</w:t>
      </w:r>
    </w:p>
    <w:p w14:paraId="3459B830" w14:textId="77777777" w:rsidR="007A1FBF" w:rsidRPr="0050419B" w:rsidRDefault="009E7317" w:rsidP="00ED40DC">
      <w:pPr>
        <w:spacing w:line="560" w:lineRule="exact"/>
        <w:ind w:firstLine="643"/>
        <w:rPr>
          <w:rFonts w:ascii="仿宋_GB2312" w:eastAsia="仿宋_GB2312"/>
          <w:b/>
          <w:sz w:val="32"/>
          <w:szCs w:val="32"/>
        </w:rPr>
      </w:pPr>
      <w:r w:rsidRPr="0050419B">
        <w:rPr>
          <w:rFonts w:ascii="仿宋_GB2312" w:eastAsia="仿宋_GB2312" w:hint="eastAsia"/>
          <w:b/>
          <w:sz w:val="32"/>
          <w:szCs w:val="32"/>
        </w:rPr>
        <w:t>1</w:t>
      </w:r>
      <w:r w:rsidR="002E686B" w:rsidRPr="0050419B">
        <w:rPr>
          <w:rFonts w:ascii="仿宋_GB2312" w:eastAsia="仿宋_GB2312" w:hint="eastAsia"/>
          <w:b/>
          <w:sz w:val="32"/>
          <w:szCs w:val="32"/>
        </w:rPr>
        <w:t>.</w:t>
      </w:r>
      <w:r w:rsidRPr="0050419B">
        <w:rPr>
          <w:rFonts w:ascii="仿宋_GB2312" w:eastAsia="仿宋_GB2312" w:hint="eastAsia"/>
          <w:b/>
          <w:sz w:val="32"/>
          <w:szCs w:val="32"/>
        </w:rPr>
        <w:t>采购条件：</w:t>
      </w:r>
    </w:p>
    <w:p w14:paraId="70FBE599" w14:textId="7C272DD5" w:rsidR="007A1FBF" w:rsidRPr="0050419B" w:rsidRDefault="009E7317" w:rsidP="00ED40DC">
      <w:pPr>
        <w:spacing w:line="560" w:lineRule="exact"/>
        <w:ind w:firstLine="643"/>
        <w:rPr>
          <w:rFonts w:ascii="仿宋_GB2312" w:eastAsia="仿宋_GB2312"/>
          <w:sz w:val="32"/>
          <w:szCs w:val="32"/>
        </w:rPr>
      </w:pPr>
      <w:r w:rsidRPr="0050419B">
        <w:rPr>
          <w:rFonts w:ascii="仿宋_GB2312" w:eastAsia="仿宋_GB2312" w:hint="eastAsia"/>
          <w:sz w:val="32"/>
          <w:szCs w:val="32"/>
        </w:rPr>
        <w:t>本采购项目为</w:t>
      </w:r>
      <w:r w:rsidR="00DC283D" w:rsidRPr="0050419B">
        <w:rPr>
          <w:rFonts w:ascii="仿宋_GB2312" w:eastAsia="仿宋_GB2312" w:hint="eastAsia"/>
          <w:sz w:val="32"/>
          <w:szCs w:val="32"/>
        </w:rPr>
        <w:t>内蒙古中粮番茄制品有限</w:t>
      </w:r>
      <w:r w:rsidRPr="0050419B">
        <w:rPr>
          <w:rFonts w:ascii="仿宋_GB2312" w:eastAsia="仿宋_GB2312" w:hint="eastAsia"/>
          <w:sz w:val="32"/>
          <w:szCs w:val="32"/>
        </w:rPr>
        <w:t>公司的</w:t>
      </w:r>
      <w:r w:rsidR="00DC283D" w:rsidRPr="0050419B">
        <w:rPr>
          <w:rFonts w:ascii="仿宋_GB2312" w:eastAsia="仿宋_GB2312" w:hint="eastAsia"/>
          <w:sz w:val="32"/>
          <w:szCs w:val="32"/>
        </w:rPr>
        <w:t>2024</w:t>
      </w:r>
      <w:r w:rsidRPr="0050419B">
        <w:rPr>
          <w:rFonts w:ascii="仿宋_GB2312" w:eastAsia="仿宋_GB2312" w:hint="eastAsia"/>
          <w:sz w:val="32"/>
          <w:szCs w:val="32"/>
        </w:rPr>
        <w:t>年度</w:t>
      </w:r>
      <w:r w:rsidR="00DC283D" w:rsidRPr="0050419B">
        <w:rPr>
          <w:rFonts w:ascii="仿宋_GB2312" w:eastAsia="仿宋_GB2312" w:hint="eastAsia"/>
          <w:sz w:val="32"/>
          <w:szCs w:val="32"/>
        </w:rPr>
        <w:t>物业服务</w:t>
      </w:r>
      <w:r w:rsidRPr="0050419B">
        <w:rPr>
          <w:rFonts w:ascii="仿宋_GB2312" w:eastAsia="仿宋_GB2312" w:hint="eastAsia"/>
          <w:sz w:val="32"/>
          <w:szCs w:val="32"/>
        </w:rPr>
        <w:t>项目</w:t>
      </w:r>
      <w:proofErr w:type="gramStart"/>
      <w:r w:rsidRPr="0050419B">
        <w:rPr>
          <w:rFonts w:ascii="仿宋_GB2312" w:eastAsia="仿宋_GB2312" w:hint="eastAsia"/>
          <w:sz w:val="32"/>
          <w:szCs w:val="32"/>
        </w:rPr>
        <w:t>询</w:t>
      </w:r>
      <w:proofErr w:type="gramEnd"/>
      <w:r w:rsidRPr="0050419B">
        <w:rPr>
          <w:rFonts w:ascii="仿宋_GB2312" w:eastAsia="仿宋_GB2312" w:hint="eastAsia"/>
          <w:sz w:val="32"/>
          <w:szCs w:val="32"/>
        </w:rPr>
        <w:t>比采购，采购方为</w:t>
      </w:r>
      <w:r w:rsidR="00DC283D" w:rsidRPr="0050419B">
        <w:rPr>
          <w:rFonts w:ascii="仿宋_GB2312" w:eastAsia="仿宋_GB2312" w:hint="eastAsia"/>
          <w:sz w:val="32"/>
          <w:szCs w:val="32"/>
        </w:rPr>
        <w:t>内蒙古中粮番茄制品有限</w:t>
      </w:r>
      <w:r w:rsidRPr="0050419B">
        <w:rPr>
          <w:rFonts w:ascii="仿宋_GB2312" w:eastAsia="仿宋_GB2312" w:hint="eastAsia"/>
          <w:sz w:val="32"/>
          <w:szCs w:val="32"/>
        </w:rPr>
        <w:t>公司，项目资金来源为自筹。该项目已具备</w:t>
      </w:r>
      <w:proofErr w:type="gramStart"/>
      <w:r w:rsidRPr="0050419B">
        <w:rPr>
          <w:rFonts w:ascii="仿宋_GB2312" w:eastAsia="仿宋_GB2312" w:hint="eastAsia"/>
          <w:sz w:val="32"/>
          <w:szCs w:val="32"/>
        </w:rPr>
        <w:t>询</w:t>
      </w:r>
      <w:proofErr w:type="gramEnd"/>
      <w:r w:rsidRPr="0050419B">
        <w:rPr>
          <w:rFonts w:ascii="仿宋_GB2312" w:eastAsia="仿宋_GB2312" w:hint="eastAsia"/>
          <w:sz w:val="32"/>
          <w:szCs w:val="32"/>
        </w:rPr>
        <w:t>比采购条件，现</w:t>
      </w:r>
      <w:bookmarkStart w:id="0" w:name="_Toc6994"/>
      <w:r w:rsidRPr="0050419B">
        <w:rPr>
          <w:rFonts w:ascii="仿宋_GB2312" w:eastAsia="仿宋_GB2312" w:hint="eastAsia"/>
          <w:sz w:val="32"/>
          <w:szCs w:val="32"/>
        </w:rPr>
        <w:t>对</w:t>
      </w:r>
      <w:r w:rsidR="00DC283D" w:rsidRPr="0050419B">
        <w:rPr>
          <w:rFonts w:ascii="仿宋_GB2312" w:eastAsia="仿宋_GB2312" w:hint="eastAsia"/>
          <w:sz w:val="32"/>
          <w:szCs w:val="32"/>
        </w:rPr>
        <w:t>2024</w:t>
      </w:r>
      <w:r w:rsidRPr="0050419B">
        <w:rPr>
          <w:rFonts w:ascii="仿宋_GB2312" w:eastAsia="仿宋_GB2312" w:hint="eastAsia"/>
          <w:sz w:val="32"/>
          <w:szCs w:val="32"/>
        </w:rPr>
        <w:t>年度</w:t>
      </w:r>
      <w:r w:rsidR="00DC283D" w:rsidRPr="0050419B">
        <w:rPr>
          <w:rFonts w:ascii="仿宋_GB2312" w:eastAsia="仿宋_GB2312" w:hint="eastAsia"/>
          <w:sz w:val="32"/>
          <w:szCs w:val="32"/>
        </w:rPr>
        <w:t>物业服务</w:t>
      </w:r>
      <w:r w:rsidRPr="0050419B">
        <w:rPr>
          <w:rFonts w:ascii="仿宋_GB2312" w:eastAsia="仿宋_GB2312" w:hint="eastAsia"/>
          <w:sz w:val="32"/>
          <w:szCs w:val="32"/>
        </w:rPr>
        <w:t>项目进行</w:t>
      </w:r>
      <w:proofErr w:type="gramStart"/>
      <w:r w:rsidRPr="0050419B">
        <w:rPr>
          <w:rFonts w:ascii="仿宋_GB2312" w:eastAsia="仿宋_GB2312" w:hint="eastAsia"/>
          <w:sz w:val="32"/>
          <w:szCs w:val="32"/>
        </w:rPr>
        <w:t>询</w:t>
      </w:r>
      <w:proofErr w:type="gramEnd"/>
      <w:r w:rsidRPr="0050419B">
        <w:rPr>
          <w:rFonts w:ascii="仿宋_GB2312" w:eastAsia="仿宋_GB2312" w:hint="eastAsia"/>
          <w:sz w:val="32"/>
          <w:szCs w:val="32"/>
        </w:rPr>
        <w:t>比采购。</w:t>
      </w:r>
    </w:p>
    <w:p w14:paraId="0AA40876" w14:textId="76F7AC33" w:rsidR="007A1FBF" w:rsidRPr="0050419B" w:rsidRDefault="009E7317" w:rsidP="00ED40DC">
      <w:pPr>
        <w:spacing w:line="560" w:lineRule="exact"/>
        <w:ind w:firstLine="643"/>
        <w:rPr>
          <w:rFonts w:ascii="仿宋_GB2312" w:eastAsia="仿宋_GB2312"/>
          <w:sz w:val="32"/>
          <w:szCs w:val="32"/>
        </w:rPr>
      </w:pPr>
      <w:r w:rsidRPr="0050419B">
        <w:rPr>
          <w:rFonts w:ascii="仿宋_GB2312" w:eastAsia="仿宋_GB2312" w:hint="eastAsia"/>
          <w:b/>
          <w:bCs/>
          <w:sz w:val="32"/>
          <w:szCs w:val="32"/>
        </w:rPr>
        <w:t>2</w:t>
      </w:r>
      <w:r w:rsidR="002E686B" w:rsidRPr="0050419B">
        <w:rPr>
          <w:rFonts w:ascii="仿宋_GB2312" w:eastAsia="仿宋_GB2312" w:hint="eastAsia"/>
          <w:b/>
          <w:bCs/>
          <w:sz w:val="32"/>
          <w:szCs w:val="32"/>
        </w:rPr>
        <w:t>.</w:t>
      </w:r>
      <w:r w:rsidRPr="0050419B">
        <w:rPr>
          <w:rFonts w:ascii="仿宋_GB2312" w:eastAsia="仿宋_GB2312" w:hint="eastAsia"/>
          <w:b/>
          <w:bCs/>
          <w:sz w:val="32"/>
          <w:szCs w:val="32"/>
        </w:rPr>
        <w:t>项目名称</w:t>
      </w:r>
      <w:r w:rsidRPr="0050419B">
        <w:rPr>
          <w:rFonts w:ascii="仿宋_GB2312" w:eastAsia="仿宋_GB2312" w:hint="eastAsia"/>
          <w:sz w:val="32"/>
          <w:szCs w:val="32"/>
        </w:rPr>
        <w:t>：</w:t>
      </w:r>
      <w:r w:rsidR="00DC283D" w:rsidRPr="0050419B">
        <w:rPr>
          <w:rFonts w:ascii="仿宋_GB2312" w:eastAsia="仿宋_GB2312" w:hint="eastAsia"/>
          <w:sz w:val="32"/>
          <w:szCs w:val="32"/>
        </w:rPr>
        <w:t>内蒙中粮物业服务</w:t>
      </w:r>
      <w:r w:rsidRPr="0050419B">
        <w:rPr>
          <w:rFonts w:ascii="仿宋_GB2312" w:eastAsia="仿宋_GB2312" w:hint="eastAsia"/>
          <w:sz w:val="32"/>
          <w:szCs w:val="32"/>
        </w:rPr>
        <w:t>项目</w:t>
      </w:r>
    </w:p>
    <w:p w14:paraId="51E53D4E" w14:textId="19F810BD" w:rsidR="007A1FBF" w:rsidRPr="0050419B" w:rsidRDefault="009E7317" w:rsidP="00ED40DC">
      <w:pPr>
        <w:spacing w:line="560" w:lineRule="exact"/>
        <w:ind w:firstLine="643"/>
        <w:rPr>
          <w:rFonts w:ascii="仿宋_GB2312" w:eastAsia="仿宋_GB2312"/>
          <w:b/>
          <w:sz w:val="32"/>
          <w:szCs w:val="32"/>
          <w:lang w:bidi="zh-CN"/>
        </w:rPr>
      </w:pPr>
      <w:r w:rsidRPr="0050419B">
        <w:rPr>
          <w:rFonts w:ascii="仿宋_GB2312" w:eastAsia="仿宋_GB2312" w:hint="eastAsia"/>
          <w:b/>
          <w:sz w:val="32"/>
          <w:szCs w:val="32"/>
        </w:rPr>
        <w:t>3</w:t>
      </w:r>
      <w:r w:rsidR="002E686B" w:rsidRPr="0050419B">
        <w:rPr>
          <w:rFonts w:ascii="仿宋_GB2312" w:eastAsia="仿宋_GB2312" w:hint="eastAsia"/>
          <w:b/>
          <w:sz w:val="32"/>
          <w:szCs w:val="32"/>
        </w:rPr>
        <w:t>.</w:t>
      </w:r>
      <w:r w:rsidRPr="0050419B">
        <w:rPr>
          <w:rFonts w:ascii="仿宋_GB2312" w:eastAsia="仿宋_GB2312" w:hint="eastAsia"/>
          <w:b/>
          <w:sz w:val="32"/>
          <w:szCs w:val="32"/>
        </w:rPr>
        <w:t>项目概况</w:t>
      </w:r>
      <w:bookmarkEnd w:id="0"/>
      <w:r w:rsidRPr="0050419B">
        <w:rPr>
          <w:rFonts w:ascii="仿宋_GB2312" w:eastAsia="仿宋_GB2312" w:hint="eastAsia"/>
          <w:b/>
          <w:sz w:val="32"/>
          <w:szCs w:val="32"/>
        </w:rPr>
        <w:t>与内容：</w:t>
      </w:r>
    </w:p>
    <w:p w14:paraId="626DBA24" w14:textId="4E44F31F" w:rsidR="007A1FBF" w:rsidRPr="0050419B" w:rsidRDefault="009E7317" w:rsidP="00ED40DC">
      <w:pPr>
        <w:spacing w:line="560" w:lineRule="exact"/>
        <w:ind w:firstLine="643"/>
        <w:rPr>
          <w:rFonts w:ascii="仿宋_GB2312" w:eastAsia="仿宋_GB2312"/>
          <w:sz w:val="32"/>
          <w:szCs w:val="32"/>
          <w:lang w:bidi="zh-CN"/>
        </w:rPr>
      </w:pPr>
      <w:r w:rsidRPr="0050419B">
        <w:rPr>
          <w:rFonts w:ascii="仿宋_GB2312" w:eastAsia="仿宋_GB2312" w:hint="eastAsia"/>
          <w:sz w:val="32"/>
          <w:szCs w:val="32"/>
          <w:lang w:bidi="zh-CN"/>
        </w:rPr>
        <w:t>3.1采购内容（简要描述）：</w:t>
      </w:r>
      <w:r w:rsidR="00DC283D" w:rsidRPr="0050419B">
        <w:rPr>
          <w:rFonts w:ascii="仿宋_GB2312" w:eastAsia="仿宋_GB2312" w:hAnsi="仿宋_GB2312" w:cs="仿宋_GB2312" w:hint="eastAsia"/>
          <w:sz w:val="32"/>
          <w:szCs w:val="32"/>
        </w:rPr>
        <w:t>北门卫门岗的值班管理</w:t>
      </w:r>
    </w:p>
    <w:p w14:paraId="268AEAFE" w14:textId="517C1723" w:rsidR="007A1FBF" w:rsidRPr="0050419B" w:rsidRDefault="009E7317" w:rsidP="00ED40DC">
      <w:pPr>
        <w:spacing w:line="560" w:lineRule="exact"/>
        <w:ind w:firstLine="643"/>
        <w:rPr>
          <w:rFonts w:ascii="仿宋_GB2312" w:eastAsia="仿宋_GB2312"/>
          <w:sz w:val="32"/>
          <w:szCs w:val="32"/>
          <w:lang w:bidi="zh-CN"/>
        </w:rPr>
      </w:pPr>
      <w:r w:rsidRPr="0050419B">
        <w:rPr>
          <w:rFonts w:ascii="仿宋_GB2312" w:eastAsia="仿宋_GB2312" w:hint="eastAsia"/>
          <w:sz w:val="32"/>
          <w:szCs w:val="32"/>
          <w:lang w:bidi="zh-CN"/>
        </w:rPr>
        <w:t>3.2地点：</w:t>
      </w:r>
      <w:r w:rsidR="00DC283D" w:rsidRPr="0050419B">
        <w:rPr>
          <w:rFonts w:ascii="仿宋_GB2312" w:eastAsia="仿宋_GB2312" w:hint="eastAsia"/>
          <w:sz w:val="32"/>
          <w:szCs w:val="32"/>
          <w:lang w:bidi="zh-CN"/>
        </w:rPr>
        <w:t>内蒙古中粮番茄制品有限公司院内</w:t>
      </w:r>
    </w:p>
    <w:p w14:paraId="3A65EC0A" w14:textId="6E40DE76" w:rsidR="007A1FBF" w:rsidRPr="0050419B" w:rsidRDefault="009E7317" w:rsidP="00ED40DC">
      <w:pPr>
        <w:spacing w:line="560" w:lineRule="exact"/>
        <w:ind w:firstLine="643"/>
        <w:rPr>
          <w:rFonts w:ascii="仿宋_GB2312" w:eastAsia="仿宋_GB2312"/>
          <w:sz w:val="32"/>
          <w:szCs w:val="32"/>
          <w:lang w:bidi="zh-CN"/>
        </w:rPr>
      </w:pPr>
      <w:r w:rsidRPr="0050419B">
        <w:rPr>
          <w:rFonts w:ascii="仿宋_GB2312" w:eastAsia="仿宋_GB2312" w:hint="eastAsia"/>
          <w:sz w:val="32"/>
          <w:szCs w:val="32"/>
          <w:lang w:bidi="zh-CN"/>
        </w:rPr>
        <w:t>3.3</w:t>
      </w:r>
      <w:r w:rsidR="006E65CD" w:rsidRPr="0050419B">
        <w:rPr>
          <w:rFonts w:ascii="仿宋_GB2312" w:eastAsia="仿宋_GB2312" w:hint="eastAsia"/>
          <w:sz w:val="32"/>
          <w:szCs w:val="32"/>
          <w:lang w:bidi="zh-CN"/>
        </w:rPr>
        <w:t>服务</w:t>
      </w:r>
      <w:r w:rsidRPr="0050419B">
        <w:rPr>
          <w:rFonts w:ascii="仿宋_GB2312" w:eastAsia="仿宋_GB2312" w:hint="eastAsia"/>
          <w:sz w:val="32"/>
          <w:szCs w:val="32"/>
          <w:lang w:bidi="zh-CN"/>
        </w:rPr>
        <w:t>日期：</w:t>
      </w:r>
      <w:r w:rsidR="00DC283D" w:rsidRPr="0050419B">
        <w:rPr>
          <w:rFonts w:ascii="仿宋_GB2312" w:eastAsia="仿宋_GB2312" w:hint="eastAsia"/>
          <w:sz w:val="32"/>
          <w:szCs w:val="32"/>
          <w:lang w:bidi="zh-CN"/>
        </w:rPr>
        <w:t>2024</w:t>
      </w:r>
      <w:r w:rsidRPr="0050419B">
        <w:rPr>
          <w:rFonts w:ascii="仿宋_GB2312" w:eastAsia="仿宋_GB2312" w:hint="eastAsia"/>
          <w:sz w:val="32"/>
          <w:szCs w:val="32"/>
          <w:lang w:bidi="zh-CN"/>
        </w:rPr>
        <w:t>年</w:t>
      </w:r>
      <w:r w:rsidR="00DC283D" w:rsidRPr="0050419B">
        <w:rPr>
          <w:rFonts w:ascii="仿宋_GB2312" w:eastAsia="仿宋_GB2312" w:hint="eastAsia"/>
          <w:sz w:val="32"/>
          <w:szCs w:val="32"/>
          <w:lang w:bidi="zh-CN"/>
        </w:rPr>
        <w:t>7</w:t>
      </w:r>
      <w:r w:rsidRPr="0050419B">
        <w:rPr>
          <w:rFonts w:ascii="仿宋_GB2312" w:eastAsia="仿宋_GB2312" w:hint="eastAsia"/>
          <w:sz w:val="32"/>
          <w:szCs w:val="32"/>
          <w:lang w:bidi="zh-CN"/>
        </w:rPr>
        <w:t>月</w:t>
      </w:r>
      <w:r w:rsidR="00DC283D" w:rsidRPr="0050419B">
        <w:rPr>
          <w:rFonts w:ascii="仿宋_GB2312" w:eastAsia="仿宋_GB2312" w:hint="eastAsia"/>
          <w:sz w:val="32"/>
          <w:szCs w:val="32"/>
          <w:lang w:bidi="zh-CN"/>
        </w:rPr>
        <w:t>1</w:t>
      </w:r>
      <w:r w:rsidRPr="0050419B">
        <w:rPr>
          <w:rFonts w:ascii="仿宋_GB2312" w:eastAsia="仿宋_GB2312" w:hint="eastAsia"/>
          <w:sz w:val="32"/>
          <w:szCs w:val="32"/>
          <w:lang w:bidi="zh-CN"/>
        </w:rPr>
        <w:t>日</w:t>
      </w:r>
      <w:r w:rsidR="00DC283D" w:rsidRPr="0050419B">
        <w:rPr>
          <w:rFonts w:ascii="仿宋_GB2312" w:eastAsia="仿宋_GB2312" w:hint="eastAsia"/>
          <w:sz w:val="32"/>
          <w:szCs w:val="32"/>
          <w:lang w:bidi="zh-CN"/>
        </w:rPr>
        <w:t>至2025年6月30日</w:t>
      </w:r>
      <w:r w:rsidRPr="0050419B">
        <w:rPr>
          <w:rFonts w:ascii="仿宋_GB2312" w:eastAsia="仿宋_GB2312" w:hint="eastAsia"/>
          <w:sz w:val="32"/>
          <w:szCs w:val="32"/>
          <w:lang w:bidi="zh-CN"/>
        </w:rPr>
        <w:t>。</w:t>
      </w:r>
    </w:p>
    <w:p w14:paraId="731D0655" w14:textId="77777777" w:rsidR="007A1FBF" w:rsidRPr="0050419B" w:rsidRDefault="009E7317" w:rsidP="00ED40DC">
      <w:pPr>
        <w:spacing w:line="560" w:lineRule="exact"/>
        <w:ind w:firstLine="643"/>
        <w:rPr>
          <w:rFonts w:ascii="仿宋_GB2312" w:eastAsia="仿宋_GB2312"/>
          <w:sz w:val="32"/>
          <w:szCs w:val="32"/>
          <w:lang w:bidi="zh-CN"/>
        </w:rPr>
      </w:pPr>
      <w:r w:rsidRPr="0050419B">
        <w:rPr>
          <w:rFonts w:ascii="仿宋_GB2312" w:eastAsia="仿宋_GB2312" w:hint="eastAsia"/>
          <w:sz w:val="32"/>
          <w:szCs w:val="32"/>
          <w:lang w:bidi="zh-CN"/>
        </w:rPr>
        <w:t>3.4</w:t>
      </w:r>
      <w:r w:rsidR="00947E4F" w:rsidRPr="0050419B">
        <w:rPr>
          <w:rFonts w:ascii="仿宋_GB2312" w:eastAsia="仿宋_GB2312" w:hint="eastAsia"/>
          <w:sz w:val="32"/>
          <w:szCs w:val="32"/>
          <w:lang w:bidi="zh-CN"/>
        </w:rPr>
        <w:t>采购方式</w:t>
      </w:r>
      <w:r w:rsidRPr="0050419B">
        <w:rPr>
          <w:rFonts w:ascii="仿宋_GB2312" w:eastAsia="仿宋_GB2312" w:hint="eastAsia"/>
          <w:sz w:val="32"/>
          <w:szCs w:val="32"/>
          <w:lang w:bidi="zh-CN"/>
        </w:rPr>
        <w:t>：</w:t>
      </w:r>
      <w:proofErr w:type="gramStart"/>
      <w:r w:rsidRPr="0050419B">
        <w:rPr>
          <w:rFonts w:ascii="仿宋_GB2312" w:eastAsia="仿宋_GB2312" w:hint="eastAsia"/>
          <w:iCs/>
          <w:sz w:val="32"/>
          <w:szCs w:val="32"/>
          <w:u w:val="single" w:color="FFFFFF"/>
        </w:rPr>
        <w:t>询</w:t>
      </w:r>
      <w:proofErr w:type="gramEnd"/>
      <w:r w:rsidRPr="0050419B">
        <w:rPr>
          <w:rFonts w:ascii="仿宋_GB2312" w:eastAsia="仿宋_GB2312" w:hint="eastAsia"/>
          <w:iCs/>
          <w:sz w:val="32"/>
          <w:szCs w:val="32"/>
          <w:u w:val="single" w:color="FFFFFF"/>
        </w:rPr>
        <w:t>比采购。</w:t>
      </w:r>
    </w:p>
    <w:p w14:paraId="3B88EEC1" w14:textId="5C6ECC5F" w:rsidR="007A1FBF" w:rsidRPr="0050419B" w:rsidRDefault="009E7317" w:rsidP="00E10600">
      <w:pPr>
        <w:pStyle w:val="a6"/>
        <w:ind w:firstLine="640"/>
      </w:pPr>
      <w:r w:rsidRPr="0050419B">
        <w:rPr>
          <w:rFonts w:hint="eastAsia"/>
        </w:rPr>
        <w:t>4</w:t>
      </w:r>
      <w:r w:rsidR="004827DF" w:rsidRPr="0050419B">
        <w:rPr>
          <w:rFonts w:hint="eastAsia"/>
        </w:rPr>
        <w:t>.</w:t>
      </w:r>
      <w:r w:rsidRPr="0050419B">
        <w:rPr>
          <w:rFonts w:hint="eastAsia"/>
        </w:rPr>
        <w:t>投标</w:t>
      </w:r>
      <w:proofErr w:type="gramStart"/>
      <w:r w:rsidRPr="0050419B">
        <w:rPr>
          <w:rFonts w:hint="eastAsia"/>
        </w:rPr>
        <w:t>方资格</w:t>
      </w:r>
      <w:proofErr w:type="gramEnd"/>
      <w:r w:rsidRPr="0050419B">
        <w:rPr>
          <w:rFonts w:hint="eastAsia"/>
        </w:rPr>
        <w:t>要求：</w:t>
      </w:r>
    </w:p>
    <w:p w14:paraId="0F3C2FF8" w14:textId="77777777" w:rsidR="007A1FBF" w:rsidRPr="0050419B" w:rsidRDefault="00B934C1" w:rsidP="00ED40DC">
      <w:pPr>
        <w:spacing w:line="560" w:lineRule="exact"/>
        <w:ind w:firstLine="643"/>
        <w:rPr>
          <w:rFonts w:ascii="仿宋_GB2312" w:eastAsia="仿宋_GB2312"/>
          <w:sz w:val="32"/>
          <w:szCs w:val="32"/>
        </w:rPr>
      </w:pPr>
      <w:r w:rsidRPr="0050419B">
        <w:rPr>
          <w:rFonts w:ascii="仿宋_GB2312" w:eastAsia="仿宋_GB2312" w:hint="eastAsia"/>
          <w:sz w:val="32"/>
          <w:szCs w:val="32"/>
          <w:lang w:bidi="zh-CN"/>
        </w:rPr>
        <w:t>具体资格要求详见第二</w:t>
      </w:r>
      <w:r w:rsidR="00E21EB5" w:rsidRPr="0050419B">
        <w:rPr>
          <w:rFonts w:ascii="仿宋_GB2312" w:eastAsia="仿宋_GB2312" w:hint="eastAsia"/>
          <w:sz w:val="32"/>
          <w:szCs w:val="32"/>
          <w:lang w:bidi="zh-CN"/>
        </w:rPr>
        <w:t>部分</w:t>
      </w:r>
      <w:r w:rsidR="002D06DD" w:rsidRPr="0050419B">
        <w:rPr>
          <w:rFonts w:ascii="仿宋_GB2312" w:eastAsia="仿宋_GB2312" w:hint="eastAsia"/>
          <w:sz w:val="32"/>
          <w:szCs w:val="32"/>
          <w:lang w:bidi="zh-CN"/>
        </w:rPr>
        <w:t>投标方须知</w:t>
      </w:r>
      <w:r w:rsidRPr="0050419B">
        <w:rPr>
          <w:rFonts w:ascii="仿宋_GB2312" w:eastAsia="仿宋_GB2312" w:hint="eastAsia"/>
          <w:sz w:val="32"/>
          <w:szCs w:val="32"/>
          <w:lang w:bidi="zh-CN"/>
        </w:rPr>
        <w:t>第8项。</w:t>
      </w:r>
      <w:r w:rsidR="009E7317" w:rsidRPr="0050419B">
        <w:rPr>
          <w:rFonts w:ascii="仿宋_GB2312" w:eastAsia="仿宋_GB2312" w:hint="eastAsia"/>
          <w:sz w:val="32"/>
          <w:szCs w:val="32"/>
        </w:rPr>
        <w:t xml:space="preserve">           </w:t>
      </w:r>
    </w:p>
    <w:p w14:paraId="1308E602" w14:textId="615ED20A" w:rsidR="007A1FBF" w:rsidRPr="0050419B" w:rsidRDefault="009E7317" w:rsidP="00E10600">
      <w:pPr>
        <w:pStyle w:val="a6"/>
        <w:ind w:firstLine="640"/>
      </w:pPr>
      <w:r w:rsidRPr="0050419B">
        <w:rPr>
          <w:rFonts w:hint="eastAsia"/>
        </w:rPr>
        <w:t>5</w:t>
      </w:r>
      <w:r w:rsidR="004827DF" w:rsidRPr="0050419B">
        <w:rPr>
          <w:rFonts w:hint="eastAsia"/>
        </w:rPr>
        <w:t>.</w:t>
      </w:r>
      <w:r w:rsidRPr="0050419B">
        <w:rPr>
          <w:rFonts w:hint="eastAsia"/>
        </w:rPr>
        <w:t>报价要求：</w:t>
      </w:r>
    </w:p>
    <w:p w14:paraId="576C94F2" w14:textId="77777777" w:rsidR="007A1FBF" w:rsidRPr="0050419B" w:rsidRDefault="009E7317" w:rsidP="00E10600">
      <w:pPr>
        <w:pStyle w:val="a6"/>
        <w:ind w:firstLine="640"/>
      </w:pPr>
      <w:r w:rsidRPr="0050419B">
        <w:rPr>
          <w:rFonts w:hint="eastAsia"/>
        </w:rPr>
        <w:t>5.1报价</w:t>
      </w:r>
    </w:p>
    <w:p w14:paraId="7B9AE6EB" w14:textId="7BC7B5E5" w:rsidR="007A1FBF" w:rsidRPr="0050419B" w:rsidRDefault="00DC283D" w:rsidP="00E10600">
      <w:pPr>
        <w:pStyle w:val="a6"/>
        <w:ind w:firstLine="640"/>
      </w:pPr>
      <w:r w:rsidRPr="0050419B">
        <w:rPr>
          <w:rFonts w:hint="eastAsia"/>
        </w:rPr>
        <w:sym w:font="Wingdings 2" w:char="F052"/>
      </w:r>
      <w:r w:rsidR="009E7317" w:rsidRPr="0050419B">
        <w:rPr>
          <w:rFonts w:hint="eastAsia"/>
        </w:rPr>
        <w:t>EPS采购平台填写电子报价，如投标方在电子报价基础上，上传书面报价，当出现EPS采购平台与上传报价单不一致的情形，以</w:t>
      </w:r>
      <w:r w:rsidR="0070273A" w:rsidRPr="0050419B">
        <w:rPr>
          <w:rFonts w:hint="eastAsia"/>
        </w:rPr>
        <w:t>EPS系统报价</w:t>
      </w:r>
      <w:r w:rsidR="009E7317" w:rsidRPr="0050419B">
        <w:rPr>
          <w:rFonts w:hint="eastAsia"/>
        </w:rPr>
        <w:t>为准</w:t>
      </w:r>
      <w:r w:rsidR="0070273A" w:rsidRPr="0050419B">
        <w:rPr>
          <w:rFonts w:hint="eastAsia"/>
        </w:rPr>
        <w:t>。</w:t>
      </w:r>
    </w:p>
    <w:p w14:paraId="0099D1DE" w14:textId="39C645DD" w:rsidR="007A1FBF" w:rsidRPr="0050419B" w:rsidRDefault="009E7317" w:rsidP="00E10600">
      <w:pPr>
        <w:pStyle w:val="a6"/>
        <w:ind w:firstLine="640"/>
      </w:pPr>
      <w:r w:rsidRPr="0050419B">
        <w:rPr>
          <w:rFonts w:hint="eastAsia"/>
        </w:rPr>
        <w:sym w:font="Wingdings" w:char="00A8"/>
      </w:r>
      <w:r w:rsidRPr="0050419B">
        <w:rPr>
          <w:rFonts w:hint="eastAsia"/>
        </w:rPr>
        <w:t>报价其他要求</w:t>
      </w:r>
      <w:r w:rsidR="00DC283D" w:rsidRPr="0050419B">
        <w:rPr>
          <w:rFonts w:hint="eastAsia"/>
        </w:rPr>
        <w:t>：无</w:t>
      </w:r>
      <w:r w:rsidRPr="0050419B">
        <w:rPr>
          <w:rFonts w:hint="eastAsia"/>
        </w:rPr>
        <w:t xml:space="preserve">                      </w:t>
      </w:r>
    </w:p>
    <w:p w14:paraId="2814D4F1" w14:textId="77777777" w:rsidR="007A1FBF" w:rsidRPr="0050419B" w:rsidRDefault="009E7317" w:rsidP="00E10600">
      <w:pPr>
        <w:pStyle w:val="a6"/>
        <w:ind w:firstLine="640"/>
      </w:pPr>
      <w:r w:rsidRPr="0050419B">
        <w:rPr>
          <w:rFonts w:hint="eastAsia"/>
        </w:rPr>
        <w:t>5.2采购报价过程中在EPS采购平台选择对应税率类型。</w:t>
      </w:r>
    </w:p>
    <w:p w14:paraId="4239EA3C" w14:textId="3328C4A4" w:rsidR="007A1FBF" w:rsidRPr="0050419B" w:rsidRDefault="009E7317" w:rsidP="00170090">
      <w:pPr>
        <w:pStyle w:val="af1"/>
        <w:spacing w:line="560" w:lineRule="exact"/>
        <w:ind w:left="189" w:hanging="189"/>
        <w:rPr>
          <w:rFonts w:ascii="仿宋_GB2312" w:eastAsia="仿宋_GB2312"/>
          <w:sz w:val="32"/>
          <w:szCs w:val="32"/>
        </w:rPr>
      </w:pPr>
      <w:r w:rsidRPr="0050419B">
        <w:rPr>
          <w:rFonts w:ascii="仿宋_GB2312" w:eastAsia="仿宋_GB2312" w:hint="eastAsia"/>
          <w:sz w:val="32"/>
          <w:szCs w:val="32"/>
        </w:rPr>
        <w:lastRenderedPageBreak/>
        <w:t>5.3采购报价中须包含：</w:t>
      </w:r>
      <w:r w:rsidR="006E65CD" w:rsidRPr="0050419B">
        <w:rPr>
          <w:rFonts w:ascii="仿宋_GB2312" w:eastAsia="仿宋_GB2312" w:hint="eastAsia"/>
          <w:sz w:val="32"/>
          <w:szCs w:val="32"/>
        </w:rPr>
        <w:t>人员保险</w:t>
      </w:r>
      <w:r w:rsidRPr="0050419B">
        <w:rPr>
          <w:rFonts w:ascii="仿宋_GB2312" w:eastAsia="仿宋_GB2312" w:hint="eastAsia"/>
          <w:sz w:val="32"/>
          <w:szCs w:val="32"/>
        </w:rPr>
        <w:t>费、</w:t>
      </w:r>
      <w:r w:rsidR="006E65CD" w:rsidRPr="0050419B">
        <w:rPr>
          <w:rFonts w:ascii="仿宋_GB2312" w:eastAsia="仿宋_GB2312" w:hint="eastAsia"/>
          <w:sz w:val="32"/>
          <w:szCs w:val="32"/>
        </w:rPr>
        <w:t>服务</w:t>
      </w:r>
      <w:r w:rsidRPr="0050419B">
        <w:rPr>
          <w:rFonts w:ascii="仿宋_GB2312" w:eastAsia="仿宋_GB2312" w:hint="eastAsia"/>
          <w:sz w:val="32"/>
          <w:szCs w:val="32"/>
        </w:rPr>
        <w:t>费、</w:t>
      </w:r>
      <w:r w:rsidR="006E65CD" w:rsidRPr="0050419B">
        <w:rPr>
          <w:rFonts w:ascii="仿宋_GB2312" w:eastAsia="仿宋_GB2312" w:hint="eastAsia"/>
          <w:sz w:val="32"/>
          <w:szCs w:val="32"/>
        </w:rPr>
        <w:t>服装及常用器具</w:t>
      </w:r>
      <w:r w:rsidR="00170090" w:rsidRPr="0050419B">
        <w:rPr>
          <w:rFonts w:ascii="仿宋_GB2312" w:eastAsia="仿宋_GB2312"/>
          <w:sz w:val="32"/>
          <w:szCs w:val="32"/>
        </w:rPr>
        <w:t>费</w:t>
      </w:r>
      <w:r w:rsidRPr="0050419B">
        <w:rPr>
          <w:rFonts w:ascii="仿宋_GB2312" w:eastAsia="仿宋_GB2312" w:hint="eastAsia"/>
          <w:sz w:val="32"/>
          <w:szCs w:val="32"/>
        </w:rPr>
        <w:t>、税费等。</w:t>
      </w:r>
    </w:p>
    <w:p w14:paraId="42DBC61E" w14:textId="02913647" w:rsidR="007A1FBF" w:rsidRPr="0050419B" w:rsidRDefault="009E7317" w:rsidP="00ED40DC">
      <w:pPr>
        <w:spacing w:line="560" w:lineRule="exact"/>
        <w:ind w:firstLine="643"/>
        <w:rPr>
          <w:rFonts w:ascii="仿宋_GB2312" w:eastAsia="仿宋_GB2312"/>
          <w:b/>
          <w:sz w:val="32"/>
          <w:szCs w:val="32"/>
        </w:rPr>
      </w:pPr>
      <w:bookmarkStart w:id="1" w:name="_Toc32567"/>
      <w:r w:rsidRPr="0050419B">
        <w:rPr>
          <w:rFonts w:ascii="仿宋_GB2312" w:eastAsia="仿宋_GB2312" w:hint="eastAsia"/>
          <w:b/>
          <w:sz w:val="32"/>
          <w:szCs w:val="32"/>
        </w:rPr>
        <w:t>6</w:t>
      </w:r>
      <w:r w:rsidR="004827DF" w:rsidRPr="0050419B">
        <w:rPr>
          <w:rFonts w:ascii="仿宋_GB2312" w:eastAsia="仿宋_GB2312"/>
          <w:b/>
          <w:sz w:val="32"/>
          <w:szCs w:val="32"/>
        </w:rPr>
        <w:t>.</w:t>
      </w:r>
      <w:r w:rsidRPr="0050419B">
        <w:rPr>
          <w:rFonts w:ascii="仿宋_GB2312" w:eastAsia="仿宋_GB2312" w:hint="eastAsia"/>
          <w:b/>
          <w:sz w:val="32"/>
          <w:szCs w:val="32"/>
        </w:rPr>
        <w:t>采购文件的获取</w:t>
      </w:r>
      <w:bookmarkEnd w:id="1"/>
      <w:r w:rsidRPr="0050419B">
        <w:rPr>
          <w:rFonts w:ascii="仿宋_GB2312" w:eastAsia="仿宋_GB2312" w:hint="eastAsia"/>
          <w:b/>
          <w:sz w:val="32"/>
          <w:szCs w:val="32"/>
        </w:rPr>
        <w:t>及递交</w:t>
      </w:r>
    </w:p>
    <w:p w14:paraId="044C459E" w14:textId="77777777" w:rsidR="007A1FBF" w:rsidRPr="0050419B" w:rsidRDefault="009E7317" w:rsidP="00ED40DC">
      <w:pPr>
        <w:spacing w:line="560" w:lineRule="exact"/>
        <w:ind w:firstLine="643"/>
        <w:rPr>
          <w:rFonts w:ascii="仿宋_GB2312" w:eastAsia="仿宋_GB2312"/>
          <w:sz w:val="32"/>
          <w:szCs w:val="32"/>
        </w:rPr>
      </w:pPr>
      <w:r w:rsidRPr="0050419B">
        <w:rPr>
          <w:rFonts w:ascii="仿宋_GB2312" w:eastAsia="仿宋_GB2312" w:hint="eastAsia"/>
          <w:sz w:val="32"/>
          <w:szCs w:val="32"/>
        </w:rPr>
        <w:t>6.1项目采购文件的获取及递交方式</w:t>
      </w:r>
    </w:p>
    <w:p w14:paraId="293AADCE" w14:textId="324FE0F2" w:rsidR="00205A35" w:rsidRPr="0050419B" w:rsidRDefault="009E7317" w:rsidP="00ED40DC">
      <w:pPr>
        <w:spacing w:line="560" w:lineRule="exact"/>
        <w:ind w:firstLine="643"/>
        <w:rPr>
          <w:rFonts w:ascii="仿宋_GB2312" w:eastAsia="仿宋_GB2312"/>
          <w:sz w:val="32"/>
          <w:szCs w:val="32"/>
        </w:rPr>
      </w:pPr>
      <w:r w:rsidRPr="0050419B">
        <w:rPr>
          <w:rFonts w:ascii="仿宋_GB2312" w:eastAsia="仿宋_GB2312" w:hint="eastAsia"/>
          <w:sz w:val="32"/>
          <w:szCs w:val="32"/>
        </w:rPr>
        <w:t>投标方需在</w:t>
      </w:r>
      <w:r w:rsidR="00DC283D" w:rsidRPr="0050419B">
        <w:rPr>
          <w:rFonts w:ascii="仿宋_GB2312" w:eastAsia="仿宋_GB2312" w:hint="eastAsia"/>
          <w:sz w:val="32"/>
          <w:szCs w:val="32"/>
          <w:lang w:bidi="zh-CN"/>
        </w:rPr>
        <w:t>2024</w:t>
      </w:r>
      <w:r w:rsidR="00D2751D" w:rsidRPr="0050419B">
        <w:rPr>
          <w:rFonts w:ascii="仿宋_GB2312" w:eastAsia="仿宋_GB2312" w:hint="eastAsia"/>
          <w:sz w:val="32"/>
          <w:szCs w:val="32"/>
          <w:lang w:bidi="zh-CN"/>
        </w:rPr>
        <w:t>年</w:t>
      </w:r>
      <w:r w:rsidR="00DC283D" w:rsidRPr="0050419B">
        <w:rPr>
          <w:rFonts w:ascii="仿宋_GB2312" w:eastAsia="仿宋_GB2312" w:hint="eastAsia"/>
          <w:sz w:val="32"/>
          <w:szCs w:val="32"/>
        </w:rPr>
        <w:t>6</w:t>
      </w:r>
      <w:r w:rsidRPr="0050419B">
        <w:rPr>
          <w:rFonts w:ascii="仿宋_GB2312" w:eastAsia="仿宋_GB2312" w:hint="eastAsia"/>
          <w:sz w:val="32"/>
          <w:szCs w:val="32"/>
        </w:rPr>
        <w:t>月</w:t>
      </w:r>
      <w:r w:rsidR="00DC283D" w:rsidRPr="0050419B">
        <w:rPr>
          <w:rFonts w:ascii="仿宋_GB2312" w:eastAsia="仿宋_GB2312" w:hint="eastAsia"/>
          <w:sz w:val="32"/>
          <w:szCs w:val="32"/>
        </w:rPr>
        <w:t>1</w:t>
      </w:r>
      <w:r w:rsidR="00386660">
        <w:rPr>
          <w:rFonts w:ascii="仿宋_GB2312" w:eastAsia="仿宋_GB2312" w:hint="eastAsia"/>
          <w:sz w:val="32"/>
          <w:szCs w:val="32"/>
        </w:rPr>
        <w:t>5</w:t>
      </w:r>
      <w:r w:rsidRPr="0050419B">
        <w:rPr>
          <w:rFonts w:ascii="仿宋_GB2312" w:eastAsia="仿宋_GB2312" w:hint="eastAsia"/>
          <w:sz w:val="32"/>
          <w:szCs w:val="32"/>
        </w:rPr>
        <w:t>日</w:t>
      </w:r>
      <w:r w:rsidR="00386660">
        <w:rPr>
          <w:rFonts w:ascii="仿宋_GB2312" w:eastAsia="仿宋_GB2312" w:hint="eastAsia"/>
          <w:sz w:val="32"/>
          <w:szCs w:val="32"/>
        </w:rPr>
        <w:t>9</w:t>
      </w:r>
      <w:r w:rsidRPr="0050419B">
        <w:rPr>
          <w:rFonts w:ascii="仿宋_GB2312" w:eastAsia="仿宋_GB2312" w:hint="eastAsia"/>
          <w:sz w:val="32"/>
          <w:szCs w:val="32"/>
        </w:rPr>
        <w:t>:</w:t>
      </w:r>
      <w:r w:rsidR="00386660">
        <w:rPr>
          <w:rFonts w:ascii="仿宋_GB2312" w:eastAsia="仿宋_GB2312" w:hint="eastAsia"/>
          <w:sz w:val="32"/>
          <w:szCs w:val="32"/>
        </w:rPr>
        <w:t>3</w:t>
      </w:r>
      <w:r w:rsidR="00DC283D" w:rsidRPr="0050419B">
        <w:rPr>
          <w:rFonts w:ascii="仿宋_GB2312" w:eastAsia="仿宋_GB2312" w:hint="eastAsia"/>
          <w:sz w:val="32"/>
          <w:szCs w:val="32"/>
        </w:rPr>
        <w:t>0</w:t>
      </w:r>
      <w:r w:rsidRPr="0050419B">
        <w:rPr>
          <w:rFonts w:ascii="仿宋_GB2312" w:eastAsia="仿宋_GB2312" w:hint="eastAsia"/>
          <w:sz w:val="32"/>
          <w:szCs w:val="32"/>
        </w:rPr>
        <w:t>分前在中粮糖业EPS采购平台（网址：</w:t>
      </w:r>
      <w:hyperlink r:id="rId8" w:history="1">
        <w:r w:rsidRPr="0050419B">
          <w:rPr>
            <w:rStyle w:val="ae"/>
            <w:rFonts w:ascii="仿宋_GB2312" w:eastAsia="仿宋_GB2312" w:cs="仿宋_GB2312" w:hint="eastAsia"/>
            <w:color w:val="auto"/>
            <w:sz w:val="32"/>
            <w:szCs w:val="32"/>
          </w:rPr>
          <w:t>https://eps.cofcosugar.com/</w:t>
        </w:r>
      </w:hyperlink>
      <w:r w:rsidRPr="0050419B">
        <w:rPr>
          <w:rFonts w:ascii="仿宋_GB2312" w:eastAsia="仿宋_GB2312" w:hint="eastAsia"/>
          <w:sz w:val="32"/>
          <w:szCs w:val="32"/>
        </w:rPr>
        <w:t>）完成注册报名；采购方组织资格审查合格后，投标方</w:t>
      </w:r>
      <w:r w:rsidR="00DC283D" w:rsidRPr="0050419B">
        <w:rPr>
          <w:rFonts w:ascii="仿宋_GB2312" w:eastAsia="仿宋_GB2312" w:hint="eastAsia"/>
          <w:sz w:val="32"/>
          <w:szCs w:val="32"/>
        </w:rPr>
        <w:t>2024</w:t>
      </w:r>
      <w:r w:rsidR="00170090" w:rsidRPr="0050419B">
        <w:rPr>
          <w:rFonts w:ascii="仿宋_GB2312" w:eastAsia="仿宋_GB2312"/>
          <w:sz w:val="32"/>
          <w:szCs w:val="32"/>
        </w:rPr>
        <w:t>年</w:t>
      </w:r>
      <w:r w:rsidR="00DC283D" w:rsidRPr="0050419B">
        <w:rPr>
          <w:rFonts w:ascii="仿宋_GB2312" w:eastAsia="仿宋_GB2312" w:hint="eastAsia"/>
          <w:sz w:val="32"/>
          <w:szCs w:val="32"/>
        </w:rPr>
        <w:t>6</w:t>
      </w:r>
      <w:r w:rsidRPr="0050419B">
        <w:rPr>
          <w:rFonts w:ascii="仿宋_GB2312" w:eastAsia="仿宋_GB2312" w:hint="eastAsia"/>
          <w:sz w:val="32"/>
          <w:szCs w:val="32"/>
        </w:rPr>
        <w:t>月</w:t>
      </w:r>
      <w:r w:rsidR="00DC283D" w:rsidRPr="0050419B">
        <w:rPr>
          <w:rFonts w:ascii="仿宋_GB2312" w:eastAsia="仿宋_GB2312" w:hint="eastAsia"/>
          <w:sz w:val="32"/>
          <w:szCs w:val="32"/>
        </w:rPr>
        <w:t>15</w:t>
      </w:r>
      <w:r w:rsidRPr="0050419B">
        <w:rPr>
          <w:rFonts w:ascii="仿宋_GB2312" w:eastAsia="仿宋_GB2312" w:hint="eastAsia"/>
          <w:sz w:val="32"/>
          <w:szCs w:val="32"/>
        </w:rPr>
        <w:t>日</w:t>
      </w:r>
      <w:r w:rsidR="00DC283D" w:rsidRPr="0050419B">
        <w:rPr>
          <w:rFonts w:ascii="仿宋_GB2312" w:eastAsia="仿宋_GB2312" w:hint="eastAsia"/>
          <w:sz w:val="32"/>
          <w:szCs w:val="32"/>
        </w:rPr>
        <w:t>10：00</w:t>
      </w:r>
      <w:r w:rsidRPr="0050419B">
        <w:rPr>
          <w:rFonts w:ascii="仿宋_GB2312" w:eastAsia="仿宋_GB2312" w:hint="eastAsia"/>
          <w:sz w:val="32"/>
          <w:szCs w:val="32"/>
        </w:rPr>
        <w:t>后通过EPS采购平台获取采购文件；</w:t>
      </w:r>
      <w:r w:rsidR="00DC283D" w:rsidRPr="0050419B">
        <w:rPr>
          <w:rFonts w:ascii="仿宋_GB2312" w:eastAsia="仿宋_GB2312" w:hint="eastAsia"/>
          <w:sz w:val="32"/>
          <w:szCs w:val="32"/>
          <w:lang w:bidi="zh-CN"/>
        </w:rPr>
        <w:t>2024</w:t>
      </w:r>
      <w:r w:rsidR="00F03B1D" w:rsidRPr="0050419B">
        <w:rPr>
          <w:rFonts w:ascii="仿宋_GB2312" w:eastAsia="仿宋_GB2312" w:hint="eastAsia"/>
          <w:sz w:val="32"/>
          <w:szCs w:val="32"/>
          <w:lang w:bidi="zh-CN"/>
        </w:rPr>
        <w:t>年</w:t>
      </w:r>
      <w:r w:rsidR="00DC283D" w:rsidRPr="0050419B">
        <w:rPr>
          <w:rFonts w:ascii="仿宋_GB2312" w:eastAsia="仿宋_GB2312" w:hint="eastAsia"/>
          <w:sz w:val="32"/>
          <w:szCs w:val="32"/>
        </w:rPr>
        <w:t>6</w:t>
      </w:r>
      <w:r w:rsidR="00F03B1D" w:rsidRPr="0050419B">
        <w:rPr>
          <w:rFonts w:ascii="仿宋_GB2312" w:eastAsia="仿宋_GB2312" w:hint="eastAsia"/>
          <w:sz w:val="32"/>
          <w:szCs w:val="32"/>
        </w:rPr>
        <w:t>月</w:t>
      </w:r>
      <w:r w:rsidR="00DC283D" w:rsidRPr="0050419B">
        <w:rPr>
          <w:rFonts w:ascii="仿宋_GB2312" w:eastAsia="仿宋_GB2312" w:hint="eastAsia"/>
          <w:sz w:val="32"/>
          <w:szCs w:val="32"/>
        </w:rPr>
        <w:t>2</w:t>
      </w:r>
      <w:r w:rsidR="00386660">
        <w:rPr>
          <w:rFonts w:ascii="仿宋_GB2312" w:eastAsia="仿宋_GB2312" w:hint="eastAsia"/>
          <w:sz w:val="32"/>
          <w:szCs w:val="32"/>
        </w:rPr>
        <w:t>1</w:t>
      </w:r>
      <w:r w:rsidR="00F03B1D" w:rsidRPr="0050419B">
        <w:rPr>
          <w:rFonts w:ascii="仿宋_GB2312" w:eastAsia="仿宋_GB2312" w:hint="eastAsia"/>
          <w:sz w:val="32"/>
          <w:szCs w:val="32"/>
        </w:rPr>
        <w:t>日</w:t>
      </w:r>
      <w:r w:rsidR="00386660">
        <w:rPr>
          <w:rFonts w:ascii="仿宋_GB2312" w:eastAsia="仿宋_GB2312" w:hint="eastAsia"/>
          <w:sz w:val="32"/>
          <w:szCs w:val="32"/>
        </w:rPr>
        <w:t>9</w:t>
      </w:r>
      <w:r w:rsidR="00F03B1D" w:rsidRPr="0050419B">
        <w:rPr>
          <w:rFonts w:ascii="仿宋_GB2312" w:eastAsia="仿宋_GB2312" w:hint="eastAsia"/>
          <w:sz w:val="32"/>
          <w:szCs w:val="32"/>
        </w:rPr>
        <w:t>:</w:t>
      </w:r>
      <w:r w:rsidR="00386660">
        <w:rPr>
          <w:rFonts w:ascii="仿宋_GB2312" w:eastAsia="仿宋_GB2312" w:hint="eastAsia"/>
          <w:sz w:val="32"/>
          <w:szCs w:val="32"/>
        </w:rPr>
        <w:t>3</w:t>
      </w:r>
      <w:r w:rsidR="00DC283D" w:rsidRPr="0050419B">
        <w:rPr>
          <w:rFonts w:ascii="仿宋_GB2312" w:eastAsia="仿宋_GB2312" w:hint="eastAsia"/>
          <w:sz w:val="32"/>
          <w:szCs w:val="32"/>
        </w:rPr>
        <w:t>0</w:t>
      </w:r>
      <w:r w:rsidRPr="0050419B">
        <w:rPr>
          <w:rFonts w:ascii="仿宋_GB2312" w:eastAsia="仿宋_GB2312" w:hint="eastAsia"/>
          <w:sz w:val="32"/>
          <w:szCs w:val="32"/>
        </w:rPr>
        <w:t>时前在中粮糖业EPS采购平台上按采购文件说明条款提供相关资料并提交第一轮报价，</w:t>
      </w:r>
      <w:r w:rsidR="00205A35" w:rsidRPr="0050419B">
        <w:rPr>
          <w:rFonts w:ascii="仿宋_GB2312" w:eastAsia="仿宋_GB2312" w:hint="eastAsia"/>
          <w:sz w:val="32"/>
          <w:szCs w:val="32"/>
        </w:rPr>
        <w:t>如无客观及系统性因素影响此时</w:t>
      </w:r>
      <w:proofErr w:type="gramStart"/>
      <w:r w:rsidR="00205A35" w:rsidRPr="0050419B">
        <w:rPr>
          <w:rFonts w:ascii="仿宋_GB2312" w:eastAsia="仿宋_GB2312" w:hint="eastAsia"/>
          <w:sz w:val="32"/>
          <w:szCs w:val="32"/>
        </w:rPr>
        <w:t>间之后</w:t>
      </w:r>
      <w:proofErr w:type="gramEnd"/>
      <w:r w:rsidR="00205A35" w:rsidRPr="0050419B">
        <w:rPr>
          <w:rFonts w:ascii="仿宋_GB2312" w:eastAsia="仿宋_GB2312" w:hint="eastAsia"/>
          <w:sz w:val="32"/>
          <w:szCs w:val="32"/>
        </w:rPr>
        <w:t>不再接受投标报价。后续轮次投标文件递交及报价时间详见中粮糖业</w:t>
      </w:r>
      <w:r w:rsidR="00205A35" w:rsidRPr="0050419B">
        <w:rPr>
          <w:rFonts w:ascii="仿宋_GB2312" w:eastAsia="仿宋_GB2312"/>
          <w:sz w:val="32"/>
          <w:szCs w:val="32"/>
        </w:rPr>
        <w:t>EPS采购平台。</w:t>
      </w:r>
    </w:p>
    <w:p w14:paraId="7B3C9266" w14:textId="77777777" w:rsidR="007A1FBF" w:rsidRPr="0050419B" w:rsidRDefault="009E7317" w:rsidP="00ED40DC">
      <w:pPr>
        <w:spacing w:line="560" w:lineRule="exact"/>
        <w:ind w:firstLine="643"/>
        <w:rPr>
          <w:rFonts w:ascii="仿宋_GB2312" w:eastAsia="仿宋_GB2312"/>
          <w:sz w:val="32"/>
          <w:szCs w:val="32"/>
        </w:rPr>
      </w:pPr>
      <w:r w:rsidRPr="0050419B">
        <w:rPr>
          <w:rFonts w:ascii="仿宋_GB2312" w:eastAsia="仿宋_GB2312" w:hint="eastAsia"/>
          <w:sz w:val="32"/>
          <w:szCs w:val="32"/>
        </w:rPr>
        <w:t>6.2采购方在报名阶段组织的资格审查，</w:t>
      </w:r>
      <w:proofErr w:type="gramStart"/>
      <w:r w:rsidRPr="0050419B">
        <w:rPr>
          <w:rFonts w:ascii="仿宋_GB2312" w:eastAsia="仿宋_GB2312" w:hint="eastAsia"/>
          <w:sz w:val="32"/>
          <w:szCs w:val="32"/>
        </w:rPr>
        <w:t>不</w:t>
      </w:r>
      <w:proofErr w:type="gramEnd"/>
      <w:r w:rsidRPr="0050419B">
        <w:rPr>
          <w:rFonts w:ascii="仿宋_GB2312" w:eastAsia="仿宋_GB2312" w:hint="eastAsia"/>
          <w:sz w:val="32"/>
          <w:szCs w:val="32"/>
        </w:rPr>
        <w:t>免除投标方在投标报价阶段以及合同执行阶段，发现投标</w:t>
      </w:r>
      <w:proofErr w:type="gramStart"/>
      <w:r w:rsidRPr="0050419B">
        <w:rPr>
          <w:rFonts w:ascii="仿宋_GB2312" w:eastAsia="仿宋_GB2312" w:hint="eastAsia"/>
          <w:sz w:val="32"/>
          <w:szCs w:val="32"/>
        </w:rPr>
        <w:t>方资格</w:t>
      </w:r>
      <w:proofErr w:type="gramEnd"/>
      <w:r w:rsidRPr="0050419B">
        <w:rPr>
          <w:rFonts w:ascii="仿宋_GB2312" w:eastAsia="仿宋_GB2312" w:hint="eastAsia"/>
          <w:sz w:val="32"/>
          <w:szCs w:val="32"/>
        </w:rPr>
        <w:t>不符合而废除投标</w:t>
      </w:r>
      <w:proofErr w:type="gramStart"/>
      <w:r w:rsidRPr="0050419B">
        <w:rPr>
          <w:rFonts w:ascii="仿宋_GB2312" w:eastAsia="仿宋_GB2312" w:hint="eastAsia"/>
          <w:sz w:val="32"/>
          <w:szCs w:val="32"/>
        </w:rPr>
        <w:t>方资格</w:t>
      </w:r>
      <w:proofErr w:type="gramEnd"/>
      <w:r w:rsidRPr="0050419B">
        <w:rPr>
          <w:rFonts w:ascii="仿宋_GB2312" w:eastAsia="仿宋_GB2312" w:hint="eastAsia"/>
          <w:sz w:val="32"/>
          <w:szCs w:val="32"/>
        </w:rPr>
        <w:t>或者废除合同。</w:t>
      </w:r>
    </w:p>
    <w:p w14:paraId="5DC93B34" w14:textId="3D789C56" w:rsidR="007A1FBF" w:rsidRPr="0050419B" w:rsidRDefault="009E7317" w:rsidP="00ED40DC">
      <w:pPr>
        <w:spacing w:line="560" w:lineRule="exact"/>
        <w:ind w:firstLine="643"/>
        <w:rPr>
          <w:rFonts w:ascii="仿宋_GB2312" w:eastAsia="仿宋_GB2312"/>
          <w:sz w:val="32"/>
          <w:szCs w:val="32"/>
        </w:rPr>
      </w:pPr>
      <w:r w:rsidRPr="0050419B">
        <w:rPr>
          <w:rFonts w:ascii="仿宋_GB2312" w:eastAsia="仿宋_GB2312" w:hint="eastAsia"/>
          <w:sz w:val="32"/>
          <w:szCs w:val="32"/>
        </w:rPr>
        <w:t>6.3</w:t>
      </w:r>
      <w:proofErr w:type="gramStart"/>
      <w:r w:rsidRPr="0050419B">
        <w:rPr>
          <w:rFonts w:ascii="仿宋_GB2312" w:eastAsia="仿宋_GB2312" w:hint="eastAsia"/>
          <w:sz w:val="32"/>
          <w:szCs w:val="32"/>
        </w:rPr>
        <w:t>询</w:t>
      </w:r>
      <w:proofErr w:type="gramEnd"/>
      <w:r w:rsidRPr="0050419B">
        <w:rPr>
          <w:rFonts w:ascii="仿宋_GB2312" w:eastAsia="仿宋_GB2312" w:hint="eastAsia"/>
          <w:sz w:val="32"/>
          <w:szCs w:val="32"/>
        </w:rPr>
        <w:t>比项目采购，计划进行</w:t>
      </w:r>
      <w:r w:rsidR="00105381" w:rsidRPr="0050419B">
        <w:rPr>
          <w:rFonts w:ascii="仿宋_GB2312" w:eastAsia="仿宋_GB2312" w:hint="eastAsia"/>
          <w:sz w:val="32"/>
          <w:szCs w:val="32"/>
        </w:rPr>
        <w:sym w:font="Wingdings" w:char="00A8"/>
      </w:r>
      <w:r w:rsidRPr="0050419B">
        <w:rPr>
          <w:rFonts w:ascii="仿宋_GB2312" w:eastAsia="仿宋_GB2312" w:hint="eastAsia"/>
          <w:sz w:val="32"/>
          <w:szCs w:val="32"/>
        </w:rPr>
        <w:t>一轮/</w:t>
      </w:r>
      <w:r w:rsidR="00105381" w:rsidRPr="0050419B">
        <w:rPr>
          <w:rFonts w:ascii="仿宋_GB2312" w:eastAsia="仿宋_GB2312" w:hint="eastAsia"/>
          <w:sz w:val="32"/>
          <w:szCs w:val="32"/>
        </w:rPr>
        <w:sym w:font="Wingdings 2" w:char="F052"/>
      </w:r>
      <w:r w:rsidRPr="0050419B">
        <w:rPr>
          <w:rFonts w:ascii="仿宋_GB2312" w:eastAsia="仿宋_GB2312" w:hint="eastAsia"/>
          <w:sz w:val="32"/>
          <w:szCs w:val="32"/>
        </w:rPr>
        <w:t>多轮</w:t>
      </w:r>
    </w:p>
    <w:p w14:paraId="0BF12651" w14:textId="51EBA833" w:rsidR="007A1FBF" w:rsidRPr="0050419B" w:rsidRDefault="009E7317" w:rsidP="00ED40DC">
      <w:pPr>
        <w:spacing w:line="560" w:lineRule="exact"/>
        <w:ind w:firstLine="643"/>
        <w:rPr>
          <w:rFonts w:ascii="仿宋_GB2312" w:eastAsia="仿宋_GB2312"/>
          <w:b/>
          <w:sz w:val="32"/>
          <w:szCs w:val="32"/>
        </w:rPr>
      </w:pPr>
      <w:bookmarkStart w:id="2" w:name="_Toc21651"/>
      <w:r w:rsidRPr="0050419B">
        <w:rPr>
          <w:rFonts w:ascii="仿宋_GB2312" w:eastAsia="仿宋_GB2312" w:hint="eastAsia"/>
          <w:b/>
          <w:sz w:val="32"/>
          <w:szCs w:val="32"/>
        </w:rPr>
        <w:t>7. 发布公告的媒介</w:t>
      </w:r>
      <w:bookmarkEnd w:id="2"/>
    </w:p>
    <w:p w14:paraId="3D579E88" w14:textId="149FE1AF" w:rsidR="007A1FBF" w:rsidRPr="0050419B" w:rsidRDefault="009E7317" w:rsidP="00ED40DC">
      <w:pPr>
        <w:spacing w:line="560" w:lineRule="exact"/>
        <w:ind w:firstLine="643"/>
        <w:rPr>
          <w:rFonts w:ascii="仿宋_GB2312" w:eastAsia="仿宋_GB2312"/>
          <w:sz w:val="32"/>
          <w:szCs w:val="32"/>
        </w:rPr>
      </w:pPr>
      <w:bookmarkStart w:id="3" w:name="_Toc43732955"/>
      <w:r w:rsidRPr="0050419B">
        <w:rPr>
          <w:rFonts w:ascii="仿宋_GB2312" w:eastAsia="仿宋_GB2312" w:hint="eastAsia"/>
          <w:sz w:val="32"/>
          <w:szCs w:val="32"/>
        </w:rPr>
        <w:t>本次</w:t>
      </w:r>
      <w:bookmarkStart w:id="4" w:name="_Toc27851"/>
      <w:bookmarkStart w:id="5" w:name="_Toc5837"/>
      <w:bookmarkStart w:id="6" w:name="_Toc30288"/>
      <w:bookmarkStart w:id="7" w:name="_Toc32404"/>
      <w:bookmarkStart w:id="8" w:name="_Toc18249"/>
      <w:bookmarkStart w:id="9" w:name="_Toc13094"/>
      <w:bookmarkStart w:id="10" w:name="_Toc17966"/>
      <w:bookmarkStart w:id="11" w:name="_Toc25787"/>
      <w:bookmarkStart w:id="12" w:name="_Toc12326"/>
      <w:bookmarkStart w:id="13" w:name="_Toc9870"/>
      <w:bookmarkStart w:id="14" w:name="_Toc25027"/>
      <w:bookmarkStart w:id="15" w:name="_Toc26629"/>
      <w:bookmarkStart w:id="16" w:name="_Toc1597"/>
      <w:bookmarkEnd w:id="3"/>
      <w:proofErr w:type="gramStart"/>
      <w:r w:rsidRPr="0050419B">
        <w:rPr>
          <w:rFonts w:ascii="仿宋_GB2312" w:eastAsia="仿宋_GB2312" w:hint="eastAsia"/>
          <w:sz w:val="32"/>
          <w:szCs w:val="32"/>
        </w:rPr>
        <w:t>询</w:t>
      </w:r>
      <w:proofErr w:type="gramEnd"/>
      <w:r w:rsidRPr="0050419B">
        <w:rPr>
          <w:rFonts w:ascii="仿宋_GB2312" w:eastAsia="仿宋_GB2312" w:hint="eastAsia"/>
          <w:sz w:val="32"/>
          <w:szCs w:val="32"/>
        </w:rPr>
        <w:t>比项目在中粮糖业公司电子采购管理平台（简称EPS</w:t>
      </w:r>
      <w:r w:rsidR="005771FF" w:rsidRPr="0050419B">
        <w:rPr>
          <w:rFonts w:ascii="仿宋_GB2312" w:eastAsia="仿宋_GB2312" w:hint="eastAsia"/>
          <w:sz w:val="32"/>
          <w:szCs w:val="32"/>
        </w:rPr>
        <w:t>平台）公开</w:t>
      </w:r>
      <w:r w:rsidRPr="0050419B">
        <w:rPr>
          <w:rFonts w:ascii="仿宋_GB2312" w:eastAsia="仿宋_GB2312" w:hint="eastAsia"/>
          <w:sz w:val="32"/>
          <w:szCs w:val="32"/>
        </w:rPr>
        <w:t>发布。（网址：</w:t>
      </w:r>
      <w:hyperlink r:id="rId9" w:history="1">
        <w:r w:rsidRPr="0050419B">
          <w:rPr>
            <w:rStyle w:val="ae"/>
            <w:rFonts w:ascii="仿宋_GB2312" w:eastAsia="仿宋_GB2312" w:cs="仿宋_GB2312" w:hint="eastAsia"/>
            <w:color w:val="auto"/>
            <w:sz w:val="32"/>
            <w:szCs w:val="32"/>
          </w:rPr>
          <w:t>https://eps.cofcosugar.com/</w:t>
        </w:r>
      </w:hyperlink>
      <w:r w:rsidRPr="0050419B">
        <w:rPr>
          <w:rFonts w:ascii="仿宋_GB2312" w:eastAsia="仿宋_GB2312" w:hint="eastAsia"/>
          <w:sz w:val="32"/>
          <w:szCs w:val="32"/>
        </w:rPr>
        <w:t>）</w:t>
      </w:r>
    </w:p>
    <w:p w14:paraId="6569AE95" w14:textId="62D2AAE2" w:rsidR="007A1FBF" w:rsidRPr="0050419B" w:rsidRDefault="009E7317" w:rsidP="00ED40DC">
      <w:pPr>
        <w:spacing w:line="560" w:lineRule="exact"/>
        <w:ind w:firstLine="643"/>
        <w:rPr>
          <w:rFonts w:ascii="仿宋_GB2312" w:eastAsia="仿宋_GB2312"/>
          <w:b/>
          <w:sz w:val="32"/>
          <w:szCs w:val="32"/>
        </w:rPr>
      </w:pPr>
      <w:r w:rsidRPr="0050419B">
        <w:rPr>
          <w:rFonts w:ascii="仿宋_GB2312" w:eastAsia="仿宋_GB2312" w:hint="eastAsia"/>
          <w:b/>
          <w:sz w:val="32"/>
          <w:szCs w:val="32"/>
        </w:rPr>
        <w:t xml:space="preserve">8. </w:t>
      </w:r>
      <w:bookmarkEnd w:id="4"/>
      <w:bookmarkEnd w:id="5"/>
      <w:bookmarkEnd w:id="6"/>
      <w:bookmarkEnd w:id="7"/>
      <w:bookmarkEnd w:id="8"/>
      <w:bookmarkEnd w:id="9"/>
      <w:bookmarkEnd w:id="10"/>
      <w:bookmarkEnd w:id="11"/>
      <w:bookmarkEnd w:id="12"/>
      <w:bookmarkEnd w:id="13"/>
      <w:bookmarkEnd w:id="14"/>
      <w:bookmarkEnd w:id="15"/>
      <w:bookmarkEnd w:id="16"/>
      <w:r w:rsidRPr="0050419B">
        <w:rPr>
          <w:rFonts w:ascii="仿宋_GB2312" w:eastAsia="仿宋_GB2312" w:hint="eastAsia"/>
          <w:b/>
          <w:sz w:val="32"/>
          <w:szCs w:val="32"/>
        </w:rPr>
        <w:t>采购方信息</w:t>
      </w:r>
    </w:p>
    <w:p w14:paraId="225B688A" w14:textId="05EB45AB" w:rsidR="007A1FBF" w:rsidRPr="0050419B" w:rsidRDefault="009E7317" w:rsidP="00ED40DC">
      <w:pPr>
        <w:spacing w:line="560" w:lineRule="exact"/>
        <w:ind w:firstLine="643"/>
        <w:rPr>
          <w:rFonts w:ascii="仿宋_GB2312" w:eastAsia="仿宋_GB2312"/>
          <w:sz w:val="32"/>
          <w:szCs w:val="32"/>
        </w:rPr>
      </w:pPr>
      <w:r w:rsidRPr="0050419B">
        <w:rPr>
          <w:rFonts w:ascii="仿宋_GB2312" w:eastAsia="仿宋_GB2312" w:hint="eastAsia"/>
          <w:sz w:val="32"/>
          <w:szCs w:val="32"/>
        </w:rPr>
        <w:t>采购方名称：</w:t>
      </w:r>
      <w:r w:rsidR="00DC283D" w:rsidRPr="0050419B">
        <w:rPr>
          <w:rFonts w:ascii="仿宋_GB2312" w:eastAsia="仿宋_GB2312" w:hint="eastAsia"/>
          <w:sz w:val="32"/>
          <w:szCs w:val="32"/>
        </w:rPr>
        <w:t>内蒙古中粮番茄制品</w:t>
      </w:r>
      <w:r w:rsidRPr="0050419B">
        <w:rPr>
          <w:rFonts w:ascii="仿宋_GB2312" w:eastAsia="仿宋_GB2312" w:hint="eastAsia"/>
          <w:sz w:val="32"/>
          <w:szCs w:val="32"/>
        </w:rPr>
        <w:t>公司</w:t>
      </w:r>
    </w:p>
    <w:p w14:paraId="27C64AE1" w14:textId="1C916913" w:rsidR="007A1FBF" w:rsidRPr="0050419B" w:rsidRDefault="009E7317" w:rsidP="00ED40DC">
      <w:pPr>
        <w:spacing w:line="560" w:lineRule="exact"/>
        <w:ind w:firstLine="643"/>
        <w:rPr>
          <w:rFonts w:ascii="仿宋_GB2312" w:eastAsia="仿宋_GB2312"/>
          <w:sz w:val="32"/>
          <w:szCs w:val="32"/>
        </w:rPr>
      </w:pPr>
      <w:r w:rsidRPr="0050419B">
        <w:rPr>
          <w:rFonts w:ascii="仿宋_GB2312" w:eastAsia="仿宋_GB2312" w:hint="eastAsia"/>
          <w:sz w:val="32"/>
          <w:szCs w:val="32"/>
        </w:rPr>
        <w:t>采购方地址：</w:t>
      </w:r>
      <w:r w:rsidR="00DC283D" w:rsidRPr="0050419B">
        <w:rPr>
          <w:rFonts w:ascii="仿宋_GB2312" w:eastAsia="仿宋_GB2312" w:hint="eastAsia"/>
          <w:sz w:val="32"/>
          <w:szCs w:val="32"/>
        </w:rPr>
        <w:t>内蒙古中粮番茄制品公司院内</w:t>
      </w:r>
    </w:p>
    <w:p w14:paraId="5D6ABA46" w14:textId="77777777" w:rsidR="006E65CD" w:rsidRPr="0050419B" w:rsidRDefault="006E65CD" w:rsidP="00ED40DC">
      <w:pPr>
        <w:spacing w:line="560" w:lineRule="exact"/>
        <w:ind w:firstLine="643"/>
        <w:rPr>
          <w:rFonts w:ascii="仿宋_GB2312" w:eastAsia="仿宋_GB2312"/>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2152"/>
        <w:gridCol w:w="2638"/>
        <w:gridCol w:w="2478"/>
      </w:tblGrid>
      <w:tr w:rsidR="0050419B" w:rsidRPr="0050419B" w14:paraId="745272C2" w14:textId="3CBF7AB6" w:rsidTr="00DC283D">
        <w:trPr>
          <w:trHeight w:val="556"/>
        </w:trPr>
        <w:tc>
          <w:tcPr>
            <w:tcW w:w="2246" w:type="dxa"/>
            <w:vAlign w:val="center"/>
          </w:tcPr>
          <w:p w14:paraId="7D335DEB" w14:textId="599ACCA2" w:rsidR="003D07C6" w:rsidRPr="0050419B" w:rsidRDefault="003D07C6" w:rsidP="00DC283D">
            <w:pPr>
              <w:ind w:firstLine="482"/>
              <w:jc w:val="center"/>
              <w:rPr>
                <w:sz w:val="24"/>
                <w:szCs w:val="24"/>
              </w:rPr>
            </w:pPr>
            <w:r w:rsidRPr="0050419B">
              <w:rPr>
                <w:rFonts w:hint="eastAsia"/>
                <w:sz w:val="24"/>
                <w:szCs w:val="24"/>
              </w:rPr>
              <w:t>职</w:t>
            </w:r>
            <w:r w:rsidR="00DC283D" w:rsidRPr="0050419B">
              <w:rPr>
                <w:rFonts w:hint="eastAsia"/>
                <w:sz w:val="24"/>
                <w:szCs w:val="24"/>
              </w:rPr>
              <w:t>业</w:t>
            </w:r>
            <w:proofErr w:type="gramStart"/>
            <w:r w:rsidRPr="0050419B">
              <w:rPr>
                <w:rFonts w:hint="eastAsia"/>
                <w:sz w:val="24"/>
                <w:szCs w:val="24"/>
              </w:rPr>
              <w:t>务</w:t>
            </w:r>
            <w:proofErr w:type="gramEnd"/>
          </w:p>
        </w:tc>
        <w:tc>
          <w:tcPr>
            <w:tcW w:w="2152" w:type="dxa"/>
            <w:vAlign w:val="center"/>
          </w:tcPr>
          <w:p w14:paraId="36A70BD0" w14:textId="5C94FA05" w:rsidR="003D07C6" w:rsidRPr="0050419B" w:rsidRDefault="003D07C6" w:rsidP="00DC283D">
            <w:pPr>
              <w:ind w:firstLine="482"/>
              <w:jc w:val="center"/>
              <w:rPr>
                <w:sz w:val="24"/>
                <w:szCs w:val="24"/>
              </w:rPr>
            </w:pPr>
            <w:proofErr w:type="gramStart"/>
            <w:r w:rsidRPr="0050419B">
              <w:rPr>
                <w:rFonts w:hint="eastAsia"/>
                <w:sz w:val="24"/>
                <w:szCs w:val="24"/>
              </w:rPr>
              <w:t>人</w:t>
            </w:r>
            <w:r w:rsidR="00DC283D" w:rsidRPr="0050419B">
              <w:rPr>
                <w:rFonts w:hint="eastAsia"/>
                <w:sz w:val="24"/>
                <w:szCs w:val="24"/>
              </w:rPr>
              <w:t>人</w:t>
            </w:r>
            <w:r w:rsidRPr="0050419B">
              <w:rPr>
                <w:rFonts w:hint="eastAsia"/>
                <w:sz w:val="24"/>
                <w:szCs w:val="24"/>
              </w:rPr>
              <w:t>员</w:t>
            </w:r>
            <w:proofErr w:type="gramEnd"/>
            <w:r w:rsidRPr="0050419B">
              <w:rPr>
                <w:rFonts w:hint="eastAsia"/>
                <w:sz w:val="24"/>
                <w:szCs w:val="24"/>
              </w:rPr>
              <w:t>姓名</w:t>
            </w:r>
          </w:p>
        </w:tc>
        <w:tc>
          <w:tcPr>
            <w:tcW w:w="2638" w:type="dxa"/>
            <w:vAlign w:val="center"/>
          </w:tcPr>
          <w:p w14:paraId="417D05C0" w14:textId="77777777" w:rsidR="003D07C6" w:rsidRPr="0050419B" w:rsidRDefault="003D07C6" w:rsidP="00DC283D">
            <w:pPr>
              <w:jc w:val="center"/>
              <w:rPr>
                <w:sz w:val="24"/>
                <w:szCs w:val="24"/>
              </w:rPr>
            </w:pPr>
            <w:r w:rsidRPr="0050419B">
              <w:rPr>
                <w:rFonts w:hint="eastAsia"/>
                <w:sz w:val="24"/>
                <w:szCs w:val="24"/>
              </w:rPr>
              <w:t>联系电话</w:t>
            </w:r>
          </w:p>
        </w:tc>
        <w:tc>
          <w:tcPr>
            <w:tcW w:w="2478" w:type="dxa"/>
            <w:vAlign w:val="center"/>
          </w:tcPr>
          <w:p w14:paraId="18D37A5A" w14:textId="5E91E8F5" w:rsidR="003D07C6" w:rsidRPr="0050419B" w:rsidRDefault="003D07C6" w:rsidP="00DC283D">
            <w:pPr>
              <w:ind w:right="960"/>
              <w:jc w:val="center"/>
              <w:rPr>
                <w:sz w:val="24"/>
                <w:szCs w:val="24"/>
              </w:rPr>
            </w:pPr>
            <w:r w:rsidRPr="0050419B">
              <w:rPr>
                <w:rFonts w:hint="eastAsia"/>
                <w:sz w:val="24"/>
                <w:szCs w:val="24"/>
              </w:rPr>
              <w:t>邮箱</w:t>
            </w:r>
          </w:p>
        </w:tc>
      </w:tr>
      <w:tr w:rsidR="0050419B" w:rsidRPr="0050419B" w14:paraId="77CDCAB7" w14:textId="040992A9" w:rsidTr="00DC283D">
        <w:trPr>
          <w:trHeight w:val="556"/>
        </w:trPr>
        <w:tc>
          <w:tcPr>
            <w:tcW w:w="2246" w:type="dxa"/>
            <w:vAlign w:val="center"/>
          </w:tcPr>
          <w:p w14:paraId="1A097EC8" w14:textId="6435119A" w:rsidR="003D07C6" w:rsidRPr="0050419B" w:rsidRDefault="003D07C6" w:rsidP="00DC283D">
            <w:pPr>
              <w:ind w:firstLine="482"/>
              <w:jc w:val="center"/>
              <w:rPr>
                <w:sz w:val="24"/>
                <w:szCs w:val="24"/>
              </w:rPr>
            </w:pPr>
            <w:r w:rsidRPr="0050419B">
              <w:rPr>
                <w:rFonts w:hint="eastAsia"/>
                <w:sz w:val="24"/>
                <w:szCs w:val="24"/>
              </w:rPr>
              <w:t>EPS操作人员</w:t>
            </w:r>
          </w:p>
        </w:tc>
        <w:tc>
          <w:tcPr>
            <w:tcW w:w="2152" w:type="dxa"/>
            <w:vAlign w:val="center"/>
          </w:tcPr>
          <w:p w14:paraId="79516D55" w14:textId="7E136C48" w:rsidR="003D07C6" w:rsidRPr="0050419B" w:rsidRDefault="00DC283D" w:rsidP="002A0E44">
            <w:pPr>
              <w:ind w:firstLine="482"/>
              <w:rPr>
                <w:sz w:val="24"/>
                <w:szCs w:val="24"/>
              </w:rPr>
            </w:pPr>
            <w:r w:rsidRPr="0050419B">
              <w:rPr>
                <w:rFonts w:hint="eastAsia"/>
                <w:sz w:val="24"/>
                <w:szCs w:val="24"/>
              </w:rPr>
              <w:t>石先生</w:t>
            </w:r>
          </w:p>
        </w:tc>
        <w:tc>
          <w:tcPr>
            <w:tcW w:w="2638" w:type="dxa"/>
            <w:vAlign w:val="center"/>
          </w:tcPr>
          <w:p w14:paraId="43DC5C4D" w14:textId="181FC7D5" w:rsidR="003D07C6" w:rsidRPr="0050419B" w:rsidRDefault="00DC283D" w:rsidP="00DC283D">
            <w:pPr>
              <w:jc w:val="center"/>
              <w:rPr>
                <w:sz w:val="24"/>
                <w:szCs w:val="24"/>
              </w:rPr>
            </w:pPr>
            <w:r w:rsidRPr="0050419B">
              <w:rPr>
                <w:rFonts w:hint="eastAsia"/>
                <w:sz w:val="24"/>
                <w:szCs w:val="24"/>
              </w:rPr>
              <w:t>18704910068</w:t>
            </w:r>
          </w:p>
        </w:tc>
        <w:tc>
          <w:tcPr>
            <w:tcW w:w="2478" w:type="dxa"/>
            <w:vAlign w:val="center"/>
          </w:tcPr>
          <w:p w14:paraId="7E4C0733" w14:textId="77777777" w:rsidR="003D07C6" w:rsidRPr="0050419B" w:rsidRDefault="003D07C6" w:rsidP="00DC283D">
            <w:pPr>
              <w:jc w:val="center"/>
              <w:rPr>
                <w:sz w:val="24"/>
                <w:szCs w:val="24"/>
              </w:rPr>
            </w:pPr>
          </w:p>
        </w:tc>
      </w:tr>
      <w:tr w:rsidR="0050419B" w:rsidRPr="0050419B" w14:paraId="39CB4633" w14:textId="45BD3D5E" w:rsidTr="00DC283D">
        <w:trPr>
          <w:trHeight w:val="556"/>
        </w:trPr>
        <w:tc>
          <w:tcPr>
            <w:tcW w:w="2246" w:type="dxa"/>
            <w:vAlign w:val="center"/>
          </w:tcPr>
          <w:p w14:paraId="2CE6B908" w14:textId="5D85770D" w:rsidR="003D07C6" w:rsidRPr="0050419B" w:rsidRDefault="00DC283D" w:rsidP="00DC283D">
            <w:pPr>
              <w:ind w:firstLine="482"/>
              <w:jc w:val="center"/>
              <w:rPr>
                <w:sz w:val="24"/>
                <w:szCs w:val="24"/>
              </w:rPr>
            </w:pPr>
            <w:r w:rsidRPr="0050419B">
              <w:rPr>
                <w:rFonts w:hint="eastAsia"/>
                <w:sz w:val="24"/>
                <w:szCs w:val="24"/>
              </w:rPr>
              <w:t>业</w:t>
            </w:r>
            <w:r w:rsidR="003D07C6" w:rsidRPr="0050419B">
              <w:rPr>
                <w:rFonts w:hint="eastAsia"/>
                <w:sz w:val="24"/>
                <w:szCs w:val="24"/>
              </w:rPr>
              <w:t>务联系人</w:t>
            </w:r>
          </w:p>
        </w:tc>
        <w:tc>
          <w:tcPr>
            <w:tcW w:w="2152" w:type="dxa"/>
            <w:vAlign w:val="center"/>
          </w:tcPr>
          <w:p w14:paraId="2A5526C6" w14:textId="4A2E0AB4" w:rsidR="003D07C6" w:rsidRPr="0050419B" w:rsidRDefault="00DC283D" w:rsidP="002A0E44">
            <w:pPr>
              <w:ind w:firstLine="482"/>
              <w:rPr>
                <w:sz w:val="24"/>
                <w:szCs w:val="24"/>
              </w:rPr>
            </w:pPr>
            <w:r w:rsidRPr="0050419B">
              <w:rPr>
                <w:rFonts w:hint="eastAsia"/>
                <w:sz w:val="24"/>
                <w:szCs w:val="24"/>
              </w:rPr>
              <w:t>王女士</w:t>
            </w:r>
          </w:p>
        </w:tc>
        <w:tc>
          <w:tcPr>
            <w:tcW w:w="2638" w:type="dxa"/>
            <w:vAlign w:val="center"/>
          </w:tcPr>
          <w:p w14:paraId="1FBD3C9E" w14:textId="23F51919" w:rsidR="003D07C6" w:rsidRPr="0050419B" w:rsidRDefault="00DC283D" w:rsidP="00DC283D">
            <w:pPr>
              <w:jc w:val="center"/>
              <w:rPr>
                <w:sz w:val="24"/>
                <w:szCs w:val="24"/>
              </w:rPr>
            </w:pPr>
            <w:r w:rsidRPr="0050419B">
              <w:rPr>
                <w:sz w:val="24"/>
                <w:szCs w:val="24"/>
              </w:rPr>
              <w:t>15247815557</w:t>
            </w:r>
          </w:p>
        </w:tc>
        <w:tc>
          <w:tcPr>
            <w:tcW w:w="2478" w:type="dxa"/>
            <w:vAlign w:val="center"/>
          </w:tcPr>
          <w:p w14:paraId="07E81326" w14:textId="77777777" w:rsidR="003D07C6" w:rsidRPr="0050419B" w:rsidRDefault="003D07C6" w:rsidP="00DC283D">
            <w:pPr>
              <w:jc w:val="center"/>
              <w:rPr>
                <w:sz w:val="24"/>
                <w:szCs w:val="24"/>
              </w:rPr>
            </w:pPr>
          </w:p>
        </w:tc>
      </w:tr>
      <w:tr w:rsidR="0050419B" w:rsidRPr="0050419B" w14:paraId="5A9E6C4B" w14:textId="6D333DAB" w:rsidTr="00DC283D">
        <w:trPr>
          <w:trHeight w:val="566"/>
        </w:trPr>
        <w:tc>
          <w:tcPr>
            <w:tcW w:w="2246" w:type="dxa"/>
            <w:vAlign w:val="center"/>
          </w:tcPr>
          <w:p w14:paraId="4650F356" w14:textId="4C6BC586" w:rsidR="003D07C6" w:rsidRPr="0050419B" w:rsidRDefault="00DC283D" w:rsidP="00DC283D">
            <w:pPr>
              <w:ind w:firstLine="482"/>
              <w:jc w:val="center"/>
              <w:rPr>
                <w:sz w:val="24"/>
                <w:szCs w:val="24"/>
              </w:rPr>
            </w:pPr>
            <w:r w:rsidRPr="0050419B">
              <w:rPr>
                <w:rFonts w:hint="eastAsia"/>
                <w:sz w:val="24"/>
                <w:szCs w:val="24"/>
              </w:rPr>
              <w:lastRenderedPageBreak/>
              <w:t>监</w:t>
            </w:r>
            <w:r w:rsidR="003D07C6" w:rsidRPr="0050419B">
              <w:rPr>
                <w:rFonts w:hint="eastAsia"/>
                <w:sz w:val="24"/>
                <w:szCs w:val="24"/>
              </w:rPr>
              <w:t>督人员</w:t>
            </w:r>
          </w:p>
        </w:tc>
        <w:tc>
          <w:tcPr>
            <w:tcW w:w="2152" w:type="dxa"/>
            <w:vAlign w:val="center"/>
          </w:tcPr>
          <w:p w14:paraId="2A93F7CB" w14:textId="635D81AA" w:rsidR="003D07C6" w:rsidRPr="0050419B" w:rsidRDefault="00DC283D" w:rsidP="002A0E44">
            <w:pPr>
              <w:ind w:firstLine="482"/>
              <w:rPr>
                <w:sz w:val="24"/>
                <w:szCs w:val="24"/>
              </w:rPr>
            </w:pPr>
            <w:r w:rsidRPr="0050419B">
              <w:rPr>
                <w:rFonts w:hint="eastAsia"/>
                <w:sz w:val="24"/>
                <w:szCs w:val="24"/>
              </w:rPr>
              <w:t>张女士</w:t>
            </w:r>
          </w:p>
        </w:tc>
        <w:tc>
          <w:tcPr>
            <w:tcW w:w="2638" w:type="dxa"/>
            <w:vAlign w:val="center"/>
          </w:tcPr>
          <w:p w14:paraId="09960084" w14:textId="43CE156E" w:rsidR="003D07C6" w:rsidRPr="0050419B" w:rsidRDefault="00DC283D" w:rsidP="00DC283D">
            <w:pPr>
              <w:jc w:val="center"/>
              <w:rPr>
                <w:sz w:val="24"/>
                <w:szCs w:val="24"/>
              </w:rPr>
            </w:pPr>
            <w:r w:rsidRPr="0050419B">
              <w:rPr>
                <w:sz w:val="24"/>
                <w:szCs w:val="24"/>
              </w:rPr>
              <w:t>15048991914</w:t>
            </w:r>
          </w:p>
        </w:tc>
        <w:tc>
          <w:tcPr>
            <w:tcW w:w="2478" w:type="dxa"/>
            <w:vAlign w:val="center"/>
          </w:tcPr>
          <w:p w14:paraId="61D1B10B" w14:textId="77777777" w:rsidR="003D07C6" w:rsidRPr="0050419B" w:rsidRDefault="003D07C6" w:rsidP="00DC283D">
            <w:pPr>
              <w:jc w:val="center"/>
              <w:rPr>
                <w:sz w:val="24"/>
                <w:szCs w:val="24"/>
              </w:rPr>
            </w:pPr>
          </w:p>
        </w:tc>
      </w:tr>
    </w:tbl>
    <w:p w14:paraId="0AAD56C3" w14:textId="77777777" w:rsidR="007A1FBF" w:rsidRPr="0050419B" w:rsidRDefault="009E7317" w:rsidP="00E10600">
      <w:pPr>
        <w:pStyle w:val="a6"/>
        <w:ind w:firstLine="640"/>
      </w:pPr>
      <w:r w:rsidRPr="0050419B">
        <w:rPr>
          <w:rFonts w:hint="eastAsia"/>
        </w:rPr>
        <w:t>9.纪检监督部门及电话</w:t>
      </w:r>
    </w:p>
    <w:p w14:paraId="36E61E54" w14:textId="77777777" w:rsidR="007A1FBF" w:rsidRPr="0050419B" w:rsidRDefault="009E7317" w:rsidP="00ED40DC">
      <w:pPr>
        <w:spacing w:line="560" w:lineRule="exact"/>
        <w:ind w:firstLine="643"/>
        <w:rPr>
          <w:rFonts w:ascii="仿宋_GB2312" w:eastAsia="仿宋_GB2312"/>
          <w:sz w:val="32"/>
          <w:szCs w:val="32"/>
        </w:rPr>
      </w:pPr>
      <w:r w:rsidRPr="0050419B">
        <w:rPr>
          <w:rFonts w:ascii="仿宋_GB2312" w:eastAsia="仿宋_GB2312" w:hint="eastAsia"/>
          <w:sz w:val="32"/>
          <w:szCs w:val="32"/>
        </w:rPr>
        <w:t>（1）中粮糖业控股股份有限公司纪检信访举报联络方式</w:t>
      </w:r>
    </w:p>
    <w:p w14:paraId="35264BCA" w14:textId="77777777" w:rsidR="007A1FBF" w:rsidRPr="0050419B" w:rsidRDefault="009E7317" w:rsidP="00ED40DC">
      <w:pPr>
        <w:spacing w:line="560" w:lineRule="exact"/>
        <w:ind w:firstLine="643"/>
        <w:rPr>
          <w:rFonts w:ascii="仿宋_GB2312" w:eastAsia="仿宋_GB2312"/>
          <w:sz w:val="32"/>
          <w:szCs w:val="32"/>
        </w:rPr>
      </w:pPr>
      <w:r w:rsidRPr="0050419B">
        <w:rPr>
          <w:rFonts w:ascii="仿宋_GB2312" w:eastAsia="仿宋_GB2312" w:hint="eastAsia"/>
          <w:sz w:val="32"/>
          <w:szCs w:val="32"/>
        </w:rPr>
        <w:t>寄信  通讯地址：北京市朝阳区朝阳门南大街8号中粮福临</w:t>
      </w:r>
      <w:proofErr w:type="gramStart"/>
      <w:r w:rsidRPr="0050419B">
        <w:rPr>
          <w:rFonts w:ascii="仿宋_GB2312" w:eastAsia="仿宋_GB2312" w:hint="eastAsia"/>
          <w:sz w:val="32"/>
          <w:szCs w:val="32"/>
        </w:rPr>
        <w:t>门大厦</w:t>
      </w:r>
      <w:proofErr w:type="gramEnd"/>
      <w:r w:rsidRPr="0050419B">
        <w:rPr>
          <w:rFonts w:ascii="仿宋_GB2312" w:eastAsia="仿宋_GB2312" w:hint="eastAsia"/>
          <w:sz w:val="32"/>
          <w:szCs w:val="32"/>
        </w:rPr>
        <w:t>9层纪委办公室（收），邮政编码：100020</w:t>
      </w:r>
    </w:p>
    <w:p w14:paraId="193664F8" w14:textId="77777777" w:rsidR="007A1FBF" w:rsidRPr="0050419B" w:rsidRDefault="009E7317" w:rsidP="00ED40DC">
      <w:pPr>
        <w:spacing w:line="560" w:lineRule="exact"/>
        <w:ind w:firstLine="643"/>
        <w:rPr>
          <w:rFonts w:ascii="仿宋_GB2312" w:eastAsia="仿宋_GB2312"/>
          <w:sz w:val="32"/>
          <w:szCs w:val="32"/>
        </w:rPr>
      </w:pPr>
      <w:r w:rsidRPr="0050419B">
        <w:rPr>
          <w:rFonts w:ascii="仿宋_GB2312" w:eastAsia="仿宋_GB2312" w:hint="eastAsia"/>
          <w:sz w:val="32"/>
          <w:szCs w:val="32"/>
        </w:rPr>
        <w:t>致电  举报电话 010-85017235</w:t>
      </w:r>
    </w:p>
    <w:p w14:paraId="56CC36BD" w14:textId="77777777" w:rsidR="007A1FBF" w:rsidRPr="0050419B" w:rsidRDefault="009E7317" w:rsidP="00ED40DC">
      <w:pPr>
        <w:spacing w:line="560" w:lineRule="exact"/>
        <w:ind w:firstLine="643"/>
        <w:rPr>
          <w:rFonts w:ascii="仿宋_GB2312" w:eastAsia="仿宋_GB2312"/>
          <w:sz w:val="32"/>
          <w:szCs w:val="32"/>
        </w:rPr>
      </w:pPr>
      <w:r w:rsidRPr="0050419B">
        <w:rPr>
          <w:rFonts w:ascii="仿宋_GB2312" w:eastAsia="仿宋_GB2312" w:hint="eastAsia"/>
          <w:sz w:val="32"/>
          <w:szCs w:val="32"/>
        </w:rPr>
        <w:t>（2）中粮屯河番茄有限公司纪检信访举报联络方式</w:t>
      </w:r>
    </w:p>
    <w:p w14:paraId="735CD6C9" w14:textId="77777777" w:rsidR="007A1FBF" w:rsidRPr="0050419B" w:rsidRDefault="009E7317" w:rsidP="00ED40DC">
      <w:pPr>
        <w:spacing w:line="560" w:lineRule="exact"/>
        <w:ind w:firstLine="643"/>
        <w:rPr>
          <w:rFonts w:ascii="仿宋_GB2312" w:eastAsia="仿宋_GB2312"/>
          <w:sz w:val="32"/>
          <w:szCs w:val="32"/>
        </w:rPr>
      </w:pPr>
      <w:r w:rsidRPr="0050419B">
        <w:rPr>
          <w:rFonts w:ascii="仿宋_GB2312" w:eastAsia="仿宋_GB2312" w:hint="eastAsia"/>
          <w:sz w:val="32"/>
          <w:szCs w:val="32"/>
        </w:rPr>
        <w:t>寄信  通讯地址：新疆乌鲁木齐市黄河路2号招商银行大厦20楼中粮屯河番茄有限公司党群纪检部（收），邮政编码：830000</w:t>
      </w:r>
    </w:p>
    <w:p w14:paraId="4BA8CCF6" w14:textId="77777777" w:rsidR="007A1FBF" w:rsidRPr="0050419B" w:rsidRDefault="009E7317" w:rsidP="00ED40DC">
      <w:pPr>
        <w:spacing w:line="560" w:lineRule="exact"/>
        <w:ind w:firstLine="643"/>
        <w:rPr>
          <w:rFonts w:ascii="仿宋_GB2312" w:eastAsia="仿宋_GB2312"/>
          <w:sz w:val="32"/>
          <w:szCs w:val="32"/>
        </w:rPr>
      </w:pPr>
      <w:r w:rsidRPr="0050419B">
        <w:rPr>
          <w:rFonts w:ascii="仿宋_GB2312" w:eastAsia="仿宋_GB2312" w:hint="eastAsia"/>
          <w:sz w:val="32"/>
          <w:szCs w:val="32"/>
        </w:rPr>
        <w:t>致电  举报电话 18709967070</w:t>
      </w:r>
    </w:p>
    <w:p w14:paraId="25CBE198" w14:textId="77777777" w:rsidR="007A1FBF" w:rsidRPr="0050419B" w:rsidRDefault="007A1FBF" w:rsidP="002E686B"/>
    <w:p w14:paraId="199A5119" w14:textId="77777777" w:rsidR="00981B2C" w:rsidRPr="0050419B" w:rsidRDefault="00981B2C" w:rsidP="002E686B"/>
    <w:p w14:paraId="5025ED7E" w14:textId="77777777" w:rsidR="00981B2C" w:rsidRPr="0050419B" w:rsidRDefault="00981B2C" w:rsidP="002E686B"/>
    <w:p w14:paraId="5A14EA91" w14:textId="77777777" w:rsidR="00981B2C" w:rsidRPr="0050419B" w:rsidRDefault="00981B2C" w:rsidP="002E686B"/>
    <w:p w14:paraId="6F7796D0" w14:textId="77777777" w:rsidR="00981B2C" w:rsidRPr="0050419B" w:rsidRDefault="00981B2C" w:rsidP="002E686B"/>
    <w:p w14:paraId="59E1971B" w14:textId="77777777" w:rsidR="00981B2C" w:rsidRPr="0050419B" w:rsidRDefault="00981B2C" w:rsidP="002E686B"/>
    <w:p w14:paraId="3E6ED63A" w14:textId="77777777" w:rsidR="00B418DD" w:rsidRPr="0050419B" w:rsidRDefault="00B418DD" w:rsidP="002E686B"/>
    <w:p w14:paraId="3D1D4CBB" w14:textId="77777777" w:rsidR="00B418DD" w:rsidRPr="0050419B" w:rsidRDefault="00B418DD" w:rsidP="002E686B"/>
    <w:p w14:paraId="28157DB9" w14:textId="77777777" w:rsidR="00B418DD" w:rsidRPr="0050419B" w:rsidRDefault="00B418DD" w:rsidP="002E686B"/>
    <w:p w14:paraId="5B84E93D" w14:textId="77777777" w:rsidR="00B418DD" w:rsidRPr="0050419B" w:rsidRDefault="00B418DD" w:rsidP="002E686B"/>
    <w:p w14:paraId="14F4AA7F" w14:textId="77777777" w:rsidR="00B418DD" w:rsidRPr="0050419B" w:rsidRDefault="00B418DD" w:rsidP="002E686B"/>
    <w:p w14:paraId="093D7BBE" w14:textId="77777777" w:rsidR="00B418DD" w:rsidRPr="0050419B" w:rsidRDefault="00B418DD" w:rsidP="002E686B"/>
    <w:p w14:paraId="54A1A45B" w14:textId="77777777" w:rsidR="005771FF" w:rsidRPr="0050419B" w:rsidRDefault="005771FF" w:rsidP="002E686B"/>
    <w:p w14:paraId="582B1039" w14:textId="77777777" w:rsidR="005771FF" w:rsidRPr="0050419B" w:rsidRDefault="005771FF" w:rsidP="002E686B"/>
    <w:p w14:paraId="071A3A65" w14:textId="77777777" w:rsidR="005771FF" w:rsidRPr="0050419B" w:rsidRDefault="005771FF" w:rsidP="002E686B"/>
    <w:p w14:paraId="143EE672" w14:textId="77777777" w:rsidR="005771FF" w:rsidRPr="0050419B" w:rsidRDefault="005771FF" w:rsidP="002E686B"/>
    <w:p w14:paraId="4C1B6E44" w14:textId="77777777" w:rsidR="005771FF" w:rsidRPr="0050419B" w:rsidRDefault="005771FF" w:rsidP="002E686B"/>
    <w:p w14:paraId="53621226" w14:textId="77777777" w:rsidR="005771FF" w:rsidRPr="0050419B" w:rsidRDefault="005771FF" w:rsidP="002E686B"/>
    <w:p w14:paraId="745F27C6" w14:textId="77777777" w:rsidR="005771FF" w:rsidRPr="0050419B" w:rsidRDefault="005771FF" w:rsidP="002E686B"/>
    <w:p w14:paraId="0185CD52" w14:textId="77777777" w:rsidR="005771FF" w:rsidRPr="0050419B" w:rsidRDefault="005771FF" w:rsidP="002E686B"/>
    <w:p w14:paraId="052275F8" w14:textId="77777777" w:rsidR="005771FF" w:rsidRPr="0050419B" w:rsidRDefault="005771FF" w:rsidP="002E686B"/>
    <w:p w14:paraId="57583A49" w14:textId="77777777" w:rsidR="004719A7" w:rsidRPr="0050419B" w:rsidRDefault="004719A7" w:rsidP="002E686B"/>
    <w:p w14:paraId="77DB26B4" w14:textId="77777777" w:rsidR="004719A7" w:rsidRPr="0050419B" w:rsidRDefault="004719A7" w:rsidP="002E686B"/>
    <w:p w14:paraId="72F9EB44" w14:textId="77777777" w:rsidR="0015193A" w:rsidRPr="0050419B" w:rsidRDefault="0015193A" w:rsidP="0015193A">
      <w:pPr>
        <w:spacing w:line="500" w:lineRule="exact"/>
        <w:ind w:firstLineChars="1000" w:firstLine="3600"/>
        <w:rPr>
          <w:rFonts w:ascii="黑体" w:eastAsia="黑体" w:hAnsi="黑体" w:cs="方正小标宋_GBK"/>
          <w:kern w:val="0"/>
          <w:sz w:val="36"/>
          <w:szCs w:val="36"/>
        </w:rPr>
      </w:pPr>
      <w:r w:rsidRPr="0050419B">
        <w:rPr>
          <w:rFonts w:ascii="黑体" w:eastAsia="黑体" w:hAnsi="黑体" w:cs="方正小标宋_GBK" w:hint="eastAsia"/>
          <w:kern w:val="0"/>
          <w:sz w:val="36"/>
          <w:szCs w:val="36"/>
        </w:rPr>
        <w:lastRenderedPageBreak/>
        <w:t>廉洁告知书</w:t>
      </w:r>
    </w:p>
    <w:p w14:paraId="78C39705" w14:textId="77777777" w:rsidR="0015193A" w:rsidRPr="0050419B" w:rsidRDefault="0015193A" w:rsidP="0015193A">
      <w:pPr>
        <w:spacing w:line="440" w:lineRule="exact"/>
        <w:ind w:firstLine="482"/>
        <w:jc w:val="center"/>
        <w:rPr>
          <w:rFonts w:cs="方正小标宋_GBK"/>
          <w:kern w:val="0"/>
          <w:sz w:val="24"/>
        </w:rPr>
      </w:pPr>
    </w:p>
    <w:p w14:paraId="02859CD2" w14:textId="77777777" w:rsidR="0015193A" w:rsidRPr="0050419B" w:rsidRDefault="0015193A" w:rsidP="0015193A">
      <w:pPr>
        <w:spacing w:line="560" w:lineRule="exact"/>
        <w:ind w:firstLine="643"/>
        <w:jc w:val="left"/>
        <w:rPr>
          <w:rFonts w:ascii="仿宋_GB2312" w:eastAsia="仿宋_GB2312" w:cs="仿宋_GB2312"/>
          <w:b/>
          <w:sz w:val="32"/>
          <w:szCs w:val="32"/>
        </w:rPr>
      </w:pPr>
      <w:r w:rsidRPr="0050419B">
        <w:rPr>
          <w:rFonts w:ascii="仿宋_GB2312" w:eastAsia="仿宋_GB2312" w:cs="仿宋_GB2312" w:hint="eastAsia"/>
          <w:b/>
          <w:sz w:val="32"/>
          <w:szCs w:val="32"/>
        </w:rPr>
        <w:t>尊敬的投标方，您好！</w:t>
      </w:r>
    </w:p>
    <w:p w14:paraId="5ADDDD75" w14:textId="77777777" w:rsidR="0015193A" w:rsidRPr="0050419B" w:rsidRDefault="0015193A" w:rsidP="0015193A">
      <w:pPr>
        <w:spacing w:line="560" w:lineRule="exact"/>
        <w:ind w:firstLineChars="200" w:firstLine="640"/>
        <w:rPr>
          <w:rFonts w:ascii="仿宋_GB2312" w:eastAsia="仿宋_GB2312" w:cs="仿宋_GB2312"/>
          <w:sz w:val="32"/>
          <w:szCs w:val="32"/>
        </w:rPr>
      </w:pPr>
      <w:r w:rsidRPr="0050419B">
        <w:rPr>
          <w:rFonts w:ascii="仿宋_GB2312" w:eastAsia="仿宋_GB2312" w:cs="仿宋_GB2312" w:hint="eastAsia"/>
          <w:sz w:val="32"/>
          <w:szCs w:val="32"/>
        </w:rPr>
        <w:t>中粮屯河番茄有限公司（简称中粮番茄）对领导干部和员工实施廉洁从业管理，致力于保障投标方与我公司合作的正当权益，建立良好的合作关系。</w:t>
      </w:r>
    </w:p>
    <w:p w14:paraId="0C85C20D" w14:textId="77777777" w:rsidR="0015193A" w:rsidRPr="0050419B" w:rsidRDefault="0015193A" w:rsidP="0015193A">
      <w:pPr>
        <w:spacing w:line="560" w:lineRule="exact"/>
        <w:ind w:firstLineChars="200" w:firstLine="640"/>
        <w:rPr>
          <w:rFonts w:ascii="仿宋_GB2312" w:eastAsia="仿宋_GB2312" w:cs="仿宋_GB2312"/>
          <w:sz w:val="32"/>
          <w:szCs w:val="32"/>
        </w:rPr>
      </w:pPr>
      <w:r w:rsidRPr="0050419B">
        <w:rPr>
          <w:rFonts w:ascii="仿宋_GB2312" w:eastAsia="仿宋_GB2312" w:cs="仿宋_GB2312" w:hint="eastAsia"/>
          <w:sz w:val="32"/>
          <w:szCs w:val="32"/>
        </w:rPr>
        <w:t>在采购业务往来过程中（包括投标方调研、投标方审核、招标活动、合同签订、验收、结算等），我公司明确规定工作人员不得收受、索取来自合同</w:t>
      </w:r>
      <w:proofErr w:type="gramStart"/>
      <w:r w:rsidRPr="0050419B">
        <w:rPr>
          <w:rFonts w:ascii="仿宋_GB2312" w:eastAsia="仿宋_GB2312" w:cs="仿宋_GB2312" w:hint="eastAsia"/>
          <w:sz w:val="32"/>
          <w:szCs w:val="32"/>
        </w:rPr>
        <w:t>户及其</w:t>
      </w:r>
      <w:proofErr w:type="gramEnd"/>
      <w:r w:rsidRPr="0050419B">
        <w:rPr>
          <w:rFonts w:ascii="仿宋_GB2312" w:eastAsia="仿宋_GB2312" w:cs="仿宋_GB2312" w:hint="eastAsia"/>
          <w:sz w:val="32"/>
          <w:szCs w:val="32"/>
        </w:rPr>
        <w:t>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w:t>
      </w:r>
      <w:proofErr w:type="gramStart"/>
      <w:r w:rsidRPr="0050419B">
        <w:rPr>
          <w:rFonts w:ascii="仿宋_GB2312" w:eastAsia="仿宋_GB2312" w:cs="仿宋_GB2312" w:hint="eastAsia"/>
          <w:sz w:val="32"/>
          <w:szCs w:val="32"/>
        </w:rPr>
        <w:t>微信转账</w:t>
      </w:r>
      <w:proofErr w:type="gramEnd"/>
      <w:r w:rsidRPr="0050419B">
        <w:rPr>
          <w:rFonts w:ascii="仿宋_GB2312" w:eastAsia="仿宋_GB2312" w:cs="仿宋_GB2312" w:hint="eastAsia"/>
          <w:sz w:val="32"/>
          <w:szCs w:val="32"/>
        </w:rPr>
        <w:t>、银行转账等）。</w:t>
      </w:r>
    </w:p>
    <w:p w14:paraId="02723076" w14:textId="77777777" w:rsidR="0015193A" w:rsidRPr="0050419B" w:rsidRDefault="0015193A" w:rsidP="0015193A">
      <w:pPr>
        <w:spacing w:line="560" w:lineRule="exact"/>
        <w:ind w:firstLineChars="200" w:firstLine="640"/>
        <w:rPr>
          <w:rFonts w:ascii="仿宋_GB2312" w:eastAsia="仿宋_GB2312" w:cs="仿宋_GB2312"/>
          <w:sz w:val="32"/>
          <w:szCs w:val="32"/>
        </w:rPr>
      </w:pPr>
      <w:r w:rsidRPr="0050419B">
        <w:rPr>
          <w:rFonts w:ascii="仿宋_GB2312" w:eastAsia="仿宋_GB2312" w:cs="仿宋_GB2312" w:hint="eastAsia"/>
          <w:sz w:val="32"/>
          <w:szCs w:val="32"/>
        </w:rPr>
        <w:t>我公司明确要求领导干部和相关采购工作人员在与投标方交往的过程中不得收取报酬或礼品，请您理解我公司人员谢绝接受报酬或礼品的做法。同时，请您不要向我公司工作人员输送利益或好处。</w:t>
      </w:r>
    </w:p>
    <w:p w14:paraId="71B9DA22" w14:textId="77777777" w:rsidR="0015193A" w:rsidRPr="0050419B" w:rsidRDefault="0015193A" w:rsidP="0015193A">
      <w:pPr>
        <w:spacing w:line="560" w:lineRule="exact"/>
        <w:ind w:firstLineChars="200" w:firstLine="640"/>
        <w:rPr>
          <w:rFonts w:ascii="仿宋_GB2312" w:eastAsia="仿宋_GB2312" w:cs="仿宋_GB2312"/>
          <w:sz w:val="32"/>
          <w:szCs w:val="32"/>
        </w:rPr>
      </w:pPr>
      <w:r w:rsidRPr="0050419B">
        <w:rPr>
          <w:rFonts w:ascii="仿宋_GB2312" w:eastAsia="仿宋_GB2312" w:cs="仿宋_GB2312" w:hint="eastAsia"/>
          <w:sz w:val="32"/>
          <w:szCs w:val="32"/>
        </w:rPr>
        <w:t>我公司不允许领导干部和员工吃、拿、卡、要为难投标方，请您监督。</w:t>
      </w:r>
    </w:p>
    <w:p w14:paraId="01F23E32" w14:textId="77777777" w:rsidR="0015193A" w:rsidRPr="0050419B" w:rsidRDefault="0015193A" w:rsidP="0015193A">
      <w:pPr>
        <w:spacing w:line="560" w:lineRule="exact"/>
        <w:ind w:firstLineChars="200" w:firstLine="640"/>
        <w:rPr>
          <w:rFonts w:ascii="仿宋_GB2312" w:eastAsia="仿宋_GB2312" w:cs="仿宋_GB2312"/>
          <w:sz w:val="32"/>
          <w:szCs w:val="32"/>
        </w:rPr>
      </w:pPr>
      <w:r w:rsidRPr="0050419B">
        <w:rPr>
          <w:rFonts w:ascii="仿宋_GB2312" w:eastAsia="仿宋_GB2312" w:cs="仿宋_GB2312" w:hint="eastAsia"/>
          <w:sz w:val="32"/>
          <w:szCs w:val="32"/>
        </w:rPr>
        <w:t>我们竭诚的希望与投标方共同建立公平、阳光的伙伴关系，如果中粮番茄公司的领导干部、员工出现舞弊行为、存在不廉洁的行为，请通过投诉受理渠道反映。</w:t>
      </w:r>
    </w:p>
    <w:p w14:paraId="4548C7AD" w14:textId="77777777" w:rsidR="0015193A" w:rsidRPr="0050419B" w:rsidRDefault="0015193A" w:rsidP="0015193A">
      <w:pPr>
        <w:spacing w:line="560" w:lineRule="exact"/>
        <w:ind w:firstLineChars="200" w:firstLine="640"/>
        <w:rPr>
          <w:rFonts w:ascii="仿宋_GB2312" w:eastAsia="仿宋_GB2312" w:cs="仿宋_GB2312"/>
          <w:sz w:val="32"/>
          <w:szCs w:val="32"/>
        </w:rPr>
      </w:pPr>
      <w:r w:rsidRPr="0050419B">
        <w:rPr>
          <w:rFonts w:ascii="仿宋_GB2312" w:eastAsia="仿宋_GB2312" w:cs="仿宋_GB2312" w:hint="eastAsia"/>
          <w:sz w:val="32"/>
          <w:szCs w:val="32"/>
        </w:rPr>
        <w:t>我公司向每位投标方（含潜在投标方）发放《廉洁告知书》，接受您的监督。</w:t>
      </w:r>
    </w:p>
    <w:p w14:paraId="14210494" w14:textId="77777777" w:rsidR="0015193A" w:rsidRPr="0050419B" w:rsidRDefault="0015193A" w:rsidP="0015193A">
      <w:pPr>
        <w:spacing w:line="560" w:lineRule="exact"/>
        <w:ind w:firstLineChars="200" w:firstLine="643"/>
        <w:jc w:val="center"/>
        <w:rPr>
          <w:rFonts w:ascii="仿宋_GB2312" w:eastAsia="仿宋_GB2312" w:cs="仿宋_GB2312"/>
          <w:b/>
          <w:sz w:val="32"/>
          <w:szCs w:val="32"/>
        </w:rPr>
      </w:pPr>
      <w:r w:rsidRPr="0050419B">
        <w:rPr>
          <w:rFonts w:ascii="仿宋_GB2312" w:eastAsia="仿宋_GB2312" w:cs="仿宋_GB2312" w:hint="eastAsia"/>
          <w:b/>
          <w:sz w:val="32"/>
          <w:szCs w:val="32"/>
        </w:rPr>
        <w:lastRenderedPageBreak/>
        <w:t>纪检信访举报联络方式</w:t>
      </w:r>
    </w:p>
    <w:p w14:paraId="51B96C3E" w14:textId="1867F2D7" w:rsidR="0015193A" w:rsidRPr="0050419B" w:rsidRDefault="002A0E44" w:rsidP="002A0E44">
      <w:pPr>
        <w:spacing w:line="560" w:lineRule="exact"/>
        <w:rPr>
          <w:rFonts w:ascii="仿宋_GB2312" w:eastAsia="仿宋_GB2312"/>
          <w:sz w:val="32"/>
          <w:szCs w:val="32"/>
        </w:rPr>
      </w:pPr>
      <w:r w:rsidRPr="0050419B">
        <w:rPr>
          <w:rFonts w:ascii="仿宋_GB2312" w:eastAsia="仿宋_GB2312" w:hint="eastAsia"/>
          <w:sz w:val="32"/>
          <w:szCs w:val="32"/>
        </w:rPr>
        <w:t>一、</w:t>
      </w:r>
      <w:r w:rsidR="0015193A" w:rsidRPr="0050419B">
        <w:rPr>
          <w:rFonts w:ascii="仿宋_GB2312" w:eastAsia="仿宋_GB2312" w:hint="eastAsia"/>
          <w:sz w:val="32"/>
          <w:szCs w:val="32"/>
        </w:rPr>
        <w:t>中粮糖业控股股份有限公司纪检信访举报联络方式</w:t>
      </w:r>
    </w:p>
    <w:p w14:paraId="517A757E" w14:textId="77777777" w:rsidR="0015193A" w:rsidRPr="0050419B" w:rsidRDefault="0015193A" w:rsidP="0015193A">
      <w:pPr>
        <w:spacing w:line="560" w:lineRule="exact"/>
        <w:ind w:left="567" w:firstLineChars="27" w:firstLine="86"/>
        <w:rPr>
          <w:rFonts w:ascii="仿宋_GB2312" w:eastAsia="仿宋_GB2312" w:cs="仿宋_GB2312"/>
          <w:sz w:val="32"/>
          <w:szCs w:val="32"/>
        </w:rPr>
      </w:pPr>
      <w:r w:rsidRPr="0050419B">
        <w:rPr>
          <w:rFonts w:ascii="仿宋_GB2312" w:eastAsia="仿宋_GB2312" w:cs="仿宋_GB2312" w:hint="eastAsia"/>
          <w:sz w:val="32"/>
          <w:szCs w:val="32"/>
        </w:rPr>
        <w:t>1.寄信  通讯地址：北京市朝阳区朝阳门南大街8号中粮福临</w:t>
      </w:r>
      <w:proofErr w:type="gramStart"/>
      <w:r w:rsidRPr="0050419B">
        <w:rPr>
          <w:rFonts w:ascii="仿宋_GB2312" w:eastAsia="仿宋_GB2312" w:cs="仿宋_GB2312" w:hint="eastAsia"/>
          <w:sz w:val="32"/>
          <w:szCs w:val="32"/>
        </w:rPr>
        <w:t>门大厦</w:t>
      </w:r>
      <w:proofErr w:type="gramEnd"/>
      <w:r w:rsidRPr="0050419B">
        <w:rPr>
          <w:rFonts w:ascii="仿宋_GB2312" w:eastAsia="仿宋_GB2312" w:cs="仿宋_GB2312" w:hint="eastAsia"/>
          <w:sz w:val="32"/>
          <w:szCs w:val="32"/>
        </w:rPr>
        <w:t>9层纪委办公室（收），邮政编码：100020</w:t>
      </w:r>
    </w:p>
    <w:p w14:paraId="61FA3CFC" w14:textId="77777777" w:rsidR="0015193A" w:rsidRPr="0050419B" w:rsidRDefault="0015193A" w:rsidP="0015193A">
      <w:pPr>
        <w:spacing w:line="560" w:lineRule="exact"/>
        <w:ind w:firstLineChars="200" w:firstLine="640"/>
        <w:rPr>
          <w:rFonts w:ascii="仿宋_GB2312" w:eastAsia="仿宋_GB2312" w:cs="仿宋_GB2312"/>
          <w:sz w:val="32"/>
          <w:szCs w:val="32"/>
        </w:rPr>
      </w:pPr>
      <w:r w:rsidRPr="0050419B">
        <w:rPr>
          <w:rFonts w:ascii="仿宋_GB2312" w:eastAsia="仿宋_GB2312" w:cs="仿宋_GB2312" w:hint="eastAsia"/>
          <w:sz w:val="32"/>
          <w:szCs w:val="32"/>
        </w:rPr>
        <w:t>2.致电  举报电话 010-85017235</w:t>
      </w:r>
    </w:p>
    <w:p w14:paraId="5802840F" w14:textId="77777777" w:rsidR="0015193A" w:rsidRPr="0050419B" w:rsidRDefault="0015193A" w:rsidP="002A0E44">
      <w:pPr>
        <w:spacing w:line="560" w:lineRule="exact"/>
        <w:rPr>
          <w:rFonts w:ascii="仿宋_GB2312" w:eastAsia="仿宋_GB2312" w:cs="仿宋_GB2312"/>
          <w:sz w:val="32"/>
          <w:szCs w:val="32"/>
        </w:rPr>
      </w:pPr>
      <w:r w:rsidRPr="0050419B">
        <w:rPr>
          <w:rFonts w:ascii="仿宋_GB2312" w:eastAsia="仿宋_GB2312" w:cs="仿宋_GB2312" w:hint="eastAsia"/>
          <w:sz w:val="32"/>
          <w:szCs w:val="32"/>
        </w:rPr>
        <w:t>二、中粮屯河番茄有限公司纪检信访举报联络方式</w:t>
      </w:r>
    </w:p>
    <w:p w14:paraId="73911E98" w14:textId="77777777" w:rsidR="0015193A" w:rsidRPr="0050419B" w:rsidRDefault="0015193A" w:rsidP="0015193A">
      <w:pPr>
        <w:spacing w:line="560" w:lineRule="exact"/>
        <w:ind w:left="567" w:firstLineChars="27" w:firstLine="86"/>
        <w:rPr>
          <w:rFonts w:ascii="仿宋_GB2312" w:eastAsia="仿宋_GB2312" w:cs="仿宋_GB2312"/>
          <w:sz w:val="32"/>
          <w:szCs w:val="32"/>
        </w:rPr>
      </w:pPr>
      <w:r w:rsidRPr="0050419B">
        <w:rPr>
          <w:rFonts w:ascii="仿宋_GB2312" w:eastAsia="仿宋_GB2312" w:cs="仿宋_GB2312" w:hint="eastAsia"/>
          <w:sz w:val="32"/>
          <w:szCs w:val="32"/>
        </w:rPr>
        <w:t>1.寄信  通讯地址：新疆乌鲁木齐市黄河路2号招商银行大厦20楼中粮屯河番茄有限公司党群纪检部（收），邮政编码：830000</w:t>
      </w:r>
    </w:p>
    <w:p w14:paraId="214FA3AF" w14:textId="77777777" w:rsidR="0015193A" w:rsidRPr="0050419B" w:rsidRDefault="0015193A" w:rsidP="0015193A">
      <w:pPr>
        <w:spacing w:line="560" w:lineRule="exact"/>
        <w:ind w:left="567" w:firstLineChars="27" w:firstLine="86"/>
        <w:rPr>
          <w:rFonts w:ascii="仿宋_GB2312" w:eastAsia="仿宋_GB2312" w:cs="仿宋_GB2312"/>
          <w:sz w:val="32"/>
          <w:szCs w:val="32"/>
        </w:rPr>
      </w:pPr>
      <w:r w:rsidRPr="0050419B">
        <w:rPr>
          <w:rFonts w:ascii="仿宋_GB2312" w:eastAsia="仿宋_GB2312" w:cs="仿宋_GB2312" w:hint="eastAsia"/>
          <w:sz w:val="32"/>
          <w:szCs w:val="32"/>
        </w:rPr>
        <w:t>2.致电  举报电话 18709967070</w:t>
      </w:r>
    </w:p>
    <w:p w14:paraId="07472ACC" w14:textId="77777777" w:rsidR="0015193A" w:rsidRPr="0050419B" w:rsidRDefault="0015193A" w:rsidP="0015193A">
      <w:pPr>
        <w:spacing w:line="560" w:lineRule="exact"/>
        <w:ind w:firstLineChars="200" w:firstLine="640"/>
        <w:rPr>
          <w:rFonts w:ascii="仿宋_GB2312" w:eastAsia="仿宋_GB2312" w:cs="仿宋_GB2312"/>
          <w:sz w:val="32"/>
          <w:szCs w:val="32"/>
        </w:rPr>
      </w:pPr>
      <w:r w:rsidRPr="0050419B">
        <w:rPr>
          <w:rFonts w:ascii="仿宋_GB2312" w:eastAsia="仿宋_GB2312" w:cs="仿宋_GB2312" w:hint="eastAsia"/>
          <w:sz w:val="32"/>
          <w:szCs w:val="32"/>
        </w:rPr>
        <w:t>特此告知。</w:t>
      </w:r>
    </w:p>
    <w:p w14:paraId="50418CC1" w14:textId="77777777" w:rsidR="0015193A" w:rsidRPr="0050419B" w:rsidRDefault="0015193A" w:rsidP="0015193A">
      <w:pPr>
        <w:spacing w:line="560" w:lineRule="exact"/>
        <w:ind w:firstLineChars="1800" w:firstLine="5760"/>
        <w:rPr>
          <w:rFonts w:ascii="仿宋_GB2312" w:eastAsia="仿宋_GB2312" w:cs="仿宋_GB2312"/>
          <w:sz w:val="32"/>
          <w:szCs w:val="32"/>
        </w:rPr>
      </w:pPr>
    </w:p>
    <w:p w14:paraId="7DC1AE3D" w14:textId="77777777" w:rsidR="0015193A" w:rsidRPr="0050419B" w:rsidRDefault="0015193A" w:rsidP="0015193A">
      <w:pPr>
        <w:spacing w:line="560" w:lineRule="exact"/>
        <w:ind w:firstLineChars="1800" w:firstLine="5760"/>
        <w:rPr>
          <w:rFonts w:ascii="仿宋_GB2312" w:eastAsia="仿宋_GB2312" w:cs="仿宋_GB2312"/>
          <w:sz w:val="32"/>
          <w:szCs w:val="32"/>
        </w:rPr>
      </w:pPr>
      <w:r w:rsidRPr="0050419B">
        <w:rPr>
          <w:rFonts w:ascii="仿宋_GB2312" w:eastAsia="仿宋_GB2312" w:cs="仿宋_GB2312" w:hint="eastAsia"/>
          <w:sz w:val="32"/>
          <w:szCs w:val="32"/>
        </w:rPr>
        <w:t>中粮屯河番茄有限公司</w:t>
      </w:r>
    </w:p>
    <w:p w14:paraId="0A464A1B" w14:textId="77777777" w:rsidR="0015193A" w:rsidRPr="0050419B" w:rsidRDefault="0015193A" w:rsidP="0015193A">
      <w:pPr>
        <w:spacing w:line="560" w:lineRule="exact"/>
        <w:ind w:firstLineChars="2100" w:firstLine="6720"/>
        <w:rPr>
          <w:rFonts w:ascii="仿宋_GB2312" w:eastAsia="仿宋_GB2312" w:cs="仿宋_GB2312"/>
          <w:sz w:val="32"/>
          <w:szCs w:val="32"/>
        </w:rPr>
      </w:pPr>
      <w:r w:rsidRPr="0050419B">
        <w:rPr>
          <w:rFonts w:ascii="仿宋_GB2312" w:eastAsia="仿宋_GB2312" w:cs="仿宋_GB2312" w:hint="eastAsia"/>
          <w:sz w:val="32"/>
          <w:szCs w:val="32"/>
        </w:rPr>
        <w:t>2024年4月</w:t>
      </w:r>
    </w:p>
    <w:p w14:paraId="4595AFAC" w14:textId="77777777" w:rsidR="0015193A" w:rsidRPr="0050419B" w:rsidRDefault="0015193A" w:rsidP="0015193A"/>
    <w:p w14:paraId="16C0E4F1" w14:textId="77777777" w:rsidR="00B418DD" w:rsidRPr="0050419B" w:rsidRDefault="00B418DD" w:rsidP="002E686B"/>
    <w:p w14:paraId="58E5A8A1" w14:textId="77777777" w:rsidR="000B7943" w:rsidRPr="0050419B" w:rsidRDefault="000B7943" w:rsidP="002E686B"/>
    <w:p w14:paraId="7D831342" w14:textId="77777777" w:rsidR="000B7943" w:rsidRPr="0050419B" w:rsidRDefault="000B7943" w:rsidP="002E686B"/>
    <w:p w14:paraId="2886C4F6" w14:textId="77777777" w:rsidR="000B7943" w:rsidRPr="0050419B" w:rsidRDefault="000B7943" w:rsidP="002E686B"/>
    <w:p w14:paraId="553EE01E" w14:textId="77777777" w:rsidR="000B7943" w:rsidRPr="0050419B" w:rsidRDefault="000B7943" w:rsidP="002E686B"/>
    <w:p w14:paraId="6828B510" w14:textId="77777777" w:rsidR="000B7943" w:rsidRPr="0050419B" w:rsidRDefault="000B7943" w:rsidP="002E686B"/>
    <w:p w14:paraId="7CB722AA" w14:textId="77777777" w:rsidR="000B7943" w:rsidRPr="0050419B" w:rsidRDefault="000B7943" w:rsidP="002E686B"/>
    <w:p w14:paraId="18B9DDA1" w14:textId="77777777" w:rsidR="000B7943" w:rsidRPr="0050419B" w:rsidRDefault="000B7943" w:rsidP="002E686B"/>
    <w:p w14:paraId="2D78255C" w14:textId="77777777" w:rsidR="000B7943" w:rsidRPr="0050419B" w:rsidRDefault="000B7943" w:rsidP="002E686B"/>
    <w:p w14:paraId="753DF2EA" w14:textId="77777777" w:rsidR="000B7943" w:rsidRPr="0050419B" w:rsidRDefault="000B7943" w:rsidP="002E686B"/>
    <w:p w14:paraId="649CF98F" w14:textId="77777777" w:rsidR="000B7943" w:rsidRPr="0050419B" w:rsidRDefault="000B7943" w:rsidP="002E686B"/>
    <w:p w14:paraId="751EDB35" w14:textId="77777777" w:rsidR="000B7943" w:rsidRPr="0050419B" w:rsidRDefault="000B7943" w:rsidP="002E686B"/>
    <w:p w14:paraId="3BCC6E8D" w14:textId="77777777" w:rsidR="000B7943" w:rsidRPr="0050419B" w:rsidRDefault="000B7943" w:rsidP="002E686B"/>
    <w:p w14:paraId="2CB9D916" w14:textId="77777777" w:rsidR="000B7943" w:rsidRPr="0050419B" w:rsidRDefault="000B7943" w:rsidP="002E686B"/>
    <w:p w14:paraId="1B1081A1" w14:textId="77777777" w:rsidR="002A0E44" w:rsidRPr="0050419B" w:rsidRDefault="002A0E44" w:rsidP="002E686B"/>
    <w:p w14:paraId="211057A0" w14:textId="77777777" w:rsidR="002A0E44" w:rsidRPr="0050419B" w:rsidRDefault="002A0E44" w:rsidP="002E686B"/>
    <w:p w14:paraId="2FC2CBDB" w14:textId="77777777" w:rsidR="0015193A" w:rsidRPr="0050419B" w:rsidRDefault="0015193A" w:rsidP="0015193A">
      <w:pPr>
        <w:ind w:firstLine="723"/>
        <w:jc w:val="center"/>
        <w:rPr>
          <w:rFonts w:ascii="黑体" w:eastAsia="黑体" w:hAnsi="黑体"/>
          <w:sz w:val="36"/>
          <w:szCs w:val="36"/>
        </w:rPr>
      </w:pPr>
    </w:p>
    <w:p w14:paraId="5C428FA2" w14:textId="3A5ABE1E" w:rsidR="0015193A" w:rsidRPr="0050419B" w:rsidRDefault="0015193A" w:rsidP="0015193A">
      <w:pPr>
        <w:ind w:firstLine="723"/>
        <w:jc w:val="center"/>
        <w:rPr>
          <w:rFonts w:ascii="黑体" w:eastAsia="黑体" w:hAnsi="黑体"/>
          <w:sz w:val="36"/>
          <w:szCs w:val="36"/>
        </w:rPr>
      </w:pPr>
      <w:r w:rsidRPr="0050419B">
        <w:rPr>
          <w:rFonts w:ascii="黑体" w:eastAsia="黑体" w:hAnsi="黑体" w:hint="eastAsia"/>
          <w:sz w:val="36"/>
          <w:szCs w:val="36"/>
        </w:rPr>
        <w:lastRenderedPageBreak/>
        <w:t>第二</w:t>
      </w:r>
      <w:r w:rsidR="000B7943" w:rsidRPr="0050419B">
        <w:rPr>
          <w:rFonts w:ascii="黑体" w:eastAsia="黑体" w:hAnsi="黑体" w:hint="eastAsia"/>
          <w:sz w:val="36"/>
          <w:szCs w:val="36"/>
        </w:rPr>
        <w:t>章</w:t>
      </w:r>
      <w:r w:rsidRPr="0050419B">
        <w:rPr>
          <w:rFonts w:ascii="黑体" w:eastAsia="黑体" w:hAnsi="黑体" w:hint="eastAsia"/>
          <w:sz w:val="36"/>
          <w:szCs w:val="36"/>
        </w:rPr>
        <w:t xml:space="preserve"> 采购需求</w:t>
      </w:r>
    </w:p>
    <w:p w14:paraId="008D24A1" w14:textId="77777777" w:rsidR="0015193A" w:rsidRPr="0050419B" w:rsidRDefault="0015193A" w:rsidP="0015193A">
      <w:pPr>
        <w:ind w:firstLine="723"/>
        <w:jc w:val="center"/>
        <w:rPr>
          <w:rFonts w:ascii="黑体" w:eastAsia="黑体" w:hAnsi="黑体"/>
          <w:sz w:val="36"/>
          <w:szCs w:val="36"/>
        </w:rPr>
      </w:pPr>
    </w:p>
    <w:p w14:paraId="3FD2B6A1" w14:textId="30CF8B13" w:rsidR="00272CFB" w:rsidRPr="0050419B" w:rsidRDefault="0015193A" w:rsidP="006822A3">
      <w:pPr>
        <w:pStyle w:val="a6"/>
      </w:pPr>
      <w:r w:rsidRPr="0050419B">
        <w:rPr>
          <w:rFonts w:hAnsi="仿宋_GB2312" w:cs="仿宋_GB2312"/>
        </w:rPr>
        <w:t>一、</w:t>
      </w:r>
      <w:r w:rsidRPr="0050419B">
        <w:rPr>
          <w:rFonts w:hAnsi="仿宋_GB2312" w:cs="仿宋_GB2312" w:hint="eastAsia"/>
        </w:rPr>
        <w:t>★</w:t>
      </w:r>
      <w:r w:rsidRPr="0050419B">
        <w:rPr>
          <w:rFonts w:hint="eastAsia"/>
        </w:rPr>
        <w:t>采购需求：</w:t>
      </w:r>
      <w:r w:rsidR="00272CFB" w:rsidRPr="0050419B">
        <w:rPr>
          <w:rFonts w:hint="eastAsia"/>
        </w:rPr>
        <w:t>北门卫门岗的值班管理（12个月）</w:t>
      </w:r>
    </w:p>
    <w:p w14:paraId="68379D03" w14:textId="15F0E3AC" w:rsidR="00272CFB" w:rsidRPr="0050419B" w:rsidRDefault="006E65CD" w:rsidP="00272CFB">
      <w:pPr>
        <w:pStyle w:val="a6"/>
        <w:ind w:firstLine="640"/>
        <w:rPr>
          <w:b w:val="0"/>
          <w:bCs/>
        </w:rPr>
      </w:pPr>
      <w:r w:rsidRPr="0050419B">
        <w:rPr>
          <w:rFonts w:hint="eastAsia"/>
          <w:b w:val="0"/>
          <w:bCs/>
        </w:rPr>
        <w:t>1、</w:t>
      </w:r>
      <w:r w:rsidR="00272CFB" w:rsidRPr="0050419B">
        <w:rPr>
          <w:rFonts w:hint="eastAsia"/>
          <w:b w:val="0"/>
          <w:bCs/>
        </w:rPr>
        <w:t>工作内容：</w:t>
      </w:r>
    </w:p>
    <w:p w14:paraId="388F62BE" w14:textId="0F5FF2CF" w:rsidR="00272CFB" w:rsidRPr="0050419B" w:rsidRDefault="006E65CD" w:rsidP="00272CFB">
      <w:pPr>
        <w:pStyle w:val="a6"/>
        <w:ind w:firstLine="640"/>
        <w:rPr>
          <w:b w:val="0"/>
          <w:bCs/>
        </w:rPr>
      </w:pPr>
      <w:r w:rsidRPr="0050419B">
        <w:rPr>
          <w:rFonts w:hint="eastAsia"/>
          <w:b w:val="0"/>
          <w:bCs/>
        </w:rPr>
        <w:t>（1）</w:t>
      </w:r>
      <w:r w:rsidR="00707A35" w:rsidRPr="0050419B">
        <w:rPr>
          <w:rFonts w:hint="eastAsia"/>
          <w:b w:val="0"/>
          <w:bCs/>
        </w:rPr>
        <w:t>公共区域的绿化养护与管理</w:t>
      </w:r>
      <w:r w:rsidR="00272CFB" w:rsidRPr="0050419B">
        <w:rPr>
          <w:b w:val="0"/>
          <w:bCs/>
        </w:rPr>
        <w:t>。</w:t>
      </w:r>
    </w:p>
    <w:p w14:paraId="6FCBE704" w14:textId="5447EFE2" w:rsidR="00272CFB" w:rsidRPr="0050419B" w:rsidRDefault="006E65CD" w:rsidP="00272CFB">
      <w:pPr>
        <w:pStyle w:val="a6"/>
        <w:ind w:firstLine="640"/>
        <w:rPr>
          <w:b w:val="0"/>
          <w:bCs/>
        </w:rPr>
      </w:pPr>
      <w:r w:rsidRPr="0050419B">
        <w:rPr>
          <w:rFonts w:hint="eastAsia"/>
          <w:b w:val="0"/>
          <w:bCs/>
        </w:rPr>
        <w:t>（2）</w:t>
      </w:r>
      <w:r w:rsidR="00272CFB" w:rsidRPr="0050419B">
        <w:rPr>
          <w:b w:val="0"/>
          <w:bCs/>
        </w:rPr>
        <w:tab/>
      </w:r>
      <w:r w:rsidR="00707A35" w:rsidRPr="0050419B">
        <w:rPr>
          <w:rFonts w:hint="eastAsia"/>
          <w:b w:val="0"/>
          <w:bCs/>
        </w:rPr>
        <w:t>公用设施和附属建筑物、构筑物的日常维修养护和管理，道路、护栏、门岗室、大门等</w:t>
      </w:r>
      <w:r w:rsidR="00272CFB" w:rsidRPr="0050419B">
        <w:rPr>
          <w:b w:val="0"/>
          <w:bCs/>
        </w:rPr>
        <w:t>。</w:t>
      </w:r>
    </w:p>
    <w:p w14:paraId="7C6A760B" w14:textId="3441EC8B" w:rsidR="00272CFB" w:rsidRPr="0050419B" w:rsidRDefault="006E65CD" w:rsidP="00272CFB">
      <w:pPr>
        <w:pStyle w:val="a6"/>
        <w:ind w:firstLine="640"/>
        <w:rPr>
          <w:b w:val="0"/>
          <w:bCs/>
        </w:rPr>
      </w:pPr>
      <w:r w:rsidRPr="0050419B">
        <w:rPr>
          <w:rFonts w:hint="eastAsia"/>
          <w:b w:val="0"/>
          <w:bCs/>
        </w:rPr>
        <w:t>（3）</w:t>
      </w:r>
      <w:r w:rsidR="00272CFB" w:rsidRPr="0050419B">
        <w:rPr>
          <w:b w:val="0"/>
          <w:bCs/>
        </w:rPr>
        <w:tab/>
      </w:r>
      <w:r w:rsidR="00707A35" w:rsidRPr="0050419B">
        <w:rPr>
          <w:rFonts w:hint="eastAsia"/>
          <w:b w:val="0"/>
          <w:bCs/>
        </w:rPr>
        <w:t>公共区域内防鼠、捕鼠设施的检查、维护</w:t>
      </w:r>
      <w:r w:rsidR="00272CFB" w:rsidRPr="0050419B">
        <w:rPr>
          <w:b w:val="0"/>
          <w:bCs/>
        </w:rPr>
        <w:t>。</w:t>
      </w:r>
    </w:p>
    <w:p w14:paraId="1B3F6BED" w14:textId="7423E9EE" w:rsidR="00272CFB" w:rsidRPr="0050419B" w:rsidRDefault="006E65CD" w:rsidP="00272CFB">
      <w:pPr>
        <w:pStyle w:val="a6"/>
        <w:ind w:firstLine="640"/>
        <w:rPr>
          <w:b w:val="0"/>
          <w:bCs/>
        </w:rPr>
      </w:pPr>
      <w:r w:rsidRPr="0050419B">
        <w:rPr>
          <w:rFonts w:hint="eastAsia"/>
          <w:b w:val="0"/>
          <w:bCs/>
        </w:rPr>
        <w:t>（4）</w:t>
      </w:r>
      <w:r w:rsidR="00272CFB" w:rsidRPr="0050419B">
        <w:rPr>
          <w:b w:val="0"/>
          <w:bCs/>
        </w:rPr>
        <w:tab/>
      </w:r>
      <w:r w:rsidR="00707A35" w:rsidRPr="0050419B">
        <w:rPr>
          <w:rFonts w:hint="eastAsia"/>
          <w:b w:val="0"/>
          <w:bCs/>
        </w:rPr>
        <w:t>公共环境卫生，由甲方指定区域，卫生的清扫、垃圾清运等</w:t>
      </w:r>
      <w:r w:rsidR="00272CFB" w:rsidRPr="0050419B">
        <w:rPr>
          <w:b w:val="0"/>
          <w:bCs/>
        </w:rPr>
        <w:t>。</w:t>
      </w:r>
    </w:p>
    <w:p w14:paraId="6B1C142C" w14:textId="4FF418C9" w:rsidR="00272CFB" w:rsidRPr="0050419B" w:rsidRDefault="006E65CD" w:rsidP="00272CFB">
      <w:pPr>
        <w:pStyle w:val="a6"/>
        <w:ind w:firstLine="640"/>
        <w:rPr>
          <w:b w:val="0"/>
          <w:bCs/>
        </w:rPr>
      </w:pPr>
      <w:r w:rsidRPr="0050419B">
        <w:rPr>
          <w:rFonts w:hint="eastAsia"/>
          <w:b w:val="0"/>
          <w:bCs/>
        </w:rPr>
        <w:t>（5）</w:t>
      </w:r>
      <w:r w:rsidR="00272CFB" w:rsidRPr="0050419B">
        <w:rPr>
          <w:b w:val="0"/>
          <w:bCs/>
        </w:rPr>
        <w:tab/>
      </w:r>
      <w:r w:rsidR="00707A35" w:rsidRPr="0050419B">
        <w:rPr>
          <w:rFonts w:hint="eastAsia"/>
          <w:b w:val="0"/>
          <w:bCs/>
        </w:rPr>
        <w:t>维护公共秩序，包括门岗服务、物业区域内巡查、番茄交售秩序维护</w:t>
      </w:r>
      <w:r w:rsidR="00272CFB" w:rsidRPr="0050419B">
        <w:rPr>
          <w:b w:val="0"/>
          <w:bCs/>
        </w:rPr>
        <w:t>。</w:t>
      </w:r>
    </w:p>
    <w:p w14:paraId="0951EB90" w14:textId="69788DA2" w:rsidR="00707A35" w:rsidRPr="0050419B" w:rsidRDefault="006E65CD" w:rsidP="00707A35">
      <w:pPr>
        <w:pStyle w:val="a6"/>
        <w:ind w:firstLine="640"/>
        <w:rPr>
          <w:b w:val="0"/>
          <w:bCs/>
        </w:rPr>
      </w:pPr>
      <w:r w:rsidRPr="0050419B">
        <w:rPr>
          <w:rFonts w:hint="eastAsia"/>
          <w:b w:val="0"/>
          <w:bCs/>
        </w:rPr>
        <w:t>（6）</w:t>
      </w:r>
      <w:r w:rsidR="00272CFB" w:rsidRPr="0050419B">
        <w:rPr>
          <w:b w:val="0"/>
          <w:bCs/>
        </w:rPr>
        <w:tab/>
      </w:r>
      <w:r w:rsidR="00707A35" w:rsidRPr="0050419B">
        <w:rPr>
          <w:rFonts w:hint="eastAsia"/>
          <w:b w:val="0"/>
          <w:bCs/>
        </w:rPr>
        <w:t>维持物业区域内车辆行驶秩序，对车辆停放进行管理。</w:t>
      </w:r>
    </w:p>
    <w:p w14:paraId="3FF536F5" w14:textId="034E2F48" w:rsidR="00707A35" w:rsidRPr="0050419B" w:rsidRDefault="00707A35" w:rsidP="00707A35">
      <w:pPr>
        <w:pStyle w:val="a6"/>
        <w:ind w:firstLine="643"/>
        <w:rPr>
          <w:b w:val="0"/>
          <w:bCs/>
        </w:rPr>
      </w:pPr>
      <w:r w:rsidRPr="0050419B">
        <w:rPr>
          <w:rFonts w:hint="eastAsia"/>
          <w:b w:val="0"/>
          <w:bCs/>
        </w:rPr>
        <w:t>（7）消防管理服务，包括公共区域消防设施设备的维护管理。</w:t>
      </w:r>
    </w:p>
    <w:p w14:paraId="6C5B2B23" w14:textId="50DE6DB3" w:rsidR="0015193A" w:rsidRPr="0050419B" w:rsidRDefault="00707A35" w:rsidP="00707A35">
      <w:pPr>
        <w:pStyle w:val="a6"/>
        <w:ind w:firstLine="643"/>
        <w:rPr>
          <w:b w:val="0"/>
          <w:bCs/>
        </w:rPr>
      </w:pPr>
      <w:r w:rsidRPr="0050419B">
        <w:rPr>
          <w:rFonts w:hint="eastAsia"/>
          <w:b w:val="0"/>
          <w:bCs/>
        </w:rPr>
        <w:t>（8）公共区域照明的管理，主要指：厂区照明、宿舍照明、办公室照明的管。</w:t>
      </w:r>
    </w:p>
    <w:p w14:paraId="0092BF5A" w14:textId="703E980F" w:rsidR="0015193A" w:rsidRPr="0050419B" w:rsidRDefault="0015193A" w:rsidP="006822A3">
      <w:pPr>
        <w:pStyle w:val="a6"/>
      </w:pPr>
      <w:r w:rsidRPr="0050419B">
        <w:t>二、</w:t>
      </w:r>
      <w:r w:rsidRPr="0050419B">
        <w:rPr>
          <w:rFonts w:hint="eastAsia"/>
        </w:rPr>
        <w:t>质量标准：（根据</w:t>
      </w:r>
      <w:r w:rsidR="00745F8E" w:rsidRPr="0050419B">
        <w:rPr>
          <w:rFonts w:hint="eastAsia"/>
        </w:rPr>
        <w:t>乙类承包商要求，</w:t>
      </w:r>
      <w:r w:rsidRPr="0050419B">
        <w:rPr>
          <w:rFonts w:hint="eastAsia"/>
        </w:rPr>
        <w:t>提供</w:t>
      </w:r>
      <w:r w:rsidR="00745F8E" w:rsidRPr="0050419B">
        <w:rPr>
          <w:rFonts w:hint="eastAsia"/>
        </w:rPr>
        <w:t>入场资料</w:t>
      </w:r>
      <w:r w:rsidRPr="0050419B">
        <w:rPr>
          <w:rFonts w:hint="eastAsia"/>
        </w:rPr>
        <w:t>）</w:t>
      </w:r>
    </w:p>
    <w:p w14:paraId="1D9F9714" w14:textId="57DA1DB6" w:rsidR="006E65CD" w:rsidRPr="0050419B" w:rsidRDefault="006E65CD" w:rsidP="006E65CD">
      <w:pPr>
        <w:pStyle w:val="4"/>
        <w:ind w:firstLine="640"/>
        <w:rPr>
          <w:rFonts w:ascii="仿宋_GB2312" w:eastAsia="仿宋_GB2312" w:hAnsi="Courier New"/>
          <w:b w:val="0"/>
          <w:bCs w:val="0"/>
          <w:spacing w:val="0"/>
          <w:sz w:val="32"/>
          <w:szCs w:val="32"/>
        </w:rPr>
      </w:pPr>
      <w:r w:rsidRPr="0050419B">
        <w:rPr>
          <w:rFonts w:ascii="仿宋_GB2312" w:eastAsia="仿宋_GB2312" w:hAnsi="Courier New" w:hint="eastAsia"/>
          <w:b w:val="0"/>
          <w:bCs w:val="0"/>
          <w:spacing w:val="0"/>
          <w:sz w:val="32"/>
          <w:szCs w:val="32"/>
        </w:rPr>
        <w:t>1、人员健康体检，包含但不限于以下体检项目：</w:t>
      </w:r>
    </w:p>
    <w:p w14:paraId="0E739E4E" w14:textId="77777777" w:rsidR="006E65CD" w:rsidRPr="0050419B" w:rsidRDefault="006E65CD" w:rsidP="006E65CD">
      <w:pPr>
        <w:pStyle w:val="4"/>
        <w:ind w:firstLine="640"/>
        <w:rPr>
          <w:rFonts w:ascii="仿宋_GB2312" w:eastAsia="仿宋_GB2312" w:hAnsi="Courier New"/>
          <w:b w:val="0"/>
          <w:bCs w:val="0"/>
          <w:spacing w:val="0"/>
          <w:sz w:val="32"/>
          <w:szCs w:val="32"/>
        </w:rPr>
      </w:pPr>
      <w:r w:rsidRPr="0050419B">
        <w:rPr>
          <w:rFonts w:ascii="仿宋_GB2312" w:eastAsia="仿宋_GB2312" w:hAnsi="Courier New" w:hint="eastAsia"/>
          <w:b w:val="0"/>
          <w:bCs w:val="0"/>
          <w:spacing w:val="0"/>
          <w:sz w:val="32"/>
          <w:szCs w:val="32"/>
        </w:rPr>
        <w:t>（</w:t>
      </w:r>
      <w:r w:rsidRPr="0050419B">
        <w:rPr>
          <w:rFonts w:ascii="仿宋_GB2312" w:eastAsia="仿宋_GB2312" w:hAnsi="Courier New"/>
          <w:b w:val="0"/>
          <w:bCs w:val="0"/>
          <w:spacing w:val="0"/>
          <w:sz w:val="32"/>
          <w:szCs w:val="32"/>
        </w:rPr>
        <w:t>1）外科检查：五官、躯干四肢检查；</w:t>
      </w:r>
    </w:p>
    <w:p w14:paraId="048CC71E" w14:textId="77777777" w:rsidR="006E65CD" w:rsidRPr="0050419B" w:rsidRDefault="006E65CD" w:rsidP="006E65CD">
      <w:pPr>
        <w:pStyle w:val="4"/>
        <w:ind w:firstLine="640"/>
        <w:rPr>
          <w:rFonts w:ascii="仿宋_GB2312" w:eastAsia="仿宋_GB2312" w:hAnsi="Courier New"/>
          <w:b w:val="0"/>
          <w:bCs w:val="0"/>
          <w:spacing w:val="0"/>
          <w:sz w:val="32"/>
          <w:szCs w:val="32"/>
        </w:rPr>
      </w:pPr>
      <w:r w:rsidRPr="0050419B">
        <w:rPr>
          <w:rFonts w:ascii="仿宋_GB2312" w:eastAsia="仿宋_GB2312" w:hAnsi="Courier New" w:hint="eastAsia"/>
          <w:b w:val="0"/>
          <w:bCs w:val="0"/>
          <w:spacing w:val="0"/>
          <w:sz w:val="32"/>
          <w:szCs w:val="32"/>
        </w:rPr>
        <w:t>（</w:t>
      </w:r>
      <w:r w:rsidRPr="0050419B">
        <w:rPr>
          <w:rFonts w:ascii="仿宋_GB2312" w:eastAsia="仿宋_GB2312" w:hAnsi="Courier New"/>
          <w:b w:val="0"/>
          <w:bCs w:val="0"/>
          <w:spacing w:val="0"/>
          <w:sz w:val="32"/>
          <w:szCs w:val="32"/>
        </w:rPr>
        <w:t>2）内科检查：血常规、血压、血糖、心电图、心肺</w:t>
      </w:r>
      <w:proofErr w:type="gramStart"/>
      <w:r w:rsidRPr="0050419B">
        <w:rPr>
          <w:rFonts w:ascii="仿宋_GB2312" w:eastAsia="仿宋_GB2312" w:hAnsi="Courier New"/>
          <w:b w:val="0"/>
          <w:bCs w:val="0"/>
          <w:spacing w:val="0"/>
          <w:sz w:val="32"/>
          <w:szCs w:val="32"/>
        </w:rPr>
        <w:t>膈</w:t>
      </w:r>
      <w:proofErr w:type="gramEnd"/>
      <w:r w:rsidRPr="0050419B">
        <w:rPr>
          <w:rFonts w:ascii="仿宋_GB2312" w:eastAsia="仿宋_GB2312" w:hAnsi="Courier New"/>
          <w:b w:val="0"/>
          <w:bCs w:val="0"/>
          <w:spacing w:val="0"/>
          <w:sz w:val="32"/>
          <w:szCs w:val="32"/>
        </w:rPr>
        <w:t>检查，检查总结论应为无任何异常或体检正常、合格之类的描述，并带有医师签章。</w:t>
      </w:r>
    </w:p>
    <w:p w14:paraId="18C386E3" w14:textId="27BF86E4" w:rsidR="0015193A" w:rsidRPr="0050419B" w:rsidRDefault="006E65CD" w:rsidP="006E65CD">
      <w:pPr>
        <w:pStyle w:val="4"/>
        <w:ind w:firstLine="640"/>
        <w:rPr>
          <w:rFonts w:ascii="仿宋_GB2312" w:eastAsia="仿宋_GB2312" w:hAnsi="Courier New"/>
          <w:b w:val="0"/>
          <w:bCs w:val="0"/>
          <w:spacing w:val="0"/>
          <w:sz w:val="32"/>
          <w:szCs w:val="32"/>
        </w:rPr>
      </w:pPr>
      <w:r w:rsidRPr="0050419B">
        <w:rPr>
          <w:rFonts w:ascii="仿宋_GB2312" w:eastAsia="仿宋_GB2312" w:hAnsi="Courier New" w:hint="eastAsia"/>
          <w:b w:val="0"/>
          <w:bCs w:val="0"/>
          <w:spacing w:val="0"/>
          <w:sz w:val="32"/>
          <w:szCs w:val="32"/>
        </w:rPr>
        <w:t>（</w:t>
      </w:r>
      <w:r w:rsidRPr="0050419B">
        <w:rPr>
          <w:rFonts w:ascii="仿宋_GB2312" w:eastAsia="仿宋_GB2312" w:hAnsi="Courier New"/>
          <w:b w:val="0"/>
          <w:bCs w:val="0"/>
          <w:spacing w:val="0"/>
          <w:sz w:val="32"/>
          <w:szCs w:val="32"/>
        </w:rPr>
        <w:t>3）体检报告：应为县级及以上的人民医院出具的报告为准，其余体检报告不作为有效体检依据。</w:t>
      </w:r>
    </w:p>
    <w:p w14:paraId="7911FEF6" w14:textId="5F7CA69C" w:rsidR="00745F8E" w:rsidRPr="0050419B" w:rsidRDefault="00745F8E" w:rsidP="00745F8E">
      <w:pPr>
        <w:ind w:firstLine="643"/>
        <w:rPr>
          <w:rFonts w:ascii="仿宋_GB2312" w:eastAsia="仿宋_GB2312"/>
          <w:sz w:val="32"/>
          <w:szCs w:val="32"/>
        </w:rPr>
      </w:pPr>
      <w:r w:rsidRPr="0050419B">
        <w:rPr>
          <w:rFonts w:ascii="仿宋_GB2312" w:eastAsia="仿宋_GB2312" w:hint="eastAsia"/>
          <w:sz w:val="32"/>
          <w:szCs w:val="32"/>
        </w:rPr>
        <w:t>2、人员保险额度：应不低于</w:t>
      </w:r>
      <w:r w:rsidRPr="0050419B">
        <w:rPr>
          <w:rFonts w:ascii="仿宋_GB2312" w:eastAsia="仿宋_GB2312"/>
          <w:sz w:val="32"/>
          <w:szCs w:val="32"/>
        </w:rPr>
        <w:t>140万元/人（雇主责任险+意外伤害保险等保险类型）</w:t>
      </w:r>
      <w:r w:rsidRPr="0050419B">
        <w:rPr>
          <w:rFonts w:ascii="仿宋_GB2312" w:eastAsia="仿宋_GB2312" w:hint="eastAsia"/>
          <w:sz w:val="32"/>
          <w:szCs w:val="32"/>
        </w:rPr>
        <w:t>。</w:t>
      </w:r>
    </w:p>
    <w:p w14:paraId="2D245D23" w14:textId="1F6E248B" w:rsidR="00745F8E" w:rsidRPr="0050419B" w:rsidRDefault="00745F8E" w:rsidP="00745F8E">
      <w:pPr>
        <w:ind w:firstLine="643"/>
        <w:rPr>
          <w:rFonts w:ascii="仿宋_GB2312" w:eastAsia="仿宋_GB2312"/>
          <w:sz w:val="36"/>
          <w:szCs w:val="36"/>
        </w:rPr>
      </w:pPr>
      <w:r w:rsidRPr="0050419B">
        <w:rPr>
          <w:rFonts w:ascii="仿宋_GB2312" w:eastAsia="仿宋_GB2312" w:hint="eastAsia"/>
          <w:sz w:val="32"/>
          <w:szCs w:val="32"/>
        </w:rPr>
        <w:t>3、人员</w:t>
      </w:r>
      <w:proofErr w:type="gramStart"/>
      <w:r w:rsidRPr="0050419B">
        <w:rPr>
          <w:rFonts w:ascii="仿宋_GB2312" w:eastAsia="仿宋_GB2312" w:hint="eastAsia"/>
          <w:sz w:val="32"/>
          <w:szCs w:val="32"/>
        </w:rPr>
        <w:t>年龄应满</w:t>
      </w:r>
      <w:r w:rsidRPr="0050419B">
        <w:rPr>
          <w:rFonts w:ascii="仿宋_GB2312" w:eastAsia="仿宋_GB2312"/>
          <w:sz w:val="32"/>
          <w:szCs w:val="32"/>
        </w:rPr>
        <w:t>18周岁</w:t>
      </w:r>
      <w:proofErr w:type="gramEnd"/>
      <w:r w:rsidRPr="0050419B">
        <w:rPr>
          <w:rFonts w:ascii="仿宋_GB2312" w:eastAsia="仿宋_GB2312"/>
          <w:sz w:val="32"/>
          <w:szCs w:val="32"/>
        </w:rPr>
        <w:t>，男性不超过60周岁，女性不超过55周岁</w:t>
      </w:r>
      <w:r w:rsidRPr="0050419B">
        <w:rPr>
          <w:rFonts w:ascii="仿宋_GB2312" w:eastAsia="仿宋_GB2312" w:hint="eastAsia"/>
          <w:sz w:val="32"/>
          <w:szCs w:val="32"/>
        </w:rPr>
        <w:t>。</w:t>
      </w:r>
    </w:p>
    <w:p w14:paraId="0E8B3AA2" w14:textId="00234173" w:rsidR="007B4C53" w:rsidRPr="0050419B" w:rsidRDefault="0015193A" w:rsidP="006822A3">
      <w:pPr>
        <w:pStyle w:val="a6"/>
      </w:pPr>
      <w:r w:rsidRPr="0050419B">
        <w:rPr>
          <w:rFonts w:hint="eastAsia"/>
        </w:rPr>
        <w:lastRenderedPageBreak/>
        <w:t>三、验收方式：</w:t>
      </w:r>
    </w:p>
    <w:p w14:paraId="3BD56C62" w14:textId="77777777" w:rsidR="00707A35" w:rsidRPr="0050419B" w:rsidRDefault="00707A35" w:rsidP="00707A35">
      <w:pPr>
        <w:spacing w:line="360" w:lineRule="auto"/>
        <w:ind w:firstLine="562"/>
        <w:jc w:val="center"/>
        <w:rPr>
          <w:rFonts w:ascii="宋体" w:hAnsi="宋体"/>
          <w:b/>
          <w:bCs/>
        </w:rPr>
      </w:pPr>
      <w:r w:rsidRPr="0050419B">
        <w:rPr>
          <w:rFonts w:ascii="宋体" w:hAnsi="宋体" w:hint="eastAsia"/>
          <w:b/>
          <w:bCs/>
        </w:rPr>
        <w:t>物业管理考核办法</w:t>
      </w:r>
    </w:p>
    <w:p w14:paraId="05ABBBA1" w14:textId="77777777" w:rsidR="00707A35" w:rsidRPr="0050419B" w:rsidRDefault="00707A35" w:rsidP="00707A35">
      <w:pPr>
        <w:spacing w:line="360" w:lineRule="auto"/>
        <w:ind w:firstLine="562"/>
        <w:rPr>
          <w:rFonts w:ascii="宋体" w:hAnsi="宋体"/>
          <w:b/>
          <w:bCs/>
        </w:rPr>
      </w:pPr>
      <w:r w:rsidRPr="0050419B">
        <w:rPr>
          <w:rFonts w:ascii="宋体" w:hAnsi="宋体" w:hint="eastAsia"/>
          <w:b/>
          <w:bCs/>
        </w:rPr>
        <w:t>对乙方（物业服务提供商）服务过程中的服务要求以及违约处理：</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3685"/>
        <w:gridCol w:w="4699"/>
      </w:tblGrid>
      <w:tr w:rsidR="0050419B" w:rsidRPr="0050419B" w14:paraId="7852C19C" w14:textId="77777777" w:rsidTr="00707A35">
        <w:trPr>
          <w:trHeight w:val="618"/>
          <w:jc w:val="center"/>
        </w:trPr>
        <w:tc>
          <w:tcPr>
            <w:tcW w:w="1073" w:type="dxa"/>
            <w:vAlign w:val="center"/>
          </w:tcPr>
          <w:p w14:paraId="2849C2AB" w14:textId="77777777" w:rsidR="00707A35" w:rsidRPr="0050419B" w:rsidRDefault="00707A35" w:rsidP="00375A78">
            <w:pPr>
              <w:spacing w:line="360" w:lineRule="auto"/>
              <w:jc w:val="center"/>
              <w:rPr>
                <w:rFonts w:ascii="宋体" w:hAnsi="宋体"/>
                <w:b/>
                <w:bCs/>
                <w:sz w:val="24"/>
                <w:szCs w:val="20"/>
              </w:rPr>
            </w:pPr>
            <w:r w:rsidRPr="0050419B">
              <w:rPr>
                <w:rFonts w:ascii="宋体" w:hAnsi="宋体" w:hint="eastAsia"/>
                <w:b/>
                <w:bCs/>
                <w:sz w:val="24"/>
                <w:szCs w:val="20"/>
              </w:rPr>
              <w:t>序号</w:t>
            </w:r>
          </w:p>
        </w:tc>
        <w:tc>
          <w:tcPr>
            <w:tcW w:w="3685" w:type="dxa"/>
            <w:vAlign w:val="center"/>
          </w:tcPr>
          <w:p w14:paraId="30BDCFEC" w14:textId="77777777" w:rsidR="00707A35" w:rsidRPr="0050419B" w:rsidRDefault="00707A35" w:rsidP="00375A78">
            <w:pPr>
              <w:spacing w:line="360" w:lineRule="auto"/>
              <w:jc w:val="center"/>
              <w:rPr>
                <w:rFonts w:ascii="宋体" w:hAnsi="宋体"/>
                <w:b/>
                <w:bCs/>
                <w:sz w:val="24"/>
                <w:szCs w:val="20"/>
              </w:rPr>
            </w:pPr>
            <w:r w:rsidRPr="0050419B">
              <w:rPr>
                <w:rFonts w:ascii="宋体" w:hAnsi="宋体" w:hint="eastAsia"/>
                <w:b/>
                <w:bCs/>
                <w:sz w:val="24"/>
                <w:szCs w:val="20"/>
              </w:rPr>
              <w:t>考核内容</w:t>
            </w:r>
          </w:p>
        </w:tc>
        <w:tc>
          <w:tcPr>
            <w:tcW w:w="4699" w:type="dxa"/>
            <w:vAlign w:val="center"/>
          </w:tcPr>
          <w:p w14:paraId="7CDE543E" w14:textId="77777777" w:rsidR="00707A35" w:rsidRPr="0050419B" w:rsidRDefault="00707A35" w:rsidP="00375A78">
            <w:pPr>
              <w:spacing w:line="360" w:lineRule="auto"/>
              <w:jc w:val="center"/>
              <w:rPr>
                <w:rFonts w:ascii="宋体" w:hAnsi="宋体"/>
                <w:b/>
                <w:bCs/>
                <w:sz w:val="24"/>
                <w:szCs w:val="20"/>
              </w:rPr>
            </w:pPr>
            <w:r w:rsidRPr="0050419B">
              <w:rPr>
                <w:rFonts w:ascii="宋体" w:hAnsi="宋体" w:hint="eastAsia"/>
                <w:b/>
                <w:bCs/>
                <w:sz w:val="24"/>
                <w:szCs w:val="20"/>
              </w:rPr>
              <w:t>考核标准</w:t>
            </w:r>
          </w:p>
        </w:tc>
      </w:tr>
      <w:tr w:rsidR="0050419B" w:rsidRPr="0050419B" w14:paraId="37AF1B04" w14:textId="77777777" w:rsidTr="00707A35">
        <w:trPr>
          <w:trHeight w:val="540"/>
          <w:jc w:val="center"/>
        </w:trPr>
        <w:tc>
          <w:tcPr>
            <w:tcW w:w="1073" w:type="dxa"/>
            <w:vAlign w:val="center"/>
          </w:tcPr>
          <w:p w14:paraId="19DA7DE0" w14:textId="77777777" w:rsidR="00707A35" w:rsidRPr="0050419B" w:rsidRDefault="00707A35" w:rsidP="00375A78">
            <w:pPr>
              <w:spacing w:line="360" w:lineRule="auto"/>
              <w:jc w:val="center"/>
              <w:rPr>
                <w:rFonts w:ascii="宋体" w:hAnsi="宋体"/>
                <w:bCs/>
                <w:sz w:val="24"/>
                <w:szCs w:val="20"/>
              </w:rPr>
            </w:pPr>
            <w:r w:rsidRPr="0050419B">
              <w:rPr>
                <w:rFonts w:ascii="宋体" w:hAnsi="宋体" w:hint="eastAsia"/>
                <w:bCs/>
                <w:sz w:val="24"/>
                <w:szCs w:val="20"/>
              </w:rPr>
              <w:t>1</w:t>
            </w:r>
          </w:p>
        </w:tc>
        <w:tc>
          <w:tcPr>
            <w:tcW w:w="3685" w:type="dxa"/>
            <w:vAlign w:val="center"/>
          </w:tcPr>
          <w:p w14:paraId="6E1BCC1F" w14:textId="77777777" w:rsidR="00707A35" w:rsidRPr="0050419B" w:rsidRDefault="00707A35" w:rsidP="00375A78">
            <w:pPr>
              <w:spacing w:line="360" w:lineRule="auto"/>
              <w:jc w:val="center"/>
              <w:rPr>
                <w:rFonts w:ascii="宋体" w:hAnsi="宋体"/>
                <w:bCs/>
                <w:sz w:val="24"/>
                <w:szCs w:val="20"/>
              </w:rPr>
            </w:pPr>
            <w:r w:rsidRPr="0050419B">
              <w:rPr>
                <w:rFonts w:ascii="宋体" w:hAnsi="宋体" w:hint="eastAsia"/>
                <w:bCs/>
                <w:sz w:val="24"/>
                <w:szCs w:val="20"/>
              </w:rPr>
              <w:t>上班仪容不整洁</w:t>
            </w:r>
          </w:p>
        </w:tc>
        <w:tc>
          <w:tcPr>
            <w:tcW w:w="4699" w:type="dxa"/>
            <w:vAlign w:val="center"/>
          </w:tcPr>
          <w:p w14:paraId="3B72A19F" w14:textId="77777777" w:rsidR="00707A35" w:rsidRPr="0050419B" w:rsidRDefault="00707A35" w:rsidP="00375A78">
            <w:pPr>
              <w:spacing w:line="360" w:lineRule="auto"/>
              <w:jc w:val="center"/>
              <w:rPr>
                <w:rFonts w:ascii="宋体" w:hAnsi="宋体"/>
                <w:bCs/>
                <w:sz w:val="24"/>
                <w:szCs w:val="20"/>
              </w:rPr>
            </w:pPr>
            <w:r w:rsidRPr="0050419B">
              <w:rPr>
                <w:rFonts w:ascii="宋体" w:hAnsi="宋体" w:hint="eastAsia"/>
                <w:bCs/>
                <w:sz w:val="24"/>
                <w:szCs w:val="20"/>
              </w:rPr>
              <w:t>每发现一人次罚款10元</w:t>
            </w:r>
          </w:p>
        </w:tc>
      </w:tr>
      <w:tr w:rsidR="0050419B" w:rsidRPr="0050419B" w14:paraId="3E0B0FAC" w14:textId="77777777" w:rsidTr="00707A35">
        <w:trPr>
          <w:trHeight w:val="550"/>
          <w:jc w:val="center"/>
        </w:trPr>
        <w:tc>
          <w:tcPr>
            <w:tcW w:w="1073" w:type="dxa"/>
            <w:vAlign w:val="center"/>
          </w:tcPr>
          <w:p w14:paraId="53AC4284" w14:textId="77777777" w:rsidR="00707A35" w:rsidRPr="0050419B" w:rsidRDefault="00707A35" w:rsidP="00375A78">
            <w:pPr>
              <w:spacing w:line="360" w:lineRule="auto"/>
              <w:jc w:val="center"/>
              <w:rPr>
                <w:rFonts w:ascii="宋体" w:hAnsi="宋体"/>
                <w:bCs/>
                <w:sz w:val="24"/>
                <w:szCs w:val="20"/>
              </w:rPr>
            </w:pPr>
            <w:r w:rsidRPr="0050419B">
              <w:rPr>
                <w:rFonts w:ascii="宋体" w:hAnsi="宋体" w:hint="eastAsia"/>
                <w:bCs/>
                <w:sz w:val="24"/>
                <w:szCs w:val="20"/>
              </w:rPr>
              <w:t>2</w:t>
            </w:r>
          </w:p>
        </w:tc>
        <w:tc>
          <w:tcPr>
            <w:tcW w:w="3685" w:type="dxa"/>
            <w:vAlign w:val="center"/>
          </w:tcPr>
          <w:p w14:paraId="1280A888" w14:textId="77777777" w:rsidR="00707A35" w:rsidRPr="0050419B" w:rsidRDefault="00707A35" w:rsidP="00375A78">
            <w:pPr>
              <w:spacing w:line="360" w:lineRule="auto"/>
              <w:jc w:val="center"/>
              <w:rPr>
                <w:rFonts w:ascii="宋体" w:hAnsi="宋体"/>
                <w:bCs/>
                <w:sz w:val="24"/>
                <w:szCs w:val="20"/>
              </w:rPr>
            </w:pPr>
            <w:r w:rsidRPr="0050419B">
              <w:rPr>
                <w:rFonts w:ascii="宋体" w:hAnsi="宋体" w:hint="eastAsia"/>
                <w:bCs/>
                <w:sz w:val="24"/>
                <w:szCs w:val="20"/>
              </w:rPr>
              <w:t>门卫接待不符合礼仪标准</w:t>
            </w:r>
          </w:p>
        </w:tc>
        <w:tc>
          <w:tcPr>
            <w:tcW w:w="4699" w:type="dxa"/>
            <w:vAlign w:val="center"/>
          </w:tcPr>
          <w:p w14:paraId="6CCE366E" w14:textId="77777777" w:rsidR="00707A35" w:rsidRPr="0050419B" w:rsidRDefault="00707A35" w:rsidP="00375A78">
            <w:pPr>
              <w:spacing w:line="360" w:lineRule="auto"/>
              <w:jc w:val="center"/>
              <w:rPr>
                <w:rFonts w:ascii="宋体" w:hAnsi="宋体"/>
                <w:bCs/>
                <w:sz w:val="24"/>
                <w:szCs w:val="20"/>
              </w:rPr>
            </w:pPr>
            <w:r w:rsidRPr="0050419B">
              <w:rPr>
                <w:rFonts w:ascii="宋体" w:hAnsi="宋体" w:hint="eastAsia"/>
                <w:bCs/>
                <w:sz w:val="24"/>
                <w:szCs w:val="20"/>
              </w:rPr>
              <w:t>每发现一次罚款20元</w:t>
            </w:r>
          </w:p>
        </w:tc>
      </w:tr>
      <w:tr w:rsidR="0050419B" w:rsidRPr="0050419B" w14:paraId="6C821987" w14:textId="77777777" w:rsidTr="00707A35">
        <w:trPr>
          <w:trHeight w:val="540"/>
          <w:jc w:val="center"/>
        </w:trPr>
        <w:tc>
          <w:tcPr>
            <w:tcW w:w="1073" w:type="dxa"/>
            <w:vAlign w:val="center"/>
          </w:tcPr>
          <w:p w14:paraId="4965211C" w14:textId="77777777" w:rsidR="00707A35" w:rsidRPr="0050419B" w:rsidRDefault="00707A35" w:rsidP="00375A78">
            <w:pPr>
              <w:spacing w:line="360" w:lineRule="auto"/>
              <w:jc w:val="center"/>
              <w:rPr>
                <w:rFonts w:ascii="宋体" w:hAnsi="宋体"/>
                <w:bCs/>
                <w:sz w:val="24"/>
                <w:szCs w:val="20"/>
              </w:rPr>
            </w:pPr>
            <w:r w:rsidRPr="0050419B">
              <w:rPr>
                <w:rFonts w:ascii="宋体" w:hAnsi="宋体" w:hint="eastAsia"/>
                <w:bCs/>
                <w:sz w:val="24"/>
                <w:szCs w:val="20"/>
              </w:rPr>
              <w:t>3</w:t>
            </w:r>
          </w:p>
        </w:tc>
        <w:tc>
          <w:tcPr>
            <w:tcW w:w="3685" w:type="dxa"/>
            <w:vAlign w:val="center"/>
          </w:tcPr>
          <w:p w14:paraId="47B41107" w14:textId="77777777" w:rsidR="00707A35" w:rsidRPr="0050419B" w:rsidRDefault="00707A35" w:rsidP="00375A78">
            <w:pPr>
              <w:spacing w:line="360" w:lineRule="auto"/>
              <w:jc w:val="center"/>
              <w:rPr>
                <w:rFonts w:ascii="宋体" w:hAnsi="宋体"/>
                <w:bCs/>
                <w:sz w:val="24"/>
                <w:szCs w:val="20"/>
              </w:rPr>
            </w:pPr>
            <w:r w:rsidRPr="0050419B">
              <w:rPr>
                <w:rFonts w:ascii="宋体" w:hAnsi="宋体" w:hint="eastAsia"/>
                <w:bCs/>
                <w:sz w:val="24"/>
                <w:szCs w:val="20"/>
              </w:rPr>
              <w:t>警卫室内卫生不符合要求</w:t>
            </w:r>
          </w:p>
        </w:tc>
        <w:tc>
          <w:tcPr>
            <w:tcW w:w="4699" w:type="dxa"/>
            <w:vAlign w:val="center"/>
          </w:tcPr>
          <w:p w14:paraId="61FE1BEC" w14:textId="77777777" w:rsidR="00707A35" w:rsidRPr="0050419B" w:rsidRDefault="00707A35" w:rsidP="00375A78">
            <w:pPr>
              <w:spacing w:line="360" w:lineRule="auto"/>
              <w:jc w:val="center"/>
              <w:rPr>
                <w:rFonts w:ascii="宋体" w:hAnsi="宋体"/>
                <w:bCs/>
                <w:sz w:val="24"/>
                <w:szCs w:val="20"/>
              </w:rPr>
            </w:pPr>
            <w:r w:rsidRPr="0050419B">
              <w:rPr>
                <w:rFonts w:ascii="宋体" w:hAnsi="宋体" w:hint="eastAsia"/>
                <w:bCs/>
                <w:sz w:val="24"/>
                <w:szCs w:val="20"/>
              </w:rPr>
              <w:t>每发现一次罚款10-20元</w:t>
            </w:r>
          </w:p>
        </w:tc>
      </w:tr>
      <w:tr w:rsidR="0050419B" w:rsidRPr="0050419B" w14:paraId="663C13F4" w14:textId="77777777" w:rsidTr="00707A35">
        <w:trPr>
          <w:trHeight w:val="550"/>
          <w:jc w:val="center"/>
        </w:trPr>
        <w:tc>
          <w:tcPr>
            <w:tcW w:w="1073" w:type="dxa"/>
            <w:vAlign w:val="center"/>
          </w:tcPr>
          <w:p w14:paraId="561A465B" w14:textId="77777777" w:rsidR="00707A35" w:rsidRPr="0050419B" w:rsidRDefault="00707A35" w:rsidP="00375A78">
            <w:pPr>
              <w:spacing w:line="360" w:lineRule="auto"/>
              <w:jc w:val="center"/>
              <w:rPr>
                <w:rFonts w:ascii="宋体" w:hAnsi="宋体"/>
                <w:bCs/>
                <w:sz w:val="24"/>
                <w:szCs w:val="20"/>
              </w:rPr>
            </w:pPr>
            <w:r w:rsidRPr="0050419B">
              <w:rPr>
                <w:rFonts w:ascii="宋体" w:hAnsi="宋体" w:hint="eastAsia"/>
                <w:bCs/>
                <w:sz w:val="24"/>
                <w:szCs w:val="20"/>
              </w:rPr>
              <w:t>4</w:t>
            </w:r>
          </w:p>
        </w:tc>
        <w:tc>
          <w:tcPr>
            <w:tcW w:w="3685" w:type="dxa"/>
            <w:vAlign w:val="center"/>
          </w:tcPr>
          <w:p w14:paraId="4909E3B4" w14:textId="77777777" w:rsidR="00707A35" w:rsidRPr="0050419B" w:rsidRDefault="00707A35" w:rsidP="00375A78">
            <w:pPr>
              <w:spacing w:line="360" w:lineRule="auto"/>
              <w:jc w:val="center"/>
              <w:rPr>
                <w:rFonts w:ascii="宋体" w:hAnsi="宋体"/>
                <w:bCs/>
                <w:sz w:val="24"/>
                <w:szCs w:val="20"/>
              </w:rPr>
            </w:pPr>
            <w:r w:rsidRPr="0050419B">
              <w:rPr>
                <w:rFonts w:ascii="宋体" w:hAnsi="宋体" w:hint="eastAsia"/>
                <w:bCs/>
                <w:sz w:val="24"/>
                <w:szCs w:val="20"/>
              </w:rPr>
              <w:t>卫生区域内卫生部符合要求</w:t>
            </w:r>
          </w:p>
        </w:tc>
        <w:tc>
          <w:tcPr>
            <w:tcW w:w="4699" w:type="dxa"/>
            <w:vAlign w:val="center"/>
          </w:tcPr>
          <w:p w14:paraId="1B7157A5" w14:textId="77777777" w:rsidR="00707A35" w:rsidRPr="0050419B" w:rsidRDefault="00707A35" w:rsidP="00375A78">
            <w:pPr>
              <w:spacing w:line="360" w:lineRule="auto"/>
              <w:jc w:val="center"/>
              <w:rPr>
                <w:rFonts w:ascii="宋体" w:hAnsi="宋体"/>
                <w:bCs/>
                <w:sz w:val="24"/>
                <w:szCs w:val="20"/>
              </w:rPr>
            </w:pPr>
            <w:r w:rsidRPr="0050419B">
              <w:rPr>
                <w:rFonts w:ascii="宋体" w:hAnsi="宋体" w:hint="eastAsia"/>
                <w:bCs/>
                <w:sz w:val="24"/>
                <w:szCs w:val="20"/>
              </w:rPr>
              <w:t>每发现一次罚款10-20元</w:t>
            </w:r>
          </w:p>
        </w:tc>
      </w:tr>
      <w:tr w:rsidR="0050419B" w:rsidRPr="0050419B" w14:paraId="065BC9E2" w14:textId="77777777" w:rsidTr="00707A35">
        <w:trPr>
          <w:trHeight w:val="1028"/>
          <w:jc w:val="center"/>
        </w:trPr>
        <w:tc>
          <w:tcPr>
            <w:tcW w:w="1073" w:type="dxa"/>
            <w:vAlign w:val="center"/>
          </w:tcPr>
          <w:p w14:paraId="29D66EA1" w14:textId="77777777" w:rsidR="00707A35" w:rsidRPr="0050419B" w:rsidRDefault="00707A35" w:rsidP="00375A78">
            <w:pPr>
              <w:spacing w:line="360" w:lineRule="auto"/>
              <w:jc w:val="center"/>
              <w:rPr>
                <w:rFonts w:ascii="宋体" w:hAnsi="宋体"/>
                <w:bCs/>
                <w:sz w:val="24"/>
                <w:szCs w:val="20"/>
              </w:rPr>
            </w:pPr>
            <w:r w:rsidRPr="0050419B">
              <w:rPr>
                <w:rFonts w:ascii="宋体" w:hAnsi="宋体" w:hint="eastAsia"/>
                <w:bCs/>
                <w:sz w:val="24"/>
                <w:szCs w:val="20"/>
              </w:rPr>
              <w:t>5</w:t>
            </w:r>
          </w:p>
        </w:tc>
        <w:tc>
          <w:tcPr>
            <w:tcW w:w="3685" w:type="dxa"/>
            <w:vAlign w:val="center"/>
          </w:tcPr>
          <w:p w14:paraId="225EDB0D" w14:textId="77777777" w:rsidR="00707A35" w:rsidRPr="0050419B" w:rsidRDefault="00707A35" w:rsidP="00375A78">
            <w:pPr>
              <w:spacing w:line="360" w:lineRule="auto"/>
              <w:jc w:val="center"/>
              <w:rPr>
                <w:rFonts w:ascii="宋体" w:hAnsi="宋体"/>
                <w:bCs/>
                <w:sz w:val="24"/>
                <w:szCs w:val="20"/>
              </w:rPr>
            </w:pPr>
            <w:r w:rsidRPr="0050419B">
              <w:rPr>
                <w:rFonts w:ascii="宋体" w:hAnsi="宋体" w:hint="eastAsia"/>
                <w:bCs/>
                <w:sz w:val="24"/>
                <w:szCs w:val="20"/>
              </w:rPr>
              <w:t>私自放入非单位人员进入</w:t>
            </w:r>
          </w:p>
        </w:tc>
        <w:tc>
          <w:tcPr>
            <w:tcW w:w="4699" w:type="dxa"/>
            <w:vAlign w:val="center"/>
          </w:tcPr>
          <w:p w14:paraId="2C063CEB" w14:textId="77777777" w:rsidR="00707A35" w:rsidRPr="0050419B" w:rsidRDefault="00707A35" w:rsidP="00375A78">
            <w:pPr>
              <w:spacing w:line="360" w:lineRule="auto"/>
              <w:jc w:val="center"/>
              <w:rPr>
                <w:rFonts w:ascii="宋体" w:hAnsi="宋体"/>
                <w:bCs/>
                <w:sz w:val="24"/>
                <w:szCs w:val="20"/>
              </w:rPr>
            </w:pPr>
            <w:r w:rsidRPr="0050419B">
              <w:rPr>
                <w:rFonts w:ascii="宋体" w:hAnsi="宋体" w:hint="eastAsia"/>
                <w:bCs/>
                <w:sz w:val="24"/>
                <w:szCs w:val="20"/>
              </w:rPr>
              <w:t>每发现一人次罚款20-50元（确实是办事人员罚款20，</w:t>
            </w:r>
            <w:proofErr w:type="gramStart"/>
            <w:r w:rsidRPr="0050419B">
              <w:rPr>
                <w:rFonts w:ascii="宋体" w:hAnsi="宋体" w:hint="eastAsia"/>
                <w:bCs/>
                <w:sz w:val="24"/>
                <w:szCs w:val="20"/>
              </w:rPr>
              <w:t>非办事</w:t>
            </w:r>
            <w:proofErr w:type="gramEnd"/>
            <w:r w:rsidRPr="0050419B">
              <w:rPr>
                <w:rFonts w:ascii="宋体" w:hAnsi="宋体" w:hint="eastAsia"/>
                <w:bCs/>
                <w:sz w:val="24"/>
                <w:szCs w:val="20"/>
              </w:rPr>
              <w:t>人员罚款50</w:t>
            </w:r>
          </w:p>
        </w:tc>
      </w:tr>
      <w:tr w:rsidR="0050419B" w:rsidRPr="0050419B" w14:paraId="6AFB9495" w14:textId="77777777" w:rsidTr="00707A35">
        <w:trPr>
          <w:trHeight w:val="688"/>
          <w:jc w:val="center"/>
        </w:trPr>
        <w:tc>
          <w:tcPr>
            <w:tcW w:w="1073" w:type="dxa"/>
            <w:vAlign w:val="center"/>
          </w:tcPr>
          <w:p w14:paraId="0A5C93A9" w14:textId="77777777" w:rsidR="00707A35" w:rsidRPr="0050419B" w:rsidRDefault="00707A35" w:rsidP="00375A78">
            <w:pPr>
              <w:spacing w:line="360" w:lineRule="auto"/>
              <w:jc w:val="center"/>
              <w:rPr>
                <w:rFonts w:ascii="宋体" w:hAnsi="宋体"/>
                <w:bCs/>
                <w:sz w:val="24"/>
                <w:szCs w:val="20"/>
              </w:rPr>
            </w:pPr>
            <w:r w:rsidRPr="0050419B">
              <w:rPr>
                <w:rFonts w:ascii="宋体" w:hAnsi="宋体" w:hint="eastAsia"/>
                <w:bCs/>
                <w:sz w:val="24"/>
                <w:szCs w:val="20"/>
              </w:rPr>
              <w:t>6</w:t>
            </w:r>
          </w:p>
        </w:tc>
        <w:tc>
          <w:tcPr>
            <w:tcW w:w="3685" w:type="dxa"/>
            <w:vAlign w:val="center"/>
          </w:tcPr>
          <w:p w14:paraId="1C99627C" w14:textId="77777777" w:rsidR="00707A35" w:rsidRPr="0050419B" w:rsidRDefault="00707A35" w:rsidP="00375A78">
            <w:pPr>
              <w:spacing w:line="360" w:lineRule="auto"/>
              <w:jc w:val="center"/>
              <w:rPr>
                <w:rFonts w:ascii="宋体" w:hAnsi="宋体"/>
                <w:bCs/>
                <w:sz w:val="24"/>
                <w:szCs w:val="20"/>
              </w:rPr>
            </w:pPr>
            <w:r w:rsidRPr="0050419B">
              <w:rPr>
                <w:rFonts w:ascii="宋体" w:hAnsi="宋体" w:hint="eastAsia"/>
                <w:bCs/>
                <w:sz w:val="24"/>
                <w:szCs w:val="20"/>
              </w:rPr>
              <w:t>上班期间员工私自外出而未盘查出门证，出差单的</w:t>
            </w:r>
          </w:p>
        </w:tc>
        <w:tc>
          <w:tcPr>
            <w:tcW w:w="4699" w:type="dxa"/>
            <w:vAlign w:val="center"/>
          </w:tcPr>
          <w:p w14:paraId="4363E957" w14:textId="77777777" w:rsidR="00707A35" w:rsidRPr="0050419B" w:rsidRDefault="00707A35" w:rsidP="00375A78">
            <w:pPr>
              <w:spacing w:line="360" w:lineRule="auto"/>
              <w:jc w:val="center"/>
              <w:rPr>
                <w:rFonts w:ascii="宋体" w:hAnsi="宋体"/>
                <w:bCs/>
                <w:sz w:val="24"/>
                <w:szCs w:val="20"/>
              </w:rPr>
            </w:pPr>
            <w:r w:rsidRPr="0050419B">
              <w:rPr>
                <w:rFonts w:ascii="宋体" w:hAnsi="宋体" w:hint="eastAsia"/>
                <w:bCs/>
                <w:sz w:val="24"/>
                <w:szCs w:val="20"/>
              </w:rPr>
              <w:t>每发现一人次罚款20元</w:t>
            </w:r>
          </w:p>
        </w:tc>
      </w:tr>
      <w:tr w:rsidR="0050419B" w:rsidRPr="0050419B" w14:paraId="549CDB8B" w14:textId="77777777" w:rsidTr="00707A35">
        <w:trPr>
          <w:trHeight w:val="745"/>
          <w:jc w:val="center"/>
        </w:trPr>
        <w:tc>
          <w:tcPr>
            <w:tcW w:w="1073" w:type="dxa"/>
            <w:vAlign w:val="center"/>
          </w:tcPr>
          <w:p w14:paraId="507FFA22" w14:textId="77777777" w:rsidR="00707A35" w:rsidRPr="0050419B" w:rsidRDefault="00707A35" w:rsidP="00375A78">
            <w:pPr>
              <w:spacing w:line="360" w:lineRule="auto"/>
              <w:jc w:val="center"/>
              <w:rPr>
                <w:rFonts w:ascii="宋体" w:hAnsi="宋体"/>
                <w:bCs/>
                <w:sz w:val="24"/>
                <w:szCs w:val="20"/>
              </w:rPr>
            </w:pPr>
            <w:r w:rsidRPr="0050419B">
              <w:rPr>
                <w:rFonts w:ascii="宋体" w:hAnsi="宋体" w:hint="eastAsia"/>
                <w:bCs/>
                <w:sz w:val="24"/>
                <w:szCs w:val="20"/>
              </w:rPr>
              <w:t>7</w:t>
            </w:r>
          </w:p>
        </w:tc>
        <w:tc>
          <w:tcPr>
            <w:tcW w:w="3685" w:type="dxa"/>
            <w:vAlign w:val="center"/>
          </w:tcPr>
          <w:p w14:paraId="58ABDAAB" w14:textId="77777777" w:rsidR="00707A35" w:rsidRPr="0050419B" w:rsidRDefault="00707A35" w:rsidP="00375A78">
            <w:pPr>
              <w:spacing w:line="360" w:lineRule="auto"/>
              <w:jc w:val="center"/>
              <w:rPr>
                <w:rFonts w:ascii="宋体" w:hAnsi="宋体"/>
                <w:bCs/>
                <w:sz w:val="24"/>
                <w:szCs w:val="20"/>
              </w:rPr>
            </w:pPr>
            <w:r w:rsidRPr="0050419B">
              <w:rPr>
                <w:rFonts w:ascii="宋体" w:hAnsi="宋体" w:hint="eastAsia"/>
                <w:bCs/>
                <w:sz w:val="24"/>
                <w:szCs w:val="20"/>
              </w:rPr>
              <w:t>值班记录不认真、有错别字、遗漏项</w:t>
            </w:r>
          </w:p>
        </w:tc>
        <w:tc>
          <w:tcPr>
            <w:tcW w:w="4699" w:type="dxa"/>
            <w:vAlign w:val="center"/>
          </w:tcPr>
          <w:p w14:paraId="53F0B6AD" w14:textId="77777777" w:rsidR="00707A35" w:rsidRPr="0050419B" w:rsidRDefault="00707A35" w:rsidP="00375A78">
            <w:pPr>
              <w:spacing w:line="360" w:lineRule="auto"/>
              <w:jc w:val="center"/>
              <w:rPr>
                <w:rFonts w:ascii="宋体" w:hAnsi="宋体"/>
                <w:bCs/>
                <w:sz w:val="24"/>
                <w:szCs w:val="20"/>
              </w:rPr>
            </w:pPr>
            <w:r w:rsidRPr="0050419B">
              <w:rPr>
                <w:rFonts w:ascii="宋体" w:hAnsi="宋体" w:hint="eastAsia"/>
                <w:bCs/>
                <w:sz w:val="24"/>
                <w:szCs w:val="20"/>
              </w:rPr>
              <w:t>每发现一处罚款10元</w:t>
            </w:r>
          </w:p>
        </w:tc>
      </w:tr>
      <w:tr w:rsidR="0050419B" w:rsidRPr="0050419B" w14:paraId="19C72F5F" w14:textId="77777777" w:rsidTr="00707A35">
        <w:trPr>
          <w:trHeight w:val="550"/>
          <w:jc w:val="center"/>
        </w:trPr>
        <w:tc>
          <w:tcPr>
            <w:tcW w:w="1073" w:type="dxa"/>
            <w:vAlign w:val="center"/>
          </w:tcPr>
          <w:p w14:paraId="209F5564" w14:textId="77777777" w:rsidR="00707A35" w:rsidRPr="0050419B" w:rsidRDefault="00707A35" w:rsidP="00375A78">
            <w:pPr>
              <w:spacing w:line="360" w:lineRule="auto"/>
              <w:jc w:val="center"/>
              <w:rPr>
                <w:rFonts w:ascii="宋体" w:hAnsi="宋体"/>
                <w:bCs/>
                <w:sz w:val="24"/>
                <w:szCs w:val="20"/>
              </w:rPr>
            </w:pPr>
            <w:r w:rsidRPr="0050419B">
              <w:rPr>
                <w:rFonts w:ascii="宋体" w:hAnsi="宋体" w:hint="eastAsia"/>
                <w:bCs/>
                <w:sz w:val="24"/>
                <w:szCs w:val="20"/>
              </w:rPr>
              <w:t>8</w:t>
            </w:r>
          </w:p>
        </w:tc>
        <w:tc>
          <w:tcPr>
            <w:tcW w:w="3685" w:type="dxa"/>
            <w:vAlign w:val="center"/>
          </w:tcPr>
          <w:p w14:paraId="1B9B9467" w14:textId="77777777" w:rsidR="00707A35" w:rsidRPr="0050419B" w:rsidRDefault="00707A35" w:rsidP="00375A78">
            <w:pPr>
              <w:spacing w:line="360" w:lineRule="auto"/>
              <w:jc w:val="center"/>
              <w:rPr>
                <w:rFonts w:ascii="宋体" w:hAnsi="宋体"/>
                <w:bCs/>
                <w:sz w:val="24"/>
                <w:szCs w:val="20"/>
              </w:rPr>
            </w:pPr>
            <w:r w:rsidRPr="0050419B">
              <w:rPr>
                <w:rFonts w:ascii="宋体" w:hAnsi="宋体" w:hint="eastAsia"/>
                <w:bCs/>
                <w:sz w:val="24"/>
                <w:szCs w:val="20"/>
              </w:rPr>
              <w:t>未及时填写值班记录</w:t>
            </w:r>
          </w:p>
        </w:tc>
        <w:tc>
          <w:tcPr>
            <w:tcW w:w="4699" w:type="dxa"/>
            <w:vAlign w:val="center"/>
          </w:tcPr>
          <w:p w14:paraId="3A98FA4D" w14:textId="77777777" w:rsidR="00707A35" w:rsidRPr="0050419B" w:rsidRDefault="00707A35" w:rsidP="00375A78">
            <w:pPr>
              <w:spacing w:line="360" w:lineRule="auto"/>
              <w:jc w:val="center"/>
              <w:rPr>
                <w:rFonts w:ascii="宋体" w:hAnsi="宋体"/>
                <w:bCs/>
                <w:sz w:val="24"/>
                <w:szCs w:val="20"/>
              </w:rPr>
            </w:pPr>
            <w:r w:rsidRPr="0050419B">
              <w:rPr>
                <w:rFonts w:ascii="宋体" w:hAnsi="宋体" w:hint="eastAsia"/>
                <w:bCs/>
                <w:sz w:val="24"/>
                <w:szCs w:val="20"/>
              </w:rPr>
              <w:t>每发现一次罚款100元</w:t>
            </w:r>
          </w:p>
        </w:tc>
      </w:tr>
      <w:tr w:rsidR="0050419B" w:rsidRPr="0050419B" w14:paraId="3A9593C7" w14:textId="77777777" w:rsidTr="00707A35">
        <w:trPr>
          <w:trHeight w:val="540"/>
          <w:jc w:val="center"/>
        </w:trPr>
        <w:tc>
          <w:tcPr>
            <w:tcW w:w="1073" w:type="dxa"/>
            <w:vAlign w:val="center"/>
          </w:tcPr>
          <w:p w14:paraId="0971095C" w14:textId="77777777" w:rsidR="00707A35" w:rsidRPr="0050419B" w:rsidRDefault="00707A35" w:rsidP="00375A78">
            <w:pPr>
              <w:spacing w:line="360" w:lineRule="auto"/>
              <w:jc w:val="center"/>
              <w:rPr>
                <w:rFonts w:ascii="宋体" w:hAnsi="宋体"/>
                <w:bCs/>
                <w:sz w:val="24"/>
                <w:szCs w:val="20"/>
              </w:rPr>
            </w:pPr>
            <w:r w:rsidRPr="0050419B">
              <w:rPr>
                <w:rFonts w:ascii="宋体" w:hAnsi="宋体" w:hint="eastAsia"/>
                <w:bCs/>
                <w:sz w:val="24"/>
                <w:szCs w:val="20"/>
              </w:rPr>
              <w:t>9</w:t>
            </w:r>
          </w:p>
        </w:tc>
        <w:tc>
          <w:tcPr>
            <w:tcW w:w="3685" w:type="dxa"/>
            <w:vAlign w:val="center"/>
          </w:tcPr>
          <w:p w14:paraId="5080CA97" w14:textId="77777777" w:rsidR="00707A35" w:rsidRPr="0050419B" w:rsidRDefault="00707A35" w:rsidP="00375A78">
            <w:pPr>
              <w:spacing w:line="360" w:lineRule="auto"/>
              <w:jc w:val="center"/>
              <w:rPr>
                <w:rFonts w:ascii="宋体" w:hAnsi="宋体"/>
                <w:bCs/>
                <w:sz w:val="24"/>
                <w:szCs w:val="20"/>
              </w:rPr>
            </w:pPr>
            <w:r w:rsidRPr="0050419B">
              <w:rPr>
                <w:rFonts w:ascii="宋体" w:hAnsi="宋体" w:hint="eastAsia"/>
                <w:bCs/>
                <w:sz w:val="24"/>
                <w:szCs w:val="20"/>
              </w:rPr>
              <w:t>睡岗、酒后上岗</w:t>
            </w:r>
          </w:p>
        </w:tc>
        <w:tc>
          <w:tcPr>
            <w:tcW w:w="4699" w:type="dxa"/>
            <w:vAlign w:val="center"/>
          </w:tcPr>
          <w:p w14:paraId="77E8D739" w14:textId="77777777" w:rsidR="00707A35" w:rsidRPr="0050419B" w:rsidRDefault="00707A35" w:rsidP="00375A78">
            <w:pPr>
              <w:spacing w:line="360" w:lineRule="auto"/>
              <w:jc w:val="center"/>
              <w:rPr>
                <w:rFonts w:ascii="宋体" w:hAnsi="宋体"/>
                <w:bCs/>
                <w:sz w:val="24"/>
                <w:szCs w:val="20"/>
              </w:rPr>
            </w:pPr>
            <w:r w:rsidRPr="0050419B">
              <w:rPr>
                <w:rFonts w:ascii="宋体" w:hAnsi="宋体" w:hint="eastAsia"/>
                <w:bCs/>
                <w:sz w:val="24"/>
                <w:szCs w:val="20"/>
              </w:rPr>
              <w:t>每发现一次罚款50-100元</w:t>
            </w:r>
          </w:p>
        </w:tc>
      </w:tr>
      <w:tr w:rsidR="0050419B" w:rsidRPr="0050419B" w14:paraId="732239D3" w14:textId="77777777" w:rsidTr="00707A35">
        <w:trPr>
          <w:trHeight w:val="674"/>
          <w:jc w:val="center"/>
        </w:trPr>
        <w:tc>
          <w:tcPr>
            <w:tcW w:w="1073" w:type="dxa"/>
            <w:vAlign w:val="center"/>
          </w:tcPr>
          <w:p w14:paraId="17530CB1" w14:textId="77777777" w:rsidR="00707A35" w:rsidRPr="0050419B" w:rsidRDefault="00707A35" w:rsidP="00375A78">
            <w:pPr>
              <w:spacing w:line="360" w:lineRule="auto"/>
              <w:jc w:val="center"/>
              <w:rPr>
                <w:rFonts w:ascii="宋体" w:hAnsi="宋体"/>
                <w:bCs/>
                <w:sz w:val="24"/>
                <w:szCs w:val="20"/>
              </w:rPr>
            </w:pPr>
            <w:r w:rsidRPr="0050419B">
              <w:rPr>
                <w:rFonts w:ascii="宋体" w:hAnsi="宋体" w:hint="eastAsia"/>
                <w:bCs/>
                <w:sz w:val="24"/>
                <w:szCs w:val="20"/>
              </w:rPr>
              <w:t>10</w:t>
            </w:r>
          </w:p>
        </w:tc>
        <w:tc>
          <w:tcPr>
            <w:tcW w:w="3685" w:type="dxa"/>
            <w:vAlign w:val="center"/>
          </w:tcPr>
          <w:p w14:paraId="681A9C25" w14:textId="77777777" w:rsidR="00707A35" w:rsidRPr="0050419B" w:rsidRDefault="00707A35" w:rsidP="00375A78">
            <w:pPr>
              <w:spacing w:line="360" w:lineRule="auto"/>
              <w:jc w:val="center"/>
              <w:rPr>
                <w:rFonts w:ascii="宋体" w:hAnsi="宋体"/>
                <w:bCs/>
                <w:sz w:val="24"/>
                <w:szCs w:val="20"/>
              </w:rPr>
            </w:pPr>
            <w:r w:rsidRPr="0050419B">
              <w:rPr>
                <w:rFonts w:ascii="宋体" w:hAnsi="宋体" w:hint="eastAsia"/>
                <w:bCs/>
                <w:sz w:val="24"/>
                <w:szCs w:val="20"/>
              </w:rPr>
              <w:t>脱岗、私自顶岗与排班表不相符合的</w:t>
            </w:r>
          </w:p>
        </w:tc>
        <w:tc>
          <w:tcPr>
            <w:tcW w:w="4699" w:type="dxa"/>
            <w:vAlign w:val="center"/>
          </w:tcPr>
          <w:p w14:paraId="5FE519F8" w14:textId="77777777" w:rsidR="00707A35" w:rsidRPr="0050419B" w:rsidRDefault="00707A35" w:rsidP="00375A78">
            <w:pPr>
              <w:spacing w:line="360" w:lineRule="auto"/>
              <w:jc w:val="center"/>
              <w:rPr>
                <w:rFonts w:ascii="宋体" w:hAnsi="宋体"/>
                <w:bCs/>
                <w:sz w:val="24"/>
                <w:szCs w:val="20"/>
              </w:rPr>
            </w:pPr>
            <w:r w:rsidRPr="0050419B">
              <w:rPr>
                <w:rFonts w:ascii="宋体" w:hAnsi="宋体" w:hint="eastAsia"/>
                <w:bCs/>
                <w:sz w:val="24"/>
                <w:szCs w:val="20"/>
              </w:rPr>
              <w:t>每发现一人次罚款100元</w:t>
            </w:r>
          </w:p>
        </w:tc>
      </w:tr>
      <w:tr w:rsidR="0050419B" w:rsidRPr="0050419B" w14:paraId="20AAA6B4" w14:textId="77777777" w:rsidTr="00707A35">
        <w:trPr>
          <w:trHeight w:val="540"/>
          <w:jc w:val="center"/>
        </w:trPr>
        <w:tc>
          <w:tcPr>
            <w:tcW w:w="1073" w:type="dxa"/>
            <w:vAlign w:val="center"/>
          </w:tcPr>
          <w:p w14:paraId="031141BA" w14:textId="77777777" w:rsidR="00707A35" w:rsidRPr="0050419B" w:rsidRDefault="00707A35" w:rsidP="00375A78">
            <w:pPr>
              <w:spacing w:line="360" w:lineRule="auto"/>
              <w:jc w:val="center"/>
              <w:rPr>
                <w:rFonts w:ascii="宋体" w:hAnsi="宋体"/>
                <w:bCs/>
                <w:sz w:val="24"/>
                <w:szCs w:val="20"/>
              </w:rPr>
            </w:pPr>
            <w:r w:rsidRPr="0050419B">
              <w:rPr>
                <w:rFonts w:ascii="宋体" w:hAnsi="宋体" w:hint="eastAsia"/>
                <w:bCs/>
                <w:sz w:val="24"/>
                <w:szCs w:val="20"/>
              </w:rPr>
              <w:t>11</w:t>
            </w:r>
          </w:p>
        </w:tc>
        <w:tc>
          <w:tcPr>
            <w:tcW w:w="3685" w:type="dxa"/>
            <w:vAlign w:val="center"/>
          </w:tcPr>
          <w:p w14:paraId="4813299A" w14:textId="77777777" w:rsidR="00707A35" w:rsidRPr="0050419B" w:rsidRDefault="00707A35" w:rsidP="00375A78">
            <w:pPr>
              <w:spacing w:line="360" w:lineRule="auto"/>
              <w:jc w:val="center"/>
              <w:rPr>
                <w:rFonts w:ascii="宋体" w:hAnsi="宋体"/>
                <w:bCs/>
                <w:sz w:val="24"/>
                <w:szCs w:val="20"/>
              </w:rPr>
            </w:pPr>
            <w:r w:rsidRPr="0050419B">
              <w:rPr>
                <w:rFonts w:ascii="宋体" w:hAnsi="宋体" w:hint="eastAsia"/>
                <w:bCs/>
                <w:sz w:val="24"/>
                <w:szCs w:val="20"/>
              </w:rPr>
              <w:t>新上岗人员对岗位职责不清楚</w:t>
            </w:r>
          </w:p>
        </w:tc>
        <w:tc>
          <w:tcPr>
            <w:tcW w:w="4699" w:type="dxa"/>
            <w:vAlign w:val="center"/>
          </w:tcPr>
          <w:p w14:paraId="222FD928" w14:textId="77777777" w:rsidR="00707A35" w:rsidRPr="0050419B" w:rsidRDefault="00707A35" w:rsidP="00375A78">
            <w:pPr>
              <w:spacing w:line="360" w:lineRule="auto"/>
              <w:jc w:val="center"/>
              <w:rPr>
                <w:rFonts w:ascii="宋体" w:hAnsi="宋体"/>
                <w:bCs/>
                <w:sz w:val="24"/>
                <w:szCs w:val="20"/>
              </w:rPr>
            </w:pPr>
            <w:r w:rsidRPr="0050419B">
              <w:rPr>
                <w:rFonts w:ascii="宋体" w:hAnsi="宋体" w:hint="eastAsia"/>
                <w:bCs/>
                <w:sz w:val="24"/>
                <w:szCs w:val="20"/>
              </w:rPr>
              <w:t>每发现一次罚款100元</w:t>
            </w:r>
          </w:p>
        </w:tc>
      </w:tr>
      <w:tr w:rsidR="0050419B" w:rsidRPr="0050419B" w14:paraId="6CE2326A" w14:textId="77777777" w:rsidTr="00707A35">
        <w:trPr>
          <w:trHeight w:val="550"/>
          <w:jc w:val="center"/>
        </w:trPr>
        <w:tc>
          <w:tcPr>
            <w:tcW w:w="1073" w:type="dxa"/>
            <w:vAlign w:val="center"/>
          </w:tcPr>
          <w:p w14:paraId="4DCA12B1" w14:textId="77777777" w:rsidR="00707A35" w:rsidRPr="0050419B" w:rsidRDefault="00707A35" w:rsidP="00375A78">
            <w:pPr>
              <w:spacing w:line="360" w:lineRule="auto"/>
              <w:jc w:val="center"/>
              <w:rPr>
                <w:rFonts w:ascii="宋体" w:hAnsi="宋体"/>
                <w:bCs/>
                <w:sz w:val="24"/>
                <w:szCs w:val="20"/>
              </w:rPr>
            </w:pPr>
            <w:r w:rsidRPr="0050419B">
              <w:rPr>
                <w:rFonts w:ascii="宋体" w:hAnsi="宋体" w:hint="eastAsia"/>
                <w:bCs/>
                <w:sz w:val="24"/>
                <w:szCs w:val="20"/>
              </w:rPr>
              <w:t>12</w:t>
            </w:r>
          </w:p>
        </w:tc>
        <w:tc>
          <w:tcPr>
            <w:tcW w:w="3685" w:type="dxa"/>
            <w:vAlign w:val="center"/>
          </w:tcPr>
          <w:p w14:paraId="5C3BFF31" w14:textId="77777777" w:rsidR="00707A35" w:rsidRPr="0050419B" w:rsidRDefault="00707A35" w:rsidP="00375A78">
            <w:pPr>
              <w:spacing w:line="360" w:lineRule="auto"/>
              <w:jc w:val="center"/>
              <w:rPr>
                <w:rFonts w:ascii="宋体" w:hAnsi="宋体"/>
                <w:bCs/>
                <w:sz w:val="24"/>
                <w:szCs w:val="20"/>
              </w:rPr>
            </w:pPr>
            <w:r w:rsidRPr="0050419B">
              <w:rPr>
                <w:rFonts w:ascii="宋体" w:hAnsi="宋体" w:hint="eastAsia"/>
                <w:bCs/>
                <w:sz w:val="24"/>
                <w:szCs w:val="20"/>
              </w:rPr>
              <w:t>未按照规定开关庭院灯</w:t>
            </w:r>
          </w:p>
        </w:tc>
        <w:tc>
          <w:tcPr>
            <w:tcW w:w="4699" w:type="dxa"/>
            <w:vAlign w:val="center"/>
          </w:tcPr>
          <w:p w14:paraId="04B9F46A" w14:textId="77777777" w:rsidR="00707A35" w:rsidRPr="0050419B" w:rsidRDefault="00707A35" w:rsidP="00375A78">
            <w:pPr>
              <w:spacing w:line="360" w:lineRule="auto"/>
              <w:jc w:val="center"/>
              <w:rPr>
                <w:rFonts w:ascii="宋体" w:hAnsi="宋体"/>
                <w:bCs/>
                <w:sz w:val="24"/>
                <w:szCs w:val="20"/>
              </w:rPr>
            </w:pPr>
            <w:r w:rsidRPr="0050419B">
              <w:rPr>
                <w:rFonts w:ascii="宋体" w:hAnsi="宋体" w:hint="eastAsia"/>
                <w:bCs/>
                <w:sz w:val="24"/>
                <w:szCs w:val="20"/>
              </w:rPr>
              <w:t>每出现一次罚款20元</w:t>
            </w:r>
          </w:p>
        </w:tc>
      </w:tr>
      <w:tr w:rsidR="0050419B" w:rsidRPr="0050419B" w14:paraId="38AB7B0E" w14:textId="77777777" w:rsidTr="00707A35">
        <w:trPr>
          <w:trHeight w:val="746"/>
          <w:jc w:val="center"/>
        </w:trPr>
        <w:tc>
          <w:tcPr>
            <w:tcW w:w="1073" w:type="dxa"/>
            <w:vAlign w:val="center"/>
          </w:tcPr>
          <w:p w14:paraId="3CB4F748" w14:textId="77777777" w:rsidR="00707A35" w:rsidRPr="0050419B" w:rsidRDefault="00707A35" w:rsidP="00375A78">
            <w:pPr>
              <w:spacing w:line="360" w:lineRule="auto"/>
              <w:jc w:val="center"/>
              <w:rPr>
                <w:rFonts w:ascii="宋体" w:hAnsi="宋体"/>
                <w:bCs/>
                <w:sz w:val="24"/>
                <w:szCs w:val="20"/>
              </w:rPr>
            </w:pPr>
            <w:r w:rsidRPr="0050419B">
              <w:rPr>
                <w:rFonts w:ascii="宋体" w:hAnsi="宋体" w:hint="eastAsia"/>
                <w:bCs/>
                <w:sz w:val="24"/>
                <w:szCs w:val="20"/>
              </w:rPr>
              <w:t>13</w:t>
            </w:r>
          </w:p>
        </w:tc>
        <w:tc>
          <w:tcPr>
            <w:tcW w:w="3685" w:type="dxa"/>
            <w:vAlign w:val="center"/>
          </w:tcPr>
          <w:p w14:paraId="057F58DB" w14:textId="77777777" w:rsidR="00707A35" w:rsidRPr="0050419B" w:rsidRDefault="00707A35" w:rsidP="00375A78">
            <w:pPr>
              <w:spacing w:line="360" w:lineRule="auto"/>
              <w:jc w:val="center"/>
              <w:rPr>
                <w:rFonts w:ascii="宋体" w:hAnsi="宋体"/>
                <w:bCs/>
                <w:sz w:val="24"/>
                <w:szCs w:val="20"/>
              </w:rPr>
            </w:pPr>
            <w:r w:rsidRPr="0050419B">
              <w:rPr>
                <w:rFonts w:ascii="宋体" w:hAnsi="宋体" w:hint="eastAsia"/>
                <w:bCs/>
                <w:sz w:val="24"/>
                <w:szCs w:val="20"/>
              </w:rPr>
              <w:t>未按规定对捕鼠器材进行检查、安放</w:t>
            </w:r>
          </w:p>
        </w:tc>
        <w:tc>
          <w:tcPr>
            <w:tcW w:w="4699" w:type="dxa"/>
            <w:vAlign w:val="center"/>
          </w:tcPr>
          <w:p w14:paraId="018078EB" w14:textId="77777777" w:rsidR="00707A35" w:rsidRPr="0050419B" w:rsidRDefault="00707A35" w:rsidP="00375A78">
            <w:pPr>
              <w:spacing w:line="360" w:lineRule="auto"/>
              <w:jc w:val="center"/>
              <w:rPr>
                <w:rFonts w:ascii="宋体" w:hAnsi="宋体"/>
                <w:bCs/>
                <w:sz w:val="24"/>
                <w:szCs w:val="20"/>
              </w:rPr>
            </w:pPr>
            <w:r w:rsidRPr="0050419B">
              <w:rPr>
                <w:rFonts w:ascii="宋体" w:hAnsi="宋体" w:hint="eastAsia"/>
                <w:bCs/>
                <w:sz w:val="24"/>
                <w:szCs w:val="20"/>
              </w:rPr>
              <w:t>每出现一次罚款10元</w:t>
            </w:r>
          </w:p>
        </w:tc>
      </w:tr>
      <w:tr w:rsidR="0050419B" w:rsidRPr="0050419B" w14:paraId="3C5D3BC1" w14:textId="77777777" w:rsidTr="00707A35">
        <w:trPr>
          <w:trHeight w:val="540"/>
          <w:jc w:val="center"/>
        </w:trPr>
        <w:tc>
          <w:tcPr>
            <w:tcW w:w="1073" w:type="dxa"/>
            <w:vAlign w:val="center"/>
          </w:tcPr>
          <w:p w14:paraId="259C9DF5" w14:textId="77777777" w:rsidR="00707A35" w:rsidRPr="0050419B" w:rsidRDefault="00707A35" w:rsidP="00375A78">
            <w:pPr>
              <w:spacing w:line="360" w:lineRule="auto"/>
              <w:jc w:val="center"/>
              <w:rPr>
                <w:rFonts w:ascii="宋体" w:hAnsi="宋体"/>
                <w:bCs/>
                <w:sz w:val="24"/>
                <w:szCs w:val="20"/>
              </w:rPr>
            </w:pPr>
            <w:r w:rsidRPr="0050419B">
              <w:rPr>
                <w:rFonts w:ascii="宋体" w:hAnsi="宋体" w:hint="eastAsia"/>
                <w:bCs/>
                <w:sz w:val="24"/>
                <w:szCs w:val="20"/>
              </w:rPr>
              <w:t>14</w:t>
            </w:r>
          </w:p>
        </w:tc>
        <w:tc>
          <w:tcPr>
            <w:tcW w:w="3685" w:type="dxa"/>
            <w:vAlign w:val="center"/>
          </w:tcPr>
          <w:p w14:paraId="04648517" w14:textId="77777777" w:rsidR="00707A35" w:rsidRPr="0050419B" w:rsidRDefault="00707A35" w:rsidP="00375A78">
            <w:pPr>
              <w:spacing w:line="360" w:lineRule="auto"/>
              <w:jc w:val="center"/>
              <w:rPr>
                <w:rFonts w:ascii="宋体" w:hAnsi="宋体"/>
                <w:bCs/>
                <w:sz w:val="24"/>
                <w:szCs w:val="20"/>
              </w:rPr>
            </w:pPr>
            <w:r w:rsidRPr="0050419B">
              <w:rPr>
                <w:rFonts w:ascii="宋体" w:hAnsi="宋体" w:hint="eastAsia"/>
                <w:bCs/>
                <w:sz w:val="24"/>
                <w:szCs w:val="20"/>
              </w:rPr>
              <w:t>未按照规定进行巡检</w:t>
            </w:r>
          </w:p>
        </w:tc>
        <w:tc>
          <w:tcPr>
            <w:tcW w:w="4699" w:type="dxa"/>
            <w:vAlign w:val="center"/>
          </w:tcPr>
          <w:p w14:paraId="1F5288F7" w14:textId="77777777" w:rsidR="00707A35" w:rsidRPr="0050419B" w:rsidRDefault="00707A35" w:rsidP="00375A78">
            <w:pPr>
              <w:spacing w:line="360" w:lineRule="auto"/>
              <w:jc w:val="center"/>
              <w:rPr>
                <w:rFonts w:ascii="宋体" w:hAnsi="宋体"/>
                <w:bCs/>
                <w:sz w:val="24"/>
                <w:szCs w:val="20"/>
              </w:rPr>
            </w:pPr>
            <w:r w:rsidRPr="0050419B">
              <w:rPr>
                <w:rFonts w:ascii="宋体" w:hAnsi="宋体" w:hint="eastAsia"/>
                <w:bCs/>
                <w:sz w:val="24"/>
                <w:szCs w:val="20"/>
              </w:rPr>
              <w:t>每发现一次罚款10-20元</w:t>
            </w:r>
          </w:p>
        </w:tc>
      </w:tr>
      <w:tr w:rsidR="0050419B" w:rsidRPr="0050419B" w14:paraId="3669A3A1" w14:textId="77777777" w:rsidTr="00707A35">
        <w:trPr>
          <w:trHeight w:val="1090"/>
          <w:jc w:val="center"/>
        </w:trPr>
        <w:tc>
          <w:tcPr>
            <w:tcW w:w="1073" w:type="dxa"/>
            <w:vAlign w:val="center"/>
          </w:tcPr>
          <w:p w14:paraId="5FCA34A7" w14:textId="77777777" w:rsidR="00707A35" w:rsidRPr="0050419B" w:rsidRDefault="00707A35" w:rsidP="00375A78">
            <w:pPr>
              <w:spacing w:line="360" w:lineRule="auto"/>
              <w:jc w:val="center"/>
              <w:rPr>
                <w:rFonts w:ascii="宋体" w:hAnsi="宋体"/>
                <w:bCs/>
                <w:sz w:val="24"/>
                <w:szCs w:val="20"/>
              </w:rPr>
            </w:pPr>
            <w:r w:rsidRPr="0050419B">
              <w:rPr>
                <w:rFonts w:ascii="宋体" w:hAnsi="宋体" w:hint="eastAsia"/>
                <w:bCs/>
                <w:sz w:val="24"/>
                <w:szCs w:val="20"/>
              </w:rPr>
              <w:t>15</w:t>
            </w:r>
          </w:p>
        </w:tc>
        <w:tc>
          <w:tcPr>
            <w:tcW w:w="3685" w:type="dxa"/>
            <w:vAlign w:val="center"/>
          </w:tcPr>
          <w:p w14:paraId="6B52C6D4" w14:textId="77777777" w:rsidR="00707A35" w:rsidRPr="0050419B" w:rsidRDefault="00707A35" w:rsidP="00375A78">
            <w:pPr>
              <w:spacing w:line="360" w:lineRule="auto"/>
              <w:jc w:val="center"/>
              <w:rPr>
                <w:rFonts w:ascii="宋体" w:hAnsi="宋体"/>
                <w:bCs/>
                <w:sz w:val="24"/>
                <w:szCs w:val="20"/>
              </w:rPr>
            </w:pPr>
            <w:r w:rsidRPr="0050419B">
              <w:rPr>
                <w:rFonts w:ascii="宋体" w:hAnsi="宋体" w:hint="eastAsia"/>
                <w:bCs/>
                <w:sz w:val="24"/>
                <w:szCs w:val="20"/>
              </w:rPr>
              <w:t>上班期间存在重大失误，给公司照</w:t>
            </w:r>
            <w:proofErr w:type="gramStart"/>
            <w:r w:rsidRPr="0050419B">
              <w:rPr>
                <w:rFonts w:ascii="宋体" w:hAnsi="宋体" w:hint="eastAsia"/>
                <w:bCs/>
                <w:sz w:val="24"/>
                <w:szCs w:val="20"/>
              </w:rPr>
              <w:t>成损失</w:t>
            </w:r>
            <w:proofErr w:type="gramEnd"/>
            <w:r w:rsidRPr="0050419B">
              <w:rPr>
                <w:rFonts w:ascii="宋体" w:hAnsi="宋体" w:hint="eastAsia"/>
                <w:bCs/>
                <w:sz w:val="24"/>
                <w:szCs w:val="20"/>
              </w:rPr>
              <w:t>的</w:t>
            </w:r>
          </w:p>
        </w:tc>
        <w:tc>
          <w:tcPr>
            <w:tcW w:w="4699" w:type="dxa"/>
            <w:vAlign w:val="center"/>
          </w:tcPr>
          <w:p w14:paraId="61A29CE3" w14:textId="77777777" w:rsidR="00707A35" w:rsidRPr="0050419B" w:rsidRDefault="00707A35" w:rsidP="00375A78">
            <w:pPr>
              <w:spacing w:line="360" w:lineRule="auto"/>
              <w:jc w:val="center"/>
              <w:rPr>
                <w:rFonts w:ascii="宋体" w:hAnsi="宋体"/>
                <w:bCs/>
                <w:sz w:val="24"/>
                <w:szCs w:val="20"/>
              </w:rPr>
            </w:pPr>
            <w:r w:rsidRPr="0050419B">
              <w:rPr>
                <w:rFonts w:ascii="宋体" w:hAnsi="宋体" w:hint="eastAsia"/>
                <w:bCs/>
                <w:sz w:val="24"/>
                <w:szCs w:val="20"/>
              </w:rPr>
              <w:t>每出现一次罚款500元或按损失责任赔偿</w:t>
            </w:r>
          </w:p>
        </w:tc>
      </w:tr>
      <w:tr w:rsidR="00707A35" w:rsidRPr="0050419B" w14:paraId="043FF51A" w14:textId="77777777" w:rsidTr="00707A35">
        <w:trPr>
          <w:trHeight w:val="540"/>
          <w:jc w:val="center"/>
        </w:trPr>
        <w:tc>
          <w:tcPr>
            <w:tcW w:w="1073" w:type="dxa"/>
            <w:vAlign w:val="center"/>
          </w:tcPr>
          <w:p w14:paraId="0DB7384D" w14:textId="77777777" w:rsidR="00707A35" w:rsidRPr="0050419B" w:rsidRDefault="00707A35" w:rsidP="00375A78">
            <w:pPr>
              <w:spacing w:line="360" w:lineRule="auto"/>
              <w:jc w:val="center"/>
              <w:rPr>
                <w:rFonts w:ascii="宋体" w:hAnsi="宋体"/>
                <w:bCs/>
                <w:sz w:val="24"/>
                <w:szCs w:val="20"/>
              </w:rPr>
            </w:pPr>
            <w:r w:rsidRPr="0050419B">
              <w:rPr>
                <w:rFonts w:ascii="宋体" w:hAnsi="宋体" w:hint="eastAsia"/>
                <w:bCs/>
                <w:sz w:val="24"/>
                <w:szCs w:val="20"/>
              </w:rPr>
              <w:t>16</w:t>
            </w:r>
          </w:p>
        </w:tc>
        <w:tc>
          <w:tcPr>
            <w:tcW w:w="3685" w:type="dxa"/>
            <w:vAlign w:val="center"/>
          </w:tcPr>
          <w:p w14:paraId="48F78929" w14:textId="77777777" w:rsidR="00707A35" w:rsidRPr="0050419B" w:rsidRDefault="00707A35" w:rsidP="00375A78">
            <w:pPr>
              <w:spacing w:line="360" w:lineRule="auto"/>
              <w:jc w:val="center"/>
              <w:rPr>
                <w:rFonts w:ascii="宋体" w:hAnsi="宋体"/>
                <w:bCs/>
                <w:sz w:val="24"/>
                <w:szCs w:val="20"/>
              </w:rPr>
            </w:pPr>
            <w:r w:rsidRPr="0050419B">
              <w:rPr>
                <w:rFonts w:ascii="宋体" w:hAnsi="宋体" w:hint="eastAsia"/>
                <w:bCs/>
                <w:sz w:val="24"/>
                <w:szCs w:val="20"/>
              </w:rPr>
              <w:t>容留无关人员滞留警卫室</w:t>
            </w:r>
          </w:p>
        </w:tc>
        <w:tc>
          <w:tcPr>
            <w:tcW w:w="4699" w:type="dxa"/>
            <w:vAlign w:val="center"/>
          </w:tcPr>
          <w:p w14:paraId="5B55C3A8" w14:textId="77777777" w:rsidR="00707A35" w:rsidRPr="0050419B" w:rsidRDefault="00707A35" w:rsidP="00375A78">
            <w:pPr>
              <w:spacing w:line="360" w:lineRule="auto"/>
              <w:jc w:val="center"/>
              <w:rPr>
                <w:rFonts w:ascii="宋体" w:hAnsi="宋体"/>
                <w:bCs/>
                <w:sz w:val="24"/>
                <w:szCs w:val="20"/>
              </w:rPr>
            </w:pPr>
            <w:r w:rsidRPr="0050419B">
              <w:rPr>
                <w:rFonts w:ascii="宋体" w:hAnsi="宋体" w:hint="eastAsia"/>
                <w:bCs/>
                <w:sz w:val="24"/>
                <w:szCs w:val="20"/>
              </w:rPr>
              <w:t>每出现一次罚款20元</w:t>
            </w:r>
          </w:p>
        </w:tc>
      </w:tr>
    </w:tbl>
    <w:p w14:paraId="011BBEE2" w14:textId="77777777" w:rsidR="00B418DD" w:rsidRPr="0050419B" w:rsidRDefault="00B418DD" w:rsidP="002E686B"/>
    <w:p w14:paraId="708460E6" w14:textId="0C54F08D" w:rsidR="007A1FBF" w:rsidRPr="0050419B" w:rsidRDefault="000B7943" w:rsidP="002E686B">
      <w:pPr>
        <w:ind w:firstLine="723"/>
        <w:jc w:val="center"/>
        <w:rPr>
          <w:rFonts w:ascii="黑体" w:eastAsia="黑体" w:hAnsi="黑体"/>
          <w:sz w:val="36"/>
          <w:szCs w:val="36"/>
        </w:rPr>
      </w:pPr>
      <w:r w:rsidRPr="0050419B">
        <w:rPr>
          <w:rFonts w:ascii="黑体" w:eastAsia="黑体" w:hAnsi="黑体" w:hint="eastAsia"/>
          <w:sz w:val="36"/>
          <w:szCs w:val="36"/>
        </w:rPr>
        <w:lastRenderedPageBreak/>
        <w:t>第三章</w:t>
      </w:r>
      <w:r w:rsidR="009E7317" w:rsidRPr="0050419B">
        <w:rPr>
          <w:rFonts w:ascii="黑体" w:eastAsia="黑体" w:hAnsi="黑体" w:hint="eastAsia"/>
          <w:sz w:val="36"/>
          <w:szCs w:val="36"/>
        </w:rPr>
        <w:t xml:space="preserve"> 投标方须知</w:t>
      </w:r>
    </w:p>
    <w:p w14:paraId="1D17F040" w14:textId="77777777" w:rsidR="005771FF" w:rsidRPr="0050419B" w:rsidRDefault="005771FF" w:rsidP="002E686B">
      <w:pPr>
        <w:jc w:val="center"/>
        <w:rPr>
          <w:rFonts w:ascii="黑体" w:eastAsia="黑体" w:hAnsi="黑体"/>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2"/>
        <w:gridCol w:w="6946"/>
      </w:tblGrid>
      <w:tr w:rsidR="0050419B" w:rsidRPr="0050419B" w14:paraId="580E14CB" w14:textId="77777777">
        <w:trPr>
          <w:trHeight w:val="371"/>
        </w:trPr>
        <w:tc>
          <w:tcPr>
            <w:tcW w:w="992" w:type="dxa"/>
            <w:vAlign w:val="center"/>
          </w:tcPr>
          <w:p w14:paraId="21865AE8" w14:textId="77777777" w:rsidR="007A1FBF" w:rsidRPr="0050419B" w:rsidRDefault="009E7317" w:rsidP="00A60B6E">
            <w:pPr>
              <w:pStyle w:val="af1"/>
              <w:spacing w:line="300" w:lineRule="exact"/>
              <w:ind w:left="142" w:hanging="142"/>
              <w:rPr>
                <w:sz w:val="24"/>
                <w:szCs w:val="24"/>
              </w:rPr>
            </w:pPr>
            <w:r w:rsidRPr="0050419B">
              <w:rPr>
                <w:rFonts w:hint="eastAsia"/>
                <w:sz w:val="24"/>
                <w:szCs w:val="24"/>
              </w:rPr>
              <w:t>序号</w:t>
            </w:r>
          </w:p>
        </w:tc>
        <w:tc>
          <w:tcPr>
            <w:tcW w:w="1702" w:type="dxa"/>
            <w:vAlign w:val="center"/>
          </w:tcPr>
          <w:p w14:paraId="3A5A39CB" w14:textId="77777777" w:rsidR="007A1FBF" w:rsidRPr="0050419B" w:rsidRDefault="009E7317" w:rsidP="00A60B6E">
            <w:pPr>
              <w:pStyle w:val="af1"/>
              <w:spacing w:line="300" w:lineRule="exact"/>
              <w:ind w:left="142" w:hanging="142"/>
              <w:rPr>
                <w:sz w:val="24"/>
                <w:szCs w:val="24"/>
              </w:rPr>
            </w:pPr>
            <w:r w:rsidRPr="0050419B">
              <w:rPr>
                <w:rFonts w:hint="eastAsia"/>
                <w:sz w:val="24"/>
                <w:szCs w:val="24"/>
              </w:rPr>
              <w:t>项目</w:t>
            </w:r>
          </w:p>
        </w:tc>
        <w:tc>
          <w:tcPr>
            <w:tcW w:w="6946" w:type="dxa"/>
            <w:vAlign w:val="center"/>
          </w:tcPr>
          <w:p w14:paraId="3267ED79" w14:textId="77777777" w:rsidR="007A1FBF" w:rsidRPr="0050419B" w:rsidRDefault="009E7317" w:rsidP="00A60B6E">
            <w:pPr>
              <w:pStyle w:val="af1"/>
              <w:spacing w:line="300" w:lineRule="exact"/>
              <w:ind w:left="142" w:hanging="142"/>
              <w:rPr>
                <w:sz w:val="24"/>
                <w:szCs w:val="24"/>
              </w:rPr>
            </w:pPr>
            <w:r w:rsidRPr="0050419B">
              <w:rPr>
                <w:rFonts w:hint="eastAsia"/>
                <w:sz w:val="24"/>
                <w:szCs w:val="24"/>
              </w:rPr>
              <w:t>说明与要求</w:t>
            </w:r>
          </w:p>
        </w:tc>
      </w:tr>
      <w:tr w:rsidR="0050419B" w:rsidRPr="0050419B" w14:paraId="4DB15D3F" w14:textId="77777777">
        <w:trPr>
          <w:trHeight w:val="420"/>
        </w:trPr>
        <w:tc>
          <w:tcPr>
            <w:tcW w:w="992" w:type="dxa"/>
            <w:vAlign w:val="center"/>
          </w:tcPr>
          <w:p w14:paraId="2F40A7C8" w14:textId="77777777" w:rsidR="007A1FBF" w:rsidRPr="0050419B" w:rsidRDefault="009E7317" w:rsidP="00A60B6E">
            <w:pPr>
              <w:pStyle w:val="af1"/>
              <w:spacing w:line="300" w:lineRule="exact"/>
              <w:ind w:left="142" w:hanging="142"/>
              <w:rPr>
                <w:sz w:val="24"/>
                <w:szCs w:val="24"/>
              </w:rPr>
            </w:pPr>
            <w:r w:rsidRPr="0050419B">
              <w:rPr>
                <w:rFonts w:hint="eastAsia"/>
                <w:sz w:val="24"/>
                <w:szCs w:val="24"/>
              </w:rPr>
              <w:t>1</w:t>
            </w:r>
          </w:p>
        </w:tc>
        <w:tc>
          <w:tcPr>
            <w:tcW w:w="1702" w:type="dxa"/>
            <w:vAlign w:val="center"/>
          </w:tcPr>
          <w:p w14:paraId="5E717D0B" w14:textId="77777777" w:rsidR="007A1FBF" w:rsidRPr="0050419B" w:rsidRDefault="009E7317" w:rsidP="00A60B6E">
            <w:pPr>
              <w:pStyle w:val="af1"/>
              <w:spacing w:line="300" w:lineRule="exact"/>
              <w:ind w:left="142" w:hanging="142"/>
              <w:rPr>
                <w:sz w:val="24"/>
                <w:szCs w:val="24"/>
              </w:rPr>
            </w:pPr>
            <w:r w:rsidRPr="0050419B">
              <w:rPr>
                <w:rFonts w:hint="eastAsia"/>
                <w:sz w:val="24"/>
                <w:szCs w:val="24"/>
              </w:rPr>
              <w:t>项目名称</w:t>
            </w:r>
          </w:p>
        </w:tc>
        <w:tc>
          <w:tcPr>
            <w:tcW w:w="6946" w:type="dxa"/>
            <w:vAlign w:val="center"/>
          </w:tcPr>
          <w:p w14:paraId="42D70396" w14:textId="6D0E77E3" w:rsidR="007A1FBF" w:rsidRPr="0050419B" w:rsidRDefault="00272CFB" w:rsidP="00A60B6E">
            <w:pPr>
              <w:pStyle w:val="af1"/>
              <w:spacing w:line="300" w:lineRule="exact"/>
              <w:ind w:left="142" w:hanging="142"/>
              <w:rPr>
                <w:kern w:val="0"/>
                <w:sz w:val="24"/>
                <w:szCs w:val="24"/>
              </w:rPr>
            </w:pPr>
            <w:r w:rsidRPr="0050419B">
              <w:rPr>
                <w:rFonts w:hint="eastAsia"/>
                <w:sz w:val="24"/>
                <w:szCs w:val="24"/>
              </w:rPr>
              <w:t>内蒙中粮物业服务</w:t>
            </w:r>
            <w:r w:rsidR="009E7317" w:rsidRPr="0050419B">
              <w:rPr>
                <w:rFonts w:hint="eastAsia"/>
                <w:sz w:val="24"/>
                <w:szCs w:val="24"/>
              </w:rPr>
              <w:t>项目</w:t>
            </w:r>
          </w:p>
        </w:tc>
      </w:tr>
      <w:tr w:rsidR="0050419B" w:rsidRPr="0050419B" w14:paraId="1F5DF8B9" w14:textId="77777777">
        <w:trPr>
          <w:trHeight w:val="449"/>
        </w:trPr>
        <w:tc>
          <w:tcPr>
            <w:tcW w:w="992" w:type="dxa"/>
            <w:vAlign w:val="center"/>
          </w:tcPr>
          <w:p w14:paraId="285305DE" w14:textId="77777777" w:rsidR="007A1FBF" w:rsidRPr="0050419B" w:rsidRDefault="009E7317" w:rsidP="00A60B6E">
            <w:pPr>
              <w:pStyle w:val="af1"/>
              <w:spacing w:line="300" w:lineRule="exact"/>
              <w:ind w:left="142" w:hanging="142"/>
              <w:rPr>
                <w:sz w:val="24"/>
                <w:szCs w:val="24"/>
              </w:rPr>
            </w:pPr>
            <w:r w:rsidRPr="0050419B">
              <w:rPr>
                <w:rFonts w:hint="eastAsia"/>
                <w:sz w:val="24"/>
                <w:szCs w:val="24"/>
              </w:rPr>
              <w:t>2</w:t>
            </w:r>
          </w:p>
        </w:tc>
        <w:tc>
          <w:tcPr>
            <w:tcW w:w="1702" w:type="dxa"/>
            <w:vAlign w:val="center"/>
          </w:tcPr>
          <w:p w14:paraId="1414D02C" w14:textId="77777777" w:rsidR="007A1FBF" w:rsidRPr="0050419B" w:rsidRDefault="009E7317" w:rsidP="00A60B6E">
            <w:pPr>
              <w:pStyle w:val="af1"/>
              <w:spacing w:line="300" w:lineRule="exact"/>
              <w:ind w:left="142" w:hanging="142"/>
              <w:rPr>
                <w:sz w:val="24"/>
                <w:szCs w:val="24"/>
              </w:rPr>
            </w:pPr>
            <w:r w:rsidRPr="0050419B">
              <w:rPr>
                <w:rFonts w:hint="eastAsia"/>
                <w:sz w:val="24"/>
                <w:szCs w:val="24"/>
              </w:rPr>
              <w:t>交付地点</w:t>
            </w:r>
          </w:p>
        </w:tc>
        <w:tc>
          <w:tcPr>
            <w:tcW w:w="6946" w:type="dxa"/>
            <w:vAlign w:val="center"/>
          </w:tcPr>
          <w:p w14:paraId="7D82D623" w14:textId="754BFC33" w:rsidR="007A1FBF" w:rsidRPr="0050419B" w:rsidRDefault="00272CFB" w:rsidP="00A60B6E">
            <w:pPr>
              <w:pStyle w:val="af1"/>
              <w:spacing w:line="300" w:lineRule="exact"/>
              <w:ind w:left="142" w:hanging="142"/>
              <w:rPr>
                <w:sz w:val="24"/>
                <w:szCs w:val="24"/>
              </w:rPr>
            </w:pPr>
            <w:r w:rsidRPr="0050419B">
              <w:rPr>
                <w:rFonts w:hint="eastAsia"/>
                <w:sz w:val="24"/>
                <w:szCs w:val="24"/>
              </w:rPr>
              <w:t>内蒙古中粮番茄制品有限公司院内</w:t>
            </w:r>
          </w:p>
        </w:tc>
      </w:tr>
      <w:tr w:rsidR="0050419B" w:rsidRPr="0050419B" w14:paraId="37D54AD6" w14:textId="77777777">
        <w:trPr>
          <w:trHeight w:val="347"/>
        </w:trPr>
        <w:tc>
          <w:tcPr>
            <w:tcW w:w="992" w:type="dxa"/>
            <w:vAlign w:val="center"/>
          </w:tcPr>
          <w:p w14:paraId="731B9C5B" w14:textId="77777777" w:rsidR="007A1FBF" w:rsidRPr="0050419B" w:rsidRDefault="009E7317" w:rsidP="00A60B6E">
            <w:pPr>
              <w:pStyle w:val="af1"/>
              <w:spacing w:line="300" w:lineRule="exact"/>
              <w:ind w:left="142" w:hanging="142"/>
              <w:rPr>
                <w:sz w:val="24"/>
                <w:szCs w:val="24"/>
              </w:rPr>
            </w:pPr>
            <w:r w:rsidRPr="0050419B">
              <w:rPr>
                <w:rFonts w:hint="eastAsia"/>
                <w:sz w:val="24"/>
                <w:szCs w:val="24"/>
              </w:rPr>
              <w:t>3</w:t>
            </w:r>
          </w:p>
        </w:tc>
        <w:tc>
          <w:tcPr>
            <w:tcW w:w="1702" w:type="dxa"/>
            <w:vAlign w:val="center"/>
          </w:tcPr>
          <w:p w14:paraId="054A5662" w14:textId="77777777" w:rsidR="007A1FBF" w:rsidRPr="0050419B" w:rsidRDefault="009E7317" w:rsidP="00A60B6E">
            <w:pPr>
              <w:pStyle w:val="af1"/>
              <w:spacing w:line="300" w:lineRule="exact"/>
              <w:ind w:left="142" w:hanging="142"/>
              <w:rPr>
                <w:sz w:val="24"/>
                <w:szCs w:val="24"/>
              </w:rPr>
            </w:pPr>
            <w:r w:rsidRPr="0050419B">
              <w:rPr>
                <w:rFonts w:hint="eastAsia"/>
                <w:sz w:val="24"/>
                <w:szCs w:val="24"/>
              </w:rPr>
              <w:t>资金来源</w:t>
            </w:r>
          </w:p>
        </w:tc>
        <w:tc>
          <w:tcPr>
            <w:tcW w:w="6946" w:type="dxa"/>
            <w:vAlign w:val="center"/>
          </w:tcPr>
          <w:p w14:paraId="0FE0A2E1" w14:textId="21083466" w:rsidR="007A1FBF" w:rsidRPr="0050419B" w:rsidRDefault="009E7317" w:rsidP="00A60B6E">
            <w:pPr>
              <w:pStyle w:val="af1"/>
              <w:spacing w:line="300" w:lineRule="exact"/>
              <w:ind w:left="142" w:hanging="142"/>
              <w:rPr>
                <w:sz w:val="24"/>
                <w:szCs w:val="24"/>
              </w:rPr>
            </w:pPr>
            <w:r w:rsidRPr="0050419B">
              <w:rPr>
                <w:rFonts w:hint="eastAsia"/>
                <w:sz w:val="24"/>
                <w:szCs w:val="24"/>
              </w:rPr>
              <w:t>自筹</w:t>
            </w:r>
          </w:p>
        </w:tc>
      </w:tr>
      <w:tr w:rsidR="0050419B" w:rsidRPr="0050419B" w14:paraId="5FCA0A46" w14:textId="77777777">
        <w:trPr>
          <w:trHeight w:val="514"/>
        </w:trPr>
        <w:tc>
          <w:tcPr>
            <w:tcW w:w="992" w:type="dxa"/>
            <w:vAlign w:val="center"/>
          </w:tcPr>
          <w:p w14:paraId="0CA4B6F5" w14:textId="77777777" w:rsidR="007A1FBF" w:rsidRPr="0050419B" w:rsidRDefault="009E7317" w:rsidP="00A60B6E">
            <w:pPr>
              <w:pStyle w:val="af1"/>
              <w:spacing w:line="300" w:lineRule="exact"/>
              <w:ind w:left="142" w:hanging="142"/>
              <w:rPr>
                <w:sz w:val="24"/>
                <w:szCs w:val="24"/>
              </w:rPr>
            </w:pPr>
            <w:r w:rsidRPr="0050419B">
              <w:rPr>
                <w:rFonts w:hint="eastAsia"/>
                <w:sz w:val="24"/>
                <w:szCs w:val="24"/>
              </w:rPr>
              <w:t>4</w:t>
            </w:r>
          </w:p>
        </w:tc>
        <w:tc>
          <w:tcPr>
            <w:tcW w:w="1702" w:type="dxa"/>
            <w:vAlign w:val="center"/>
          </w:tcPr>
          <w:p w14:paraId="260B85DC" w14:textId="77777777" w:rsidR="007A1FBF" w:rsidRPr="0050419B" w:rsidRDefault="009E7317" w:rsidP="00A60B6E">
            <w:pPr>
              <w:pStyle w:val="af1"/>
              <w:spacing w:line="300" w:lineRule="exact"/>
              <w:ind w:left="142" w:hanging="142"/>
              <w:rPr>
                <w:sz w:val="24"/>
                <w:szCs w:val="24"/>
              </w:rPr>
            </w:pPr>
            <w:r w:rsidRPr="0050419B">
              <w:rPr>
                <w:rFonts w:hint="eastAsia"/>
                <w:sz w:val="24"/>
                <w:szCs w:val="24"/>
              </w:rPr>
              <w:t>项目范围</w:t>
            </w:r>
          </w:p>
        </w:tc>
        <w:tc>
          <w:tcPr>
            <w:tcW w:w="6946" w:type="dxa"/>
            <w:vAlign w:val="center"/>
          </w:tcPr>
          <w:p w14:paraId="231B0CE2" w14:textId="77777777" w:rsidR="007A1FBF" w:rsidRPr="0050419B" w:rsidRDefault="009E7317" w:rsidP="00A60B6E">
            <w:pPr>
              <w:pStyle w:val="af1"/>
              <w:spacing w:line="300" w:lineRule="exact"/>
              <w:ind w:left="142" w:hanging="142"/>
              <w:rPr>
                <w:sz w:val="24"/>
                <w:szCs w:val="24"/>
              </w:rPr>
            </w:pPr>
            <w:r w:rsidRPr="0050419B">
              <w:rPr>
                <w:rFonts w:hint="eastAsia"/>
                <w:sz w:val="24"/>
                <w:szCs w:val="24"/>
              </w:rPr>
              <w:t>详见第三部分 采购需求</w:t>
            </w:r>
          </w:p>
        </w:tc>
      </w:tr>
      <w:tr w:rsidR="0050419B" w:rsidRPr="0050419B" w14:paraId="59E806DA" w14:textId="77777777">
        <w:trPr>
          <w:trHeight w:val="522"/>
        </w:trPr>
        <w:tc>
          <w:tcPr>
            <w:tcW w:w="992" w:type="dxa"/>
            <w:vAlign w:val="center"/>
          </w:tcPr>
          <w:p w14:paraId="64F906E7" w14:textId="77777777" w:rsidR="007A1FBF" w:rsidRPr="0050419B" w:rsidRDefault="009E7317" w:rsidP="00A60B6E">
            <w:pPr>
              <w:pStyle w:val="af1"/>
              <w:spacing w:line="300" w:lineRule="exact"/>
              <w:ind w:left="142" w:hanging="142"/>
              <w:rPr>
                <w:sz w:val="24"/>
                <w:szCs w:val="24"/>
              </w:rPr>
            </w:pPr>
            <w:r w:rsidRPr="0050419B">
              <w:rPr>
                <w:rFonts w:hint="eastAsia"/>
                <w:sz w:val="24"/>
                <w:szCs w:val="24"/>
              </w:rPr>
              <w:t>5</w:t>
            </w:r>
          </w:p>
        </w:tc>
        <w:tc>
          <w:tcPr>
            <w:tcW w:w="1702" w:type="dxa"/>
            <w:vAlign w:val="center"/>
          </w:tcPr>
          <w:p w14:paraId="408AC634" w14:textId="77777777" w:rsidR="007A1FBF" w:rsidRPr="0050419B" w:rsidRDefault="009E7317" w:rsidP="00A60B6E">
            <w:pPr>
              <w:pStyle w:val="af1"/>
              <w:spacing w:line="300" w:lineRule="exact"/>
              <w:ind w:left="142" w:hanging="142"/>
              <w:rPr>
                <w:sz w:val="24"/>
                <w:szCs w:val="24"/>
              </w:rPr>
            </w:pPr>
            <w:r w:rsidRPr="0050419B">
              <w:rPr>
                <w:rFonts w:hint="eastAsia"/>
                <w:sz w:val="24"/>
                <w:szCs w:val="24"/>
              </w:rPr>
              <w:t>费用说明</w:t>
            </w:r>
          </w:p>
        </w:tc>
        <w:tc>
          <w:tcPr>
            <w:tcW w:w="6946" w:type="dxa"/>
            <w:vAlign w:val="center"/>
          </w:tcPr>
          <w:p w14:paraId="26E27D27" w14:textId="4E052C8B" w:rsidR="007A1FBF" w:rsidRPr="0050419B" w:rsidRDefault="009E7317" w:rsidP="00A60B6E">
            <w:pPr>
              <w:pStyle w:val="af1"/>
              <w:spacing w:line="300" w:lineRule="exact"/>
              <w:ind w:left="142" w:hanging="142"/>
              <w:rPr>
                <w:sz w:val="24"/>
                <w:szCs w:val="24"/>
              </w:rPr>
            </w:pPr>
            <w:r w:rsidRPr="0050419B">
              <w:rPr>
                <w:rFonts w:hint="eastAsia"/>
                <w:sz w:val="24"/>
                <w:szCs w:val="24"/>
              </w:rPr>
              <w:t>报价</w:t>
            </w:r>
            <w:proofErr w:type="gramStart"/>
            <w:r w:rsidRPr="0050419B">
              <w:rPr>
                <w:rFonts w:hint="eastAsia"/>
                <w:sz w:val="24"/>
                <w:szCs w:val="24"/>
              </w:rPr>
              <w:t>含</w:t>
            </w:r>
            <w:r w:rsidR="006E65CD" w:rsidRPr="0050419B">
              <w:rPr>
                <w:rFonts w:hint="eastAsia"/>
                <w:sz w:val="24"/>
                <w:szCs w:val="24"/>
              </w:rPr>
              <w:t>人员</w:t>
            </w:r>
            <w:proofErr w:type="gramEnd"/>
            <w:r w:rsidR="006E65CD" w:rsidRPr="0050419B">
              <w:rPr>
                <w:rFonts w:hint="eastAsia"/>
                <w:sz w:val="24"/>
                <w:szCs w:val="24"/>
              </w:rPr>
              <w:t>保险费、服务费、服装及常用器具</w:t>
            </w:r>
            <w:r w:rsidR="00223200" w:rsidRPr="0050419B">
              <w:rPr>
                <w:rFonts w:hint="eastAsia"/>
                <w:sz w:val="24"/>
                <w:szCs w:val="24"/>
              </w:rPr>
              <w:t>费</w:t>
            </w:r>
            <w:r w:rsidRPr="0050419B">
              <w:rPr>
                <w:rFonts w:hint="eastAsia"/>
                <w:sz w:val="24"/>
                <w:szCs w:val="24"/>
              </w:rPr>
              <w:t>、税费等</w:t>
            </w:r>
          </w:p>
        </w:tc>
      </w:tr>
      <w:tr w:rsidR="0050419B" w:rsidRPr="0050419B" w14:paraId="03EDDB13" w14:textId="77777777">
        <w:trPr>
          <w:trHeight w:val="522"/>
        </w:trPr>
        <w:tc>
          <w:tcPr>
            <w:tcW w:w="992" w:type="dxa"/>
            <w:vAlign w:val="center"/>
          </w:tcPr>
          <w:p w14:paraId="355BB030" w14:textId="77777777" w:rsidR="007A1FBF" w:rsidRPr="0050419B" w:rsidRDefault="009E7317" w:rsidP="00A60B6E">
            <w:pPr>
              <w:pStyle w:val="af1"/>
              <w:spacing w:line="300" w:lineRule="exact"/>
              <w:ind w:left="142" w:hanging="142"/>
              <w:rPr>
                <w:sz w:val="24"/>
                <w:szCs w:val="24"/>
              </w:rPr>
            </w:pPr>
            <w:r w:rsidRPr="0050419B">
              <w:rPr>
                <w:rFonts w:hint="eastAsia"/>
                <w:sz w:val="24"/>
                <w:szCs w:val="24"/>
              </w:rPr>
              <w:t>6</w:t>
            </w:r>
          </w:p>
        </w:tc>
        <w:tc>
          <w:tcPr>
            <w:tcW w:w="1702" w:type="dxa"/>
            <w:vAlign w:val="center"/>
          </w:tcPr>
          <w:p w14:paraId="1982F6DC" w14:textId="1AE6B273" w:rsidR="007A1FBF" w:rsidRPr="0050419B" w:rsidRDefault="00272CFB" w:rsidP="00A60B6E">
            <w:pPr>
              <w:pStyle w:val="af1"/>
              <w:spacing w:line="300" w:lineRule="exact"/>
              <w:ind w:left="0" w:firstLineChars="0" w:firstLine="0"/>
              <w:rPr>
                <w:sz w:val="24"/>
                <w:szCs w:val="24"/>
              </w:rPr>
            </w:pPr>
            <w:r w:rsidRPr="0050419B">
              <w:rPr>
                <w:rFonts w:hint="eastAsia"/>
                <w:sz w:val="24"/>
                <w:szCs w:val="24"/>
              </w:rPr>
              <w:t>服务</w:t>
            </w:r>
            <w:r w:rsidR="009E7317" w:rsidRPr="0050419B">
              <w:rPr>
                <w:rFonts w:hint="eastAsia"/>
                <w:sz w:val="24"/>
                <w:szCs w:val="24"/>
              </w:rPr>
              <w:t>日期</w:t>
            </w:r>
          </w:p>
        </w:tc>
        <w:tc>
          <w:tcPr>
            <w:tcW w:w="6946" w:type="dxa"/>
            <w:vAlign w:val="center"/>
          </w:tcPr>
          <w:p w14:paraId="50450C18" w14:textId="32D88A8E" w:rsidR="007A1FBF" w:rsidRPr="0050419B" w:rsidRDefault="00272CFB" w:rsidP="00A60B6E">
            <w:pPr>
              <w:pStyle w:val="af1"/>
              <w:spacing w:line="300" w:lineRule="exact"/>
              <w:ind w:left="142" w:hanging="142"/>
              <w:rPr>
                <w:sz w:val="24"/>
                <w:szCs w:val="24"/>
              </w:rPr>
            </w:pPr>
            <w:r w:rsidRPr="0050419B">
              <w:rPr>
                <w:rFonts w:hint="eastAsia"/>
                <w:sz w:val="24"/>
                <w:szCs w:val="24"/>
              </w:rPr>
              <w:t>2024</w:t>
            </w:r>
            <w:r w:rsidR="009E7317" w:rsidRPr="0050419B">
              <w:rPr>
                <w:rFonts w:hint="eastAsia"/>
                <w:sz w:val="24"/>
                <w:szCs w:val="24"/>
              </w:rPr>
              <w:t>年</w:t>
            </w:r>
            <w:r w:rsidRPr="0050419B">
              <w:rPr>
                <w:rFonts w:hint="eastAsia"/>
                <w:sz w:val="24"/>
                <w:szCs w:val="24"/>
              </w:rPr>
              <w:t>7</w:t>
            </w:r>
            <w:r w:rsidR="009E7317" w:rsidRPr="0050419B">
              <w:rPr>
                <w:rFonts w:hint="eastAsia"/>
                <w:sz w:val="24"/>
                <w:szCs w:val="24"/>
              </w:rPr>
              <w:t>月</w:t>
            </w:r>
            <w:r w:rsidRPr="0050419B">
              <w:rPr>
                <w:rFonts w:hint="eastAsia"/>
                <w:sz w:val="24"/>
                <w:szCs w:val="24"/>
              </w:rPr>
              <w:t>1</w:t>
            </w:r>
            <w:r w:rsidR="009E7317" w:rsidRPr="0050419B">
              <w:rPr>
                <w:rFonts w:hint="eastAsia"/>
                <w:sz w:val="24"/>
                <w:szCs w:val="24"/>
              </w:rPr>
              <w:t>日</w:t>
            </w:r>
            <w:r w:rsidRPr="0050419B">
              <w:rPr>
                <w:rFonts w:hint="eastAsia"/>
                <w:sz w:val="24"/>
                <w:szCs w:val="24"/>
              </w:rPr>
              <w:t>2025年6月30日至</w:t>
            </w:r>
            <w:r w:rsidR="009E7317" w:rsidRPr="0050419B">
              <w:rPr>
                <w:rFonts w:hint="eastAsia"/>
                <w:sz w:val="24"/>
                <w:szCs w:val="24"/>
              </w:rPr>
              <w:t>。</w:t>
            </w:r>
          </w:p>
        </w:tc>
      </w:tr>
      <w:tr w:rsidR="0050419B" w:rsidRPr="0050419B" w14:paraId="131CD8C5" w14:textId="77777777">
        <w:trPr>
          <w:trHeight w:val="522"/>
        </w:trPr>
        <w:tc>
          <w:tcPr>
            <w:tcW w:w="992" w:type="dxa"/>
            <w:vAlign w:val="center"/>
          </w:tcPr>
          <w:p w14:paraId="56FA2006" w14:textId="77777777" w:rsidR="007A1FBF" w:rsidRPr="0050419B" w:rsidRDefault="009E7317" w:rsidP="00A60B6E">
            <w:pPr>
              <w:pStyle w:val="af1"/>
              <w:spacing w:line="300" w:lineRule="exact"/>
              <w:ind w:left="142" w:hanging="142"/>
              <w:rPr>
                <w:sz w:val="24"/>
                <w:szCs w:val="24"/>
              </w:rPr>
            </w:pPr>
            <w:r w:rsidRPr="0050419B">
              <w:rPr>
                <w:rFonts w:hint="eastAsia"/>
                <w:sz w:val="24"/>
                <w:szCs w:val="24"/>
              </w:rPr>
              <w:t>7</w:t>
            </w:r>
          </w:p>
        </w:tc>
        <w:tc>
          <w:tcPr>
            <w:tcW w:w="1702" w:type="dxa"/>
            <w:vAlign w:val="center"/>
          </w:tcPr>
          <w:p w14:paraId="54AB61E4" w14:textId="77777777" w:rsidR="007A1FBF" w:rsidRPr="0050419B" w:rsidRDefault="009E7317" w:rsidP="00A60B6E">
            <w:pPr>
              <w:pStyle w:val="af1"/>
              <w:spacing w:line="300" w:lineRule="exact"/>
              <w:ind w:left="142" w:hanging="142"/>
              <w:rPr>
                <w:sz w:val="24"/>
                <w:szCs w:val="24"/>
              </w:rPr>
            </w:pPr>
            <w:r w:rsidRPr="0050419B">
              <w:rPr>
                <w:rFonts w:hint="eastAsia"/>
                <w:sz w:val="24"/>
                <w:szCs w:val="24"/>
              </w:rPr>
              <w:t>投标文件要求</w:t>
            </w:r>
          </w:p>
        </w:tc>
        <w:tc>
          <w:tcPr>
            <w:tcW w:w="6946" w:type="dxa"/>
            <w:vAlign w:val="center"/>
          </w:tcPr>
          <w:p w14:paraId="57E1F911" w14:textId="6BC93C0E" w:rsidR="007A1FBF" w:rsidRPr="0050419B" w:rsidRDefault="009E7317" w:rsidP="00A60B6E">
            <w:pPr>
              <w:pStyle w:val="a6"/>
              <w:spacing w:line="300" w:lineRule="exact"/>
              <w:ind w:firstLine="480"/>
            </w:pPr>
            <w:r w:rsidRPr="0050419B">
              <w:rPr>
                <w:rFonts w:asciiTheme="minorEastAsia" w:eastAsiaTheme="minorEastAsia" w:hint="eastAsia"/>
                <w:b w:val="0"/>
                <w:sz w:val="24"/>
                <w:szCs w:val="24"/>
              </w:rPr>
              <w:t>EPS采购平台填写电子报价，如投标方在电子报价基础上，上传书面报价，当出现EPS采购平台与上传</w:t>
            </w:r>
            <w:r w:rsidR="002E471F" w:rsidRPr="0050419B">
              <w:rPr>
                <w:rFonts w:asciiTheme="minorEastAsia" w:eastAsiaTheme="minorEastAsia" w:hint="eastAsia"/>
                <w:b w:val="0"/>
                <w:sz w:val="24"/>
                <w:szCs w:val="24"/>
              </w:rPr>
              <w:t>书面</w:t>
            </w:r>
            <w:r w:rsidRPr="0050419B">
              <w:rPr>
                <w:rFonts w:asciiTheme="minorEastAsia" w:eastAsiaTheme="minorEastAsia" w:hint="eastAsia"/>
                <w:b w:val="0"/>
                <w:sz w:val="24"/>
                <w:szCs w:val="24"/>
              </w:rPr>
              <w:t>报价</w:t>
            </w:r>
            <w:r w:rsidR="00223200" w:rsidRPr="0050419B">
              <w:rPr>
                <w:rFonts w:asciiTheme="minorEastAsia" w:eastAsiaTheme="minorEastAsia" w:hint="eastAsia"/>
                <w:b w:val="0"/>
                <w:sz w:val="24"/>
                <w:szCs w:val="24"/>
              </w:rPr>
              <w:t>单不一致的情形，以</w:t>
            </w:r>
            <w:r w:rsidR="009415D2" w:rsidRPr="0050419B">
              <w:rPr>
                <w:rFonts w:asciiTheme="minorEastAsia" w:eastAsiaTheme="minorEastAsia" w:hint="eastAsia"/>
                <w:b w:val="0"/>
                <w:sz w:val="24"/>
                <w:szCs w:val="24"/>
              </w:rPr>
              <w:t>E</w:t>
            </w:r>
            <w:r w:rsidR="009415D2" w:rsidRPr="0050419B">
              <w:rPr>
                <w:rFonts w:asciiTheme="minorEastAsia" w:eastAsiaTheme="minorEastAsia"/>
                <w:b w:val="0"/>
                <w:sz w:val="24"/>
                <w:szCs w:val="24"/>
              </w:rPr>
              <w:t>PS系统</w:t>
            </w:r>
            <w:r w:rsidR="00223200" w:rsidRPr="0050419B">
              <w:rPr>
                <w:rFonts w:asciiTheme="minorEastAsia" w:eastAsiaTheme="minorEastAsia" w:hint="eastAsia"/>
                <w:b w:val="0"/>
                <w:sz w:val="24"/>
                <w:szCs w:val="24"/>
              </w:rPr>
              <w:t>报价为准，</w:t>
            </w:r>
            <w:r w:rsidR="009415D2" w:rsidRPr="0050419B">
              <w:rPr>
                <w:rFonts w:asciiTheme="minorEastAsia" w:eastAsiaTheme="minorEastAsia" w:hint="eastAsia"/>
                <w:b w:val="0"/>
                <w:sz w:val="24"/>
                <w:szCs w:val="24"/>
              </w:rPr>
              <w:t>截至最终投标轮次，投标方</w:t>
            </w:r>
            <w:r w:rsidR="00EB5721" w:rsidRPr="0050419B">
              <w:rPr>
                <w:rFonts w:asciiTheme="minorEastAsia" w:eastAsiaTheme="minorEastAsia" w:hint="eastAsia"/>
                <w:b w:val="0"/>
                <w:sz w:val="24"/>
                <w:szCs w:val="24"/>
              </w:rPr>
              <w:t>在E</w:t>
            </w:r>
            <w:r w:rsidR="00EB5721" w:rsidRPr="0050419B">
              <w:rPr>
                <w:rFonts w:asciiTheme="minorEastAsia" w:eastAsiaTheme="minorEastAsia"/>
                <w:b w:val="0"/>
                <w:sz w:val="24"/>
                <w:szCs w:val="24"/>
              </w:rPr>
              <w:t>PS系统报价栏中</w:t>
            </w:r>
            <w:r w:rsidR="009415D2" w:rsidRPr="0050419B">
              <w:rPr>
                <w:rFonts w:asciiTheme="minorEastAsia" w:eastAsiaTheme="minorEastAsia" w:hint="eastAsia"/>
                <w:b w:val="0"/>
                <w:sz w:val="24"/>
                <w:szCs w:val="24"/>
              </w:rPr>
              <w:t>修改正确</w:t>
            </w:r>
            <w:r w:rsidR="00EB5721" w:rsidRPr="0050419B">
              <w:rPr>
                <w:rFonts w:asciiTheme="minorEastAsia" w:eastAsiaTheme="minorEastAsia" w:hint="eastAsia"/>
                <w:b w:val="0"/>
                <w:sz w:val="24"/>
                <w:szCs w:val="24"/>
              </w:rPr>
              <w:t>。</w:t>
            </w:r>
            <w:r w:rsidRPr="0050419B">
              <w:rPr>
                <w:rFonts w:hint="eastAsia"/>
              </w:rPr>
              <w:t xml:space="preserve">                   </w:t>
            </w:r>
          </w:p>
        </w:tc>
      </w:tr>
      <w:tr w:rsidR="0050419B" w:rsidRPr="0050419B" w14:paraId="65B97D4A" w14:textId="77777777">
        <w:trPr>
          <w:trHeight w:val="552"/>
        </w:trPr>
        <w:tc>
          <w:tcPr>
            <w:tcW w:w="992" w:type="dxa"/>
            <w:vAlign w:val="center"/>
          </w:tcPr>
          <w:p w14:paraId="54B4BE01" w14:textId="77777777" w:rsidR="007A1FBF" w:rsidRPr="0050419B" w:rsidRDefault="009E7317" w:rsidP="00A60B6E">
            <w:pPr>
              <w:pStyle w:val="af1"/>
              <w:spacing w:line="300" w:lineRule="exact"/>
              <w:ind w:left="142" w:hanging="142"/>
              <w:rPr>
                <w:sz w:val="24"/>
                <w:szCs w:val="24"/>
              </w:rPr>
            </w:pPr>
            <w:r w:rsidRPr="0050419B">
              <w:rPr>
                <w:rFonts w:hint="eastAsia"/>
                <w:sz w:val="24"/>
                <w:szCs w:val="24"/>
              </w:rPr>
              <w:t>★8</w:t>
            </w:r>
          </w:p>
        </w:tc>
        <w:tc>
          <w:tcPr>
            <w:tcW w:w="1702" w:type="dxa"/>
            <w:vAlign w:val="center"/>
          </w:tcPr>
          <w:p w14:paraId="34EA0E4C" w14:textId="77777777" w:rsidR="007A1FBF" w:rsidRPr="0050419B" w:rsidRDefault="009E7317" w:rsidP="009737F4">
            <w:pPr>
              <w:pStyle w:val="af1"/>
              <w:spacing w:line="300" w:lineRule="exact"/>
              <w:ind w:left="0" w:firstLineChars="0" w:firstLine="0"/>
              <w:rPr>
                <w:sz w:val="24"/>
                <w:szCs w:val="24"/>
              </w:rPr>
            </w:pPr>
            <w:r w:rsidRPr="0050419B">
              <w:rPr>
                <w:rFonts w:hint="eastAsia"/>
                <w:sz w:val="24"/>
                <w:szCs w:val="24"/>
              </w:rPr>
              <w:t>投标</w:t>
            </w:r>
            <w:proofErr w:type="gramStart"/>
            <w:r w:rsidRPr="0050419B">
              <w:rPr>
                <w:rFonts w:hint="eastAsia"/>
                <w:sz w:val="24"/>
                <w:szCs w:val="24"/>
              </w:rPr>
              <w:t>方资格</w:t>
            </w:r>
            <w:proofErr w:type="gramEnd"/>
            <w:r w:rsidRPr="0050419B">
              <w:rPr>
                <w:rFonts w:hint="eastAsia"/>
                <w:sz w:val="24"/>
                <w:szCs w:val="24"/>
              </w:rPr>
              <w:t>要求</w:t>
            </w:r>
          </w:p>
        </w:tc>
        <w:tc>
          <w:tcPr>
            <w:tcW w:w="6946" w:type="dxa"/>
            <w:vAlign w:val="center"/>
          </w:tcPr>
          <w:p w14:paraId="12333C99" w14:textId="64E0E686" w:rsidR="00A02884" w:rsidRPr="0050419B" w:rsidRDefault="002E471F" w:rsidP="00A60B6E">
            <w:pPr>
              <w:spacing w:line="300" w:lineRule="exact"/>
              <w:rPr>
                <w:sz w:val="24"/>
                <w:szCs w:val="24"/>
              </w:rPr>
            </w:pPr>
            <w:r w:rsidRPr="0050419B">
              <w:rPr>
                <w:sz w:val="24"/>
                <w:szCs w:val="24"/>
              </w:rPr>
              <w:t>8.1</w:t>
            </w:r>
            <w:r w:rsidRPr="0050419B">
              <w:rPr>
                <w:rFonts w:hint="eastAsia"/>
                <w:sz w:val="24"/>
                <w:szCs w:val="24"/>
              </w:rPr>
              <w:t>具有本项目标的</w:t>
            </w:r>
            <w:proofErr w:type="gramStart"/>
            <w:r w:rsidRPr="0050419B">
              <w:rPr>
                <w:rFonts w:hint="eastAsia"/>
                <w:sz w:val="24"/>
                <w:szCs w:val="24"/>
              </w:rPr>
              <w:t>的</w:t>
            </w:r>
            <w:proofErr w:type="gramEnd"/>
            <w:r w:rsidRPr="0050419B">
              <w:rPr>
                <w:rFonts w:hint="eastAsia"/>
                <w:sz w:val="24"/>
                <w:szCs w:val="24"/>
              </w:rPr>
              <w:t>实施能力，符合、承认并承诺履行本文件各项规定的国内法人或其他组织；</w:t>
            </w:r>
          </w:p>
          <w:p w14:paraId="52A87BE5" w14:textId="57A0D10E" w:rsidR="00A02884" w:rsidRPr="0050419B" w:rsidRDefault="00A02884" w:rsidP="00A60B6E">
            <w:pPr>
              <w:spacing w:line="300" w:lineRule="exact"/>
              <w:rPr>
                <w:sz w:val="24"/>
                <w:szCs w:val="24"/>
                <w:u w:val="single"/>
              </w:rPr>
            </w:pPr>
            <w:r w:rsidRPr="0050419B">
              <w:rPr>
                <w:rFonts w:hint="eastAsia"/>
                <w:sz w:val="24"/>
                <w:szCs w:val="24"/>
              </w:rPr>
              <w:t>专业资质要求(如有请列示):</w:t>
            </w:r>
            <w:r w:rsidR="00DB0733" w:rsidRPr="0050419B">
              <w:rPr>
                <w:rFonts w:hint="eastAsia"/>
                <w:sz w:val="24"/>
                <w:szCs w:val="24"/>
                <w:u w:val="single"/>
              </w:rPr>
              <w:t>无</w:t>
            </w:r>
          </w:p>
          <w:p w14:paraId="56A1792D" w14:textId="6EBAF74B" w:rsidR="002E471F" w:rsidRPr="0050419B" w:rsidRDefault="002E471F" w:rsidP="00A60B6E">
            <w:pPr>
              <w:spacing w:line="300" w:lineRule="exact"/>
              <w:rPr>
                <w:sz w:val="24"/>
                <w:szCs w:val="24"/>
              </w:rPr>
            </w:pPr>
            <w:r w:rsidRPr="0050419B">
              <w:rPr>
                <w:sz w:val="24"/>
                <w:szCs w:val="24"/>
              </w:rPr>
              <w:t>8.2 近三年以来企业信誉、财务状况良好，没有处于被责令停产停业、暂扣或者吊销执照、暂扣或者吊销许可证、吊销资质证书状态；没有进入清算程序，或被宣告财产接管、冻结、破产，或其他丧失履约能力的情形；没有骗取中标、严重失信违约及违法违规行为；</w:t>
            </w:r>
          </w:p>
          <w:p w14:paraId="6A6CA13F" w14:textId="77777777" w:rsidR="007A1FBF" w:rsidRPr="0050419B" w:rsidRDefault="002E471F" w:rsidP="00A60B6E">
            <w:pPr>
              <w:spacing w:line="300" w:lineRule="exact"/>
              <w:rPr>
                <w:sz w:val="24"/>
                <w:szCs w:val="24"/>
              </w:rPr>
            </w:pPr>
            <w:r w:rsidRPr="0050419B">
              <w:rPr>
                <w:sz w:val="24"/>
                <w:szCs w:val="24"/>
              </w:rPr>
              <w:t>8.3与采购人存在利害关系可能影响采购投标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投标人参与投标；</w:t>
            </w:r>
          </w:p>
          <w:p w14:paraId="6472E7CB" w14:textId="1EB825F9" w:rsidR="002E471F" w:rsidRPr="0050419B" w:rsidRDefault="002E471F" w:rsidP="00A60B6E">
            <w:pPr>
              <w:spacing w:line="300" w:lineRule="exact"/>
              <w:rPr>
                <w:sz w:val="24"/>
              </w:rPr>
            </w:pPr>
            <w:r w:rsidRPr="0050419B">
              <w:rPr>
                <w:sz w:val="24"/>
              </w:rPr>
              <w:t>8.4</w:t>
            </w:r>
            <w:r w:rsidRPr="0050419B">
              <w:rPr>
                <w:rFonts w:hint="eastAsia"/>
                <w:sz w:val="24"/>
              </w:rPr>
              <w:t>被冻结供应关系、列入中粮糖业投标人黑名单的企业不得参加投标。</w:t>
            </w:r>
          </w:p>
          <w:p w14:paraId="01A9AF5F" w14:textId="273344E4" w:rsidR="002E471F" w:rsidRPr="0050419B" w:rsidRDefault="002E471F" w:rsidP="00A60B6E">
            <w:pPr>
              <w:spacing w:line="300" w:lineRule="exact"/>
              <w:rPr>
                <w:sz w:val="24"/>
                <w:szCs w:val="24"/>
              </w:rPr>
            </w:pPr>
            <w:proofErr w:type="gramStart"/>
            <w:r w:rsidRPr="0050419B">
              <w:rPr>
                <w:rFonts w:cs="宋体" w:hint="eastAsia"/>
                <w:b/>
                <w:sz w:val="24"/>
                <w:lang w:bidi="ar"/>
              </w:rPr>
              <w:t>资审方式</w:t>
            </w:r>
            <w:proofErr w:type="gramEnd"/>
            <w:r w:rsidRPr="0050419B">
              <w:rPr>
                <w:rFonts w:cs="宋体" w:hint="eastAsia"/>
                <w:b/>
                <w:sz w:val="24"/>
                <w:lang w:bidi="ar"/>
              </w:rPr>
              <w:t>：资格后审，未达资格要求投标的为无效响应，将取消中标资格。</w:t>
            </w:r>
          </w:p>
        </w:tc>
      </w:tr>
      <w:tr w:rsidR="0050419B" w:rsidRPr="0050419B" w14:paraId="6F033C9B" w14:textId="77777777">
        <w:trPr>
          <w:trHeight w:val="1024"/>
        </w:trPr>
        <w:tc>
          <w:tcPr>
            <w:tcW w:w="992" w:type="dxa"/>
            <w:vAlign w:val="center"/>
          </w:tcPr>
          <w:p w14:paraId="18087F6A" w14:textId="1157CC83" w:rsidR="007A1FBF" w:rsidRPr="0050419B" w:rsidRDefault="009E7317" w:rsidP="00A60B6E">
            <w:pPr>
              <w:pStyle w:val="af1"/>
              <w:spacing w:line="300" w:lineRule="exact"/>
              <w:ind w:left="142" w:hanging="142"/>
              <w:rPr>
                <w:sz w:val="24"/>
                <w:szCs w:val="24"/>
              </w:rPr>
            </w:pPr>
            <w:r w:rsidRPr="0050419B">
              <w:rPr>
                <w:rFonts w:hint="eastAsia"/>
                <w:sz w:val="24"/>
                <w:szCs w:val="24"/>
              </w:rPr>
              <w:t>★</w:t>
            </w:r>
            <w:r w:rsidR="009737F4" w:rsidRPr="0050419B">
              <w:rPr>
                <w:rFonts w:hint="eastAsia"/>
                <w:sz w:val="24"/>
                <w:szCs w:val="24"/>
              </w:rPr>
              <w:t>9</w:t>
            </w:r>
          </w:p>
        </w:tc>
        <w:tc>
          <w:tcPr>
            <w:tcW w:w="1702" w:type="dxa"/>
            <w:vAlign w:val="center"/>
          </w:tcPr>
          <w:p w14:paraId="190CCA4B" w14:textId="60FA6271" w:rsidR="007A1FBF" w:rsidRPr="0050419B" w:rsidRDefault="00105381" w:rsidP="009737F4">
            <w:pPr>
              <w:pStyle w:val="af1"/>
              <w:spacing w:line="300" w:lineRule="exact"/>
              <w:ind w:left="0" w:firstLineChars="0" w:firstLine="0"/>
              <w:rPr>
                <w:sz w:val="24"/>
                <w:szCs w:val="24"/>
              </w:rPr>
            </w:pPr>
            <w:r w:rsidRPr="0050419B">
              <w:rPr>
                <w:rFonts w:hint="eastAsia"/>
                <w:sz w:val="24"/>
                <w:szCs w:val="24"/>
              </w:rPr>
              <w:t>安全风险抵押</w:t>
            </w:r>
            <w:r w:rsidR="009E7317" w:rsidRPr="0050419B">
              <w:rPr>
                <w:rFonts w:hint="eastAsia"/>
                <w:sz w:val="24"/>
                <w:szCs w:val="24"/>
              </w:rPr>
              <w:t>金</w:t>
            </w:r>
          </w:p>
        </w:tc>
        <w:tc>
          <w:tcPr>
            <w:tcW w:w="6946" w:type="dxa"/>
            <w:vAlign w:val="center"/>
          </w:tcPr>
          <w:p w14:paraId="1AB96F59" w14:textId="2593B9CF" w:rsidR="007A1FBF" w:rsidRPr="0050419B" w:rsidRDefault="009E7317" w:rsidP="00A60B6E">
            <w:pPr>
              <w:pStyle w:val="af1"/>
              <w:spacing w:line="300" w:lineRule="exact"/>
              <w:ind w:left="142" w:hanging="142"/>
              <w:rPr>
                <w:sz w:val="24"/>
                <w:szCs w:val="24"/>
              </w:rPr>
            </w:pPr>
            <w:r w:rsidRPr="0050419B">
              <w:rPr>
                <w:rFonts w:hint="eastAsia"/>
                <w:sz w:val="24"/>
                <w:szCs w:val="24"/>
              </w:rPr>
              <w:t>1、</w:t>
            </w:r>
            <w:r w:rsidR="009737F4" w:rsidRPr="0050419B">
              <w:rPr>
                <w:rFonts w:hint="eastAsia"/>
                <w:sz w:val="24"/>
                <w:szCs w:val="24"/>
              </w:rPr>
              <w:sym w:font="Wingdings 2" w:char="F0A3"/>
            </w:r>
            <w:r w:rsidRPr="0050419B">
              <w:rPr>
                <w:rFonts w:hint="eastAsia"/>
                <w:sz w:val="24"/>
                <w:szCs w:val="24"/>
              </w:rPr>
              <w:t>无</w:t>
            </w:r>
          </w:p>
          <w:p w14:paraId="56F1637A" w14:textId="17FBF597" w:rsidR="007A1FBF" w:rsidRPr="0050419B" w:rsidRDefault="009E7317" w:rsidP="00A60B6E">
            <w:pPr>
              <w:spacing w:line="300" w:lineRule="exact"/>
              <w:rPr>
                <w:sz w:val="24"/>
                <w:szCs w:val="24"/>
              </w:rPr>
            </w:pPr>
            <w:r w:rsidRPr="0050419B">
              <w:rPr>
                <w:rFonts w:hint="eastAsia"/>
                <w:sz w:val="24"/>
                <w:szCs w:val="24"/>
              </w:rPr>
              <w:t>2、</w:t>
            </w:r>
            <w:r w:rsidR="009737F4" w:rsidRPr="0050419B">
              <w:rPr>
                <w:rFonts w:hint="eastAsia"/>
                <w:sz w:val="24"/>
                <w:szCs w:val="24"/>
              </w:rPr>
              <w:sym w:font="Wingdings 2" w:char="F052"/>
            </w:r>
            <w:r w:rsidRPr="0050419B">
              <w:rPr>
                <w:rFonts w:hint="eastAsia"/>
                <w:sz w:val="24"/>
                <w:szCs w:val="24"/>
              </w:rPr>
              <w:t>投标方在EPS系统中</w:t>
            </w:r>
            <w:r w:rsidR="009737F4" w:rsidRPr="0050419B">
              <w:rPr>
                <w:rFonts w:hint="eastAsia"/>
                <w:sz w:val="24"/>
                <w:szCs w:val="24"/>
              </w:rPr>
              <w:t>中标</w:t>
            </w:r>
            <w:r w:rsidRPr="0050419B">
              <w:rPr>
                <w:rFonts w:hint="eastAsia"/>
                <w:sz w:val="24"/>
                <w:szCs w:val="24"/>
              </w:rPr>
              <w:t xml:space="preserve">后，在 </w:t>
            </w:r>
            <w:r w:rsidR="009737F4" w:rsidRPr="0050419B">
              <w:rPr>
                <w:rFonts w:hint="eastAsia"/>
                <w:sz w:val="24"/>
                <w:szCs w:val="24"/>
              </w:rPr>
              <w:t>5</w:t>
            </w:r>
            <w:r w:rsidRPr="0050419B">
              <w:rPr>
                <w:rFonts w:hint="eastAsia"/>
                <w:sz w:val="24"/>
                <w:szCs w:val="24"/>
              </w:rPr>
              <w:t>日内以电汇方式向</w:t>
            </w:r>
            <w:r w:rsidR="009737F4" w:rsidRPr="0050419B">
              <w:rPr>
                <w:rFonts w:hint="eastAsia"/>
                <w:sz w:val="24"/>
                <w:szCs w:val="24"/>
              </w:rPr>
              <w:t>内蒙古中粮番茄制品有限</w:t>
            </w:r>
            <w:r w:rsidRPr="0050419B">
              <w:rPr>
                <w:rFonts w:hint="eastAsia"/>
                <w:sz w:val="24"/>
                <w:szCs w:val="24"/>
              </w:rPr>
              <w:t>公司对公账户缴纳</w:t>
            </w:r>
            <w:r w:rsidR="00105381" w:rsidRPr="0050419B">
              <w:rPr>
                <w:rFonts w:hint="eastAsia"/>
                <w:sz w:val="24"/>
                <w:szCs w:val="24"/>
              </w:rPr>
              <w:t>安全风险抵押</w:t>
            </w:r>
            <w:r w:rsidRPr="0050419B">
              <w:rPr>
                <w:rFonts w:hint="eastAsia"/>
                <w:sz w:val="24"/>
                <w:szCs w:val="24"/>
              </w:rPr>
              <w:t>金</w:t>
            </w:r>
            <w:r w:rsidRPr="0050419B">
              <w:rPr>
                <w:rFonts w:hint="eastAsia"/>
                <w:sz w:val="24"/>
                <w:szCs w:val="24"/>
                <w:u w:val="single"/>
              </w:rPr>
              <w:t xml:space="preserve"> </w:t>
            </w:r>
            <w:r w:rsidR="009737F4" w:rsidRPr="0050419B">
              <w:rPr>
                <w:rFonts w:hint="eastAsia"/>
                <w:sz w:val="24"/>
                <w:szCs w:val="24"/>
                <w:u w:val="single"/>
              </w:rPr>
              <w:t>5000</w:t>
            </w:r>
            <w:r w:rsidRPr="0050419B">
              <w:rPr>
                <w:rFonts w:hint="eastAsia"/>
                <w:sz w:val="24"/>
                <w:szCs w:val="24"/>
                <w:u w:val="single"/>
              </w:rPr>
              <w:t xml:space="preserve"> </w:t>
            </w:r>
            <w:r w:rsidRPr="0050419B">
              <w:rPr>
                <w:rFonts w:hint="eastAsia"/>
                <w:sz w:val="24"/>
                <w:szCs w:val="24"/>
              </w:rPr>
              <w:t>元（人民币）大写：</w:t>
            </w:r>
            <w:r w:rsidRPr="0050419B">
              <w:rPr>
                <w:rFonts w:hint="eastAsia"/>
                <w:sz w:val="24"/>
                <w:szCs w:val="24"/>
                <w:u w:val="single"/>
              </w:rPr>
              <w:t xml:space="preserve"> </w:t>
            </w:r>
            <w:r w:rsidR="009737F4" w:rsidRPr="0050419B">
              <w:rPr>
                <w:rFonts w:hint="eastAsia"/>
                <w:sz w:val="24"/>
                <w:szCs w:val="24"/>
                <w:u w:val="single"/>
              </w:rPr>
              <w:t>伍仟</w:t>
            </w:r>
            <w:r w:rsidRPr="0050419B">
              <w:rPr>
                <w:rFonts w:hint="eastAsia"/>
                <w:sz w:val="24"/>
                <w:szCs w:val="24"/>
                <w:u w:val="single"/>
              </w:rPr>
              <w:t xml:space="preserve"> </w:t>
            </w:r>
            <w:r w:rsidRPr="0050419B">
              <w:rPr>
                <w:rFonts w:hint="eastAsia"/>
                <w:sz w:val="24"/>
                <w:szCs w:val="24"/>
              </w:rPr>
              <w:t>元，否则无</w:t>
            </w:r>
            <w:r w:rsidR="004E670B" w:rsidRPr="0050419B">
              <w:rPr>
                <w:rFonts w:hint="eastAsia"/>
                <w:sz w:val="24"/>
                <w:szCs w:val="24"/>
              </w:rPr>
              <w:t>效中</w:t>
            </w:r>
            <w:r w:rsidRPr="0050419B">
              <w:rPr>
                <w:rFonts w:hint="eastAsia"/>
                <w:sz w:val="24"/>
                <w:szCs w:val="24"/>
              </w:rPr>
              <w:t>标资格。</w:t>
            </w:r>
            <w:r w:rsidR="009737F4" w:rsidRPr="0050419B">
              <w:rPr>
                <w:rFonts w:hint="eastAsia"/>
                <w:sz w:val="24"/>
                <w:szCs w:val="24"/>
              </w:rPr>
              <w:t>合同到期</w:t>
            </w:r>
            <w:r w:rsidRPr="0050419B">
              <w:rPr>
                <w:rFonts w:hint="eastAsia"/>
                <w:sz w:val="24"/>
                <w:szCs w:val="24"/>
              </w:rPr>
              <w:t>后次月予以退还（无息）。</w:t>
            </w:r>
          </w:p>
          <w:p w14:paraId="0582175D" w14:textId="1F865FCD" w:rsidR="007A1FBF" w:rsidRPr="0050419B" w:rsidRDefault="009E7317" w:rsidP="00A60B6E">
            <w:pPr>
              <w:pStyle w:val="af1"/>
              <w:spacing w:line="300" w:lineRule="exact"/>
              <w:ind w:left="142" w:hanging="142"/>
              <w:rPr>
                <w:sz w:val="24"/>
                <w:szCs w:val="24"/>
              </w:rPr>
            </w:pPr>
            <w:r w:rsidRPr="0050419B">
              <w:rPr>
                <w:rFonts w:hint="eastAsia"/>
                <w:sz w:val="24"/>
                <w:szCs w:val="24"/>
              </w:rPr>
              <w:t>收款单位全称：</w:t>
            </w:r>
            <w:r w:rsidR="009737F4" w:rsidRPr="0050419B">
              <w:rPr>
                <w:rFonts w:hint="eastAsia"/>
                <w:sz w:val="24"/>
                <w:szCs w:val="24"/>
              </w:rPr>
              <w:t>内蒙古中粮番茄制品有限公司</w:t>
            </w:r>
          </w:p>
          <w:p w14:paraId="6AC70EAB" w14:textId="15978A0D" w:rsidR="007A1FBF" w:rsidRPr="0050419B" w:rsidRDefault="009E7317" w:rsidP="00A60B6E">
            <w:pPr>
              <w:pStyle w:val="af1"/>
              <w:spacing w:line="300" w:lineRule="exact"/>
              <w:ind w:left="142" w:hanging="142"/>
              <w:rPr>
                <w:sz w:val="24"/>
                <w:szCs w:val="24"/>
              </w:rPr>
            </w:pPr>
            <w:r w:rsidRPr="0050419B">
              <w:rPr>
                <w:rFonts w:hint="eastAsia"/>
                <w:sz w:val="24"/>
                <w:szCs w:val="24"/>
              </w:rPr>
              <w:t>开户行:</w:t>
            </w:r>
            <w:r w:rsidR="009737F4" w:rsidRPr="0050419B">
              <w:t xml:space="preserve"> </w:t>
            </w:r>
            <w:r w:rsidR="009737F4" w:rsidRPr="0050419B">
              <w:rPr>
                <w:rFonts w:hint="eastAsia"/>
                <w:sz w:val="24"/>
                <w:szCs w:val="24"/>
              </w:rPr>
              <w:t>中国农业银行磴口县支行</w:t>
            </w:r>
          </w:p>
          <w:p w14:paraId="718AA5B0" w14:textId="008E42AE" w:rsidR="007A1FBF" w:rsidRPr="0050419B" w:rsidRDefault="009E7317" w:rsidP="00A60B6E">
            <w:pPr>
              <w:pStyle w:val="af1"/>
              <w:spacing w:line="300" w:lineRule="exact"/>
              <w:ind w:left="142" w:hanging="142"/>
              <w:rPr>
                <w:sz w:val="24"/>
                <w:szCs w:val="24"/>
              </w:rPr>
            </w:pPr>
            <w:proofErr w:type="gramStart"/>
            <w:r w:rsidRPr="0050419B">
              <w:rPr>
                <w:rFonts w:hint="eastAsia"/>
                <w:sz w:val="24"/>
                <w:szCs w:val="24"/>
              </w:rPr>
              <w:t>帐号</w:t>
            </w:r>
            <w:proofErr w:type="gramEnd"/>
            <w:r w:rsidRPr="0050419B">
              <w:rPr>
                <w:rFonts w:hint="eastAsia"/>
                <w:sz w:val="24"/>
                <w:szCs w:val="24"/>
              </w:rPr>
              <w:t>：</w:t>
            </w:r>
            <w:r w:rsidR="009737F4" w:rsidRPr="0050419B">
              <w:rPr>
                <w:sz w:val="24"/>
                <w:szCs w:val="24"/>
              </w:rPr>
              <w:t>434101040005029</w:t>
            </w:r>
          </w:p>
        </w:tc>
      </w:tr>
      <w:tr w:rsidR="0050419B" w:rsidRPr="0050419B" w14:paraId="079B4015" w14:textId="77777777">
        <w:trPr>
          <w:trHeight w:val="834"/>
        </w:trPr>
        <w:tc>
          <w:tcPr>
            <w:tcW w:w="992" w:type="dxa"/>
            <w:vAlign w:val="center"/>
          </w:tcPr>
          <w:p w14:paraId="6A390742" w14:textId="00BB96EC" w:rsidR="007A1FBF" w:rsidRPr="0050419B" w:rsidRDefault="009E7317" w:rsidP="00A60B6E">
            <w:pPr>
              <w:pStyle w:val="af1"/>
              <w:spacing w:line="300" w:lineRule="exact"/>
              <w:ind w:left="142" w:hanging="142"/>
              <w:rPr>
                <w:sz w:val="24"/>
                <w:szCs w:val="24"/>
              </w:rPr>
            </w:pPr>
            <w:r w:rsidRPr="0050419B">
              <w:rPr>
                <w:rFonts w:hint="eastAsia"/>
                <w:sz w:val="24"/>
                <w:szCs w:val="24"/>
              </w:rPr>
              <w:t>★</w:t>
            </w:r>
            <w:r w:rsidR="009737F4" w:rsidRPr="0050419B">
              <w:rPr>
                <w:rFonts w:hint="eastAsia"/>
                <w:sz w:val="24"/>
                <w:szCs w:val="24"/>
              </w:rPr>
              <w:t>10</w:t>
            </w:r>
          </w:p>
        </w:tc>
        <w:tc>
          <w:tcPr>
            <w:tcW w:w="1702" w:type="dxa"/>
            <w:vAlign w:val="center"/>
          </w:tcPr>
          <w:p w14:paraId="28D8600C" w14:textId="77777777" w:rsidR="007A1FBF" w:rsidRPr="0050419B" w:rsidRDefault="009E7317" w:rsidP="00A60B6E">
            <w:pPr>
              <w:pStyle w:val="af1"/>
              <w:spacing w:line="300" w:lineRule="exact"/>
              <w:ind w:left="142" w:hanging="142"/>
              <w:rPr>
                <w:sz w:val="24"/>
                <w:szCs w:val="24"/>
              </w:rPr>
            </w:pPr>
            <w:r w:rsidRPr="0050419B">
              <w:rPr>
                <w:rFonts w:hint="eastAsia"/>
                <w:sz w:val="24"/>
                <w:szCs w:val="24"/>
              </w:rPr>
              <w:t>付款方式</w:t>
            </w:r>
          </w:p>
        </w:tc>
        <w:tc>
          <w:tcPr>
            <w:tcW w:w="6946" w:type="dxa"/>
            <w:vAlign w:val="center"/>
          </w:tcPr>
          <w:p w14:paraId="7C9B90CD" w14:textId="6DE16CD4" w:rsidR="00223200" w:rsidRPr="0050419B" w:rsidRDefault="00223200" w:rsidP="000D264E">
            <w:pPr>
              <w:pStyle w:val="af1"/>
              <w:spacing w:line="300" w:lineRule="exact"/>
              <w:ind w:left="142" w:hanging="142"/>
              <w:jc w:val="left"/>
              <w:rPr>
                <w:sz w:val="24"/>
                <w:szCs w:val="24"/>
              </w:rPr>
            </w:pPr>
            <w:r w:rsidRPr="0050419B">
              <w:rPr>
                <w:rFonts w:hint="eastAsia"/>
                <w:sz w:val="24"/>
                <w:szCs w:val="24"/>
              </w:rPr>
              <w:t>付款方式：</w:t>
            </w:r>
            <w:r w:rsidR="000D264E" w:rsidRPr="0050419B">
              <w:rPr>
                <w:rFonts w:hint="eastAsia"/>
                <w:sz w:val="24"/>
                <w:szCs w:val="24"/>
              </w:rPr>
              <w:t>按月支付，</w:t>
            </w:r>
            <w:r w:rsidR="000D264E" w:rsidRPr="0050419B">
              <w:rPr>
                <w:sz w:val="24"/>
                <w:szCs w:val="24"/>
              </w:rPr>
              <w:t>甲方管理部门人事行政办根据</w:t>
            </w:r>
            <w:proofErr w:type="gramStart"/>
            <w:r w:rsidR="000D264E" w:rsidRPr="0050419B">
              <w:rPr>
                <w:sz w:val="24"/>
                <w:szCs w:val="24"/>
              </w:rPr>
              <w:t>当月业绩</w:t>
            </w:r>
            <w:proofErr w:type="gramEnd"/>
            <w:r w:rsidR="000D264E" w:rsidRPr="0050419B">
              <w:rPr>
                <w:sz w:val="24"/>
                <w:szCs w:val="24"/>
              </w:rPr>
              <w:t>表现，出具月度工作考核表，会同当月发票进行结算，次月15日前结算上月物业费，在结算前</w:t>
            </w:r>
            <w:r w:rsidR="000D264E" w:rsidRPr="0050419B">
              <w:rPr>
                <w:rFonts w:hint="eastAsia"/>
                <w:sz w:val="24"/>
                <w:szCs w:val="24"/>
              </w:rPr>
              <w:t>乙方</w:t>
            </w:r>
            <w:r w:rsidR="000D264E" w:rsidRPr="0050419B">
              <w:rPr>
                <w:sz w:val="24"/>
                <w:szCs w:val="24"/>
              </w:rPr>
              <w:t>开具</w:t>
            </w:r>
            <w:r w:rsidR="00DB0733" w:rsidRPr="0050419B">
              <w:rPr>
                <w:rFonts w:hint="eastAsia"/>
                <w:sz w:val="24"/>
                <w:szCs w:val="24"/>
                <w:u w:val="single"/>
              </w:rPr>
              <w:t xml:space="preserve">   </w:t>
            </w:r>
            <w:r w:rsidR="000D264E" w:rsidRPr="0050419B">
              <w:rPr>
                <w:sz w:val="24"/>
                <w:szCs w:val="24"/>
              </w:rPr>
              <w:t>%的增值税专用发票。</w:t>
            </w:r>
          </w:p>
          <w:p w14:paraId="0FE96383" w14:textId="770EFAA9" w:rsidR="007A1FBF" w:rsidRPr="0050419B" w:rsidRDefault="00223200" w:rsidP="00A60B6E">
            <w:pPr>
              <w:pStyle w:val="af1"/>
              <w:spacing w:line="300" w:lineRule="exact"/>
              <w:ind w:left="142" w:hanging="142"/>
              <w:rPr>
                <w:bCs/>
                <w:sz w:val="24"/>
                <w:szCs w:val="24"/>
              </w:rPr>
            </w:pPr>
            <w:r w:rsidRPr="0050419B">
              <w:rPr>
                <w:rFonts w:hint="eastAsia"/>
                <w:sz w:val="24"/>
                <w:szCs w:val="24"/>
              </w:rPr>
              <w:t>开票期间如遇国家税率调整，自调整之日起以合同中不含税价格</w:t>
            </w:r>
            <w:r w:rsidRPr="0050419B">
              <w:rPr>
                <w:rFonts w:hint="eastAsia"/>
                <w:sz w:val="24"/>
                <w:szCs w:val="24"/>
              </w:rPr>
              <w:lastRenderedPageBreak/>
              <w:t>为基数乘以（</w:t>
            </w:r>
            <w:r w:rsidRPr="0050419B">
              <w:rPr>
                <w:sz w:val="24"/>
                <w:szCs w:val="24"/>
              </w:rPr>
              <w:t>1+调整后税率）作为开票金额。</w:t>
            </w:r>
          </w:p>
        </w:tc>
      </w:tr>
      <w:tr w:rsidR="0050419B" w:rsidRPr="0050419B" w14:paraId="4FD1A489" w14:textId="77777777">
        <w:trPr>
          <w:trHeight w:val="490"/>
        </w:trPr>
        <w:tc>
          <w:tcPr>
            <w:tcW w:w="992" w:type="dxa"/>
            <w:vAlign w:val="center"/>
          </w:tcPr>
          <w:p w14:paraId="69F60E8A" w14:textId="5DB1F2D1" w:rsidR="007A1FBF" w:rsidRPr="0050419B" w:rsidRDefault="009737F4" w:rsidP="00A60B6E">
            <w:pPr>
              <w:pStyle w:val="af1"/>
              <w:spacing w:line="300" w:lineRule="exact"/>
              <w:ind w:left="142" w:hanging="142"/>
              <w:rPr>
                <w:sz w:val="24"/>
                <w:szCs w:val="24"/>
              </w:rPr>
            </w:pPr>
            <w:r w:rsidRPr="0050419B">
              <w:rPr>
                <w:rFonts w:hint="eastAsia"/>
                <w:sz w:val="24"/>
                <w:szCs w:val="24"/>
              </w:rPr>
              <w:lastRenderedPageBreak/>
              <w:t>11</w:t>
            </w:r>
          </w:p>
        </w:tc>
        <w:tc>
          <w:tcPr>
            <w:tcW w:w="1702" w:type="dxa"/>
            <w:vAlign w:val="center"/>
          </w:tcPr>
          <w:p w14:paraId="1F98A4B8" w14:textId="77777777" w:rsidR="007A1FBF" w:rsidRPr="0050419B" w:rsidRDefault="009E7317" w:rsidP="00A60B6E">
            <w:pPr>
              <w:pStyle w:val="af1"/>
              <w:spacing w:line="300" w:lineRule="exact"/>
              <w:ind w:left="142" w:hanging="142"/>
              <w:rPr>
                <w:sz w:val="24"/>
                <w:szCs w:val="24"/>
              </w:rPr>
            </w:pPr>
            <w:r w:rsidRPr="0050419B">
              <w:rPr>
                <w:rFonts w:hint="eastAsia"/>
                <w:sz w:val="24"/>
                <w:szCs w:val="24"/>
              </w:rPr>
              <w:t>报价有效期</w:t>
            </w:r>
          </w:p>
        </w:tc>
        <w:tc>
          <w:tcPr>
            <w:tcW w:w="6946" w:type="dxa"/>
            <w:vAlign w:val="center"/>
          </w:tcPr>
          <w:p w14:paraId="3DF3DF7D" w14:textId="47F9C79D" w:rsidR="007A1FBF" w:rsidRPr="0050419B" w:rsidRDefault="009E7317" w:rsidP="00A60B6E">
            <w:pPr>
              <w:pStyle w:val="af1"/>
              <w:spacing w:line="300" w:lineRule="exact"/>
              <w:ind w:left="142" w:hanging="142"/>
              <w:rPr>
                <w:sz w:val="24"/>
                <w:szCs w:val="24"/>
              </w:rPr>
            </w:pPr>
            <w:r w:rsidRPr="0050419B">
              <w:rPr>
                <w:rFonts w:hint="eastAsia"/>
                <w:sz w:val="24"/>
                <w:szCs w:val="24"/>
              </w:rPr>
              <w:t>报价有效期：自报价截止时间起</w:t>
            </w:r>
            <w:r w:rsidR="000D264E" w:rsidRPr="0050419B">
              <w:rPr>
                <w:rFonts w:hint="eastAsia"/>
                <w:sz w:val="24"/>
                <w:szCs w:val="24"/>
              </w:rPr>
              <w:t>365</w:t>
            </w:r>
            <w:r w:rsidRPr="0050419B">
              <w:rPr>
                <w:rFonts w:hint="eastAsia"/>
                <w:sz w:val="24"/>
                <w:szCs w:val="24"/>
              </w:rPr>
              <w:t>日</w:t>
            </w:r>
            <w:r w:rsidR="000D264E" w:rsidRPr="0050419B">
              <w:rPr>
                <w:rFonts w:hint="eastAsia"/>
                <w:sz w:val="24"/>
                <w:szCs w:val="24"/>
              </w:rPr>
              <w:t>内</w:t>
            </w:r>
            <w:r w:rsidRPr="0050419B">
              <w:rPr>
                <w:rFonts w:hint="eastAsia"/>
                <w:sz w:val="24"/>
                <w:szCs w:val="24"/>
              </w:rPr>
              <w:t>（日历日）</w:t>
            </w:r>
          </w:p>
        </w:tc>
      </w:tr>
      <w:tr w:rsidR="0050419B" w:rsidRPr="0050419B" w14:paraId="4B37C4E9" w14:textId="77777777">
        <w:trPr>
          <w:trHeight w:val="490"/>
        </w:trPr>
        <w:tc>
          <w:tcPr>
            <w:tcW w:w="992" w:type="dxa"/>
            <w:vAlign w:val="center"/>
          </w:tcPr>
          <w:p w14:paraId="38A20BB7" w14:textId="07E48746" w:rsidR="007A1FBF" w:rsidRPr="0050419B" w:rsidRDefault="009E7317" w:rsidP="00A60B6E">
            <w:pPr>
              <w:pStyle w:val="af1"/>
              <w:spacing w:line="300" w:lineRule="exact"/>
              <w:ind w:left="142" w:hanging="142"/>
              <w:rPr>
                <w:sz w:val="24"/>
                <w:szCs w:val="24"/>
              </w:rPr>
            </w:pPr>
            <w:r w:rsidRPr="0050419B">
              <w:rPr>
                <w:rFonts w:hint="eastAsia"/>
                <w:sz w:val="24"/>
                <w:szCs w:val="24"/>
              </w:rPr>
              <w:t>1</w:t>
            </w:r>
            <w:r w:rsidR="009737F4" w:rsidRPr="0050419B">
              <w:rPr>
                <w:rFonts w:hint="eastAsia"/>
                <w:sz w:val="24"/>
                <w:szCs w:val="24"/>
              </w:rPr>
              <w:t>2</w:t>
            </w:r>
          </w:p>
        </w:tc>
        <w:tc>
          <w:tcPr>
            <w:tcW w:w="1702" w:type="dxa"/>
            <w:vAlign w:val="center"/>
          </w:tcPr>
          <w:p w14:paraId="3BA82D31" w14:textId="77777777" w:rsidR="007A1FBF" w:rsidRPr="0050419B" w:rsidRDefault="009E7317" w:rsidP="00A60B6E">
            <w:pPr>
              <w:pStyle w:val="af1"/>
              <w:spacing w:line="300" w:lineRule="exact"/>
              <w:ind w:left="142" w:hanging="142"/>
              <w:rPr>
                <w:sz w:val="24"/>
                <w:szCs w:val="24"/>
              </w:rPr>
            </w:pPr>
            <w:r w:rsidRPr="0050419B">
              <w:rPr>
                <w:rFonts w:hint="eastAsia"/>
                <w:sz w:val="24"/>
                <w:szCs w:val="24"/>
              </w:rPr>
              <w:t>现场踏勘</w:t>
            </w:r>
          </w:p>
        </w:tc>
        <w:tc>
          <w:tcPr>
            <w:tcW w:w="6946" w:type="dxa"/>
            <w:vAlign w:val="center"/>
          </w:tcPr>
          <w:p w14:paraId="3DDA961B" w14:textId="05616064" w:rsidR="007A1FBF" w:rsidRPr="0050419B" w:rsidRDefault="009E7317" w:rsidP="00A60B6E">
            <w:pPr>
              <w:pStyle w:val="af1"/>
              <w:spacing w:line="300" w:lineRule="exact"/>
              <w:ind w:left="142" w:hanging="142"/>
              <w:rPr>
                <w:sz w:val="24"/>
                <w:szCs w:val="24"/>
              </w:rPr>
            </w:pPr>
            <w:r w:rsidRPr="0050419B">
              <w:rPr>
                <w:rFonts w:hint="eastAsia"/>
                <w:sz w:val="24"/>
                <w:szCs w:val="24"/>
              </w:rPr>
              <w:sym w:font="Wingdings" w:char="00A8"/>
            </w:r>
            <w:r w:rsidRPr="0050419B">
              <w:rPr>
                <w:rFonts w:hint="eastAsia"/>
                <w:sz w:val="24"/>
                <w:szCs w:val="24"/>
              </w:rPr>
              <w:t>公告发布后，采购方于</w:t>
            </w:r>
            <w:r w:rsidR="00222F5A" w:rsidRPr="0050419B">
              <w:rPr>
                <w:sz w:val="24"/>
                <w:szCs w:val="24"/>
              </w:rPr>
              <w:t>XXXX</w:t>
            </w:r>
            <w:r w:rsidRPr="0050419B">
              <w:rPr>
                <w:rFonts w:hint="eastAsia"/>
                <w:sz w:val="24"/>
                <w:szCs w:val="24"/>
              </w:rPr>
              <w:t>年</w:t>
            </w:r>
            <w:r w:rsidR="00222F5A" w:rsidRPr="0050419B">
              <w:rPr>
                <w:sz w:val="24"/>
                <w:szCs w:val="24"/>
                <w:u w:val="single"/>
              </w:rPr>
              <w:t>XX</w:t>
            </w:r>
            <w:r w:rsidRPr="0050419B">
              <w:rPr>
                <w:rFonts w:hint="eastAsia"/>
                <w:sz w:val="24"/>
                <w:szCs w:val="24"/>
              </w:rPr>
              <w:t>月</w:t>
            </w:r>
            <w:r w:rsidR="00222F5A" w:rsidRPr="0050419B">
              <w:rPr>
                <w:sz w:val="24"/>
                <w:szCs w:val="24"/>
                <w:u w:val="single"/>
              </w:rPr>
              <w:t>XX</w:t>
            </w:r>
            <w:r w:rsidRPr="0050419B">
              <w:rPr>
                <w:rFonts w:hint="eastAsia"/>
                <w:sz w:val="24"/>
                <w:szCs w:val="24"/>
              </w:rPr>
              <w:t>日（踏勘时间在采购公告发布完成后，在投标方报价截止日期之前）集中组织意向投标</w:t>
            </w:r>
            <w:proofErr w:type="gramStart"/>
            <w:r w:rsidRPr="0050419B">
              <w:rPr>
                <w:rFonts w:hint="eastAsia"/>
                <w:sz w:val="24"/>
                <w:szCs w:val="24"/>
              </w:rPr>
              <w:t>方现场</w:t>
            </w:r>
            <w:proofErr w:type="gramEnd"/>
            <w:r w:rsidRPr="0050419B">
              <w:rPr>
                <w:rFonts w:hint="eastAsia"/>
                <w:sz w:val="24"/>
                <w:szCs w:val="24"/>
              </w:rPr>
              <w:t>踏勘，除采购方的原因外，采购方对投标方参加踏勘现场中所发生的人员伤亡和财产损失不承担责任，逾期未参与踏勘的投标方，采购方</w:t>
            </w:r>
            <w:proofErr w:type="gramStart"/>
            <w:r w:rsidRPr="0050419B">
              <w:rPr>
                <w:rFonts w:hint="eastAsia"/>
                <w:sz w:val="24"/>
                <w:szCs w:val="24"/>
              </w:rPr>
              <w:t>不</w:t>
            </w:r>
            <w:proofErr w:type="gramEnd"/>
            <w:r w:rsidRPr="0050419B">
              <w:rPr>
                <w:rFonts w:hint="eastAsia"/>
                <w:sz w:val="24"/>
                <w:szCs w:val="24"/>
              </w:rPr>
              <w:t>另行组织踏勘。</w:t>
            </w:r>
          </w:p>
          <w:p w14:paraId="05BD5378" w14:textId="407CCFC1" w:rsidR="007A1FBF" w:rsidRPr="0050419B" w:rsidRDefault="000D264E" w:rsidP="00A60B6E">
            <w:pPr>
              <w:pStyle w:val="af1"/>
              <w:spacing w:line="300" w:lineRule="exact"/>
              <w:ind w:left="142" w:hanging="142"/>
              <w:rPr>
                <w:sz w:val="24"/>
                <w:szCs w:val="24"/>
              </w:rPr>
            </w:pPr>
            <w:r w:rsidRPr="0050419B">
              <w:rPr>
                <w:rFonts w:hint="eastAsia"/>
                <w:sz w:val="24"/>
                <w:szCs w:val="24"/>
              </w:rPr>
              <w:sym w:font="Wingdings 2" w:char="F052"/>
            </w:r>
            <w:r w:rsidR="009E7317" w:rsidRPr="0050419B">
              <w:rPr>
                <w:rFonts w:hint="eastAsia"/>
                <w:sz w:val="24"/>
                <w:szCs w:val="24"/>
              </w:rPr>
              <w:t>采购方不集中组织投标方进行现场踏勘。</w:t>
            </w:r>
          </w:p>
        </w:tc>
      </w:tr>
      <w:tr w:rsidR="0050419B" w:rsidRPr="0050419B" w14:paraId="0D6AA9E6" w14:textId="77777777">
        <w:trPr>
          <w:trHeight w:val="447"/>
        </w:trPr>
        <w:tc>
          <w:tcPr>
            <w:tcW w:w="992" w:type="dxa"/>
            <w:vAlign w:val="center"/>
          </w:tcPr>
          <w:p w14:paraId="3589FFD4" w14:textId="07DD790F" w:rsidR="007A1FBF" w:rsidRPr="0050419B" w:rsidRDefault="009E7317" w:rsidP="00A60B6E">
            <w:pPr>
              <w:pStyle w:val="af1"/>
              <w:spacing w:line="300" w:lineRule="exact"/>
              <w:ind w:left="142" w:hanging="142"/>
              <w:rPr>
                <w:sz w:val="24"/>
                <w:szCs w:val="24"/>
              </w:rPr>
            </w:pPr>
            <w:r w:rsidRPr="0050419B">
              <w:rPr>
                <w:rFonts w:hint="eastAsia"/>
                <w:sz w:val="24"/>
                <w:szCs w:val="24"/>
              </w:rPr>
              <w:t>1</w:t>
            </w:r>
            <w:r w:rsidR="009737F4" w:rsidRPr="0050419B">
              <w:rPr>
                <w:rFonts w:hint="eastAsia"/>
                <w:sz w:val="24"/>
                <w:szCs w:val="24"/>
              </w:rPr>
              <w:t>3</w:t>
            </w:r>
          </w:p>
        </w:tc>
        <w:tc>
          <w:tcPr>
            <w:tcW w:w="1702" w:type="dxa"/>
            <w:vAlign w:val="center"/>
          </w:tcPr>
          <w:p w14:paraId="0A28320C" w14:textId="77777777" w:rsidR="007A1FBF" w:rsidRPr="0050419B" w:rsidRDefault="009E7317" w:rsidP="00A60B6E">
            <w:pPr>
              <w:pStyle w:val="af1"/>
              <w:spacing w:line="300" w:lineRule="exact"/>
              <w:ind w:left="142" w:hanging="142"/>
              <w:rPr>
                <w:sz w:val="24"/>
                <w:szCs w:val="24"/>
              </w:rPr>
            </w:pPr>
            <w:r w:rsidRPr="0050419B">
              <w:rPr>
                <w:rFonts w:hint="eastAsia"/>
                <w:sz w:val="24"/>
                <w:szCs w:val="24"/>
              </w:rPr>
              <w:t>采购方案</w:t>
            </w:r>
          </w:p>
        </w:tc>
        <w:tc>
          <w:tcPr>
            <w:tcW w:w="6946" w:type="dxa"/>
            <w:vAlign w:val="center"/>
          </w:tcPr>
          <w:p w14:paraId="4314BB85" w14:textId="1164C074" w:rsidR="007A1FBF" w:rsidRPr="0050419B" w:rsidRDefault="009E7317" w:rsidP="00A60B6E">
            <w:pPr>
              <w:pStyle w:val="af1"/>
              <w:spacing w:line="300" w:lineRule="exact"/>
              <w:ind w:left="142" w:hanging="142"/>
              <w:rPr>
                <w:sz w:val="24"/>
                <w:szCs w:val="24"/>
              </w:rPr>
            </w:pPr>
            <w:proofErr w:type="gramStart"/>
            <w:r w:rsidRPr="0050419B">
              <w:rPr>
                <w:rFonts w:hint="eastAsia"/>
                <w:sz w:val="24"/>
                <w:szCs w:val="24"/>
                <w:lang w:val="zh-CN"/>
              </w:rPr>
              <w:t>询</w:t>
            </w:r>
            <w:proofErr w:type="gramEnd"/>
            <w:r w:rsidRPr="0050419B">
              <w:rPr>
                <w:rFonts w:hint="eastAsia"/>
                <w:sz w:val="24"/>
                <w:szCs w:val="24"/>
                <w:lang w:val="zh-CN"/>
              </w:rPr>
              <w:t>比采购，计划进行</w:t>
            </w:r>
            <w:r w:rsidR="00644528" w:rsidRPr="0050419B">
              <w:rPr>
                <w:rFonts w:hint="eastAsia"/>
                <w:sz w:val="24"/>
                <w:szCs w:val="24"/>
              </w:rPr>
              <w:sym w:font="Wingdings" w:char="00A8"/>
            </w:r>
            <w:r w:rsidRPr="0050419B">
              <w:rPr>
                <w:rFonts w:hint="eastAsia"/>
                <w:sz w:val="24"/>
                <w:szCs w:val="24"/>
                <w:lang w:val="zh-CN"/>
              </w:rPr>
              <w:t>一轮报价</w:t>
            </w:r>
            <w:r w:rsidRPr="0050419B">
              <w:rPr>
                <w:rFonts w:hint="eastAsia"/>
                <w:sz w:val="24"/>
                <w:szCs w:val="24"/>
              </w:rPr>
              <w:t>/</w:t>
            </w:r>
            <w:r w:rsidR="00644528" w:rsidRPr="0050419B">
              <w:rPr>
                <w:rFonts w:hint="eastAsia"/>
                <w:sz w:val="24"/>
                <w:szCs w:val="24"/>
              </w:rPr>
              <w:sym w:font="Wingdings 2" w:char="F052"/>
            </w:r>
            <w:r w:rsidRPr="0050419B">
              <w:rPr>
                <w:rFonts w:hint="eastAsia"/>
                <w:sz w:val="24"/>
                <w:szCs w:val="24"/>
                <w:lang w:val="zh-CN"/>
              </w:rPr>
              <w:t>多轮报价</w:t>
            </w:r>
          </w:p>
        </w:tc>
      </w:tr>
      <w:tr w:rsidR="0050419B" w:rsidRPr="0050419B" w14:paraId="3E24A299" w14:textId="77777777">
        <w:trPr>
          <w:trHeight w:val="1014"/>
        </w:trPr>
        <w:tc>
          <w:tcPr>
            <w:tcW w:w="992" w:type="dxa"/>
            <w:vAlign w:val="center"/>
          </w:tcPr>
          <w:p w14:paraId="50048218" w14:textId="1E5E79CA" w:rsidR="007A1FBF" w:rsidRPr="0050419B" w:rsidRDefault="009E7317" w:rsidP="00A60B6E">
            <w:pPr>
              <w:pStyle w:val="af1"/>
              <w:spacing w:line="300" w:lineRule="exact"/>
              <w:ind w:left="142" w:hanging="142"/>
              <w:rPr>
                <w:sz w:val="24"/>
                <w:szCs w:val="24"/>
              </w:rPr>
            </w:pPr>
            <w:r w:rsidRPr="0050419B">
              <w:rPr>
                <w:rFonts w:hint="eastAsia"/>
                <w:sz w:val="24"/>
                <w:szCs w:val="24"/>
              </w:rPr>
              <w:t>1</w:t>
            </w:r>
            <w:r w:rsidR="009737F4" w:rsidRPr="0050419B">
              <w:rPr>
                <w:rFonts w:hint="eastAsia"/>
                <w:sz w:val="24"/>
                <w:szCs w:val="24"/>
              </w:rPr>
              <w:t>4</w:t>
            </w:r>
          </w:p>
        </w:tc>
        <w:tc>
          <w:tcPr>
            <w:tcW w:w="1702" w:type="dxa"/>
            <w:vAlign w:val="center"/>
          </w:tcPr>
          <w:p w14:paraId="57FFACA2" w14:textId="77777777" w:rsidR="007A1FBF" w:rsidRPr="0050419B" w:rsidRDefault="009E7317" w:rsidP="009737F4">
            <w:pPr>
              <w:pStyle w:val="af1"/>
              <w:spacing w:line="300" w:lineRule="exact"/>
              <w:ind w:left="0" w:firstLineChars="0" w:firstLine="0"/>
              <w:rPr>
                <w:sz w:val="24"/>
                <w:szCs w:val="24"/>
              </w:rPr>
            </w:pPr>
            <w:r w:rsidRPr="0050419B">
              <w:rPr>
                <w:rFonts w:hint="eastAsia"/>
                <w:sz w:val="24"/>
                <w:szCs w:val="24"/>
              </w:rPr>
              <w:t>投标文件递交方式及截止时间</w:t>
            </w:r>
          </w:p>
        </w:tc>
        <w:tc>
          <w:tcPr>
            <w:tcW w:w="6946" w:type="dxa"/>
            <w:vAlign w:val="center"/>
          </w:tcPr>
          <w:p w14:paraId="068E9B7F" w14:textId="67A2F978" w:rsidR="007A1FBF" w:rsidRPr="0050419B" w:rsidRDefault="009E7317" w:rsidP="00A60B6E">
            <w:pPr>
              <w:pStyle w:val="af1"/>
              <w:spacing w:line="300" w:lineRule="exact"/>
              <w:ind w:left="142" w:hanging="142"/>
              <w:rPr>
                <w:sz w:val="24"/>
                <w:szCs w:val="24"/>
              </w:rPr>
            </w:pPr>
            <w:r w:rsidRPr="0050419B">
              <w:rPr>
                <w:rFonts w:hint="eastAsia"/>
                <w:sz w:val="24"/>
                <w:szCs w:val="24"/>
              </w:rPr>
              <w:t>报价文件递交截止时间：</w:t>
            </w:r>
            <w:r w:rsidR="000D264E" w:rsidRPr="0050419B">
              <w:rPr>
                <w:rFonts w:hint="eastAsia"/>
                <w:sz w:val="24"/>
                <w:szCs w:val="24"/>
              </w:rPr>
              <w:t>2024</w:t>
            </w:r>
            <w:r w:rsidR="00223200" w:rsidRPr="0050419B">
              <w:rPr>
                <w:sz w:val="24"/>
                <w:szCs w:val="24"/>
              </w:rPr>
              <w:t>年</w:t>
            </w:r>
            <w:r w:rsidR="00CA497F" w:rsidRPr="0050419B">
              <w:rPr>
                <w:rFonts w:hint="eastAsia"/>
                <w:sz w:val="24"/>
                <w:szCs w:val="24"/>
              </w:rPr>
              <w:t>6</w:t>
            </w:r>
            <w:r w:rsidR="00223200" w:rsidRPr="0050419B">
              <w:rPr>
                <w:sz w:val="24"/>
                <w:szCs w:val="24"/>
              </w:rPr>
              <w:t>月</w:t>
            </w:r>
            <w:r w:rsidR="00CA497F" w:rsidRPr="0050419B">
              <w:rPr>
                <w:rFonts w:hint="eastAsia"/>
                <w:sz w:val="24"/>
                <w:szCs w:val="24"/>
              </w:rPr>
              <w:t>2</w:t>
            </w:r>
            <w:r w:rsidR="00386660">
              <w:rPr>
                <w:rFonts w:hint="eastAsia"/>
                <w:sz w:val="24"/>
                <w:szCs w:val="24"/>
              </w:rPr>
              <w:t>1</w:t>
            </w:r>
            <w:r w:rsidR="00223200" w:rsidRPr="0050419B">
              <w:rPr>
                <w:sz w:val="24"/>
                <w:szCs w:val="24"/>
              </w:rPr>
              <w:t>日上午</w:t>
            </w:r>
            <w:r w:rsidR="00386660">
              <w:rPr>
                <w:rFonts w:hint="eastAsia"/>
                <w:sz w:val="24"/>
                <w:szCs w:val="24"/>
              </w:rPr>
              <w:t>9</w:t>
            </w:r>
            <w:r w:rsidR="00223200" w:rsidRPr="0050419B">
              <w:rPr>
                <w:sz w:val="24"/>
                <w:szCs w:val="24"/>
              </w:rPr>
              <w:t>:</w:t>
            </w:r>
            <w:r w:rsidR="00386660">
              <w:rPr>
                <w:rFonts w:hint="eastAsia"/>
                <w:sz w:val="24"/>
                <w:szCs w:val="24"/>
              </w:rPr>
              <w:t>3</w:t>
            </w:r>
            <w:r w:rsidR="00CA497F" w:rsidRPr="0050419B">
              <w:rPr>
                <w:rFonts w:hint="eastAsia"/>
                <w:sz w:val="24"/>
                <w:szCs w:val="24"/>
              </w:rPr>
              <w:t>0</w:t>
            </w:r>
            <w:r w:rsidRPr="0050419B">
              <w:rPr>
                <w:rFonts w:hint="eastAsia"/>
                <w:sz w:val="24"/>
                <w:szCs w:val="24"/>
              </w:rPr>
              <w:t>之前</w:t>
            </w:r>
          </w:p>
          <w:p w14:paraId="27F0060B" w14:textId="77777777" w:rsidR="007A1FBF" w:rsidRPr="0050419B" w:rsidRDefault="009E7317" w:rsidP="00A60B6E">
            <w:pPr>
              <w:pStyle w:val="af1"/>
              <w:spacing w:line="300" w:lineRule="exact"/>
              <w:ind w:left="142" w:hanging="142"/>
              <w:rPr>
                <w:sz w:val="24"/>
                <w:szCs w:val="24"/>
              </w:rPr>
            </w:pPr>
            <w:r w:rsidRPr="0050419B">
              <w:rPr>
                <w:rFonts w:hint="eastAsia"/>
                <w:sz w:val="24"/>
                <w:szCs w:val="24"/>
              </w:rPr>
              <w:t>投标文件（如有）以电子版的方式递交至：EPS采购平台</w:t>
            </w:r>
          </w:p>
        </w:tc>
      </w:tr>
      <w:tr w:rsidR="0050419B" w:rsidRPr="0050419B" w14:paraId="3335B297" w14:textId="77777777">
        <w:trPr>
          <w:trHeight w:val="1014"/>
        </w:trPr>
        <w:tc>
          <w:tcPr>
            <w:tcW w:w="992" w:type="dxa"/>
            <w:vAlign w:val="center"/>
          </w:tcPr>
          <w:p w14:paraId="535C56E0" w14:textId="3A2FD62E" w:rsidR="004A233F" w:rsidRPr="0050419B" w:rsidRDefault="004A233F" w:rsidP="00A60B6E">
            <w:pPr>
              <w:pStyle w:val="af1"/>
              <w:spacing w:line="300" w:lineRule="exact"/>
              <w:ind w:left="142" w:hanging="142"/>
              <w:rPr>
                <w:sz w:val="24"/>
                <w:szCs w:val="24"/>
              </w:rPr>
            </w:pPr>
            <w:r w:rsidRPr="0050419B">
              <w:rPr>
                <w:rFonts w:hint="eastAsia"/>
                <w:sz w:val="24"/>
                <w:szCs w:val="24"/>
              </w:rPr>
              <w:t>1</w:t>
            </w:r>
            <w:r w:rsidR="009737F4" w:rsidRPr="0050419B">
              <w:rPr>
                <w:rFonts w:hint="eastAsia"/>
                <w:sz w:val="24"/>
                <w:szCs w:val="24"/>
              </w:rPr>
              <w:t>5</w:t>
            </w:r>
          </w:p>
        </w:tc>
        <w:tc>
          <w:tcPr>
            <w:tcW w:w="1702" w:type="dxa"/>
            <w:vAlign w:val="center"/>
          </w:tcPr>
          <w:p w14:paraId="187DACF7" w14:textId="675000CE" w:rsidR="004A233F" w:rsidRPr="0050419B" w:rsidRDefault="004A233F" w:rsidP="00A60B6E">
            <w:pPr>
              <w:pStyle w:val="af1"/>
              <w:spacing w:line="300" w:lineRule="exact"/>
              <w:ind w:left="142" w:hanging="142"/>
              <w:rPr>
                <w:sz w:val="24"/>
                <w:szCs w:val="24"/>
              </w:rPr>
            </w:pPr>
            <w:r w:rsidRPr="0050419B">
              <w:rPr>
                <w:rFonts w:hint="eastAsia"/>
                <w:sz w:val="24"/>
                <w:szCs w:val="24"/>
              </w:rPr>
              <w:t>报价文件格式</w:t>
            </w:r>
          </w:p>
        </w:tc>
        <w:tc>
          <w:tcPr>
            <w:tcW w:w="6946" w:type="dxa"/>
            <w:vAlign w:val="center"/>
          </w:tcPr>
          <w:p w14:paraId="29F11F6E" w14:textId="046623C0" w:rsidR="004A233F" w:rsidRPr="0050419B" w:rsidRDefault="004A233F" w:rsidP="00A60B6E">
            <w:pPr>
              <w:pageBreakBefore/>
              <w:widowControl/>
              <w:spacing w:line="300" w:lineRule="exact"/>
              <w:jc w:val="left"/>
              <w:rPr>
                <w:rFonts w:cs="仿宋_GB2312"/>
                <w:sz w:val="24"/>
                <w:szCs w:val="24"/>
              </w:rPr>
            </w:pPr>
            <w:r w:rsidRPr="0050419B">
              <w:rPr>
                <w:rFonts w:cs="仿宋_GB2312" w:hint="eastAsia"/>
                <w:b/>
                <w:sz w:val="24"/>
                <w:szCs w:val="24"/>
              </w:rPr>
              <w:t>带</w:t>
            </w:r>
            <w:r w:rsidRPr="0050419B">
              <w:rPr>
                <w:rFonts w:cs="仿宋_GB2312" w:hint="eastAsia"/>
                <w:sz w:val="24"/>
                <w:szCs w:val="24"/>
              </w:rPr>
              <w:t>☆为必须提供项，不带☆为根据项目实际需要选择提供</w:t>
            </w:r>
            <w:r w:rsidR="00875DAC" w:rsidRPr="0050419B">
              <w:rPr>
                <w:rFonts w:cs="仿宋_GB2312" w:hint="eastAsia"/>
                <w:sz w:val="24"/>
                <w:szCs w:val="24"/>
              </w:rPr>
              <w:t>，具体见第五章，投标响应文件格式</w:t>
            </w:r>
          </w:p>
          <w:p w14:paraId="6D4E39A6" w14:textId="4782CAE2" w:rsidR="004A233F" w:rsidRPr="0050419B" w:rsidRDefault="004A233F" w:rsidP="00A60B6E">
            <w:pPr>
              <w:pageBreakBefore/>
              <w:widowControl/>
              <w:spacing w:line="300" w:lineRule="exact"/>
              <w:jc w:val="left"/>
              <w:rPr>
                <w:rFonts w:cs="仿宋_GB2312"/>
                <w:sz w:val="24"/>
                <w:szCs w:val="24"/>
              </w:rPr>
            </w:pPr>
            <w:r w:rsidRPr="0050419B">
              <w:rPr>
                <w:rFonts w:cs="仿宋_GB2312" w:hint="eastAsia"/>
                <w:sz w:val="24"/>
                <w:szCs w:val="24"/>
              </w:rPr>
              <w:t>☆</w:t>
            </w:r>
            <w:r w:rsidR="00C94C9B" w:rsidRPr="0050419B">
              <w:rPr>
                <w:rFonts w:cs="仿宋_GB2312" w:hint="eastAsia"/>
                <w:sz w:val="24"/>
                <w:szCs w:val="24"/>
              </w:rPr>
              <w:t>（1）</w:t>
            </w:r>
            <w:r w:rsidRPr="0050419B">
              <w:rPr>
                <w:rFonts w:cs="仿宋_GB2312" w:hint="eastAsia"/>
                <w:sz w:val="24"/>
                <w:szCs w:val="24"/>
              </w:rPr>
              <w:t>供应商营业执照</w:t>
            </w:r>
          </w:p>
          <w:p w14:paraId="209F3569" w14:textId="26DA6EDC" w:rsidR="004A233F" w:rsidRPr="0050419B" w:rsidRDefault="00C94C9B" w:rsidP="00A60B6E">
            <w:pPr>
              <w:pageBreakBefore/>
              <w:widowControl/>
              <w:spacing w:line="300" w:lineRule="exact"/>
              <w:ind w:firstLineChars="100" w:firstLine="240"/>
              <w:jc w:val="left"/>
              <w:rPr>
                <w:rFonts w:cs="仿宋_GB2312"/>
                <w:sz w:val="24"/>
                <w:szCs w:val="24"/>
              </w:rPr>
            </w:pPr>
            <w:r w:rsidRPr="0050419B">
              <w:rPr>
                <w:rFonts w:cs="仿宋_GB2312"/>
                <w:sz w:val="24"/>
                <w:szCs w:val="24"/>
              </w:rPr>
              <w:t>（</w:t>
            </w:r>
            <w:r w:rsidRPr="0050419B">
              <w:rPr>
                <w:rFonts w:cs="仿宋_GB2312" w:hint="eastAsia"/>
                <w:sz w:val="24"/>
                <w:szCs w:val="24"/>
              </w:rPr>
              <w:t>2）</w:t>
            </w:r>
            <w:r w:rsidR="004A233F" w:rsidRPr="0050419B">
              <w:rPr>
                <w:rFonts w:cs="仿宋_GB2312"/>
                <w:sz w:val="24"/>
                <w:szCs w:val="24"/>
              </w:rPr>
              <w:t>与该项目相关的专业资质文件</w:t>
            </w:r>
          </w:p>
          <w:p w14:paraId="393A8191" w14:textId="603CB938" w:rsidR="004A233F" w:rsidRPr="0050419B" w:rsidRDefault="00C94C9B" w:rsidP="00A60B6E">
            <w:pPr>
              <w:pageBreakBefore/>
              <w:widowControl/>
              <w:spacing w:line="300" w:lineRule="exact"/>
              <w:jc w:val="left"/>
              <w:rPr>
                <w:rFonts w:cs="仿宋_GB2312"/>
                <w:sz w:val="24"/>
                <w:szCs w:val="24"/>
              </w:rPr>
            </w:pPr>
            <w:r w:rsidRPr="0050419B">
              <w:rPr>
                <w:rFonts w:cs="仿宋_GB2312" w:hint="eastAsia"/>
                <w:sz w:val="24"/>
                <w:szCs w:val="24"/>
              </w:rPr>
              <w:t>☆（</w:t>
            </w:r>
            <w:r w:rsidRPr="0050419B">
              <w:rPr>
                <w:rFonts w:cs="仿宋_GB2312"/>
                <w:sz w:val="24"/>
                <w:szCs w:val="24"/>
              </w:rPr>
              <w:t>3）</w:t>
            </w:r>
            <w:r w:rsidR="004A233F" w:rsidRPr="0050419B">
              <w:rPr>
                <w:rFonts w:cs="仿宋_GB2312" w:hint="eastAsia"/>
                <w:sz w:val="24"/>
                <w:szCs w:val="24"/>
              </w:rPr>
              <w:t>法定代表人身份证明书</w:t>
            </w:r>
          </w:p>
          <w:p w14:paraId="6E727EF0" w14:textId="149A719D" w:rsidR="004A233F" w:rsidRPr="0050419B" w:rsidRDefault="00C94C9B" w:rsidP="00A60B6E">
            <w:pPr>
              <w:pageBreakBefore/>
              <w:widowControl/>
              <w:spacing w:line="300" w:lineRule="exact"/>
              <w:jc w:val="left"/>
              <w:rPr>
                <w:rFonts w:cs="仿宋_GB2312"/>
                <w:sz w:val="24"/>
                <w:szCs w:val="24"/>
              </w:rPr>
            </w:pPr>
            <w:r w:rsidRPr="0050419B">
              <w:rPr>
                <w:rFonts w:cs="仿宋_GB2312" w:hint="eastAsia"/>
                <w:sz w:val="24"/>
                <w:szCs w:val="24"/>
              </w:rPr>
              <w:t>☆</w:t>
            </w:r>
            <w:r w:rsidRPr="0050419B">
              <w:rPr>
                <w:rFonts w:cs="仿宋_GB2312"/>
                <w:sz w:val="24"/>
                <w:szCs w:val="24"/>
              </w:rPr>
              <w:t>（</w:t>
            </w:r>
            <w:r w:rsidRPr="0050419B">
              <w:rPr>
                <w:rFonts w:cs="仿宋_GB2312" w:hint="eastAsia"/>
                <w:sz w:val="24"/>
                <w:szCs w:val="24"/>
              </w:rPr>
              <w:t>4）</w:t>
            </w:r>
            <w:r w:rsidR="004A233F" w:rsidRPr="0050419B">
              <w:rPr>
                <w:rFonts w:cs="仿宋_GB2312"/>
                <w:sz w:val="24"/>
                <w:szCs w:val="24"/>
              </w:rPr>
              <w:t>法定代表人授权委托书</w:t>
            </w:r>
          </w:p>
          <w:p w14:paraId="1AD3A622" w14:textId="5F35B4AA" w:rsidR="004A233F" w:rsidRPr="0050419B" w:rsidRDefault="00C94C9B" w:rsidP="00A60B6E">
            <w:pPr>
              <w:pageBreakBefore/>
              <w:widowControl/>
              <w:spacing w:line="300" w:lineRule="exact"/>
              <w:jc w:val="left"/>
              <w:rPr>
                <w:rFonts w:cs="仿宋_GB2312"/>
                <w:sz w:val="24"/>
                <w:szCs w:val="24"/>
              </w:rPr>
            </w:pPr>
            <w:r w:rsidRPr="0050419B">
              <w:rPr>
                <w:rFonts w:cs="仿宋_GB2312" w:hint="eastAsia"/>
                <w:sz w:val="24"/>
                <w:szCs w:val="24"/>
              </w:rPr>
              <w:t>☆（5）</w:t>
            </w:r>
            <w:r w:rsidR="004A233F" w:rsidRPr="0050419B">
              <w:rPr>
                <w:rFonts w:cs="仿宋_GB2312" w:hint="eastAsia"/>
                <w:sz w:val="24"/>
                <w:szCs w:val="24"/>
              </w:rPr>
              <w:t>廉洁承诺书</w:t>
            </w:r>
          </w:p>
          <w:p w14:paraId="12C0EE6D" w14:textId="07A58D3C" w:rsidR="00697E63" w:rsidRPr="0050419B" w:rsidRDefault="00C94C9B" w:rsidP="00697E63">
            <w:pPr>
              <w:pageBreakBefore/>
              <w:widowControl/>
              <w:spacing w:line="300" w:lineRule="exact"/>
              <w:jc w:val="left"/>
              <w:rPr>
                <w:rFonts w:cs="仿宋_GB2312"/>
                <w:sz w:val="24"/>
                <w:szCs w:val="24"/>
              </w:rPr>
            </w:pPr>
            <w:r w:rsidRPr="0050419B">
              <w:rPr>
                <w:rFonts w:cs="仿宋_GB2312" w:hint="eastAsia"/>
                <w:sz w:val="24"/>
                <w:szCs w:val="24"/>
              </w:rPr>
              <w:t>☆</w:t>
            </w:r>
            <w:r w:rsidRPr="0050419B">
              <w:rPr>
                <w:rFonts w:cs="仿宋_GB2312"/>
                <w:sz w:val="24"/>
                <w:szCs w:val="24"/>
              </w:rPr>
              <w:t>（</w:t>
            </w:r>
            <w:r w:rsidRPr="0050419B">
              <w:rPr>
                <w:rFonts w:cs="仿宋_GB2312" w:hint="eastAsia"/>
                <w:sz w:val="24"/>
                <w:szCs w:val="24"/>
              </w:rPr>
              <w:t>6）</w:t>
            </w:r>
            <w:r w:rsidR="004A233F" w:rsidRPr="0050419B">
              <w:rPr>
                <w:rFonts w:cs="仿宋_GB2312"/>
                <w:sz w:val="24"/>
                <w:szCs w:val="24"/>
              </w:rPr>
              <w:t>质量承诺书</w:t>
            </w:r>
          </w:p>
          <w:p w14:paraId="28612E30" w14:textId="73CDCD34" w:rsidR="004A233F" w:rsidRPr="0050419B" w:rsidRDefault="004A233F" w:rsidP="00A60B6E">
            <w:pPr>
              <w:pageBreakBefore/>
              <w:widowControl/>
              <w:spacing w:line="300" w:lineRule="exact"/>
              <w:ind w:firstLineChars="100" w:firstLine="240"/>
              <w:jc w:val="left"/>
              <w:rPr>
                <w:sz w:val="24"/>
                <w:szCs w:val="24"/>
              </w:rPr>
            </w:pPr>
          </w:p>
        </w:tc>
      </w:tr>
      <w:tr w:rsidR="0050419B" w:rsidRPr="0050419B" w14:paraId="71B92335" w14:textId="77777777">
        <w:trPr>
          <w:trHeight w:val="1014"/>
        </w:trPr>
        <w:tc>
          <w:tcPr>
            <w:tcW w:w="992" w:type="dxa"/>
            <w:vAlign w:val="center"/>
          </w:tcPr>
          <w:p w14:paraId="1E7E8FD1" w14:textId="0831D45E" w:rsidR="007A1FBF" w:rsidRPr="0050419B" w:rsidRDefault="009E7317" w:rsidP="00A60B6E">
            <w:pPr>
              <w:pStyle w:val="af1"/>
              <w:spacing w:line="300" w:lineRule="exact"/>
              <w:ind w:left="142" w:hanging="142"/>
              <w:rPr>
                <w:sz w:val="24"/>
                <w:szCs w:val="24"/>
              </w:rPr>
            </w:pPr>
            <w:r w:rsidRPr="0050419B">
              <w:rPr>
                <w:rFonts w:hint="eastAsia"/>
                <w:sz w:val="24"/>
                <w:szCs w:val="24"/>
              </w:rPr>
              <w:t>1</w:t>
            </w:r>
            <w:r w:rsidR="009737F4" w:rsidRPr="0050419B">
              <w:rPr>
                <w:rFonts w:hint="eastAsia"/>
                <w:sz w:val="24"/>
                <w:szCs w:val="24"/>
              </w:rPr>
              <w:t>6</w:t>
            </w:r>
          </w:p>
        </w:tc>
        <w:tc>
          <w:tcPr>
            <w:tcW w:w="1702" w:type="dxa"/>
            <w:vAlign w:val="center"/>
          </w:tcPr>
          <w:p w14:paraId="785FFC4B" w14:textId="77777777" w:rsidR="007A1FBF" w:rsidRPr="0050419B" w:rsidRDefault="009E7317" w:rsidP="00A60B6E">
            <w:pPr>
              <w:pStyle w:val="af1"/>
              <w:spacing w:line="300" w:lineRule="exact"/>
              <w:ind w:left="142" w:hanging="142"/>
              <w:rPr>
                <w:sz w:val="24"/>
                <w:szCs w:val="24"/>
              </w:rPr>
            </w:pPr>
            <w:r w:rsidRPr="0050419B">
              <w:rPr>
                <w:rFonts w:hint="eastAsia"/>
                <w:sz w:val="24"/>
                <w:szCs w:val="24"/>
              </w:rPr>
              <w:t>确定成交人</w:t>
            </w:r>
          </w:p>
        </w:tc>
        <w:tc>
          <w:tcPr>
            <w:tcW w:w="6946" w:type="dxa"/>
            <w:vAlign w:val="center"/>
          </w:tcPr>
          <w:p w14:paraId="155ED25E" w14:textId="3C758626" w:rsidR="007A1FBF" w:rsidRPr="0050419B" w:rsidRDefault="009E7317" w:rsidP="00A60B6E">
            <w:pPr>
              <w:pStyle w:val="af1"/>
              <w:spacing w:line="300" w:lineRule="exact"/>
              <w:ind w:left="142" w:hanging="142"/>
              <w:rPr>
                <w:sz w:val="24"/>
                <w:szCs w:val="24"/>
              </w:rPr>
            </w:pPr>
            <w:r w:rsidRPr="0050419B">
              <w:rPr>
                <w:rFonts w:hint="eastAsia"/>
                <w:sz w:val="24"/>
                <w:szCs w:val="24"/>
              </w:rPr>
              <w:t>根据</w:t>
            </w:r>
            <w:r w:rsidR="00CA497F" w:rsidRPr="0050419B">
              <w:rPr>
                <w:rFonts w:hint="eastAsia"/>
                <w:sz w:val="24"/>
                <w:szCs w:val="24"/>
              </w:rPr>
              <w:sym w:font="Wingdings 2" w:char="F052"/>
            </w:r>
            <w:r w:rsidRPr="0050419B">
              <w:rPr>
                <w:rFonts w:hint="eastAsia"/>
                <w:sz w:val="24"/>
                <w:szCs w:val="24"/>
              </w:rPr>
              <w:t>不含税</w:t>
            </w:r>
            <w:r w:rsidR="00F555F4" w:rsidRPr="0050419B">
              <w:rPr>
                <w:rFonts w:hint="eastAsia"/>
                <w:sz w:val="24"/>
                <w:szCs w:val="24"/>
              </w:rPr>
              <w:t>/</w:t>
            </w:r>
            <w:r w:rsidR="00F555F4" w:rsidRPr="0050419B">
              <w:rPr>
                <w:rFonts w:hint="eastAsia"/>
                <w:sz w:val="24"/>
                <w:szCs w:val="24"/>
              </w:rPr>
              <w:sym w:font="Wingdings" w:char="00A8"/>
            </w:r>
            <w:r w:rsidR="00F555F4" w:rsidRPr="0050419B">
              <w:rPr>
                <w:rFonts w:hint="eastAsia"/>
                <w:sz w:val="24"/>
                <w:szCs w:val="24"/>
              </w:rPr>
              <w:t>含税</w:t>
            </w:r>
            <w:r w:rsidRPr="0050419B">
              <w:rPr>
                <w:rFonts w:hint="eastAsia"/>
                <w:sz w:val="24"/>
                <w:szCs w:val="24"/>
              </w:rPr>
              <w:t>（</w:t>
            </w:r>
            <w:r w:rsidRPr="0050419B">
              <w:rPr>
                <w:rFonts w:hint="eastAsia"/>
                <w:sz w:val="24"/>
                <w:szCs w:val="24"/>
              </w:rPr>
              <w:sym w:font="Wingdings" w:char="00A8"/>
            </w:r>
            <w:r w:rsidRPr="0050419B">
              <w:rPr>
                <w:rFonts w:hint="eastAsia"/>
                <w:sz w:val="24"/>
                <w:szCs w:val="24"/>
              </w:rPr>
              <w:t>分项/</w:t>
            </w:r>
            <w:r w:rsidR="00CA497F" w:rsidRPr="0050419B">
              <w:rPr>
                <w:rFonts w:hint="eastAsia"/>
                <w:sz w:val="24"/>
                <w:szCs w:val="24"/>
              </w:rPr>
              <w:sym w:font="Wingdings 2" w:char="F052"/>
            </w:r>
            <w:r w:rsidRPr="0050419B">
              <w:rPr>
                <w:rFonts w:hint="eastAsia"/>
                <w:sz w:val="24"/>
                <w:szCs w:val="24"/>
              </w:rPr>
              <w:t>总价）最低价由低到高进行排名，确定第一中标候选人和第二中标候选人，并将结果通过EPS系统进行发布，若出现第一中标候选人放弃成交或不能按采购文件规定签订合同等原因，取消中标资格，</w:t>
            </w:r>
            <w:proofErr w:type="gramStart"/>
            <w:r w:rsidRPr="0050419B">
              <w:rPr>
                <w:rFonts w:hint="eastAsia"/>
                <w:sz w:val="24"/>
                <w:szCs w:val="24"/>
              </w:rPr>
              <w:t>按排</w:t>
            </w:r>
            <w:proofErr w:type="gramEnd"/>
            <w:r w:rsidRPr="0050419B">
              <w:rPr>
                <w:rFonts w:hint="eastAsia"/>
                <w:sz w:val="24"/>
                <w:szCs w:val="24"/>
              </w:rPr>
              <w:t>名顺序依次确定排名第二的中标候选人为中标供应商，以此类推。</w:t>
            </w:r>
          </w:p>
        </w:tc>
      </w:tr>
      <w:tr w:rsidR="0050419B" w:rsidRPr="0050419B" w14:paraId="0F0CF0ED" w14:textId="77777777" w:rsidTr="001614A9">
        <w:trPr>
          <w:trHeight w:val="601"/>
        </w:trPr>
        <w:tc>
          <w:tcPr>
            <w:tcW w:w="992" w:type="dxa"/>
            <w:vAlign w:val="center"/>
          </w:tcPr>
          <w:p w14:paraId="249BA047" w14:textId="5150D0B2" w:rsidR="00223200" w:rsidRPr="0050419B" w:rsidRDefault="001614A9" w:rsidP="00A60B6E">
            <w:pPr>
              <w:pStyle w:val="af1"/>
              <w:spacing w:line="300" w:lineRule="exact"/>
              <w:ind w:left="142" w:hanging="142"/>
              <w:rPr>
                <w:sz w:val="24"/>
                <w:szCs w:val="24"/>
              </w:rPr>
            </w:pPr>
            <w:r w:rsidRPr="0050419B">
              <w:rPr>
                <w:rFonts w:hint="eastAsia"/>
                <w:sz w:val="24"/>
                <w:szCs w:val="24"/>
              </w:rPr>
              <w:t>1</w:t>
            </w:r>
            <w:r w:rsidR="009737F4" w:rsidRPr="0050419B">
              <w:rPr>
                <w:rFonts w:hint="eastAsia"/>
                <w:sz w:val="24"/>
                <w:szCs w:val="24"/>
              </w:rPr>
              <w:t>7</w:t>
            </w:r>
          </w:p>
        </w:tc>
        <w:tc>
          <w:tcPr>
            <w:tcW w:w="1702" w:type="dxa"/>
            <w:vAlign w:val="center"/>
          </w:tcPr>
          <w:p w14:paraId="016092C6" w14:textId="0D2E60C6" w:rsidR="00223200" w:rsidRPr="0050419B" w:rsidRDefault="00223200" w:rsidP="009737F4">
            <w:pPr>
              <w:pStyle w:val="af1"/>
              <w:spacing w:line="300" w:lineRule="exact"/>
              <w:ind w:left="0" w:firstLineChars="0" w:firstLine="0"/>
              <w:rPr>
                <w:sz w:val="24"/>
                <w:szCs w:val="24"/>
              </w:rPr>
            </w:pPr>
            <w:r w:rsidRPr="0050419B">
              <w:rPr>
                <w:rFonts w:hint="eastAsia"/>
                <w:sz w:val="24"/>
                <w:szCs w:val="24"/>
              </w:rPr>
              <w:t>是否接受联合体投标★</w:t>
            </w:r>
          </w:p>
        </w:tc>
        <w:tc>
          <w:tcPr>
            <w:tcW w:w="6946" w:type="dxa"/>
            <w:vAlign w:val="center"/>
          </w:tcPr>
          <w:p w14:paraId="70EB5446" w14:textId="64F8004C" w:rsidR="00223200" w:rsidRPr="0050419B" w:rsidRDefault="00CA497F" w:rsidP="00A60B6E">
            <w:pPr>
              <w:pStyle w:val="af1"/>
              <w:spacing w:line="300" w:lineRule="exact"/>
              <w:ind w:left="142" w:hanging="142"/>
              <w:rPr>
                <w:sz w:val="24"/>
                <w:szCs w:val="24"/>
              </w:rPr>
            </w:pPr>
            <w:r w:rsidRPr="0050419B">
              <w:rPr>
                <w:rFonts w:hint="eastAsia"/>
                <w:sz w:val="24"/>
                <w:szCs w:val="24"/>
              </w:rPr>
              <w:sym w:font="Wingdings 2" w:char="F052"/>
            </w:r>
            <w:r w:rsidR="00223200" w:rsidRPr="0050419B">
              <w:rPr>
                <w:rFonts w:cs="仿宋_GB2312" w:hint="eastAsia"/>
                <w:sz w:val="24"/>
                <w:szCs w:val="24"/>
              </w:rPr>
              <w:t>不接受/</w:t>
            </w:r>
            <w:r w:rsidR="00223200" w:rsidRPr="0050419B">
              <w:rPr>
                <w:rFonts w:hint="eastAsia"/>
                <w:sz w:val="24"/>
                <w:szCs w:val="24"/>
              </w:rPr>
              <w:sym w:font="Wingdings" w:char="00A8"/>
            </w:r>
            <w:r w:rsidR="00223200" w:rsidRPr="0050419B">
              <w:rPr>
                <w:rFonts w:cs="仿宋_GB2312" w:hint="eastAsia"/>
                <w:sz w:val="24"/>
                <w:szCs w:val="24"/>
              </w:rPr>
              <w:t>接受</w:t>
            </w:r>
          </w:p>
        </w:tc>
      </w:tr>
      <w:tr w:rsidR="0050419B" w:rsidRPr="0050419B" w14:paraId="045643A2" w14:textId="77777777" w:rsidTr="001614A9">
        <w:trPr>
          <w:trHeight w:val="708"/>
        </w:trPr>
        <w:tc>
          <w:tcPr>
            <w:tcW w:w="992" w:type="dxa"/>
            <w:vAlign w:val="center"/>
          </w:tcPr>
          <w:p w14:paraId="10A775E6" w14:textId="07AB2CD1" w:rsidR="00223200" w:rsidRPr="0050419B" w:rsidRDefault="001614A9" w:rsidP="00A60B6E">
            <w:pPr>
              <w:pStyle w:val="af1"/>
              <w:spacing w:line="300" w:lineRule="exact"/>
              <w:ind w:left="142" w:hanging="142"/>
              <w:rPr>
                <w:sz w:val="24"/>
                <w:szCs w:val="24"/>
              </w:rPr>
            </w:pPr>
            <w:r w:rsidRPr="0050419B">
              <w:rPr>
                <w:rFonts w:hint="eastAsia"/>
                <w:sz w:val="24"/>
                <w:szCs w:val="24"/>
              </w:rPr>
              <w:t>1</w:t>
            </w:r>
            <w:r w:rsidR="009737F4" w:rsidRPr="0050419B">
              <w:rPr>
                <w:rFonts w:hint="eastAsia"/>
                <w:sz w:val="24"/>
                <w:szCs w:val="24"/>
              </w:rPr>
              <w:t>8</w:t>
            </w:r>
          </w:p>
        </w:tc>
        <w:tc>
          <w:tcPr>
            <w:tcW w:w="1702" w:type="dxa"/>
            <w:vAlign w:val="center"/>
          </w:tcPr>
          <w:p w14:paraId="0362B6AD" w14:textId="77DEE1BB" w:rsidR="00223200" w:rsidRPr="0050419B" w:rsidRDefault="00223200" w:rsidP="00A60B6E">
            <w:pPr>
              <w:pStyle w:val="af1"/>
              <w:spacing w:line="300" w:lineRule="exact"/>
              <w:ind w:left="142" w:hanging="142"/>
              <w:rPr>
                <w:sz w:val="24"/>
                <w:szCs w:val="24"/>
              </w:rPr>
            </w:pPr>
            <w:r w:rsidRPr="0050419B">
              <w:rPr>
                <w:rFonts w:hint="eastAsia"/>
                <w:sz w:val="24"/>
                <w:szCs w:val="24"/>
              </w:rPr>
              <w:t>分包★</w:t>
            </w:r>
          </w:p>
        </w:tc>
        <w:tc>
          <w:tcPr>
            <w:tcW w:w="6946" w:type="dxa"/>
            <w:vAlign w:val="center"/>
          </w:tcPr>
          <w:p w14:paraId="7D06AE36" w14:textId="6C758225" w:rsidR="00223200" w:rsidRPr="0050419B" w:rsidRDefault="00CA497F" w:rsidP="00A60B6E">
            <w:pPr>
              <w:pStyle w:val="af1"/>
              <w:spacing w:line="300" w:lineRule="exact"/>
              <w:ind w:left="142" w:hanging="142"/>
              <w:rPr>
                <w:sz w:val="24"/>
                <w:szCs w:val="24"/>
              </w:rPr>
            </w:pPr>
            <w:r w:rsidRPr="0050419B">
              <w:rPr>
                <w:rFonts w:hint="eastAsia"/>
                <w:sz w:val="24"/>
                <w:szCs w:val="24"/>
              </w:rPr>
              <w:sym w:font="Wingdings 2" w:char="F052"/>
            </w:r>
            <w:r w:rsidR="00223200" w:rsidRPr="0050419B">
              <w:rPr>
                <w:rFonts w:hint="eastAsia"/>
                <w:sz w:val="24"/>
                <w:szCs w:val="24"/>
              </w:rPr>
              <w:t>不允许/</w:t>
            </w:r>
            <w:r w:rsidR="00223200" w:rsidRPr="0050419B">
              <w:rPr>
                <w:rFonts w:hint="eastAsia"/>
                <w:sz w:val="24"/>
                <w:szCs w:val="24"/>
              </w:rPr>
              <w:sym w:font="Wingdings" w:char="00A8"/>
            </w:r>
            <w:r w:rsidR="00223200" w:rsidRPr="0050419B">
              <w:rPr>
                <w:rFonts w:hint="eastAsia"/>
                <w:sz w:val="24"/>
                <w:szCs w:val="24"/>
              </w:rPr>
              <w:t>允许</w:t>
            </w:r>
          </w:p>
        </w:tc>
      </w:tr>
      <w:tr w:rsidR="0050419B" w:rsidRPr="0050419B" w14:paraId="4A70DB6F" w14:textId="77777777" w:rsidTr="003B21C6">
        <w:trPr>
          <w:trHeight w:val="485"/>
        </w:trPr>
        <w:tc>
          <w:tcPr>
            <w:tcW w:w="992" w:type="dxa"/>
            <w:vAlign w:val="center"/>
          </w:tcPr>
          <w:p w14:paraId="668897E5" w14:textId="3AF06725" w:rsidR="007A1FBF" w:rsidRPr="0050419B" w:rsidRDefault="009E7317" w:rsidP="00A60B6E">
            <w:pPr>
              <w:pStyle w:val="af1"/>
              <w:spacing w:line="300" w:lineRule="exact"/>
              <w:ind w:left="142" w:hanging="142"/>
              <w:rPr>
                <w:sz w:val="24"/>
                <w:szCs w:val="24"/>
              </w:rPr>
            </w:pPr>
            <w:r w:rsidRPr="0050419B">
              <w:rPr>
                <w:rFonts w:hint="eastAsia"/>
                <w:sz w:val="24"/>
                <w:szCs w:val="24"/>
              </w:rPr>
              <w:t>1</w:t>
            </w:r>
            <w:r w:rsidR="009737F4" w:rsidRPr="0050419B">
              <w:rPr>
                <w:rFonts w:hint="eastAsia"/>
                <w:sz w:val="24"/>
                <w:szCs w:val="24"/>
              </w:rPr>
              <w:t>9</w:t>
            </w:r>
          </w:p>
        </w:tc>
        <w:tc>
          <w:tcPr>
            <w:tcW w:w="1702" w:type="dxa"/>
            <w:vAlign w:val="center"/>
          </w:tcPr>
          <w:p w14:paraId="21381EE9" w14:textId="77777777" w:rsidR="007A1FBF" w:rsidRPr="0050419B" w:rsidRDefault="009E7317" w:rsidP="00A60B6E">
            <w:pPr>
              <w:pStyle w:val="af1"/>
              <w:spacing w:line="300" w:lineRule="exact"/>
              <w:ind w:left="142" w:hanging="142"/>
              <w:rPr>
                <w:sz w:val="24"/>
                <w:szCs w:val="24"/>
              </w:rPr>
            </w:pPr>
            <w:r w:rsidRPr="0050419B">
              <w:rPr>
                <w:rFonts w:hint="eastAsia"/>
                <w:sz w:val="24"/>
                <w:szCs w:val="24"/>
              </w:rPr>
              <w:t>质量标准</w:t>
            </w:r>
          </w:p>
        </w:tc>
        <w:tc>
          <w:tcPr>
            <w:tcW w:w="6946" w:type="dxa"/>
            <w:vAlign w:val="center"/>
          </w:tcPr>
          <w:p w14:paraId="6715CD46" w14:textId="36FD12CA" w:rsidR="007A1FBF" w:rsidRPr="0050419B" w:rsidRDefault="003B21C6" w:rsidP="00A60B6E">
            <w:pPr>
              <w:pStyle w:val="af1"/>
              <w:spacing w:line="300" w:lineRule="exact"/>
              <w:ind w:left="142" w:hanging="142"/>
              <w:rPr>
                <w:sz w:val="24"/>
                <w:szCs w:val="24"/>
              </w:rPr>
            </w:pPr>
            <w:r w:rsidRPr="0050419B">
              <w:rPr>
                <w:rFonts w:hint="eastAsia"/>
                <w:sz w:val="24"/>
                <w:szCs w:val="24"/>
              </w:rPr>
              <w:t>详见</w:t>
            </w:r>
            <w:r w:rsidR="00B04647" w:rsidRPr="0050419B">
              <w:rPr>
                <w:rFonts w:hint="eastAsia"/>
                <w:sz w:val="24"/>
                <w:szCs w:val="24"/>
              </w:rPr>
              <w:t>第四</w:t>
            </w:r>
            <w:r w:rsidRPr="0050419B">
              <w:rPr>
                <w:rFonts w:hint="eastAsia"/>
                <w:sz w:val="24"/>
                <w:szCs w:val="24"/>
              </w:rPr>
              <w:t>章合同文本</w:t>
            </w:r>
            <w:r w:rsidR="009E7317" w:rsidRPr="0050419B">
              <w:rPr>
                <w:rFonts w:hint="eastAsia"/>
                <w:sz w:val="24"/>
                <w:szCs w:val="24"/>
              </w:rPr>
              <w:t xml:space="preserve">                              </w:t>
            </w:r>
          </w:p>
        </w:tc>
      </w:tr>
      <w:tr w:rsidR="0050419B" w:rsidRPr="0050419B" w14:paraId="5B42AFE3" w14:textId="77777777">
        <w:trPr>
          <w:trHeight w:val="85"/>
        </w:trPr>
        <w:tc>
          <w:tcPr>
            <w:tcW w:w="992" w:type="dxa"/>
            <w:vAlign w:val="center"/>
          </w:tcPr>
          <w:p w14:paraId="669F0577" w14:textId="0F9799EA" w:rsidR="007A1FBF" w:rsidRPr="0050419B" w:rsidRDefault="009737F4" w:rsidP="00A60B6E">
            <w:pPr>
              <w:pStyle w:val="af1"/>
              <w:spacing w:line="300" w:lineRule="exact"/>
              <w:ind w:left="142" w:hanging="142"/>
              <w:rPr>
                <w:sz w:val="24"/>
                <w:szCs w:val="24"/>
              </w:rPr>
            </w:pPr>
            <w:r w:rsidRPr="0050419B">
              <w:rPr>
                <w:rFonts w:hint="eastAsia"/>
                <w:sz w:val="24"/>
                <w:szCs w:val="24"/>
              </w:rPr>
              <w:t>20</w:t>
            </w:r>
          </w:p>
        </w:tc>
        <w:tc>
          <w:tcPr>
            <w:tcW w:w="1702" w:type="dxa"/>
            <w:vAlign w:val="center"/>
          </w:tcPr>
          <w:p w14:paraId="7DA1A5C1" w14:textId="77777777" w:rsidR="007A1FBF" w:rsidRPr="0050419B" w:rsidRDefault="009E7317" w:rsidP="00A60B6E">
            <w:pPr>
              <w:pStyle w:val="af1"/>
              <w:spacing w:line="300" w:lineRule="exact"/>
              <w:ind w:left="142" w:hanging="142"/>
              <w:rPr>
                <w:sz w:val="24"/>
                <w:szCs w:val="24"/>
              </w:rPr>
            </w:pPr>
            <w:r w:rsidRPr="0050419B">
              <w:rPr>
                <w:rFonts w:hint="eastAsia"/>
                <w:sz w:val="24"/>
                <w:szCs w:val="24"/>
              </w:rPr>
              <w:t>验收方式</w:t>
            </w:r>
          </w:p>
        </w:tc>
        <w:tc>
          <w:tcPr>
            <w:tcW w:w="6946" w:type="dxa"/>
            <w:vAlign w:val="center"/>
          </w:tcPr>
          <w:p w14:paraId="582D41D0" w14:textId="5387E642" w:rsidR="007A1FBF" w:rsidRPr="0050419B" w:rsidRDefault="003B21C6" w:rsidP="00A60B6E">
            <w:pPr>
              <w:pStyle w:val="af1"/>
              <w:spacing w:line="300" w:lineRule="exact"/>
              <w:ind w:left="142" w:hanging="142"/>
              <w:rPr>
                <w:sz w:val="24"/>
                <w:szCs w:val="24"/>
              </w:rPr>
            </w:pPr>
            <w:r w:rsidRPr="0050419B">
              <w:rPr>
                <w:rFonts w:hint="eastAsia"/>
                <w:sz w:val="24"/>
                <w:szCs w:val="24"/>
              </w:rPr>
              <w:t>详见</w:t>
            </w:r>
            <w:r w:rsidR="00B04647" w:rsidRPr="0050419B">
              <w:rPr>
                <w:rFonts w:hint="eastAsia"/>
                <w:sz w:val="24"/>
                <w:szCs w:val="24"/>
              </w:rPr>
              <w:t>第四</w:t>
            </w:r>
            <w:r w:rsidRPr="0050419B">
              <w:rPr>
                <w:rFonts w:hint="eastAsia"/>
                <w:sz w:val="24"/>
                <w:szCs w:val="24"/>
              </w:rPr>
              <w:t>章合同文本</w:t>
            </w:r>
            <w:r w:rsidR="009E7317" w:rsidRPr="0050419B">
              <w:rPr>
                <w:rFonts w:hint="eastAsia"/>
                <w:sz w:val="24"/>
                <w:szCs w:val="24"/>
              </w:rPr>
              <w:t xml:space="preserve">                            </w:t>
            </w:r>
          </w:p>
        </w:tc>
      </w:tr>
      <w:tr w:rsidR="0050419B" w:rsidRPr="0050419B" w14:paraId="4289C435" w14:textId="77777777">
        <w:trPr>
          <w:trHeight w:val="85"/>
        </w:trPr>
        <w:tc>
          <w:tcPr>
            <w:tcW w:w="992" w:type="dxa"/>
            <w:vAlign w:val="center"/>
          </w:tcPr>
          <w:p w14:paraId="286283D0" w14:textId="6234CB3C" w:rsidR="007A1FBF" w:rsidRPr="0050419B" w:rsidRDefault="00B02FE4" w:rsidP="00A60B6E">
            <w:pPr>
              <w:pStyle w:val="af1"/>
              <w:spacing w:line="300" w:lineRule="exact"/>
              <w:ind w:left="142" w:hanging="142"/>
              <w:rPr>
                <w:sz w:val="24"/>
                <w:szCs w:val="24"/>
              </w:rPr>
            </w:pPr>
            <w:r w:rsidRPr="0050419B">
              <w:rPr>
                <w:sz w:val="24"/>
                <w:szCs w:val="24"/>
              </w:rPr>
              <w:t>2</w:t>
            </w:r>
            <w:r w:rsidR="009737F4" w:rsidRPr="0050419B">
              <w:rPr>
                <w:rFonts w:hint="eastAsia"/>
                <w:sz w:val="24"/>
                <w:szCs w:val="24"/>
              </w:rPr>
              <w:t>1</w:t>
            </w:r>
          </w:p>
        </w:tc>
        <w:tc>
          <w:tcPr>
            <w:tcW w:w="1702" w:type="dxa"/>
            <w:vAlign w:val="center"/>
          </w:tcPr>
          <w:p w14:paraId="66678F10" w14:textId="77777777" w:rsidR="007A1FBF" w:rsidRPr="0050419B" w:rsidRDefault="009E7317" w:rsidP="009737F4">
            <w:pPr>
              <w:spacing w:line="300" w:lineRule="exact"/>
              <w:rPr>
                <w:sz w:val="24"/>
                <w:szCs w:val="24"/>
              </w:rPr>
            </w:pPr>
            <w:r w:rsidRPr="0050419B">
              <w:rPr>
                <w:rFonts w:hint="eastAsia"/>
                <w:sz w:val="24"/>
                <w:szCs w:val="24"/>
              </w:rPr>
              <w:t>响应和偏差</w:t>
            </w:r>
          </w:p>
        </w:tc>
        <w:tc>
          <w:tcPr>
            <w:tcW w:w="6946" w:type="dxa"/>
            <w:vAlign w:val="center"/>
          </w:tcPr>
          <w:p w14:paraId="2DE8441C" w14:textId="77777777" w:rsidR="007A1FBF" w:rsidRPr="0050419B" w:rsidRDefault="009E7317" w:rsidP="00A60B6E">
            <w:pPr>
              <w:spacing w:line="300" w:lineRule="exact"/>
              <w:rPr>
                <w:sz w:val="24"/>
                <w:szCs w:val="24"/>
              </w:rPr>
            </w:pPr>
            <w:r w:rsidRPr="0050419B">
              <w:rPr>
                <w:rFonts w:hint="eastAsia"/>
                <w:sz w:val="24"/>
                <w:szCs w:val="24"/>
              </w:rPr>
              <w:t>采购需求和合同草案中的关键条款均以“★”符号标记。响应文件应当对采购需求和合同草案中的关键条款</w:t>
            </w:r>
            <w:proofErr w:type="gramStart"/>
            <w:r w:rsidRPr="0050419B">
              <w:rPr>
                <w:rFonts w:hint="eastAsia"/>
                <w:sz w:val="24"/>
                <w:szCs w:val="24"/>
              </w:rPr>
              <w:t>作出</w:t>
            </w:r>
            <w:proofErr w:type="gramEnd"/>
            <w:r w:rsidRPr="0050419B">
              <w:rPr>
                <w:rFonts w:hint="eastAsia"/>
                <w:sz w:val="24"/>
                <w:szCs w:val="24"/>
              </w:rPr>
              <w:t>满足性或更有利于采购方的响应，否则，供应商的投标将被视为无效。</w:t>
            </w:r>
          </w:p>
        </w:tc>
      </w:tr>
      <w:tr w:rsidR="0050419B" w:rsidRPr="0050419B" w14:paraId="1C1A62D0" w14:textId="77777777">
        <w:trPr>
          <w:trHeight w:val="85"/>
        </w:trPr>
        <w:tc>
          <w:tcPr>
            <w:tcW w:w="992" w:type="dxa"/>
            <w:vAlign w:val="center"/>
          </w:tcPr>
          <w:p w14:paraId="3A38FD85" w14:textId="3F5E42B1" w:rsidR="009F3E3C" w:rsidRPr="0050419B" w:rsidRDefault="009F3E3C" w:rsidP="00A60B6E">
            <w:pPr>
              <w:pStyle w:val="af1"/>
              <w:spacing w:line="300" w:lineRule="exact"/>
              <w:ind w:left="142" w:hanging="142"/>
              <w:rPr>
                <w:sz w:val="24"/>
                <w:szCs w:val="24"/>
              </w:rPr>
            </w:pPr>
            <w:r w:rsidRPr="0050419B">
              <w:rPr>
                <w:sz w:val="24"/>
                <w:szCs w:val="24"/>
              </w:rPr>
              <w:t>2</w:t>
            </w:r>
            <w:r w:rsidR="009737F4" w:rsidRPr="0050419B">
              <w:rPr>
                <w:rFonts w:hint="eastAsia"/>
                <w:sz w:val="24"/>
                <w:szCs w:val="24"/>
              </w:rPr>
              <w:t>2</w:t>
            </w:r>
          </w:p>
        </w:tc>
        <w:tc>
          <w:tcPr>
            <w:tcW w:w="1702" w:type="dxa"/>
            <w:vAlign w:val="center"/>
          </w:tcPr>
          <w:p w14:paraId="3762B01B" w14:textId="77777777" w:rsidR="009F3E3C" w:rsidRPr="0050419B" w:rsidRDefault="009F3E3C" w:rsidP="009737F4">
            <w:pPr>
              <w:spacing w:line="300" w:lineRule="exact"/>
              <w:rPr>
                <w:sz w:val="24"/>
                <w:szCs w:val="24"/>
              </w:rPr>
            </w:pPr>
            <w:r w:rsidRPr="0050419B">
              <w:rPr>
                <w:rFonts w:hint="eastAsia"/>
                <w:sz w:val="24"/>
                <w:szCs w:val="24"/>
              </w:rPr>
              <w:t>其他需说明事项</w:t>
            </w:r>
          </w:p>
        </w:tc>
        <w:tc>
          <w:tcPr>
            <w:tcW w:w="6946" w:type="dxa"/>
            <w:vAlign w:val="center"/>
          </w:tcPr>
          <w:p w14:paraId="726E66FF" w14:textId="2ADDB90F" w:rsidR="009F3E3C" w:rsidRPr="0050419B" w:rsidRDefault="009F3E3C" w:rsidP="00A60B6E">
            <w:pPr>
              <w:snapToGrid w:val="0"/>
              <w:spacing w:line="300" w:lineRule="exact"/>
              <w:jc w:val="left"/>
              <w:rPr>
                <w:sz w:val="24"/>
                <w:szCs w:val="24"/>
                <w:shd w:val="clear" w:color="auto" w:fill="FFFFFF"/>
              </w:rPr>
            </w:pPr>
            <w:r w:rsidRPr="0050419B">
              <w:rPr>
                <w:sz w:val="24"/>
                <w:szCs w:val="24"/>
                <w:shd w:val="clear" w:color="auto" w:fill="FFFFFF"/>
              </w:rPr>
              <w:t>2</w:t>
            </w:r>
            <w:r w:rsidR="00B02FE4" w:rsidRPr="0050419B">
              <w:rPr>
                <w:sz w:val="24"/>
                <w:szCs w:val="24"/>
                <w:shd w:val="clear" w:color="auto" w:fill="FFFFFF"/>
              </w:rPr>
              <w:t>1</w:t>
            </w:r>
            <w:r w:rsidRPr="0050419B">
              <w:rPr>
                <w:rFonts w:hint="eastAsia"/>
                <w:sz w:val="24"/>
                <w:szCs w:val="24"/>
                <w:shd w:val="clear" w:color="auto" w:fill="FFFFFF"/>
              </w:rPr>
              <w:t>.1 对采购人的纪律要求</w:t>
            </w:r>
          </w:p>
          <w:p w14:paraId="10723E53" w14:textId="77777777" w:rsidR="009F3E3C" w:rsidRPr="0050419B" w:rsidRDefault="009F3E3C" w:rsidP="00A60B6E">
            <w:pPr>
              <w:snapToGrid w:val="0"/>
              <w:spacing w:line="300" w:lineRule="exact"/>
              <w:jc w:val="left"/>
              <w:rPr>
                <w:sz w:val="24"/>
                <w:szCs w:val="24"/>
                <w:shd w:val="clear" w:color="auto" w:fill="FFFFFF"/>
              </w:rPr>
            </w:pPr>
            <w:r w:rsidRPr="0050419B">
              <w:rPr>
                <w:rFonts w:hint="eastAsia"/>
                <w:sz w:val="24"/>
                <w:szCs w:val="24"/>
                <w:shd w:val="clear" w:color="auto" w:fill="FFFFFF"/>
              </w:rPr>
              <w:t>采购人不得泄露谈判采购活动中应当保密的情况和资料，不得与投标人串通损害国家利益、社会公共利益或者他人合法权益。</w:t>
            </w:r>
          </w:p>
          <w:p w14:paraId="09CDA908" w14:textId="499A694E" w:rsidR="009F3E3C" w:rsidRPr="0050419B" w:rsidRDefault="00B02FE4" w:rsidP="00A60B6E">
            <w:pPr>
              <w:snapToGrid w:val="0"/>
              <w:spacing w:line="300" w:lineRule="exact"/>
              <w:jc w:val="left"/>
              <w:rPr>
                <w:sz w:val="24"/>
                <w:szCs w:val="24"/>
                <w:shd w:val="clear" w:color="auto" w:fill="FFFFFF"/>
              </w:rPr>
            </w:pPr>
            <w:r w:rsidRPr="0050419B">
              <w:rPr>
                <w:sz w:val="24"/>
                <w:szCs w:val="24"/>
                <w:shd w:val="clear" w:color="auto" w:fill="FFFFFF"/>
              </w:rPr>
              <w:t>21</w:t>
            </w:r>
            <w:r w:rsidR="009F3E3C" w:rsidRPr="0050419B">
              <w:rPr>
                <w:rFonts w:hint="eastAsia"/>
                <w:sz w:val="24"/>
                <w:szCs w:val="24"/>
                <w:shd w:val="clear" w:color="auto" w:fill="FFFFFF"/>
              </w:rPr>
              <w:t>.2 对投标人的纪律要求</w:t>
            </w:r>
          </w:p>
          <w:p w14:paraId="31DA5832" w14:textId="77777777" w:rsidR="009F3E3C" w:rsidRPr="0050419B" w:rsidRDefault="009F3E3C" w:rsidP="00A60B6E">
            <w:pPr>
              <w:snapToGrid w:val="0"/>
              <w:spacing w:line="300" w:lineRule="exact"/>
              <w:jc w:val="left"/>
              <w:rPr>
                <w:sz w:val="24"/>
                <w:szCs w:val="24"/>
                <w:shd w:val="clear" w:color="auto" w:fill="FFFFFF"/>
              </w:rPr>
            </w:pPr>
            <w:r w:rsidRPr="0050419B">
              <w:rPr>
                <w:rFonts w:hint="eastAsia"/>
                <w:sz w:val="24"/>
                <w:szCs w:val="24"/>
                <w:shd w:val="clear" w:color="auto" w:fill="FFFFFF"/>
              </w:rPr>
              <w:t>投标人不得相互串通或者与采购人串通，不得向采购人或者采购小组成员行贿谋取成交，不得以他人名义参加谈判采购活动或者以其他方式弄虚作假骗取成交；投标人不得以任何方式干扰、影</w:t>
            </w:r>
            <w:r w:rsidRPr="0050419B">
              <w:rPr>
                <w:rFonts w:hint="eastAsia"/>
                <w:sz w:val="24"/>
                <w:szCs w:val="24"/>
                <w:shd w:val="clear" w:color="auto" w:fill="FFFFFF"/>
              </w:rPr>
              <w:lastRenderedPageBreak/>
              <w:t>响评审工作。</w:t>
            </w:r>
          </w:p>
          <w:p w14:paraId="20764A29" w14:textId="2F538D03" w:rsidR="009F3E3C" w:rsidRPr="0050419B" w:rsidRDefault="009F3E3C" w:rsidP="00A60B6E">
            <w:pPr>
              <w:snapToGrid w:val="0"/>
              <w:spacing w:line="300" w:lineRule="exact"/>
              <w:jc w:val="left"/>
              <w:rPr>
                <w:sz w:val="24"/>
                <w:szCs w:val="24"/>
                <w:shd w:val="clear" w:color="auto" w:fill="FFFFFF"/>
              </w:rPr>
            </w:pPr>
            <w:r w:rsidRPr="0050419B">
              <w:rPr>
                <w:sz w:val="24"/>
                <w:szCs w:val="24"/>
                <w:shd w:val="clear" w:color="auto" w:fill="FFFFFF"/>
              </w:rPr>
              <w:t>2</w:t>
            </w:r>
            <w:r w:rsidR="00B02FE4" w:rsidRPr="0050419B">
              <w:rPr>
                <w:sz w:val="24"/>
                <w:szCs w:val="24"/>
                <w:shd w:val="clear" w:color="auto" w:fill="FFFFFF"/>
              </w:rPr>
              <w:t>1</w:t>
            </w:r>
            <w:r w:rsidRPr="0050419B">
              <w:rPr>
                <w:rFonts w:hint="eastAsia"/>
                <w:sz w:val="24"/>
                <w:szCs w:val="24"/>
                <w:shd w:val="clear" w:color="auto" w:fill="FFFFFF"/>
              </w:rPr>
              <w:t>.3 对采购小组成员的纪律要求</w:t>
            </w:r>
          </w:p>
          <w:p w14:paraId="7507D21F" w14:textId="77777777" w:rsidR="009F3E3C" w:rsidRPr="0050419B" w:rsidRDefault="009F3E3C" w:rsidP="00A60B6E">
            <w:pPr>
              <w:snapToGrid w:val="0"/>
              <w:spacing w:line="300" w:lineRule="exact"/>
              <w:jc w:val="left"/>
              <w:rPr>
                <w:sz w:val="24"/>
                <w:szCs w:val="24"/>
                <w:shd w:val="clear" w:color="auto" w:fill="FFFFFF"/>
              </w:rPr>
            </w:pPr>
            <w:r w:rsidRPr="0050419B">
              <w:rPr>
                <w:rFonts w:hint="eastAsia"/>
                <w:sz w:val="24"/>
                <w:szCs w:val="24"/>
                <w:shd w:val="clear" w:color="auto" w:fill="FFFFFF"/>
              </w:rPr>
              <w:t>采购小组成员不得收受他人的财物或者其他好处，不得向他人透露对响应文件的评审和比较、候选成交投标人的推荐情况以及评审有关的其他情况。在采购活动中，采购小组成员应当客观、公正地履行职责，遵守职业道德，不得擅离职守、影响谈判工作正常进行，不得使用第四章“评审办法”没有规定的评审因素和标准进行评审。</w:t>
            </w:r>
          </w:p>
          <w:p w14:paraId="4814D730" w14:textId="6E9EBF91" w:rsidR="009F3E3C" w:rsidRPr="0050419B" w:rsidRDefault="009F3E3C" w:rsidP="00A60B6E">
            <w:pPr>
              <w:snapToGrid w:val="0"/>
              <w:spacing w:line="300" w:lineRule="exact"/>
              <w:jc w:val="left"/>
              <w:rPr>
                <w:sz w:val="24"/>
                <w:szCs w:val="24"/>
                <w:shd w:val="clear" w:color="auto" w:fill="FFFFFF"/>
              </w:rPr>
            </w:pPr>
            <w:r w:rsidRPr="0050419B">
              <w:rPr>
                <w:sz w:val="24"/>
                <w:szCs w:val="24"/>
                <w:shd w:val="clear" w:color="auto" w:fill="FFFFFF"/>
              </w:rPr>
              <w:t>2</w:t>
            </w:r>
            <w:r w:rsidR="00B02FE4" w:rsidRPr="0050419B">
              <w:rPr>
                <w:sz w:val="24"/>
                <w:szCs w:val="24"/>
                <w:shd w:val="clear" w:color="auto" w:fill="FFFFFF"/>
              </w:rPr>
              <w:t>1</w:t>
            </w:r>
            <w:r w:rsidRPr="0050419B">
              <w:rPr>
                <w:rFonts w:hint="eastAsia"/>
                <w:sz w:val="24"/>
                <w:szCs w:val="24"/>
                <w:shd w:val="clear" w:color="auto" w:fill="FFFFFF"/>
              </w:rPr>
              <w:t>.4 对与采购活动有关的工作人员的纪律要求</w:t>
            </w:r>
          </w:p>
          <w:p w14:paraId="600ADF03" w14:textId="629023E1" w:rsidR="009F3E3C" w:rsidRPr="0050419B" w:rsidRDefault="009F3E3C" w:rsidP="00A60B6E">
            <w:pPr>
              <w:spacing w:line="300" w:lineRule="exact"/>
              <w:rPr>
                <w:sz w:val="24"/>
                <w:szCs w:val="24"/>
              </w:rPr>
            </w:pPr>
            <w:r w:rsidRPr="0050419B">
              <w:rPr>
                <w:rFonts w:hint="eastAsia"/>
                <w:sz w:val="24"/>
                <w:szCs w:val="24"/>
                <w:shd w:val="clear" w:color="auto" w:fill="FFFFFF"/>
              </w:rPr>
              <w:t>与采购活动有关的工作人员不得收受他人的财物或者其他好处，不得向他人透露对响应文件的评审和比较、候选成交投标人的推荐情况以及谈判有关的其他情况。在采购活动中，与采购活动有关的工作人员不得擅离职守，影响谈判工作正常进行。</w:t>
            </w:r>
          </w:p>
        </w:tc>
      </w:tr>
    </w:tbl>
    <w:p w14:paraId="740D3989" w14:textId="77777777" w:rsidR="00D71ADF" w:rsidRPr="0050419B" w:rsidRDefault="00D71ADF" w:rsidP="002E686B">
      <w:pPr>
        <w:ind w:firstLine="723"/>
        <w:jc w:val="center"/>
        <w:rPr>
          <w:rFonts w:ascii="黑体" w:eastAsia="黑体" w:hAnsi="黑体"/>
          <w:sz w:val="36"/>
          <w:szCs w:val="36"/>
        </w:rPr>
      </w:pPr>
    </w:p>
    <w:p w14:paraId="5E90EFB0" w14:textId="77777777" w:rsidR="00C1739F" w:rsidRPr="0050419B" w:rsidRDefault="00C1739F" w:rsidP="002E686B">
      <w:pPr>
        <w:ind w:firstLine="723"/>
        <w:jc w:val="center"/>
        <w:rPr>
          <w:rFonts w:ascii="黑体" w:eastAsia="黑体" w:hAnsi="黑体"/>
          <w:sz w:val="36"/>
          <w:szCs w:val="36"/>
        </w:rPr>
      </w:pPr>
    </w:p>
    <w:p w14:paraId="79480A13" w14:textId="77777777" w:rsidR="00C1739F" w:rsidRPr="0050419B" w:rsidRDefault="00C1739F" w:rsidP="002E686B">
      <w:pPr>
        <w:ind w:firstLine="723"/>
        <w:jc w:val="center"/>
        <w:rPr>
          <w:rFonts w:ascii="黑体" w:eastAsia="黑体" w:hAnsi="黑体"/>
          <w:sz w:val="36"/>
          <w:szCs w:val="36"/>
        </w:rPr>
      </w:pPr>
    </w:p>
    <w:p w14:paraId="5BB7849F" w14:textId="77777777" w:rsidR="00C1739F" w:rsidRPr="0050419B" w:rsidRDefault="00C1739F" w:rsidP="002E686B">
      <w:pPr>
        <w:ind w:firstLine="723"/>
        <w:jc w:val="center"/>
        <w:rPr>
          <w:rFonts w:ascii="黑体" w:eastAsia="黑体" w:hAnsi="黑体"/>
          <w:sz w:val="36"/>
          <w:szCs w:val="36"/>
        </w:rPr>
      </w:pPr>
    </w:p>
    <w:p w14:paraId="2A679C35" w14:textId="77777777" w:rsidR="00C1739F" w:rsidRPr="0050419B" w:rsidRDefault="00C1739F" w:rsidP="002E686B">
      <w:pPr>
        <w:ind w:firstLine="723"/>
        <w:jc w:val="center"/>
        <w:rPr>
          <w:rFonts w:ascii="黑体" w:eastAsia="黑体" w:hAnsi="黑体"/>
          <w:sz w:val="36"/>
          <w:szCs w:val="36"/>
        </w:rPr>
      </w:pPr>
    </w:p>
    <w:p w14:paraId="63E06BED" w14:textId="77777777" w:rsidR="00C1739F" w:rsidRPr="0050419B" w:rsidRDefault="00C1739F" w:rsidP="002E686B">
      <w:pPr>
        <w:ind w:firstLine="723"/>
        <w:jc w:val="center"/>
        <w:rPr>
          <w:rFonts w:ascii="黑体" w:eastAsia="黑体" w:hAnsi="黑体"/>
          <w:sz w:val="36"/>
          <w:szCs w:val="36"/>
        </w:rPr>
      </w:pPr>
    </w:p>
    <w:p w14:paraId="339958A9" w14:textId="77777777" w:rsidR="00C1739F" w:rsidRPr="0050419B" w:rsidRDefault="00C1739F" w:rsidP="002E686B">
      <w:pPr>
        <w:ind w:firstLine="723"/>
        <w:jc w:val="center"/>
        <w:rPr>
          <w:rFonts w:ascii="黑体" w:eastAsia="黑体" w:hAnsi="黑体"/>
          <w:sz w:val="36"/>
          <w:szCs w:val="36"/>
        </w:rPr>
      </w:pPr>
    </w:p>
    <w:p w14:paraId="1CEB2503" w14:textId="77777777" w:rsidR="00C1739F" w:rsidRPr="0050419B" w:rsidRDefault="00C1739F" w:rsidP="002E686B">
      <w:pPr>
        <w:ind w:firstLine="723"/>
        <w:jc w:val="center"/>
        <w:rPr>
          <w:rFonts w:ascii="黑体" w:eastAsia="黑体" w:hAnsi="黑体"/>
          <w:sz w:val="36"/>
          <w:szCs w:val="36"/>
        </w:rPr>
      </w:pPr>
    </w:p>
    <w:p w14:paraId="03F7A0DC" w14:textId="77777777" w:rsidR="00C1739F" w:rsidRPr="0050419B" w:rsidRDefault="00C1739F" w:rsidP="002E686B">
      <w:pPr>
        <w:ind w:firstLine="723"/>
        <w:jc w:val="center"/>
        <w:rPr>
          <w:rFonts w:ascii="黑体" w:eastAsia="黑体" w:hAnsi="黑体"/>
          <w:sz w:val="36"/>
          <w:szCs w:val="36"/>
        </w:rPr>
      </w:pPr>
    </w:p>
    <w:p w14:paraId="4DE2D750" w14:textId="77777777" w:rsidR="00C1739F" w:rsidRPr="0050419B" w:rsidRDefault="00C1739F" w:rsidP="002E686B">
      <w:pPr>
        <w:ind w:firstLine="723"/>
        <w:jc w:val="center"/>
        <w:rPr>
          <w:rFonts w:ascii="黑体" w:eastAsia="黑体" w:hAnsi="黑体"/>
          <w:sz w:val="36"/>
          <w:szCs w:val="36"/>
        </w:rPr>
      </w:pPr>
    </w:p>
    <w:p w14:paraId="126AE52B" w14:textId="77777777" w:rsidR="00C1739F" w:rsidRPr="0050419B" w:rsidRDefault="00C1739F" w:rsidP="002E686B">
      <w:pPr>
        <w:ind w:firstLine="723"/>
        <w:jc w:val="center"/>
        <w:rPr>
          <w:rFonts w:ascii="黑体" w:eastAsia="黑体" w:hAnsi="黑体"/>
          <w:sz w:val="36"/>
          <w:szCs w:val="36"/>
        </w:rPr>
      </w:pPr>
    </w:p>
    <w:p w14:paraId="29E65294" w14:textId="77777777" w:rsidR="00C1739F" w:rsidRPr="0050419B" w:rsidRDefault="00C1739F" w:rsidP="002E686B">
      <w:pPr>
        <w:ind w:firstLine="723"/>
        <w:jc w:val="center"/>
        <w:rPr>
          <w:rFonts w:ascii="黑体" w:eastAsia="黑体" w:hAnsi="黑体"/>
          <w:sz w:val="36"/>
          <w:szCs w:val="36"/>
        </w:rPr>
      </w:pPr>
    </w:p>
    <w:p w14:paraId="6905FB54" w14:textId="77777777" w:rsidR="00CB18A3" w:rsidRPr="0050419B" w:rsidRDefault="00CB18A3" w:rsidP="002E686B">
      <w:pPr>
        <w:ind w:firstLine="723"/>
        <w:jc w:val="center"/>
        <w:rPr>
          <w:rFonts w:ascii="黑体" w:eastAsia="黑体" w:hAnsi="黑体"/>
          <w:sz w:val="36"/>
          <w:szCs w:val="36"/>
        </w:rPr>
      </w:pPr>
    </w:p>
    <w:p w14:paraId="2587BBFB" w14:textId="77777777" w:rsidR="00CB18A3" w:rsidRPr="0050419B" w:rsidRDefault="00CB18A3" w:rsidP="002E686B">
      <w:pPr>
        <w:ind w:firstLine="723"/>
        <w:jc w:val="center"/>
        <w:rPr>
          <w:rFonts w:ascii="黑体" w:eastAsia="黑体" w:hAnsi="黑体"/>
          <w:sz w:val="36"/>
          <w:szCs w:val="36"/>
        </w:rPr>
      </w:pPr>
    </w:p>
    <w:p w14:paraId="63434653" w14:textId="77777777" w:rsidR="00CB18A3" w:rsidRPr="0050419B" w:rsidRDefault="00CB18A3" w:rsidP="002E686B">
      <w:pPr>
        <w:ind w:firstLine="723"/>
        <w:jc w:val="center"/>
        <w:rPr>
          <w:rFonts w:ascii="黑体" w:eastAsia="黑体" w:hAnsi="黑体"/>
          <w:sz w:val="36"/>
          <w:szCs w:val="36"/>
        </w:rPr>
      </w:pPr>
    </w:p>
    <w:p w14:paraId="26EDDC8F" w14:textId="77777777" w:rsidR="00CB18A3" w:rsidRPr="0050419B" w:rsidRDefault="00CB18A3" w:rsidP="002E686B">
      <w:pPr>
        <w:ind w:firstLine="723"/>
        <w:jc w:val="center"/>
        <w:rPr>
          <w:rFonts w:ascii="黑体" w:eastAsia="黑体" w:hAnsi="黑体"/>
          <w:sz w:val="36"/>
          <w:szCs w:val="36"/>
        </w:rPr>
      </w:pPr>
    </w:p>
    <w:p w14:paraId="0E331DD6" w14:textId="77777777" w:rsidR="00CB18A3" w:rsidRPr="0050419B" w:rsidRDefault="00CB18A3" w:rsidP="002E686B">
      <w:pPr>
        <w:ind w:firstLine="723"/>
        <w:jc w:val="center"/>
        <w:rPr>
          <w:rFonts w:ascii="黑体" w:eastAsia="黑体" w:hAnsi="黑体"/>
          <w:sz w:val="36"/>
          <w:szCs w:val="36"/>
        </w:rPr>
      </w:pPr>
    </w:p>
    <w:p w14:paraId="5A0C63F2" w14:textId="77777777" w:rsidR="00CB18A3" w:rsidRPr="0050419B" w:rsidRDefault="00CB18A3" w:rsidP="002E686B">
      <w:pPr>
        <w:ind w:firstLine="723"/>
        <w:jc w:val="center"/>
        <w:rPr>
          <w:rFonts w:ascii="黑体" w:eastAsia="黑体" w:hAnsi="黑体"/>
          <w:sz w:val="36"/>
          <w:szCs w:val="36"/>
        </w:rPr>
      </w:pPr>
    </w:p>
    <w:p w14:paraId="28632683" w14:textId="77777777" w:rsidR="00CB18A3" w:rsidRPr="0050419B" w:rsidRDefault="00CB18A3" w:rsidP="002E686B">
      <w:pPr>
        <w:ind w:firstLine="723"/>
        <w:jc w:val="center"/>
        <w:rPr>
          <w:rFonts w:ascii="黑体" w:eastAsia="黑体" w:hAnsi="黑体"/>
          <w:sz w:val="36"/>
          <w:szCs w:val="36"/>
        </w:rPr>
      </w:pPr>
    </w:p>
    <w:p w14:paraId="7EC94322" w14:textId="77777777" w:rsidR="00CB18A3" w:rsidRPr="0050419B" w:rsidRDefault="00CB18A3" w:rsidP="002E686B">
      <w:pPr>
        <w:ind w:firstLine="723"/>
        <w:jc w:val="center"/>
        <w:rPr>
          <w:rFonts w:ascii="黑体" w:eastAsia="黑体" w:hAnsi="黑体"/>
          <w:sz w:val="36"/>
          <w:szCs w:val="36"/>
        </w:rPr>
      </w:pPr>
    </w:p>
    <w:p w14:paraId="0A215D80" w14:textId="77777777" w:rsidR="00CB18A3" w:rsidRPr="0050419B" w:rsidRDefault="00CB18A3" w:rsidP="002E686B">
      <w:pPr>
        <w:ind w:firstLine="723"/>
        <w:jc w:val="center"/>
        <w:rPr>
          <w:rFonts w:ascii="黑体" w:eastAsia="黑体" w:hAnsi="黑体"/>
          <w:sz w:val="36"/>
          <w:szCs w:val="36"/>
        </w:rPr>
      </w:pPr>
    </w:p>
    <w:p w14:paraId="03FAB4D6" w14:textId="77777777" w:rsidR="00C1739F" w:rsidRPr="0050419B" w:rsidRDefault="00C1739F" w:rsidP="002E686B">
      <w:pPr>
        <w:ind w:firstLine="723"/>
        <w:jc w:val="center"/>
        <w:rPr>
          <w:rFonts w:ascii="黑体" w:eastAsia="黑体" w:hAnsi="黑体"/>
          <w:sz w:val="36"/>
          <w:szCs w:val="36"/>
        </w:rPr>
      </w:pPr>
    </w:p>
    <w:p w14:paraId="09085BF6" w14:textId="77777777" w:rsidR="007A1FBF" w:rsidRPr="0050419B" w:rsidRDefault="007A1FBF" w:rsidP="002E686B"/>
    <w:p w14:paraId="7DA38647" w14:textId="77777777" w:rsidR="007A1FBF" w:rsidRPr="0050419B" w:rsidRDefault="00981B2C" w:rsidP="00D71ADF">
      <w:pPr>
        <w:pStyle w:val="af0"/>
        <w:ind w:firstLine="723"/>
      </w:pPr>
      <w:r w:rsidRPr="0050419B">
        <w:t>第四部分</w:t>
      </w:r>
      <w:r w:rsidRPr="0050419B">
        <w:rPr>
          <w:rFonts w:hint="eastAsia"/>
        </w:rPr>
        <w:t xml:space="preserve"> </w:t>
      </w:r>
      <w:r w:rsidR="009E7317" w:rsidRPr="0050419B">
        <w:rPr>
          <w:rFonts w:hint="eastAsia"/>
        </w:rPr>
        <w:t>合同模板</w:t>
      </w:r>
    </w:p>
    <w:p w14:paraId="42C46F8E" w14:textId="77777777" w:rsidR="00887129" w:rsidRPr="0050419B" w:rsidRDefault="00887129" w:rsidP="00887129">
      <w:pPr>
        <w:spacing w:line="360" w:lineRule="auto"/>
        <w:jc w:val="center"/>
        <w:rPr>
          <w:rFonts w:ascii="方正小标宋简体" w:eastAsia="方正小标宋简体" w:hAnsi="方正小标宋简体" w:cs="方正小标宋简体"/>
          <w:bCs/>
          <w:sz w:val="38"/>
          <w:szCs w:val="38"/>
        </w:rPr>
      </w:pPr>
      <w:bookmarkStart w:id="17" w:name="_Hlk77603673"/>
      <w:r w:rsidRPr="0050419B">
        <w:rPr>
          <w:rFonts w:ascii="方正小标宋简体" w:eastAsia="方正小标宋简体" w:hAnsi="方正小标宋简体" w:cs="方正小标宋简体" w:hint="eastAsia"/>
          <w:bCs/>
          <w:sz w:val="38"/>
          <w:szCs w:val="38"/>
        </w:rPr>
        <w:t>物业管理服务合同</w:t>
      </w:r>
    </w:p>
    <w:p w14:paraId="04F87388" w14:textId="77777777" w:rsidR="00887129" w:rsidRPr="0050419B" w:rsidRDefault="00887129" w:rsidP="00887129">
      <w:pPr>
        <w:spacing w:line="360" w:lineRule="auto"/>
        <w:jc w:val="right"/>
        <w:rPr>
          <w:rFonts w:ascii="仿宋_GB2312" w:eastAsia="仿宋_GB2312" w:hAnsi="仿宋_GB2312" w:cs="仿宋_GB2312"/>
          <w:sz w:val="24"/>
        </w:rPr>
      </w:pPr>
      <w:r w:rsidRPr="0050419B">
        <w:rPr>
          <w:rFonts w:ascii="仿宋_GB2312" w:eastAsia="仿宋_GB2312" w:hAnsi="仿宋_GB2312" w:cs="仿宋_GB2312" w:hint="eastAsia"/>
          <w:sz w:val="24"/>
        </w:rPr>
        <w:t>合同编号：F18-VII2024-0**</w:t>
      </w:r>
    </w:p>
    <w:p w14:paraId="4A74CCD2" w14:textId="77777777" w:rsidR="00887129" w:rsidRPr="0050419B" w:rsidRDefault="00887129" w:rsidP="00887129">
      <w:pPr>
        <w:numPr>
          <w:ilvl w:val="0"/>
          <w:numId w:val="40"/>
        </w:numPr>
        <w:spacing w:line="560" w:lineRule="exact"/>
        <w:ind w:left="0" w:firstLine="0"/>
        <w:jc w:val="left"/>
        <w:rPr>
          <w:rFonts w:ascii="仿宋_GB2312" w:eastAsia="仿宋_GB2312" w:hAnsi="仿宋_GB2312" w:cs="仿宋_GB2312"/>
          <w:b/>
          <w:bCs/>
          <w:sz w:val="24"/>
        </w:rPr>
      </w:pPr>
      <w:r w:rsidRPr="0050419B">
        <w:rPr>
          <w:rFonts w:ascii="仿宋_GB2312" w:eastAsia="仿宋_GB2312" w:hAnsi="仿宋_GB2312" w:cs="仿宋_GB2312" w:hint="eastAsia"/>
          <w:b/>
          <w:bCs/>
          <w:sz w:val="24"/>
        </w:rPr>
        <w:t xml:space="preserve">  总则</w:t>
      </w:r>
    </w:p>
    <w:p w14:paraId="7DE278C4" w14:textId="77777777" w:rsidR="00887129" w:rsidRPr="0050419B" w:rsidRDefault="00887129" w:rsidP="00887129">
      <w:pPr>
        <w:spacing w:line="560" w:lineRule="exact"/>
        <w:rPr>
          <w:rFonts w:ascii="仿宋_GB2312" w:eastAsia="仿宋_GB2312" w:hAnsi="仿宋_GB2312" w:cs="仿宋_GB2312"/>
          <w:bCs/>
          <w:sz w:val="24"/>
        </w:rPr>
      </w:pPr>
      <w:r w:rsidRPr="0050419B">
        <w:rPr>
          <w:rFonts w:ascii="仿宋_GB2312" w:eastAsia="仿宋_GB2312" w:hAnsi="仿宋_GB2312" w:cs="仿宋_GB2312" w:hint="eastAsia"/>
          <w:bCs/>
          <w:sz w:val="24"/>
        </w:rPr>
        <w:t xml:space="preserve">     委托方 （以下简称甲方）</w:t>
      </w:r>
    </w:p>
    <w:p w14:paraId="743FE74B" w14:textId="77777777" w:rsidR="00887129" w:rsidRPr="0050419B" w:rsidRDefault="00887129" w:rsidP="00887129">
      <w:pPr>
        <w:spacing w:line="560" w:lineRule="exact"/>
        <w:rPr>
          <w:rFonts w:ascii="仿宋_GB2312" w:eastAsia="仿宋_GB2312" w:hAnsi="仿宋_GB2312" w:cs="仿宋_GB2312"/>
          <w:bCs/>
          <w:sz w:val="24"/>
        </w:rPr>
      </w:pPr>
      <w:r w:rsidRPr="0050419B">
        <w:rPr>
          <w:rFonts w:ascii="仿宋_GB2312" w:eastAsia="仿宋_GB2312" w:hAnsi="仿宋_GB2312" w:cs="仿宋_GB2312" w:hint="eastAsia"/>
          <w:bCs/>
          <w:sz w:val="24"/>
        </w:rPr>
        <w:t xml:space="preserve">     名称：内蒙古中粮番茄制品有限公司</w:t>
      </w:r>
    </w:p>
    <w:p w14:paraId="52991E42" w14:textId="77777777" w:rsidR="00887129" w:rsidRPr="0050419B" w:rsidRDefault="00887129" w:rsidP="00887129">
      <w:pPr>
        <w:spacing w:line="560" w:lineRule="exact"/>
        <w:rPr>
          <w:rFonts w:ascii="仿宋_GB2312" w:eastAsia="仿宋_GB2312" w:hAnsi="仿宋_GB2312" w:cs="仿宋_GB2312"/>
          <w:bCs/>
          <w:sz w:val="24"/>
        </w:rPr>
      </w:pPr>
      <w:r w:rsidRPr="0050419B">
        <w:rPr>
          <w:rFonts w:ascii="仿宋_GB2312" w:eastAsia="仿宋_GB2312" w:hAnsi="仿宋_GB2312" w:cs="仿宋_GB2312" w:hint="eastAsia"/>
          <w:bCs/>
          <w:sz w:val="24"/>
        </w:rPr>
        <w:t xml:space="preserve">     受委托方（以下简称乙方）：</w:t>
      </w:r>
    </w:p>
    <w:p w14:paraId="572AA71D" w14:textId="77777777" w:rsidR="00887129" w:rsidRPr="0050419B" w:rsidRDefault="00887129" w:rsidP="00887129">
      <w:pPr>
        <w:spacing w:line="560" w:lineRule="exact"/>
        <w:rPr>
          <w:rFonts w:ascii="仿宋_GB2312" w:eastAsia="仿宋_GB2312" w:hAnsi="仿宋_GB2312" w:cs="仿宋_GB2312"/>
          <w:bCs/>
          <w:sz w:val="24"/>
        </w:rPr>
      </w:pPr>
      <w:r w:rsidRPr="0050419B">
        <w:rPr>
          <w:rFonts w:ascii="仿宋_GB2312" w:eastAsia="仿宋_GB2312" w:hAnsi="仿宋_GB2312" w:cs="仿宋_GB2312" w:hint="eastAsia"/>
          <w:bCs/>
          <w:sz w:val="24"/>
        </w:rPr>
        <w:t xml:space="preserve">     名称：</w:t>
      </w:r>
      <w:r w:rsidRPr="0050419B" w:rsidDel="00C91A68">
        <w:rPr>
          <w:rFonts w:ascii="仿宋_GB2312" w:eastAsia="仿宋_GB2312" w:hAnsi="仿宋_GB2312" w:cs="仿宋_GB2312" w:hint="eastAsia"/>
          <w:bCs/>
          <w:sz w:val="24"/>
        </w:rPr>
        <w:t xml:space="preserve"> </w:t>
      </w:r>
    </w:p>
    <w:p w14:paraId="1A59D4E9" w14:textId="77777777" w:rsidR="00887129" w:rsidRPr="0050419B" w:rsidRDefault="00887129" w:rsidP="00887129">
      <w:pPr>
        <w:spacing w:line="560" w:lineRule="exact"/>
        <w:rPr>
          <w:rFonts w:ascii="仿宋_GB2312" w:eastAsia="仿宋_GB2312" w:hAnsi="仿宋_GB2312" w:cs="仿宋_GB2312"/>
          <w:bCs/>
          <w:sz w:val="24"/>
        </w:rPr>
      </w:pPr>
      <w:r w:rsidRPr="0050419B">
        <w:rPr>
          <w:rFonts w:ascii="仿宋_GB2312" w:eastAsia="仿宋_GB2312" w:hAnsi="仿宋_GB2312" w:cs="仿宋_GB2312" w:hint="eastAsia"/>
          <w:bCs/>
          <w:sz w:val="24"/>
        </w:rPr>
        <w:t xml:space="preserve">     根据有关法律、法规，在自愿、平等、协商一致的基础上，甲方选聘乙方为</w:t>
      </w:r>
      <w:r w:rsidRPr="0050419B">
        <w:rPr>
          <w:rFonts w:ascii="仿宋_GB2312" w:eastAsia="仿宋_GB2312" w:hAnsi="仿宋_GB2312" w:cs="仿宋_GB2312" w:hint="eastAsia"/>
          <w:bCs/>
          <w:sz w:val="24"/>
          <w:u w:val="single"/>
        </w:rPr>
        <w:t>物业管理</w:t>
      </w:r>
      <w:r w:rsidRPr="0050419B">
        <w:rPr>
          <w:rFonts w:ascii="仿宋_GB2312" w:eastAsia="仿宋_GB2312" w:hAnsi="仿宋_GB2312" w:cs="仿宋_GB2312" w:hint="eastAsia"/>
          <w:bCs/>
          <w:sz w:val="24"/>
        </w:rPr>
        <w:t>（物业名称）提供物业管理服务，订立本合同。</w:t>
      </w:r>
    </w:p>
    <w:p w14:paraId="0349AC2A" w14:textId="77777777" w:rsidR="00887129" w:rsidRPr="0050419B" w:rsidRDefault="00887129" w:rsidP="00887129">
      <w:pPr>
        <w:numPr>
          <w:ilvl w:val="0"/>
          <w:numId w:val="41"/>
        </w:numPr>
        <w:tabs>
          <w:tab w:val="clear" w:pos="1444"/>
          <w:tab w:val="left" w:pos="1275"/>
        </w:tabs>
        <w:spacing w:line="560" w:lineRule="exact"/>
        <w:ind w:left="1275"/>
        <w:rPr>
          <w:rFonts w:ascii="仿宋_GB2312" w:eastAsia="仿宋_GB2312" w:hAnsi="仿宋_GB2312" w:cs="仿宋_GB2312"/>
          <w:bCs/>
          <w:sz w:val="24"/>
        </w:rPr>
      </w:pPr>
      <w:r w:rsidRPr="0050419B">
        <w:rPr>
          <w:rFonts w:ascii="仿宋_GB2312" w:eastAsia="仿宋_GB2312" w:hAnsi="仿宋_GB2312" w:cs="仿宋_GB2312" w:hint="eastAsia"/>
          <w:bCs/>
          <w:sz w:val="24"/>
        </w:rPr>
        <w:t xml:space="preserve"> 物业管理区域基本情况</w:t>
      </w:r>
    </w:p>
    <w:p w14:paraId="3C5E7F9B" w14:textId="77777777" w:rsidR="00887129" w:rsidRPr="0050419B" w:rsidRDefault="00887129" w:rsidP="00887129">
      <w:pPr>
        <w:spacing w:line="560" w:lineRule="exact"/>
        <w:rPr>
          <w:rFonts w:ascii="仿宋_GB2312" w:eastAsia="仿宋_GB2312" w:hAnsi="仿宋_GB2312" w:cs="仿宋_GB2312"/>
          <w:bCs/>
          <w:sz w:val="24"/>
        </w:rPr>
      </w:pPr>
      <w:r w:rsidRPr="0050419B">
        <w:rPr>
          <w:rFonts w:ascii="仿宋_GB2312" w:eastAsia="仿宋_GB2312" w:hAnsi="仿宋_GB2312" w:cs="仿宋_GB2312" w:hint="eastAsia"/>
          <w:bCs/>
          <w:sz w:val="24"/>
        </w:rPr>
        <w:t xml:space="preserve">     物业名称：内蒙古中粮番茄制品有限公司物业服务项目</w:t>
      </w:r>
    </w:p>
    <w:p w14:paraId="10522791" w14:textId="77777777" w:rsidR="00887129" w:rsidRPr="0050419B" w:rsidRDefault="00887129" w:rsidP="00887129">
      <w:pPr>
        <w:spacing w:line="560" w:lineRule="exact"/>
        <w:rPr>
          <w:rFonts w:ascii="仿宋_GB2312" w:eastAsia="仿宋_GB2312" w:hAnsi="仿宋_GB2312" w:cs="仿宋_GB2312"/>
          <w:bCs/>
          <w:sz w:val="24"/>
        </w:rPr>
      </w:pPr>
      <w:r w:rsidRPr="0050419B">
        <w:rPr>
          <w:rFonts w:ascii="仿宋_GB2312" w:eastAsia="仿宋_GB2312" w:hAnsi="仿宋_GB2312" w:cs="仿宋_GB2312" w:hint="eastAsia"/>
          <w:bCs/>
          <w:sz w:val="24"/>
        </w:rPr>
        <w:t xml:space="preserve">     物业用途：工业生产</w:t>
      </w:r>
    </w:p>
    <w:p w14:paraId="3AC4B061" w14:textId="77777777" w:rsidR="00887129" w:rsidRPr="0050419B" w:rsidRDefault="00887129" w:rsidP="00887129">
      <w:pPr>
        <w:spacing w:line="560" w:lineRule="exact"/>
        <w:rPr>
          <w:rFonts w:ascii="仿宋_GB2312" w:eastAsia="仿宋_GB2312" w:hAnsi="仿宋_GB2312" w:cs="仿宋_GB2312"/>
          <w:bCs/>
          <w:sz w:val="24"/>
        </w:rPr>
      </w:pPr>
      <w:r w:rsidRPr="0050419B">
        <w:rPr>
          <w:rFonts w:ascii="仿宋_GB2312" w:eastAsia="仿宋_GB2312" w:hAnsi="仿宋_GB2312" w:cs="仿宋_GB2312" w:hint="eastAsia"/>
          <w:bCs/>
          <w:sz w:val="24"/>
        </w:rPr>
        <w:t xml:space="preserve">     </w:t>
      </w:r>
      <w:proofErr w:type="gramStart"/>
      <w:r w:rsidRPr="0050419B">
        <w:rPr>
          <w:rFonts w:ascii="仿宋_GB2312" w:eastAsia="仿宋_GB2312" w:hAnsi="仿宋_GB2312" w:cs="仿宋_GB2312" w:hint="eastAsia"/>
          <w:bCs/>
          <w:sz w:val="24"/>
        </w:rPr>
        <w:t>座落</w:t>
      </w:r>
      <w:proofErr w:type="gramEnd"/>
      <w:r w:rsidRPr="0050419B">
        <w:rPr>
          <w:rFonts w:ascii="仿宋_GB2312" w:eastAsia="仿宋_GB2312" w:hAnsi="仿宋_GB2312" w:cs="仿宋_GB2312" w:hint="eastAsia"/>
          <w:bCs/>
          <w:sz w:val="24"/>
        </w:rPr>
        <w:t>：内蒙古巴彦</w:t>
      </w:r>
      <w:proofErr w:type="gramStart"/>
      <w:r w:rsidRPr="0050419B">
        <w:rPr>
          <w:rFonts w:ascii="仿宋_GB2312" w:eastAsia="仿宋_GB2312" w:hAnsi="仿宋_GB2312" w:cs="仿宋_GB2312" w:hint="eastAsia"/>
          <w:bCs/>
          <w:sz w:val="24"/>
        </w:rPr>
        <w:t>淖尔市</w:t>
      </w:r>
      <w:proofErr w:type="gramEnd"/>
      <w:r w:rsidRPr="0050419B">
        <w:rPr>
          <w:rFonts w:ascii="仿宋_GB2312" w:eastAsia="仿宋_GB2312" w:hAnsi="仿宋_GB2312" w:cs="仿宋_GB2312" w:hint="eastAsia"/>
          <w:bCs/>
          <w:sz w:val="24"/>
        </w:rPr>
        <w:t>磴口县工业园区</w:t>
      </w:r>
    </w:p>
    <w:p w14:paraId="26AF56C0" w14:textId="77777777" w:rsidR="00887129" w:rsidRPr="0050419B" w:rsidRDefault="00887129" w:rsidP="00887129">
      <w:pPr>
        <w:spacing w:line="560" w:lineRule="exact"/>
        <w:ind w:rightChars="98" w:right="274"/>
        <w:rPr>
          <w:rFonts w:ascii="仿宋_GB2312" w:eastAsia="仿宋_GB2312" w:hAnsi="仿宋_GB2312" w:cs="仿宋_GB2312"/>
          <w:bCs/>
          <w:sz w:val="24"/>
        </w:rPr>
      </w:pPr>
      <w:r w:rsidRPr="0050419B">
        <w:rPr>
          <w:rFonts w:ascii="仿宋_GB2312" w:eastAsia="仿宋_GB2312" w:hAnsi="仿宋_GB2312" w:cs="仿宋_GB2312" w:hint="eastAsia"/>
          <w:bCs/>
          <w:sz w:val="24"/>
        </w:rPr>
        <w:t xml:space="preserve">     四至：北  工业园区次干道；东  排水渠；南   工业园区主干道； 西 工业园区次干道</w:t>
      </w:r>
    </w:p>
    <w:p w14:paraId="2F9FD19A" w14:textId="77777777" w:rsidR="00887129" w:rsidRPr="0050419B" w:rsidRDefault="00887129" w:rsidP="00887129">
      <w:pPr>
        <w:spacing w:line="560" w:lineRule="exact"/>
        <w:rPr>
          <w:rFonts w:ascii="仿宋_GB2312" w:eastAsia="仿宋_GB2312" w:hAnsi="仿宋_GB2312" w:cs="仿宋_GB2312"/>
          <w:bCs/>
          <w:sz w:val="24"/>
        </w:rPr>
      </w:pPr>
      <w:r w:rsidRPr="0050419B">
        <w:rPr>
          <w:rFonts w:ascii="仿宋_GB2312" w:eastAsia="仿宋_GB2312" w:hAnsi="仿宋_GB2312" w:cs="仿宋_GB2312" w:hint="eastAsia"/>
          <w:bCs/>
          <w:sz w:val="24"/>
        </w:rPr>
        <w:t xml:space="preserve">     占地面积：196亩</w:t>
      </w:r>
    </w:p>
    <w:p w14:paraId="2138D039" w14:textId="77777777" w:rsidR="00887129" w:rsidRPr="0050419B" w:rsidRDefault="00887129" w:rsidP="00887129">
      <w:pPr>
        <w:spacing w:line="560" w:lineRule="exact"/>
        <w:rPr>
          <w:rFonts w:ascii="仿宋_GB2312" w:eastAsia="仿宋_GB2312" w:hAnsi="仿宋_GB2312" w:cs="仿宋_GB2312"/>
          <w:bCs/>
          <w:sz w:val="24"/>
        </w:rPr>
      </w:pPr>
      <w:r w:rsidRPr="0050419B">
        <w:rPr>
          <w:rFonts w:ascii="仿宋_GB2312" w:eastAsia="仿宋_GB2312" w:hAnsi="仿宋_GB2312" w:cs="仿宋_GB2312" w:hint="eastAsia"/>
          <w:bCs/>
          <w:sz w:val="24"/>
        </w:rPr>
        <w:t xml:space="preserve">     总建筑面积：8640㎡</w:t>
      </w:r>
    </w:p>
    <w:p w14:paraId="1B98D4EE" w14:textId="15F5945D" w:rsidR="00887129" w:rsidRPr="0050419B" w:rsidRDefault="00887129" w:rsidP="00887129">
      <w:pPr>
        <w:spacing w:line="560" w:lineRule="exact"/>
        <w:rPr>
          <w:rFonts w:ascii="仿宋_GB2312" w:eastAsia="仿宋_GB2312" w:hAnsi="仿宋_GB2312" w:cs="仿宋_GB2312"/>
          <w:bCs/>
          <w:sz w:val="24"/>
        </w:rPr>
      </w:pPr>
      <w:r w:rsidRPr="0050419B">
        <w:rPr>
          <w:rFonts w:ascii="仿宋_GB2312" w:eastAsia="仿宋_GB2312" w:hAnsi="仿宋_GB2312" w:cs="仿宋_GB2312" w:hint="eastAsia"/>
          <w:bCs/>
          <w:sz w:val="24"/>
        </w:rPr>
        <w:t xml:space="preserve">     委托管理的物业范围及构成细目见附件二。</w:t>
      </w:r>
    </w:p>
    <w:p w14:paraId="512D671B" w14:textId="77777777" w:rsidR="00887129" w:rsidRPr="0050419B" w:rsidRDefault="00887129" w:rsidP="00887129">
      <w:pPr>
        <w:spacing w:line="560" w:lineRule="exact"/>
        <w:rPr>
          <w:rFonts w:ascii="仿宋_GB2312" w:eastAsia="仿宋_GB2312" w:hAnsi="仿宋_GB2312" w:cs="仿宋_GB2312"/>
          <w:bCs/>
          <w:sz w:val="24"/>
        </w:rPr>
      </w:pPr>
      <w:r w:rsidRPr="0050419B">
        <w:rPr>
          <w:rFonts w:ascii="仿宋_GB2312" w:eastAsia="仿宋_GB2312" w:hAnsi="仿宋_GB2312" w:cs="仿宋_GB2312" w:hint="eastAsia"/>
          <w:b/>
          <w:bCs/>
          <w:sz w:val="24"/>
        </w:rPr>
        <w:t>第二章  物业服务内容</w:t>
      </w:r>
    </w:p>
    <w:p w14:paraId="55D95CEF" w14:textId="77777777" w:rsidR="00887129" w:rsidRPr="0050419B" w:rsidRDefault="00887129" w:rsidP="00887129">
      <w:pPr>
        <w:spacing w:line="560" w:lineRule="exact"/>
        <w:ind w:firstLineChars="300" w:firstLine="720"/>
        <w:rPr>
          <w:rFonts w:ascii="仿宋_GB2312" w:eastAsia="仿宋_GB2312" w:hAnsi="仿宋_GB2312" w:cs="仿宋_GB2312"/>
          <w:bCs/>
          <w:sz w:val="24"/>
        </w:rPr>
      </w:pPr>
      <w:r w:rsidRPr="0050419B">
        <w:rPr>
          <w:rFonts w:ascii="仿宋_GB2312" w:eastAsia="仿宋_GB2312" w:hAnsi="仿宋_GB2312" w:cs="仿宋_GB2312" w:hint="eastAsia"/>
          <w:bCs/>
          <w:sz w:val="24"/>
        </w:rPr>
        <w:t>第三条</w:t>
      </w:r>
      <w:r w:rsidRPr="0050419B">
        <w:rPr>
          <w:rFonts w:ascii="仿宋_GB2312" w:eastAsia="仿宋_GB2312" w:hAnsi="仿宋_GB2312" w:cs="仿宋_GB2312"/>
          <w:bCs/>
          <w:sz w:val="24"/>
        </w:rPr>
        <w:t xml:space="preserve"> </w:t>
      </w:r>
      <w:r w:rsidRPr="0050419B">
        <w:rPr>
          <w:rFonts w:ascii="仿宋_GB2312" w:eastAsia="仿宋_GB2312" w:hAnsi="仿宋_GB2312" w:cs="仿宋_GB2312" w:hint="eastAsia"/>
          <w:bCs/>
          <w:sz w:val="24"/>
        </w:rPr>
        <w:t>公共区域的绿化养护与管理。</w:t>
      </w:r>
    </w:p>
    <w:p w14:paraId="0ECF2CC5" w14:textId="77777777" w:rsidR="00887129" w:rsidRPr="0050419B" w:rsidRDefault="00887129" w:rsidP="00887129">
      <w:pPr>
        <w:spacing w:line="560" w:lineRule="exact"/>
        <w:ind w:firstLineChars="300" w:firstLine="720"/>
        <w:jc w:val="left"/>
        <w:rPr>
          <w:rFonts w:ascii="仿宋_GB2312" w:eastAsia="仿宋_GB2312" w:hAnsi="仿宋_GB2312" w:cs="仿宋_GB2312"/>
          <w:bCs/>
          <w:sz w:val="24"/>
        </w:rPr>
      </w:pPr>
      <w:r w:rsidRPr="0050419B">
        <w:rPr>
          <w:rFonts w:ascii="仿宋_GB2312" w:eastAsia="仿宋_GB2312" w:hAnsi="仿宋_GB2312" w:cs="仿宋_GB2312" w:hint="eastAsia"/>
          <w:bCs/>
          <w:sz w:val="24"/>
        </w:rPr>
        <w:t>第四条 公用设施和附属建筑物、构筑物的日常维修养护和管理，道路、护栏、门岗室、大门等。</w:t>
      </w:r>
    </w:p>
    <w:p w14:paraId="3CF54347" w14:textId="77777777" w:rsidR="00887129" w:rsidRPr="0050419B" w:rsidRDefault="00887129" w:rsidP="00887129">
      <w:pPr>
        <w:spacing w:line="560" w:lineRule="exact"/>
        <w:ind w:firstLineChars="300" w:firstLine="720"/>
        <w:jc w:val="left"/>
        <w:rPr>
          <w:rFonts w:ascii="仿宋_GB2312" w:eastAsia="仿宋_GB2312" w:hAnsi="仿宋_GB2312" w:cs="仿宋_GB2312"/>
          <w:bCs/>
          <w:sz w:val="24"/>
        </w:rPr>
      </w:pPr>
      <w:r w:rsidRPr="0050419B">
        <w:rPr>
          <w:rFonts w:ascii="仿宋_GB2312" w:eastAsia="仿宋_GB2312" w:hAnsi="仿宋_GB2312" w:cs="仿宋_GB2312" w:hint="eastAsia"/>
          <w:bCs/>
          <w:sz w:val="24"/>
        </w:rPr>
        <w:lastRenderedPageBreak/>
        <w:t>第五条</w:t>
      </w:r>
      <w:r w:rsidRPr="0050419B">
        <w:rPr>
          <w:rFonts w:ascii="仿宋_GB2312" w:eastAsia="仿宋_GB2312" w:hAnsi="仿宋_GB2312" w:cs="仿宋_GB2312"/>
          <w:bCs/>
          <w:sz w:val="24"/>
        </w:rPr>
        <w:t xml:space="preserve"> </w:t>
      </w:r>
      <w:r w:rsidRPr="0050419B">
        <w:rPr>
          <w:rFonts w:ascii="仿宋_GB2312" w:eastAsia="仿宋_GB2312" w:hAnsi="仿宋_GB2312" w:cs="仿宋_GB2312" w:hint="eastAsia"/>
          <w:bCs/>
          <w:sz w:val="24"/>
        </w:rPr>
        <w:t>公共区域内防鼠、捕鼠设施的检查、维护。</w:t>
      </w:r>
    </w:p>
    <w:p w14:paraId="2822E019" w14:textId="77777777" w:rsidR="00887129" w:rsidRPr="0050419B" w:rsidRDefault="00887129" w:rsidP="00887129">
      <w:pPr>
        <w:spacing w:line="560" w:lineRule="exact"/>
        <w:ind w:firstLineChars="300" w:firstLine="720"/>
        <w:jc w:val="left"/>
        <w:rPr>
          <w:rFonts w:ascii="仿宋_GB2312" w:eastAsia="仿宋_GB2312" w:hAnsi="仿宋_GB2312" w:cs="仿宋_GB2312"/>
          <w:bCs/>
          <w:sz w:val="24"/>
        </w:rPr>
      </w:pPr>
      <w:r w:rsidRPr="0050419B">
        <w:rPr>
          <w:rFonts w:ascii="仿宋_GB2312" w:eastAsia="仿宋_GB2312" w:hAnsi="仿宋_GB2312" w:cs="仿宋_GB2312" w:hint="eastAsia"/>
          <w:bCs/>
          <w:sz w:val="24"/>
        </w:rPr>
        <w:t>第六条 公共环境卫生，由甲方指定区域，卫生的清扫、垃圾清运等。</w:t>
      </w:r>
    </w:p>
    <w:p w14:paraId="5CFBE8BC" w14:textId="77777777" w:rsidR="00887129" w:rsidRPr="0050419B" w:rsidRDefault="00887129" w:rsidP="00887129">
      <w:pPr>
        <w:spacing w:line="560" w:lineRule="exact"/>
        <w:ind w:firstLineChars="307" w:firstLine="737"/>
        <w:rPr>
          <w:rFonts w:ascii="仿宋_GB2312" w:eastAsia="仿宋_GB2312" w:hAnsi="仿宋_GB2312" w:cs="仿宋_GB2312"/>
          <w:bCs/>
          <w:sz w:val="24"/>
        </w:rPr>
      </w:pPr>
      <w:r w:rsidRPr="0050419B">
        <w:rPr>
          <w:rFonts w:ascii="仿宋_GB2312" w:eastAsia="仿宋_GB2312" w:hAnsi="仿宋_GB2312" w:cs="仿宋_GB2312" w:hint="eastAsia"/>
          <w:bCs/>
          <w:sz w:val="24"/>
        </w:rPr>
        <w:t>第七条 维护公共秩序，包括门岗服务、物业区域内巡查、番茄交售秩序维护。</w:t>
      </w:r>
    </w:p>
    <w:p w14:paraId="471C6357" w14:textId="77777777" w:rsidR="00887129" w:rsidRPr="0050419B" w:rsidRDefault="00887129" w:rsidP="00887129">
      <w:pPr>
        <w:spacing w:line="560" w:lineRule="exact"/>
        <w:ind w:firstLineChars="307" w:firstLine="737"/>
        <w:rPr>
          <w:rFonts w:ascii="仿宋_GB2312" w:eastAsia="仿宋_GB2312" w:hAnsi="仿宋_GB2312" w:cs="仿宋_GB2312"/>
          <w:bCs/>
          <w:sz w:val="24"/>
        </w:rPr>
      </w:pPr>
      <w:r w:rsidRPr="0050419B">
        <w:rPr>
          <w:rFonts w:ascii="仿宋_GB2312" w:eastAsia="仿宋_GB2312" w:hAnsi="仿宋_GB2312" w:cs="仿宋_GB2312" w:hint="eastAsia"/>
          <w:bCs/>
          <w:sz w:val="24"/>
        </w:rPr>
        <w:t>第八条 维持物业区域内车辆行驶秩序，对车辆停放进行管理。</w:t>
      </w:r>
    </w:p>
    <w:p w14:paraId="271BE1CA" w14:textId="77777777" w:rsidR="00887129" w:rsidRPr="0050419B" w:rsidRDefault="00887129" w:rsidP="00887129">
      <w:pPr>
        <w:spacing w:line="560" w:lineRule="exact"/>
        <w:ind w:firstLineChars="307" w:firstLine="737"/>
        <w:rPr>
          <w:rFonts w:ascii="仿宋_GB2312" w:eastAsia="仿宋_GB2312" w:hAnsi="仿宋_GB2312" w:cs="仿宋_GB2312"/>
          <w:bCs/>
          <w:sz w:val="24"/>
        </w:rPr>
      </w:pPr>
      <w:r w:rsidRPr="0050419B">
        <w:rPr>
          <w:rFonts w:ascii="仿宋_GB2312" w:eastAsia="仿宋_GB2312" w:hAnsi="仿宋_GB2312" w:cs="仿宋_GB2312" w:hint="eastAsia"/>
          <w:bCs/>
          <w:sz w:val="24"/>
        </w:rPr>
        <w:t>第九条 消防管理服务，包括公共区域消防设施设备的维护管理。</w:t>
      </w:r>
    </w:p>
    <w:p w14:paraId="73B1CC69" w14:textId="77777777" w:rsidR="00887129" w:rsidRPr="0050419B" w:rsidRDefault="00887129" w:rsidP="00887129">
      <w:pPr>
        <w:spacing w:line="560" w:lineRule="exact"/>
        <w:ind w:firstLineChars="307" w:firstLine="737"/>
        <w:rPr>
          <w:rFonts w:ascii="仿宋_GB2312" w:eastAsia="仿宋_GB2312" w:hAnsi="仿宋_GB2312" w:cs="仿宋_GB2312"/>
          <w:bCs/>
          <w:sz w:val="24"/>
        </w:rPr>
      </w:pPr>
      <w:r w:rsidRPr="0050419B">
        <w:rPr>
          <w:rFonts w:ascii="仿宋_GB2312" w:eastAsia="仿宋_GB2312" w:hAnsi="仿宋_GB2312" w:cs="仿宋_GB2312" w:hint="eastAsia"/>
          <w:bCs/>
          <w:sz w:val="24"/>
        </w:rPr>
        <w:t>第十条 公共区域照明的管理，主要指：厂区照明、宿舍照明、办公室照明的管理。</w:t>
      </w:r>
    </w:p>
    <w:p w14:paraId="06FBC3AC" w14:textId="77777777" w:rsidR="00887129" w:rsidRPr="0050419B" w:rsidRDefault="00887129" w:rsidP="00887129">
      <w:pPr>
        <w:spacing w:line="560" w:lineRule="exact"/>
        <w:ind w:firstLineChars="307" w:firstLine="737"/>
        <w:rPr>
          <w:rFonts w:ascii="仿宋_GB2312" w:eastAsia="仿宋_GB2312" w:hAnsi="仿宋_GB2312" w:cs="仿宋_GB2312"/>
          <w:bCs/>
          <w:sz w:val="24"/>
        </w:rPr>
      </w:pPr>
      <w:r w:rsidRPr="0050419B">
        <w:rPr>
          <w:rFonts w:ascii="仿宋_GB2312" w:eastAsia="仿宋_GB2312" w:hAnsi="仿宋_GB2312" w:cs="仿宋_GB2312"/>
          <w:bCs/>
          <w:sz w:val="24"/>
        </w:rPr>
        <w:t>…</w:t>
      </w:r>
    </w:p>
    <w:p w14:paraId="038E43C7" w14:textId="77777777" w:rsidR="00887129" w:rsidRPr="0050419B" w:rsidRDefault="00887129" w:rsidP="00887129">
      <w:pPr>
        <w:numPr>
          <w:ilvl w:val="0"/>
          <w:numId w:val="40"/>
        </w:numPr>
        <w:spacing w:line="560" w:lineRule="exact"/>
        <w:rPr>
          <w:rFonts w:ascii="仿宋_GB2312" w:eastAsia="仿宋_GB2312" w:hAnsi="仿宋_GB2312" w:cs="仿宋_GB2312"/>
          <w:b/>
          <w:bCs/>
          <w:sz w:val="24"/>
        </w:rPr>
      </w:pPr>
      <w:r w:rsidRPr="0050419B">
        <w:rPr>
          <w:rFonts w:ascii="仿宋_GB2312" w:eastAsia="仿宋_GB2312" w:hAnsi="仿宋_GB2312" w:cs="仿宋_GB2312" w:hint="eastAsia"/>
          <w:b/>
          <w:bCs/>
          <w:sz w:val="24"/>
        </w:rPr>
        <w:t xml:space="preserve">  物业服务质量</w:t>
      </w:r>
    </w:p>
    <w:p w14:paraId="03CAD5CE" w14:textId="77777777" w:rsidR="00887129" w:rsidRPr="0050419B" w:rsidRDefault="00887129" w:rsidP="00887129">
      <w:pPr>
        <w:spacing w:line="560" w:lineRule="exact"/>
        <w:ind w:firstLineChars="307" w:firstLine="737"/>
        <w:rPr>
          <w:rFonts w:ascii="仿宋_GB2312" w:eastAsia="仿宋_GB2312" w:hAnsi="仿宋_GB2312" w:cs="仿宋_GB2312"/>
          <w:bCs/>
          <w:sz w:val="24"/>
        </w:rPr>
      </w:pPr>
      <w:r w:rsidRPr="0050419B">
        <w:rPr>
          <w:rFonts w:ascii="仿宋_GB2312" w:eastAsia="仿宋_GB2312" w:hAnsi="仿宋_GB2312" w:cs="仿宋_GB2312" w:hint="eastAsia"/>
          <w:bCs/>
          <w:sz w:val="24"/>
        </w:rPr>
        <w:t>第十一条 乙方提供的物业服务质量按双方约定的物业服务质量要求，具体详见《物业管理考核办法》</w:t>
      </w:r>
    </w:p>
    <w:p w14:paraId="1778EF45" w14:textId="77777777" w:rsidR="00887129" w:rsidRPr="0050419B" w:rsidRDefault="00887129" w:rsidP="00887129">
      <w:pPr>
        <w:spacing w:line="560" w:lineRule="exact"/>
        <w:rPr>
          <w:rFonts w:ascii="仿宋_GB2312" w:eastAsia="仿宋_GB2312" w:hAnsi="仿宋_GB2312" w:cs="仿宋_GB2312"/>
          <w:b/>
          <w:bCs/>
          <w:sz w:val="24"/>
        </w:rPr>
      </w:pPr>
      <w:r w:rsidRPr="0050419B">
        <w:rPr>
          <w:rFonts w:ascii="仿宋_GB2312" w:eastAsia="仿宋_GB2312" w:hAnsi="仿宋_GB2312" w:cs="仿宋_GB2312" w:hint="eastAsia"/>
          <w:b/>
          <w:bCs/>
          <w:sz w:val="24"/>
        </w:rPr>
        <w:t>第三章  物业服务费用</w:t>
      </w:r>
    </w:p>
    <w:p w14:paraId="157FDCB9" w14:textId="4CCD3E36" w:rsidR="00887129" w:rsidRPr="0050419B" w:rsidRDefault="00887129" w:rsidP="00887129">
      <w:pPr>
        <w:spacing w:line="560" w:lineRule="exact"/>
        <w:ind w:firstLineChars="307" w:firstLine="737"/>
        <w:rPr>
          <w:rFonts w:ascii="仿宋_GB2312" w:eastAsia="仿宋_GB2312" w:hAnsi="仿宋_GB2312" w:cs="仿宋_GB2312"/>
          <w:bCs/>
          <w:sz w:val="24"/>
        </w:rPr>
      </w:pPr>
      <w:r w:rsidRPr="0050419B">
        <w:rPr>
          <w:rFonts w:ascii="仿宋_GB2312" w:eastAsia="仿宋_GB2312" w:hAnsi="仿宋_GB2312" w:cs="仿宋_GB2312" w:hint="eastAsia"/>
          <w:bCs/>
          <w:sz w:val="24"/>
        </w:rPr>
        <w:t>第十二条 按月支付，支付金额为报价明细中的分月报价,甲方管理部门人事行政办根据</w:t>
      </w:r>
      <w:proofErr w:type="gramStart"/>
      <w:r w:rsidRPr="0050419B">
        <w:rPr>
          <w:rFonts w:ascii="仿宋_GB2312" w:eastAsia="仿宋_GB2312" w:hAnsi="仿宋_GB2312" w:cs="仿宋_GB2312" w:hint="eastAsia"/>
          <w:bCs/>
          <w:sz w:val="24"/>
        </w:rPr>
        <w:t>当月业绩</w:t>
      </w:r>
      <w:proofErr w:type="gramEnd"/>
      <w:r w:rsidRPr="0050419B">
        <w:rPr>
          <w:rFonts w:ascii="仿宋_GB2312" w:eastAsia="仿宋_GB2312" w:hAnsi="仿宋_GB2312" w:cs="仿宋_GB2312" w:hint="eastAsia"/>
          <w:bCs/>
          <w:sz w:val="24"/>
        </w:rPr>
        <w:t>表现，出具月度工作考核表，会同当月发票进行结算，次月15日前结算上月物业费，在结算前开具</w:t>
      </w:r>
      <w:r w:rsidR="00DB0733" w:rsidRPr="0050419B">
        <w:rPr>
          <w:rFonts w:ascii="仿宋_GB2312" w:eastAsia="仿宋_GB2312" w:hAnsi="仿宋_GB2312" w:cs="仿宋_GB2312" w:hint="eastAsia"/>
          <w:bCs/>
          <w:sz w:val="24"/>
          <w:u w:val="single"/>
        </w:rPr>
        <w:t xml:space="preserve">   </w:t>
      </w:r>
      <w:r w:rsidRPr="0050419B">
        <w:rPr>
          <w:rFonts w:ascii="仿宋_GB2312" w:eastAsia="仿宋_GB2312" w:hAnsi="仿宋_GB2312" w:cs="仿宋_GB2312" w:hint="eastAsia"/>
          <w:bCs/>
          <w:sz w:val="24"/>
        </w:rPr>
        <w:t>%的增值税专用发票。</w:t>
      </w:r>
    </w:p>
    <w:p w14:paraId="65435097" w14:textId="77777777" w:rsidR="00887129" w:rsidRPr="0050419B" w:rsidRDefault="00887129" w:rsidP="00887129">
      <w:pPr>
        <w:spacing w:line="560" w:lineRule="exact"/>
        <w:ind w:firstLineChars="307" w:firstLine="737"/>
        <w:rPr>
          <w:rFonts w:ascii="仿宋_GB2312" w:eastAsia="仿宋_GB2312" w:hAnsi="仿宋_GB2312" w:cs="仿宋_GB2312"/>
          <w:bCs/>
          <w:sz w:val="24"/>
        </w:rPr>
      </w:pPr>
      <w:r w:rsidRPr="0050419B">
        <w:rPr>
          <w:rFonts w:ascii="仿宋_GB2312" w:eastAsia="仿宋_GB2312" w:hAnsi="仿宋_GB2312" w:cs="仿宋_GB2312" w:hint="eastAsia"/>
          <w:bCs/>
          <w:sz w:val="24"/>
        </w:rPr>
        <w:t>第十三条</w:t>
      </w:r>
    </w:p>
    <w:p w14:paraId="62779136" w14:textId="77777777" w:rsidR="00887129" w:rsidRPr="0050419B" w:rsidRDefault="00887129" w:rsidP="00887129">
      <w:pPr>
        <w:spacing w:line="560" w:lineRule="exact"/>
        <w:ind w:firstLineChars="300" w:firstLine="720"/>
        <w:rPr>
          <w:rFonts w:ascii="仿宋_GB2312" w:eastAsia="仿宋_GB2312" w:hAnsi="仿宋_GB2312" w:cs="仿宋_GB2312"/>
          <w:sz w:val="24"/>
          <w:u w:val="single"/>
        </w:rPr>
      </w:pPr>
      <w:r w:rsidRPr="0050419B">
        <w:rPr>
          <w:rFonts w:ascii="仿宋_GB2312" w:eastAsia="仿宋_GB2312" w:hAnsi="仿宋_GB2312" w:cs="仿宋_GB2312" w:hint="eastAsia"/>
          <w:bCs/>
          <w:sz w:val="24"/>
        </w:rPr>
        <w:t>全部费用合计为：￥</w:t>
      </w:r>
      <w:r w:rsidRPr="0050419B">
        <w:rPr>
          <w:rFonts w:ascii="仿宋_GB2312" w:eastAsia="仿宋_GB2312" w:hAnsi="仿宋_GB2312" w:cs="仿宋_GB2312" w:hint="eastAsia"/>
          <w:bCs/>
          <w:sz w:val="24"/>
        </w:rPr>
        <w:softHyphen/>
      </w:r>
      <w:r w:rsidRPr="0050419B">
        <w:rPr>
          <w:rFonts w:ascii="仿宋_GB2312" w:eastAsia="仿宋_GB2312" w:hAnsi="仿宋_GB2312" w:cs="仿宋_GB2312" w:hint="eastAsia"/>
          <w:bCs/>
          <w:sz w:val="24"/>
        </w:rPr>
        <w:softHyphen/>
      </w:r>
      <w:r w:rsidRPr="0050419B">
        <w:rPr>
          <w:rFonts w:ascii="仿宋_GB2312" w:eastAsia="仿宋_GB2312" w:hAnsi="仿宋_GB2312" w:cs="仿宋_GB2312" w:hint="eastAsia"/>
          <w:bCs/>
          <w:sz w:val="24"/>
        </w:rPr>
        <w:softHyphen/>
      </w:r>
      <w:r w:rsidRPr="0050419B">
        <w:rPr>
          <w:rFonts w:ascii="仿宋_GB2312" w:eastAsia="仿宋_GB2312" w:hAnsi="仿宋_GB2312" w:cs="仿宋_GB2312" w:hint="eastAsia"/>
          <w:bCs/>
          <w:sz w:val="24"/>
        </w:rPr>
        <w:softHyphen/>
      </w:r>
      <w:r w:rsidRPr="0050419B">
        <w:rPr>
          <w:rFonts w:ascii="仿宋_GB2312" w:eastAsia="仿宋_GB2312" w:hAnsi="仿宋_GB2312" w:cs="仿宋_GB2312" w:hint="eastAsia"/>
          <w:sz w:val="24"/>
          <w:u w:val="single"/>
        </w:rPr>
        <w:t xml:space="preserve">      </w:t>
      </w:r>
      <w:r w:rsidRPr="0050419B">
        <w:rPr>
          <w:rFonts w:ascii="仿宋_GB2312" w:eastAsia="仿宋_GB2312" w:hAnsi="仿宋_GB2312" w:cs="仿宋_GB2312" w:hint="eastAsia"/>
          <w:bCs/>
          <w:sz w:val="24"/>
        </w:rPr>
        <w:t>元，合计人名币大写</w:t>
      </w:r>
      <w:r w:rsidRPr="0050419B">
        <w:rPr>
          <w:rFonts w:ascii="仿宋_GB2312" w:eastAsia="仿宋_GB2312" w:hAnsi="仿宋_GB2312" w:cs="仿宋_GB2312" w:hint="eastAsia"/>
          <w:sz w:val="24"/>
          <w:u w:val="single"/>
        </w:rPr>
        <w:t xml:space="preserve">      </w:t>
      </w:r>
    </w:p>
    <w:p w14:paraId="200AB516" w14:textId="77777777" w:rsidR="00887129" w:rsidRPr="0050419B" w:rsidRDefault="00887129" w:rsidP="00887129">
      <w:pPr>
        <w:spacing w:line="560" w:lineRule="exact"/>
        <w:ind w:firstLineChars="300" w:firstLine="720"/>
        <w:rPr>
          <w:rFonts w:ascii="仿宋_GB2312" w:eastAsia="仿宋_GB2312" w:hAnsi="仿宋_GB2312" w:cs="仿宋_GB2312"/>
          <w:bCs/>
          <w:sz w:val="24"/>
        </w:rPr>
      </w:pPr>
      <w:r w:rsidRPr="0050419B">
        <w:rPr>
          <w:rFonts w:ascii="仿宋_GB2312" w:eastAsia="仿宋_GB2312" w:hAnsi="仿宋_GB2312" w:cs="仿宋_GB2312" w:hint="eastAsia"/>
          <w:bCs/>
          <w:sz w:val="24"/>
        </w:rPr>
        <w:t>不含税合计金额：</w:t>
      </w:r>
      <w:r w:rsidRPr="0050419B">
        <w:rPr>
          <w:rFonts w:ascii="仿宋_GB2312" w:eastAsia="仿宋_GB2312" w:hAnsi="仿宋_GB2312" w:cs="仿宋_GB2312" w:hint="eastAsia"/>
          <w:bCs/>
          <w:sz w:val="24"/>
          <w:u w:val="single"/>
        </w:rPr>
        <w:t xml:space="preserve">     </w:t>
      </w:r>
      <w:r w:rsidRPr="0050419B">
        <w:rPr>
          <w:rFonts w:ascii="仿宋_GB2312" w:eastAsia="仿宋_GB2312" w:hAnsi="仿宋_GB2312" w:cs="仿宋_GB2312" w:hint="eastAsia"/>
          <w:bCs/>
          <w:sz w:val="24"/>
        </w:rPr>
        <w:t>元 ，税额：</w:t>
      </w:r>
      <w:r w:rsidRPr="0050419B">
        <w:rPr>
          <w:rFonts w:ascii="仿宋_GB2312" w:eastAsia="仿宋_GB2312" w:hAnsi="仿宋_GB2312" w:cs="仿宋_GB2312" w:hint="eastAsia"/>
          <w:bCs/>
          <w:sz w:val="24"/>
          <w:u w:val="single"/>
        </w:rPr>
        <w:t xml:space="preserve">   </w:t>
      </w:r>
      <w:r w:rsidRPr="0050419B">
        <w:rPr>
          <w:rFonts w:ascii="仿宋_GB2312" w:eastAsia="仿宋_GB2312" w:hAnsi="仿宋_GB2312" w:cs="仿宋_GB2312" w:hint="eastAsia"/>
          <w:bCs/>
          <w:sz w:val="24"/>
        </w:rPr>
        <w:t>元，税率：6%增值税专用发票，开票商品名称：*安全保护服务*安保服务</w:t>
      </w:r>
    </w:p>
    <w:p w14:paraId="55D1D91E" w14:textId="77777777" w:rsidR="00887129" w:rsidRPr="0050419B" w:rsidRDefault="00887129" w:rsidP="00887129">
      <w:pPr>
        <w:spacing w:line="560" w:lineRule="exact"/>
        <w:ind w:firstLineChars="300" w:firstLine="720"/>
        <w:rPr>
          <w:rFonts w:ascii="仿宋_GB2312" w:eastAsia="仿宋_GB2312" w:hAnsi="仿宋_GB2312" w:cs="仿宋_GB2312"/>
          <w:bCs/>
          <w:sz w:val="24"/>
        </w:rPr>
      </w:pPr>
      <w:r w:rsidRPr="0050419B">
        <w:rPr>
          <w:rFonts w:ascii="仿宋_GB2312" w:eastAsia="仿宋_GB2312" w:hAnsi="仿宋_GB2312" w:cs="仿宋_GB2312" w:hint="eastAsia"/>
          <w:bCs/>
          <w:sz w:val="24"/>
        </w:rPr>
        <w:t>费用包含：</w:t>
      </w:r>
    </w:p>
    <w:p w14:paraId="6E8342B7" w14:textId="77777777" w:rsidR="00887129" w:rsidRPr="0050419B" w:rsidRDefault="00887129" w:rsidP="00887129">
      <w:pPr>
        <w:numPr>
          <w:ilvl w:val="1"/>
          <w:numId w:val="40"/>
        </w:numPr>
        <w:tabs>
          <w:tab w:val="clear" w:pos="720"/>
          <w:tab w:val="left" w:pos="1287"/>
        </w:tabs>
        <w:spacing w:line="560" w:lineRule="exact"/>
        <w:ind w:left="1287"/>
        <w:rPr>
          <w:rFonts w:ascii="仿宋_GB2312" w:eastAsia="仿宋_GB2312" w:hAnsi="仿宋_GB2312" w:cs="仿宋_GB2312"/>
          <w:bCs/>
          <w:sz w:val="24"/>
        </w:rPr>
      </w:pPr>
      <w:r w:rsidRPr="0050419B">
        <w:rPr>
          <w:rFonts w:ascii="仿宋_GB2312" w:eastAsia="仿宋_GB2312" w:hAnsi="仿宋_GB2312" w:cs="仿宋_GB2312" w:hint="eastAsia"/>
          <w:bCs/>
          <w:sz w:val="24"/>
        </w:rPr>
        <w:t>管理服务人员的工资，社会保险和按规定提取的福利费等；</w:t>
      </w:r>
    </w:p>
    <w:p w14:paraId="3CA3591F" w14:textId="77777777" w:rsidR="00887129" w:rsidRPr="0050419B" w:rsidRDefault="00887129" w:rsidP="00887129">
      <w:pPr>
        <w:numPr>
          <w:ilvl w:val="1"/>
          <w:numId w:val="40"/>
        </w:numPr>
        <w:tabs>
          <w:tab w:val="clear" w:pos="720"/>
          <w:tab w:val="left" w:pos="1287"/>
        </w:tabs>
        <w:spacing w:line="560" w:lineRule="exact"/>
        <w:ind w:left="1287"/>
        <w:rPr>
          <w:rFonts w:ascii="仿宋_GB2312" w:eastAsia="仿宋_GB2312" w:hAnsi="仿宋_GB2312" w:cs="仿宋_GB2312"/>
          <w:bCs/>
          <w:sz w:val="24"/>
        </w:rPr>
      </w:pPr>
      <w:r w:rsidRPr="0050419B">
        <w:rPr>
          <w:rFonts w:ascii="仿宋_GB2312" w:eastAsia="仿宋_GB2312" w:hAnsi="仿宋_GB2312" w:cs="仿宋_GB2312" w:hint="eastAsia"/>
          <w:bCs/>
          <w:sz w:val="24"/>
        </w:rPr>
        <w:t>物业公用部位、公用设施设备的日常运行、维护的人工费用；</w:t>
      </w:r>
    </w:p>
    <w:p w14:paraId="619ED0CD" w14:textId="77777777" w:rsidR="00887129" w:rsidRPr="0050419B" w:rsidRDefault="00887129" w:rsidP="00887129">
      <w:pPr>
        <w:numPr>
          <w:ilvl w:val="1"/>
          <w:numId w:val="40"/>
        </w:numPr>
        <w:tabs>
          <w:tab w:val="clear" w:pos="720"/>
          <w:tab w:val="left" w:pos="1287"/>
        </w:tabs>
        <w:spacing w:line="560" w:lineRule="exact"/>
        <w:ind w:left="1287"/>
        <w:rPr>
          <w:rFonts w:ascii="仿宋_GB2312" w:eastAsia="仿宋_GB2312" w:hAnsi="仿宋_GB2312" w:cs="仿宋_GB2312"/>
          <w:bCs/>
          <w:sz w:val="24"/>
        </w:rPr>
      </w:pPr>
      <w:r w:rsidRPr="0050419B">
        <w:rPr>
          <w:rFonts w:ascii="仿宋_GB2312" w:eastAsia="仿宋_GB2312" w:hAnsi="仿宋_GB2312" w:cs="仿宋_GB2312" w:hint="eastAsia"/>
          <w:bCs/>
          <w:sz w:val="24"/>
        </w:rPr>
        <w:t>物业管理区域清洁卫生费用；</w:t>
      </w:r>
    </w:p>
    <w:p w14:paraId="24BD40CF" w14:textId="77777777" w:rsidR="00887129" w:rsidRPr="0050419B" w:rsidRDefault="00887129" w:rsidP="00887129">
      <w:pPr>
        <w:numPr>
          <w:ilvl w:val="1"/>
          <w:numId w:val="40"/>
        </w:numPr>
        <w:tabs>
          <w:tab w:val="clear" w:pos="720"/>
          <w:tab w:val="left" w:pos="1287"/>
        </w:tabs>
        <w:spacing w:line="560" w:lineRule="exact"/>
        <w:ind w:left="1287"/>
        <w:rPr>
          <w:rFonts w:ascii="仿宋_GB2312" w:eastAsia="仿宋_GB2312" w:hAnsi="仿宋_GB2312" w:cs="仿宋_GB2312"/>
          <w:bCs/>
          <w:sz w:val="24"/>
        </w:rPr>
      </w:pPr>
      <w:r w:rsidRPr="0050419B">
        <w:rPr>
          <w:rFonts w:ascii="仿宋_GB2312" w:eastAsia="仿宋_GB2312" w:hAnsi="仿宋_GB2312" w:cs="仿宋_GB2312" w:hint="eastAsia"/>
          <w:bCs/>
          <w:sz w:val="24"/>
        </w:rPr>
        <w:t>物业管理区域绿化维护的人工费用；</w:t>
      </w:r>
    </w:p>
    <w:p w14:paraId="0B6C141A" w14:textId="77777777" w:rsidR="00887129" w:rsidRPr="0050419B" w:rsidRDefault="00887129" w:rsidP="00887129">
      <w:pPr>
        <w:numPr>
          <w:ilvl w:val="1"/>
          <w:numId w:val="40"/>
        </w:numPr>
        <w:tabs>
          <w:tab w:val="clear" w:pos="720"/>
          <w:tab w:val="left" w:pos="1287"/>
        </w:tabs>
        <w:spacing w:line="560" w:lineRule="exact"/>
        <w:ind w:left="1287"/>
        <w:rPr>
          <w:rFonts w:ascii="仿宋_GB2312" w:eastAsia="仿宋_GB2312" w:hAnsi="仿宋_GB2312" w:cs="仿宋_GB2312"/>
          <w:bCs/>
          <w:sz w:val="24"/>
        </w:rPr>
      </w:pPr>
      <w:r w:rsidRPr="0050419B">
        <w:rPr>
          <w:rFonts w:ascii="仿宋_GB2312" w:eastAsia="仿宋_GB2312" w:hAnsi="仿宋_GB2312" w:cs="仿宋_GB2312" w:hint="eastAsia"/>
          <w:bCs/>
          <w:sz w:val="24"/>
        </w:rPr>
        <w:t>物业管理区域秩序维护费用；</w:t>
      </w:r>
    </w:p>
    <w:p w14:paraId="4C4BE730" w14:textId="77777777" w:rsidR="00887129" w:rsidRPr="0050419B" w:rsidRDefault="00887129" w:rsidP="00887129">
      <w:pPr>
        <w:numPr>
          <w:ilvl w:val="1"/>
          <w:numId w:val="40"/>
        </w:numPr>
        <w:tabs>
          <w:tab w:val="clear" w:pos="720"/>
          <w:tab w:val="left" w:pos="1287"/>
        </w:tabs>
        <w:spacing w:line="560" w:lineRule="exact"/>
        <w:ind w:left="1287"/>
        <w:rPr>
          <w:rFonts w:ascii="仿宋_GB2312" w:eastAsia="仿宋_GB2312" w:hAnsi="仿宋_GB2312" w:cs="仿宋_GB2312"/>
          <w:bCs/>
          <w:sz w:val="24"/>
        </w:rPr>
      </w:pPr>
      <w:r w:rsidRPr="0050419B">
        <w:rPr>
          <w:rFonts w:ascii="仿宋_GB2312" w:eastAsia="仿宋_GB2312" w:hAnsi="仿宋_GB2312" w:cs="仿宋_GB2312" w:hint="eastAsia"/>
          <w:bCs/>
          <w:sz w:val="24"/>
        </w:rPr>
        <w:t>物业管理所需人工的服装（夏季服两套、冬季棉服一套）：器械（警棍、照</w:t>
      </w:r>
      <w:r w:rsidRPr="0050419B">
        <w:rPr>
          <w:rFonts w:ascii="仿宋_GB2312" w:eastAsia="仿宋_GB2312" w:hAnsi="仿宋_GB2312" w:cs="仿宋_GB2312" w:hint="eastAsia"/>
          <w:bCs/>
          <w:sz w:val="24"/>
        </w:rPr>
        <w:lastRenderedPageBreak/>
        <w:t>明）费用；</w:t>
      </w:r>
    </w:p>
    <w:p w14:paraId="16F0E9B1" w14:textId="77777777" w:rsidR="00887129" w:rsidRPr="0050419B" w:rsidRDefault="00887129" w:rsidP="00887129">
      <w:pPr>
        <w:spacing w:line="560" w:lineRule="exact"/>
        <w:rPr>
          <w:rFonts w:ascii="仿宋_GB2312" w:eastAsia="仿宋_GB2312" w:hAnsi="仿宋_GB2312" w:cs="仿宋_GB2312"/>
          <w:sz w:val="24"/>
          <w:u w:val="single"/>
        </w:rPr>
      </w:pPr>
      <w:r w:rsidRPr="0050419B">
        <w:rPr>
          <w:rFonts w:ascii="仿宋_GB2312" w:eastAsia="仿宋_GB2312" w:hAnsi="仿宋_GB2312" w:cs="仿宋_GB2312" w:hint="eastAsia"/>
          <w:sz w:val="24"/>
          <w:u w:val="single"/>
        </w:rPr>
        <w:t xml:space="preserve">   </w:t>
      </w:r>
      <w:r w:rsidRPr="0050419B">
        <w:rPr>
          <w:rFonts w:ascii="仿宋_GB2312" w:eastAsia="仿宋_GB2312" w:hAnsi="仿宋_GB2312" w:cs="仿宋_GB2312"/>
          <w:sz w:val="24"/>
          <w:u w:val="single"/>
        </w:rPr>
        <w:t>…</w:t>
      </w:r>
      <w:r w:rsidRPr="0050419B">
        <w:rPr>
          <w:rFonts w:ascii="仿宋_GB2312" w:eastAsia="仿宋_GB2312" w:hAnsi="仿宋_GB2312" w:cs="仿宋_GB2312" w:hint="eastAsia"/>
          <w:sz w:val="24"/>
          <w:u w:val="single"/>
        </w:rPr>
        <w:t xml:space="preserve">                                                                  </w:t>
      </w:r>
    </w:p>
    <w:p w14:paraId="3341E931" w14:textId="77777777" w:rsidR="00887129" w:rsidRPr="0050419B" w:rsidRDefault="00887129" w:rsidP="00887129">
      <w:pPr>
        <w:spacing w:line="560" w:lineRule="exact"/>
        <w:rPr>
          <w:rFonts w:ascii="仿宋_GB2312" w:eastAsia="仿宋_GB2312" w:hAnsi="仿宋_GB2312" w:cs="仿宋_GB2312"/>
          <w:b/>
          <w:bCs/>
          <w:sz w:val="24"/>
        </w:rPr>
      </w:pPr>
      <w:r w:rsidRPr="0050419B">
        <w:rPr>
          <w:rFonts w:ascii="仿宋_GB2312" w:eastAsia="仿宋_GB2312" w:hAnsi="仿宋_GB2312" w:cs="仿宋_GB2312" w:hint="eastAsia"/>
          <w:sz w:val="24"/>
          <w:u w:val="single"/>
        </w:rPr>
        <w:t xml:space="preserve">                                                                     </w:t>
      </w:r>
      <w:r w:rsidRPr="0050419B">
        <w:rPr>
          <w:rFonts w:ascii="仿宋_GB2312" w:eastAsia="仿宋_GB2312" w:hAnsi="仿宋_GB2312" w:cs="仿宋_GB2312" w:hint="eastAsia"/>
          <w:b/>
          <w:bCs/>
          <w:sz w:val="24"/>
        </w:rPr>
        <w:t>第五章 双方权利义务</w:t>
      </w:r>
    </w:p>
    <w:p w14:paraId="029BD7FE" w14:textId="77777777" w:rsidR="00887129" w:rsidRPr="0050419B" w:rsidRDefault="00887129" w:rsidP="00887129">
      <w:pPr>
        <w:spacing w:line="560" w:lineRule="exact"/>
        <w:ind w:firstLineChars="200" w:firstLine="480"/>
        <w:rPr>
          <w:rFonts w:ascii="仿宋_GB2312" w:eastAsia="仿宋_GB2312" w:hAnsi="仿宋_GB2312" w:cs="仿宋_GB2312"/>
          <w:bCs/>
          <w:sz w:val="24"/>
        </w:rPr>
      </w:pPr>
      <w:r w:rsidRPr="0050419B">
        <w:rPr>
          <w:rFonts w:ascii="仿宋_GB2312" w:eastAsia="仿宋_GB2312" w:hAnsi="仿宋_GB2312" w:cs="仿宋_GB2312" w:hint="eastAsia"/>
          <w:bCs/>
          <w:sz w:val="24"/>
        </w:rPr>
        <w:t>第十四条 甲方权利义务权利</w:t>
      </w:r>
    </w:p>
    <w:p w14:paraId="2FB9E0EC" w14:textId="77777777" w:rsidR="00887129" w:rsidRPr="0050419B" w:rsidRDefault="00887129" w:rsidP="00887129">
      <w:pPr>
        <w:numPr>
          <w:ilvl w:val="0"/>
          <w:numId w:val="42"/>
        </w:numPr>
        <w:spacing w:line="560" w:lineRule="exact"/>
        <w:rPr>
          <w:rFonts w:ascii="仿宋_GB2312" w:eastAsia="仿宋_GB2312" w:hAnsi="仿宋_GB2312" w:cs="仿宋_GB2312"/>
          <w:bCs/>
          <w:sz w:val="24"/>
        </w:rPr>
      </w:pPr>
      <w:r w:rsidRPr="0050419B">
        <w:rPr>
          <w:rFonts w:ascii="仿宋_GB2312" w:eastAsia="仿宋_GB2312" w:hAnsi="仿宋_GB2312" w:cs="仿宋_GB2312" w:hint="eastAsia"/>
          <w:bCs/>
          <w:sz w:val="24"/>
        </w:rPr>
        <w:t>有审定乙方制定的物业管理服务工作计划的权利；</w:t>
      </w:r>
    </w:p>
    <w:p w14:paraId="08F699AD" w14:textId="77777777" w:rsidR="00887129" w:rsidRPr="0050419B" w:rsidRDefault="00887129" w:rsidP="00887129">
      <w:pPr>
        <w:numPr>
          <w:ilvl w:val="0"/>
          <w:numId w:val="42"/>
        </w:numPr>
        <w:spacing w:line="560" w:lineRule="exact"/>
        <w:rPr>
          <w:rFonts w:ascii="仿宋_GB2312" w:eastAsia="仿宋_GB2312" w:hAnsi="仿宋_GB2312" w:cs="仿宋_GB2312"/>
          <w:bCs/>
          <w:sz w:val="24"/>
        </w:rPr>
      </w:pPr>
      <w:r w:rsidRPr="0050419B">
        <w:rPr>
          <w:rFonts w:ascii="仿宋_GB2312" w:eastAsia="仿宋_GB2312" w:hAnsi="仿宋_GB2312" w:cs="仿宋_GB2312" w:hint="eastAsia"/>
          <w:bCs/>
          <w:sz w:val="24"/>
        </w:rPr>
        <w:t>有检查监督乙方管理工作的实施情况的权利；</w:t>
      </w:r>
    </w:p>
    <w:p w14:paraId="77724774" w14:textId="77777777" w:rsidR="00887129" w:rsidRPr="0050419B" w:rsidRDefault="00887129" w:rsidP="00887129">
      <w:pPr>
        <w:numPr>
          <w:ilvl w:val="0"/>
          <w:numId w:val="42"/>
        </w:numPr>
        <w:spacing w:line="560" w:lineRule="exact"/>
        <w:rPr>
          <w:rFonts w:ascii="仿宋_GB2312" w:eastAsia="仿宋_GB2312" w:hAnsi="仿宋_GB2312" w:cs="仿宋_GB2312"/>
          <w:bCs/>
          <w:sz w:val="24"/>
        </w:rPr>
      </w:pPr>
      <w:r w:rsidRPr="0050419B">
        <w:rPr>
          <w:rFonts w:ascii="仿宋_GB2312" w:eastAsia="仿宋_GB2312" w:hAnsi="仿宋_GB2312" w:cs="仿宋_GB2312" w:hint="eastAsia"/>
          <w:bCs/>
          <w:sz w:val="24"/>
        </w:rPr>
        <w:t>监督乙方在工作中的工作实施情况是否符合双方的约定。</w:t>
      </w:r>
    </w:p>
    <w:p w14:paraId="762C2386" w14:textId="77777777" w:rsidR="00887129" w:rsidRPr="0050419B" w:rsidRDefault="00887129" w:rsidP="00887129">
      <w:pPr>
        <w:numPr>
          <w:ilvl w:val="0"/>
          <w:numId w:val="42"/>
        </w:numPr>
        <w:spacing w:line="560" w:lineRule="exact"/>
        <w:rPr>
          <w:rFonts w:ascii="仿宋_GB2312" w:eastAsia="仿宋_GB2312" w:hAnsi="仿宋_GB2312" w:cs="仿宋_GB2312"/>
          <w:bCs/>
          <w:sz w:val="24"/>
        </w:rPr>
      </w:pPr>
      <w:r w:rsidRPr="0050419B">
        <w:rPr>
          <w:rFonts w:ascii="仿宋_GB2312" w:eastAsia="仿宋_GB2312" w:hAnsi="仿宋_GB2312" w:cs="仿宋_GB2312" w:hint="eastAsia"/>
          <w:bCs/>
          <w:sz w:val="24"/>
        </w:rPr>
        <w:t>有对乙方工作人员从业资质进行审核的权利。</w:t>
      </w:r>
    </w:p>
    <w:p w14:paraId="165BCB96" w14:textId="77777777" w:rsidR="00887129" w:rsidRPr="0050419B" w:rsidRDefault="00887129" w:rsidP="00887129">
      <w:pPr>
        <w:numPr>
          <w:ilvl w:val="0"/>
          <w:numId w:val="42"/>
        </w:numPr>
        <w:spacing w:line="560" w:lineRule="exact"/>
        <w:rPr>
          <w:rFonts w:ascii="仿宋_GB2312" w:eastAsia="仿宋_GB2312" w:hAnsi="仿宋_GB2312" w:cs="仿宋_GB2312"/>
          <w:bCs/>
          <w:sz w:val="24"/>
        </w:rPr>
      </w:pPr>
      <w:r w:rsidRPr="0050419B">
        <w:rPr>
          <w:rFonts w:ascii="仿宋_GB2312" w:eastAsia="仿宋_GB2312" w:hAnsi="仿宋_GB2312" w:cs="仿宋_GB2312" w:hint="eastAsia"/>
          <w:bCs/>
          <w:sz w:val="24"/>
        </w:rPr>
        <w:t>有对乙方在工作中对国家法律法规的执行情况检查监督的权利。</w:t>
      </w:r>
    </w:p>
    <w:p w14:paraId="5A9DEF5D" w14:textId="77777777" w:rsidR="00887129" w:rsidRPr="0050419B" w:rsidRDefault="00887129" w:rsidP="00887129">
      <w:pPr>
        <w:numPr>
          <w:ilvl w:val="0"/>
          <w:numId w:val="42"/>
        </w:numPr>
        <w:tabs>
          <w:tab w:val="left" w:pos="209"/>
        </w:tabs>
        <w:spacing w:line="560" w:lineRule="exact"/>
        <w:rPr>
          <w:rFonts w:ascii="仿宋_GB2312" w:eastAsia="仿宋_GB2312" w:hAnsi="仿宋_GB2312" w:cs="仿宋_GB2312"/>
          <w:bCs/>
          <w:sz w:val="24"/>
        </w:rPr>
      </w:pPr>
      <w:r w:rsidRPr="0050419B">
        <w:rPr>
          <w:rFonts w:ascii="仿宋_GB2312" w:eastAsia="仿宋_GB2312" w:hAnsi="仿宋_GB2312" w:cs="仿宋_GB2312" w:hint="eastAsia"/>
          <w:bCs/>
          <w:sz w:val="24"/>
        </w:rPr>
        <w:tab/>
        <w:t>有对乙方不符合情况进行罚款的权利。</w:t>
      </w:r>
    </w:p>
    <w:p w14:paraId="77F4B3A0" w14:textId="77777777" w:rsidR="00887129" w:rsidRPr="0050419B" w:rsidRDefault="00887129" w:rsidP="00887129">
      <w:pPr>
        <w:spacing w:line="560" w:lineRule="exact"/>
        <w:ind w:left="420"/>
        <w:rPr>
          <w:rFonts w:ascii="仿宋_GB2312" w:eastAsia="仿宋_GB2312" w:hAnsi="仿宋_GB2312" w:cs="仿宋_GB2312"/>
          <w:bCs/>
          <w:sz w:val="24"/>
        </w:rPr>
      </w:pPr>
      <w:r w:rsidRPr="0050419B">
        <w:rPr>
          <w:rFonts w:ascii="仿宋_GB2312" w:eastAsia="仿宋_GB2312" w:hAnsi="仿宋_GB2312" w:cs="仿宋_GB2312" w:hint="eastAsia"/>
          <w:bCs/>
          <w:sz w:val="24"/>
        </w:rPr>
        <w:t>义务</w:t>
      </w:r>
    </w:p>
    <w:p w14:paraId="019BF019" w14:textId="77777777" w:rsidR="00887129" w:rsidRPr="0050419B" w:rsidRDefault="00887129" w:rsidP="00887129">
      <w:pPr>
        <w:numPr>
          <w:ilvl w:val="0"/>
          <w:numId w:val="43"/>
        </w:numPr>
        <w:spacing w:line="560" w:lineRule="exact"/>
        <w:rPr>
          <w:rFonts w:ascii="仿宋_GB2312" w:eastAsia="仿宋_GB2312" w:hAnsi="仿宋_GB2312" w:cs="仿宋_GB2312"/>
          <w:bCs/>
          <w:sz w:val="24"/>
        </w:rPr>
      </w:pPr>
      <w:r w:rsidRPr="0050419B">
        <w:rPr>
          <w:rFonts w:ascii="仿宋_GB2312" w:eastAsia="仿宋_GB2312" w:hAnsi="仿宋_GB2312" w:cs="仿宋_GB2312" w:hint="eastAsia"/>
          <w:bCs/>
          <w:sz w:val="24"/>
        </w:rPr>
        <w:t>按时、足额支付乙方物业管理费用的义务。</w:t>
      </w:r>
    </w:p>
    <w:p w14:paraId="5656A302" w14:textId="77777777" w:rsidR="00887129" w:rsidRPr="0050419B" w:rsidRDefault="00887129" w:rsidP="00887129">
      <w:pPr>
        <w:numPr>
          <w:ilvl w:val="0"/>
          <w:numId w:val="43"/>
        </w:numPr>
        <w:spacing w:line="560" w:lineRule="exact"/>
        <w:rPr>
          <w:rFonts w:ascii="仿宋_GB2312" w:eastAsia="仿宋_GB2312" w:hAnsi="仿宋_GB2312" w:cs="仿宋_GB2312"/>
          <w:bCs/>
          <w:sz w:val="24"/>
        </w:rPr>
      </w:pPr>
      <w:r w:rsidRPr="0050419B">
        <w:rPr>
          <w:rFonts w:ascii="仿宋_GB2312" w:eastAsia="仿宋_GB2312" w:hAnsi="仿宋_GB2312" w:cs="仿宋_GB2312" w:hint="eastAsia"/>
          <w:bCs/>
          <w:sz w:val="24"/>
        </w:rPr>
        <w:t>对乙方提出的问题和建议进行及时处理的义务。</w:t>
      </w:r>
    </w:p>
    <w:p w14:paraId="54B858D8" w14:textId="77777777" w:rsidR="00887129" w:rsidRPr="0050419B" w:rsidRDefault="00887129" w:rsidP="00887129">
      <w:pPr>
        <w:numPr>
          <w:ilvl w:val="0"/>
          <w:numId w:val="43"/>
        </w:numPr>
        <w:spacing w:line="560" w:lineRule="exact"/>
        <w:rPr>
          <w:rFonts w:ascii="仿宋_GB2312" w:eastAsia="仿宋_GB2312" w:hAnsi="仿宋_GB2312" w:cs="仿宋_GB2312"/>
          <w:bCs/>
          <w:sz w:val="24"/>
        </w:rPr>
      </w:pPr>
      <w:r w:rsidRPr="0050419B">
        <w:rPr>
          <w:rFonts w:ascii="仿宋_GB2312" w:eastAsia="仿宋_GB2312" w:hAnsi="仿宋_GB2312" w:cs="仿宋_GB2312" w:hint="eastAsia"/>
          <w:bCs/>
          <w:sz w:val="24"/>
        </w:rPr>
        <w:t>配合乙方进行环境、安全管理的义务。</w:t>
      </w:r>
    </w:p>
    <w:p w14:paraId="3F3548F6" w14:textId="77777777" w:rsidR="00887129" w:rsidRPr="0050419B" w:rsidRDefault="00887129" w:rsidP="00887129">
      <w:pPr>
        <w:spacing w:line="560" w:lineRule="exact"/>
        <w:ind w:firstLine="420"/>
        <w:rPr>
          <w:rFonts w:ascii="仿宋_GB2312" w:eastAsia="仿宋_GB2312" w:hAnsi="仿宋_GB2312" w:cs="仿宋_GB2312"/>
          <w:bCs/>
          <w:sz w:val="24"/>
        </w:rPr>
      </w:pPr>
      <w:r w:rsidRPr="0050419B">
        <w:rPr>
          <w:rFonts w:ascii="仿宋_GB2312" w:eastAsia="仿宋_GB2312" w:hAnsi="仿宋_GB2312" w:cs="仿宋_GB2312" w:hint="eastAsia"/>
          <w:bCs/>
          <w:sz w:val="24"/>
        </w:rPr>
        <w:t>第十五条 乙方权利义务</w:t>
      </w:r>
    </w:p>
    <w:p w14:paraId="7A3CCDD2" w14:textId="77777777" w:rsidR="00887129" w:rsidRPr="0050419B" w:rsidRDefault="00887129" w:rsidP="00887129">
      <w:pPr>
        <w:spacing w:line="560" w:lineRule="exact"/>
        <w:ind w:firstLine="420"/>
        <w:rPr>
          <w:rFonts w:ascii="仿宋_GB2312" w:eastAsia="仿宋_GB2312" w:hAnsi="仿宋_GB2312" w:cs="仿宋_GB2312"/>
          <w:b/>
          <w:sz w:val="24"/>
        </w:rPr>
      </w:pPr>
      <w:r w:rsidRPr="0050419B">
        <w:rPr>
          <w:rFonts w:ascii="仿宋_GB2312" w:eastAsia="仿宋_GB2312" w:hAnsi="仿宋_GB2312" w:cs="仿宋_GB2312" w:hint="eastAsia"/>
          <w:b/>
          <w:sz w:val="24"/>
        </w:rPr>
        <w:t>权利</w:t>
      </w:r>
    </w:p>
    <w:p w14:paraId="09B0E3EF" w14:textId="77777777" w:rsidR="00887129" w:rsidRPr="0050419B" w:rsidRDefault="00887129" w:rsidP="00887129">
      <w:pPr>
        <w:numPr>
          <w:ilvl w:val="0"/>
          <w:numId w:val="44"/>
        </w:numPr>
        <w:spacing w:line="560" w:lineRule="exact"/>
        <w:rPr>
          <w:rFonts w:ascii="仿宋_GB2312" w:eastAsia="仿宋_GB2312" w:hAnsi="仿宋_GB2312" w:cs="仿宋_GB2312"/>
          <w:bCs/>
          <w:sz w:val="24"/>
        </w:rPr>
      </w:pPr>
      <w:r w:rsidRPr="0050419B">
        <w:rPr>
          <w:rFonts w:ascii="仿宋_GB2312" w:eastAsia="仿宋_GB2312" w:hAnsi="仿宋_GB2312" w:cs="仿宋_GB2312" w:hint="eastAsia"/>
          <w:bCs/>
          <w:sz w:val="24"/>
        </w:rPr>
        <w:t>有权要求甲方员工配合乙方管理服务。（如进入登记、按规定行走、行车、停车；提供水、电的接入等。</w:t>
      </w:r>
    </w:p>
    <w:p w14:paraId="6224F800" w14:textId="77777777" w:rsidR="00887129" w:rsidRPr="0050419B" w:rsidRDefault="00887129" w:rsidP="00887129">
      <w:pPr>
        <w:numPr>
          <w:ilvl w:val="0"/>
          <w:numId w:val="44"/>
        </w:numPr>
        <w:spacing w:line="560" w:lineRule="exact"/>
        <w:rPr>
          <w:rFonts w:ascii="仿宋_GB2312" w:eastAsia="仿宋_GB2312" w:hAnsi="仿宋_GB2312" w:cs="仿宋_GB2312"/>
          <w:bCs/>
          <w:sz w:val="24"/>
        </w:rPr>
      </w:pPr>
      <w:r w:rsidRPr="0050419B">
        <w:rPr>
          <w:rFonts w:ascii="仿宋_GB2312" w:eastAsia="仿宋_GB2312" w:hAnsi="仿宋_GB2312" w:cs="仿宋_GB2312" w:hint="eastAsia"/>
          <w:bCs/>
          <w:sz w:val="24"/>
        </w:rPr>
        <w:t>有权按时、足额收取物业服务费（有罚款项目时除外）。</w:t>
      </w:r>
    </w:p>
    <w:p w14:paraId="3F4B1056" w14:textId="77777777" w:rsidR="00887129" w:rsidRPr="0050419B" w:rsidRDefault="00887129" w:rsidP="00887129">
      <w:pPr>
        <w:numPr>
          <w:ilvl w:val="0"/>
          <w:numId w:val="44"/>
        </w:numPr>
        <w:spacing w:line="560" w:lineRule="exact"/>
        <w:rPr>
          <w:rFonts w:ascii="仿宋_GB2312" w:eastAsia="仿宋_GB2312" w:hAnsi="仿宋_GB2312" w:cs="仿宋_GB2312"/>
          <w:bCs/>
          <w:sz w:val="24"/>
        </w:rPr>
      </w:pPr>
      <w:r w:rsidRPr="0050419B">
        <w:rPr>
          <w:rFonts w:ascii="仿宋_GB2312" w:eastAsia="仿宋_GB2312" w:hAnsi="仿宋_GB2312" w:cs="仿宋_GB2312" w:hint="eastAsia"/>
          <w:bCs/>
          <w:sz w:val="24"/>
        </w:rPr>
        <w:t>有权对甲方公共区域内的设施进行检查、维护。</w:t>
      </w:r>
    </w:p>
    <w:p w14:paraId="3DBE8224" w14:textId="77777777" w:rsidR="00887129" w:rsidRPr="0050419B" w:rsidRDefault="00887129" w:rsidP="00887129">
      <w:pPr>
        <w:numPr>
          <w:ilvl w:val="0"/>
          <w:numId w:val="44"/>
        </w:numPr>
        <w:spacing w:line="560" w:lineRule="exact"/>
        <w:rPr>
          <w:rFonts w:ascii="仿宋_GB2312" w:eastAsia="仿宋_GB2312" w:hAnsi="仿宋_GB2312" w:cs="仿宋_GB2312"/>
          <w:bCs/>
          <w:sz w:val="24"/>
        </w:rPr>
      </w:pPr>
      <w:r w:rsidRPr="0050419B">
        <w:rPr>
          <w:rFonts w:ascii="仿宋_GB2312" w:eastAsia="仿宋_GB2312" w:hAnsi="仿宋_GB2312" w:cs="仿宋_GB2312" w:hint="eastAsia"/>
          <w:bCs/>
          <w:sz w:val="24"/>
        </w:rPr>
        <w:t>有权制止未经甲方允许的人员、车辆进入厂区。</w:t>
      </w:r>
    </w:p>
    <w:p w14:paraId="5093832E" w14:textId="77777777" w:rsidR="00887129" w:rsidRPr="0050419B" w:rsidRDefault="00887129" w:rsidP="00887129">
      <w:pPr>
        <w:spacing w:line="560" w:lineRule="exact"/>
        <w:ind w:left="420"/>
        <w:rPr>
          <w:rFonts w:ascii="仿宋_GB2312" w:eastAsia="仿宋_GB2312" w:hAnsi="仿宋_GB2312" w:cs="仿宋_GB2312"/>
          <w:b/>
          <w:sz w:val="24"/>
        </w:rPr>
      </w:pPr>
      <w:r w:rsidRPr="0050419B">
        <w:rPr>
          <w:rFonts w:ascii="仿宋_GB2312" w:eastAsia="仿宋_GB2312" w:hAnsi="仿宋_GB2312" w:cs="仿宋_GB2312" w:hint="eastAsia"/>
          <w:b/>
          <w:sz w:val="24"/>
        </w:rPr>
        <w:t>义务</w:t>
      </w:r>
    </w:p>
    <w:p w14:paraId="461C6F53" w14:textId="77777777" w:rsidR="00887129" w:rsidRPr="0050419B" w:rsidRDefault="00887129" w:rsidP="00887129">
      <w:pPr>
        <w:numPr>
          <w:ilvl w:val="0"/>
          <w:numId w:val="45"/>
        </w:numPr>
        <w:spacing w:line="560" w:lineRule="exact"/>
        <w:rPr>
          <w:rFonts w:ascii="仿宋_GB2312" w:eastAsia="仿宋_GB2312" w:hAnsi="仿宋_GB2312" w:cs="仿宋_GB2312"/>
          <w:bCs/>
          <w:sz w:val="24"/>
        </w:rPr>
      </w:pPr>
      <w:r w:rsidRPr="0050419B">
        <w:rPr>
          <w:rFonts w:ascii="仿宋_GB2312" w:eastAsia="仿宋_GB2312" w:hAnsi="仿宋_GB2312" w:cs="仿宋_GB2312" w:hint="eastAsia"/>
          <w:bCs/>
          <w:sz w:val="24"/>
        </w:rPr>
        <w:t>有接受甲方监督检查的义务。</w:t>
      </w:r>
    </w:p>
    <w:p w14:paraId="4BE7A768" w14:textId="77777777" w:rsidR="00887129" w:rsidRPr="0050419B" w:rsidRDefault="00887129" w:rsidP="00887129">
      <w:pPr>
        <w:numPr>
          <w:ilvl w:val="0"/>
          <w:numId w:val="45"/>
        </w:numPr>
        <w:spacing w:line="560" w:lineRule="exact"/>
        <w:rPr>
          <w:rFonts w:ascii="仿宋_GB2312" w:eastAsia="仿宋_GB2312" w:hAnsi="仿宋_GB2312" w:cs="仿宋_GB2312"/>
          <w:bCs/>
          <w:sz w:val="24"/>
        </w:rPr>
      </w:pPr>
      <w:r w:rsidRPr="0050419B">
        <w:rPr>
          <w:rFonts w:ascii="仿宋_GB2312" w:eastAsia="仿宋_GB2312" w:hAnsi="仿宋_GB2312" w:cs="仿宋_GB2312" w:hint="eastAsia"/>
          <w:bCs/>
          <w:sz w:val="24"/>
        </w:rPr>
        <w:t>有主动对厂区内进行巡逻检查的义务。</w:t>
      </w:r>
    </w:p>
    <w:p w14:paraId="110E1BF9" w14:textId="77777777" w:rsidR="00887129" w:rsidRPr="0050419B" w:rsidRDefault="00887129" w:rsidP="00887129">
      <w:pPr>
        <w:numPr>
          <w:ilvl w:val="0"/>
          <w:numId w:val="45"/>
        </w:numPr>
        <w:spacing w:line="560" w:lineRule="exact"/>
        <w:rPr>
          <w:rFonts w:ascii="仿宋_GB2312" w:eastAsia="仿宋_GB2312" w:hAnsi="仿宋_GB2312" w:cs="仿宋_GB2312"/>
          <w:bCs/>
          <w:sz w:val="24"/>
        </w:rPr>
      </w:pPr>
      <w:r w:rsidRPr="0050419B">
        <w:rPr>
          <w:rFonts w:ascii="仿宋_GB2312" w:eastAsia="仿宋_GB2312" w:hAnsi="仿宋_GB2312" w:cs="仿宋_GB2312" w:hint="eastAsia"/>
          <w:bCs/>
          <w:sz w:val="24"/>
        </w:rPr>
        <w:lastRenderedPageBreak/>
        <w:t>有按照法律法规的规定进行自我约束的义务。</w:t>
      </w:r>
    </w:p>
    <w:p w14:paraId="6553D51B" w14:textId="77777777" w:rsidR="00887129" w:rsidRPr="0050419B" w:rsidRDefault="00887129" w:rsidP="00887129">
      <w:pPr>
        <w:numPr>
          <w:ilvl w:val="0"/>
          <w:numId w:val="45"/>
        </w:numPr>
        <w:spacing w:line="560" w:lineRule="exact"/>
        <w:rPr>
          <w:rFonts w:ascii="仿宋_GB2312" w:eastAsia="仿宋_GB2312" w:hAnsi="仿宋_GB2312" w:cs="仿宋_GB2312"/>
          <w:bCs/>
          <w:sz w:val="24"/>
        </w:rPr>
      </w:pPr>
      <w:r w:rsidRPr="0050419B">
        <w:rPr>
          <w:rFonts w:ascii="仿宋_GB2312" w:eastAsia="仿宋_GB2312" w:hAnsi="仿宋_GB2312" w:cs="仿宋_GB2312" w:hint="eastAsia"/>
          <w:bCs/>
          <w:sz w:val="24"/>
        </w:rPr>
        <w:t>有对甲方资产进行保全的义务，在双方进行约定以后，对甲方指定的资产进行看管、巡检，在双方约定期限内（一般指合同期限），甲方资产受到损失（指盗窃），乙方要承担等价赔偿的责任。</w:t>
      </w:r>
    </w:p>
    <w:p w14:paraId="5C2348BF" w14:textId="77777777" w:rsidR="00887129" w:rsidRPr="0050419B" w:rsidRDefault="00887129" w:rsidP="00887129">
      <w:pPr>
        <w:numPr>
          <w:ilvl w:val="0"/>
          <w:numId w:val="45"/>
        </w:numPr>
        <w:spacing w:line="560" w:lineRule="exact"/>
        <w:rPr>
          <w:rFonts w:ascii="仿宋_GB2312" w:eastAsia="仿宋_GB2312" w:hAnsi="仿宋_GB2312" w:cs="仿宋_GB2312"/>
          <w:bCs/>
          <w:sz w:val="24"/>
        </w:rPr>
      </w:pPr>
      <w:r w:rsidRPr="0050419B">
        <w:rPr>
          <w:rFonts w:ascii="仿宋_GB2312" w:eastAsia="仿宋_GB2312" w:hAnsi="仿宋_GB2312" w:cs="仿宋_GB2312" w:hint="eastAsia"/>
          <w:bCs/>
          <w:sz w:val="24"/>
        </w:rPr>
        <w:t>有对外来人员进行盘查登记、事前告知的义务，若因外来人员进入工厂内发生伤害（对甲方的人员、资产的伤害以及自身的安全、资产受到伤害），而又未进行登记或免责声明（书面的），由乙方承担赔偿责任。</w:t>
      </w:r>
    </w:p>
    <w:p w14:paraId="50AA9C5B" w14:textId="77777777" w:rsidR="00887129" w:rsidRPr="0050419B" w:rsidRDefault="00887129" w:rsidP="00887129">
      <w:pPr>
        <w:spacing w:line="560" w:lineRule="exact"/>
        <w:ind w:left="420"/>
        <w:rPr>
          <w:rFonts w:ascii="仿宋_GB2312" w:eastAsia="仿宋_GB2312" w:hAnsi="仿宋_GB2312" w:cs="仿宋_GB2312"/>
          <w:b/>
          <w:bCs/>
          <w:sz w:val="24"/>
        </w:rPr>
      </w:pPr>
      <w:r w:rsidRPr="0050419B">
        <w:rPr>
          <w:rFonts w:ascii="仿宋_GB2312" w:eastAsia="仿宋_GB2312" w:hAnsi="仿宋_GB2312" w:cs="仿宋_GB2312" w:hint="eastAsia"/>
          <w:b/>
          <w:bCs/>
          <w:sz w:val="24"/>
        </w:rPr>
        <w:t>第六章 合同期限</w:t>
      </w:r>
    </w:p>
    <w:p w14:paraId="3C3D2826" w14:textId="77777777" w:rsidR="00887129" w:rsidRPr="0050419B" w:rsidRDefault="00887129" w:rsidP="00887129">
      <w:pPr>
        <w:numPr>
          <w:ilvl w:val="0"/>
          <w:numId w:val="45"/>
        </w:numPr>
        <w:spacing w:line="560" w:lineRule="exact"/>
        <w:rPr>
          <w:rFonts w:ascii="仿宋_GB2312" w:eastAsia="仿宋_GB2312" w:hAnsi="仿宋_GB2312" w:cs="仿宋_GB2312"/>
          <w:bCs/>
          <w:sz w:val="24"/>
        </w:rPr>
      </w:pPr>
      <w:r w:rsidRPr="0050419B">
        <w:rPr>
          <w:rFonts w:ascii="仿宋_GB2312" w:eastAsia="仿宋_GB2312" w:hAnsi="仿宋_GB2312" w:cs="仿宋_GB2312" w:hint="eastAsia"/>
          <w:bCs/>
          <w:sz w:val="24"/>
        </w:rPr>
        <w:t>第十六条 委托管理期限为年：自</w:t>
      </w:r>
      <w:r w:rsidRPr="0050419B">
        <w:rPr>
          <w:rFonts w:ascii="仿宋_GB2312" w:eastAsia="仿宋_GB2312" w:hAnsi="仿宋_GB2312" w:cs="仿宋_GB2312" w:hint="eastAsia"/>
          <w:sz w:val="24"/>
          <w:u w:val="single"/>
        </w:rPr>
        <w:t xml:space="preserve"> </w:t>
      </w:r>
      <w:r w:rsidRPr="0050419B">
        <w:rPr>
          <w:rFonts w:ascii="仿宋_GB2312" w:eastAsia="仿宋_GB2312" w:hAnsi="仿宋_GB2312" w:cs="仿宋_GB2312"/>
          <w:sz w:val="24"/>
          <w:u w:val="single"/>
        </w:rPr>
        <w:t>202</w:t>
      </w:r>
      <w:r w:rsidRPr="0050419B">
        <w:rPr>
          <w:rFonts w:ascii="仿宋_GB2312" w:eastAsia="仿宋_GB2312" w:hAnsi="仿宋_GB2312" w:cs="仿宋_GB2312" w:hint="eastAsia"/>
          <w:sz w:val="24"/>
          <w:u w:val="single"/>
        </w:rPr>
        <w:t xml:space="preserve">4 </w:t>
      </w:r>
      <w:r w:rsidRPr="0050419B">
        <w:rPr>
          <w:rFonts w:ascii="仿宋_GB2312" w:eastAsia="仿宋_GB2312" w:hAnsi="仿宋_GB2312" w:cs="仿宋_GB2312" w:hint="eastAsia"/>
          <w:bCs/>
          <w:sz w:val="24"/>
        </w:rPr>
        <w:t xml:space="preserve">年 </w:t>
      </w:r>
      <w:r w:rsidRPr="0050419B">
        <w:rPr>
          <w:rFonts w:ascii="仿宋_GB2312" w:eastAsia="仿宋_GB2312" w:hAnsi="仿宋_GB2312" w:cs="仿宋_GB2312" w:hint="eastAsia"/>
          <w:sz w:val="24"/>
          <w:u w:val="single"/>
        </w:rPr>
        <w:t xml:space="preserve"> 7</w:t>
      </w:r>
      <w:r w:rsidRPr="0050419B">
        <w:rPr>
          <w:rFonts w:ascii="仿宋_GB2312" w:eastAsia="仿宋_GB2312" w:hAnsi="仿宋_GB2312" w:cs="仿宋_GB2312" w:hint="eastAsia"/>
          <w:bCs/>
          <w:sz w:val="24"/>
        </w:rPr>
        <w:t xml:space="preserve">月 </w:t>
      </w:r>
      <w:r w:rsidRPr="0050419B">
        <w:rPr>
          <w:rFonts w:ascii="仿宋_GB2312" w:eastAsia="仿宋_GB2312" w:hAnsi="仿宋_GB2312" w:cs="仿宋_GB2312" w:hint="eastAsia"/>
          <w:sz w:val="24"/>
          <w:u w:val="single"/>
        </w:rPr>
        <w:t xml:space="preserve"> </w:t>
      </w:r>
      <w:r w:rsidRPr="0050419B">
        <w:rPr>
          <w:rFonts w:ascii="仿宋_GB2312" w:eastAsia="仿宋_GB2312" w:hAnsi="仿宋_GB2312" w:cs="仿宋_GB2312"/>
          <w:sz w:val="24"/>
          <w:u w:val="single"/>
        </w:rPr>
        <w:t xml:space="preserve">1 </w:t>
      </w:r>
      <w:r w:rsidRPr="0050419B">
        <w:rPr>
          <w:rFonts w:ascii="仿宋_GB2312" w:eastAsia="仿宋_GB2312" w:hAnsi="仿宋_GB2312" w:cs="仿宋_GB2312" w:hint="eastAsia"/>
          <w:bCs/>
          <w:sz w:val="24"/>
        </w:rPr>
        <w:t xml:space="preserve"> 日起至</w:t>
      </w:r>
      <w:r w:rsidRPr="0050419B">
        <w:rPr>
          <w:rFonts w:ascii="仿宋_GB2312" w:eastAsia="仿宋_GB2312" w:hAnsi="仿宋_GB2312" w:cs="仿宋_GB2312" w:hint="eastAsia"/>
          <w:sz w:val="24"/>
          <w:u w:val="single"/>
        </w:rPr>
        <w:t xml:space="preserve"> </w:t>
      </w:r>
      <w:r w:rsidRPr="0050419B">
        <w:rPr>
          <w:rFonts w:ascii="仿宋_GB2312" w:eastAsia="仿宋_GB2312" w:hAnsi="仿宋_GB2312" w:cs="仿宋_GB2312"/>
          <w:sz w:val="24"/>
          <w:u w:val="single"/>
        </w:rPr>
        <w:t>202</w:t>
      </w:r>
      <w:r w:rsidRPr="0050419B">
        <w:rPr>
          <w:rFonts w:ascii="仿宋_GB2312" w:eastAsia="仿宋_GB2312" w:hAnsi="仿宋_GB2312" w:cs="仿宋_GB2312" w:hint="eastAsia"/>
          <w:sz w:val="24"/>
          <w:u w:val="single"/>
        </w:rPr>
        <w:t xml:space="preserve">5 </w:t>
      </w:r>
      <w:r w:rsidRPr="0050419B">
        <w:rPr>
          <w:rFonts w:ascii="仿宋_GB2312" w:eastAsia="仿宋_GB2312" w:hAnsi="仿宋_GB2312" w:cs="仿宋_GB2312" w:hint="eastAsia"/>
          <w:bCs/>
          <w:sz w:val="24"/>
        </w:rPr>
        <w:t xml:space="preserve">年 </w:t>
      </w:r>
      <w:r w:rsidRPr="0050419B">
        <w:rPr>
          <w:rFonts w:ascii="仿宋_GB2312" w:eastAsia="仿宋_GB2312" w:hAnsi="仿宋_GB2312" w:cs="仿宋_GB2312" w:hint="eastAsia"/>
          <w:sz w:val="24"/>
          <w:u w:val="single"/>
        </w:rPr>
        <w:t xml:space="preserve">   </w:t>
      </w:r>
      <w:r w:rsidRPr="0050419B">
        <w:rPr>
          <w:rFonts w:ascii="仿宋_GB2312" w:eastAsia="仿宋_GB2312" w:hAnsi="仿宋_GB2312" w:cs="仿宋_GB2312" w:hint="eastAsia"/>
          <w:bCs/>
          <w:sz w:val="24"/>
        </w:rPr>
        <w:t xml:space="preserve"> </w:t>
      </w:r>
      <w:r w:rsidRPr="0050419B">
        <w:rPr>
          <w:rFonts w:ascii="仿宋_GB2312" w:eastAsia="仿宋_GB2312" w:hAnsi="仿宋_GB2312" w:cs="仿宋_GB2312"/>
          <w:bCs/>
          <w:sz w:val="24"/>
        </w:rPr>
        <w:t xml:space="preserve">         </w:t>
      </w:r>
      <w:r w:rsidRPr="0050419B">
        <w:rPr>
          <w:rFonts w:ascii="仿宋_GB2312" w:eastAsia="仿宋_GB2312" w:hAnsi="仿宋_GB2312" w:cs="仿宋_GB2312"/>
          <w:bCs/>
          <w:sz w:val="24"/>
          <w:u w:val="single"/>
        </w:rPr>
        <w:t xml:space="preserve">  </w:t>
      </w:r>
      <w:r w:rsidRPr="0050419B">
        <w:rPr>
          <w:rFonts w:ascii="仿宋_GB2312" w:eastAsia="仿宋_GB2312" w:hAnsi="仿宋_GB2312" w:cs="仿宋_GB2312" w:hint="eastAsia"/>
          <w:bCs/>
          <w:sz w:val="24"/>
          <w:u w:val="single"/>
        </w:rPr>
        <w:t>6</w:t>
      </w:r>
      <w:r w:rsidRPr="0050419B">
        <w:rPr>
          <w:rFonts w:ascii="仿宋_GB2312" w:eastAsia="仿宋_GB2312" w:hAnsi="仿宋_GB2312" w:cs="仿宋_GB2312"/>
          <w:bCs/>
          <w:sz w:val="24"/>
          <w:u w:val="single"/>
        </w:rPr>
        <w:t xml:space="preserve"> </w:t>
      </w:r>
      <w:r w:rsidRPr="0050419B">
        <w:rPr>
          <w:rFonts w:ascii="仿宋_GB2312" w:eastAsia="仿宋_GB2312" w:hAnsi="仿宋_GB2312" w:cs="仿宋_GB2312" w:hint="eastAsia"/>
          <w:bCs/>
          <w:sz w:val="24"/>
        </w:rPr>
        <w:t xml:space="preserve">月 </w:t>
      </w:r>
      <w:r w:rsidRPr="0050419B">
        <w:rPr>
          <w:rFonts w:ascii="仿宋_GB2312" w:eastAsia="仿宋_GB2312" w:hAnsi="仿宋_GB2312" w:cs="仿宋_GB2312" w:hint="eastAsia"/>
          <w:sz w:val="24"/>
          <w:u w:val="single"/>
        </w:rPr>
        <w:t xml:space="preserve"> </w:t>
      </w:r>
      <w:r w:rsidRPr="0050419B">
        <w:rPr>
          <w:rFonts w:ascii="仿宋_GB2312" w:eastAsia="仿宋_GB2312" w:hAnsi="仿宋_GB2312" w:cs="仿宋_GB2312"/>
          <w:sz w:val="24"/>
          <w:u w:val="single"/>
        </w:rPr>
        <w:t>3</w:t>
      </w:r>
      <w:r w:rsidRPr="0050419B">
        <w:rPr>
          <w:rFonts w:ascii="仿宋_GB2312" w:eastAsia="仿宋_GB2312" w:hAnsi="仿宋_GB2312" w:cs="仿宋_GB2312" w:hint="eastAsia"/>
          <w:sz w:val="24"/>
          <w:u w:val="single"/>
        </w:rPr>
        <w:t>0</w:t>
      </w:r>
      <w:r w:rsidRPr="0050419B">
        <w:rPr>
          <w:rFonts w:ascii="仿宋_GB2312" w:eastAsia="仿宋_GB2312" w:hAnsi="仿宋_GB2312" w:cs="仿宋_GB2312"/>
          <w:sz w:val="24"/>
          <w:u w:val="single"/>
        </w:rPr>
        <w:t xml:space="preserve"> </w:t>
      </w:r>
      <w:r w:rsidRPr="0050419B">
        <w:rPr>
          <w:rFonts w:ascii="仿宋_GB2312" w:eastAsia="仿宋_GB2312" w:hAnsi="仿宋_GB2312" w:cs="仿宋_GB2312" w:hint="eastAsia"/>
          <w:bCs/>
          <w:sz w:val="24"/>
        </w:rPr>
        <w:t xml:space="preserve">日止                                                                  </w:t>
      </w:r>
    </w:p>
    <w:p w14:paraId="113A1286" w14:textId="77777777" w:rsidR="00887129" w:rsidRPr="0050419B" w:rsidRDefault="00887129" w:rsidP="00887129">
      <w:pPr>
        <w:spacing w:line="560" w:lineRule="exact"/>
        <w:ind w:left="420"/>
        <w:rPr>
          <w:rFonts w:ascii="仿宋_GB2312" w:eastAsia="仿宋_GB2312" w:hAnsi="仿宋_GB2312" w:cs="仿宋_GB2312"/>
          <w:b/>
          <w:bCs/>
          <w:sz w:val="24"/>
        </w:rPr>
      </w:pPr>
      <w:r w:rsidRPr="0050419B">
        <w:rPr>
          <w:rFonts w:ascii="仿宋_GB2312" w:eastAsia="仿宋_GB2312" w:hAnsi="仿宋_GB2312" w:cs="仿宋_GB2312" w:hint="eastAsia"/>
          <w:b/>
          <w:bCs/>
          <w:sz w:val="24"/>
        </w:rPr>
        <w:t>第七章 合同解除和终止的约定</w:t>
      </w:r>
    </w:p>
    <w:p w14:paraId="7BE5548D" w14:textId="77777777" w:rsidR="00887129" w:rsidRPr="0050419B" w:rsidRDefault="00887129" w:rsidP="00887129">
      <w:pPr>
        <w:spacing w:line="560" w:lineRule="exact"/>
        <w:ind w:left="420"/>
        <w:rPr>
          <w:rFonts w:ascii="仿宋_GB2312" w:eastAsia="仿宋_GB2312" w:hAnsi="仿宋_GB2312" w:cs="仿宋_GB2312"/>
          <w:bCs/>
          <w:sz w:val="24"/>
        </w:rPr>
      </w:pPr>
      <w:r w:rsidRPr="0050419B">
        <w:rPr>
          <w:rFonts w:ascii="仿宋_GB2312" w:eastAsia="仿宋_GB2312" w:hAnsi="仿宋_GB2312" w:cs="仿宋_GB2312" w:hint="eastAsia"/>
          <w:bCs/>
          <w:sz w:val="24"/>
        </w:rPr>
        <w:t>第十七条 本合同期满，乙方决定不再接受委托的，应提前三个月书面通知甲方。</w:t>
      </w:r>
    </w:p>
    <w:p w14:paraId="27E99611" w14:textId="77777777" w:rsidR="00887129" w:rsidRPr="0050419B" w:rsidRDefault="00887129" w:rsidP="00887129">
      <w:pPr>
        <w:spacing w:line="560" w:lineRule="exact"/>
        <w:ind w:left="420"/>
        <w:rPr>
          <w:rFonts w:ascii="仿宋_GB2312" w:eastAsia="仿宋_GB2312" w:hAnsi="仿宋_GB2312" w:cs="仿宋_GB2312"/>
          <w:bCs/>
          <w:sz w:val="24"/>
        </w:rPr>
      </w:pPr>
      <w:r w:rsidRPr="0050419B">
        <w:rPr>
          <w:rFonts w:ascii="仿宋_GB2312" w:eastAsia="仿宋_GB2312" w:hAnsi="仿宋_GB2312" w:cs="仿宋_GB2312" w:hint="eastAsia"/>
          <w:bCs/>
          <w:sz w:val="24"/>
        </w:rPr>
        <w:t>第十八条 本合同期满，甲方没有将续聘或解聘乙方的意见通知乙方，且没有选聘新的物业管理企业，乙方继续管理的，视为此合同自动延续，但应在不少于六个月的期限内签订新的合同。</w:t>
      </w:r>
    </w:p>
    <w:p w14:paraId="472ED2EE" w14:textId="77777777" w:rsidR="00887129" w:rsidRPr="0050419B" w:rsidRDefault="00887129" w:rsidP="00887129">
      <w:pPr>
        <w:spacing w:line="560" w:lineRule="exact"/>
        <w:ind w:left="420"/>
        <w:rPr>
          <w:rFonts w:ascii="仿宋_GB2312" w:eastAsia="仿宋_GB2312" w:hAnsi="仿宋_GB2312" w:cs="仿宋_GB2312"/>
          <w:bCs/>
          <w:sz w:val="24"/>
        </w:rPr>
      </w:pPr>
      <w:r w:rsidRPr="0050419B">
        <w:rPr>
          <w:rFonts w:ascii="仿宋_GB2312" w:eastAsia="仿宋_GB2312" w:hAnsi="仿宋_GB2312" w:cs="仿宋_GB2312" w:hint="eastAsia"/>
          <w:bCs/>
          <w:sz w:val="24"/>
        </w:rPr>
        <w:t>第十九条 本合同终止后，在新的物业管理企业接管本物业项目之前，乙方应当应甲方的要求暂时（一般不超过三个月）继续为甲方提供物业管理服务，甲方业主（或交费义务人）也应继续交纳相应的物业服务费用。</w:t>
      </w:r>
    </w:p>
    <w:p w14:paraId="6A5EDC9C" w14:textId="77777777" w:rsidR="00887129" w:rsidRPr="0050419B" w:rsidRDefault="00887129" w:rsidP="00887129">
      <w:pPr>
        <w:spacing w:line="560" w:lineRule="exact"/>
        <w:ind w:left="420"/>
        <w:rPr>
          <w:rFonts w:ascii="仿宋_GB2312" w:eastAsia="仿宋_GB2312" w:hAnsi="仿宋_GB2312" w:cs="仿宋_GB2312"/>
          <w:bCs/>
          <w:sz w:val="24"/>
        </w:rPr>
      </w:pPr>
      <w:r w:rsidRPr="0050419B">
        <w:rPr>
          <w:rFonts w:ascii="仿宋_GB2312" w:eastAsia="仿宋_GB2312" w:hAnsi="仿宋_GB2312" w:cs="仿宋_GB2312" w:hint="eastAsia"/>
          <w:bCs/>
          <w:sz w:val="24"/>
        </w:rPr>
        <w:t xml:space="preserve">第二十条 其它的终止形式 </w:t>
      </w:r>
    </w:p>
    <w:p w14:paraId="544238F1" w14:textId="77777777" w:rsidR="00887129" w:rsidRPr="0050419B" w:rsidRDefault="00887129" w:rsidP="00887129">
      <w:pPr>
        <w:numPr>
          <w:ilvl w:val="0"/>
          <w:numId w:val="46"/>
        </w:numPr>
        <w:spacing w:line="560" w:lineRule="exact"/>
        <w:rPr>
          <w:rFonts w:ascii="仿宋_GB2312" w:eastAsia="仿宋_GB2312" w:hAnsi="仿宋_GB2312" w:cs="仿宋_GB2312"/>
          <w:bCs/>
          <w:sz w:val="24"/>
        </w:rPr>
      </w:pPr>
      <w:r w:rsidRPr="0050419B">
        <w:rPr>
          <w:rFonts w:ascii="仿宋_GB2312" w:eastAsia="仿宋_GB2312" w:hAnsi="仿宋_GB2312" w:cs="仿宋_GB2312" w:hint="eastAsia"/>
          <w:bCs/>
          <w:sz w:val="24"/>
        </w:rPr>
        <w:t>合同到期，双方不再续约，各项交接手续完成的。</w:t>
      </w:r>
    </w:p>
    <w:p w14:paraId="0B8F6173" w14:textId="77777777" w:rsidR="00887129" w:rsidRPr="0050419B" w:rsidRDefault="00887129" w:rsidP="00887129">
      <w:pPr>
        <w:numPr>
          <w:ilvl w:val="0"/>
          <w:numId w:val="46"/>
        </w:numPr>
        <w:spacing w:line="560" w:lineRule="exact"/>
        <w:rPr>
          <w:rFonts w:ascii="仿宋_GB2312" w:eastAsia="仿宋_GB2312" w:hAnsi="仿宋_GB2312" w:cs="仿宋_GB2312"/>
          <w:bCs/>
          <w:sz w:val="24"/>
        </w:rPr>
      </w:pPr>
      <w:r w:rsidRPr="0050419B">
        <w:rPr>
          <w:rFonts w:ascii="仿宋_GB2312" w:eastAsia="仿宋_GB2312" w:hAnsi="仿宋_GB2312" w:cs="仿宋_GB2312" w:hint="eastAsia"/>
          <w:bCs/>
          <w:sz w:val="24"/>
        </w:rPr>
        <w:t>合同一方的主体不存在或者消亡的。</w:t>
      </w:r>
    </w:p>
    <w:p w14:paraId="169A41D6" w14:textId="77777777" w:rsidR="00887129" w:rsidRPr="0050419B" w:rsidRDefault="00887129" w:rsidP="00887129">
      <w:pPr>
        <w:numPr>
          <w:ilvl w:val="0"/>
          <w:numId w:val="46"/>
        </w:numPr>
        <w:spacing w:line="560" w:lineRule="exact"/>
        <w:rPr>
          <w:rFonts w:ascii="仿宋_GB2312" w:eastAsia="仿宋_GB2312" w:hAnsi="仿宋_GB2312" w:cs="仿宋_GB2312"/>
          <w:bCs/>
          <w:sz w:val="24"/>
        </w:rPr>
      </w:pPr>
      <w:r w:rsidRPr="0050419B">
        <w:rPr>
          <w:rFonts w:ascii="仿宋_GB2312" w:eastAsia="仿宋_GB2312" w:hAnsi="仿宋_GB2312" w:cs="仿宋_GB2312" w:hint="eastAsia"/>
          <w:bCs/>
          <w:sz w:val="24"/>
        </w:rPr>
        <w:t>合同签订的一方存在重大欺诈的。</w:t>
      </w:r>
    </w:p>
    <w:p w14:paraId="36DC660A" w14:textId="77777777" w:rsidR="00887129" w:rsidRPr="0050419B" w:rsidRDefault="00887129" w:rsidP="00887129">
      <w:pPr>
        <w:numPr>
          <w:ilvl w:val="0"/>
          <w:numId w:val="46"/>
        </w:numPr>
        <w:spacing w:line="560" w:lineRule="exact"/>
        <w:rPr>
          <w:rFonts w:ascii="仿宋_GB2312" w:eastAsia="仿宋_GB2312" w:hAnsi="仿宋_GB2312" w:cs="仿宋_GB2312"/>
          <w:bCs/>
          <w:sz w:val="24"/>
        </w:rPr>
      </w:pPr>
      <w:r w:rsidRPr="0050419B">
        <w:rPr>
          <w:rFonts w:ascii="仿宋_GB2312" w:eastAsia="仿宋_GB2312" w:hAnsi="仿宋_GB2312" w:cs="仿宋_GB2312" w:hint="eastAsia"/>
          <w:bCs/>
          <w:sz w:val="24"/>
        </w:rPr>
        <w:t>合同的一方因客观原因不能继续履行的。</w:t>
      </w:r>
    </w:p>
    <w:p w14:paraId="4043696C" w14:textId="77777777" w:rsidR="00887129" w:rsidRPr="0050419B" w:rsidRDefault="00887129" w:rsidP="00887129">
      <w:pPr>
        <w:numPr>
          <w:ilvl w:val="0"/>
          <w:numId w:val="46"/>
        </w:numPr>
        <w:spacing w:line="560" w:lineRule="exact"/>
        <w:rPr>
          <w:rFonts w:ascii="仿宋_GB2312" w:eastAsia="仿宋_GB2312" w:hAnsi="仿宋_GB2312" w:cs="仿宋_GB2312"/>
          <w:bCs/>
          <w:sz w:val="24"/>
        </w:rPr>
      </w:pPr>
      <w:r w:rsidRPr="0050419B">
        <w:rPr>
          <w:rFonts w:ascii="仿宋_GB2312" w:eastAsia="仿宋_GB2312" w:hAnsi="仿宋_GB2312" w:cs="仿宋_GB2312" w:hint="eastAsia"/>
          <w:bCs/>
          <w:sz w:val="24"/>
        </w:rPr>
        <w:t>存在其他不适于合同继续履行条件的。</w:t>
      </w:r>
    </w:p>
    <w:p w14:paraId="75301B43" w14:textId="77777777" w:rsidR="00887129" w:rsidRPr="0050419B" w:rsidRDefault="00887129" w:rsidP="00887129">
      <w:pPr>
        <w:spacing w:line="560" w:lineRule="exact"/>
        <w:ind w:left="420"/>
        <w:rPr>
          <w:rFonts w:ascii="仿宋_GB2312" w:eastAsia="仿宋_GB2312" w:hAnsi="仿宋_GB2312" w:cs="仿宋_GB2312"/>
          <w:b/>
          <w:bCs/>
          <w:sz w:val="24"/>
        </w:rPr>
      </w:pPr>
      <w:r w:rsidRPr="0050419B">
        <w:rPr>
          <w:rFonts w:ascii="仿宋_GB2312" w:eastAsia="仿宋_GB2312" w:hAnsi="仿宋_GB2312" w:cs="仿宋_GB2312" w:hint="eastAsia"/>
          <w:b/>
          <w:bCs/>
          <w:sz w:val="24"/>
        </w:rPr>
        <w:t>第八章违约责任</w:t>
      </w:r>
    </w:p>
    <w:p w14:paraId="5192E109" w14:textId="77777777" w:rsidR="00887129" w:rsidRPr="0050419B" w:rsidRDefault="00887129" w:rsidP="00887129">
      <w:pPr>
        <w:spacing w:line="560" w:lineRule="exact"/>
        <w:ind w:firstLineChars="200" w:firstLine="480"/>
        <w:rPr>
          <w:rFonts w:ascii="仿宋_GB2312" w:eastAsia="仿宋_GB2312" w:hAnsi="仿宋_GB2312" w:cs="仿宋_GB2312"/>
          <w:bCs/>
          <w:sz w:val="24"/>
        </w:rPr>
      </w:pPr>
      <w:r w:rsidRPr="0050419B">
        <w:rPr>
          <w:rFonts w:ascii="仿宋_GB2312" w:eastAsia="仿宋_GB2312" w:hAnsi="仿宋_GB2312" w:cs="仿宋_GB2312" w:hint="eastAsia"/>
          <w:bCs/>
          <w:sz w:val="24"/>
        </w:rPr>
        <w:lastRenderedPageBreak/>
        <w:t>第二十一条 因甲方违约导致乙方不能提供约定服务的，乙方有权要求甲方在一定期限内解决，逾期未解决且严重违约的，乙方有权解除合同。造成乙方经济损失的，甲方应给予乙方经济赔偿。</w:t>
      </w:r>
    </w:p>
    <w:p w14:paraId="0ACFEE50" w14:textId="77777777" w:rsidR="00887129" w:rsidRPr="0050419B" w:rsidRDefault="00887129" w:rsidP="00887129">
      <w:pPr>
        <w:spacing w:line="560" w:lineRule="exact"/>
        <w:ind w:firstLineChars="200" w:firstLine="480"/>
        <w:rPr>
          <w:rFonts w:ascii="仿宋_GB2312" w:eastAsia="仿宋_GB2312" w:hAnsi="仿宋_GB2312" w:cs="仿宋_GB2312"/>
          <w:bCs/>
          <w:sz w:val="24"/>
        </w:rPr>
      </w:pPr>
      <w:r w:rsidRPr="0050419B">
        <w:rPr>
          <w:rFonts w:ascii="仿宋_GB2312" w:eastAsia="仿宋_GB2312" w:hAnsi="仿宋_GB2312" w:cs="仿宋_GB2312" w:hint="eastAsia"/>
          <w:bCs/>
          <w:sz w:val="24"/>
        </w:rPr>
        <w:t>第二十二条 乙方未能按照约定提供服务，甲方有权要求乙方限期整改，逾期未整改且严重违约的，甲方有权解除合同。造成甲方经济损失的，乙方应给予甲方经济赔偿。</w:t>
      </w:r>
    </w:p>
    <w:p w14:paraId="65F636F2" w14:textId="77777777" w:rsidR="00887129" w:rsidRPr="0050419B" w:rsidRDefault="00887129" w:rsidP="00887129">
      <w:pPr>
        <w:spacing w:line="560" w:lineRule="exact"/>
        <w:ind w:firstLineChars="200" w:firstLine="480"/>
        <w:rPr>
          <w:rFonts w:ascii="仿宋_GB2312" w:eastAsia="仿宋_GB2312" w:hAnsi="仿宋_GB2312" w:cs="仿宋_GB2312"/>
          <w:bCs/>
          <w:sz w:val="24"/>
        </w:rPr>
      </w:pPr>
      <w:r w:rsidRPr="0050419B">
        <w:rPr>
          <w:rFonts w:ascii="仿宋_GB2312" w:eastAsia="仿宋_GB2312" w:hAnsi="仿宋_GB2312" w:cs="仿宋_GB2312" w:hint="eastAsia"/>
          <w:bCs/>
          <w:sz w:val="24"/>
        </w:rPr>
        <w:t xml:space="preserve">第二十三条 乙方违反合同约定，擅自提高收费标准的，甲方有权要求乙方清退；造成甲方经济损失的，乙方应给予甲方经济赔偿。   </w:t>
      </w:r>
    </w:p>
    <w:p w14:paraId="31A6D17C" w14:textId="77777777" w:rsidR="00887129" w:rsidRPr="0050419B" w:rsidRDefault="00887129" w:rsidP="00887129">
      <w:pPr>
        <w:spacing w:line="560" w:lineRule="exact"/>
        <w:ind w:firstLineChars="200" w:firstLine="480"/>
        <w:rPr>
          <w:rFonts w:ascii="仿宋_GB2312" w:eastAsia="仿宋_GB2312" w:hAnsi="仿宋_GB2312" w:cs="仿宋_GB2312"/>
          <w:bCs/>
          <w:sz w:val="24"/>
        </w:rPr>
      </w:pPr>
      <w:r w:rsidRPr="0050419B">
        <w:rPr>
          <w:rFonts w:ascii="仿宋_GB2312" w:eastAsia="仿宋_GB2312" w:hAnsi="仿宋_GB2312" w:cs="仿宋_GB2312" w:hint="eastAsia"/>
          <w:bCs/>
          <w:sz w:val="24"/>
        </w:rPr>
        <w:t xml:space="preserve">第二十四条 任何一方无正当理由提前解除合同的，应向对方支付不少于一个月平均服务费的违约金。  </w:t>
      </w:r>
    </w:p>
    <w:p w14:paraId="67BF4747" w14:textId="77777777" w:rsidR="00887129" w:rsidRPr="0050419B" w:rsidRDefault="00887129" w:rsidP="00887129">
      <w:pPr>
        <w:spacing w:line="560" w:lineRule="exact"/>
        <w:ind w:firstLineChars="150" w:firstLine="360"/>
        <w:rPr>
          <w:rFonts w:ascii="仿宋_GB2312" w:eastAsia="仿宋_GB2312" w:hAnsi="仿宋_GB2312" w:cs="仿宋_GB2312"/>
          <w:bCs/>
          <w:sz w:val="24"/>
        </w:rPr>
      </w:pPr>
      <w:r w:rsidRPr="0050419B">
        <w:rPr>
          <w:rFonts w:ascii="仿宋_GB2312" w:eastAsia="仿宋_GB2312" w:hAnsi="仿宋_GB2312" w:cs="仿宋_GB2312" w:hint="eastAsia"/>
          <w:bCs/>
          <w:sz w:val="24"/>
        </w:rPr>
        <w:t xml:space="preserve"> 第二十五条 为维护公众、业主、物业使用人的切身利益，在不可</w:t>
      </w:r>
    </w:p>
    <w:p w14:paraId="301E68B4" w14:textId="77777777" w:rsidR="00887129" w:rsidRPr="0050419B" w:rsidRDefault="00887129" w:rsidP="00887129">
      <w:pPr>
        <w:spacing w:line="560" w:lineRule="exact"/>
        <w:ind w:firstLineChars="150" w:firstLine="360"/>
        <w:rPr>
          <w:rFonts w:ascii="仿宋_GB2312" w:eastAsia="仿宋_GB2312" w:hAnsi="仿宋_GB2312" w:cs="仿宋_GB2312"/>
          <w:bCs/>
          <w:sz w:val="24"/>
        </w:rPr>
      </w:pPr>
      <w:r w:rsidRPr="0050419B">
        <w:rPr>
          <w:rFonts w:ascii="仿宋_GB2312" w:eastAsia="仿宋_GB2312" w:hAnsi="仿宋_GB2312" w:cs="仿宋_GB2312" w:hint="eastAsia"/>
          <w:bCs/>
          <w:sz w:val="24"/>
        </w:rPr>
        <w:t>预见情况下，如发生煤气泄漏、漏电、火灾、水管破裂、救助人命、协助公安机关执行任务等情况，乙方因采取紧急避险措施造成产损失的，当事双方按有关法律规定处理。</w:t>
      </w:r>
    </w:p>
    <w:p w14:paraId="19A3892D" w14:textId="77777777" w:rsidR="00887129" w:rsidRPr="0050419B" w:rsidRDefault="00887129" w:rsidP="00887129">
      <w:pPr>
        <w:spacing w:line="560" w:lineRule="exact"/>
        <w:ind w:firstLineChars="150" w:firstLine="360"/>
        <w:rPr>
          <w:rFonts w:ascii="仿宋_GB2312" w:eastAsia="仿宋_GB2312" w:hAnsi="仿宋_GB2312" w:cs="仿宋_GB2312"/>
          <w:bCs/>
          <w:sz w:val="24"/>
        </w:rPr>
      </w:pPr>
      <w:r w:rsidRPr="0050419B">
        <w:rPr>
          <w:rFonts w:ascii="仿宋_GB2312" w:eastAsia="仿宋_GB2312" w:hAnsi="仿宋_GB2312" w:cs="仿宋_GB2312" w:hint="eastAsia"/>
          <w:bCs/>
          <w:sz w:val="24"/>
        </w:rPr>
        <w:t>第二十六条 甲方不定期抽查公司动产、不动产及其他附属品的情况，若与甲乙双方交接时有出入，乙方应及时赔付因此给甲方造成的损失。</w:t>
      </w:r>
    </w:p>
    <w:p w14:paraId="31D23746" w14:textId="77777777" w:rsidR="00887129" w:rsidRPr="0050419B" w:rsidRDefault="00887129" w:rsidP="00887129">
      <w:pPr>
        <w:spacing w:line="560" w:lineRule="exact"/>
        <w:ind w:left="420"/>
        <w:rPr>
          <w:rFonts w:ascii="仿宋_GB2312" w:eastAsia="仿宋_GB2312" w:hAnsi="仿宋_GB2312" w:cs="仿宋_GB2312"/>
          <w:b/>
          <w:bCs/>
          <w:sz w:val="24"/>
        </w:rPr>
      </w:pPr>
      <w:r w:rsidRPr="0050419B">
        <w:rPr>
          <w:rFonts w:ascii="仿宋_GB2312" w:eastAsia="仿宋_GB2312" w:hAnsi="仿宋_GB2312" w:cs="仿宋_GB2312" w:hint="eastAsia"/>
          <w:b/>
          <w:bCs/>
          <w:sz w:val="24"/>
        </w:rPr>
        <w:t>第九章 附则</w:t>
      </w:r>
    </w:p>
    <w:p w14:paraId="689F4D8C" w14:textId="77777777" w:rsidR="00887129" w:rsidRPr="0050419B" w:rsidRDefault="00887129" w:rsidP="00887129">
      <w:pPr>
        <w:spacing w:line="560" w:lineRule="exact"/>
        <w:ind w:firstLineChars="200" w:firstLine="480"/>
        <w:rPr>
          <w:rFonts w:ascii="仿宋_GB2312" w:eastAsia="仿宋_GB2312" w:hAnsi="仿宋_GB2312" w:cs="仿宋_GB2312"/>
          <w:bCs/>
          <w:sz w:val="24"/>
        </w:rPr>
      </w:pPr>
      <w:r w:rsidRPr="0050419B">
        <w:rPr>
          <w:rFonts w:ascii="仿宋_GB2312" w:eastAsia="仿宋_GB2312" w:hAnsi="仿宋_GB2312" w:cs="仿宋_GB2312" w:hint="eastAsia"/>
          <w:bCs/>
          <w:sz w:val="24"/>
        </w:rPr>
        <w:t>第二十六条 双方约定自本合同生效之日起</w:t>
      </w:r>
      <w:r w:rsidRPr="0050419B">
        <w:rPr>
          <w:rFonts w:ascii="仿宋_GB2312" w:eastAsia="仿宋_GB2312" w:hAnsi="仿宋_GB2312" w:cs="仿宋_GB2312" w:hint="eastAsia"/>
          <w:sz w:val="24"/>
          <w:u w:val="single"/>
        </w:rPr>
        <w:t xml:space="preserve"> </w:t>
      </w:r>
      <w:r w:rsidRPr="0050419B">
        <w:rPr>
          <w:rFonts w:ascii="仿宋_GB2312" w:eastAsia="仿宋_GB2312" w:hAnsi="仿宋_GB2312" w:cs="仿宋_GB2312"/>
          <w:sz w:val="24"/>
          <w:u w:val="single"/>
        </w:rPr>
        <w:t>5</w:t>
      </w:r>
      <w:r w:rsidRPr="0050419B">
        <w:rPr>
          <w:rFonts w:ascii="仿宋_GB2312" w:eastAsia="仿宋_GB2312" w:hAnsi="仿宋_GB2312" w:cs="仿宋_GB2312" w:hint="eastAsia"/>
          <w:sz w:val="24"/>
          <w:u w:val="single"/>
        </w:rPr>
        <w:t xml:space="preserve"> </w:t>
      </w:r>
      <w:r w:rsidRPr="0050419B">
        <w:rPr>
          <w:rFonts w:ascii="仿宋_GB2312" w:eastAsia="仿宋_GB2312" w:hAnsi="仿宋_GB2312" w:cs="仿宋_GB2312" w:hint="eastAsia"/>
          <w:bCs/>
          <w:sz w:val="24"/>
        </w:rPr>
        <w:t>日内根据甲方委托</w:t>
      </w:r>
    </w:p>
    <w:p w14:paraId="426EDAE3" w14:textId="77777777" w:rsidR="00887129" w:rsidRPr="0050419B" w:rsidRDefault="00887129" w:rsidP="00887129">
      <w:pPr>
        <w:spacing w:line="560" w:lineRule="exact"/>
        <w:ind w:firstLineChars="200" w:firstLine="480"/>
        <w:rPr>
          <w:rFonts w:ascii="仿宋_GB2312" w:eastAsia="仿宋_GB2312" w:hAnsi="仿宋_GB2312" w:cs="仿宋_GB2312"/>
          <w:bCs/>
          <w:sz w:val="24"/>
        </w:rPr>
      </w:pPr>
      <w:r w:rsidRPr="0050419B">
        <w:rPr>
          <w:rFonts w:ascii="仿宋_GB2312" w:eastAsia="仿宋_GB2312" w:hAnsi="仿宋_GB2312" w:cs="仿宋_GB2312" w:hint="eastAsia"/>
          <w:bCs/>
          <w:sz w:val="24"/>
        </w:rPr>
        <w:t>管理事项，办理接管验收手续。</w:t>
      </w:r>
    </w:p>
    <w:p w14:paraId="31D006F0" w14:textId="77777777" w:rsidR="00887129" w:rsidRPr="0050419B" w:rsidRDefault="00887129" w:rsidP="00887129">
      <w:pPr>
        <w:spacing w:line="560" w:lineRule="exact"/>
        <w:ind w:firstLineChars="200" w:firstLine="480"/>
        <w:rPr>
          <w:rFonts w:ascii="仿宋_GB2312" w:eastAsia="仿宋_GB2312" w:hAnsi="仿宋_GB2312" w:cs="仿宋_GB2312"/>
          <w:bCs/>
          <w:sz w:val="24"/>
        </w:rPr>
      </w:pPr>
      <w:r w:rsidRPr="0050419B">
        <w:rPr>
          <w:rFonts w:ascii="仿宋_GB2312" w:eastAsia="仿宋_GB2312" w:hAnsi="仿宋_GB2312" w:cs="仿宋_GB2312" w:hint="eastAsia"/>
          <w:bCs/>
          <w:sz w:val="24"/>
        </w:rPr>
        <w:t>第二十七条 本合同正本连同附件</w:t>
      </w:r>
      <w:r w:rsidRPr="0050419B">
        <w:rPr>
          <w:rFonts w:ascii="仿宋_GB2312" w:eastAsia="仿宋_GB2312" w:hAnsi="仿宋_GB2312" w:cs="仿宋_GB2312" w:hint="eastAsia"/>
          <w:sz w:val="24"/>
          <w:u w:val="single"/>
        </w:rPr>
        <w:t xml:space="preserve"> </w:t>
      </w:r>
      <w:r w:rsidRPr="0050419B">
        <w:rPr>
          <w:rFonts w:ascii="仿宋_GB2312" w:eastAsia="仿宋_GB2312" w:hAnsi="仿宋_GB2312" w:cs="仿宋_GB2312"/>
          <w:sz w:val="24"/>
          <w:u w:val="single"/>
        </w:rPr>
        <w:t>10</w:t>
      </w:r>
      <w:r w:rsidRPr="0050419B">
        <w:rPr>
          <w:rFonts w:ascii="仿宋_GB2312" w:eastAsia="仿宋_GB2312" w:hAnsi="仿宋_GB2312" w:cs="仿宋_GB2312" w:hint="eastAsia"/>
          <w:sz w:val="24"/>
          <w:u w:val="single"/>
        </w:rPr>
        <w:t xml:space="preserve"> </w:t>
      </w:r>
      <w:r w:rsidRPr="0050419B">
        <w:rPr>
          <w:rFonts w:ascii="仿宋_GB2312" w:eastAsia="仿宋_GB2312" w:hAnsi="仿宋_GB2312" w:cs="仿宋_GB2312" w:hint="eastAsia"/>
          <w:bCs/>
          <w:sz w:val="24"/>
        </w:rPr>
        <w:t>页，一式贰份，甲乙双方各执一 份，具同等法律效力。</w:t>
      </w:r>
    </w:p>
    <w:p w14:paraId="14A7022D" w14:textId="77777777" w:rsidR="00887129" w:rsidRPr="0050419B" w:rsidRDefault="00887129" w:rsidP="00887129">
      <w:pPr>
        <w:spacing w:line="560" w:lineRule="exact"/>
        <w:ind w:firstLineChars="200" w:firstLine="480"/>
        <w:rPr>
          <w:rFonts w:ascii="仿宋_GB2312" w:eastAsia="仿宋_GB2312" w:hAnsi="仿宋_GB2312" w:cs="仿宋_GB2312"/>
          <w:bCs/>
          <w:sz w:val="24"/>
        </w:rPr>
      </w:pPr>
      <w:r w:rsidRPr="0050419B">
        <w:rPr>
          <w:rFonts w:ascii="仿宋_GB2312" w:eastAsia="仿宋_GB2312" w:hAnsi="仿宋_GB2312" w:cs="仿宋_GB2312" w:hint="eastAsia"/>
          <w:bCs/>
          <w:sz w:val="24"/>
        </w:rPr>
        <w:t>第二十八条 本合同在履行中如发生争议，双方应协商解决，</w:t>
      </w:r>
    </w:p>
    <w:p w14:paraId="660B3BC8" w14:textId="77777777" w:rsidR="00887129" w:rsidRPr="0050419B" w:rsidRDefault="00887129" w:rsidP="00887129">
      <w:pPr>
        <w:spacing w:line="560" w:lineRule="exact"/>
        <w:ind w:firstLineChars="200" w:firstLine="480"/>
        <w:rPr>
          <w:rFonts w:ascii="仿宋_GB2312" w:eastAsia="仿宋_GB2312" w:hAnsi="仿宋_GB2312" w:cs="仿宋_GB2312"/>
          <w:bCs/>
          <w:sz w:val="24"/>
        </w:rPr>
      </w:pPr>
      <w:r w:rsidRPr="0050419B">
        <w:rPr>
          <w:rFonts w:ascii="仿宋_GB2312" w:eastAsia="仿宋_GB2312" w:hAnsi="仿宋_GB2312" w:cs="仿宋_GB2312" w:hint="eastAsia"/>
          <w:bCs/>
          <w:sz w:val="24"/>
        </w:rPr>
        <w:t>协商不成时， 甲乙双方均可向甲方所在地提起诉讼。律师费、交通费、差旅费等相关费用由违约方承担。</w:t>
      </w:r>
    </w:p>
    <w:p w14:paraId="580153C7" w14:textId="77777777" w:rsidR="00887129" w:rsidRPr="0050419B" w:rsidRDefault="00887129" w:rsidP="00887129">
      <w:pPr>
        <w:spacing w:line="560" w:lineRule="exact"/>
        <w:rPr>
          <w:rFonts w:ascii="仿宋_GB2312" w:eastAsia="仿宋_GB2312" w:hAnsi="仿宋_GB2312" w:cs="仿宋_GB2312"/>
          <w:bCs/>
          <w:sz w:val="24"/>
        </w:rPr>
      </w:pPr>
      <w:r w:rsidRPr="0050419B">
        <w:rPr>
          <w:rFonts w:ascii="仿宋_GB2312" w:eastAsia="仿宋_GB2312" w:hAnsi="仿宋_GB2312" w:cs="仿宋_GB2312" w:hint="eastAsia"/>
          <w:bCs/>
          <w:sz w:val="24"/>
        </w:rPr>
        <w:t xml:space="preserve">    第三十条本合同自</w:t>
      </w:r>
      <w:r w:rsidRPr="0050419B">
        <w:rPr>
          <w:rFonts w:ascii="仿宋_GB2312" w:eastAsia="仿宋_GB2312" w:hAnsi="仿宋_GB2312" w:cs="仿宋_GB2312" w:hint="eastAsia"/>
          <w:sz w:val="24"/>
          <w:u w:val="single"/>
        </w:rPr>
        <w:t xml:space="preserve"> </w:t>
      </w:r>
      <w:r w:rsidRPr="0050419B">
        <w:rPr>
          <w:rFonts w:ascii="仿宋_GB2312" w:eastAsia="仿宋_GB2312" w:hAnsi="仿宋_GB2312" w:cs="仿宋_GB2312"/>
          <w:sz w:val="24"/>
          <w:u w:val="single"/>
        </w:rPr>
        <w:t>202</w:t>
      </w:r>
      <w:r w:rsidRPr="0050419B">
        <w:rPr>
          <w:rFonts w:ascii="仿宋_GB2312" w:eastAsia="仿宋_GB2312" w:hAnsi="仿宋_GB2312" w:cs="仿宋_GB2312" w:hint="eastAsia"/>
          <w:sz w:val="24"/>
          <w:u w:val="single"/>
        </w:rPr>
        <w:t xml:space="preserve">4年7月1日 </w:t>
      </w:r>
      <w:r w:rsidRPr="0050419B">
        <w:rPr>
          <w:rFonts w:ascii="仿宋_GB2312" w:eastAsia="仿宋_GB2312" w:hAnsi="仿宋_GB2312" w:cs="仿宋_GB2312" w:hint="eastAsia"/>
          <w:bCs/>
          <w:sz w:val="24"/>
        </w:rPr>
        <w:t>起生效</w:t>
      </w:r>
    </w:p>
    <w:p w14:paraId="45F7D741" w14:textId="77777777" w:rsidR="00887129" w:rsidRPr="0050419B" w:rsidRDefault="00887129" w:rsidP="00887129">
      <w:pPr>
        <w:spacing w:line="560" w:lineRule="exact"/>
        <w:rPr>
          <w:rFonts w:ascii="仿宋_GB2312" w:eastAsia="仿宋_GB2312" w:hAnsi="仿宋_GB2312" w:cs="仿宋_GB2312"/>
          <w:bCs/>
          <w:sz w:val="24"/>
        </w:rPr>
      </w:pPr>
      <w:r w:rsidRPr="0050419B">
        <w:rPr>
          <w:rFonts w:ascii="仿宋_GB2312" w:eastAsia="仿宋_GB2312" w:hAnsi="仿宋_GB2312" w:cs="仿宋_GB2312" w:hint="eastAsia"/>
          <w:bCs/>
          <w:sz w:val="24"/>
        </w:rPr>
        <w:t xml:space="preserve">    </w:t>
      </w:r>
    </w:p>
    <w:p w14:paraId="5009A9E9" w14:textId="77777777" w:rsidR="00887129" w:rsidRPr="0050419B" w:rsidRDefault="00887129" w:rsidP="00887129">
      <w:pPr>
        <w:spacing w:line="560" w:lineRule="exact"/>
        <w:rPr>
          <w:rFonts w:ascii="仿宋_GB2312" w:eastAsia="仿宋_GB2312" w:hAnsi="仿宋_GB2312" w:cs="仿宋_GB2312"/>
          <w:bCs/>
          <w:sz w:val="24"/>
        </w:rPr>
      </w:pPr>
      <w:r w:rsidRPr="0050419B">
        <w:rPr>
          <w:rFonts w:ascii="仿宋_GB2312" w:eastAsia="仿宋_GB2312" w:hAnsi="仿宋_GB2312" w:cs="仿宋_GB2312" w:hint="eastAsia"/>
          <w:bCs/>
          <w:sz w:val="24"/>
        </w:rPr>
        <w:t>附件一：安全管理协议</w:t>
      </w:r>
    </w:p>
    <w:p w14:paraId="1DC82C8F" w14:textId="77777777" w:rsidR="00887129" w:rsidRPr="0050419B" w:rsidRDefault="00887129" w:rsidP="00887129">
      <w:pPr>
        <w:spacing w:line="560" w:lineRule="exact"/>
        <w:rPr>
          <w:rFonts w:ascii="仿宋_GB2312" w:eastAsia="仿宋_GB2312" w:hAnsi="仿宋_GB2312" w:cs="仿宋_GB2312"/>
          <w:bCs/>
          <w:sz w:val="24"/>
        </w:rPr>
      </w:pPr>
      <w:r w:rsidRPr="0050419B">
        <w:rPr>
          <w:rFonts w:ascii="仿宋_GB2312" w:eastAsia="仿宋_GB2312" w:hAnsi="仿宋_GB2312" w:cs="仿宋_GB2312" w:hint="eastAsia"/>
          <w:bCs/>
          <w:sz w:val="24"/>
        </w:rPr>
        <w:lastRenderedPageBreak/>
        <w:t>附件二：委托管理的物业范围及构成细目</w:t>
      </w:r>
    </w:p>
    <w:p w14:paraId="2362266B" w14:textId="77777777" w:rsidR="00887129" w:rsidRPr="0050419B" w:rsidRDefault="00887129" w:rsidP="00887129">
      <w:pPr>
        <w:spacing w:line="560" w:lineRule="exact"/>
        <w:rPr>
          <w:rFonts w:ascii="仿宋_GB2312" w:eastAsia="仿宋_GB2312" w:hAnsi="仿宋_GB2312" w:cs="仿宋_GB2312"/>
          <w:bCs/>
          <w:sz w:val="24"/>
        </w:rPr>
      </w:pPr>
      <w:r w:rsidRPr="0050419B">
        <w:rPr>
          <w:rFonts w:ascii="仿宋_GB2312" w:eastAsia="仿宋_GB2312" w:hAnsi="仿宋_GB2312" w:cs="仿宋_GB2312" w:hint="eastAsia"/>
          <w:bCs/>
          <w:sz w:val="24"/>
        </w:rPr>
        <w:t>附件三：物业管理制度</w:t>
      </w:r>
    </w:p>
    <w:p w14:paraId="0768A0C1" w14:textId="77777777" w:rsidR="00887129" w:rsidRPr="0050419B" w:rsidRDefault="00887129" w:rsidP="00887129">
      <w:pPr>
        <w:spacing w:line="560" w:lineRule="exact"/>
        <w:rPr>
          <w:rFonts w:ascii="仿宋_GB2312" w:eastAsia="仿宋_GB2312" w:hAnsi="仿宋_GB2312" w:cs="仿宋_GB2312"/>
          <w:bCs/>
          <w:sz w:val="24"/>
        </w:rPr>
      </w:pPr>
    </w:p>
    <w:p w14:paraId="53EBC356" w14:textId="77777777" w:rsidR="00887129" w:rsidRPr="0050419B" w:rsidRDefault="00887129" w:rsidP="00887129">
      <w:pPr>
        <w:spacing w:line="560" w:lineRule="exact"/>
        <w:rPr>
          <w:rFonts w:ascii="仿宋_GB2312" w:eastAsia="仿宋_GB2312" w:hAnsi="仿宋_GB2312" w:cs="仿宋_GB2312"/>
          <w:bCs/>
          <w:sz w:val="24"/>
        </w:rPr>
      </w:pPr>
      <w:r w:rsidRPr="0050419B">
        <w:rPr>
          <w:rFonts w:ascii="仿宋_GB2312" w:eastAsia="仿宋_GB2312" w:hAnsi="仿宋_GB2312" w:cs="仿宋_GB2312" w:hint="eastAsia"/>
          <w:bCs/>
          <w:sz w:val="24"/>
        </w:rPr>
        <w:t>甲方签章：                   乙方签章：</w:t>
      </w:r>
    </w:p>
    <w:p w14:paraId="16B18F10" w14:textId="77777777" w:rsidR="00887129" w:rsidRPr="0050419B" w:rsidRDefault="00887129" w:rsidP="00887129">
      <w:pPr>
        <w:spacing w:line="560" w:lineRule="exact"/>
        <w:rPr>
          <w:rFonts w:ascii="仿宋_GB2312" w:eastAsia="仿宋_GB2312" w:hAnsi="仿宋_GB2312" w:cs="仿宋_GB2312"/>
          <w:bCs/>
          <w:sz w:val="24"/>
        </w:rPr>
      </w:pPr>
      <w:r w:rsidRPr="0050419B">
        <w:rPr>
          <w:rFonts w:ascii="仿宋_GB2312" w:eastAsia="仿宋_GB2312" w:hAnsi="仿宋_GB2312" w:cs="仿宋_GB2312" w:hint="eastAsia"/>
          <w:bCs/>
          <w:sz w:val="24"/>
        </w:rPr>
        <w:t xml:space="preserve"> </w:t>
      </w:r>
    </w:p>
    <w:p w14:paraId="34CA23F7" w14:textId="77777777" w:rsidR="00887129" w:rsidRPr="0050419B" w:rsidRDefault="00887129" w:rsidP="00887129">
      <w:pPr>
        <w:spacing w:line="560" w:lineRule="exact"/>
        <w:rPr>
          <w:rFonts w:ascii="仿宋_GB2312" w:eastAsia="仿宋_GB2312" w:hAnsi="仿宋_GB2312" w:cs="仿宋_GB2312"/>
          <w:bCs/>
          <w:sz w:val="24"/>
        </w:rPr>
      </w:pPr>
      <w:r w:rsidRPr="0050419B">
        <w:rPr>
          <w:rFonts w:ascii="仿宋_GB2312" w:eastAsia="仿宋_GB2312" w:hAnsi="仿宋_GB2312" w:cs="仿宋_GB2312" w:hint="eastAsia"/>
          <w:bCs/>
          <w:sz w:val="24"/>
        </w:rPr>
        <w:t>代表人                       代表人</w:t>
      </w:r>
    </w:p>
    <w:p w14:paraId="49D29BB0" w14:textId="77777777" w:rsidR="00887129" w:rsidRPr="0050419B" w:rsidRDefault="00887129" w:rsidP="00887129">
      <w:pPr>
        <w:spacing w:line="560" w:lineRule="exact"/>
        <w:rPr>
          <w:rFonts w:ascii="仿宋_GB2312" w:eastAsia="仿宋_GB2312" w:hAnsi="仿宋_GB2312" w:cs="仿宋_GB2312"/>
          <w:bCs/>
          <w:sz w:val="24"/>
        </w:rPr>
      </w:pPr>
    </w:p>
    <w:p w14:paraId="2FAB8A6D" w14:textId="77777777" w:rsidR="00887129" w:rsidRPr="0050419B" w:rsidRDefault="00887129" w:rsidP="00887129">
      <w:pPr>
        <w:spacing w:line="560" w:lineRule="exact"/>
        <w:rPr>
          <w:rFonts w:ascii="仿宋_GB2312" w:eastAsia="仿宋_GB2312" w:hAnsi="仿宋_GB2312" w:cs="仿宋_GB2312"/>
          <w:bCs/>
          <w:sz w:val="24"/>
        </w:rPr>
      </w:pPr>
      <w:r w:rsidRPr="0050419B">
        <w:rPr>
          <w:rFonts w:ascii="仿宋_GB2312" w:eastAsia="仿宋_GB2312" w:hAnsi="仿宋_GB2312" w:cs="仿宋_GB2312" w:hint="eastAsia"/>
          <w:bCs/>
          <w:sz w:val="24"/>
        </w:rPr>
        <w:t>年      月       日          年         月     日</w:t>
      </w:r>
    </w:p>
    <w:p w14:paraId="62EA491E" w14:textId="77777777" w:rsidR="00887129" w:rsidRPr="0050419B" w:rsidRDefault="00887129" w:rsidP="00887129">
      <w:pPr>
        <w:spacing w:line="360" w:lineRule="auto"/>
        <w:rPr>
          <w:rFonts w:ascii="仿宋_GB2312" w:eastAsia="仿宋_GB2312" w:hAnsi="仿宋_GB2312" w:cs="仿宋_GB2312"/>
          <w:bCs/>
          <w:szCs w:val="21"/>
        </w:rPr>
      </w:pPr>
    </w:p>
    <w:p w14:paraId="5103F5B7" w14:textId="77777777" w:rsidR="00887129" w:rsidRPr="0050419B" w:rsidRDefault="00887129" w:rsidP="00887129">
      <w:pPr>
        <w:spacing w:line="360" w:lineRule="auto"/>
        <w:rPr>
          <w:rFonts w:ascii="仿宋_GB2312" w:eastAsia="仿宋_GB2312" w:hAnsi="仿宋_GB2312" w:cs="仿宋_GB2312"/>
          <w:bCs/>
          <w:szCs w:val="21"/>
        </w:rPr>
      </w:pPr>
    </w:p>
    <w:p w14:paraId="1FF643F3" w14:textId="77777777" w:rsidR="00887129" w:rsidRPr="0050419B" w:rsidRDefault="00887129" w:rsidP="00887129">
      <w:pPr>
        <w:spacing w:line="360" w:lineRule="auto"/>
        <w:rPr>
          <w:rFonts w:ascii="仿宋_GB2312" w:eastAsia="仿宋_GB2312" w:hAnsi="仿宋_GB2312" w:cs="仿宋_GB2312"/>
          <w:bCs/>
          <w:szCs w:val="21"/>
        </w:rPr>
      </w:pPr>
    </w:p>
    <w:p w14:paraId="45998C48" w14:textId="77777777" w:rsidR="00887129" w:rsidRPr="0050419B" w:rsidRDefault="00887129" w:rsidP="00887129">
      <w:pPr>
        <w:spacing w:line="480" w:lineRule="auto"/>
        <w:rPr>
          <w:rFonts w:ascii="宋体" w:hAnsi="宋体"/>
          <w:b/>
          <w:bCs/>
        </w:rPr>
      </w:pPr>
    </w:p>
    <w:p w14:paraId="2EA7792E" w14:textId="77777777" w:rsidR="00887129" w:rsidRPr="0050419B" w:rsidRDefault="00887129" w:rsidP="00887129">
      <w:pPr>
        <w:spacing w:line="480" w:lineRule="auto"/>
        <w:rPr>
          <w:rFonts w:ascii="宋体" w:hAnsi="宋体"/>
          <w:b/>
          <w:bCs/>
        </w:rPr>
      </w:pPr>
    </w:p>
    <w:p w14:paraId="69E09713" w14:textId="77777777" w:rsidR="00887129" w:rsidRPr="0050419B" w:rsidRDefault="00887129" w:rsidP="00887129">
      <w:pPr>
        <w:spacing w:line="480" w:lineRule="auto"/>
        <w:rPr>
          <w:rFonts w:ascii="宋体" w:hAnsi="宋体"/>
          <w:b/>
          <w:bCs/>
        </w:rPr>
      </w:pPr>
    </w:p>
    <w:p w14:paraId="6810AB09" w14:textId="77777777" w:rsidR="00887129" w:rsidRPr="0050419B" w:rsidRDefault="00887129" w:rsidP="00887129">
      <w:pPr>
        <w:spacing w:line="480" w:lineRule="auto"/>
        <w:rPr>
          <w:rFonts w:ascii="宋体" w:hAnsi="宋体"/>
          <w:b/>
          <w:bCs/>
        </w:rPr>
      </w:pPr>
    </w:p>
    <w:p w14:paraId="627E7121" w14:textId="77777777" w:rsidR="00887129" w:rsidRPr="0050419B" w:rsidRDefault="00887129" w:rsidP="00887129">
      <w:pPr>
        <w:spacing w:line="480" w:lineRule="auto"/>
        <w:rPr>
          <w:rFonts w:ascii="宋体" w:hAnsi="宋体"/>
          <w:b/>
          <w:bCs/>
        </w:rPr>
      </w:pPr>
    </w:p>
    <w:p w14:paraId="27C6D84E" w14:textId="77777777" w:rsidR="00887129" w:rsidRPr="0050419B" w:rsidRDefault="00887129" w:rsidP="00887129">
      <w:pPr>
        <w:spacing w:line="480" w:lineRule="auto"/>
        <w:rPr>
          <w:rFonts w:ascii="宋体" w:hAnsi="宋体"/>
          <w:b/>
          <w:bCs/>
        </w:rPr>
      </w:pPr>
    </w:p>
    <w:p w14:paraId="1264EF99" w14:textId="77777777" w:rsidR="00887129" w:rsidRPr="0050419B" w:rsidRDefault="00887129" w:rsidP="00887129">
      <w:pPr>
        <w:spacing w:line="480" w:lineRule="auto"/>
        <w:rPr>
          <w:rFonts w:ascii="宋体" w:hAnsi="宋体"/>
          <w:b/>
          <w:bCs/>
        </w:rPr>
      </w:pPr>
    </w:p>
    <w:p w14:paraId="45486A18" w14:textId="77777777" w:rsidR="00887129" w:rsidRPr="0050419B" w:rsidRDefault="00887129" w:rsidP="00887129">
      <w:pPr>
        <w:spacing w:line="360" w:lineRule="auto"/>
        <w:rPr>
          <w:rFonts w:cs="仿宋_GB2312"/>
          <w:b/>
          <w:szCs w:val="24"/>
          <w:lang w:val="zh-CN"/>
        </w:rPr>
      </w:pPr>
      <w:r w:rsidRPr="0050419B">
        <w:rPr>
          <w:rFonts w:cs="仿宋_GB2312" w:hint="eastAsia"/>
          <w:b/>
          <w:szCs w:val="24"/>
          <w:lang w:val="zh-CN"/>
        </w:rPr>
        <w:t>附件</w:t>
      </w:r>
      <w:r w:rsidRPr="0050419B">
        <w:rPr>
          <w:rFonts w:cs="仿宋_GB2312" w:hint="eastAsia"/>
          <w:b/>
        </w:rPr>
        <w:t>一</w:t>
      </w:r>
      <w:r w:rsidRPr="0050419B">
        <w:rPr>
          <w:rFonts w:cs="仿宋_GB2312" w:hint="eastAsia"/>
          <w:b/>
          <w:szCs w:val="24"/>
          <w:lang w:val="zh-CN"/>
        </w:rPr>
        <w:t>： 安全管理协议书</w:t>
      </w:r>
    </w:p>
    <w:p w14:paraId="061AE653" w14:textId="77777777" w:rsidR="00887129" w:rsidRPr="0050419B" w:rsidRDefault="00887129" w:rsidP="00887129">
      <w:pPr>
        <w:pStyle w:val="reader-word-layer"/>
        <w:shd w:val="clear" w:color="auto" w:fill="FFFFFF"/>
        <w:spacing w:line="480" w:lineRule="auto"/>
        <w:ind w:firstLine="839"/>
        <w:jc w:val="center"/>
        <w:rPr>
          <w:rFonts w:cs="仿宋_GB2312"/>
          <w:b/>
          <w:spacing w:val="-11"/>
          <w:sz w:val="44"/>
          <w:szCs w:val="44"/>
          <w:shd w:val="clear" w:color="auto" w:fill="FFFFFF"/>
        </w:rPr>
      </w:pPr>
    </w:p>
    <w:p w14:paraId="5102BC31" w14:textId="77777777" w:rsidR="00887129" w:rsidRPr="0050419B" w:rsidRDefault="00887129" w:rsidP="00887129">
      <w:pPr>
        <w:pStyle w:val="reader-word-layer"/>
        <w:shd w:val="clear" w:color="auto" w:fill="FFFFFF"/>
        <w:spacing w:line="480" w:lineRule="auto"/>
        <w:ind w:firstLine="839"/>
        <w:jc w:val="center"/>
        <w:rPr>
          <w:rFonts w:cs="仿宋_GB2312"/>
          <w:b/>
          <w:spacing w:val="-11"/>
          <w:sz w:val="44"/>
          <w:szCs w:val="44"/>
          <w:shd w:val="clear" w:color="auto" w:fill="FFFFFF"/>
        </w:rPr>
      </w:pPr>
    </w:p>
    <w:p w14:paraId="70FA8CEC" w14:textId="77777777" w:rsidR="00887129" w:rsidRPr="0050419B" w:rsidRDefault="00887129" w:rsidP="00887129">
      <w:pPr>
        <w:pStyle w:val="reader-word-layer"/>
        <w:shd w:val="clear" w:color="auto" w:fill="FFFFFF"/>
        <w:spacing w:line="480" w:lineRule="auto"/>
        <w:ind w:firstLine="839"/>
        <w:jc w:val="center"/>
        <w:rPr>
          <w:rFonts w:cs="仿宋_GB2312"/>
          <w:b/>
          <w:spacing w:val="-11"/>
          <w:sz w:val="44"/>
          <w:szCs w:val="44"/>
          <w:shd w:val="clear" w:color="auto" w:fill="FFFFFF"/>
        </w:rPr>
      </w:pPr>
    </w:p>
    <w:p w14:paraId="56FD33DE" w14:textId="77777777" w:rsidR="00887129" w:rsidRPr="0050419B" w:rsidRDefault="00887129" w:rsidP="00887129">
      <w:pPr>
        <w:pStyle w:val="reader-word-layer"/>
        <w:shd w:val="clear" w:color="auto" w:fill="FFFFFF"/>
        <w:spacing w:line="480" w:lineRule="auto"/>
        <w:ind w:firstLine="839"/>
        <w:jc w:val="center"/>
        <w:rPr>
          <w:rFonts w:cs="仿宋_GB2312"/>
          <w:b/>
          <w:spacing w:val="-11"/>
          <w:sz w:val="44"/>
          <w:szCs w:val="44"/>
          <w:shd w:val="clear" w:color="auto" w:fill="FFFFFF"/>
        </w:rPr>
      </w:pPr>
      <w:r w:rsidRPr="0050419B">
        <w:rPr>
          <w:rFonts w:cs="仿宋_GB2312" w:hint="eastAsia"/>
          <w:b/>
          <w:spacing w:val="-11"/>
          <w:sz w:val="44"/>
          <w:szCs w:val="44"/>
          <w:shd w:val="clear" w:color="auto" w:fill="FFFFFF"/>
        </w:rPr>
        <w:t>内蒙古中粮番茄公司安全管理协议</w:t>
      </w:r>
    </w:p>
    <w:p w14:paraId="4ABBA87C" w14:textId="77777777" w:rsidR="00887129" w:rsidRPr="0050419B" w:rsidRDefault="00887129" w:rsidP="00887129">
      <w:pPr>
        <w:pStyle w:val="reader-word-layer"/>
        <w:shd w:val="clear" w:color="auto" w:fill="FFFFFF"/>
        <w:spacing w:line="480" w:lineRule="auto"/>
        <w:ind w:firstLine="839"/>
        <w:jc w:val="center"/>
        <w:rPr>
          <w:rFonts w:cs="仿宋_GB2312"/>
          <w:b/>
          <w:spacing w:val="-11"/>
          <w:sz w:val="28"/>
          <w:shd w:val="clear" w:color="auto" w:fill="FFFFFF"/>
        </w:rPr>
      </w:pPr>
      <w:r w:rsidRPr="0050419B">
        <w:rPr>
          <w:rFonts w:cs="仿宋_GB2312" w:hint="eastAsia"/>
          <w:b/>
          <w:spacing w:val="-11"/>
          <w:sz w:val="44"/>
          <w:szCs w:val="44"/>
          <w:shd w:val="clear" w:color="auto" w:fill="FFFFFF"/>
        </w:rPr>
        <w:t>【适用于番茄公司乙类承包商】</w:t>
      </w:r>
    </w:p>
    <w:p w14:paraId="1C3B78E9" w14:textId="77777777" w:rsidR="00887129" w:rsidRPr="0050419B" w:rsidRDefault="00887129" w:rsidP="00887129">
      <w:pPr>
        <w:pStyle w:val="reader-word-layer"/>
        <w:shd w:val="clear" w:color="auto" w:fill="FFFFFF"/>
        <w:spacing w:line="360" w:lineRule="auto"/>
        <w:ind w:firstLine="518"/>
        <w:rPr>
          <w:rFonts w:cs="仿宋_GB2312"/>
          <w:b/>
          <w:spacing w:val="-11"/>
          <w:sz w:val="28"/>
          <w:shd w:val="clear" w:color="auto" w:fill="FFFFFF"/>
        </w:rPr>
      </w:pPr>
    </w:p>
    <w:p w14:paraId="309A50A5" w14:textId="77777777" w:rsidR="00887129" w:rsidRPr="0050419B" w:rsidRDefault="00887129" w:rsidP="00887129">
      <w:pPr>
        <w:pStyle w:val="reader-word-layer"/>
        <w:shd w:val="clear" w:color="auto" w:fill="FFFFFF"/>
        <w:spacing w:line="360" w:lineRule="auto"/>
        <w:ind w:firstLine="518"/>
        <w:jc w:val="center"/>
        <w:rPr>
          <w:rFonts w:cs="仿宋_GB2312"/>
          <w:b/>
          <w:spacing w:val="-11"/>
          <w:sz w:val="28"/>
          <w:shd w:val="clear" w:color="auto" w:fill="FFFFFF"/>
        </w:rPr>
      </w:pPr>
      <w:r w:rsidRPr="0050419B">
        <w:rPr>
          <w:rFonts w:cs="仿宋_GB2312" w:hint="eastAsia"/>
          <w:b/>
          <w:spacing w:val="-11"/>
          <w:sz w:val="28"/>
          <w:shd w:val="clear" w:color="auto" w:fill="FFFFFF"/>
        </w:rPr>
        <w:t>合同名称：</w:t>
      </w:r>
      <w:r w:rsidRPr="0050419B">
        <w:rPr>
          <w:rFonts w:cs="仿宋_GB2312" w:hint="eastAsia"/>
          <w:b/>
          <w:spacing w:val="-11"/>
          <w:sz w:val="28"/>
          <w:u w:val="single"/>
          <w:shd w:val="clear" w:color="auto" w:fill="FFFFFF"/>
        </w:rPr>
        <w:t>《安全管理协议》</w:t>
      </w:r>
    </w:p>
    <w:p w14:paraId="2B14A727" w14:textId="77777777" w:rsidR="00887129" w:rsidRPr="0050419B" w:rsidRDefault="00887129" w:rsidP="00887129">
      <w:pPr>
        <w:pStyle w:val="reader-word-layer"/>
        <w:shd w:val="clear" w:color="auto" w:fill="FFFFFF"/>
        <w:spacing w:line="360" w:lineRule="auto"/>
        <w:ind w:firstLine="518"/>
        <w:jc w:val="both"/>
        <w:rPr>
          <w:rFonts w:cs="仿宋_GB2312"/>
          <w:b/>
          <w:spacing w:val="-11"/>
          <w:sz w:val="28"/>
          <w:shd w:val="clear" w:color="auto" w:fill="FFFFFF"/>
        </w:rPr>
      </w:pPr>
    </w:p>
    <w:p w14:paraId="525D5B82" w14:textId="77777777" w:rsidR="00887129" w:rsidRPr="0050419B" w:rsidRDefault="00887129" w:rsidP="00887129">
      <w:pPr>
        <w:pStyle w:val="reader-word-layer"/>
        <w:shd w:val="clear" w:color="auto" w:fill="FFFFFF"/>
        <w:spacing w:line="360" w:lineRule="auto"/>
        <w:ind w:firstLine="518"/>
        <w:jc w:val="center"/>
        <w:rPr>
          <w:rFonts w:cs="仿宋_GB2312"/>
          <w:b/>
          <w:spacing w:val="-11"/>
          <w:sz w:val="28"/>
          <w:shd w:val="clear" w:color="auto" w:fill="FFFFFF"/>
        </w:rPr>
      </w:pPr>
      <w:r w:rsidRPr="0050419B">
        <w:rPr>
          <w:rFonts w:cs="仿宋_GB2312" w:hint="eastAsia"/>
          <w:b/>
          <w:spacing w:val="-11"/>
          <w:sz w:val="28"/>
          <w:shd w:val="clear" w:color="auto" w:fill="FFFFFF"/>
        </w:rPr>
        <w:t>内蒙古中粮番茄制品有限公司</w:t>
      </w:r>
    </w:p>
    <w:p w14:paraId="628C69FC" w14:textId="77777777" w:rsidR="00887129" w:rsidRPr="0050419B" w:rsidRDefault="00887129" w:rsidP="00887129">
      <w:pPr>
        <w:pStyle w:val="reader-word-layer"/>
        <w:shd w:val="clear" w:color="auto" w:fill="FFFFFF"/>
        <w:spacing w:line="360" w:lineRule="auto"/>
        <w:ind w:firstLine="518"/>
        <w:jc w:val="both"/>
        <w:rPr>
          <w:rFonts w:cs="仿宋_GB2312"/>
          <w:b/>
          <w:spacing w:val="-11"/>
          <w:sz w:val="28"/>
          <w:shd w:val="clear" w:color="auto" w:fill="FFFFFF"/>
        </w:rPr>
      </w:pPr>
    </w:p>
    <w:p w14:paraId="3FCAC7A2" w14:textId="77777777" w:rsidR="00887129" w:rsidRPr="0050419B" w:rsidRDefault="00887129" w:rsidP="00887129">
      <w:pPr>
        <w:widowControl/>
        <w:jc w:val="left"/>
        <w:rPr>
          <w:rFonts w:hAnsi="宋体"/>
          <w:b/>
          <w:spacing w:val="-11"/>
          <w:shd w:val="clear" w:color="auto" w:fill="FFFFFF"/>
        </w:rPr>
      </w:pPr>
      <w:r w:rsidRPr="0050419B">
        <w:rPr>
          <w:rFonts w:hAnsi="宋体"/>
          <w:b/>
          <w:spacing w:val="-11"/>
          <w:shd w:val="clear" w:color="auto" w:fill="FFFFFF"/>
        </w:rPr>
        <w:br w:type="page"/>
      </w:r>
    </w:p>
    <w:p w14:paraId="61595895" w14:textId="77777777" w:rsidR="00887129" w:rsidRPr="0050419B" w:rsidRDefault="00887129" w:rsidP="00887129">
      <w:pPr>
        <w:pStyle w:val="reader-word-layer"/>
        <w:shd w:val="clear" w:color="auto" w:fill="FFFFFF"/>
        <w:spacing w:line="360" w:lineRule="auto"/>
        <w:ind w:firstLine="482"/>
        <w:jc w:val="both"/>
        <w:rPr>
          <w:rFonts w:cs="仿宋_GB2312"/>
          <w:b/>
          <w:bCs/>
        </w:rPr>
      </w:pPr>
      <w:r w:rsidRPr="0050419B">
        <w:rPr>
          <w:rFonts w:cs="仿宋_GB2312" w:hint="eastAsia"/>
          <w:b/>
          <w:bCs/>
        </w:rPr>
        <w:lastRenderedPageBreak/>
        <w:t>甲方：</w:t>
      </w:r>
      <w:r w:rsidRPr="0050419B">
        <w:rPr>
          <w:rFonts w:cs="仿宋_GB2312" w:hint="eastAsia"/>
          <w:b/>
          <w:spacing w:val="-11"/>
          <w:sz w:val="28"/>
          <w:shd w:val="clear" w:color="auto" w:fill="FFFFFF"/>
        </w:rPr>
        <w:t>内蒙古中粮番茄制品有限公司</w:t>
      </w:r>
    </w:p>
    <w:p w14:paraId="3BA837F4" w14:textId="77777777" w:rsidR="00887129" w:rsidRPr="0050419B" w:rsidRDefault="00887129" w:rsidP="00887129">
      <w:pPr>
        <w:pStyle w:val="reader-word-layer"/>
        <w:spacing w:line="360" w:lineRule="auto"/>
        <w:ind w:firstLine="466"/>
        <w:rPr>
          <w:rFonts w:cs="仿宋_GB2312"/>
          <w:b/>
          <w:bCs/>
          <w:spacing w:val="2"/>
          <w:u w:val="single"/>
        </w:rPr>
      </w:pPr>
      <w:r w:rsidRPr="0050419B">
        <w:rPr>
          <w:rFonts w:cs="仿宋_GB2312" w:hint="eastAsia"/>
          <w:b/>
          <w:bCs/>
          <w:spacing w:val="-4"/>
        </w:rPr>
        <w:t>乙方</w:t>
      </w:r>
      <w:r w:rsidRPr="0050419B">
        <w:rPr>
          <w:rFonts w:cs="仿宋_GB2312" w:hint="eastAsia"/>
          <w:b/>
          <w:bCs/>
          <w:spacing w:val="2"/>
        </w:rPr>
        <w:t>：</w:t>
      </w:r>
    </w:p>
    <w:p w14:paraId="3F774DBA" w14:textId="77777777" w:rsidR="00887129" w:rsidRPr="0050419B" w:rsidRDefault="00887129" w:rsidP="00887129">
      <w:pPr>
        <w:pStyle w:val="reader-word-layer"/>
        <w:spacing w:line="360" w:lineRule="auto"/>
        <w:ind w:firstLine="490"/>
        <w:rPr>
          <w:rFonts w:cs="仿宋_GB2312"/>
          <w:b/>
          <w:bCs/>
          <w:spacing w:val="2"/>
          <w:u w:val="single"/>
        </w:rPr>
      </w:pPr>
    </w:p>
    <w:p w14:paraId="5EEDBA5A" w14:textId="77777777" w:rsidR="00887129" w:rsidRPr="0050419B" w:rsidRDefault="00887129" w:rsidP="00887129">
      <w:pPr>
        <w:pStyle w:val="reader-word-layer"/>
        <w:spacing w:line="360" w:lineRule="auto"/>
        <w:ind w:firstLine="428"/>
        <w:rPr>
          <w:rFonts w:cs="仿宋_GB2312"/>
          <w:spacing w:val="-13"/>
        </w:rPr>
      </w:pPr>
      <w:r w:rsidRPr="0050419B">
        <w:rPr>
          <w:rFonts w:cs="仿宋_GB2312" w:hint="eastAsia"/>
          <w:spacing w:val="-13"/>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14:paraId="6112EA1B" w14:textId="77777777" w:rsidR="00887129" w:rsidRPr="0050419B" w:rsidRDefault="00887129" w:rsidP="00887129">
      <w:pPr>
        <w:pStyle w:val="reader-word-layer"/>
        <w:spacing w:line="360" w:lineRule="auto"/>
        <w:ind w:firstLine="482"/>
        <w:rPr>
          <w:rFonts w:cs="仿宋_GB2312"/>
          <w:b/>
          <w:bCs/>
        </w:rPr>
      </w:pPr>
      <w:r w:rsidRPr="0050419B">
        <w:rPr>
          <w:rFonts w:cs="仿宋_GB2312" w:hint="eastAsia"/>
          <w:b/>
          <w:bCs/>
        </w:rPr>
        <w:t>一、项目名称及期限：</w:t>
      </w:r>
    </w:p>
    <w:p w14:paraId="2DABFEBA" w14:textId="77777777" w:rsidR="00887129" w:rsidRPr="0050419B" w:rsidRDefault="00887129" w:rsidP="00887129">
      <w:pPr>
        <w:pStyle w:val="reader-word-layer"/>
        <w:spacing w:line="360" w:lineRule="auto"/>
        <w:ind w:firstLine="474"/>
        <w:rPr>
          <w:rFonts w:cs="仿宋_GB2312"/>
          <w:bCs/>
        </w:rPr>
      </w:pPr>
      <w:r w:rsidRPr="0050419B">
        <w:rPr>
          <w:rFonts w:cs="仿宋_GB2312" w:hint="eastAsia"/>
          <w:b/>
          <w:bCs/>
          <w:spacing w:val="-2"/>
        </w:rPr>
        <w:t>（一）项目名称：</w:t>
      </w:r>
    </w:p>
    <w:p w14:paraId="3A57F525" w14:textId="77777777" w:rsidR="00887129" w:rsidRPr="0050419B" w:rsidRDefault="00887129" w:rsidP="00887129">
      <w:pPr>
        <w:pStyle w:val="reader-word-layer"/>
        <w:spacing w:line="360" w:lineRule="auto"/>
        <w:ind w:firstLine="474"/>
        <w:rPr>
          <w:rFonts w:cs="仿宋_GB2312"/>
          <w:bCs/>
        </w:rPr>
      </w:pPr>
      <w:r w:rsidRPr="0050419B">
        <w:rPr>
          <w:rFonts w:cs="仿宋_GB2312" w:hint="eastAsia"/>
          <w:b/>
          <w:bCs/>
          <w:spacing w:val="-2"/>
        </w:rPr>
        <w:t>（二）项目期限</w:t>
      </w:r>
      <w:r w:rsidRPr="0050419B">
        <w:rPr>
          <w:rFonts w:cs="仿宋_GB2312" w:hint="eastAsia"/>
          <w:b/>
          <w:bCs/>
        </w:rPr>
        <w:t>：</w:t>
      </w:r>
      <w:r w:rsidRPr="0050419B">
        <w:rPr>
          <w:rFonts w:cs="仿宋_GB2312" w:hint="eastAsia"/>
          <w:bCs/>
        </w:rPr>
        <w:t>自   年   月   日起，至   年   月   日结束。</w:t>
      </w:r>
    </w:p>
    <w:p w14:paraId="5B646288" w14:textId="77777777" w:rsidR="00887129" w:rsidRPr="0050419B" w:rsidRDefault="00887129" w:rsidP="00887129">
      <w:pPr>
        <w:pStyle w:val="reader-word-layer"/>
        <w:shd w:val="clear" w:color="auto" w:fill="FFFFFF"/>
        <w:spacing w:line="360" w:lineRule="auto"/>
        <w:ind w:firstLine="482"/>
        <w:rPr>
          <w:rFonts w:cs="仿宋_GB2312"/>
          <w:b/>
          <w:bCs/>
        </w:rPr>
      </w:pPr>
      <w:r w:rsidRPr="0050419B">
        <w:rPr>
          <w:rFonts w:cs="仿宋_GB2312" w:hint="eastAsia"/>
          <w:b/>
          <w:bCs/>
        </w:rPr>
        <w:t>二、协议内容：</w:t>
      </w:r>
    </w:p>
    <w:p w14:paraId="3524F04C" w14:textId="77777777" w:rsidR="00887129" w:rsidRPr="0050419B" w:rsidRDefault="00887129" w:rsidP="00887129">
      <w:pPr>
        <w:pStyle w:val="reader-word-layer"/>
        <w:shd w:val="clear" w:color="auto" w:fill="FFFFFF"/>
        <w:spacing w:line="360" w:lineRule="auto"/>
        <w:ind w:firstLine="474"/>
        <w:rPr>
          <w:rFonts w:cs="仿宋_GB2312"/>
          <w:b/>
          <w:bCs/>
          <w:spacing w:val="-2"/>
        </w:rPr>
      </w:pPr>
      <w:r w:rsidRPr="0050419B">
        <w:rPr>
          <w:rFonts w:cs="仿宋_GB2312" w:hint="eastAsia"/>
          <w:b/>
          <w:bCs/>
          <w:spacing w:val="-2"/>
        </w:rPr>
        <w:t xml:space="preserve">（一）甲方的权利、义务、责任 </w:t>
      </w:r>
    </w:p>
    <w:p w14:paraId="652354DF" w14:textId="77777777" w:rsidR="00887129" w:rsidRPr="0050419B" w:rsidRDefault="00887129" w:rsidP="00887129">
      <w:pPr>
        <w:pStyle w:val="reader-word-layer"/>
        <w:numPr>
          <w:ilvl w:val="0"/>
          <w:numId w:val="47"/>
        </w:numPr>
        <w:shd w:val="clear" w:color="auto" w:fill="FFFFFF"/>
        <w:spacing w:line="360" w:lineRule="auto"/>
        <w:ind w:firstLineChars="0"/>
        <w:rPr>
          <w:rFonts w:cs="仿宋_GB2312"/>
          <w:spacing w:val="6"/>
        </w:rPr>
      </w:pPr>
      <w:r w:rsidRPr="0050419B">
        <w:rPr>
          <w:rFonts w:cs="仿宋_GB2312" w:hint="eastAsia"/>
          <w:spacing w:val="6"/>
        </w:rPr>
        <w:t>权利</w:t>
      </w:r>
    </w:p>
    <w:p w14:paraId="177BD0DF" w14:textId="77777777" w:rsidR="00887129" w:rsidRPr="0050419B" w:rsidRDefault="00887129" w:rsidP="00887129">
      <w:pPr>
        <w:pStyle w:val="reader-word-layer"/>
        <w:shd w:val="clear" w:color="auto" w:fill="FFFFFF"/>
        <w:spacing w:line="360" w:lineRule="auto"/>
        <w:ind w:firstLine="504"/>
        <w:rPr>
          <w:rFonts w:cs="仿宋_GB2312"/>
          <w:spacing w:val="6"/>
        </w:rPr>
      </w:pPr>
      <w:r w:rsidRPr="0050419B">
        <w:rPr>
          <w:rFonts w:cs="仿宋_GB2312" w:hint="eastAsia"/>
          <w:spacing w:val="6"/>
        </w:rPr>
        <w:t>1）对乙方提供的单位资质、人员资质等资料进行审核并备案。制定乙方作业人员准入标准，明确年龄、性别、文化程度、工作经验和作业资质等内容。</w:t>
      </w:r>
    </w:p>
    <w:p w14:paraId="0408B709" w14:textId="77777777" w:rsidR="00887129" w:rsidRPr="0050419B" w:rsidRDefault="00887129" w:rsidP="00887129">
      <w:pPr>
        <w:pStyle w:val="reader-word-layer"/>
        <w:shd w:val="clear" w:color="auto" w:fill="FFFFFF"/>
        <w:spacing w:line="360" w:lineRule="auto"/>
        <w:ind w:firstLine="504"/>
        <w:rPr>
          <w:rFonts w:cs="仿宋_GB2312"/>
          <w:spacing w:val="6"/>
        </w:rPr>
      </w:pPr>
      <w:r w:rsidRPr="0050419B">
        <w:rPr>
          <w:rFonts w:cs="仿宋_GB2312" w:hint="eastAsia"/>
          <w:spacing w:val="6"/>
        </w:rPr>
        <w:t>2）对乙方提供的乙方作业人员健康检查报告等资料进行审核并备案。</w:t>
      </w:r>
    </w:p>
    <w:p w14:paraId="5D627456" w14:textId="77777777" w:rsidR="00887129" w:rsidRPr="0050419B" w:rsidRDefault="00887129" w:rsidP="00887129">
      <w:pPr>
        <w:pStyle w:val="reader-word-layer"/>
        <w:shd w:val="clear" w:color="auto" w:fill="FFFFFF"/>
        <w:spacing w:line="360" w:lineRule="auto"/>
        <w:ind w:firstLine="504"/>
        <w:rPr>
          <w:rFonts w:cs="仿宋_GB2312"/>
          <w:spacing w:val="6"/>
        </w:rPr>
      </w:pPr>
      <w:r w:rsidRPr="0050419B">
        <w:rPr>
          <w:rFonts w:cs="仿宋_GB2312" w:hint="eastAsia"/>
          <w:spacing w:val="6"/>
        </w:rPr>
        <w:t>3）对乙方提供的乙方作业人员工伤保险或雇主责任险等资料进行审核并备案。</w:t>
      </w:r>
    </w:p>
    <w:p w14:paraId="2515FD8E" w14:textId="77777777" w:rsidR="00887129" w:rsidRPr="0050419B" w:rsidRDefault="00887129" w:rsidP="00887129">
      <w:pPr>
        <w:pStyle w:val="reader-word-layer"/>
        <w:shd w:val="clear" w:color="auto" w:fill="FFFFFF"/>
        <w:spacing w:line="360" w:lineRule="auto"/>
        <w:ind w:firstLine="504"/>
        <w:rPr>
          <w:rFonts w:cs="仿宋_GB2312"/>
          <w:spacing w:val="6"/>
        </w:rPr>
      </w:pPr>
      <w:r w:rsidRPr="0050419B">
        <w:rPr>
          <w:rFonts w:cs="仿宋_GB2312" w:hint="eastAsia"/>
          <w:spacing w:val="6"/>
        </w:rPr>
        <w:t>4）有权对乙方机械设备、器具进行安全检查。</w:t>
      </w:r>
    </w:p>
    <w:p w14:paraId="57AD0328" w14:textId="77777777" w:rsidR="00887129" w:rsidRPr="0050419B" w:rsidRDefault="00887129" w:rsidP="00887129">
      <w:pPr>
        <w:pStyle w:val="reader-word-layer"/>
        <w:shd w:val="clear" w:color="auto" w:fill="FFFFFF"/>
        <w:spacing w:line="360" w:lineRule="auto"/>
        <w:ind w:firstLine="504"/>
        <w:rPr>
          <w:rFonts w:cs="仿宋_GB2312"/>
          <w:spacing w:val="6"/>
        </w:rPr>
      </w:pPr>
      <w:r w:rsidRPr="0050419B">
        <w:rPr>
          <w:rFonts w:cs="仿宋_GB2312"/>
          <w:spacing w:val="6"/>
        </w:rPr>
        <w:t>5</w:t>
      </w:r>
      <w:r w:rsidRPr="0050419B">
        <w:rPr>
          <w:rFonts w:cs="仿宋_GB2312" w:hint="eastAsia"/>
          <w:spacing w:val="6"/>
        </w:rPr>
        <w:t>）对乙方作业人员在工作中履行安全管理协议、遵章守纪情况进行监督检查，对发现乙方作业人员存在的违章违纪行为，及时进行教育并要求其整改。对不听劝告、严重违章违纪者，甲方有权将其驱逐出厂。</w:t>
      </w:r>
    </w:p>
    <w:p w14:paraId="235EF5D1" w14:textId="77777777" w:rsidR="00887129" w:rsidRPr="0050419B" w:rsidRDefault="00887129" w:rsidP="00887129">
      <w:pPr>
        <w:pStyle w:val="reader-word-layer"/>
        <w:shd w:val="clear" w:color="auto" w:fill="FFFFFF"/>
        <w:spacing w:line="360" w:lineRule="auto"/>
        <w:ind w:firstLine="504"/>
        <w:rPr>
          <w:rFonts w:cs="仿宋_GB2312"/>
          <w:spacing w:val="6"/>
        </w:rPr>
      </w:pPr>
      <w:r w:rsidRPr="0050419B">
        <w:rPr>
          <w:rFonts w:cs="仿宋_GB2312"/>
          <w:spacing w:val="6"/>
        </w:rPr>
        <w:t>6</w:t>
      </w:r>
      <w:r w:rsidRPr="0050419B">
        <w:rPr>
          <w:rFonts w:cs="仿宋_GB2312" w:hint="eastAsia"/>
          <w:spacing w:val="6"/>
        </w:rPr>
        <w:t>）甲方有权</w:t>
      </w:r>
      <w:r w:rsidRPr="0050419B">
        <w:rPr>
          <w:rFonts w:cs="仿宋_GB2312"/>
          <w:spacing w:val="6"/>
        </w:rPr>
        <w:t>审查</w:t>
      </w:r>
      <w:r w:rsidRPr="0050419B">
        <w:rPr>
          <w:rFonts w:cs="仿宋_GB2312" w:hint="eastAsia"/>
          <w:spacing w:val="6"/>
        </w:rPr>
        <w:t>乙方</w:t>
      </w:r>
      <w:r w:rsidRPr="0050419B">
        <w:rPr>
          <w:rFonts w:cs="仿宋_GB2312"/>
          <w:spacing w:val="6"/>
        </w:rPr>
        <w:t>相应的作业资格证书</w:t>
      </w:r>
      <w:r w:rsidRPr="0050419B">
        <w:rPr>
          <w:rFonts w:cs="仿宋_GB2312" w:hint="eastAsia"/>
          <w:spacing w:val="6"/>
        </w:rPr>
        <w:t>、作业</w:t>
      </w:r>
      <w:r w:rsidRPr="0050419B">
        <w:rPr>
          <w:rFonts w:cs="仿宋_GB2312"/>
          <w:spacing w:val="6"/>
        </w:rPr>
        <w:t>方案</w:t>
      </w:r>
      <w:r w:rsidRPr="0050419B">
        <w:rPr>
          <w:rFonts w:cs="仿宋_GB2312" w:hint="eastAsia"/>
          <w:spacing w:val="6"/>
        </w:rPr>
        <w:t>和外包</w:t>
      </w:r>
      <w:r w:rsidRPr="0050419B">
        <w:rPr>
          <w:rFonts w:cs="仿宋_GB2312"/>
          <w:spacing w:val="6"/>
        </w:rPr>
        <w:t>商</w:t>
      </w:r>
      <w:r w:rsidRPr="0050419B">
        <w:rPr>
          <w:rFonts w:cs="仿宋_GB2312" w:hint="eastAsia"/>
          <w:spacing w:val="6"/>
        </w:rPr>
        <w:t>、</w:t>
      </w:r>
      <w:r w:rsidRPr="0050419B">
        <w:rPr>
          <w:rFonts w:cs="仿宋_GB2312"/>
          <w:spacing w:val="6"/>
        </w:rPr>
        <w:t>作业现场的设备、设施、建（构）筑物和人员作业安全状况</w:t>
      </w:r>
      <w:r w:rsidRPr="0050419B">
        <w:rPr>
          <w:rFonts w:cs="仿宋_GB2312" w:hint="eastAsia"/>
          <w:spacing w:val="6"/>
        </w:rPr>
        <w:t>等。</w:t>
      </w:r>
    </w:p>
    <w:p w14:paraId="0D091611" w14:textId="77777777" w:rsidR="00887129" w:rsidRPr="0050419B" w:rsidRDefault="00887129" w:rsidP="00887129">
      <w:pPr>
        <w:pStyle w:val="reader-word-layer"/>
        <w:shd w:val="clear" w:color="auto" w:fill="FFFFFF"/>
        <w:spacing w:line="360" w:lineRule="auto"/>
        <w:ind w:firstLine="504"/>
        <w:rPr>
          <w:rFonts w:cs="仿宋_GB2312"/>
          <w:spacing w:val="6"/>
        </w:rPr>
      </w:pPr>
      <w:r w:rsidRPr="0050419B">
        <w:rPr>
          <w:rFonts w:cs="仿宋_GB2312"/>
          <w:spacing w:val="6"/>
        </w:rPr>
        <w:t>7</w:t>
      </w:r>
      <w:r w:rsidRPr="0050419B">
        <w:rPr>
          <w:rFonts w:cs="仿宋_GB2312" w:hint="eastAsia"/>
          <w:spacing w:val="6"/>
        </w:rPr>
        <w:t>）甲方</w:t>
      </w:r>
      <w:r w:rsidRPr="0050419B">
        <w:rPr>
          <w:rFonts w:cs="仿宋_GB2312"/>
          <w:spacing w:val="6"/>
        </w:rPr>
        <w:t>对</w:t>
      </w:r>
      <w:r w:rsidRPr="0050419B">
        <w:rPr>
          <w:rFonts w:cs="仿宋_GB2312" w:hint="eastAsia"/>
          <w:spacing w:val="6"/>
        </w:rPr>
        <w:t>乙方</w:t>
      </w:r>
      <w:r w:rsidRPr="0050419B">
        <w:rPr>
          <w:rFonts w:cs="仿宋_GB2312"/>
          <w:spacing w:val="6"/>
        </w:rPr>
        <w:t>的安全生产工作统一协调、管理，</w:t>
      </w:r>
      <w:r w:rsidRPr="0050419B">
        <w:rPr>
          <w:rFonts w:cs="仿宋_GB2312" w:hint="eastAsia"/>
          <w:spacing w:val="6"/>
        </w:rPr>
        <w:t>甲方有权对乙方施工作业区的设备、设施、建（构）筑物和人员作业安全状况</w:t>
      </w:r>
      <w:r w:rsidRPr="0050419B">
        <w:rPr>
          <w:rFonts w:cs="仿宋_GB2312"/>
          <w:spacing w:val="6"/>
        </w:rPr>
        <w:t>进行安全检查，发现安全问题的，应当及时督促</w:t>
      </w:r>
      <w:r w:rsidRPr="0050419B">
        <w:rPr>
          <w:rFonts w:cs="仿宋_GB2312" w:hint="eastAsia"/>
          <w:spacing w:val="6"/>
        </w:rPr>
        <w:t>乙方进行</w:t>
      </w:r>
      <w:r w:rsidRPr="0050419B">
        <w:rPr>
          <w:rFonts w:cs="仿宋_GB2312"/>
          <w:spacing w:val="6"/>
        </w:rPr>
        <w:t>整改</w:t>
      </w:r>
      <w:r w:rsidRPr="0050419B">
        <w:rPr>
          <w:rFonts w:cs="仿宋_GB2312" w:hint="eastAsia"/>
          <w:spacing w:val="6"/>
        </w:rPr>
        <w:t>。甲方有权</w:t>
      </w:r>
      <w:r w:rsidRPr="0050419B">
        <w:rPr>
          <w:rFonts w:cs="仿宋_GB2312"/>
          <w:spacing w:val="6"/>
        </w:rPr>
        <w:t>提出撤换</w:t>
      </w:r>
      <w:r w:rsidRPr="0050419B">
        <w:rPr>
          <w:rFonts w:cs="仿宋_GB2312" w:hint="eastAsia"/>
          <w:spacing w:val="6"/>
        </w:rPr>
        <w:t>外包</w:t>
      </w:r>
      <w:proofErr w:type="gramStart"/>
      <w:r w:rsidRPr="0050419B">
        <w:rPr>
          <w:rFonts w:cs="仿宋_GB2312" w:hint="eastAsia"/>
          <w:spacing w:val="6"/>
        </w:rPr>
        <w:t>方</w:t>
      </w:r>
      <w:r w:rsidRPr="0050419B">
        <w:rPr>
          <w:rFonts w:cs="仿宋_GB2312"/>
          <w:spacing w:val="6"/>
        </w:rPr>
        <w:t>项目</w:t>
      </w:r>
      <w:proofErr w:type="gramEnd"/>
      <w:r w:rsidRPr="0050419B">
        <w:rPr>
          <w:rFonts w:cs="仿宋_GB2312"/>
          <w:spacing w:val="6"/>
        </w:rPr>
        <w:t>经理、安全管理负责人</w:t>
      </w:r>
      <w:r w:rsidRPr="0050419B">
        <w:rPr>
          <w:rFonts w:cs="仿宋_GB2312" w:hint="eastAsia"/>
          <w:spacing w:val="6"/>
        </w:rPr>
        <w:t>。</w:t>
      </w:r>
    </w:p>
    <w:p w14:paraId="30A03410" w14:textId="77777777" w:rsidR="00887129" w:rsidRPr="0050419B" w:rsidRDefault="00887129" w:rsidP="00887129">
      <w:pPr>
        <w:pStyle w:val="reader-word-layer"/>
        <w:shd w:val="clear" w:color="auto" w:fill="FFFFFF"/>
        <w:spacing w:line="360" w:lineRule="auto"/>
        <w:ind w:firstLine="504"/>
        <w:rPr>
          <w:rFonts w:cs="仿宋_GB2312"/>
          <w:spacing w:val="6"/>
        </w:rPr>
      </w:pPr>
      <w:r w:rsidRPr="0050419B">
        <w:rPr>
          <w:rFonts w:cs="仿宋_GB2312"/>
          <w:spacing w:val="6"/>
        </w:rPr>
        <w:t>8</w:t>
      </w:r>
      <w:r w:rsidRPr="0050419B">
        <w:rPr>
          <w:rFonts w:cs="仿宋_GB2312" w:hint="eastAsia"/>
          <w:spacing w:val="6"/>
        </w:rPr>
        <w:t>）乙方因自身原因作业人员不足，无法按时完成甲方工作任务，为不影响作业工期，甲方有权自行或委托第三方代为执行上述工作，所产生的费用由乙方负责。</w:t>
      </w:r>
    </w:p>
    <w:p w14:paraId="0CFA11E6" w14:textId="77777777" w:rsidR="00887129" w:rsidRPr="0050419B" w:rsidRDefault="00887129" w:rsidP="00887129">
      <w:pPr>
        <w:pStyle w:val="reader-word-layer"/>
        <w:shd w:val="clear" w:color="auto" w:fill="FFFFFF"/>
        <w:spacing w:line="360" w:lineRule="auto"/>
        <w:ind w:firstLine="504"/>
        <w:rPr>
          <w:rFonts w:cs="仿宋_GB2312"/>
          <w:spacing w:val="6"/>
        </w:rPr>
      </w:pPr>
      <w:r w:rsidRPr="0050419B">
        <w:rPr>
          <w:rFonts w:cs="仿宋_GB2312"/>
          <w:spacing w:val="6"/>
        </w:rPr>
        <w:t>9</w:t>
      </w:r>
      <w:r w:rsidRPr="0050419B">
        <w:rPr>
          <w:rFonts w:cs="仿宋_GB2312" w:hint="eastAsia"/>
          <w:spacing w:val="6"/>
        </w:rPr>
        <w:t>）乙方作业过程中违反本协议规定或国家有关法律法规，甲方有权决定单方面终止与乙方之间的项目合同及本协议，而无需承担任何提前解除合同的责任。由此给</w:t>
      </w:r>
      <w:r w:rsidRPr="0050419B">
        <w:rPr>
          <w:rFonts w:cs="仿宋_GB2312" w:hint="eastAsia"/>
          <w:spacing w:val="6"/>
        </w:rPr>
        <w:lastRenderedPageBreak/>
        <w:t>甲方造成损失的，乙方应给予甲方赔偿且甲方有权向乙方主张项目总金额30%的违约金。</w:t>
      </w:r>
    </w:p>
    <w:p w14:paraId="708D4DFD" w14:textId="77777777" w:rsidR="00887129" w:rsidRPr="0050419B" w:rsidRDefault="00887129" w:rsidP="00887129">
      <w:pPr>
        <w:pStyle w:val="reader-word-layer"/>
        <w:shd w:val="clear" w:color="auto" w:fill="FFFFFF"/>
        <w:spacing w:line="360" w:lineRule="auto"/>
        <w:ind w:firstLine="504"/>
        <w:rPr>
          <w:rFonts w:cs="仿宋_GB2312"/>
          <w:spacing w:val="6"/>
        </w:rPr>
      </w:pPr>
      <w:r w:rsidRPr="0050419B">
        <w:rPr>
          <w:rFonts w:cs="仿宋_GB2312" w:hint="eastAsia"/>
          <w:spacing w:val="6"/>
        </w:rPr>
        <w:t>2.义务</w:t>
      </w:r>
    </w:p>
    <w:p w14:paraId="77F5CDE8" w14:textId="77777777" w:rsidR="00887129" w:rsidRPr="0050419B" w:rsidRDefault="00887129" w:rsidP="00887129">
      <w:pPr>
        <w:pStyle w:val="reader-word-layer"/>
        <w:shd w:val="clear" w:color="auto" w:fill="FFFFFF"/>
        <w:spacing w:line="360" w:lineRule="auto"/>
        <w:ind w:firstLine="504"/>
        <w:rPr>
          <w:rFonts w:cs="仿宋_GB2312"/>
          <w:spacing w:val="6"/>
        </w:rPr>
      </w:pPr>
      <w:r w:rsidRPr="0050419B">
        <w:rPr>
          <w:rFonts w:cs="仿宋_GB2312" w:hint="eastAsia"/>
          <w:spacing w:val="6"/>
        </w:rPr>
        <w:t>1）负责对乙方进行</w:t>
      </w:r>
      <w:r w:rsidRPr="0050419B">
        <w:t>进场</w:t>
      </w:r>
      <w:r w:rsidRPr="0050419B">
        <w:rPr>
          <w:rFonts w:hint="eastAsia"/>
        </w:rPr>
        <w:t>安全技术</w:t>
      </w:r>
      <w:r w:rsidRPr="0050419B">
        <w:t>交底，告知</w:t>
      </w:r>
      <w:r w:rsidRPr="0050419B">
        <w:rPr>
          <w:rFonts w:hint="eastAsia"/>
        </w:rPr>
        <w:t>甲方</w:t>
      </w:r>
      <w:r w:rsidRPr="0050419B">
        <w:t>的安全管理制度标准、 作业场所安全风险、事故应急和报告要求等。</w:t>
      </w:r>
      <w:r w:rsidRPr="0050419B">
        <w:rPr>
          <w:rFonts w:cs="仿宋_GB2312" w:hint="eastAsia"/>
          <w:spacing w:val="6"/>
        </w:rPr>
        <w:t>甲方有义务对乙方的安全奖惩情况进行告知。</w:t>
      </w:r>
    </w:p>
    <w:p w14:paraId="2BE925CF" w14:textId="77777777" w:rsidR="00887129" w:rsidRPr="0050419B" w:rsidRDefault="00887129" w:rsidP="00887129">
      <w:pPr>
        <w:pStyle w:val="reader-word-layer"/>
        <w:shd w:val="clear" w:color="auto" w:fill="FFFFFF"/>
        <w:spacing w:line="360" w:lineRule="auto"/>
        <w:ind w:firstLine="504"/>
        <w:rPr>
          <w:rFonts w:cs="仿宋_GB2312"/>
          <w:spacing w:val="6"/>
        </w:rPr>
      </w:pPr>
      <w:r w:rsidRPr="0050419B">
        <w:rPr>
          <w:rFonts w:cs="仿宋_GB2312" w:hint="eastAsia"/>
          <w:spacing w:val="6"/>
        </w:rPr>
        <w:t>2）作业现场有两个以上单位交叉作业有可能危及对方安全或影响施工作业进度时，甲方有义务统一协调管理，督促双方签订安全管理协议。</w:t>
      </w:r>
    </w:p>
    <w:p w14:paraId="2A5C38AA" w14:textId="77777777" w:rsidR="00887129" w:rsidRPr="0050419B" w:rsidRDefault="00887129" w:rsidP="00887129">
      <w:pPr>
        <w:pStyle w:val="reader-word-layer"/>
        <w:shd w:val="clear" w:color="auto" w:fill="FFFFFF"/>
        <w:spacing w:line="360" w:lineRule="auto"/>
        <w:ind w:firstLine="504"/>
        <w:rPr>
          <w:rFonts w:cs="仿宋_GB2312"/>
          <w:spacing w:val="6"/>
        </w:rPr>
      </w:pPr>
      <w:r w:rsidRPr="0050419B">
        <w:rPr>
          <w:rFonts w:cs="仿宋_GB2312" w:hint="eastAsia"/>
          <w:spacing w:val="6"/>
        </w:rPr>
        <w:t>3责任</w:t>
      </w:r>
    </w:p>
    <w:p w14:paraId="2EF689A8" w14:textId="77777777" w:rsidR="00887129" w:rsidRPr="0050419B" w:rsidRDefault="00887129" w:rsidP="00887129">
      <w:pPr>
        <w:pStyle w:val="reader-word-layer"/>
        <w:shd w:val="clear" w:color="auto" w:fill="FFFFFF"/>
        <w:spacing w:line="360" w:lineRule="auto"/>
        <w:ind w:firstLine="504"/>
        <w:rPr>
          <w:rFonts w:cs="仿宋_GB2312"/>
          <w:spacing w:val="6"/>
        </w:rPr>
      </w:pPr>
      <w:r w:rsidRPr="0050419B">
        <w:rPr>
          <w:rFonts w:cs="仿宋_GB2312" w:hint="eastAsia"/>
          <w:spacing w:val="6"/>
        </w:rPr>
        <w:t>1）监督乙方将乙方作业人员纳入乙方从业人员统一管理，甲方对乙方的工作量或者工作成果的数量和质量进行监管。</w:t>
      </w:r>
    </w:p>
    <w:p w14:paraId="430BB8D7" w14:textId="77777777" w:rsidR="00887129" w:rsidRPr="0050419B" w:rsidRDefault="00887129" w:rsidP="00887129">
      <w:pPr>
        <w:pStyle w:val="reader-word-layer"/>
        <w:shd w:val="clear" w:color="auto" w:fill="FFFFFF"/>
        <w:spacing w:line="360" w:lineRule="auto"/>
        <w:ind w:firstLine="504"/>
        <w:rPr>
          <w:rFonts w:cs="仿宋_GB2312"/>
          <w:spacing w:val="6"/>
        </w:rPr>
      </w:pPr>
      <w:r w:rsidRPr="0050419B">
        <w:rPr>
          <w:rFonts w:cs="仿宋_GB2312" w:hint="eastAsia"/>
          <w:spacing w:val="6"/>
        </w:rPr>
        <w:t>2）甲方负责向乙方如实告知根据甲方能力所知的作业场所和岗位存在的危险因素，要求乙方制订防范措施以及事故应急预案。</w:t>
      </w:r>
    </w:p>
    <w:p w14:paraId="33BEDC89" w14:textId="77777777" w:rsidR="00887129" w:rsidRPr="0050419B" w:rsidRDefault="00887129" w:rsidP="00887129">
      <w:pPr>
        <w:pStyle w:val="reader-word-layer"/>
        <w:shd w:val="clear" w:color="auto" w:fill="FFFFFF"/>
        <w:spacing w:line="360" w:lineRule="auto"/>
        <w:ind w:firstLine="504"/>
        <w:rPr>
          <w:rFonts w:cs="仿宋_GB2312"/>
          <w:spacing w:val="6"/>
        </w:rPr>
      </w:pPr>
      <w:r w:rsidRPr="0050419B">
        <w:rPr>
          <w:rFonts w:cs="仿宋_GB2312" w:hint="eastAsia"/>
          <w:spacing w:val="6"/>
        </w:rPr>
        <w:t>3）</w:t>
      </w:r>
      <w:r w:rsidRPr="0050419B">
        <w:rPr>
          <w:rFonts w:hint="eastAsia"/>
        </w:rPr>
        <w:t>甲方应当对乙方的安全教育与培训工作进行指导，应当监督检查乙方开展员工安全教育培训工作情况。</w:t>
      </w:r>
    </w:p>
    <w:p w14:paraId="3C1F31BC" w14:textId="77777777" w:rsidR="00887129" w:rsidRPr="0050419B" w:rsidRDefault="00887129" w:rsidP="00887129">
      <w:pPr>
        <w:pStyle w:val="reader-word-layer"/>
        <w:shd w:val="clear" w:color="auto" w:fill="FFFFFF"/>
        <w:spacing w:line="360" w:lineRule="auto"/>
        <w:ind w:firstLine="474"/>
        <w:rPr>
          <w:rFonts w:cs="仿宋_GB2312"/>
          <w:b/>
          <w:bCs/>
          <w:spacing w:val="-3"/>
        </w:rPr>
      </w:pPr>
      <w:r w:rsidRPr="0050419B">
        <w:rPr>
          <w:rFonts w:cs="仿宋_GB2312" w:hint="eastAsia"/>
          <w:b/>
          <w:bCs/>
          <w:spacing w:val="-2"/>
        </w:rPr>
        <w:t>（二）</w:t>
      </w:r>
      <w:r w:rsidRPr="0050419B">
        <w:rPr>
          <w:rFonts w:cs="仿宋_GB2312" w:hint="eastAsia"/>
          <w:b/>
          <w:bCs/>
          <w:spacing w:val="-3"/>
        </w:rPr>
        <w:t xml:space="preserve">乙方的权利、义务、责任 </w:t>
      </w:r>
    </w:p>
    <w:p w14:paraId="13C3DB75" w14:textId="77777777" w:rsidR="00887129" w:rsidRPr="0050419B" w:rsidRDefault="00887129" w:rsidP="00887129">
      <w:pPr>
        <w:pStyle w:val="reader-word-layer"/>
        <w:shd w:val="clear" w:color="auto" w:fill="FFFFFF"/>
        <w:spacing w:line="360" w:lineRule="auto"/>
        <w:rPr>
          <w:rFonts w:cs="仿宋_GB2312"/>
          <w:b/>
          <w:spacing w:val="6"/>
        </w:rPr>
      </w:pPr>
      <w:r w:rsidRPr="0050419B">
        <w:rPr>
          <w:rFonts w:hint="eastAsia"/>
        </w:rPr>
        <w:t>1.权利</w:t>
      </w:r>
    </w:p>
    <w:p w14:paraId="5BC6C908" w14:textId="77777777" w:rsidR="00887129" w:rsidRPr="0050419B" w:rsidRDefault="00887129" w:rsidP="00887129">
      <w:pPr>
        <w:pStyle w:val="reader-word-layer"/>
        <w:shd w:val="clear" w:color="auto" w:fill="FFFFFF"/>
        <w:spacing w:line="360" w:lineRule="auto"/>
        <w:ind w:firstLineChars="241" w:firstLine="607"/>
        <w:rPr>
          <w:rFonts w:cs="仿宋_GB2312"/>
          <w:spacing w:val="6"/>
        </w:rPr>
      </w:pPr>
      <w:r w:rsidRPr="0050419B">
        <w:rPr>
          <w:rFonts w:cs="仿宋_GB2312" w:hint="eastAsia"/>
          <w:spacing w:val="6"/>
        </w:rPr>
        <w:t xml:space="preserve"> 1）乙方有权了解其作业场所和工作岗位存在的危险因素、防范措施及事故应急措施，有权对安全生产工作提出建议。</w:t>
      </w:r>
    </w:p>
    <w:p w14:paraId="741B1437" w14:textId="77777777" w:rsidR="00887129" w:rsidRPr="0050419B" w:rsidRDefault="00887129" w:rsidP="00887129">
      <w:pPr>
        <w:pStyle w:val="reader-word-layer"/>
        <w:shd w:val="clear" w:color="auto" w:fill="FFFFFF"/>
        <w:spacing w:line="360" w:lineRule="auto"/>
        <w:ind w:firstLineChars="241" w:firstLine="607"/>
        <w:rPr>
          <w:rFonts w:cs="仿宋_GB2312"/>
          <w:spacing w:val="6"/>
        </w:rPr>
      </w:pPr>
      <w:r w:rsidRPr="0050419B">
        <w:rPr>
          <w:rFonts w:cs="仿宋_GB2312" w:hint="eastAsia"/>
          <w:spacing w:val="6"/>
        </w:rPr>
        <w:t>2）乙方有权对作业场所安全生产工作中存在的问题提出检举、和整改建议;有权拒绝违章指挥和强令冒险作业。</w:t>
      </w:r>
    </w:p>
    <w:p w14:paraId="4DE379CA" w14:textId="77777777" w:rsidR="00887129" w:rsidRPr="0050419B" w:rsidRDefault="00887129" w:rsidP="00887129">
      <w:pPr>
        <w:pStyle w:val="reader-word-layer"/>
        <w:shd w:val="clear" w:color="auto" w:fill="FFFFFF"/>
        <w:spacing w:line="360" w:lineRule="auto"/>
        <w:ind w:firstLine="504"/>
        <w:rPr>
          <w:rFonts w:cs="仿宋_GB2312"/>
          <w:spacing w:val="6"/>
        </w:rPr>
      </w:pPr>
      <w:r w:rsidRPr="0050419B">
        <w:rPr>
          <w:rFonts w:cs="仿宋_GB2312"/>
          <w:spacing w:val="6"/>
        </w:rPr>
        <w:t>6</w:t>
      </w:r>
      <w:r w:rsidRPr="0050419B">
        <w:rPr>
          <w:rFonts w:cs="仿宋_GB2312" w:hint="eastAsia"/>
          <w:spacing w:val="6"/>
        </w:rPr>
        <w:t>）乙方应组织相关单位及外包单位对其所从事的作业活动开展危险源辨识工作，并将危险源辨识的内容作为安全技术交底和安全工作交底的其中内容之一。</w:t>
      </w:r>
    </w:p>
    <w:p w14:paraId="2AC4254F" w14:textId="77777777" w:rsidR="00887129" w:rsidRPr="0050419B" w:rsidRDefault="00887129" w:rsidP="00887129">
      <w:pPr>
        <w:pStyle w:val="reader-word-layer"/>
        <w:shd w:val="clear" w:color="auto" w:fill="FFFFFF"/>
        <w:spacing w:line="360" w:lineRule="auto"/>
        <w:ind w:firstLineChars="241" w:firstLine="607"/>
        <w:rPr>
          <w:rFonts w:cs="仿宋_GB2312"/>
          <w:spacing w:val="6"/>
        </w:rPr>
      </w:pPr>
      <w:r w:rsidRPr="0050419B">
        <w:rPr>
          <w:rFonts w:cs="仿宋_GB2312" w:hint="eastAsia"/>
          <w:spacing w:val="6"/>
        </w:rPr>
        <w:t>2.义务</w:t>
      </w:r>
    </w:p>
    <w:p w14:paraId="41D802E5" w14:textId="77777777" w:rsidR="00887129" w:rsidRPr="0050419B" w:rsidRDefault="00887129" w:rsidP="00887129">
      <w:pPr>
        <w:pStyle w:val="reader-word-layer"/>
        <w:shd w:val="clear" w:color="auto" w:fill="FFFFFF"/>
        <w:spacing w:line="360" w:lineRule="auto"/>
        <w:ind w:firstLineChars="241" w:firstLine="607"/>
        <w:rPr>
          <w:rFonts w:cs="仿宋_GB2312"/>
          <w:spacing w:val="6"/>
        </w:rPr>
      </w:pPr>
      <w:r w:rsidRPr="0050419B">
        <w:rPr>
          <w:rFonts w:cs="仿宋_GB2312" w:hint="eastAsia"/>
          <w:spacing w:val="6"/>
        </w:rPr>
        <w:t>1）乙方应对作业人员进行安全生产教育和培训，确保作业人员掌握本职工作所需的安全生产知识，提高安全生产技能，同时对本单位员工开展“三级”安全教育。</w:t>
      </w:r>
    </w:p>
    <w:p w14:paraId="16F3D1B4" w14:textId="77777777" w:rsidR="00887129" w:rsidRPr="0050419B" w:rsidRDefault="00887129" w:rsidP="00887129">
      <w:pPr>
        <w:pStyle w:val="reader-word-layer"/>
        <w:shd w:val="clear" w:color="auto" w:fill="FFFFFF"/>
        <w:spacing w:line="360" w:lineRule="auto"/>
        <w:ind w:firstLineChars="241" w:firstLine="607"/>
        <w:rPr>
          <w:rFonts w:cs="仿宋_GB2312"/>
          <w:spacing w:val="6"/>
        </w:rPr>
      </w:pPr>
      <w:r w:rsidRPr="0050419B">
        <w:rPr>
          <w:rFonts w:cs="仿宋_GB2312" w:hint="eastAsia"/>
          <w:spacing w:val="6"/>
        </w:rPr>
        <w:t>2）乙方及乙方作业人员有义务严格遵守甲方的安全生产规章制度和操作规程，服从管理。</w:t>
      </w:r>
    </w:p>
    <w:p w14:paraId="22C096F2" w14:textId="77777777" w:rsidR="00887129" w:rsidRPr="0050419B" w:rsidRDefault="00887129" w:rsidP="00887129">
      <w:pPr>
        <w:pStyle w:val="reader-word-layer"/>
        <w:shd w:val="clear" w:color="auto" w:fill="FFFFFF"/>
        <w:spacing w:line="360" w:lineRule="auto"/>
        <w:ind w:firstLineChars="241" w:firstLine="578"/>
      </w:pPr>
      <w:r w:rsidRPr="0050419B">
        <w:rPr>
          <w:rFonts w:hint="eastAsia"/>
        </w:rPr>
        <w:t>3）乙方对甲方所提供的作业相关的项目资料必须保密，非经甲方书面同意不能向外透露，作业完毕后，应及时退还甲方。</w:t>
      </w:r>
    </w:p>
    <w:p w14:paraId="516B905D" w14:textId="77777777" w:rsidR="00887129" w:rsidRPr="0050419B" w:rsidRDefault="00887129" w:rsidP="00887129">
      <w:pPr>
        <w:pStyle w:val="reader-word-layer"/>
        <w:shd w:val="clear" w:color="auto" w:fill="FFFFFF"/>
        <w:spacing w:line="360" w:lineRule="auto"/>
        <w:ind w:firstLineChars="241" w:firstLine="578"/>
      </w:pPr>
      <w:r w:rsidRPr="0050419B">
        <w:rPr>
          <w:rFonts w:hint="eastAsia"/>
        </w:rPr>
        <w:lastRenderedPageBreak/>
        <w:t>4）乙方有义务配合、服从甲方对作业现场的安全检查，对检查发现的安全隐患无条件进行整改。</w:t>
      </w:r>
    </w:p>
    <w:p w14:paraId="268E2072" w14:textId="77777777" w:rsidR="00887129" w:rsidRPr="0050419B" w:rsidRDefault="00887129" w:rsidP="00887129">
      <w:pPr>
        <w:pStyle w:val="reader-word-layer"/>
        <w:shd w:val="clear" w:color="auto" w:fill="FFFFFF"/>
        <w:spacing w:line="360" w:lineRule="auto"/>
        <w:ind w:firstLineChars="241" w:firstLine="607"/>
        <w:rPr>
          <w:rFonts w:cs="仿宋_GB2312"/>
          <w:spacing w:val="6"/>
        </w:rPr>
      </w:pPr>
      <w:r w:rsidRPr="0050419B">
        <w:rPr>
          <w:rFonts w:cs="仿宋_GB2312" w:hint="eastAsia"/>
          <w:spacing w:val="6"/>
        </w:rPr>
        <w:t>3.责任</w:t>
      </w:r>
    </w:p>
    <w:p w14:paraId="357F7507" w14:textId="77777777" w:rsidR="00887129" w:rsidRPr="0050419B" w:rsidRDefault="00887129" w:rsidP="00887129">
      <w:pPr>
        <w:pStyle w:val="reader-word-layer"/>
        <w:shd w:val="clear" w:color="auto" w:fill="FFFFFF"/>
        <w:spacing w:line="360" w:lineRule="auto"/>
        <w:ind w:firstLine="504"/>
        <w:rPr>
          <w:rFonts w:cs="仿宋_GB2312"/>
          <w:spacing w:val="6"/>
        </w:rPr>
      </w:pPr>
      <w:r w:rsidRPr="0050419B">
        <w:rPr>
          <w:rFonts w:cs="仿宋_GB2312" w:hint="eastAsia"/>
          <w:spacing w:val="6"/>
        </w:rPr>
        <w:t>1）必须核准、具备从事相关经营范围的资质，在签订协议前将其相关的资质证照复印件交甲方备案，并对其真实性、合法性、有效性负责。对本协议中的作业项目承担安全主体责任。</w:t>
      </w:r>
    </w:p>
    <w:p w14:paraId="75B96F8C" w14:textId="77777777" w:rsidR="00887129" w:rsidRPr="0050419B" w:rsidRDefault="00887129" w:rsidP="00887129">
      <w:pPr>
        <w:pStyle w:val="reader-word-layer"/>
        <w:shd w:val="clear" w:color="auto" w:fill="FFFFFF"/>
        <w:spacing w:line="360" w:lineRule="auto"/>
        <w:ind w:firstLine="504"/>
        <w:rPr>
          <w:rFonts w:cs="仿宋_GB2312"/>
          <w:spacing w:val="6"/>
        </w:rPr>
      </w:pPr>
      <w:r w:rsidRPr="0050419B">
        <w:rPr>
          <w:rFonts w:cs="仿宋_GB2312" w:hint="eastAsia"/>
          <w:spacing w:val="6"/>
        </w:rPr>
        <w:t>2）应根据有关法律法规规定和甲方要求设置安全生产管理机构，配备专职/兼职的安全生产管理人员，对作业全程要进行安全生产管理，督促乙方人员遵守甲方的安全生产管理制度和甲方的安全生产秩序，接受甲方的安全生产监督管理。</w:t>
      </w:r>
    </w:p>
    <w:p w14:paraId="65F93E2D" w14:textId="77777777" w:rsidR="00887129" w:rsidRPr="0050419B" w:rsidRDefault="00887129" w:rsidP="00887129">
      <w:pPr>
        <w:pStyle w:val="reader-word-layer"/>
        <w:shd w:val="clear" w:color="auto" w:fill="FFFFFF"/>
        <w:spacing w:line="360" w:lineRule="auto"/>
        <w:ind w:firstLine="504"/>
      </w:pPr>
      <w:r w:rsidRPr="0050419B">
        <w:rPr>
          <w:rFonts w:cs="仿宋_GB2312" w:hint="eastAsia"/>
          <w:spacing w:val="6"/>
        </w:rPr>
        <w:t>3）</w:t>
      </w:r>
      <w:r w:rsidRPr="0050419B">
        <w:rPr>
          <w:rFonts w:hint="eastAsia"/>
        </w:rPr>
        <w:t>按照国家安全生产的相关法律法规及</w:t>
      </w:r>
      <w:r w:rsidRPr="0050419B">
        <w:rPr>
          <w:rFonts w:cs="仿宋_GB2312" w:hint="eastAsia"/>
          <w:spacing w:val="6"/>
        </w:rPr>
        <w:t>甲方安全生产管理体系要求，</w:t>
      </w:r>
      <w:r w:rsidRPr="0050419B">
        <w:rPr>
          <w:rFonts w:hint="eastAsia"/>
        </w:rPr>
        <w:t>建立健全作业现场安全管理制度，及</w:t>
      </w:r>
      <w:r w:rsidRPr="0050419B">
        <w:rPr>
          <w:rFonts w:cs="仿宋_GB2312" w:hint="eastAsia"/>
          <w:spacing w:val="6"/>
        </w:rPr>
        <w:t>以安全生产责任制为核心各项安全生产管理制度、流程，并严格执行。</w:t>
      </w:r>
      <w:r w:rsidRPr="0050419B">
        <w:rPr>
          <w:rFonts w:hint="eastAsia"/>
        </w:rPr>
        <w:t>配备专职安全管理人员，落实安全生产责任制，定期召开或参加甲方组织的安全会议。</w:t>
      </w:r>
    </w:p>
    <w:p w14:paraId="25D328FA" w14:textId="77777777" w:rsidR="00887129" w:rsidRPr="0050419B" w:rsidRDefault="00887129" w:rsidP="00887129">
      <w:pPr>
        <w:pStyle w:val="reader-word-layer"/>
        <w:shd w:val="clear" w:color="auto" w:fill="FFFFFF"/>
        <w:spacing w:line="360" w:lineRule="auto"/>
      </w:pPr>
      <w:r w:rsidRPr="0050419B">
        <w:rPr>
          <w:rFonts w:hint="eastAsia"/>
        </w:rPr>
        <w:t>4）在编制作业方案时，安全措施、事故预案及发生事故报告机制必须同时制定。在发生安全事故后应积极配合甲方组织开展的对事故的相关调查。</w:t>
      </w:r>
    </w:p>
    <w:p w14:paraId="30D7D67D" w14:textId="77777777" w:rsidR="00887129" w:rsidRPr="0050419B" w:rsidRDefault="00887129" w:rsidP="00887129">
      <w:pPr>
        <w:pStyle w:val="reader-word-layer"/>
        <w:shd w:val="clear" w:color="auto" w:fill="FFFFFF"/>
        <w:spacing w:line="360" w:lineRule="auto"/>
      </w:pPr>
      <w:r w:rsidRPr="0050419B">
        <w:rPr>
          <w:rFonts w:hint="eastAsia"/>
        </w:rPr>
        <w:t>5）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w:t>
      </w:r>
      <w:r w:rsidRPr="0050419B">
        <w:rPr>
          <w:rFonts w:asciiTheme="minorEastAsia" w:cs="仿宋_GB2312" w:hint="eastAsia"/>
          <w:szCs w:val="21"/>
        </w:rPr>
        <w:t>，</w:t>
      </w:r>
      <w:r w:rsidRPr="0050419B">
        <w:rPr>
          <w:rFonts w:hint="eastAsia"/>
        </w:rPr>
        <w:t>落实各项规章制度和安全操作规程，消除人的不安全行为和</w:t>
      </w:r>
      <w:proofErr w:type="gramStart"/>
      <w:r w:rsidRPr="0050419B">
        <w:rPr>
          <w:rFonts w:hint="eastAsia"/>
        </w:rPr>
        <w:t>物的</w:t>
      </w:r>
      <w:proofErr w:type="gramEnd"/>
      <w:r w:rsidRPr="0050419B">
        <w:rPr>
          <w:rFonts w:hint="eastAsia"/>
        </w:rPr>
        <w:t>不安全状态。乙方在项目作业范围内发现重大事故隐患后不能立即治理的，应当采取必要的防范措施，并及时书面报告甲方协商解决，消除事故隐患。</w:t>
      </w:r>
    </w:p>
    <w:p w14:paraId="634C40D1" w14:textId="77777777" w:rsidR="00887129" w:rsidRPr="0050419B" w:rsidRDefault="00887129" w:rsidP="00887129">
      <w:pPr>
        <w:pStyle w:val="reader-word-layer"/>
        <w:shd w:val="clear" w:color="auto" w:fill="FFFFFF"/>
        <w:spacing w:line="360" w:lineRule="auto"/>
      </w:pPr>
      <w:r w:rsidRPr="0050419B">
        <w:rPr>
          <w:rFonts w:hint="eastAsia"/>
        </w:rPr>
        <w:t>6）</w:t>
      </w:r>
      <w:r w:rsidRPr="0050419B">
        <w:t>对</w:t>
      </w:r>
      <w:r w:rsidRPr="0050419B">
        <w:rPr>
          <w:rFonts w:hint="eastAsia"/>
        </w:rPr>
        <w:t>乙方</w:t>
      </w:r>
      <w:r w:rsidRPr="0050419B">
        <w:t>的作业区域现场设备设施及作业人员的安全负责，对作业区域的安全生产状况负责，并负责事故统计</w:t>
      </w:r>
      <w:r w:rsidRPr="0050419B">
        <w:rPr>
          <w:rFonts w:hint="eastAsia"/>
        </w:rPr>
        <w:t>向政府主管部门及甲方</w:t>
      </w:r>
      <w:r w:rsidRPr="0050419B">
        <w:t>上报和调查处理（或参与协助调查处理）</w:t>
      </w:r>
      <w:r w:rsidRPr="0050419B">
        <w:rPr>
          <w:rFonts w:hint="eastAsia"/>
        </w:rPr>
        <w:t>。</w:t>
      </w:r>
    </w:p>
    <w:p w14:paraId="7F5F6FBC" w14:textId="77777777" w:rsidR="00887129" w:rsidRPr="0050419B" w:rsidRDefault="00887129" w:rsidP="00887129">
      <w:pPr>
        <w:pStyle w:val="reader-word-layer"/>
        <w:shd w:val="clear" w:color="auto" w:fill="FFFFFF"/>
        <w:spacing w:line="360" w:lineRule="auto"/>
      </w:pPr>
      <w:r w:rsidRPr="0050419B">
        <w:rPr>
          <w:rFonts w:hint="eastAsia"/>
        </w:rPr>
        <w:t>7）乙方必须和参与项目的乙方施工人员签订符合劳动法要求的用工合同或劳务合同，并购买工伤保险或雇主责任险（购买保额不低于【80】万/人）</w:t>
      </w:r>
      <w:proofErr w:type="gramStart"/>
      <w:r w:rsidRPr="0050419B">
        <w:rPr>
          <w:rFonts w:hint="eastAsia"/>
        </w:rPr>
        <w:t>和安责险</w:t>
      </w:r>
      <w:proofErr w:type="gramEnd"/>
      <w:r w:rsidRPr="0050419B">
        <w:rPr>
          <w:rFonts w:hint="eastAsia"/>
        </w:rPr>
        <w:t>、人身意外险或其它险种（购买保额不低于【60】万/人），向甲方提供保单复印件材料。</w:t>
      </w:r>
    </w:p>
    <w:p w14:paraId="0B4E6906" w14:textId="77777777" w:rsidR="00887129" w:rsidRPr="0050419B" w:rsidRDefault="00887129" w:rsidP="00887129">
      <w:pPr>
        <w:pStyle w:val="reader-word-layer"/>
        <w:shd w:val="clear" w:color="auto" w:fill="FFFFFF"/>
        <w:spacing w:line="360" w:lineRule="auto"/>
        <w:rPr>
          <w:rFonts w:ascii="仿宋_GB2312" w:eastAsia="仿宋_GB2312"/>
        </w:rPr>
      </w:pPr>
      <w:r w:rsidRPr="0050419B">
        <w:rPr>
          <w:rFonts w:ascii="仿宋_GB2312" w:eastAsia="仿宋_GB2312" w:hint="eastAsia"/>
        </w:rPr>
        <w:t>（注：所购保险总赔付额达到140万）</w:t>
      </w:r>
    </w:p>
    <w:p w14:paraId="5A1FCA0B" w14:textId="77777777" w:rsidR="00887129" w:rsidRPr="0050419B" w:rsidRDefault="00887129" w:rsidP="00887129">
      <w:pPr>
        <w:pStyle w:val="reader-word-layer"/>
        <w:shd w:val="clear" w:color="auto" w:fill="FFFFFF"/>
        <w:spacing w:line="360" w:lineRule="auto"/>
        <w:ind w:firstLine="504"/>
        <w:rPr>
          <w:rFonts w:cs="仿宋_GB2312"/>
          <w:spacing w:val="6"/>
        </w:rPr>
      </w:pPr>
      <w:r w:rsidRPr="0050419B">
        <w:rPr>
          <w:rFonts w:cs="仿宋_GB2312" w:hint="eastAsia"/>
          <w:spacing w:val="6"/>
        </w:rPr>
        <w:t>8）负责为乙方人员办理相应作业资质，并将复印件交甲方备案。</w:t>
      </w:r>
    </w:p>
    <w:p w14:paraId="1096F10C" w14:textId="77777777" w:rsidR="00887129" w:rsidRPr="0050419B" w:rsidRDefault="00887129" w:rsidP="00887129">
      <w:pPr>
        <w:pStyle w:val="reader-word-layer"/>
        <w:shd w:val="clear" w:color="auto" w:fill="FFFFFF"/>
        <w:spacing w:line="360" w:lineRule="auto"/>
        <w:ind w:firstLine="504"/>
        <w:rPr>
          <w:rFonts w:cs="仿宋_GB2312"/>
          <w:spacing w:val="6"/>
        </w:rPr>
      </w:pPr>
      <w:r w:rsidRPr="0050419B">
        <w:rPr>
          <w:rFonts w:cs="仿宋_GB2312" w:hint="eastAsia"/>
          <w:spacing w:val="6"/>
        </w:rPr>
        <w:t>9）负责为乙方人员进行健康体检，涉及职业危害的岗位要落实好员工上岗前、在岗、离岗的职业健康检查，并将检查报告复印件交甲方备案，并留存相关资料。不</w:t>
      </w:r>
      <w:r w:rsidRPr="0050419B">
        <w:rPr>
          <w:rFonts w:cs="仿宋_GB2312" w:hint="eastAsia"/>
          <w:spacing w:val="6"/>
        </w:rPr>
        <w:lastRenderedPageBreak/>
        <w:t>得安排未经上岗前职业健康检查的人员从事接触职业病危害的作业，不得安排有职业禁忌的人员从事其所禁忌的作业。</w:t>
      </w:r>
    </w:p>
    <w:p w14:paraId="09AA262A" w14:textId="77777777" w:rsidR="00887129" w:rsidRPr="0050419B" w:rsidRDefault="00887129" w:rsidP="00887129">
      <w:pPr>
        <w:pStyle w:val="reader-word-layer"/>
        <w:shd w:val="clear" w:color="auto" w:fill="FFFFFF"/>
        <w:spacing w:line="360" w:lineRule="auto"/>
        <w:ind w:firstLine="504"/>
        <w:rPr>
          <w:rFonts w:cs="仿宋_GB2312"/>
          <w:spacing w:val="6"/>
        </w:rPr>
      </w:pPr>
      <w:r w:rsidRPr="0050419B">
        <w:rPr>
          <w:rFonts w:cs="仿宋_GB2312" w:hint="eastAsia"/>
          <w:spacing w:val="6"/>
        </w:rPr>
        <w:t>10）负责为员工提供符合国家相关质量标准要求的该作业岗位必须配备的劳动防护用品</w:t>
      </w:r>
      <w:r w:rsidRPr="0050419B">
        <w:rPr>
          <w:rFonts w:hint="eastAsia"/>
        </w:rPr>
        <w:t>（如反光背心、安全帽、双钩安全带、安全绳、手套、防护眼镜、墨镜、劳保鞋、防护面罩、口罩、护耳器等）并督促作业人员规范佩戴、使用</w:t>
      </w:r>
      <w:r w:rsidRPr="0050419B">
        <w:rPr>
          <w:rFonts w:cs="仿宋_GB2312" w:hint="eastAsia"/>
          <w:spacing w:val="6"/>
        </w:rPr>
        <w:t>，并监督指导作业人员正确使用劳动防护用品。</w:t>
      </w:r>
    </w:p>
    <w:p w14:paraId="5F86D3B3" w14:textId="77777777" w:rsidR="00887129" w:rsidRPr="0050419B" w:rsidRDefault="00887129" w:rsidP="00887129">
      <w:pPr>
        <w:pStyle w:val="reader-word-layer"/>
        <w:shd w:val="clear" w:color="auto" w:fill="FFFFFF"/>
        <w:spacing w:line="360" w:lineRule="auto"/>
        <w:ind w:firstLine="504"/>
        <w:rPr>
          <w:rFonts w:cs="仿宋_GB2312"/>
          <w:spacing w:val="6"/>
        </w:rPr>
      </w:pPr>
      <w:r w:rsidRPr="0050419B">
        <w:rPr>
          <w:rFonts w:cs="仿宋_GB2312" w:hint="eastAsia"/>
          <w:spacing w:val="6"/>
        </w:rPr>
        <w:t>11）乙方人员在工作中发生伤亡事故时，乙方及时开展对伤亡人员的救援救治工作，保护好事故现场，承担伤亡人员的医疗费用、工伤认定、保险索赔及相关的善后处理工作。</w:t>
      </w:r>
    </w:p>
    <w:p w14:paraId="52746DF1" w14:textId="77777777" w:rsidR="00887129" w:rsidRPr="0050419B" w:rsidRDefault="00887129" w:rsidP="00887129">
      <w:pPr>
        <w:pStyle w:val="reader-word-layer"/>
        <w:shd w:val="clear" w:color="auto" w:fill="FFFFFF"/>
        <w:spacing w:line="360" w:lineRule="auto"/>
        <w:ind w:firstLine="504"/>
        <w:rPr>
          <w:rFonts w:cs="仿宋_GB2312"/>
          <w:spacing w:val="6"/>
        </w:rPr>
      </w:pPr>
      <w:r w:rsidRPr="0050419B">
        <w:rPr>
          <w:rFonts w:cs="仿宋_GB2312" w:hint="eastAsia"/>
          <w:spacing w:val="6"/>
        </w:rPr>
        <w:t>12）乙方人员在申请进行职业病诊断、鉴定时，乙方负责处理职业病诊断、鉴定事宜，并如实提供职业病诊断、鉴定所需的劳动者职业史和职业危害接触史等资料。</w:t>
      </w:r>
    </w:p>
    <w:p w14:paraId="57AA9050" w14:textId="77777777" w:rsidR="00887129" w:rsidRPr="0050419B" w:rsidRDefault="00887129" w:rsidP="00887129">
      <w:pPr>
        <w:pStyle w:val="reader-word-layer"/>
        <w:shd w:val="clear" w:color="auto" w:fill="FFFFFF"/>
        <w:spacing w:line="360" w:lineRule="auto"/>
        <w:ind w:firstLine="504"/>
        <w:rPr>
          <w:rFonts w:cs="仿宋_GB2312"/>
          <w:spacing w:val="6"/>
        </w:rPr>
      </w:pPr>
      <w:r w:rsidRPr="0050419B">
        <w:rPr>
          <w:rFonts w:cs="仿宋_GB2312" w:hint="eastAsia"/>
          <w:spacing w:val="6"/>
        </w:rPr>
        <w:t>13）乙方人员发生变更情况应及时书面告知甲方并履行人员变更手续。</w:t>
      </w:r>
    </w:p>
    <w:p w14:paraId="456F3E21" w14:textId="77777777" w:rsidR="00887129" w:rsidRPr="0050419B" w:rsidRDefault="00887129" w:rsidP="00887129">
      <w:pPr>
        <w:pStyle w:val="reader-word-layer"/>
        <w:shd w:val="clear" w:color="auto" w:fill="FFFFFF"/>
        <w:spacing w:line="360" w:lineRule="auto"/>
        <w:ind w:firstLine="504"/>
        <w:rPr>
          <w:rFonts w:cs="仿宋_GB2312"/>
          <w:spacing w:val="6"/>
        </w:rPr>
      </w:pPr>
      <w:r w:rsidRPr="0050419B">
        <w:rPr>
          <w:rFonts w:cs="仿宋_GB2312" w:hint="eastAsia"/>
          <w:spacing w:val="6"/>
        </w:rPr>
        <w:t>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14:paraId="57AF557F" w14:textId="77777777" w:rsidR="00887129" w:rsidRPr="0050419B" w:rsidRDefault="00887129" w:rsidP="00887129">
      <w:pPr>
        <w:pStyle w:val="reader-word-layer"/>
        <w:shd w:val="clear" w:color="auto" w:fill="FFFFFF"/>
        <w:spacing w:line="360" w:lineRule="auto"/>
      </w:pPr>
      <w:r w:rsidRPr="0050419B">
        <w:rPr>
          <w:rFonts w:hint="eastAsia"/>
        </w:rPr>
        <w:t>15）</w:t>
      </w:r>
      <w:r w:rsidRPr="0050419B">
        <w:t>乙方作业人员及非乙方作业人员在乙方作业区域内发生</w:t>
      </w:r>
      <w:r w:rsidRPr="0050419B">
        <w:rPr>
          <w:rFonts w:hint="eastAsia"/>
        </w:rPr>
        <w:t>非因甲方原因导致的</w:t>
      </w:r>
      <w:r w:rsidRPr="0050419B">
        <w:t>任何事故，均由乙方自行负责，并按国家的法律法规进行事故处理并承担全部责任及损失</w:t>
      </w:r>
      <w:r w:rsidRPr="0050419B">
        <w:rPr>
          <w:rFonts w:hint="eastAsia"/>
        </w:rPr>
        <w:t>，与甲方无关。</w:t>
      </w:r>
    </w:p>
    <w:p w14:paraId="7C6FDD59" w14:textId="77777777" w:rsidR="00887129" w:rsidRPr="0050419B" w:rsidRDefault="00887129" w:rsidP="00887129">
      <w:pPr>
        <w:pStyle w:val="reader-word-layer"/>
        <w:shd w:val="clear" w:color="auto" w:fill="FFFFFF"/>
        <w:spacing w:line="360" w:lineRule="auto"/>
      </w:pPr>
      <w:r w:rsidRPr="0050419B">
        <w:rPr>
          <w:rFonts w:hint="eastAsia"/>
        </w:rPr>
        <w:t>16）乙方对作业区域现场在作业开始前已有或毗邻建（构）筑物、设备、设施、地下管线（网）或特殊作业环境可能造成损害的，须采取相应的安全防护措施，并承担损坏赔偿责任。</w:t>
      </w:r>
    </w:p>
    <w:p w14:paraId="6A8B94F8" w14:textId="77777777" w:rsidR="00887129" w:rsidRPr="0050419B" w:rsidRDefault="00887129" w:rsidP="00887129">
      <w:pPr>
        <w:pStyle w:val="reader-word-layer"/>
        <w:shd w:val="clear" w:color="auto" w:fill="FFFFFF"/>
        <w:spacing w:line="360" w:lineRule="auto"/>
      </w:pPr>
      <w:r w:rsidRPr="0050419B">
        <w:rPr>
          <w:rFonts w:hint="eastAsia"/>
        </w:rPr>
        <w:t>17）乙方作业区域的作业设备、临时用电设施、脚手架、出入通道口、楼梯口、危险有害气体或液体存放处等危险部位，设置明显的安全警示标志，危险警示标志符合国家标准。</w:t>
      </w:r>
    </w:p>
    <w:p w14:paraId="07DECED4" w14:textId="77777777" w:rsidR="00887129" w:rsidRPr="0050419B" w:rsidRDefault="00887129" w:rsidP="00887129">
      <w:pPr>
        <w:pStyle w:val="reader-word-layer"/>
        <w:shd w:val="clear" w:color="auto" w:fill="FFFFFF"/>
        <w:spacing w:line="360" w:lineRule="auto"/>
      </w:pPr>
      <w:r w:rsidRPr="0050419B">
        <w:rPr>
          <w:rFonts w:hint="eastAsia"/>
        </w:rPr>
        <w:t>18）乙方应遵守甲方各项安全管理规定，办理作业许可，规范开展现场作业，文明作业，保障作业全过程中的作业安全。</w:t>
      </w:r>
    </w:p>
    <w:p w14:paraId="09B1619A" w14:textId="77777777" w:rsidR="00887129" w:rsidRPr="0050419B" w:rsidRDefault="00887129" w:rsidP="00887129">
      <w:pPr>
        <w:pStyle w:val="reader-word-layer"/>
        <w:shd w:val="clear" w:color="auto" w:fill="FFFFFF"/>
        <w:spacing w:line="360" w:lineRule="auto"/>
      </w:pPr>
      <w:r w:rsidRPr="0050419B">
        <w:rPr>
          <w:rFonts w:hint="eastAsia"/>
        </w:rPr>
        <w:t>19）乙方应加强作业现场应急管理，完善应急预案，配备现场作业所需的应急资源，并加强培训和演练。</w:t>
      </w:r>
    </w:p>
    <w:p w14:paraId="74FA0877" w14:textId="77777777" w:rsidR="00887129" w:rsidRPr="0050419B" w:rsidRDefault="00887129" w:rsidP="00887129">
      <w:pPr>
        <w:pStyle w:val="reader-word-layer"/>
        <w:shd w:val="clear" w:color="auto" w:fill="FFFFFF"/>
        <w:spacing w:line="360" w:lineRule="auto"/>
      </w:pPr>
      <w:r w:rsidRPr="0050419B">
        <w:rPr>
          <w:rFonts w:hint="eastAsia"/>
        </w:rPr>
        <w:lastRenderedPageBreak/>
        <w:t>20）乙方作业过程中违反国家有关法律法规，受到行政、经济、刑事处罚的，一律由乙方自行承担责任。</w:t>
      </w:r>
    </w:p>
    <w:p w14:paraId="3723ADEC" w14:textId="77777777" w:rsidR="00887129" w:rsidRPr="0050419B" w:rsidRDefault="00887129" w:rsidP="00887129">
      <w:pPr>
        <w:pStyle w:val="reader-word-layer"/>
        <w:shd w:val="clear" w:color="auto" w:fill="FFFFFF"/>
        <w:spacing w:line="360" w:lineRule="auto"/>
      </w:pPr>
      <w:r w:rsidRPr="0050419B">
        <w:rPr>
          <w:rFonts w:hint="eastAsia"/>
        </w:rPr>
        <w:t>21）乙方保证安全投入落实到位、专款专用，不断完善和改进项目现场安全生产条件。</w:t>
      </w:r>
    </w:p>
    <w:p w14:paraId="6ED417C4" w14:textId="77777777" w:rsidR="00887129" w:rsidRPr="0050419B" w:rsidRDefault="00887129" w:rsidP="00887129">
      <w:pPr>
        <w:pStyle w:val="reader-word-layer"/>
        <w:shd w:val="clear" w:color="auto" w:fill="FFFFFF"/>
        <w:spacing w:line="360" w:lineRule="auto"/>
      </w:pPr>
      <w:r w:rsidRPr="0050419B">
        <w:rPr>
          <w:rFonts w:hint="eastAsia"/>
        </w:rPr>
        <w:t>22）作业前应提交如下材料：</w:t>
      </w:r>
    </w:p>
    <w:p w14:paraId="59A09CA8" w14:textId="77777777" w:rsidR="00887129" w:rsidRPr="0050419B" w:rsidRDefault="00887129" w:rsidP="00887129">
      <w:pPr>
        <w:pStyle w:val="reader-word-layer"/>
        <w:shd w:val="clear" w:color="auto" w:fill="FFFFFF"/>
        <w:spacing w:line="360" w:lineRule="auto"/>
      </w:pPr>
      <w:r w:rsidRPr="0050419B">
        <w:rPr>
          <w:rFonts w:hint="eastAsia"/>
        </w:rPr>
        <w:t>（1）营业执照复印件、安全管理机构设置和安全管理人员配备文件。</w:t>
      </w:r>
    </w:p>
    <w:p w14:paraId="01A6CCF3" w14:textId="77777777" w:rsidR="00887129" w:rsidRPr="0050419B" w:rsidRDefault="00887129" w:rsidP="00887129">
      <w:pPr>
        <w:pStyle w:val="reader-word-layer"/>
        <w:shd w:val="clear" w:color="auto" w:fill="FFFFFF"/>
        <w:spacing w:line="360" w:lineRule="auto"/>
      </w:pPr>
      <w:r w:rsidRPr="0050419B">
        <w:rPr>
          <w:rFonts w:hint="eastAsia"/>
        </w:rPr>
        <w:t>（2）安全生产“三项制度”（即：安全生产责任制、安全生产管理制度、提供与承包业务/工程/项目相关的安全操作规程）。</w:t>
      </w:r>
    </w:p>
    <w:p w14:paraId="771139AD" w14:textId="77777777" w:rsidR="00887129" w:rsidRPr="0050419B" w:rsidRDefault="00887129" w:rsidP="00887129">
      <w:pPr>
        <w:pStyle w:val="reader-word-layer"/>
        <w:shd w:val="clear" w:color="auto" w:fill="FFFFFF"/>
        <w:spacing w:line="360" w:lineRule="auto"/>
      </w:pPr>
      <w:r w:rsidRPr="0050419B">
        <w:rPr>
          <w:rFonts w:hint="eastAsia"/>
        </w:rPr>
        <w:t>（3）制定项目施工方案和应急预案。</w:t>
      </w:r>
    </w:p>
    <w:p w14:paraId="6ADE92EA" w14:textId="77777777" w:rsidR="00887129" w:rsidRPr="0050419B" w:rsidRDefault="00887129" w:rsidP="00887129">
      <w:pPr>
        <w:pStyle w:val="reader-word-layer"/>
        <w:shd w:val="clear" w:color="auto" w:fill="FFFFFF"/>
        <w:spacing w:line="360" w:lineRule="auto"/>
      </w:pPr>
      <w:r w:rsidRPr="0050419B">
        <w:rPr>
          <w:rFonts w:hint="eastAsia"/>
        </w:rPr>
        <w:t>（4）作业人员的《三级安全教育表》和考试合格材料。</w:t>
      </w:r>
    </w:p>
    <w:p w14:paraId="77B70421" w14:textId="77777777" w:rsidR="00887129" w:rsidRPr="0050419B" w:rsidRDefault="00887129" w:rsidP="00887129">
      <w:pPr>
        <w:pStyle w:val="reader-word-layer"/>
        <w:shd w:val="clear" w:color="auto" w:fill="FFFFFF"/>
        <w:spacing w:line="360" w:lineRule="auto"/>
      </w:pPr>
      <w:r w:rsidRPr="0050419B">
        <w:rPr>
          <w:rFonts w:hint="eastAsia"/>
        </w:rPr>
        <w:t>（5）乙方与作业人员签订的劳动合同。</w:t>
      </w:r>
    </w:p>
    <w:p w14:paraId="43266032" w14:textId="77777777" w:rsidR="00887129" w:rsidRPr="0050419B" w:rsidRDefault="00887129" w:rsidP="00887129">
      <w:pPr>
        <w:pStyle w:val="reader-word-layer"/>
        <w:shd w:val="clear" w:color="auto" w:fill="FFFFFF"/>
        <w:spacing w:line="360" w:lineRule="auto"/>
      </w:pPr>
      <w:r w:rsidRPr="0050419B">
        <w:rPr>
          <w:rFonts w:hint="eastAsia"/>
        </w:rPr>
        <w:t>（6）法人身份证复印件、法人或现场负责人《安全管理培训合格证书》或出具现场安全管理负责人授权委托书。</w:t>
      </w:r>
    </w:p>
    <w:p w14:paraId="324541E5" w14:textId="77777777" w:rsidR="00887129" w:rsidRPr="0050419B" w:rsidRDefault="00887129" w:rsidP="00887129">
      <w:pPr>
        <w:pStyle w:val="reader-word-layer"/>
        <w:shd w:val="clear" w:color="auto" w:fill="FFFFFF"/>
        <w:spacing w:line="360" w:lineRule="auto"/>
      </w:pPr>
      <w:r w:rsidRPr="0050419B">
        <w:rPr>
          <w:rFonts w:hint="eastAsia"/>
        </w:rPr>
        <w:t>（7）作业人员 县级以上医院“健康体检”表，涉及到职业卫生管理岗位的，还需提供职业健康体检表。</w:t>
      </w:r>
    </w:p>
    <w:p w14:paraId="25FDBEF7" w14:textId="77777777" w:rsidR="00887129" w:rsidRPr="0050419B" w:rsidRDefault="00887129" w:rsidP="00887129">
      <w:pPr>
        <w:pStyle w:val="reader-word-layer"/>
        <w:shd w:val="clear" w:color="auto" w:fill="FFFFFF"/>
        <w:spacing w:line="360" w:lineRule="auto"/>
      </w:pPr>
      <w:r w:rsidRPr="0050419B">
        <w:rPr>
          <w:rFonts w:hint="eastAsia"/>
        </w:rPr>
        <w:t>（8）人员花名册及提供所有作业人员身份证复印件。</w:t>
      </w:r>
    </w:p>
    <w:p w14:paraId="1293DC3B" w14:textId="77777777" w:rsidR="00887129" w:rsidRPr="0050419B" w:rsidRDefault="00887129" w:rsidP="00887129">
      <w:pPr>
        <w:pStyle w:val="reader-word-layer"/>
        <w:shd w:val="clear" w:color="auto" w:fill="FFFFFF"/>
        <w:spacing w:line="360" w:lineRule="auto"/>
      </w:pPr>
      <w:r w:rsidRPr="0050419B">
        <w:rPr>
          <w:rFonts w:hint="eastAsia"/>
        </w:rPr>
        <w:t>（9）缴纳的保险材料。</w:t>
      </w:r>
    </w:p>
    <w:p w14:paraId="4D747662" w14:textId="77777777" w:rsidR="00887129" w:rsidRPr="0050419B" w:rsidRDefault="00887129" w:rsidP="00887129">
      <w:pPr>
        <w:pStyle w:val="reader-word-layer"/>
        <w:shd w:val="clear" w:color="auto" w:fill="FFFFFF"/>
        <w:spacing w:line="360" w:lineRule="auto"/>
      </w:pPr>
      <w:r w:rsidRPr="0050419B">
        <w:rPr>
          <w:rFonts w:hint="eastAsia"/>
        </w:rPr>
        <w:t>（10）特殊作业人员清单、特种作业资格证复印件、从事特种设备安装、检修、维护作业的提供相应的资格证书等。</w:t>
      </w:r>
    </w:p>
    <w:p w14:paraId="07EE7B3A" w14:textId="77777777" w:rsidR="00887129" w:rsidRPr="0050419B" w:rsidRDefault="00887129" w:rsidP="00887129">
      <w:pPr>
        <w:pStyle w:val="reader-word-layer"/>
        <w:shd w:val="clear" w:color="auto" w:fill="FFFFFF"/>
        <w:spacing w:line="360" w:lineRule="auto"/>
      </w:pPr>
      <w:r w:rsidRPr="0050419B">
        <w:rPr>
          <w:rFonts w:hint="eastAsia"/>
        </w:rPr>
        <w:t>（11）</w:t>
      </w:r>
      <w:proofErr w:type="gramStart"/>
      <w:r w:rsidRPr="0050419B">
        <w:rPr>
          <w:rFonts w:hint="eastAsia"/>
        </w:rPr>
        <w:t>乙方工</w:t>
      </w:r>
      <w:proofErr w:type="gramEnd"/>
      <w:r w:rsidRPr="0050419B">
        <w:rPr>
          <w:rFonts w:hint="eastAsia"/>
        </w:rPr>
        <w:t>器具清单，主要设备设施、工器具是否满足维护检修的安全、技术要求等。</w:t>
      </w:r>
    </w:p>
    <w:p w14:paraId="62FA0994" w14:textId="77777777" w:rsidR="00887129" w:rsidRPr="0050419B" w:rsidRDefault="00887129" w:rsidP="00887129">
      <w:pPr>
        <w:pStyle w:val="reader-word-layer"/>
        <w:shd w:val="clear" w:color="auto" w:fill="FFFFFF"/>
        <w:spacing w:line="360" w:lineRule="auto"/>
      </w:pPr>
      <w:r w:rsidRPr="0050419B">
        <w:rPr>
          <w:rFonts w:hint="eastAsia"/>
        </w:rPr>
        <w:t>（12）相关</w:t>
      </w:r>
      <w:proofErr w:type="gramStart"/>
      <w:r w:rsidRPr="0050419B">
        <w:rPr>
          <w:rFonts w:hint="eastAsia"/>
        </w:rPr>
        <w:t>方劳动</w:t>
      </w:r>
      <w:proofErr w:type="gramEnd"/>
      <w:r w:rsidRPr="0050419B">
        <w:rPr>
          <w:rFonts w:hint="eastAsia"/>
        </w:rPr>
        <w:t>防护用品清单，提供检验合格证或经检查合格。</w:t>
      </w:r>
    </w:p>
    <w:p w14:paraId="2D4E64BC" w14:textId="77777777" w:rsidR="00887129" w:rsidRPr="0050419B" w:rsidRDefault="00887129" w:rsidP="00887129">
      <w:pPr>
        <w:pStyle w:val="reader-word-layer"/>
        <w:shd w:val="clear" w:color="auto" w:fill="FFFFFF"/>
        <w:spacing w:line="360" w:lineRule="auto"/>
      </w:pPr>
      <w:r w:rsidRPr="0050419B">
        <w:rPr>
          <w:rFonts w:hint="eastAsia"/>
        </w:rPr>
        <w:t>23）乙方携带的工具、设备设施必须符合国家法律法规、规范等安全要求（如</w:t>
      </w:r>
      <w:proofErr w:type="gramStart"/>
      <w:r w:rsidRPr="0050419B">
        <w:rPr>
          <w:rFonts w:hint="eastAsia"/>
        </w:rPr>
        <w:t>室外电</w:t>
      </w:r>
      <w:proofErr w:type="gramEnd"/>
      <w:r w:rsidRPr="0050419B">
        <w:rPr>
          <w:rFonts w:hint="eastAsia"/>
        </w:rPr>
        <w:t>箱为防水型、主电缆要有火线、零线和地线之分、接地线为黄绿相间颜色、箱门要有跨接线、符合</w:t>
      </w:r>
      <w:proofErr w:type="gramStart"/>
      <w:r w:rsidRPr="0050419B">
        <w:rPr>
          <w:rFonts w:hint="eastAsia"/>
        </w:rPr>
        <w:t>一</w:t>
      </w:r>
      <w:proofErr w:type="gramEnd"/>
      <w:r w:rsidRPr="0050419B">
        <w:rPr>
          <w:rFonts w:hint="eastAsia"/>
        </w:rPr>
        <w:t>机一闸</w:t>
      </w:r>
      <w:proofErr w:type="gramStart"/>
      <w:r w:rsidRPr="0050419B">
        <w:rPr>
          <w:rFonts w:hint="eastAsia"/>
        </w:rPr>
        <w:t>一</w:t>
      </w:r>
      <w:proofErr w:type="gramEnd"/>
      <w:r w:rsidRPr="0050419B">
        <w:rPr>
          <w:rFonts w:hint="eastAsia"/>
        </w:rPr>
        <w:t>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w:t>
      </w:r>
      <w:proofErr w:type="gramStart"/>
      <w:r w:rsidRPr="0050419B">
        <w:rPr>
          <w:rFonts w:hint="eastAsia"/>
        </w:rPr>
        <w:t>固定钢构等</w:t>
      </w:r>
      <w:proofErr w:type="gramEnd"/>
      <w:r w:rsidRPr="0050419B">
        <w:rPr>
          <w:rFonts w:hint="eastAsia"/>
        </w:rPr>
        <w:t>作为地线、切割机必须有可靠的防护罩和接地等措施）。</w:t>
      </w:r>
    </w:p>
    <w:p w14:paraId="337B3E57" w14:textId="77777777" w:rsidR="00887129" w:rsidRPr="0050419B" w:rsidRDefault="00887129" w:rsidP="00887129">
      <w:pPr>
        <w:pStyle w:val="reader-word-layer"/>
        <w:shd w:val="clear" w:color="auto" w:fill="FFFFFF"/>
        <w:spacing w:line="360" w:lineRule="auto"/>
      </w:pPr>
      <w:r w:rsidRPr="0050419B">
        <w:rPr>
          <w:rFonts w:hint="eastAsia"/>
        </w:rPr>
        <w:t>24）乙方每日作业前，必须参加甲方组织的班前会（安全技术交底）活动后方可安排作业。</w:t>
      </w:r>
    </w:p>
    <w:p w14:paraId="1A13525F" w14:textId="77777777" w:rsidR="00887129" w:rsidRPr="0050419B" w:rsidRDefault="00887129" w:rsidP="00887129">
      <w:pPr>
        <w:pStyle w:val="reader-word-layer"/>
        <w:shd w:val="clear" w:color="auto" w:fill="FFFFFF"/>
        <w:spacing w:line="360" w:lineRule="auto"/>
      </w:pPr>
      <w:r w:rsidRPr="0050419B">
        <w:rPr>
          <w:rFonts w:hint="eastAsia"/>
        </w:rPr>
        <w:lastRenderedPageBreak/>
        <w:t>25）乙方安排进入甲方区域的工程、运输车辆必须按照甲方要求配置</w:t>
      </w:r>
      <w:proofErr w:type="gramStart"/>
      <w:r w:rsidRPr="0050419B">
        <w:rPr>
          <w:rFonts w:hint="eastAsia"/>
        </w:rPr>
        <w:t>爆</w:t>
      </w:r>
      <w:proofErr w:type="gramEnd"/>
      <w:r w:rsidRPr="0050419B">
        <w:rPr>
          <w:rFonts w:hint="eastAsia"/>
        </w:rPr>
        <w:t>闪灯、前后录像仪、倒车语音提示、前后影像、倒车雷达、示宽灯、车辆左右和后侧张贴反光条等。</w:t>
      </w:r>
    </w:p>
    <w:p w14:paraId="724BB3EA" w14:textId="77777777" w:rsidR="00887129" w:rsidRPr="0050419B" w:rsidRDefault="00887129" w:rsidP="00887129">
      <w:pPr>
        <w:pStyle w:val="reader-word-layer"/>
        <w:shd w:val="clear" w:color="auto" w:fill="FFFFFF"/>
        <w:spacing w:line="360" w:lineRule="auto"/>
      </w:pPr>
      <w:r w:rsidRPr="0050419B">
        <w:rPr>
          <w:rFonts w:hint="eastAsia"/>
        </w:rPr>
        <w:t>26）乙方禁止私自在甲方区域</w:t>
      </w:r>
      <w:proofErr w:type="gramStart"/>
      <w:r w:rsidRPr="0050419B">
        <w:rPr>
          <w:rFonts w:hint="eastAsia"/>
        </w:rPr>
        <w:t>接施工电</w:t>
      </w:r>
      <w:proofErr w:type="gramEnd"/>
      <w:r w:rsidRPr="0050419B">
        <w:rPr>
          <w:rFonts w:hint="eastAsia"/>
        </w:rPr>
        <w:t>箱主电源，由乙方向甲方申请临时用电，甲方派人接电，电气作业人员必须穿绝缘鞋。</w:t>
      </w:r>
    </w:p>
    <w:p w14:paraId="5D421B0E" w14:textId="77777777" w:rsidR="00887129" w:rsidRPr="0050419B" w:rsidRDefault="00887129" w:rsidP="00887129">
      <w:pPr>
        <w:pStyle w:val="reader-word-layer"/>
        <w:shd w:val="clear" w:color="auto" w:fill="FFFFFF"/>
        <w:spacing w:line="360" w:lineRule="auto"/>
      </w:pPr>
      <w:r w:rsidRPr="0050419B">
        <w:t>2</w:t>
      </w:r>
      <w:r w:rsidRPr="0050419B">
        <w:rPr>
          <w:rFonts w:hint="eastAsia"/>
        </w:rPr>
        <w:t>7）乙方人员从事气割作业，除穿戴最基本的安全帽和反光背心外，必须戴难燃手套和墨镜。</w:t>
      </w:r>
    </w:p>
    <w:p w14:paraId="4C14DC73" w14:textId="77777777" w:rsidR="00887129" w:rsidRPr="0050419B" w:rsidRDefault="00887129" w:rsidP="00887129">
      <w:pPr>
        <w:pStyle w:val="reader-word-layer"/>
        <w:shd w:val="clear" w:color="auto" w:fill="FFFFFF"/>
        <w:spacing w:line="360" w:lineRule="auto"/>
      </w:pPr>
      <w:r w:rsidRPr="0050419B">
        <w:t>2</w:t>
      </w:r>
      <w:r w:rsidRPr="0050419B">
        <w:rPr>
          <w:rFonts w:hint="eastAsia"/>
        </w:rPr>
        <w:t>8）乙方人员从事焊接作业，必须佩戴安全帽、绝缘鞋、电焊手套、电焊面罩，作业过程中禁止穿易燃的反光衣等，作业完毕后及时穿反光衣。</w:t>
      </w:r>
    </w:p>
    <w:p w14:paraId="575A04FD" w14:textId="77777777" w:rsidR="00887129" w:rsidRPr="0050419B" w:rsidRDefault="00887129" w:rsidP="00887129">
      <w:pPr>
        <w:pStyle w:val="reader-word-layer"/>
        <w:shd w:val="clear" w:color="auto" w:fill="FFFFFF"/>
        <w:spacing w:line="360" w:lineRule="auto"/>
      </w:pPr>
      <w:r w:rsidRPr="0050419B">
        <w:rPr>
          <w:rFonts w:hint="eastAsia"/>
        </w:rPr>
        <w:t>29)从事高处、临边作业必须佩戴安全带并挂好，没有条件要创造条件。搭设的脚手架必须符合规范等安全要求，原则上禁止使用竹、木头等易断材质作为搭设材料，脚手架上的踏板必须铺满并固定好。</w:t>
      </w:r>
    </w:p>
    <w:p w14:paraId="337E3640" w14:textId="77777777" w:rsidR="00887129" w:rsidRPr="0050419B" w:rsidRDefault="00887129" w:rsidP="00887129">
      <w:pPr>
        <w:pStyle w:val="reader-word-layer"/>
        <w:shd w:val="clear" w:color="auto" w:fill="FFFFFF"/>
        <w:spacing w:line="360" w:lineRule="auto"/>
      </w:pPr>
      <w:r w:rsidRPr="0050419B">
        <w:rPr>
          <w:rFonts w:hint="eastAsia"/>
        </w:rPr>
        <w:t>30)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14:paraId="0BF41503" w14:textId="77777777" w:rsidR="00887129" w:rsidRPr="0050419B" w:rsidRDefault="00887129" w:rsidP="00887129">
      <w:pPr>
        <w:pStyle w:val="reader-word-layer"/>
        <w:shd w:val="clear" w:color="auto" w:fill="FFFFFF"/>
        <w:spacing w:line="360" w:lineRule="auto"/>
      </w:pPr>
      <w:r w:rsidRPr="0050419B">
        <w:rPr>
          <w:rFonts w:hint="eastAsia"/>
        </w:rPr>
        <w:t>31)人员在厂区行走时，原则上只允许行走人行通道、斑马线和甲方指定的区域，禁止跨越隔离栏，乱走、乱跑，不得擅自进入与作业无关的区域。</w:t>
      </w:r>
    </w:p>
    <w:p w14:paraId="2DD6CCD0" w14:textId="77777777" w:rsidR="00887129" w:rsidRPr="0050419B" w:rsidRDefault="00887129" w:rsidP="00887129">
      <w:pPr>
        <w:pStyle w:val="reader-word-layer"/>
        <w:shd w:val="clear" w:color="auto" w:fill="FFFFFF"/>
        <w:spacing w:line="360" w:lineRule="auto"/>
      </w:pPr>
      <w:r w:rsidRPr="0050419B">
        <w:rPr>
          <w:rFonts w:hint="eastAsia"/>
        </w:rPr>
        <w:t>32)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14:paraId="247C0E4C" w14:textId="77777777" w:rsidR="00887129" w:rsidRPr="0050419B" w:rsidRDefault="00887129" w:rsidP="00887129">
      <w:pPr>
        <w:pStyle w:val="reader-word-layer"/>
        <w:shd w:val="clear" w:color="auto" w:fill="FFFFFF"/>
        <w:spacing w:line="360" w:lineRule="auto"/>
      </w:pPr>
      <w:r w:rsidRPr="0050419B">
        <w:rPr>
          <w:rFonts w:hint="eastAsia"/>
        </w:rPr>
        <w:t>33)乙方施工（安装）区域的施工（安装）设备、临时用电设施、脚手架、出入通道口、楼梯口、危险有害气体或液体存放处等危险部位，应设置明显的安全警示标志、围栏，危险警示标志、围栏符合国家标准。</w:t>
      </w:r>
    </w:p>
    <w:p w14:paraId="463D3F11" w14:textId="77777777" w:rsidR="00887129" w:rsidRPr="0050419B" w:rsidRDefault="00887129" w:rsidP="00887129">
      <w:pPr>
        <w:pStyle w:val="reader-word-layer"/>
        <w:shd w:val="clear" w:color="auto" w:fill="FFFFFF"/>
        <w:spacing w:line="360" w:lineRule="auto"/>
      </w:pPr>
      <w:r w:rsidRPr="0050419B">
        <w:rPr>
          <w:rFonts w:hint="eastAsia"/>
        </w:rPr>
        <w:t>34)乙方所用工具、材料、备品备件应码放平稳，不得存在</w:t>
      </w:r>
      <w:proofErr w:type="gramStart"/>
      <w:r w:rsidRPr="0050419B">
        <w:rPr>
          <w:rFonts w:hint="eastAsia"/>
        </w:rPr>
        <w:t>有倾</w:t>
      </w:r>
      <w:proofErr w:type="gramEnd"/>
      <w:r w:rsidRPr="0050419B">
        <w:rPr>
          <w:rFonts w:hint="eastAsia"/>
        </w:rPr>
        <w:t>翻、滚动、坠落和其它危险隐患。</w:t>
      </w:r>
    </w:p>
    <w:p w14:paraId="36A957A0" w14:textId="77777777" w:rsidR="00887129" w:rsidRPr="0050419B" w:rsidRDefault="00887129" w:rsidP="00887129">
      <w:pPr>
        <w:pStyle w:val="reader-word-layer"/>
        <w:shd w:val="clear" w:color="auto" w:fill="FFFFFF"/>
        <w:spacing w:line="360" w:lineRule="auto"/>
      </w:pPr>
      <w:r w:rsidRPr="0050419B">
        <w:rPr>
          <w:rFonts w:hint="eastAsia"/>
        </w:rPr>
        <w:t>35)乙方应在合同签订的5日内向甲方支付不得低于合同总金额的【1】%的风险抵押金（乙方缴纳的项目合同履约保证金可同时用作风险抵押金），作为安全、环保风险抵押金使用。乙方发生事故罚款时，甲方可从风险抵押金中扣款，风险抵押金不足的可从项目合同金额中扣除。</w:t>
      </w:r>
    </w:p>
    <w:p w14:paraId="199376E9" w14:textId="77777777" w:rsidR="00887129" w:rsidRPr="0050419B" w:rsidRDefault="00887129" w:rsidP="00887129">
      <w:pPr>
        <w:pStyle w:val="reader-word-layer"/>
        <w:shd w:val="clear" w:color="auto" w:fill="FFFFFF"/>
        <w:spacing w:line="360" w:lineRule="auto"/>
      </w:pPr>
      <w:r w:rsidRPr="0050419B">
        <w:lastRenderedPageBreak/>
        <w:t>3</w:t>
      </w:r>
      <w:r w:rsidRPr="0050419B">
        <w:rPr>
          <w:rFonts w:hint="eastAsia"/>
        </w:rPr>
        <w:t>6)乙方作业现场发生事故的，应立即报告监理和甲方，乙方应按《生产安全事故报告和调查处理条例》等法律、法规、规章的规定报告，并按照专项应急预案或者应急处置方案立即开展事故救援。</w:t>
      </w:r>
    </w:p>
    <w:p w14:paraId="49457DB2" w14:textId="77777777" w:rsidR="00887129" w:rsidRPr="0050419B" w:rsidRDefault="00887129" w:rsidP="00887129">
      <w:pPr>
        <w:pStyle w:val="reader-word-layer"/>
        <w:shd w:val="clear" w:color="auto" w:fill="FFFFFF"/>
        <w:spacing w:line="360" w:lineRule="auto"/>
      </w:pPr>
      <w:r w:rsidRPr="0050419B">
        <w:t>3</w:t>
      </w:r>
      <w:r w:rsidRPr="0050419B">
        <w:rPr>
          <w:rFonts w:hint="eastAsia"/>
        </w:rPr>
        <w:t>7)乙方不得随意更换项目关键人员，关键人员离开现场应提前告知甲方，并办理相关审批手续。</w:t>
      </w:r>
    </w:p>
    <w:p w14:paraId="09F3E039" w14:textId="77777777" w:rsidR="00887129" w:rsidRPr="0050419B" w:rsidRDefault="00887129" w:rsidP="00887129">
      <w:pPr>
        <w:pStyle w:val="reader-word-layer"/>
        <w:shd w:val="clear" w:color="auto" w:fill="FFFFFF"/>
        <w:spacing w:line="360" w:lineRule="auto"/>
      </w:pPr>
      <w:r w:rsidRPr="0050419B">
        <w:t>3</w:t>
      </w:r>
      <w:r w:rsidRPr="0050419B">
        <w:rPr>
          <w:rFonts w:hint="eastAsia"/>
        </w:rPr>
        <w:t>8)作业现场暂时停工的，乙方须做好现场安全防护工作。</w:t>
      </w:r>
    </w:p>
    <w:p w14:paraId="6BED93EA" w14:textId="77777777" w:rsidR="00887129" w:rsidRPr="0050419B" w:rsidRDefault="00887129" w:rsidP="00887129">
      <w:pPr>
        <w:pStyle w:val="reader-word-layer"/>
        <w:shd w:val="clear" w:color="auto" w:fill="FFFFFF"/>
        <w:spacing w:line="360" w:lineRule="auto"/>
      </w:pPr>
      <w:r w:rsidRPr="0050419B">
        <w:rPr>
          <w:rFonts w:hint="eastAsia"/>
        </w:rPr>
        <w:t>39)乙方在施工前，须提前为施工人员办理好出入卡、</w:t>
      </w:r>
      <w:proofErr w:type="gramStart"/>
      <w:r w:rsidRPr="0050419B">
        <w:rPr>
          <w:rFonts w:hint="eastAsia"/>
        </w:rPr>
        <w:t>门禁卡</w:t>
      </w:r>
      <w:proofErr w:type="gramEnd"/>
      <w:r w:rsidRPr="0050419B">
        <w:rPr>
          <w:rFonts w:hint="eastAsia"/>
        </w:rPr>
        <w:t>等，配合甲方做好治安及文明出入工作。乙方人员每日到甲方区域作业前应主动与甲方对接人员报告经同意后方可开展作业，当日作业结束后，应主动向甲方对接人报备当日作业结束并安全离开作业区域。</w:t>
      </w:r>
    </w:p>
    <w:p w14:paraId="14507477" w14:textId="77777777" w:rsidR="00887129" w:rsidRPr="0050419B" w:rsidRDefault="00887129" w:rsidP="00887129">
      <w:pPr>
        <w:pStyle w:val="reader-word-layer"/>
        <w:shd w:val="clear" w:color="auto" w:fill="FFFFFF"/>
        <w:spacing w:line="360" w:lineRule="auto"/>
      </w:pPr>
      <w:r w:rsidRPr="0050419B">
        <w:rPr>
          <w:rFonts w:hint="eastAsia"/>
        </w:rPr>
        <w:t>40)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14:paraId="6D90C7D4" w14:textId="77777777" w:rsidR="00887129" w:rsidRPr="0050419B" w:rsidRDefault="00887129" w:rsidP="00887129">
      <w:pPr>
        <w:pStyle w:val="reader-word-layer"/>
        <w:shd w:val="clear" w:color="auto" w:fill="FFFFFF"/>
        <w:spacing w:line="360" w:lineRule="auto"/>
      </w:pPr>
      <w:r w:rsidRPr="0050419B">
        <w:rPr>
          <w:rFonts w:hint="eastAsia"/>
        </w:rPr>
        <w:t>41)乙方必须设置安全管理员及卫生专员，每日负责做好作业区域内的安全、文明施工工作，做到有轮必有罩、有轴必有套、梯台必有栏、井沟必有盖及工完场清等，营造良好的安全、文明工作环境。</w:t>
      </w:r>
    </w:p>
    <w:p w14:paraId="664EFE9C" w14:textId="77777777" w:rsidR="00887129" w:rsidRPr="0050419B" w:rsidRDefault="00887129" w:rsidP="00887129">
      <w:pPr>
        <w:pStyle w:val="reader-word-layer"/>
        <w:shd w:val="clear" w:color="auto" w:fill="FFFFFF"/>
        <w:spacing w:line="360" w:lineRule="auto"/>
      </w:pPr>
      <w:r w:rsidRPr="0050419B">
        <w:rPr>
          <w:rFonts w:hint="eastAsia"/>
        </w:rPr>
        <w:t>42）乙方不得将作业项目拆包给不具备相应资质等级的作业单位或个人。</w:t>
      </w:r>
    </w:p>
    <w:p w14:paraId="7F8A8467" w14:textId="77777777" w:rsidR="00887129" w:rsidRPr="0050419B" w:rsidRDefault="00887129" w:rsidP="00887129">
      <w:pPr>
        <w:pStyle w:val="reader-word-layer"/>
        <w:shd w:val="clear" w:color="auto" w:fill="FFFFFF"/>
        <w:spacing w:line="360" w:lineRule="auto"/>
      </w:pPr>
      <w:r w:rsidRPr="0050419B">
        <w:rPr>
          <w:rFonts w:hint="eastAsia"/>
        </w:rPr>
        <w:t>43）乙方与相邻的单位同时作业或交叉作业，有可能相互危及对方作业时，应签订安全管理协议，明确各自的安全管理职责和应采取的安全措施及责任划分，配专人进行安全检查与协调。</w:t>
      </w:r>
    </w:p>
    <w:p w14:paraId="00066C8A" w14:textId="77777777" w:rsidR="00887129" w:rsidRPr="0050419B" w:rsidRDefault="00887129" w:rsidP="00887129">
      <w:pPr>
        <w:pStyle w:val="reader-word-layer"/>
        <w:shd w:val="clear" w:color="auto" w:fill="FFFFFF"/>
        <w:spacing w:line="360" w:lineRule="auto"/>
      </w:pPr>
      <w:r w:rsidRPr="0050419B">
        <w:rPr>
          <w:rFonts w:hint="eastAsia"/>
        </w:rPr>
        <w:t>44）乙方应加强作业现场应急管理，完善应急预案，配备现场作业所需的应急资源，并加强培训和演练。</w:t>
      </w:r>
    </w:p>
    <w:p w14:paraId="117EAD32" w14:textId="77777777" w:rsidR="00887129" w:rsidRPr="0050419B" w:rsidRDefault="00887129" w:rsidP="00887129">
      <w:pPr>
        <w:pStyle w:val="reader-word-layer"/>
        <w:shd w:val="clear" w:color="auto" w:fill="FFFFFF"/>
        <w:spacing w:line="360" w:lineRule="auto"/>
        <w:ind w:firstLine="474"/>
        <w:rPr>
          <w:rFonts w:cs="仿宋_GB2312"/>
          <w:b/>
          <w:bCs/>
          <w:spacing w:val="-3"/>
        </w:rPr>
      </w:pPr>
      <w:r w:rsidRPr="0050419B">
        <w:rPr>
          <w:rFonts w:cs="仿宋_GB2312" w:hint="eastAsia"/>
          <w:b/>
          <w:bCs/>
          <w:spacing w:val="-2"/>
        </w:rPr>
        <w:t>（三）</w:t>
      </w:r>
      <w:r w:rsidRPr="0050419B">
        <w:rPr>
          <w:rFonts w:cs="仿宋_GB2312" w:hint="eastAsia"/>
          <w:b/>
          <w:bCs/>
          <w:spacing w:val="-3"/>
        </w:rPr>
        <w:t>安全考核</w:t>
      </w:r>
    </w:p>
    <w:p w14:paraId="43C72072" w14:textId="77777777" w:rsidR="00887129" w:rsidRPr="0050419B" w:rsidRDefault="00887129" w:rsidP="00887129">
      <w:pPr>
        <w:pStyle w:val="reader-word-layer"/>
        <w:shd w:val="clear" w:color="auto" w:fill="FFFFFF"/>
        <w:spacing w:line="360" w:lineRule="auto"/>
        <w:ind w:firstLine="504"/>
        <w:rPr>
          <w:rFonts w:cs="仿宋_GB2312"/>
          <w:spacing w:val="6"/>
        </w:rPr>
      </w:pPr>
      <w:r w:rsidRPr="0050419B">
        <w:rPr>
          <w:rFonts w:cs="仿宋_GB2312" w:hint="eastAsia"/>
          <w:spacing w:val="6"/>
        </w:rPr>
        <w:t>甲方可根据内部管理制度对乙方进行考核，并有权根据考核结果对项目费用进行核减。</w:t>
      </w:r>
    </w:p>
    <w:p w14:paraId="49348F46" w14:textId="77777777" w:rsidR="00887129" w:rsidRPr="0050419B" w:rsidRDefault="00887129" w:rsidP="00887129">
      <w:pPr>
        <w:pStyle w:val="reader-word-layer"/>
        <w:shd w:val="clear" w:color="auto" w:fill="FFFFFF"/>
        <w:spacing w:line="360" w:lineRule="auto"/>
        <w:ind w:firstLine="504"/>
        <w:rPr>
          <w:rFonts w:cs="仿宋_GB2312"/>
          <w:spacing w:val="6"/>
        </w:rPr>
      </w:pPr>
      <w:r w:rsidRPr="0050419B">
        <w:rPr>
          <w:rFonts w:cs="仿宋_GB2312" w:hint="eastAsia"/>
          <w:spacing w:val="6"/>
        </w:rPr>
        <w:t>1.根据本项目安全管理工作，乙方向甲方缴纳XXXXX【请各单位自行填写】万元（大写：XXX万元）的安全管理风险押金，用于甲方对乙方的安全管理。当乙方发生</w:t>
      </w:r>
      <w:r w:rsidRPr="0050419B">
        <w:rPr>
          <w:rFonts w:cs="仿宋_GB2312" w:hint="eastAsia"/>
          <w:spacing w:val="6"/>
        </w:rPr>
        <w:lastRenderedPageBreak/>
        <w:t>未履新安全管理责任或者造成安全事故时，甲方可以根据协议扣除部分或全部安全管理风险押金。</w:t>
      </w:r>
    </w:p>
    <w:p w14:paraId="00693A3D" w14:textId="77777777" w:rsidR="00887129" w:rsidRPr="0050419B" w:rsidRDefault="00887129" w:rsidP="00887129">
      <w:pPr>
        <w:pStyle w:val="reader-word-layer"/>
        <w:shd w:val="clear" w:color="auto" w:fill="FFFFFF"/>
        <w:spacing w:line="360" w:lineRule="auto"/>
        <w:ind w:firstLine="504"/>
        <w:rPr>
          <w:rFonts w:cs="仿宋_GB2312"/>
          <w:spacing w:val="6"/>
        </w:rPr>
      </w:pPr>
      <w:r w:rsidRPr="0050419B">
        <w:rPr>
          <w:rFonts w:cs="仿宋_GB2312" w:hint="eastAsia"/>
          <w:spacing w:val="6"/>
        </w:rPr>
        <w:t>乙方违反本协议规定的，一般违规扣【500-1000】/次，严重违规（违反十条禁令）扣【1000-2000】元/次，重复违反扣【3000-5000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14:paraId="5FEBE66A" w14:textId="77777777" w:rsidR="00887129" w:rsidRPr="0050419B" w:rsidRDefault="00887129" w:rsidP="00887129">
      <w:pPr>
        <w:pStyle w:val="reader-word-layer"/>
        <w:shd w:val="clear" w:color="auto" w:fill="FFFFFF"/>
        <w:spacing w:line="360" w:lineRule="auto"/>
        <w:ind w:firstLine="504"/>
        <w:rPr>
          <w:rFonts w:cs="仿宋_GB2312"/>
          <w:spacing w:val="6"/>
        </w:rPr>
      </w:pPr>
      <w:r w:rsidRPr="0050419B">
        <w:rPr>
          <w:rFonts w:cs="仿宋_GB2312" w:hint="eastAsia"/>
          <w:spacing w:val="6"/>
        </w:rPr>
        <w:t>2.若乙方施工现场发生重伤1-2 人责任事故，甲方扣罚该项目风险抵押金总额的20％（1人）、60%（2人）；若乙方施工现场发生死亡1人及以上或重伤3人及以上责任事故，甲方扣罚该项目全部风险抵押金。</w:t>
      </w:r>
    </w:p>
    <w:p w14:paraId="77F34972" w14:textId="77777777" w:rsidR="00887129" w:rsidRPr="0050419B" w:rsidRDefault="00887129" w:rsidP="00887129">
      <w:pPr>
        <w:pStyle w:val="reader-word-layer"/>
        <w:shd w:val="clear" w:color="auto" w:fill="FFFFFF"/>
        <w:spacing w:line="360" w:lineRule="auto"/>
        <w:ind w:firstLine="504"/>
        <w:rPr>
          <w:rFonts w:cs="仿宋_GB2312"/>
          <w:spacing w:val="6"/>
        </w:rPr>
      </w:pPr>
      <w:r w:rsidRPr="0050419B">
        <w:rPr>
          <w:rFonts w:cs="仿宋_GB2312" w:hint="eastAsia"/>
          <w:spacing w:val="6"/>
        </w:rPr>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14:paraId="4B5599F1" w14:textId="77777777" w:rsidR="00887129" w:rsidRPr="0050419B" w:rsidRDefault="00887129" w:rsidP="00887129">
      <w:pPr>
        <w:pStyle w:val="reader-word-layer"/>
        <w:spacing w:line="360" w:lineRule="auto"/>
        <w:ind w:firstLineChars="150" w:firstLine="361"/>
        <w:rPr>
          <w:rFonts w:cs="仿宋_GB2312"/>
          <w:b/>
          <w:bCs/>
        </w:rPr>
      </w:pPr>
      <w:r w:rsidRPr="0050419B">
        <w:rPr>
          <w:rFonts w:cs="仿宋_GB2312" w:hint="eastAsia"/>
          <w:b/>
          <w:bCs/>
        </w:rPr>
        <w:t>三、附则</w:t>
      </w:r>
    </w:p>
    <w:p w14:paraId="2DFF9263" w14:textId="77777777" w:rsidR="00887129" w:rsidRPr="0050419B" w:rsidRDefault="00887129" w:rsidP="00887129">
      <w:pPr>
        <w:pStyle w:val="reader-word-layer"/>
        <w:shd w:val="clear" w:color="auto" w:fill="FFFFFF"/>
        <w:spacing w:line="360" w:lineRule="auto"/>
        <w:ind w:firstLine="472"/>
        <w:rPr>
          <w:rFonts w:cs="仿宋_GB2312"/>
          <w:spacing w:val="6"/>
        </w:rPr>
      </w:pPr>
      <w:r w:rsidRPr="0050419B">
        <w:rPr>
          <w:rFonts w:cs="仿宋_GB2312" w:hint="eastAsia"/>
          <w:spacing w:val="-2"/>
        </w:rPr>
        <w:t>（一）</w:t>
      </w:r>
      <w:r w:rsidRPr="0050419B">
        <w:rPr>
          <w:rFonts w:cs="仿宋_GB2312" w:hint="eastAsia"/>
          <w:spacing w:val="6"/>
        </w:rPr>
        <w:t>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14:paraId="409F9FA7" w14:textId="77777777" w:rsidR="00887129" w:rsidRPr="0050419B" w:rsidRDefault="00887129" w:rsidP="00887129">
      <w:pPr>
        <w:pStyle w:val="reader-word-layer"/>
        <w:shd w:val="clear" w:color="auto" w:fill="FFFFFF"/>
        <w:spacing w:line="360" w:lineRule="auto"/>
        <w:ind w:firstLine="472"/>
        <w:rPr>
          <w:rFonts w:cs="仿宋_GB2312"/>
          <w:spacing w:val="6"/>
        </w:rPr>
      </w:pPr>
      <w:r w:rsidRPr="0050419B">
        <w:rPr>
          <w:rFonts w:cs="仿宋_GB2312" w:hint="eastAsia"/>
          <w:spacing w:val="-2"/>
        </w:rPr>
        <w:t>（二）</w:t>
      </w:r>
      <w:r w:rsidRPr="0050419B">
        <w:rPr>
          <w:rFonts w:cs="仿宋_GB2312" w:hint="eastAsia"/>
          <w:spacing w:val="6"/>
        </w:rPr>
        <w:t>本协议内容如与国家有关法律、法规和规定不一致，按照国家有关规定执行。</w:t>
      </w:r>
    </w:p>
    <w:p w14:paraId="46BCB2A4" w14:textId="77777777" w:rsidR="00887129" w:rsidRPr="0050419B" w:rsidRDefault="00887129" w:rsidP="00887129">
      <w:pPr>
        <w:pStyle w:val="reader-word-layer"/>
        <w:shd w:val="clear" w:color="auto" w:fill="FFFFFF"/>
        <w:spacing w:line="360" w:lineRule="auto"/>
        <w:ind w:firstLine="472"/>
        <w:rPr>
          <w:rFonts w:cs="仿宋_GB2312"/>
          <w:spacing w:val="6"/>
        </w:rPr>
      </w:pPr>
      <w:r w:rsidRPr="0050419B">
        <w:rPr>
          <w:rFonts w:cs="仿宋_GB2312" w:hint="eastAsia"/>
          <w:spacing w:val="-2"/>
        </w:rPr>
        <w:t>（三）</w:t>
      </w:r>
      <w:r w:rsidRPr="0050419B">
        <w:rPr>
          <w:rFonts w:cs="仿宋_GB2312" w:hint="eastAsia"/>
          <w:spacing w:val="6"/>
        </w:rPr>
        <w:t>协议有效期按照项目合同工期。项目合同工期变更，本协议有效期相应变更。</w:t>
      </w:r>
    </w:p>
    <w:p w14:paraId="501E29C6" w14:textId="77777777" w:rsidR="00887129" w:rsidRPr="0050419B" w:rsidRDefault="00887129" w:rsidP="00887129">
      <w:pPr>
        <w:pStyle w:val="reader-word-layer"/>
        <w:shd w:val="clear" w:color="auto" w:fill="FFFFFF"/>
        <w:spacing w:line="360" w:lineRule="auto"/>
        <w:ind w:firstLine="472"/>
        <w:rPr>
          <w:rFonts w:cs="仿宋_GB2312"/>
          <w:spacing w:val="6"/>
        </w:rPr>
      </w:pPr>
      <w:r w:rsidRPr="0050419B">
        <w:rPr>
          <w:rFonts w:cs="仿宋_GB2312" w:hint="eastAsia"/>
          <w:spacing w:val="-2"/>
        </w:rPr>
        <w:t>（四）</w:t>
      </w:r>
      <w:r w:rsidRPr="0050419B">
        <w:rPr>
          <w:rFonts w:cs="仿宋_GB2312" w:hint="eastAsia"/>
          <w:spacing w:val="6"/>
        </w:rPr>
        <w:t>因不可抗力造成的双方设备损坏、人员伤亡，各自承担相应的损失。</w:t>
      </w:r>
    </w:p>
    <w:p w14:paraId="303575DC" w14:textId="77777777" w:rsidR="00887129" w:rsidRPr="0050419B" w:rsidRDefault="00887129" w:rsidP="00887129">
      <w:pPr>
        <w:pStyle w:val="reader-word-layer"/>
        <w:shd w:val="clear" w:color="auto" w:fill="FFFFFF"/>
        <w:spacing w:line="360" w:lineRule="auto"/>
        <w:ind w:firstLine="472"/>
        <w:rPr>
          <w:rFonts w:cs="仿宋_GB2312"/>
          <w:spacing w:val="6"/>
        </w:rPr>
      </w:pPr>
      <w:r w:rsidRPr="0050419B">
        <w:rPr>
          <w:rFonts w:cs="仿宋_GB2312" w:hint="eastAsia"/>
          <w:spacing w:val="-2"/>
        </w:rPr>
        <w:t>（五）</w:t>
      </w:r>
      <w:r w:rsidRPr="0050419B">
        <w:rPr>
          <w:rFonts w:cs="仿宋_GB2312" w:hint="eastAsia"/>
          <w:spacing w:val="6"/>
        </w:rPr>
        <w:t>本协议一式贰份。甲方、乙方各执壹份。</w:t>
      </w:r>
    </w:p>
    <w:p w14:paraId="0DF7461A" w14:textId="77777777" w:rsidR="00887129" w:rsidRPr="0050419B" w:rsidRDefault="00887129" w:rsidP="00887129">
      <w:pPr>
        <w:pStyle w:val="reader-word-layer"/>
        <w:shd w:val="clear" w:color="auto" w:fill="FFFFFF"/>
        <w:spacing w:line="360" w:lineRule="auto"/>
        <w:ind w:firstLine="482"/>
        <w:rPr>
          <w:rFonts w:cs="仿宋_GB2312"/>
          <w:b/>
          <w:bCs/>
          <w:spacing w:val="-17"/>
        </w:rPr>
      </w:pPr>
      <w:r w:rsidRPr="0050419B">
        <w:rPr>
          <w:rFonts w:cs="仿宋_GB2312" w:hint="eastAsia"/>
          <w:b/>
          <w:bCs/>
        </w:rPr>
        <w:t>甲方单位：</w:t>
      </w:r>
      <w:r w:rsidRPr="0050419B">
        <w:rPr>
          <w:rFonts w:cs="仿宋_GB2312" w:hint="eastAsia"/>
          <w:b/>
          <w:bCs/>
          <w:spacing w:val="-17"/>
        </w:rPr>
        <w:t>（盖章）</w:t>
      </w:r>
      <w:r w:rsidRPr="0050419B">
        <w:rPr>
          <w:rFonts w:cs="仿宋_GB2312" w:hint="eastAsia"/>
          <w:b/>
          <w:bCs/>
        </w:rPr>
        <w:t xml:space="preserve">                    乙方单位：</w:t>
      </w:r>
      <w:r w:rsidRPr="0050419B">
        <w:rPr>
          <w:rFonts w:cs="仿宋_GB2312" w:hint="eastAsia"/>
          <w:b/>
          <w:bCs/>
          <w:spacing w:val="-17"/>
        </w:rPr>
        <w:t>（盖章）</w:t>
      </w:r>
    </w:p>
    <w:p w14:paraId="62490A5E" w14:textId="77777777" w:rsidR="00887129" w:rsidRPr="0050419B" w:rsidRDefault="00887129" w:rsidP="00887129">
      <w:pPr>
        <w:pStyle w:val="reader-word-layer"/>
        <w:shd w:val="clear" w:color="auto" w:fill="FFFFFF"/>
        <w:spacing w:line="360" w:lineRule="auto"/>
        <w:ind w:firstLine="474"/>
        <w:rPr>
          <w:rFonts w:cs="仿宋_GB2312"/>
          <w:b/>
          <w:bCs/>
          <w:spacing w:val="-4"/>
        </w:rPr>
      </w:pPr>
      <w:r w:rsidRPr="0050419B">
        <w:rPr>
          <w:rFonts w:cs="仿宋_GB2312" w:hint="eastAsia"/>
          <w:b/>
          <w:bCs/>
          <w:spacing w:val="-2"/>
        </w:rPr>
        <w:t>授权代表</w:t>
      </w:r>
      <w:r w:rsidRPr="0050419B">
        <w:rPr>
          <w:rFonts w:cs="仿宋_GB2312" w:hint="eastAsia"/>
          <w:b/>
          <w:bCs/>
          <w:spacing w:val="-17"/>
        </w:rPr>
        <w:t>（签字）</w:t>
      </w:r>
      <w:r w:rsidRPr="0050419B">
        <w:rPr>
          <w:rFonts w:cs="仿宋_GB2312" w:hint="eastAsia"/>
          <w:b/>
          <w:bCs/>
        </w:rPr>
        <w:t>：                    授权代表</w:t>
      </w:r>
      <w:r w:rsidRPr="0050419B">
        <w:rPr>
          <w:rFonts w:cs="仿宋_GB2312" w:hint="eastAsia"/>
          <w:b/>
          <w:bCs/>
          <w:spacing w:val="-9"/>
        </w:rPr>
        <w:t>（签字）</w:t>
      </w:r>
      <w:r w:rsidRPr="0050419B">
        <w:rPr>
          <w:rFonts w:cs="仿宋_GB2312" w:hint="eastAsia"/>
          <w:b/>
          <w:bCs/>
        </w:rPr>
        <w:t>：</w:t>
      </w:r>
    </w:p>
    <w:p w14:paraId="271F9776" w14:textId="77777777" w:rsidR="00887129" w:rsidRPr="0050419B" w:rsidRDefault="00887129" w:rsidP="00887129">
      <w:pPr>
        <w:spacing w:line="480" w:lineRule="auto"/>
        <w:rPr>
          <w:rFonts w:ascii="宋体" w:hAnsi="宋体"/>
          <w:b/>
          <w:bCs/>
        </w:rPr>
      </w:pPr>
      <w:r w:rsidRPr="0050419B">
        <w:rPr>
          <w:rFonts w:cs="仿宋_GB2312" w:hint="eastAsia"/>
          <w:b/>
          <w:bCs/>
        </w:rPr>
        <w:t>签字日期：    年     月     日</w:t>
      </w:r>
    </w:p>
    <w:p w14:paraId="02023F25" w14:textId="77777777" w:rsidR="00887129" w:rsidRPr="0050419B" w:rsidRDefault="00887129" w:rsidP="00887129">
      <w:pPr>
        <w:spacing w:line="480" w:lineRule="auto"/>
        <w:rPr>
          <w:rFonts w:ascii="宋体" w:hAnsi="宋体"/>
          <w:b/>
          <w:bCs/>
        </w:rPr>
      </w:pPr>
    </w:p>
    <w:p w14:paraId="2B3D278A" w14:textId="77777777" w:rsidR="00887129" w:rsidRPr="0050419B" w:rsidRDefault="00887129" w:rsidP="00887129">
      <w:pPr>
        <w:spacing w:line="480" w:lineRule="auto"/>
        <w:rPr>
          <w:rFonts w:ascii="宋体" w:hAnsi="宋体"/>
          <w:b/>
          <w:bCs/>
        </w:rPr>
      </w:pPr>
      <w:r w:rsidRPr="0050419B">
        <w:rPr>
          <w:rFonts w:ascii="宋体" w:hAnsi="宋体" w:hint="eastAsia"/>
          <w:b/>
          <w:bCs/>
        </w:rPr>
        <w:t>附件二</w:t>
      </w:r>
    </w:p>
    <w:p w14:paraId="64229C58" w14:textId="77777777" w:rsidR="00887129" w:rsidRPr="0050419B" w:rsidRDefault="00887129" w:rsidP="00887129">
      <w:pPr>
        <w:spacing w:line="480" w:lineRule="auto"/>
        <w:jc w:val="center"/>
        <w:rPr>
          <w:rFonts w:ascii="黑体" w:eastAsia="黑体" w:hAnsi="宋体"/>
          <w:b/>
          <w:bCs/>
          <w:sz w:val="36"/>
          <w:szCs w:val="36"/>
        </w:rPr>
      </w:pPr>
      <w:r w:rsidRPr="0050419B">
        <w:rPr>
          <w:rFonts w:ascii="黑体" w:eastAsia="黑体" w:hAnsi="宋体" w:hint="eastAsia"/>
          <w:b/>
          <w:bCs/>
          <w:sz w:val="36"/>
          <w:szCs w:val="36"/>
        </w:rPr>
        <w:lastRenderedPageBreak/>
        <w:t>委托管理的物业范围及构成细目</w:t>
      </w:r>
    </w:p>
    <w:p w14:paraId="1ED4CA31" w14:textId="77777777" w:rsidR="00887129" w:rsidRPr="0050419B" w:rsidRDefault="00887129" w:rsidP="00887129">
      <w:pPr>
        <w:spacing w:line="600" w:lineRule="exact"/>
        <w:rPr>
          <w:rFonts w:ascii="宋体" w:hAnsi="宋体"/>
          <w:bCs/>
          <w:szCs w:val="21"/>
        </w:rPr>
      </w:pPr>
      <w:r w:rsidRPr="0050419B">
        <w:rPr>
          <w:rFonts w:ascii="宋体" w:hAnsi="宋体" w:hint="eastAsia"/>
          <w:bCs/>
          <w:szCs w:val="21"/>
        </w:rPr>
        <w:t>经过甲乙双方协商一致，现将2024年甲方委托乙方管理的物业范围明细做如下约定：</w:t>
      </w:r>
    </w:p>
    <w:p w14:paraId="645D74B1" w14:textId="77777777" w:rsidR="00887129" w:rsidRPr="0050419B" w:rsidRDefault="00887129" w:rsidP="00887129">
      <w:pPr>
        <w:spacing w:line="600" w:lineRule="exact"/>
        <w:rPr>
          <w:rFonts w:ascii="宋体" w:hAnsi="宋体"/>
          <w:bCs/>
          <w:szCs w:val="21"/>
        </w:rPr>
      </w:pPr>
      <w:r w:rsidRPr="0050419B">
        <w:rPr>
          <w:rFonts w:ascii="宋体" w:hAnsi="宋体" w:hint="eastAsia"/>
          <w:bCs/>
          <w:szCs w:val="21"/>
        </w:rPr>
        <w:t>一、门岗服务</w:t>
      </w:r>
    </w:p>
    <w:p w14:paraId="7052A1A9" w14:textId="77777777" w:rsidR="00887129" w:rsidRPr="0050419B" w:rsidRDefault="00887129" w:rsidP="00887129">
      <w:pPr>
        <w:spacing w:line="600" w:lineRule="exact"/>
        <w:rPr>
          <w:rFonts w:ascii="宋体" w:hAnsi="宋体"/>
          <w:bCs/>
          <w:szCs w:val="21"/>
        </w:rPr>
      </w:pPr>
      <w:r w:rsidRPr="0050419B">
        <w:rPr>
          <w:rFonts w:ascii="宋体" w:hAnsi="宋体" w:hint="eastAsia"/>
          <w:bCs/>
          <w:szCs w:val="21"/>
        </w:rPr>
        <w:t>1、乙方负责甲方全年的门岗服务。</w:t>
      </w:r>
    </w:p>
    <w:p w14:paraId="2D10B7CC" w14:textId="77777777" w:rsidR="00887129" w:rsidRPr="0050419B" w:rsidRDefault="00887129" w:rsidP="00887129">
      <w:pPr>
        <w:spacing w:line="600" w:lineRule="exact"/>
        <w:rPr>
          <w:rFonts w:ascii="宋体" w:hAnsi="宋体"/>
          <w:bCs/>
          <w:szCs w:val="21"/>
        </w:rPr>
      </w:pPr>
      <w:r w:rsidRPr="0050419B">
        <w:rPr>
          <w:rFonts w:ascii="宋体" w:hAnsi="宋体" w:hint="eastAsia"/>
          <w:bCs/>
          <w:szCs w:val="21"/>
        </w:rPr>
        <w:t>2，在岗服务人员严格执行三班倒工作制，确保上岗精神饱满，白班确保2人在岗。</w:t>
      </w:r>
    </w:p>
    <w:p w14:paraId="7567DA0F" w14:textId="77777777" w:rsidR="00887129" w:rsidRPr="0050419B" w:rsidRDefault="00887129" w:rsidP="00887129">
      <w:pPr>
        <w:spacing w:line="600" w:lineRule="exact"/>
        <w:rPr>
          <w:rFonts w:ascii="宋体" w:hAnsi="宋体"/>
          <w:bCs/>
          <w:szCs w:val="21"/>
        </w:rPr>
      </w:pPr>
      <w:r w:rsidRPr="0050419B">
        <w:rPr>
          <w:rFonts w:ascii="宋体" w:hAnsi="宋体" w:hint="eastAsia"/>
          <w:bCs/>
          <w:szCs w:val="21"/>
        </w:rPr>
        <w:t>3，在岗人员应该注意仪容仪表，时刻保持服装整洁。</w:t>
      </w:r>
    </w:p>
    <w:p w14:paraId="2C256032" w14:textId="77777777" w:rsidR="00887129" w:rsidRPr="0050419B" w:rsidRDefault="00887129" w:rsidP="00887129">
      <w:pPr>
        <w:spacing w:line="600" w:lineRule="exact"/>
        <w:rPr>
          <w:rFonts w:ascii="宋体" w:hAnsi="宋体"/>
          <w:bCs/>
          <w:szCs w:val="21"/>
        </w:rPr>
      </w:pPr>
      <w:r w:rsidRPr="0050419B">
        <w:rPr>
          <w:rFonts w:ascii="宋体" w:hAnsi="宋体" w:hint="eastAsia"/>
          <w:bCs/>
          <w:szCs w:val="21"/>
        </w:rPr>
        <w:t>4、在岗工作人员应身体健康，符合国家法定工作年龄，有良好的活动能力，能够处置相关的突发事件。</w:t>
      </w:r>
    </w:p>
    <w:p w14:paraId="30E823A0" w14:textId="77777777" w:rsidR="00887129" w:rsidRPr="0050419B" w:rsidRDefault="00887129" w:rsidP="00887129">
      <w:pPr>
        <w:spacing w:line="600" w:lineRule="exact"/>
        <w:rPr>
          <w:rFonts w:ascii="宋体" w:hAnsi="宋体"/>
          <w:bCs/>
          <w:szCs w:val="21"/>
        </w:rPr>
      </w:pPr>
      <w:r w:rsidRPr="0050419B">
        <w:rPr>
          <w:rFonts w:ascii="宋体" w:hAnsi="宋体" w:hint="eastAsia"/>
          <w:bCs/>
          <w:szCs w:val="21"/>
        </w:rPr>
        <w:t>5、具体工作明细如下：</w:t>
      </w:r>
    </w:p>
    <w:p w14:paraId="54AB7336" w14:textId="77777777" w:rsidR="00887129" w:rsidRPr="0050419B" w:rsidRDefault="00887129" w:rsidP="00887129">
      <w:pPr>
        <w:spacing w:line="600" w:lineRule="exact"/>
        <w:rPr>
          <w:rFonts w:ascii="宋体" w:hAnsi="宋体"/>
          <w:bCs/>
          <w:szCs w:val="21"/>
        </w:rPr>
      </w:pPr>
      <w:r w:rsidRPr="0050419B">
        <w:rPr>
          <w:rFonts w:ascii="宋体" w:hAnsi="宋体" w:hint="eastAsia"/>
          <w:bCs/>
          <w:szCs w:val="21"/>
        </w:rPr>
        <w:t>5.1</w:t>
      </w:r>
      <w:proofErr w:type="gramStart"/>
      <w:r w:rsidRPr="0050419B">
        <w:rPr>
          <w:rFonts w:ascii="宋体" w:hAnsi="宋体" w:hint="eastAsia"/>
          <w:bCs/>
          <w:szCs w:val="21"/>
        </w:rPr>
        <w:t>贯切执行</w:t>
      </w:r>
      <w:proofErr w:type="gramEnd"/>
      <w:r w:rsidRPr="0050419B">
        <w:rPr>
          <w:rFonts w:ascii="宋体" w:hAnsi="宋体" w:hint="eastAsia"/>
          <w:bCs/>
          <w:szCs w:val="21"/>
        </w:rPr>
        <w:t>国家级公司有关法律，法规、治安条例及规章制度，负责公司各项安全保卫工作。</w:t>
      </w:r>
    </w:p>
    <w:p w14:paraId="506FC066" w14:textId="77777777" w:rsidR="00887129" w:rsidRPr="0050419B" w:rsidRDefault="00887129" w:rsidP="00887129">
      <w:pPr>
        <w:spacing w:line="600" w:lineRule="exact"/>
        <w:rPr>
          <w:rFonts w:ascii="宋体" w:hAnsi="宋体"/>
          <w:bCs/>
          <w:szCs w:val="21"/>
        </w:rPr>
      </w:pPr>
      <w:r w:rsidRPr="0050419B">
        <w:rPr>
          <w:rFonts w:ascii="宋体" w:hAnsi="宋体" w:hint="eastAsia"/>
          <w:bCs/>
          <w:szCs w:val="21"/>
        </w:rPr>
        <w:t>5.2负责保安、捕鼠工器具及所属设备的管理工作。</w:t>
      </w:r>
    </w:p>
    <w:p w14:paraId="6A34E477" w14:textId="77777777" w:rsidR="00887129" w:rsidRPr="0050419B" w:rsidRDefault="00887129" w:rsidP="00887129">
      <w:pPr>
        <w:spacing w:line="600" w:lineRule="exact"/>
        <w:rPr>
          <w:rFonts w:ascii="宋体" w:hAnsi="宋体"/>
          <w:bCs/>
          <w:szCs w:val="21"/>
        </w:rPr>
      </w:pPr>
      <w:r w:rsidRPr="0050419B">
        <w:rPr>
          <w:rFonts w:ascii="宋体" w:hAnsi="宋体" w:hint="eastAsia"/>
          <w:bCs/>
          <w:szCs w:val="21"/>
        </w:rPr>
        <w:t>5.3负责检查本公司所属区域的安全情况。</w:t>
      </w:r>
    </w:p>
    <w:p w14:paraId="0A2D9A27" w14:textId="77777777" w:rsidR="00887129" w:rsidRPr="0050419B" w:rsidRDefault="00887129" w:rsidP="00887129">
      <w:pPr>
        <w:spacing w:line="600" w:lineRule="exact"/>
        <w:rPr>
          <w:rFonts w:ascii="宋体" w:hAnsi="宋体"/>
          <w:bCs/>
          <w:szCs w:val="21"/>
        </w:rPr>
      </w:pPr>
      <w:r w:rsidRPr="0050419B">
        <w:rPr>
          <w:rFonts w:ascii="宋体" w:hAnsi="宋体" w:hint="eastAsia"/>
          <w:bCs/>
          <w:szCs w:val="21"/>
        </w:rPr>
        <w:t>5.4负责配合公安机关及公司协查有关重大案件。</w:t>
      </w:r>
    </w:p>
    <w:p w14:paraId="127F7362" w14:textId="77777777" w:rsidR="00887129" w:rsidRPr="0050419B" w:rsidRDefault="00887129" w:rsidP="00887129">
      <w:pPr>
        <w:spacing w:line="600" w:lineRule="exact"/>
        <w:rPr>
          <w:rFonts w:ascii="宋体" w:hAnsi="宋体"/>
          <w:bCs/>
          <w:szCs w:val="21"/>
        </w:rPr>
      </w:pPr>
      <w:r w:rsidRPr="0050419B">
        <w:rPr>
          <w:rFonts w:ascii="宋体" w:hAnsi="宋体" w:hint="eastAsia"/>
          <w:bCs/>
          <w:szCs w:val="21"/>
        </w:rPr>
        <w:t>5.5负责人员进厂登记、告知。</w:t>
      </w:r>
    </w:p>
    <w:p w14:paraId="3E7A2655" w14:textId="77777777" w:rsidR="00887129" w:rsidRPr="0050419B" w:rsidRDefault="00887129" w:rsidP="00887129">
      <w:pPr>
        <w:spacing w:line="600" w:lineRule="exact"/>
        <w:rPr>
          <w:rFonts w:ascii="宋体" w:hAnsi="宋体"/>
          <w:bCs/>
          <w:szCs w:val="21"/>
        </w:rPr>
      </w:pPr>
      <w:r w:rsidRPr="0050419B">
        <w:rPr>
          <w:rFonts w:ascii="宋体" w:hAnsi="宋体" w:hint="eastAsia"/>
          <w:bCs/>
          <w:szCs w:val="21"/>
        </w:rPr>
        <w:t>5.6负责协助公司对季节工的管理工作。</w:t>
      </w:r>
    </w:p>
    <w:p w14:paraId="6F1D5967" w14:textId="77777777" w:rsidR="00887129" w:rsidRPr="0050419B" w:rsidRDefault="00887129" w:rsidP="00887129">
      <w:pPr>
        <w:spacing w:line="600" w:lineRule="exact"/>
        <w:rPr>
          <w:rFonts w:ascii="宋体" w:hAnsi="宋体"/>
          <w:bCs/>
          <w:szCs w:val="21"/>
        </w:rPr>
      </w:pPr>
      <w:r w:rsidRPr="0050419B">
        <w:rPr>
          <w:rFonts w:ascii="宋体" w:hAnsi="宋体" w:hint="eastAsia"/>
          <w:bCs/>
          <w:szCs w:val="21"/>
        </w:rPr>
        <w:t>5.7负责协助人事行政管理室完成公司对外的各类接待工作。</w:t>
      </w:r>
    </w:p>
    <w:p w14:paraId="53FBAC0B" w14:textId="77777777" w:rsidR="00887129" w:rsidRPr="0050419B" w:rsidRDefault="00887129" w:rsidP="00887129">
      <w:pPr>
        <w:spacing w:line="600" w:lineRule="exact"/>
        <w:rPr>
          <w:rFonts w:ascii="宋体" w:hAnsi="宋体"/>
          <w:bCs/>
          <w:szCs w:val="21"/>
        </w:rPr>
      </w:pPr>
      <w:r w:rsidRPr="0050419B">
        <w:rPr>
          <w:rFonts w:ascii="宋体" w:hAnsi="宋体" w:hint="eastAsia"/>
          <w:bCs/>
          <w:szCs w:val="21"/>
        </w:rPr>
        <w:t>5.8负责做好外来人员车辆情况的登记工作，对进出场车辆和物品进行严格检查。</w:t>
      </w:r>
    </w:p>
    <w:p w14:paraId="790403ED" w14:textId="77777777" w:rsidR="00887129" w:rsidRPr="0050419B" w:rsidRDefault="00887129" w:rsidP="00887129">
      <w:pPr>
        <w:spacing w:line="600" w:lineRule="exact"/>
        <w:rPr>
          <w:rFonts w:ascii="宋体" w:hAnsi="宋体"/>
          <w:bCs/>
          <w:szCs w:val="21"/>
        </w:rPr>
      </w:pPr>
      <w:r w:rsidRPr="0050419B">
        <w:rPr>
          <w:rFonts w:ascii="宋体" w:hAnsi="宋体" w:hint="eastAsia"/>
          <w:bCs/>
          <w:szCs w:val="21"/>
        </w:rPr>
        <w:t>5.9负责每日核对</w:t>
      </w:r>
      <w:proofErr w:type="gramStart"/>
      <w:r w:rsidRPr="0050419B">
        <w:rPr>
          <w:rFonts w:ascii="宋体" w:hAnsi="宋体" w:hint="eastAsia"/>
          <w:bCs/>
          <w:szCs w:val="21"/>
        </w:rPr>
        <w:t>出门证</w:t>
      </w:r>
      <w:proofErr w:type="gramEnd"/>
      <w:r w:rsidRPr="0050419B">
        <w:rPr>
          <w:rFonts w:ascii="宋体" w:hAnsi="宋体" w:hint="eastAsia"/>
          <w:bCs/>
          <w:szCs w:val="21"/>
        </w:rPr>
        <w:t>等相关手续，对符合手续的人、车辆及物品进行放行。</w:t>
      </w:r>
    </w:p>
    <w:p w14:paraId="2A178473" w14:textId="77777777" w:rsidR="00887129" w:rsidRPr="0050419B" w:rsidRDefault="00887129" w:rsidP="00887129">
      <w:pPr>
        <w:spacing w:line="600" w:lineRule="exact"/>
        <w:rPr>
          <w:rFonts w:ascii="宋体" w:hAnsi="宋体"/>
          <w:bCs/>
          <w:szCs w:val="21"/>
        </w:rPr>
      </w:pPr>
      <w:r w:rsidRPr="0050419B">
        <w:rPr>
          <w:rFonts w:ascii="宋体" w:hAnsi="宋体" w:hint="eastAsia"/>
          <w:bCs/>
          <w:szCs w:val="21"/>
        </w:rPr>
        <w:lastRenderedPageBreak/>
        <w:t>5.10负责按程序工作，不得让闲散人员、车辆入厂。</w:t>
      </w:r>
    </w:p>
    <w:p w14:paraId="6340F23D" w14:textId="77777777" w:rsidR="00887129" w:rsidRPr="0050419B" w:rsidRDefault="00887129" w:rsidP="00887129">
      <w:pPr>
        <w:spacing w:line="600" w:lineRule="exact"/>
        <w:rPr>
          <w:rFonts w:ascii="宋体" w:hAnsi="宋体"/>
          <w:bCs/>
          <w:szCs w:val="21"/>
        </w:rPr>
      </w:pPr>
      <w:r w:rsidRPr="0050419B">
        <w:rPr>
          <w:rFonts w:ascii="宋体" w:hAnsi="宋体" w:hint="eastAsia"/>
          <w:bCs/>
          <w:szCs w:val="21"/>
        </w:rPr>
        <w:t>5.11负责根据疫情防控的要求，对进厂进行测温登记，行程查询，对异常现象及时上报。</w:t>
      </w:r>
    </w:p>
    <w:p w14:paraId="4D99EC6B" w14:textId="77777777" w:rsidR="00887129" w:rsidRPr="0050419B" w:rsidRDefault="00887129" w:rsidP="00887129">
      <w:pPr>
        <w:spacing w:line="600" w:lineRule="exact"/>
        <w:rPr>
          <w:rFonts w:ascii="宋体" w:hAnsi="宋体"/>
          <w:bCs/>
          <w:szCs w:val="21"/>
        </w:rPr>
      </w:pPr>
      <w:r w:rsidRPr="0050419B">
        <w:rPr>
          <w:rFonts w:ascii="宋体" w:hAnsi="宋体" w:hint="eastAsia"/>
          <w:bCs/>
          <w:szCs w:val="21"/>
        </w:rPr>
        <w:t>5.12负责所属卫生区域的卫生清洁工作（卫生区内的卫生清洁、7S管理）。</w:t>
      </w:r>
    </w:p>
    <w:p w14:paraId="250FB20B" w14:textId="77777777" w:rsidR="00887129" w:rsidRPr="0050419B" w:rsidRDefault="00887129" w:rsidP="00887129">
      <w:pPr>
        <w:spacing w:line="600" w:lineRule="exact"/>
        <w:rPr>
          <w:rFonts w:ascii="宋体" w:hAnsi="宋体"/>
          <w:bCs/>
          <w:szCs w:val="21"/>
        </w:rPr>
      </w:pPr>
      <w:r w:rsidRPr="0050419B">
        <w:rPr>
          <w:rFonts w:ascii="宋体" w:hAnsi="宋体" w:hint="eastAsia"/>
          <w:bCs/>
          <w:szCs w:val="21"/>
        </w:rPr>
        <w:t>5.13负责每班对公司所属区域进行安全巡查并记录。</w:t>
      </w:r>
    </w:p>
    <w:p w14:paraId="662E1C6C" w14:textId="77777777" w:rsidR="00887129" w:rsidRPr="0050419B" w:rsidRDefault="00887129" w:rsidP="00887129">
      <w:pPr>
        <w:spacing w:line="600" w:lineRule="exact"/>
        <w:rPr>
          <w:rFonts w:ascii="宋体" w:hAnsi="宋体"/>
          <w:bCs/>
          <w:szCs w:val="21"/>
        </w:rPr>
      </w:pPr>
      <w:r w:rsidRPr="0050419B">
        <w:rPr>
          <w:rFonts w:ascii="宋体" w:hAnsi="宋体" w:hint="eastAsia"/>
          <w:bCs/>
          <w:szCs w:val="21"/>
        </w:rPr>
        <w:t>5.14负责本岗位交接班工作、并记录。</w:t>
      </w:r>
    </w:p>
    <w:p w14:paraId="12053F91" w14:textId="77777777" w:rsidR="00887129" w:rsidRPr="0050419B" w:rsidRDefault="00887129" w:rsidP="00887129">
      <w:pPr>
        <w:spacing w:line="600" w:lineRule="exact"/>
        <w:rPr>
          <w:rFonts w:ascii="宋体" w:hAnsi="宋体"/>
          <w:bCs/>
          <w:szCs w:val="21"/>
        </w:rPr>
      </w:pPr>
      <w:r w:rsidRPr="0050419B">
        <w:rPr>
          <w:rFonts w:ascii="宋体" w:hAnsi="宋体" w:hint="eastAsia"/>
          <w:bCs/>
          <w:szCs w:val="21"/>
        </w:rPr>
        <w:t>5.15负责参观人员的接待礼仪服务工作。</w:t>
      </w:r>
    </w:p>
    <w:p w14:paraId="6E645977" w14:textId="77777777" w:rsidR="00887129" w:rsidRPr="0050419B" w:rsidRDefault="00887129" w:rsidP="00887129">
      <w:pPr>
        <w:spacing w:line="600" w:lineRule="exact"/>
        <w:rPr>
          <w:rFonts w:ascii="宋体" w:hAnsi="宋体"/>
          <w:bCs/>
          <w:szCs w:val="21"/>
        </w:rPr>
      </w:pPr>
      <w:r w:rsidRPr="0050419B">
        <w:rPr>
          <w:rFonts w:ascii="宋体" w:hAnsi="宋体" w:hint="eastAsia"/>
          <w:bCs/>
          <w:szCs w:val="21"/>
        </w:rPr>
        <w:t>5.16负责各类邮件、快递的接收、传达。</w:t>
      </w:r>
    </w:p>
    <w:p w14:paraId="1AC9287D" w14:textId="77777777" w:rsidR="00887129" w:rsidRPr="0050419B" w:rsidRDefault="00887129" w:rsidP="00887129">
      <w:pPr>
        <w:spacing w:line="600" w:lineRule="exact"/>
        <w:rPr>
          <w:rFonts w:ascii="宋体" w:hAnsi="宋体"/>
          <w:bCs/>
          <w:szCs w:val="21"/>
        </w:rPr>
      </w:pPr>
      <w:r w:rsidRPr="0050419B">
        <w:rPr>
          <w:rFonts w:ascii="宋体" w:hAnsi="宋体" w:hint="eastAsia"/>
          <w:bCs/>
          <w:szCs w:val="21"/>
        </w:rPr>
        <w:t>5.17负责工厂公共</w:t>
      </w:r>
      <w:proofErr w:type="gramStart"/>
      <w:r w:rsidRPr="0050419B">
        <w:rPr>
          <w:rFonts w:ascii="宋体" w:hAnsi="宋体" w:hint="eastAsia"/>
          <w:bCs/>
          <w:szCs w:val="21"/>
        </w:rPr>
        <w:t>区域消防</w:t>
      </w:r>
      <w:proofErr w:type="gramEnd"/>
      <w:r w:rsidRPr="0050419B">
        <w:rPr>
          <w:rFonts w:ascii="宋体" w:hAnsi="宋体" w:hint="eastAsia"/>
          <w:bCs/>
          <w:szCs w:val="21"/>
        </w:rPr>
        <w:t>设备、设施的检查及放置。</w:t>
      </w:r>
    </w:p>
    <w:p w14:paraId="3222F96F" w14:textId="77777777" w:rsidR="00887129" w:rsidRPr="0050419B" w:rsidRDefault="00887129" w:rsidP="00887129">
      <w:pPr>
        <w:spacing w:line="600" w:lineRule="exact"/>
        <w:rPr>
          <w:rFonts w:ascii="宋体" w:hAnsi="宋体"/>
          <w:bCs/>
          <w:szCs w:val="21"/>
        </w:rPr>
      </w:pPr>
      <w:r w:rsidRPr="0050419B">
        <w:rPr>
          <w:rFonts w:ascii="宋体" w:hAnsi="宋体" w:hint="eastAsia"/>
          <w:bCs/>
          <w:szCs w:val="21"/>
        </w:rPr>
        <w:t>5</w:t>
      </w:r>
      <w:r w:rsidRPr="0050419B">
        <w:rPr>
          <w:rFonts w:ascii="宋体" w:hAnsi="宋体"/>
          <w:bCs/>
          <w:szCs w:val="21"/>
        </w:rPr>
        <w:t>.18</w:t>
      </w:r>
      <w:r w:rsidRPr="0050419B">
        <w:rPr>
          <w:rFonts w:ascii="宋体" w:hAnsi="宋体" w:hint="eastAsia"/>
          <w:bCs/>
          <w:szCs w:val="21"/>
        </w:rPr>
        <w:t>负责工厂内物资的保全、按照线路进行巡检</w:t>
      </w:r>
    </w:p>
    <w:p w14:paraId="02C7EFBE" w14:textId="77777777" w:rsidR="00887129" w:rsidRPr="0050419B" w:rsidRDefault="00887129" w:rsidP="00887129">
      <w:pPr>
        <w:spacing w:line="600" w:lineRule="exact"/>
        <w:rPr>
          <w:rFonts w:ascii="宋体" w:hAnsi="宋体"/>
          <w:bCs/>
          <w:szCs w:val="21"/>
        </w:rPr>
      </w:pPr>
      <w:r w:rsidRPr="0050419B">
        <w:rPr>
          <w:rFonts w:ascii="宋体" w:hAnsi="宋体" w:hint="eastAsia"/>
          <w:bCs/>
          <w:szCs w:val="21"/>
        </w:rPr>
        <w:t>5</w:t>
      </w:r>
      <w:r w:rsidRPr="0050419B">
        <w:rPr>
          <w:rFonts w:ascii="宋体" w:hAnsi="宋体"/>
          <w:bCs/>
          <w:szCs w:val="21"/>
        </w:rPr>
        <w:t>.19</w:t>
      </w:r>
      <w:r w:rsidRPr="0050419B">
        <w:rPr>
          <w:rFonts w:ascii="宋体" w:hAnsi="宋体" w:hint="eastAsia"/>
          <w:bCs/>
          <w:szCs w:val="21"/>
        </w:rPr>
        <w:t>负责可疑人员的劝离、处置且上报</w:t>
      </w:r>
    </w:p>
    <w:p w14:paraId="4B450C63" w14:textId="77777777" w:rsidR="00887129" w:rsidRPr="0050419B" w:rsidRDefault="00887129" w:rsidP="00887129">
      <w:pPr>
        <w:spacing w:line="600" w:lineRule="exact"/>
        <w:rPr>
          <w:rFonts w:ascii="宋体" w:hAnsi="宋体"/>
          <w:bCs/>
          <w:szCs w:val="21"/>
        </w:rPr>
      </w:pPr>
      <w:r w:rsidRPr="0050419B">
        <w:rPr>
          <w:rFonts w:ascii="宋体" w:hAnsi="宋体" w:hint="eastAsia"/>
          <w:bCs/>
          <w:szCs w:val="21"/>
        </w:rPr>
        <w:t>5</w:t>
      </w:r>
      <w:r w:rsidRPr="0050419B">
        <w:rPr>
          <w:rFonts w:ascii="宋体" w:hAnsi="宋体"/>
          <w:bCs/>
          <w:szCs w:val="21"/>
        </w:rPr>
        <w:t>.20</w:t>
      </w:r>
      <w:r w:rsidRPr="0050419B">
        <w:rPr>
          <w:rFonts w:ascii="宋体" w:hAnsi="宋体" w:hint="eastAsia"/>
          <w:bCs/>
          <w:szCs w:val="21"/>
        </w:rPr>
        <w:t>负责突发事项的处理（人员方面）</w:t>
      </w:r>
    </w:p>
    <w:p w14:paraId="32F90CEE" w14:textId="77777777" w:rsidR="00887129" w:rsidRPr="0050419B" w:rsidRDefault="00887129" w:rsidP="00887129">
      <w:pPr>
        <w:spacing w:line="600" w:lineRule="exact"/>
        <w:rPr>
          <w:rFonts w:ascii="宋体" w:hAnsi="宋体"/>
          <w:bCs/>
          <w:szCs w:val="21"/>
        </w:rPr>
      </w:pPr>
      <w:r w:rsidRPr="0050419B">
        <w:rPr>
          <w:rFonts w:ascii="宋体" w:hAnsi="宋体" w:hint="eastAsia"/>
          <w:bCs/>
          <w:szCs w:val="21"/>
        </w:rPr>
        <w:t>5</w:t>
      </w:r>
      <w:r w:rsidRPr="0050419B">
        <w:rPr>
          <w:rFonts w:ascii="宋体" w:hAnsi="宋体"/>
          <w:bCs/>
          <w:szCs w:val="21"/>
        </w:rPr>
        <w:t>.21</w:t>
      </w:r>
      <w:r w:rsidRPr="0050419B">
        <w:rPr>
          <w:rFonts w:ascii="宋体" w:hAnsi="宋体" w:hint="eastAsia"/>
          <w:bCs/>
          <w:szCs w:val="21"/>
        </w:rPr>
        <w:t>负责监控的管理，日常查看，系统检查异常上报</w:t>
      </w:r>
    </w:p>
    <w:p w14:paraId="1771E493" w14:textId="77777777" w:rsidR="00887129" w:rsidRPr="0050419B" w:rsidRDefault="00887129" w:rsidP="00887129">
      <w:pPr>
        <w:spacing w:line="600" w:lineRule="exact"/>
        <w:rPr>
          <w:rFonts w:ascii="宋体" w:hAnsi="宋体"/>
          <w:bCs/>
          <w:szCs w:val="21"/>
        </w:rPr>
      </w:pPr>
    </w:p>
    <w:p w14:paraId="075A9447" w14:textId="77777777" w:rsidR="00887129" w:rsidRPr="0050419B" w:rsidRDefault="00887129" w:rsidP="00887129">
      <w:pPr>
        <w:spacing w:line="600" w:lineRule="exact"/>
        <w:rPr>
          <w:rFonts w:ascii="宋体" w:hAnsi="宋体"/>
          <w:bCs/>
          <w:szCs w:val="21"/>
        </w:rPr>
      </w:pPr>
    </w:p>
    <w:p w14:paraId="38F71619" w14:textId="77777777" w:rsidR="00887129" w:rsidRPr="0050419B" w:rsidRDefault="00887129" w:rsidP="00887129">
      <w:pPr>
        <w:spacing w:line="600" w:lineRule="exact"/>
        <w:rPr>
          <w:rFonts w:ascii="宋体" w:hAnsi="宋体"/>
          <w:bCs/>
          <w:szCs w:val="21"/>
        </w:rPr>
      </w:pPr>
      <w:r w:rsidRPr="0050419B">
        <w:rPr>
          <w:rFonts w:ascii="宋体" w:hAnsi="宋体" w:hint="eastAsia"/>
          <w:bCs/>
          <w:szCs w:val="21"/>
        </w:rPr>
        <w:t>二、卫生服务</w:t>
      </w:r>
    </w:p>
    <w:p w14:paraId="7A17A0A9" w14:textId="77777777" w:rsidR="00887129" w:rsidRPr="0050419B" w:rsidRDefault="00887129" w:rsidP="00887129">
      <w:pPr>
        <w:spacing w:line="600" w:lineRule="exact"/>
        <w:rPr>
          <w:rFonts w:ascii="宋体" w:hAnsi="宋体"/>
          <w:bCs/>
          <w:szCs w:val="21"/>
        </w:rPr>
      </w:pPr>
      <w:r w:rsidRPr="0050419B">
        <w:rPr>
          <w:rFonts w:ascii="宋体" w:hAnsi="宋体" w:hint="eastAsia"/>
          <w:bCs/>
          <w:szCs w:val="21"/>
        </w:rPr>
        <w:t>1.在做好本岗位卫生服务的同时，还应该对工厂内（负责区域）环境卫生进行保持和清扫，公共区域清扫不少于每日一次。</w:t>
      </w:r>
    </w:p>
    <w:p w14:paraId="777B5C97" w14:textId="77777777" w:rsidR="00887129" w:rsidRPr="0050419B" w:rsidRDefault="00887129" w:rsidP="00887129">
      <w:pPr>
        <w:widowControl/>
        <w:rPr>
          <w:rFonts w:ascii="宋体" w:hAnsi="宋体" w:cs="宋体"/>
          <w:kern w:val="0"/>
          <w:sz w:val="22"/>
          <w:szCs w:val="22"/>
        </w:rPr>
      </w:pPr>
      <w:r w:rsidRPr="0050419B">
        <w:rPr>
          <w:rFonts w:ascii="宋体" w:hAnsi="宋体" w:hint="eastAsia"/>
          <w:bCs/>
          <w:szCs w:val="21"/>
        </w:rPr>
        <w:t>2.卫生区域包括：公司的厂门口地坪 ；办公楼前的地坪；厂门口东西的草坪定期修剪；原料进出口门岗的卫生区域；隔离栏的清洁；方砖的清理；厂内花圃的种植、管理，菜园的种植、管理、养护；道牙、路面标线的维护；</w:t>
      </w:r>
      <w:r w:rsidRPr="0050419B">
        <w:rPr>
          <w:rFonts w:ascii="宋体" w:hAnsi="宋体" w:cs="宋体" w:hint="eastAsia"/>
          <w:kern w:val="0"/>
          <w:sz w:val="22"/>
          <w:szCs w:val="22"/>
        </w:rPr>
        <w:t>厂内绿化带的修剪</w:t>
      </w:r>
      <w:r w:rsidRPr="0050419B">
        <w:rPr>
          <w:rFonts w:ascii="宋体" w:hAnsi="宋体" w:hint="eastAsia"/>
          <w:bCs/>
          <w:szCs w:val="21"/>
        </w:rPr>
        <w:t>。</w:t>
      </w:r>
    </w:p>
    <w:p w14:paraId="529C0DF5" w14:textId="77777777" w:rsidR="00887129" w:rsidRPr="0050419B" w:rsidRDefault="00887129" w:rsidP="00887129">
      <w:pPr>
        <w:spacing w:line="600" w:lineRule="exact"/>
        <w:rPr>
          <w:rFonts w:ascii="宋体" w:hAnsi="宋体"/>
          <w:bCs/>
          <w:szCs w:val="21"/>
        </w:rPr>
      </w:pPr>
      <w:r w:rsidRPr="0050419B">
        <w:rPr>
          <w:rFonts w:ascii="宋体" w:hAnsi="宋体" w:hint="eastAsia"/>
          <w:bCs/>
          <w:szCs w:val="21"/>
        </w:rPr>
        <w:t>三、其他物业管理项目</w:t>
      </w:r>
    </w:p>
    <w:p w14:paraId="47D048A5" w14:textId="77777777" w:rsidR="00887129" w:rsidRPr="0050419B" w:rsidRDefault="00887129" w:rsidP="00887129">
      <w:pPr>
        <w:spacing w:line="600" w:lineRule="exact"/>
        <w:rPr>
          <w:rFonts w:ascii="宋体" w:hAnsi="宋体"/>
          <w:bCs/>
          <w:szCs w:val="21"/>
        </w:rPr>
      </w:pPr>
      <w:r w:rsidRPr="0050419B">
        <w:rPr>
          <w:rFonts w:ascii="宋体" w:hAnsi="宋体" w:hint="eastAsia"/>
          <w:bCs/>
          <w:szCs w:val="21"/>
        </w:rPr>
        <w:t>若有其他委托项目，双方协商解决。</w:t>
      </w:r>
    </w:p>
    <w:p w14:paraId="1C7FB736" w14:textId="77777777" w:rsidR="00887129" w:rsidRPr="0050419B" w:rsidRDefault="00887129" w:rsidP="00887129">
      <w:pPr>
        <w:spacing w:line="360" w:lineRule="auto"/>
        <w:rPr>
          <w:rFonts w:ascii="宋体" w:hAnsi="宋体"/>
          <w:bCs/>
          <w:szCs w:val="21"/>
        </w:rPr>
      </w:pPr>
    </w:p>
    <w:p w14:paraId="6AA46137" w14:textId="77777777" w:rsidR="00887129" w:rsidRPr="0050419B" w:rsidRDefault="00887129" w:rsidP="00887129">
      <w:pPr>
        <w:spacing w:line="360" w:lineRule="auto"/>
        <w:rPr>
          <w:rFonts w:ascii="宋体" w:hAnsi="宋体"/>
          <w:bCs/>
          <w:szCs w:val="21"/>
        </w:rPr>
      </w:pPr>
    </w:p>
    <w:p w14:paraId="3F326993" w14:textId="77777777" w:rsidR="00887129" w:rsidRPr="0050419B" w:rsidRDefault="00887129" w:rsidP="00887129">
      <w:pPr>
        <w:spacing w:line="360" w:lineRule="auto"/>
        <w:rPr>
          <w:rFonts w:ascii="宋体" w:hAnsi="宋体"/>
          <w:bCs/>
          <w:szCs w:val="21"/>
        </w:rPr>
      </w:pPr>
    </w:p>
    <w:p w14:paraId="0C090A24" w14:textId="77777777" w:rsidR="00887129" w:rsidRPr="0050419B" w:rsidRDefault="00887129" w:rsidP="00887129">
      <w:pPr>
        <w:spacing w:line="360" w:lineRule="auto"/>
        <w:rPr>
          <w:rFonts w:ascii="宋体" w:hAnsi="宋体"/>
          <w:bCs/>
          <w:szCs w:val="21"/>
        </w:rPr>
      </w:pPr>
    </w:p>
    <w:p w14:paraId="51D6C378" w14:textId="77777777" w:rsidR="00887129" w:rsidRPr="0050419B" w:rsidRDefault="00887129" w:rsidP="00887129">
      <w:pPr>
        <w:spacing w:line="360" w:lineRule="auto"/>
        <w:rPr>
          <w:rFonts w:ascii="宋体" w:hAnsi="宋体"/>
          <w:bCs/>
          <w:szCs w:val="21"/>
        </w:rPr>
      </w:pPr>
    </w:p>
    <w:p w14:paraId="3715BBDE" w14:textId="77777777" w:rsidR="00887129" w:rsidRPr="0050419B" w:rsidRDefault="00887129" w:rsidP="00887129">
      <w:pPr>
        <w:spacing w:line="360" w:lineRule="auto"/>
        <w:rPr>
          <w:rFonts w:ascii="宋体" w:hAnsi="宋体"/>
          <w:bCs/>
          <w:szCs w:val="21"/>
        </w:rPr>
      </w:pPr>
    </w:p>
    <w:p w14:paraId="57D5155B" w14:textId="77777777" w:rsidR="00887129" w:rsidRPr="0050419B" w:rsidRDefault="00887129" w:rsidP="00887129">
      <w:pPr>
        <w:spacing w:line="360" w:lineRule="auto"/>
        <w:jc w:val="left"/>
        <w:rPr>
          <w:rFonts w:ascii="宋体" w:hAnsi="宋体"/>
          <w:b/>
          <w:bCs/>
        </w:rPr>
      </w:pPr>
      <w:r w:rsidRPr="0050419B">
        <w:rPr>
          <w:rFonts w:ascii="宋体" w:hAnsi="宋体" w:hint="eastAsia"/>
          <w:b/>
          <w:bCs/>
        </w:rPr>
        <w:t>附件三物业管理考核办法</w:t>
      </w:r>
    </w:p>
    <w:p w14:paraId="24A11881" w14:textId="77777777" w:rsidR="00887129" w:rsidRPr="0050419B" w:rsidRDefault="00887129" w:rsidP="00887129">
      <w:pPr>
        <w:spacing w:line="360" w:lineRule="auto"/>
        <w:jc w:val="left"/>
        <w:rPr>
          <w:rFonts w:ascii="宋体" w:hAnsi="宋体"/>
          <w:b/>
          <w:bCs/>
        </w:rPr>
      </w:pPr>
      <w:r w:rsidRPr="0050419B">
        <w:rPr>
          <w:rFonts w:ascii="宋体" w:hAnsi="宋体" w:hint="eastAsia"/>
          <w:b/>
          <w:bCs/>
        </w:rPr>
        <w:t>对乙方（物业服务提供商）服务过程中的服务要求以及违约处理：</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3969"/>
      </w:tblGrid>
      <w:tr w:rsidR="0050419B" w:rsidRPr="0050419B" w14:paraId="3D68AEE7" w14:textId="77777777" w:rsidTr="00AB0EB3">
        <w:tc>
          <w:tcPr>
            <w:tcW w:w="709" w:type="dxa"/>
            <w:vAlign w:val="center"/>
          </w:tcPr>
          <w:p w14:paraId="5335DB8A" w14:textId="77777777" w:rsidR="00887129" w:rsidRPr="0050419B" w:rsidRDefault="00887129" w:rsidP="00AB0EB3">
            <w:pPr>
              <w:spacing w:line="360" w:lineRule="auto"/>
              <w:jc w:val="center"/>
              <w:rPr>
                <w:rFonts w:ascii="宋体" w:hAnsi="宋体"/>
                <w:b/>
                <w:bCs/>
                <w:szCs w:val="21"/>
              </w:rPr>
            </w:pPr>
            <w:r w:rsidRPr="0050419B">
              <w:rPr>
                <w:rFonts w:ascii="宋体" w:hAnsi="宋体" w:hint="eastAsia"/>
                <w:b/>
                <w:bCs/>
                <w:szCs w:val="21"/>
              </w:rPr>
              <w:t>序号</w:t>
            </w:r>
          </w:p>
        </w:tc>
        <w:tc>
          <w:tcPr>
            <w:tcW w:w="3969" w:type="dxa"/>
            <w:vAlign w:val="center"/>
          </w:tcPr>
          <w:p w14:paraId="54340C55" w14:textId="77777777" w:rsidR="00887129" w:rsidRPr="0050419B" w:rsidRDefault="00887129" w:rsidP="00AB0EB3">
            <w:pPr>
              <w:spacing w:line="360" w:lineRule="auto"/>
              <w:jc w:val="center"/>
              <w:rPr>
                <w:rFonts w:ascii="宋体" w:hAnsi="宋体"/>
                <w:b/>
                <w:bCs/>
                <w:szCs w:val="21"/>
              </w:rPr>
            </w:pPr>
            <w:r w:rsidRPr="0050419B">
              <w:rPr>
                <w:rFonts w:ascii="宋体" w:hAnsi="宋体" w:hint="eastAsia"/>
                <w:b/>
                <w:bCs/>
                <w:szCs w:val="21"/>
              </w:rPr>
              <w:t>考核内容</w:t>
            </w:r>
          </w:p>
        </w:tc>
        <w:tc>
          <w:tcPr>
            <w:tcW w:w="3969" w:type="dxa"/>
            <w:vAlign w:val="center"/>
          </w:tcPr>
          <w:p w14:paraId="6BC9F27E" w14:textId="77777777" w:rsidR="00887129" w:rsidRPr="0050419B" w:rsidRDefault="00887129" w:rsidP="00AB0EB3">
            <w:pPr>
              <w:spacing w:line="360" w:lineRule="auto"/>
              <w:jc w:val="center"/>
              <w:rPr>
                <w:rFonts w:ascii="宋体" w:hAnsi="宋体"/>
                <w:b/>
                <w:bCs/>
                <w:szCs w:val="21"/>
              </w:rPr>
            </w:pPr>
            <w:r w:rsidRPr="0050419B">
              <w:rPr>
                <w:rFonts w:ascii="宋体" w:hAnsi="宋体" w:hint="eastAsia"/>
                <w:b/>
                <w:bCs/>
                <w:szCs w:val="21"/>
              </w:rPr>
              <w:t>考核标准</w:t>
            </w:r>
          </w:p>
        </w:tc>
      </w:tr>
      <w:tr w:rsidR="0050419B" w:rsidRPr="0050419B" w14:paraId="50C01093" w14:textId="77777777" w:rsidTr="00AB0EB3">
        <w:tc>
          <w:tcPr>
            <w:tcW w:w="709" w:type="dxa"/>
            <w:vAlign w:val="center"/>
          </w:tcPr>
          <w:p w14:paraId="740AB9BE" w14:textId="77777777" w:rsidR="00887129" w:rsidRPr="0050419B" w:rsidRDefault="00887129" w:rsidP="00AB0EB3">
            <w:pPr>
              <w:spacing w:line="360" w:lineRule="auto"/>
              <w:jc w:val="center"/>
              <w:rPr>
                <w:rFonts w:ascii="宋体" w:hAnsi="宋体"/>
                <w:bCs/>
                <w:szCs w:val="21"/>
              </w:rPr>
            </w:pPr>
            <w:r w:rsidRPr="0050419B">
              <w:rPr>
                <w:rFonts w:ascii="宋体" w:hAnsi="宋体" w:hint="eastAsia"/>
                <w:bCs/>
                <w:szCs w:val="21"/>
              </w:rPr>
              <w:t>1</w:t>
            </w:r>
          </w:p>
        </w:tc>
        <w:tc>
          <w:tcPr>
            <w:tcW w:w="3969" w:type="dxa"/>
            <w:vAlign w:val="center"/>
          </w:tcPr>
          <w:p w14:paraId="5A84A874" w14:textId="77777777" w:rsidR="00887129" w:rsidRPr="0050419B" w:rsidRDefault="00887129" w:rsidP="00AB0EB3">
            <w:pPr>
              <w:spacing w:line="360" w:lineRule="auto"/>
              <w:jc w:val="center"/>
              <w:rPr>
                <w:rFonts w:ascii="宋体" w:hAnsi="宋体"/>
                <w:bCs/>
                <w:szCs w:val="21"/>
              </w:rPr>
            </w:pPr>
            <w:r w:rsidRPr="0050419B">
              <w:rPr>
                <w:rFonts w:ascii="宋体" w:hAnsi="宋体" w:hint="eastAsia"/>
                <w:bCs/>
                <w:szCs w:val="21"/>
              </w:rPr>
              <w:t>上班仪容不整洁</w:t>
            </w:r>
          </w:p>
        </w:tc>
        <w:tc>
          <w:tcPr>
            <w:tcW w:w="3969" w:type="dxa"/>
            <w:vAlign w:val="center"/>
          </w:tcPr>
          <w:p w14:paraId="2E3F62DA" w14:textId="77777777" w:rsidR="00887129" w:rsidRPr="0050419B" w:rsidRDefault="00887129" w:rsidP="00AB0EB3">
            <w:pPr>
              <w:spacing w:line="360" w:lineRule="auto"/>
              <w:jc w:val="center"/>
              <w:rPr>
                <w:rFonts w:ascii="宋体" w:hAnsi="宋体"/>
                <w:bCs/>
                <w:szCs w:val="21"/>
              </w:rPr>
            </w:pPr>
            <w:r w:rsidRPr="0050419B">
              <w:rPr>
                <w:rFonts w:ascii="宋体" w:hAnsi="宋体" w:hint="eastAsia"/>
                <w:bCs/>
                <w:szCs w:val="21"/>
              </w:rPr>
              <w:t>每发现一人次罚款10元</w:t>
            </w:r>
          </w:p>
        </w:tc>
      </w:tr>
      <w:tr w:rsidR="0050419B" w:rsidRPr="0050419B" w14:paraId="1807E5D5" w14:textId="77777777" w:rsidTr="00AB0EB3">
        <w:tc>
          <w:tcPr>
            <w:tcW w:w="709" w:type="dxa"/>
            <w:vAlign w:val="center"/>
          </w:tcPr>
          <w:p w14:paraId="7348A6E6" w14:textId="77777777" w:rsidR="00887129" w:rsidRPr="0050419B" w:rsidRDefault="00887129" w:rsidP="00AB0EB3">
            <w:pPr>
              <w:spacing w:line="360" w:lineRule="auto"/>
              <w:jc w:val="center"/>
              <w:rPr>
                <w:rFonts w:ascii="宋体" w:hAnsi="宋体"/>
                <w:bCs/>
                <w:szCs w:val="21"/>
              </w:rPr>
            </w:pPr>
            <w:r w:rsidRPr="0050419B">
              <w:rPr>
                <w:rFonts w:ascii="宋体" w:hAnsi="宋体" w:hint="eastAsia"/>
                <w:bCs/>
                <w:szCs w:val="21"/>
              </w:rPr>
              <w:t>2</w:t>
            </w:r>
          </w:p>
        </w:tc>
        <w:tc>
          <w:tcPr>
            <w:tcW w:w="3969" w:type="dxa"/>
            <w:vAlign w:val="center"/>
          </w:tcPr>
          <w:p w14:paraId="4537BB0B" w14:textId="77777777" w:rsidR="00887129" w:rsidRPr="0050419B" w:rsidRDefault="00887129" w:rsidP="00AB0EB3">
            <w:pPr>
              <w:spacing w:line="360" w:lineRule="auto"/>
              <w:jc w:val="center"/>
              <w:rPr>
                <w:rFonts w:ascii="宋体" w:hAnsi="宋体"/>
                <w:bCs/>
                <w:szCs w:val="21"/>
              </w:rPr>
            </w:pPr>
            <w:r w:rsidRPr="0050419B">
              <w:rPr>
                <w:rFonts w:ascii="宋体" w:hAnsi="宋体" w:hint="eastAsia"/>
                <w:bCs/>
                <w:szCs w:val="21"/>
              </w:rPr>
              <w:t>门卫接待不符合礼仪标准</w:t>
            </w:r>
          </w:p>
        </w:tc>
        <w:tc>
          <w:tcPr>
            <w:tcW w:w="3969" w:type="dxa"/>
            <w:vAlign w:val="center"/>
          </w:tcPr>
          <w:p w14:paraId="060F67A5" w14:textId="77777777" w:rsidR="00887129" w:rsidRPr="0050419B" w:rsidRDefault="00887129" w:rsidP="00AB0EB3">
            <w:pPr>
              <w:spacing w:line="360" w:lineRule="auto"/>
              <w:jc w:val="center"/>
              <w:rPr>
                <w:rFonts w:ascii="宋体" w:hAnsi="宋体"/>
                <w:bCs/>
                <w:szCs w:val="21"/>
              </w:rPr>
            </w:pPr>
            <w:r w:rsidRPr="0050419B">
              <w:rPr>
                <w:rFonts w:ascii="宋体" w:hAnsi="宋体" w:hint="eastAsia"/>
                <w:bCs/>
                <w:szCs w:val="21"/>
              </w:rPr>
              <w:t>每发现一次罚款20元</w:t>
            </w:r>
          </w:p>
        </w:tc>
      </w:tr>
      <w:tr w:rsidR="0050419B" w:rsidRPr="0050419B" w14:paraId="5425B91B" w14:textId="77777777" w:rsidTr="00AB0EB3">
        <w:tc>
          <w:tcPr>
            <w:tcW w:w="709" w:type="dxa"/>
            <w:vAlign w:val="center"/>
          </w:tcPr>
          <w:p w14:paraId="0208DB66" w14:textId="77777777" w:rsidR="00887129" w:rsidRPr="0050419B" w:rsidRDefault="00887129" w:rsidP="00AB0EB3">
            <w:pPr>
              <w:spacing w:line="360" w:lineRule="auto"/>
              <w:jc w:val="center"/>
              <w:rPr>
                <w:rFonts w:ascii="宋体" w:hAnsi="宋体"/>
                <w:bCs/>
                <w:szCs w:val="21"/>
              </w:rPr>
            </w:pPr>
            <w:r w:rsidRPr="0050419B">
              <w:rPr>
                <w:rFonts w:ascii="宋体" w:hAnsi="宋体" w:hint="eastAsia"/>
                <w:bCs/>
                <w:szCs w:val="21"/>
              </w:rPr>
              <w:t>3</w:t>
            </w:r>
          </w:p>
        </w:tc>
        <w:tc>
          <w:tcPr>
            <w:tcW w:w="3969" w:type="dxa"/>
            <w:vAlign w:val="center"/>
          </w:tcPr>
          <w:p w14:paraId="28D58251" w14:textId="77777777" w:rsidR="00887129" w:rsidRPr="0050419B" w:rsidRDefault="00887129" w:rsidP="00AB0EB3">
            <w:pPr>
              <w:spacing w:line="360" w:lineRule="auto"/>
              <w:jc w:val="center"/>
              <w:rPr>
                <w:rFonts w:ascii="宋体" w:hAnsi="宋体"/>
                <w:bCs/>
                <w:szCs w:val="21"/>
              </w:rPr>
            </w:pPr>
            <w:r w:rsidRPr="0050419B">
              <w:rPr>
                <w:rFonts w:ascii="宋体" w:hAnsi="宋体" w:hint="eastAsia"/>
                <w:bCs/>
                <w:szCs w:val="21"/>
              </w:rPr>
              <w:t>警卫室内卫生不符合要求</w:t>
            </w:r>
          </w:p>
        </w:tc>
        <w:tc>
          <w:tcPr>
            <w:tcW w:w="3969" w:type="dxa"/>
            <w:vAlign w:val="center"/>
          </w:tcPr>
          <w:p w14:paraId="21F521FD" w14:textId="77777777" w:rsidR="00887129" w:rsidRPr="0050419B" w:rsidRDefault="00887129" w:rsidP="00AB0EB3">
            <w:pPr>
              <w:spacing w:line="360" w:lineRule="auto"/>
              <w:jc w:val="center"/>
              <w:rPr>
                <w:rFonts w:ascii="宋体" w:hAnsi="宋体"/>
                <w:bCs/>
                <w:szCs w:val="21"/>
              </w:rPr>
            </w:pPr>
            <w:r w:rsidRPr="0050419B">
              <w:rPr>
                <w:rFonts w:ascii="宋体" w:hAnsi="宋体" w:hint="eastAsia"/>
                <w:bCs/>
                <w:szCs w:val="21"/>
              </w:rPr>
              <w:t>每发现一次罚款10-20元</w:t>
            </w:r>
          </w:p>
        </w:tc>
      </w:tr>
      <w:tr w:rsidR="0050419B" w:rsidRPr="0050419B" w14:paraId="579E1BCF" w14:textId="77777777" w:rsidTr="00AB0EB3">
        <w:tc>
          <w:tcPr>
            <w:tcW w:w="709" w:type="dxa"/>
            <w:vAlign w:val="center"/>
          </w:tcPr>
          <w:p w14:paraId="463B249D" w14:textId="77777777" w:rsidR="00887129" w:rsidRPr="0050419B" w:rsidRDefault="00887129" w:rsidP="00AB0EB3">
            <w:pPr>
              <w:spacing w:line="360" w:lineRule="auto"/>
              <w:jc w:val="center"/>
              <w:rPr>
                <w:rFonts w:ascii="宋体" w:hAnsi="宋体"/>
                <w:bCs/>
                <w:szCs w:val="21"/>
              </w:rPr>
            </w:pPr>
            <w:r w:rsidRPr="0050419B">
              <w:rPr>
                <w:rFonts w:ascii="宋体" w:hAnsi="宋体" w:hint="eastAsia"/>
                <w:bCs/>
                <w:szCs w:val="21"/>
              </w:rPr>
              <w:t>4</w:t>
            </w:r>
          </w:p>
        </w:tc>
        <w:tc>
          <w:tcPr>
            <w:tcW w:w="3969" w:type="dxa"/>
            <w:vAlign w:val="center"/>
          </w:tcPr>
          <w:p w14:paraId="65F872C6" w14:textId="77777777" w:rsidR="00887129" w:rsidRPr="0050419B" w:rsidRDefault="00887129" w:rsidP="00AB0EB3">
            <w:pPr>
              <w:spacing w:line="360" w:lineRule="auto"/>
              <w:jc w:val="center"/>
              <w:rPr>
                <w:rFonts w:ascii="宋体" w:hAnsi="宋体"/>
                <w:bCs/>
                <w:szCs w:val="21"/>
              </w:rPr>
            </w:pPr>
            <w:r w:rsidRPr="0050419B">
              <w:rPr>
                <w:rFonts w:ascii="宋体" w:hAnsi="宋体" w:hint="eastAsia"/>
                <w:bCs/>
                <w:szCs w:val="21"/>
              </w:rPr>
              <w:t>卫生区域内卫生部符合要求</w:t>
            </w:r>
          </w:p>
        </w:tc>
        <w:tc>
          <w:tcPr>
            <w:tcW w:w="3969" w:type="dxa"/>
            <w:vAlign w:val="center"/>
          </w:tcPr>
          <w:p w14:paraId="07580AAC" w14:textId="77777777" w:rsidR="00887129" w:rsidRPr="0050419B" w:rsidRDefault="00887129" w:rsidP="00AB0EB3">
            <w:pPr>
              <w:spacing w:line="360" w:lineRule="auto"/>
              <w:jc w:val="center"/>
              <w:rPr>
                <w:rFonts w:ascii="宋体" w:hAnsi="宋体"/>
                <w:bCs/>
                <w:szCs w:val="21"/>
              </w:rPr>
            </w:pPr>
            <w:r w:rsidRPr="0050419B">
              <w:rPr>
                <w:rFonts w:ascii="宋体" w:hAnsi="宋体" w:hint="eastAsia"/>
                <w:bCs/>
                <w:szCs w:val="21"/>
              </w:rPr>
              <w:t>每发现一次罚款10-20元</w:t>
            </w:r>
          </w:p>
        </w:tc>
      </w:tr>
      <w:tr w:rsidR="0050419B" w:rsidRPr="0050419B" w14:paraId="42276DCC" w14:textId="77777777" w:rsidTr="00AB0EB3">
        <w:tc>
          <w:tcPr>
            <w:tcW w:w="709" w:type="dxa"/>
            <w:vAlign w:val="center"/>
          </w:tcPr>
          <w:p w14:paraId="679DBE4C" w14:textId="77777777" w:rsidR="00887129" w:rsidRPr="0050419B" w:rsidRDefault="00887129" w:rsidP="00AB0EB3">
            <w:pPr>
              <w:spacing w:line="360" w:lineRule="auto"/>
              <w:jc w:val="center"/>
              <w:rPr>
                <w:rFonts w:ascii="宋体" w:hAnsi="宋体"/>
                <w:bCs/>
                <w:szCs w:val="21"/>
              </w:rPr>
            </w:pPr>
            <w:r w:rsidRPr="0050419B">
              <w:rPr>
                <w:rFonts w:ascii="宋体" w:hAnsi="宋体" w:hint="eastAsia"/>
                <w:bCs/>
                <w:szCs w:val="21"/>
              </w:rPr>
              <w:t>5</w:t>
            </w:r>
          </w:p>
        </w:tc>
        <w:tc>
          <w:tcPr>
            <w:tcW w:w="3969" w:type="dxa"/>
            <w:vAlign w:val="center"/>
          </w:tcPr>
          <w:p w14:paraId="299A4B3E" w14:textId="77777777" w:rsidR="00887129" w:rsidRPr="0050419B" w:rsidRDefault="00887129" w:rsidP="00AB0EB3">
            <w:pPr>
              <w:spacing w:line="360" w:lineRule="auto"/>
              <w:jc w:val="center"/>
              <w:rPr>
                <w:rFonts w:ascii="宋体" w:hAnsi="宋体"/>
                <w:bCs/>
                <w:szCs w:val="21"/>
              </w:rPr>
            </w:pPr>
            <w:r w:rsidRPr="0050419B">
              <w:rPr>
                <w:rFonts w:ascii="宋体" w:hAnsi="宋体" w:hint="eastAsia"/>
                <w:bCs/>
                <w:szCs w:val="21"/>
              </w:rPr>
              <w:t>私自放入非单位人员进入</w:t>
            </w:r>
          </w:p>
        </w:tc>
        <w:tc>
          <w:tcPr>
            <w:tcW w:w="3969" w:type="dxa"/>
            <w:vAlign w:val="center"/>
          </w:tcPr>
          <w:p w14:paraId="1F455700" w14:textId="77777777" w:rsidR="00887129" w:rsidRPr="0050419B" w:rsidRDefault="00887129" w:rsidP="00AB0EB3">
            <w:pPr>
              <w:spacing w:line="360" w:lineRule="auto"/>
              <w:jc w:val="center"/>
              <w:rPr>
                <w:rFonts w:ascii="宋体" w:hAnsi="宋体"/>
                <w:bCs/>
                <w:szCs w:val="21"/>
              </w:rPr>
            </w:pPr>
            <w:r w:rsidRPr="0050419B">
              <w:rPr>
                <w:rFonts w:ascii="宋体" w:hAnsi="宋体" w:hint="eastAsia"/>
                <w:bCs/>
                <w:szCs w:val="21"/>
              </w:rPr>
              <w:t>每发现一人次罚款20-50元（确实是办事人员罚款20，</w:t>
            </w:r>
            <w:proofErr w:type="gramStart"/>
            <w:r w:rsidRPr="0050419B">
              <w:rPr>
                <w:rFonts w:ascii="宋体" w:hAnsi="宋体" w:hint="eastAsia"/>
                <w:bCs/>
                <w:szCs w:val="21"/>
              </w:rPr>
              <w:t>非办事</w:t>
            </w:r>
            <w:proofErr w:type="gramEnd"/>
            <w:r w:rsidRPr="0050419B">
              <w:rPr>
                <w:rFonts w:ascii="宋体" w:hAnsi="宋体" w:hint="eastAsia"/>
                <w:bCs/>
                <w:szCs w:val="21"/>
              </w:rPr>
              <w:t>人员罚款50</w:t>
            </w:r>
          </w:p>
        </w:tc>
      </w:tr>
      <w:tr w:rsidR="0050419B" w:rsidRPr="0050419B" w14:paraId="41E0FE69" w14:textId="77777777" w:rsidTr="00AB0EB3">
        <w:tc>
          <w:tcPr>
            <w:tcW w:w="709" w:type="dxa"/>
            <w:vAlign w:val="center"/>
          </w:tcPr>
          <w:p w14:paraId="7DABF9EE" w14:textId="77777777" w:rsidR="00887129" w:rsidRPr="0050419B" w:rsidRDefault="00887129" w:rsidP="00AB0EB3">
            <w:pPr>
              <w:spacing w:line="360" w:lineRule="auto"/>
              <w:jc w:val="center"/>
              <w:rPr>
                <w:rFonts w:ascii="宋体" w:hAnsi="宋体"/>
                <w:bCs/>
                <w:szCs w:val="21"/>
              </w:rPr>
            </w:pPr>
            <w:r w:rsidRPr="0050419B">
              <w:rPr>
                <w:rFonts w:ascii="宋体" w:hAnsi="宋体" w:hint="eastAsia"/>
                <w:bCs/>
                <w:szCs w:val="21"/>
              </w:rPr>
              <w:t>6</w:t>
            </w:r>
          </w:p>
        </w:tc>
        <w:tc>
          <w:tcPr>
            <w:tcW w:w="3969" w:type="dxa"/>
            <w:vAlign w:val="center"/>
          </w:tcPr>
          <w:p w14:paraId="49A022F6" w14:textId="77777777" w:rsidR="00887129" w:rsidRPr="0050419B" w:rsidRDefault="00887129" w:rsidP="00AB0EB3">
            <w:pPr>
              <w:spacing w:line="360" w:lineRule="auto"/>
              <w:jc w:val="center"/>
              <w:rPr>
                <w:rFonts w:ascii="宋体" w:hAnsi="宋体"/>
                <w:bCs/>
                <w:szCs w:val="21"/>
              </w:rPr>
            </w:pPr>
            <w:r w:rsidRPr="0050419B">
              <w:rPr>
                <w:rFonts w:ascii="宋体" w:hAnsi="宋体" w:hint="eastAsia"/>
                <w:bCs/>
                <w:szCs w:val="21"/>
              </w:rPr>
              <w:t>上班期间员工私自外出而未盘查出门证，出差单的</w:t>
            </w:r>
          </w:p>
        </w:tc>
        <w:tc>
          <w:tcPr>
            <w:tcW w:w="3969" w:type="dxa"/>
            <w:vAlign w:val="center"/>
          </w:tcPr>
          <w:p w14:paraId="1F6A08D1" w14:textId="77777777" w:rsidR="00887129" w:rsidRPr="0050419B" w:rsidRDefault="00887129" w:rsidP="00AB0EB3">
            <w:pPr>
              <w:spacing w:line="360" w:lineRule="auto"/>
              <w:jc w:val="center"/>
              <w:rPr>
                <w:rFonts w:ascii="宋体" w:hAnsi="宋体"/>
                <w:bCs/>
                <w:szCs w:val="21"/>
              </w:rPr>
            </w:pPr>
            <w:r w:rsidRPr="0050419B">
              <w:rPr>
                <w:rFonts w:ascii="宋体" w:hAnsi="宋体" w:hint="eastAsia"/>
                <w:bCs/>
                <w:szCs w:val="21"/>
              </w:rPr>
              <w:t>每发现一人次罚款20元</w:t>
            </w:r>
          </w:p>
        </w:tc>
      </w:tr>
      <w:tr w:rsidR="0050419B" w:rsidRPr="0050419B" w14:paraId="5179898D" w14:textId="77777777" w:rsidTr="00AB0EB3">
        <w:tc>
          <w:tcPr>
            <w:tcW w:w="709" w:type="dxa"/>
            <w:vAlign w:val="center"/>
          </w:tcPr>
          <w:p w14:paraId="6F8CDCBB" w14:textId="77777777" w:rsidR="00887129" w:rsidRPr="0050419B" w:rsidRDefault="00887129" w:rsidP="00AB0EB3">
            <w:pPr>
              <w:spacing w:line="360" w:lineRule="auto"/>
              <w:jc w:val="center"/>
              <w:rPr>
                <w:rFonts w:ascii="宋体" w:hAnsi="宋体"/>
                <w:bCs/>
                <w:szCs w:val="21"/>
              </w:rPr>
            </w:pPr>
            <w:r w:rsidRPr="0050419B">
              <w:rPr>
                <w:rFonts w:ascii="宋体" w:hAnsi="宋体" w:hint="eastAsia"/>
                <w:bCs/>
                <w:szCs w:val="21"/>
              </w:rPr>
              <w:t>7</w:t>
            </w:r>
          </w:p>
        </w:tc>
        <w:tc>
          <w:tcPr>
            <w:tcW w:w="3969" w:type="dxa"/>
            <w:vAlign w:val="center"/>
          </w:tcPr>
          <w:p w14:paraId="09FCE2EE" w14:textId="77777777" w:rsidR="00887129" w:rsidRPr="0050419B" w:rsidRDefault="00887129" w:rsidP="00AB0EB3">
            <w:pPr>
              <w:spacing w:line="360" w:lineRule="auto"/>
              <w:jc w:val="center"/>
              <w:rPr>
                <w:rFonts w:ascii="宋体" w:hAnsi="宋体"/>
                <w:bCs/>
                <w:szCs w:val="21"/>
              </w:rPr>
            </w:pPr>
            <w:r w:rsidRPr="0050419B">
              <w:rPr>
                <w:rFonts w:ascii="宋体" w:hAnsi="宋体" w:hint="eastAsia"/>
                <w:bCs/>
                <w:szCs w:val="21"/>
              </w:rPr>
              <w:t>值班记录不认真、有错别字、遗漏项</w:t>
            </w:r>
          </w:p>
        </w:tc>
        <w:tc>
          <w:tcPr>
            <w:tcW w:w="3969" w:type="dxa"/>
            <w:vAlign w:val="center"/>
          </w:tcPr>
          <w:p w14:paraId="459A74A4" w14:textId="77777777" w:rsidR="00887129" w:rsidRPr="0050419B" w:rsidRDefault="00887129" w:rsidP="00AB0EB3">
            <w:pPr>
              <w:spacing w:line="360" w:lineRule="auto"/>
              <w:jc w:val="center"/>
              <w:rPr>
                <w:rFonts w:ascii="宋体" w:hAnsi="宋体"/>
                <w:bCs/>
                <w:szCs w:val="21"/>
              </w:rPr>
            </w:pPr>
            <w:r w:rsidRPr="0050419B">
              <w:rPr>
                <w:rFonts w:ascii="宋体" w:hAnsi="宋体" w:hint="eastAsia"/>
                <w:bCs/>
                <w:szCs w:val="21"/>
              </w:rPr>
              <w:t>每发现一处罚款10元</w:t>
            </w:r>
          </w:p>
        </w:tc>
      </w:tr>
      <w:tr w:rsidR="0050419B" w:rsidRPr="0050419B" w14:paraId="40FDBE4F" w14:textId="77777777" w:rsidTr="00AB0EB3">
        <w:tc>
          <w:tcPr>
            <w:tcW w:w="709" w:type="dxa"/>
            <w:vAlign w:val="center"/>
          </w:tcPr>
          <w:p w14:paraId="3E9EB51F" w14:textId="77777777" w:rsidR="00887129" w:rsidRPr="0050419B" w:rsidRDefault="00887129" w:rsidP="00AB0EB3">
            <w:pPr>
              <w:spacing w:line="360" w:lineRule="auto"/>
              <w:jc w:val="center"/>
              <w:rPr>
                <w:rFonts w:ascii="宋体" w:hAnsi="宋体"/>
                <w:bCs/>
                <w:szCs w:val="21"/>
              </w:rPr>
            </w:pPr>
            <w:r w:rsidRPr="0050419B">
              <w:rPr>
                <w:rFonts w:ascii="宋体" w:hAnsi="宋体" w:hint="eastAsia"/>
                <w:bCs/>
                <w:szCs w:val="21"/>
              </w:rPr>
              <w:t>8</w:t>
            </w:r>
          </w:p>
        </w:tc>
        <w:tc>
          <w:tcPr>
            <w:tcW w:w="3969" w:type="dxa"/>
            <w:vAlign w:val="center"/>
          </w:tcPr>
          <w:p w14:paraId="69974A5D" w14:textId="77777777" w:rsidR="00887129" w:rsidRPr="0050419B" w:rsidRDefault="00887129" w:rsidP="00AB0EB3">
            <w:pPr>
              <w:spacing w:line="360" w:lineRule="auto"/>
              <w:jc w:val="center"/>
              <w:rPr>
                <w:rFonts w:ascii="宋体" w:hAnsi="宋体"/>
                <w:bCs/>
                <w:szCs w:val="21"/>
              </w:rPr>
            </w:pPr>
            <w:r w:rsidRPr="0050419B">
              <w:rPr>
                <w:rFonts w:ascii="宋体" w:hAnsi="宋体" w:hint="eastAsia"/>
                <w:bCs/>
                <w:szCs w:val="21"/>
              </w:rPr>
              <w:t>未及时填写值班记录</w:t>
            </w:r>
          </w:p>
        </w:tc>
        <w:tc>
          <w:tcPr>
            <w:tcW w:w="3969" w:type="dxa"/>
            <w:vAlign w:val="center"/>
          </w:tcPr>
          <w:p w14:paraId="6C0CC566" w14:textId="77777777" w:rsidR="00887129" w:rsidRPr="0050419B" w:rsidRDefault="00887129" w:rsidP="00AB0EB3">
            <w:pPr>
              <w:spacing w:line="360" w:lineRule="auto"/>
              <w:jc w:val="center"/>
              <w:rPr>
                <w:rFonts w:ascii="宋体" w:hAnsi="宋体"/>
                <w:bCs/>
                <w:szCs w:val="21"/>
              </w:rPr>
            </w:pPr>
            <w:r w:rsidRPr="0050419B">
              <w:rPr>
                <w:rFonts w:ascii="宋体" w:hAnsi="宋体" w:hint="eastAsia"/>
                <w:bCs/>
                <w:szCs w:val="21"/>
              </w:rPr>
              <w:t>每发现一次罚款100元</w:t>
            </w:r>
          </w:p>
        </w:tc>
      </w:tr>
      <w:tr w:rsidR="0050419B" w:rsidRPr="0050419B" w14:paraId="49E2E05A" w14:textId="77777777" w:rsidTr="00AB0EB3">
        <w:tc>
          <w:tcPr>
            <w:tcW w:w="709" w:type="dxa"/>
            <w:vAlign w:val="center"/>
          </w:tcPr>
          <w:p w14:paraId="617AB809" w14:textId="77777777" w:rsidR="00887129" w:rsidRPr="0050419B" w:rsidRDefault="00887129" w:rsidP="00AB0EB3">
            <w:pPr>
              <w:spacing w:line="360" w:lineRule="auto"/>
              <w:jc w:val="center"/>
              <w:rPr>
                <w:rFonts w:ascii="宋体" w:hAnsi="宋体"/>
                <w:bCs/>
                <w:szCs w:val="21"/>
              </w:rPr>
            </w:pPr>
            <w:r w:rsidRPr="0050419B">
              <w:rPr>
                <w:rFonts w:ascii="宋体" w:hAnsi="宋体" w:hint="eastAsia"/>
                <w:bCs/>
                <w:szCs w:val="21"/>
              </w:rPr>
              <w:t>9</w:t>
            </w:r>
          </w:p>
        </w:tc>
        <w:tc>
          <w:tcPr>
            <w:tcW w:w="3969" w:type="dxa"/>
            <w:vAlign w:val="center"/>
          </w:tcPr>
          <w:p w14:paraId="3BF31B38" w14:textId="77777777" w:rsidR="00887129" w:rsidRPr="0050419B" w:rsidRDefault="00887129" w:rsidP="00AB0EB3">
            <w:pPr>
              <w:spacing w:line="360" w:lineRule="auto"/>
              <w:jc w:val="center"/>
              <w:rPr>
                <w:rFonts w:ascii="宋体" w:hAnsi="宋体"/>
                <w:bCs/>
                <w:szCs w:val="21"/>
              </w:rPr>
            </w:pPr>
            <w:r w:rsidRPr="0050419B">
              <w:rPr>
                <w:rFonts w:ascii="宋体" w:hAnsi="宋体" w:hint="eastAsia"/>
                <w:bCs/>
                <w:szCs w:val="21"/>
              </w:rPr>
              <w:t>睡岗、酒后上岗</w:t>
            </w:r>
          </w:p>
        </w:tc>
        <w:tc>
          <w:tcPr>
            <w:tcW w:w="3969" w:type="dxa"/>
            <w:vAlign w:val="center"/>
          </w:tcPr>
          <w:p w14:paraId="78680709" w14:textId="77777777" w:rsidR="00887129" w:rsidRPr="0050419B" w:rsidRDefault="00887129" w:rsidP="00AB0EB3">
            <w:pPr>
              <w:spacing w:line="360" w:lineRule="auto"/>
              <w:jc w:val="center"/>
              <w:rPr>
                <w:rFonts w:ascii="宋体" w:hAnsi="宋体"/>
                <w:bCs/>
                <w:szCs w:val="21"/>
              </w:rPr>
            </w:pPr>
            <w:r w:rsidRPr="0050419B">
              <w:rPr>
                <w:rFonts w:ascii="宋体" w:hAnsi="宋体" w:hint="eastAsia"/>
                <w:bCs/>
                <w:szCs w:val="21"/>
              </w:rPr>
              <w:t>每发现一次罚款50-100元</w:t>
            </w:r>
          </w:p>
        </w:tc>
      </w:tr>
      <w:tr w:rsidR="0050419B" w:rsidRPr="0050419B" w14:paraId="738F3F43" w14:textId="77777777" w:rsidTr="00AB0EB3">
        <w:tc>
          <w:tcPr>
            <w:tcW w:w="709" w:type="dxa"/>
            <w:vAlign w:val="center"/>
          </w:tcPr>
          <w:p w14:paraId="1FC5AEBE" w14:textId="77777777" w:rsidR="00887129" w:rsidRPr="0050419B" w:rsidRDefault="00887129" w:rsidP="00AB0EB3">
            <w:pPr>
              <w:spacing w:line="360" w:lineRule="auto"/>
              <w:jc w:val="center"/>
              <w:rPr>
                <w:rFonts w:ascii="宋体" w:hAnsi="宋体"/>
                <w:bCs/>
                <w:szCs w:val="21"/>
              </w:rPr>
            </w:pPr>
            <w:r w:rsidRPr="0050419B">
              <w:rPr>
                <w:rFonts w:ascii="宋体" w:hAnsi="宋体" w:hint="eastAsia"/>
                <w:bCs/>
                <w:szCs w:val="21"/>
              </w:rPr>
              <w:t>10</w:t>
            </w:r>
          </w:p>
        </w:tc>
        <w:tc>
          <w:tcPr>
            <w:tcW w:w="3969" w:type="dxa"/>
            <w:vAlign w:val="center"/>
          </w:tcPr>
          <w:p w14:paraId="7DCD84E3" w14:textId="77777777" w:rsidR="00887129" w:rsidRPr="0050419B" w:rsidRDefault="00887129" w:rsidP="00AB0EB3">
            <w:pPr>
              <w:spacing w:line="360" w:lineRule="auto"/>
              <w:jc w:val="center"/>
              <w:rPr>
                <w:rFonts w:ascii="宋体" w:hAnsi="宋体"/>
                <w:bCs/>
                <w:szCs w:val="21"/>
              </w:rPr>
            </w:pPr>
            <w:r w:rsidRPr="0050419B">
              <w:rPr>
                <w:rFonts w:ascii="宋体" w:hAnsi="宋体" w:hint="eastAsia"/>
                <w:bCs/>
                <w:szCs w:val="21"/>
              </w:rPr>
              <w:t>脱岗、私自顶岗与排班表不相符合的</w:t>
            </w:r>
          </w:p>
        </w:tc>
        <w:tc>
          <w:tcPr>
            <w:tcW w:w="3969" w:type="dxa"/>
            <w:vAlign w:val="center"/>
          </w:tcPr>
          <w:p w14:paraId="506FFED0" w14:textId="77777777" w:rsidR="00887129" w:rsidRPr="0050419B" w:rsidRDefault="00887129" w:rsidP="00AB0EB3">
            <w:pPr>
              <w:spacing w:line="360" w:lineRule="auto"/>
              <w:jc w:val="center"/>
              <w:rPr>
                <w:rFonts w:ascii="宋体" w:hAnsi="宋体"/>
                <w:bCs/>
                <w:szCs w:val="21"/>
              </w:rPr>
            </w:pPr>
            <w:r w:rsidRPr="0050419B">
              <w:rPr>
                <w:rFonts w:ascii="宋体" w:hAnsi="宋体" w:hint="eastAsia"/>
                <w:bCs/>
                <w:szCs w:val="21"/>
              </w:rPr>
              <w:t>每发现一人次罚款100元</w:t>
            </w:r>
          </w:p>
        </w:tc>
      </w:tr>
      <w:tr w:rsidR="0050419B" w:rsidRPr="0050419B" w14:paraId="363F0503" w14:textId="77777777" w:rsidTr="00AB0EB3">
        <w:tc>
          <w:tcPr>
            <w:tcW w:w="709" w:type="dxa"/>
            <w:vAlign w:val="center"/>
          </w:tcPr>
          <w:p w14:paraId="597AD50A" w14:textId="77777777" w:rsidR="00887129" w:rsidRPr="0050419B" w:rsidRDefault="00887129" w:rsidP="00AB0EB3">
            <w:pPr>
              <w:spacing w:line="360" w:lineRule="auto"/>
              <w:jc w:val="center"/>
              <w:rPr>
                <w:rFonts w:ascii="宋体" w:hAnsi="宋体"/>
                <w:bCs/>
                <w:szCs w:val="21"/>
              </w:rPr>
            </w:pPr>
            <w:r w:rsidRPr="0050419B">
              <w:rPr>
                <w:rFonts w:ascii="宋体" w:hAnsi="宋体" w:hint="eastAsia"/>
                <w:bCs/>
                <w:szCs w:val="21"/>
              </w:rPr>
              <w:t>11</w:t>
            </w:r>
          </w:p>
        </w:tc>
        <w:tc>
          <w:tcPr>
            <w:tcW w:w="3969" w:type="dxa"/>
            <w:vAlign w:val="center"/>
          </w:tcPr>
          <w:p w14:paraId="584BC975" w14:textId="77777777" w:rsidR="00887129" w:rsidRPr="0050419B" w:rsidRDefault="00887129" w:rsidP="00AB0EB3">
            <w:pPr>
              <w:spacing w:line="360" w:lineRule="auto"/>
              <w:jc w:val="center"/>
              <w:rPr>
                <w:rFonts w:ascii="宋体" w:hAnsi="宋体"/>
                <w:bCs/>
                <w:szCs w:val="21"/>
              </w:rPr>
            </w:pPr>
            <w:r w:rsidRPr="0050419B">
              <w:rPr>
                <w:rFonts w:ascii="宋体" w:hAnsi="宋体" w:hint="eastAsia"/>
                <w:bCs/>
                <w:szCs w:val="21"/>
              </w:rPr>
              <w:t>新上岗人员对岗位职责不清楚</w:t>
            </w:r>
          </w:p>
        </w:tc>
        <w:tc>
          <w:tcPr>
            <w:tcW w:w="3969" w:type="dxa"/>
            <w:vAlign w:val="center"/>
          </w:tcPr>
          <w:p w14:paraId="6E7C6BC3" w14:textId="77777777" w:rsidR="00887129" w:rsidRPr="0050419B" w:rsidRDefault="00887129" w:rsidP="00AB0EB3">
            <w:pPr>
              <w:spacing w:line="360" w:lineRule="auto"/>
              <w:jc w:val="center"/>
              <w:rPr>
                <w:rFonts w:ascii="宋体" w:hAnsi="宋体"/>
                <w:bCs/>
                <w:szCs w:val="21"/>
              </w:rPr>
            </w:pPr>
            <w:r w:rsidRPr="0050419B">
              <w:rPr>
                <w:rFonts w:ascii="宋体" w:hAnsi="宋体" w:hint="eastAsia"/>
                <w:bCs/>
                <w:szCs w:val="21"/>
              </w:rPr>
              <w:t>每发现一次罚款100元</w:t>
            </w:r>
          </w:p>
        </w:tc>
      </w:tr>
      <w:tr w:rsidR="0050419B" w:rsidRPr="0050419B" w14:paraId="4B19FD28" w14:textId="77777777" w:rsidTr="00AB0EB3">
        <w:tc>
          <w:tcPr>
            <w:tcW w:w="709" w:type="dxa"/>
            <w:vAlign w:val="center"/>
          </w:tcPr>
          <w:p w14:paraId="2AB01098" w14:textId="77777777" w:rsidR="00887129" w:rsidRPr="0050419B" w:rsidRDefault="00887129" w:rsidP="00AB0EB3">
            <w:pPr>
              <w:spacing w:line="360" w:lineRule="auto"/>
              <w:jc w:val="center"/>
              <w:rPr>
                <w:rFonts w:ascii="宋体" w:hAnsi="宋体"/>
                <w:bCs/>
                <w:szCs w:val="21"/>
              </w:rPr>
            </w:pPr>
            <w:r w:rsidRPr="0050419B">
              <w:rPr>
                <w:rFonts w:ascii="宋体" w:hAnsi="宋体" w:hint="eastAsia"/>
                <w:bCs/>
                <w:szCs w:val="21"/>
              </w:rPr>
              <w:lastRenderedPageBreak/>
              <w:t>12</w:t>
            </w:r>
          </w:p>
        </w:tc>
        <w:tc>
          <w:tcPr>
            <w:tcW w:w="3969" w:type="dxa"/>
            <w:vAlign w:val="center"/>
          </w:tcPr>
          <w:p w14:paraId="3F795C27" w14:textId="77777777" w:rsidR="00887129" w:rsidRPr="0050419B" w:rsidRDefault="00887129" w:rsidP="00AB0EB3">
            <w:pPr>
              <w:spacing w:line="360" w:lineRule="auto"/>
              <w:jc w:val="center"/>
              <w:rPr>
                <w:rFonts w:ascii="宋体" w:hAnsi="宋体"/>
                <w:bCs/>
                <w:szCs w:val="21"/>
              </w:rPr>
            </w:pPr>
            <w:r w:rsidRPr="0050419B">
              <w:rPr>
                <w:rFonts w:ascii="宋体" w:hAnsi="宋体" w:hint="eastAsia"/>
                <w:bCs/>
                <w:szCs w:val="21"/>
              </w:rPr>
              <w:t>未按照规定开关庭院灯</w:t>
            </w:r>
          </w:p>
        </w:tc>
        <w:tc>
          <w:tcPr>
            <w:tcW w:w="3969" w:type="dxa"/>
            <w:vAlign w:val="center"/>
          </w:tcPr>
          <w:p w14:paraId="2DD12234" w14:textId="77777777" w:rsidR="00887129" w:rsidRPr="0050419B" w:rsidRDefault="00887129" w:rsidP="00AB0EB3">
            <w:pPr>
              <w:spacing w:line="360" w:lineRule="auto"/>
              <w:jc w:val="center"/>
              <w:rPr>
                <w:rFonts w:ascii="宋体" w:hAnsi="宋体"/>
                <w:bCs/>
                <w:szCs w:val="21"/>
              </w:rPr>
            </w:pPr>
            <w:r w:rsidRPr="0050419B">
              <w:rPr>
                <w:rFonts w:ascii="宋体" w:hAnsi="宋体" w:hint="eastAsia"/>
                <w:bCs/>
                <w:szCs w:val="21"/>
              </w:rPr>
              <w:t>每出现一次罚款20元</w:t>
            </w:r>
          </w:p>
        </w:tc>
      </w:tr>
      <w:tr w:rsidR="0050419B" w:rsidRPr="0050419B" w14:paraId="17B8D79F" w14:textId="77777777" w:rsidTr="00AB0EB3">
        <w:tc>
          <w:tcPr>
            <w:tcW w:w="709" w:type="dxa"/>
            <w:vAlign w:val="center"/>
          </w:tcPr>
          <w:p w14:paraId="3F11C052" w14:textId="77777777" w:rsidR="00887129" w:rsidRPr="0050419B" w:rsidRDefault="00887129" w:rsidP="00AB0EB3">
            <w:pPr>
              <w:spacing w:line="360" w:lineRule="auto"/>
              <w:jc w:val="center"/>
              <w:rPr>
                <w:rFonts w:ascii="宋体" w:hAnsi="宋体"/>
                <w:bCs/>
                <w:szCs w:val="21"/>
              </w:rPr>
            </w:pPr>
            <w:r w:rsidRPr="0050419B">
              <w:rPr>
                <w:rFonts w:ascii="宋体" w:hAnsi="宋体" w:hint="eastAsia"/>
                <w:bCs/>
                <w:szCs w:val="21"/>
              </w:rPr>
              <w:t>13</w:t>
            </w:r>
          </w:p>
        </w:tc>
        <w:tc>
          <w:tcPr>
            <w:tcW w:w="3969" w:type="dxa"/>
            <w:vAlign w:val="center"/>
          </w:tcPr>
          <w:p w14:paraId="270BECFF" w14:textId="77777777" w:rsidR="00887129" w:rsidRPr="0050419B" w:rsidRDefault="00887129" w:rsidP="00AB0EB3">
            <w:pPr>
              <w:spacing w:line="360" w:lineRule="auto"/>
              <w:jc w:val="center"/>
              <w:rPr>
                <w:rFonts w:ascii="宋体" w:hAnsi="宋体"/>
                <w:bCs/>
                <w:szCs w:val="21"/>
              </w:rPr>
            </w:pPr>
            <w:r w:rsidRPr="0050419B">
              <w:rPr>
                <w:rFonts w:ascii="宋体" w:hAnsi="宋体" w:hint="eastAsia"/>
                <w:bCs/>
                <w:szCs w:val="21"/>
              </w:rPr>
              <w:t>未按规定对捕鼠器材进行检查、安放</w:t>
            </w:r>
          </w:p>
        </w:tc>
        <w:tc>
          <w:tcPr>
            <w:tcW w:w="3969" w:type="dxa"/>
            <w:vAlign w:val="center"/>
          </w:tcPr>
          <w:p w14:paraId="0F8FB8FF" w14:textId="77777777" w:rsidR="00887129" w:rsidRPr="0050419B" w:rsidRDefault="00887129" w:rsidP="00AB0EB3">
            <w:pPr>
              <w:spacing w:line="360" w:lineRule="auto"/>
              <w:jc w:val="center"/>
              <w:rPr>
                <w:rFonts w:ascii="宋体" w:hAnsi="宋体"/>
                <w:bCs/>
                <w:szCs w:val="21"/>
              </w:rPr>
            </w:pPr>
            <w:r w:rsidRPr="0050419B">
              <w:rPr>
                <w:rFonts w:ascii="宋体" w:hAnsi="宋体" w:hint="eastAsia"/>
                <w:bCs/>
                <w:szCs w:val="21"/>
              </w:rPr>
              <w:t>每出现一次罚款10元</w:t>
            </w:r>
          </w:p>
        </w:tc>
      </w:tr>
      <w:tr w:rsidR="0050419B" w:rsidRPr="0050419B" w14:paraId="4CB5E646" w14:textId="77777777" w:rsidTr="00AB0EB3">
        <w:tc>
          <w:tcPr>
            <w:tcW w:w="709" w:type="dxa"/>
            <w:vAlign w:val="center"/>
          </w:tcPr>
          <w:p w14:paraId="29349F18" w14:textId="77777777" w:rsidR="00887129" w:rsidRPr="0050419B" w:rsidRDefault="00887129" w:rsidP="00AB0EB3">
            <w:pPr>
              <w:spacing w:line="360" w:lineRule="auto"/>
              <w:jc w:val="center"/>
              <w:rPr>
                <w:rFonts w:ascii="宋体" w:hAnsi="宋体"/>
                <w:bCs/>
                <w:szCs w:val="21"/>
              </w:rPr>
            </w:pPr>
            <w:r w:rsidRPr="0050419B">
              <w:rPr>
                <w:rFonts w:ascii="宋体" w:hAnsi="宋体" w:hint="eastAsia"/>
                <w:bCs/>
                <w:szCs w:val="21"/>
              </w:rPr>
              <w:t>14</w:t>
            </w:r>
          </w:p>
        </w:tc>
        <w:tc>
          <w:tcPr>
            <w:tcW w:w="3969" w:type="dxa"/>
            <w:vAlign w:val="center"/>
          </w:tcPr>
          <w:p w14:paraId="62C81543" w14:textId="77777777" w:rsidR="00887129" w:rsidRPr="0050419B" w:rsidRDefault="00887129" w:rsidP="00AB0EB3">
            <w:pPr>
              <w:spacing w:line="360" w:lineRule="auto"/>
              <w:jc w:val="center"/>
              <w:rPr>
                <w:rFonts w:ascii="宋体" w:hAnsi="宋体"/>
                <w:bCs/>
                <w:szCs w:val="21"/>
              </w:rPr>
            </w:pPr>
            <w:r w:rsidRPr="0050419B">
              <w:rPr>
                <w:rFonts w:ascii="宋体" w:hAnsi="宋体" w:hint="eastAsia"/>
                <w:bCs/>
                <w:szCs w:val="21"/>
              </w:rPr>
              <w:t>未按照规定进行巡检</w:t>
            </w:r>
          </w:p>
        </w:tc>
        <w:tc>
          <w:tcPr>
            <w:tcW w:w="3969" w:type="dxa"/>
            <w:vAlign w:val="center"/>
          </w:tcPr>
          <w:p w14:paraId="30E4985D" w14:textId="77777777" w:rsidR="00887129" w:rsidRPr="0050419B" w:rsidRDefault="00887129" w:rsidP="00AB0EB3">
            <w:pPr>
              <w:spacing w:line="360" w:lineRule="auto"/>
              <w:jc w:val="center"/>
              <w:rPr>
                <w:rFonts w:ascii="宋体" w:hAnsi="宋体"/>
                <w:bCs/>
                <w:szCs w:val="21"/>
              </w:rPr>
            </w:pPr>
            <w:r w:rsidRPr="0050419B">
              <w:rPr>
                <w:rFonts w:ascii="宋体" w:hAnsi="宋体" w:hint="eastAsia"/>
                <w:bCs/>
                <w:szCs w:val="21"/>
              </w:rPr>
              <w:t>每发现一次罚款10-20元</w:t>
            </w:r>
          </w:p>
        </w:tc>
      </w:tr>
      <w:tr w:rsidR="0050419B" w:rsidRPr="0050419B" w14:paraId="0C3FF0A5" w14:textId="77777777" w:rsidTr="00AB0EB3">
        <w:tc>
          <w:tcPr>
            <w:tcW w:w="709" w:type="dxa"/>
            <w:vAlign w:val="center"/>
          </w:tcPr>
          <w:p w14:paraId="794FF7FF" w14:textId="77777777" w:rsidR="00887129" w:rsidRPr="0050419B" w:rsidRDefault="00887129" w:rsidP="00AB0EB3">
            <w:pPr>
              <w:spacing w:line="360" w:lineRule="auto"/>
              <w:jc w:val="center"/>
              <w:rPr>
                <w:rFonts w:ascii="宋体" w:hAnsi="宋体"/>
                <w:bCs/>
                <w:szCs w:val="21"/>
              </w:rPr>
            </w:pPr>
            <w:r w:rsidRPr="0050419B">
              <w:rPr>
                <w:rFonts w:ascii="宋体" w:hAnsi="宋体" w:hint="eastAsia"/>
                <w:bCs/>
                <w:szCs w:val="21"/>
              </w:rPr>
              <w:t>15</w:t>
            </w:r>
          </w:p>
        </w:tc>
        <w:tc>
          <w:tcPr>
            <w:tcW w:w="3969" w:type="dxa"/>
            <w:vAlign w:val="center"/>
          </w:tcPr>
          <w:p w14:paraId="0BE9F969" w14:textId="77777777" w:rsidR="00887129" w:rsidRPr="0050419B" w:rsidRDefault="00887129" w:rsidP="00AB0EB3">
            <w:pPr>
              <w:spacing w:line="360" w:lineRule="auto"/>
              <w:jc w:val="center"/>
              <w:rPr>
                <w:rFonts w:ascii="宋体" w:hAnsi="宋体"/>
                <w:bCs/>
                <w:szCs w:val="21"/>
              </w:rPr>
            </w:pPr>
            <w:r w:rsidRPr="0050419B">
              <w:rPr>
                <w:rFonts w:ascii="宋体" w:hAnsi="宋体" w:hint="eastAsia"/>
                <w:bCs/>
                <w:szCs w:val="21"/>
              </w:rPr>
              <w:t>上班期间存在重大失误，给公司照</w:t>
            </w:r>
            <w:proofErr w:type="gramStart"/>
            <w:r w:rsidRPr="0050419B">
              <w:rPr>
                <w:rFonts w:ascii="宋体" w:hAnsi="宋体" w:hint="eastAsia"/>
                <w:bCs/>
                <w:szCs w:val="21"/>
              </w:rPr>
              <w:t>成损失</w:t>
            </w:r>
            <w:proofErr w:type="gramEnd"/>
            <w:r w:rsidRPr="0050419B">
              <w:rPr>
                <w:rFonts w:ascii="宋体" w:hAnsi="宋体" w:hint="eastAsia"/>
                <w:bCs/>
                <w:szCs w:val="21"/>
              </w:rPr>
              <w:t>的</w:t>
            </w:r>
          </w:p>
        </w:tc>
        <w:tc>
          <w:tcPr>
            <w:tcW w:w="3969" w:type="dxa"/>
            <w:vAlign w:val="center"/>
          </w:tcPr>
          <w:p w14:paraId="2A11E9B8" w14:textId="77777777" w:rsidR="00887129" w:rsidRPr="0050419B" w:rsidRDefault="00887129" w:rsidP="00AB0EB3">
            <w:pPr>
              <w:spacing w:line="360" w:lineRule="auto"/>
              <w:jc w:val="center"/>
              <w:rPr>
                <w:rFonts w:ascii="宋体" w:hAnsi="宋体"/>
                <w:bCs/>
                <w:szCs w:val="21"/>
              </w:rPr>
            </w:pPr>
            <w:r w:rsidRPr="0050419B">
              <w:rPr>
                <w:rFonts w:ascii="宋体" w:hAnsi="宋体" w:hint="eastAsia"/>
                <w:bCs/>
                <w:szCs w:val="21"/>
              </w:rPr>
              <w:t>每出现一次罚款500元或按损失责任赔偿</w:t>
            </w:r>
          </w:p>
        </w:tc>
      </w:tr>
      <w:tr w:rsidR="0050419B" w:rsidRPr="0050419B" w14:paraId="720D25D7" w14:textId="77777777" w:rsidTr="00AB0EB3">
        <w:tc>
          <w:tcPr>
            <w:tcW w:w="709" w:type="dxa"/>
            <w:vAlign w:val="center"/>
          </w:tcPr>
          <w:p w14:paraId="0BFF9148" w14:textId="77777777" w:rsidR="00887129" w:rsidRPr="0050419B" w:rsidRDefault="00887129" w:rsidP="00AB0EB3">
            <w:pPr>
              <w:spacing w:line="360" w:lineRule="auto"/>
              <w:jc w:val="center"/>
              <w:rPr>
                <w:rFonts w:ascii="宋体" w:hAnsi="宋体"/>
                <w:bCs/>
                <w:szCs w:val="21"/>
              </w:rPr>
            </w:pPr>
            <w:r w:rsidRPr="0050419B">
              <w:rPr>
                <w:rFonts w:ascii="宋体" w:hAnsi="宋体" w:hint="eastAsia"/>
                <w:bCs/>
                <w:szCs w:val="21"/>
              </w:rPr>
              <w:t>16</w:t>
            </w:r>
          </w:p>
        </w:tc>
        <w:tc>
          <w:tcPr>
            <w:tcW w:w="3969" w:type="dxa"/>
            <w:vAlign w:val="center"/>
          </w:tcPr>
          <w:p w14:paraId="6675387E" w14:textId="77777777" w:rsidR="00887129" w:rsidRPr="0050419B" w:rsidRDefault="00887129" w:rsidP="00AB0EB3">
            <w:pPr>
              <w:spacing w:line="360" w:lineRule="auto"/>
              <w:jc w:val="center"/>
              <w:rPr>
                <w:rFonts w:ascii="宋体" w:hAnsi="宋体"/>
                <w:bCs/>
                <w:szCs w:val="21"/>
              </w:rPr>
            </w:pPr>
            <w:r w:rsidRPr="0050419B">
              <w:rPr>
                <w:rFonts w:ascii="宋体" w:hAnsi="宋体" w:hint="eastAsia"/>
                <w:bCs/>
                <w:szCs w:val="21"/>
              </w:rPr>
              <w:t>容留无关人员滞留警卫室</w:t>
            </w:r>
          </w:p>
        </w:tc>
        <w:tc>
          <w:tcPr>
            <w:tcW w:w="3969" w:type="dxa"/>
            <w:vAlign w:val="center"/>
          </w:tcPr>
          <w:p w14:paraId="3A052299" w14:textId="77777777" w:rsidR="00887129" w:rsidRPr="0050419B" w:rsidRDefault="00887129" w:rsidP="00AB0EB3">
            <w:pPr>
              <w:spacing w:line="360" w:lineRule="auto"/>
              <w:jc w:val="center"/>
              <w:rPr>
                <w:rFonts w:ascii="宋体" w:hAnsi="宋体"/>
                <w:bCs/>
                <w:szCs w:val="21"/>
              </w:rPr>
            </w:pPr>
            <w:r w:rsidRPr="0050419B">
              <w:rPr>
                <w:rFonts w:ascii="宋体" w:hAnsi="宋体" w:hint="eastAsia"/>
                <w:bCs/>
                <w:szCs w:val="21"/>
              </w:rPr>
              <w:t>每出现一次罚款20元</w:t>
            </w:r>
          </w:p>
        </w:tc>
      </w:tr>
      <w:bookmarkEnd w:id="17"/>
    </w:tbl>
    <w:p w14:paraId="7D719646" w14:textId="77777777" w:rsidR="00887129" w:rsidRPr="0050419B" w:rsidRDefault="00887129" w:rsidP="00887129">
      <w:pPr>
        <w:spacing w:line="360" w:lineRule="auto"/>
        <w:rPr>
          <w:rFonts w:ascii="宋体" w:hAnsi="宋体"/>
          <w:bCs/>
          <w:szCs w:val="21"/>
        </w:rPr>
      </w:pPr>
    </w:p>
    <w:p w14:paraId="57734DDD" w14:textId="77777777" w:rsidR="006822A3" w:rsidRPr="0050419B" w:rsidRDefault="006822A3" w:rsidP="006822A3">
      <w:pPr>
        <w:spacing w:line="360" w:lineRule="auto"/>
        <w:rPr>
          <w:rFonts w:ascii="宋体" w:hAnsi="宋体"/>
          <w:bCs/>
          <w:szCs w:val="21"/>
        </w:rPr>
      </w:pPr>
    </w:p>
    <w:p w14:paraId="2AFCA813" w14:textId="77777777" w:rsidR="006822A3" w:rsidRPr="0050419B" w:rsidRDefault="006822A3" w:rsidP="00D71ADF">
      <w:pPr>
        <w:pStyle w:val="af0"/>
        <w:ind w:firstLine="723"/>
      </w:pPr>
    </w:p>
    <w:p w14:paraId="410EE97F" w14:textId="40C21F91" w:rsidR="00DF4B32" w:rsidRPr="0050419B" w:rsidRDefault="00516085" w:rsidP="00DF4B32">
      <w:pPr>
        <w:pageBreakBefore/>
        <w:widowControl/>
        <w:ind w:firstLine="723"/>
        <w:jc w:val="center"/>
        <w:rPr>
          <w:rFonts w:ascii="黑体" w:eastAsia="黑体" w:hAnsi="黑体" w:cs="方正小标宋_GBK"/>
          <w:kern w:val="0"/>
          <w:sz w:val="36"/>
          <w:szCs w:val="36"/>
        </w:rPr>
      </w:pPr>
      <w:r w:rsidRPr="0050419B">
        <w:rPr>
          <w:rFonts w:ascii="黑体" w:eastAsia="黑体" w:hAnsi="黑体" w:cs="方正小标宋_GBK" w:hint="eastAsia"/>
          <w:kern w:val="0"/>
          <w:sz w:val="36"/>
          <w:szCs w:val="36"/>
        </w:rPr>
        <w:lastRenderedPageBreak/>
        <w:t>第五</w:t>
      </w:r>
      <w:r w:rsidR="00981B2C" w:rsidRPr="0050419B">
        <w:rPr>
          <w:rFonts w:ascii="黑体" w:eastAsia="黑体" w:hAnsi="黑体" w:cs="方正小标宋_GBK" w:hint="eastAsia"/>
          <w:kern w:val="0"/>
          <w:sz w:val="36"/>
          <w:szCs w:val="36"/>
        </w:rPr>
        <w:t>章 、投标响应文件格式</w:t>
      </w:r>
    </w:p>
    <w:p w14:paraId="742085B3" w14:textId="77777777" w:rsidR="00DF4B32" w:rsidRPr="0050419B" w:rsidRDefault="00DF4B32" w:rsidP="00DF4B32">
      <w:pPr>
        <w:ind w:firstLineChars="100" w:firstLine="522"/>
        <w:jc w:val="center"/>
        <w:rPr>
          <w:rFonts w:asciiTheme="majorEastAsia" w:eastAsiaTheme="majorEastAsia" w:hAnsiTheme="majorEastAsia"/>
          <w:b/>
          <w:sz w:val="52"/>
          <w:szCs w:val="52"/>
        </w:rPr>
      </w:pPr>
      <w:bookmarkStart w:id="18" w:name="_Toc24196"/>
    </w:p>
    <w:p w14:paraId="1EB618B1" w14:textId="77777777" w:rsidR="00DF4B32" w:rsidRPr="0050419B" w:rsidRDefault="00DF4B32" w:rsidP="00DF4B32">
      <w:pPr>
        <w:ind w:firstLineChars="100" w:firstLine="522"/>
        <w:jc w:val="center"/>
        <w:rPr>
          <w:rFonts w:ascii="黑体" w:eastAsia="黑体" w:hAnsi="黑体"/>
          <w:b/>
          <w:sz w:val="52"/>
          <w:szCs w:val="52"/>
        </w:rPr>
      </w:pPr>
    </w:p>
    <w:p w14:paraId="4ADE1119" w14:textId="77777777" w:rsidR="00DF4B32" w:rsidRPr="0050419B" w:rsidRDefault="00DF4B32" w:rsidP="00DF4B32">
      <w:pPr>
        <w:ind w:firstLineChars="100" w:firstLine="522"/>
        <w:jc w:val="center"/>
        <w:rPr>
          <w:rFonts w:ascii="黑体" w:eastAsia="黑体" w:hAnsi="黑体"/>
          <w:b/>
          <w:sz w:val="52"/>
          <w:szCs w:val="52"/>
        </w:rPr>
      </w:pPr>
    </w:p>
    <w:p w14:paraId="24489338" w14:textId="77777777" w:rsidR="00620F93" w:rsidRPr="0050419B" w:rsidRDefault="00620F93" w:rsidP="00DF4B32">
      <w:pPr>
        <w:ind w:firstLineChars="100" w:firstLine="522"/>
        <w:jc w:val="center"/>
        <w:rPr>
          <w:rFonts w:ascii="黑体" w:eastAsia="黑体" w:hAnsi="黑体"/>
          <w:b/>
          <w:sz w:val="52"/>
          <w:szCs w:val="52"/>
        </w:rPr>
      </w:pPr>
    </w:p>
    <w:p w14:paraId="4442BAE8" w14:textId="21DBD6BE" w:rsidR="00DF4B32" w:rsidRPr="0050419B" w:rsidRDefault="00620F93" w:rsidP="00DF4B32">
      <w:pPr>
        <w:ind w:firstLineChars="100" w:firstLine="520"/>
        <w:jc w:val="center"/>
        <w:rPr>
          <w:rFonts w:ascii="黑体" w:eastAsia="黑体" w:hAnsi="黑体"/>
          <w:sz w:val="52"/>
          <w:szCs w:val="52"/>
        </w:rPr>
      </w:pPr>
      <w:r w:rsidRPr="0050419B">
        <w:rPr>
          <w:rFonts w:ascii="黑体" w:eastAsia="黑体" w:hAnsi="黑体" w:hint="eastAsia"/>
          <w:sz w:val="52"/>
          <w:szCs w:val="52"/>
        </w:rPr>
        <w:t>内蒙中粮番茄制品</w:t>
      </w:r>
      <w:r w:rsidR="00DF4B32" w:rsidRPr="0050419B">
        <w:rPr>
          <w:rFonts w:ascii="黑体" w:eastAsia="黑体" w:hAnsi="黑体" w:hint="eastAsia"/>
          <w:sz w:val="52"/>
          <w:szCs w:val="52"/>
        </w:rPr>
        <w:t>有限公司</w:t>
      </w:r>
    </w:p>
    <w:p w14:paraId="4F09336B" w14:textId="3C755BD6" w:rsidR="00DF4B32" w:rsidRPr="0050419B" w:rsidRDefault="00620F93" w:rsidP="00DF4B32">
      <w:pPr>
        <w:ind w:firstLineChars="100" w:firstLine="520"/>
        <w:jc w:val="center"/>
        <w:rPr>
          <w:rFonts w:ascii="黑体" w:eastAsia="黑体" w:hAnsi="黑体"/>
          <w:sz w:val="52"/>
          <w:szCs w:val="52"/>
        </w:rPr>
      </w:pPr>
      <w:r w:rsidRPr="0050419B">
        <w:rPr>
          <w:rFonts w:ascii="黑体" w:eastAsia="黑体" w:hAnsi="黑体" w:hint="eastAsia"/>
          <w:sz w:val="52"/>
          <w:szCs w:val="52"/>
        </w:rPr>
        <w:t>物业服务</w:t>
      </w:r>
      <w:r w:rsidR="00DF4B32" w:rsidRPr="0050419B">
        <w:rPr>
          <w:rFonts w:ascii="黑体" w:eastAsia="黑体" w:hAnsi="黑体" w:hint="eastAsia"/>
          <w:sz w:val="52"/>
          <w:szCs w:val="52"/>
        </w:rPr>
        <w:t>项目</w:t>
      </w:r>
    </w:p>
    <w:p w14:paraId="2F06613F" w14:textId="2B13CFF5" w:rsidR="00DF4B32" w:rsidRPr="0050419B" w:rsidRDefault="00DF4B32" w:rsidP="00DF4B32">
      <w:pPr>
        <w:ind w:firstLineChars="100" w:firstLine="520"/>
        <w:jc w:val="center"/>
        <w:rPr>
          <w:rFonts w:ascii="黑体" w:eastAsia="黑体" w:hAnsi="黑体"/>
          <w:sz w:val="52"/>
          <w:szCs w:val="52"/>
        </w:rPr>
      </w:pPr>
      <w:r w:rsidRPr="0050419B">
        <w:rPr>
          <w:rFonts w:ascii="黑体" w:eastAsia="黑体" w:hAnsi="黑体" w:hint="eastAsia"/>
          <w:sz w:val="52"/>
          <w:szCs w:val="52"/>
        </w:rPr>
        <w:t>投标响应文件</w:t>
      </w:r>
      <w:bookmarkEnd w:id="18"/>
    </w:p>
    <w:p w14:paraId="22CD6B68" w14:textId="77777777" w:rsidR="00DF4B32" w:rsidRPr="0050419B" w:rsidRDefault="00DF4B32" w:rsidP="00DF4B32">
      <w:pPr>
        <w:spacing w:line="360" w:lineRule="auto"/>
        <w:contextualSpacing/>
        <w:jc w:val="center"/>
        <w:rPr>
          <w:rFonts w:asciiTheme="majorEastAsia" w:eastAsiaTheme="majorEastAsia" w:hAnsiTheme="majorEastAsia"/>
          <w:sz w:val="24"/>
        </w:rPr>
      </w:pPr>
    </w:p>
    <w:p w14:paraId="3D9E2D21" w14:textId="77777777" w:rsidR="00DF4B32" w:rsidRPr="0050419B" w:rsidRDefault="00DF4B32" w:rsidP="00DF4B32">
      <w:pPr>
        <w:spacing w:line="360" w:lineRule="auto"/>
        <w:contextualSpacing/>
        <w:jc w:val="center"/>
        <w:rPr>
          <w:rFonts w:asciiTheme="majorEastAsia" w:eastAsiaTheme="majorEastAsia" w:hAnsiTheme="majorEastAsia"/>
          <w:sz w:val="24"/>
        </w:rPr>
      </w:pPr>
    </w:p>
    <w:p w14:paraId="7836153D" w14:textId="77777777" w:rsidR="00DF4B32" w:rsidRPr="0050419B" w:rsidRDefault="00DF4B32" w:rsidP="00DF4B32">
      <w:pPr>
        <w:spacing w:line="360" w:lineRule="auto"/>
        <w:contextualSpacing/>
        <w:rPr>
          <w:rFonts w:asciiTheme="majorEastAsia" w:eastAsiaTheme="majorEastAsia" w:hAnsiTheme="majorEastAsia"/>
          <w:sz w:val="24"/>
        </w:rPr>
      </w:pPr>
    </w:p>
    <w:p w14:paraId="4DD9C596" w14:textId="77777777" w:rsidR="00DF4B32" w:rsidRPr="0050419B" w:rsidRDefault="00DF4B32" w:rsidP="00DF4B32">
      <w:pPr>
        <w:spacing w:line="360" w:lineRule="auto"/>
        <w:ind w:firstLine="480"/>
        <w:contextualSpacing/>
        <w:jc w:val="center"/>
        <w:rPr>
          <w:rFonts w:asciiTheme="majorEastAsia" w:eastAsiaTheme="majorEastAsia" w:hAnsiTheme="majorEastAsia"/>
          <w:b/>
          <w:sz w:val="24"/>
        </w:rPr>
      </w:pPr>
    </w:p>
    <w:p w14:paraId="367DF238" w14:textId="77777777" w:rsidR="00DF4B32" w:rsidRPr="0050419B" w:rsidRDefault="00DF4B32" w:rsidP="00DF4B32">
      <w:pPr>
        <w:spacing w:line="360" w:lineRule="auto"/>
        <w:ind w:firstLine="480"/>
        <w:contextualSpacing/>
        <w:jc w:val="center"/>
        <w:rPr>
          <w:rFonts w:asciiTheme="majorEastAsia" w:eastAsiaTheme="majorEastAsia" w:hAnsiTheme="majorEastAsia"/>
          <w:b/>
          <w:sz w:val="24"/>
        </w:rPr>
      </w:pPr>
    </w:p>
    <w:p w14:paraId="18C2294F" w14:textId="77777777" w:rsidR="00DF4B32" w:rsidRPr="0050419B" w:rsidRDefault="00DF4B32" w:rsidP="00DF4B32">
      <w:pPr>
        <w:spacing w:line="360" w:lineRule="auto"/>
        <w:ind w:firstLine="480"/>
        <w:contextualSpacing/>
        <w:jc w:val="center"/>
        <w:rPr>
          <w:rFonts w:asciiTheme="majorEastAsia" w:eastAsiaTheme="majorEastAsia" w:hAnsiTheme="majorEastAsia"/>
          <w:b/>
          <w:sz w:val="24"/>
        </w:rPr>
      </w:pPr>
    </w:p>
    <w:p w14:paraId="6BB782CE" w14:textId="77777777" w:rsidR="00DF4B32" w:rsidRPr="0050419B" w:rsidRDefault="00DF4B32" w:rsidP="00DF4B32">
      <w:pPr>
        <w:spacing w:line="360" w:lineRule="auto"/>
        <w:ind w:firstLine="480"/>
        <w:contextualSpacing/>
        <w:jc w:val="center"/>
        <w:rPr>
          <w:rFonts w:asciiTheme="majorEastAsia" w:eastAsiaTheme="majorEastAsia" w:hAnsiTheme="majorEastAsia"/>
          <w:b/>
          <w:sz w:val="24"/>
        </w:rPr>
      </w:pPr>
    </w:p>
    <w:p w14:paraId="7A220122" w14:textId="77777777" w:rsidR="00DF4B32" w:rsidRPr="0050419B" w:rsidRDefault="00DF4B32" w:rsidP="00DF4B32">
      <w:pPr>
        <w:spacing w:line="360" w:lineRule="auto"/>
        <w:ind w:firstLine="480"/>
        <w:contextualSpacing/>
        <w:jc w:val="center"/>
        <w:rPr>
          <w:rFonts w:asciiTheme="majorEastAsia" w:eastAsiaTheme="majorEastAsia" w:hAnsiTheme="majorEastAsia"/>
          <w:b/>
          <w:sz w:val="24"/>
        </w:rPr>
      </w:pPr>
    </w:p>
    <w:p w14:paraId="05926F90" w14:textId="77777777" w:rsidR="00DF4B32" w:rsidRPr="0050419B" w:rsidRDefault="00DF4B32" w:rsidP="00DF4B32">
      <w:pPr>
        <w:spacing w:line="360" w:lineRule="auto"/>
        <w:ind w:firstLine="480"/>
        <w:contextualSpacing/>
        <w:jc w:val="center"/>
        <w:rPr>
          <w:rFonts w:asciiTheme="majorEastAsia" w:eastAsiaTheme="majorEastAsia" w:hAnsiTheme="majorEastAsia"/>
          <w:b/>
          <w:sz w:val="24"/>
        </w:rPr>
      </w:pPr>
    </w:p>
    <w:p w14:paraId="5DCEA4AD" w14:textId="77777777" w:rsidR="00DF4B32" w:rsidRPr="0050419B" w:rsidRDefault="00DF4B32" w:rsidP="00DF4B32">
      <w:pPr>
        <w:spacing w:line="360" w:lineRule="auto"/>
        <w:ind w:firstLine="480"/>
        <w:contextualSpacing/>
        <w:jc w:val="center"/>
        <w:rPr>
          <w:rFonts w:asciiTheme="majorEastAsia" w:eastAsiaTheme="majorEastAsia" w:hAnsiTheme="majorEastAsia"/>
          <w:b/>
          <w:sz w:val="24"/>
        </w:rPr>
      </w:pPr>
    </w:p>
    <w:p w14:paraId="5B9077FB" w14:textId="77777777" w:rsidR="00DF4B32" w:rsidRPr="0050419B" w:rsidRDefault="00DF4B32" w:rsidP="00DF4B32">
      <w:pPr>
        <w:spacing w:line="360" w:lineRule="auto"/>
        <w:ind w:firstLine="480"/>
        <w:contextualSpacing/>
        <w:jc w:val="center"/>
        <w:rPr>
          <w:rFonts w:asciiTheme="majorEastAsia" w:eastAsiaTheme="majorEastAsia" w:hAnsiTheme="majorEastAsia"/>
          <w:b/>
          <w:sz w:val="24"/>
        </w:rPr>
      </w:pPr>
    </w:p>
    <w:p w14:paraId="5057D10B" w14:textId="77777777" w:rsidR="00DF4B32" w:rsidRPr="0050419B" w:rsidRDefault="00DF4B32" w:rsidP="00DF4B32">
      <w:pPr>
        <w:spacing w:line="360" w:lineRule="auto"/>
        <w:ind w:firstLine="480"/>
        <w:contextualSpacing/>
        <w:jc w:val="center"/>
        <w:rPr>
          <w:rFonts w:asciiTheme="majorEastAsia" w:eastAsiaTheme="majorEastAsia" w:hAnsiTheme="majorEastAsia"/>
          <w:b/>
          <w:sz w:val="24"/>
        </w:rPr>
      </w:pPr>
    </w:p>
    <w:p w14:paraId="53FB6C4F" w14:textId="77777777" w:rsidR="00DF4B32" w:rsidRPr="0050419B" w:rsidRDefault="00DF4B32" w:rsidP="00DF4B32">
      <w:pPr>
        <w:spacing w:line="360" w:lineRule="auto"/>
        <w:ind w:firstLineChars="250" w:firstLine="703"/>
        <w:contextualSpacing/>
        <w:rPr>
          <w:rFonts w:asciiTheme="majorEastAsia" w:eastAsiaTheme="majorEastAsia" w:hAnsiTheme="majorEastAsia"/>
          <w:b/>
        </w:rPr>
      </w:pPr>
      <w:r w:rsidRPr="0050419B">
        <w:rPr>
          <w:rFonts w:asciiTheme="majorEastAsia" w:eastAsiaTheme="majorEastAsia" w:hAnsiTheme="majorEastAsia" w:hint="eastAsia"/>
          <w:b/>
        </w:rPr>
        <w:t>投标人：（盖章）</w:t>
      </w:r>
    </w:p>
    <w:p w14:paraId="6F770051" w14:textId="77777777" w:rsidR="00DF4B32" w:rsidRPr="0050419B" w:rsidRDefault="00DF4B32" w:rsidP="00DF4B32">
      <w:pPr>
        <w:spacing w:line="360" w:lineRule="auto"/>
        <w:ind w:firstLineChars="250" w:firstLine="703"/>
        <w:contextualSpacing/>
        <w:rPr>
          <w:rFonts w:asciiTheme="majorEastAsia" w:eastAsiaTheme="majorEastAsia" w:hAnsiTheme="majorEastAsia"/>
          <w:b/>
        </w:rPr>
      </w:pPr>
      <w:r w:rsidRPr="0050419B">
        <w:rPr>
          <w:rFonts w:asciiTheme="majorEastAsia" w:eastAsiaTheme="majorEastAsia" w:hAnsiTheme="majorEastAsia" w:hint="eastAsia"/>
          <w:b/>
        </w:rPr>
        <w:t>法定代表人或授权委托人：（签字）</w:t>
      </w:r>
    </w:p>
    <w:p w14:paraId="435419AA" w14:textId="77777777" w:rsidR="00DF4B32" w:rsidRPr="0050419B" w:rsidRDefault="00DF4B32" w:rsidP="00DF4B32">
      <w:pPr>
        <w:spacing w:line="360" w:lineRule="auto"/>
        <w:ind w:firstLineChars="250" w:firstLine="703"/>
        <w:contextualSpacing/>
        <w:rPr>
          <w:rFonts w:asciiTheme="majorEastAsia" w:eastAsiaTheme="majorEastAsia" w:hAnsiTheme="majorEastAsia"/>
          <w:b/>
        </w:rPr>
      </w:pPr>
      <w:r w:rsidRPr="0050419B">
        <w:rPr>
          <w:rFonts w:asciiTheme="majorEastAsia" w:eastAsiaTheme="majorEastAsia" w:hAnsiTheme="majorEastAsia" w:hint="eastAsia"/>
          <w:b/>
        </w:rPr>
        <w:t xml:space="preserve">日 </w:t>
      </w:r>
      <w:r w:rsidRPr="0050419B">
        <w:rPr>
          <w:rFonts w:asciiTheme="majorEastAsia" w:eastAsiaTheme="majorEastAsia" w:hAnsiTheme="majorEastAsia"/>
          <w:b/>
        </w:rPr>
        <w:t xml:space="preserve"> </w:t>
      </w:r>
      <w:r w:rsidRPr="0050419B">
        <w:rPr>
          <w:rFonts w:asciiTheme="majorEastAsia" w:eastAsiaTheme="majorEastAsia" w:hAnsiTheme="majorEastAsia" w:hint="eastAsia"/>
          <w:b/>
        </w:rPr>
        <w:t xml:space="preserve">期： </w:t>
      </w:r>
      <w:r w:rsidRPr="0050419B">
        <w:rPr>
          <w:rFonts w:asciiTheme="majorEastAsia" w:eastAsiaTheme="majorEastAsia" w:hAnsiTheme="majorEastAsia"/>
          <w:b/>
        </w:rPr>
        <w:t xml:space="preserve">  </w:t>
      </w:r>
      <w:r w:rsidRPr="0050419B">
        <w:rPr>
          <w:rFonts w:asciiTheme="majorEastAsia" w:eastAsiaTheme="majorEastAsia" w:hAnsiTheme="majorEastAsia" w:hint="eastAsia"/>
          <w:b/>
        </w:rPr>
        <w:t xml:space="preserve">年 </w:t>
      </w:r>
      <w:r w:rsidRPr="0050419B">
        <w:rPr>
          <w:rFonts w:asciiTheme="majorEastAsia" w:eastAsiaTheme="majorEastAsia" w:hAnsiTheme="majorEastAsia"/>
          <w:b/>
        </w:rPr>
        <w:t xml:space="preserve">  </w:t>
      </w:r>
      <w:r w:rsidRPr="0050419B">
        <w:rPr>
          <w:rFonts w:asciiTheme="majorEastAsia" w:eastAsiaTheme="majorEastAsia" w:hAnsiTheme="majorEastAsia" w:hint="eastAsia"/>
          <w:b/>
        </w:rPr>
        <w:t xml:space="preserve">月 </w:t>
      </w:r>
      <w:r w:rsidRPr="0050419B">
        <w:rPr>
          <w:rFonts w:asciiTheme="majorEastAsia" w:eastAsiaTheme="majorEastAsia" w:hAnsiTheme="majorEastAsia"/>
          <w:b/>
        </w:rPr>
        <w:t xml:space="preserve">  </w:t>
      </w:r>
      <w:r w:rsidRPr="0050419B">
        <w:rPr>
          <w:rFonts w:asciiTheme="majorEastAsia" w:eastAsiaTheme="majorEastAsia" w:hAnsiTheme="majorEastAsia" w:hint="eastAsia"/>
          <w:b/>
        </w:rPr>
        <w:t>日</w:t>
      </w:r>
    </w:p>
    <w:p w14:paraId="0C695A84" w14:textId="77777777" w:rsidR="00DF4B32" w:rsidRPr="0050419B" w:rsidRDefault="00DF4B32" w:rsidP="00DF4B32">
      <w:pPr>
        <w:pStyle w:val="a5"/>
        <w:spacing w:before="39" w:line="360" w:lineRule="auto"/>
        <w:contextualSpacing/>
        <w:jc w:val="left"/>
        <w:rPr>
          <w:rFonts w:ascii="宋体" w:hAnsi="宋体"/>
          <w:sz w:val="24"/>
        </w:rPr>
      </w:pPr>
    </w:p>
    <w:p w14:paraId="15FE27EB" w14:textId="77777777" w:rsidR="00DC41B2" w:rsidRPr="0050419B" w:rsidRDefault="00DC41B2" w:rsidP="0020698F">
      <w:pPr>
        <w:ind w:firstLine="480"/>
        <w:jc w:val="left"/>
        <w:rPr>
          <w:rFonts w:cs="方正小标宋简体"/>
          <w:b/>
          <w:sz w:val="24"/>
        </w:rPr>
      </w:pPr>
    </w:p>
    <w:p w14:paraId="7241DE8E" w14:textId="77777777" w:rsidR="00DF4B32" w:rsidRPr="0050419B" w:rsidRDefault="00DF4B32" w:rsidP="0020698F">
      <w:pPr>
        <w:ind w:firstLine="480"/>
        <w:jc w:val="left"/>
        <w:rPr>
          <w:rFonts w:cs="方正小标宋简体"/>
          <w:b/>
          <w:sz w:val="24"/>
        </w:rPr>
      </w:pPr>
    </w:p>
    <w:p w14:paraId="6403E877" w14:textId="77777777" w:rsidR="00DF4B32" w:rsidRPr="0050419B" w:rsidRDefault="00DF4B32" w:rsidP="0020698F">
      <w:pPr>
        <w:ind w:firstLine="480"/>
        <w:jc w:val="left"/>
        <w:rPr>
          <w:rFonts w:cs="方正小标宋简体"/>
          <w:b/>
          <w:sz w:val="24"/>
        </w:rPr>
      </w:pPr>
    </w:p>
    <w:p w14:paraId="75112D50" w14:textId="72E04A2A" w:rsidR="00B418DD" w:rsidRPr="0050419B" w:rsidRDefault="00B418DD" w:rsidP="0020698F">
      <w:pPr>
        <w:jc w:val="left"/>
        <w:rPr>
          <w:rFonts w:cs="方正小标宋简体"/>
          <w:b/>
          <w:bCs/>
          <w:sz w:val="24"/>
          <w:szCs w:val="32"/>
        </w:rPr>
      </w:pPr>
      <w:r w:rsidRPr="0050419B">
        <w:rPr>
          <w:rFonts w:cs="方正小标宋简体" w:hint="eastAsia"/>
          <w:b/>
          <w:sz w:val="24"/>
        </w:rPr>
        <w:lastRenderedPageBreak/>
        <w:t>☆</w:t>
      </w:r>
      <w:r w:rsidRPr="0050419B">
        <w:rPr>
          <w:rFonts w:asciiTheme="minorHAnsi" w:eastAsia="黑体" w:hAnsiTheme="minorHAnsi" w:cstheme="minorBidi"/>
          <w:b/>
          <w:bCs/>
          <w:szCs w:val="32"/>
        </w:rPr>
        <w:t>1.</w:t>
      </w:r>
      <w:r w:rsidRPr="0050419B">
        <w:rPr>
          <w:rFonts w:asciiTheme="minorHAnsi" w:eastAsia="黑体" w:hAnsiTheme="minorHAnsi" w:cstheme="minorBidi"/>
          <w:b/>
          <w:bCs/>
          <w:szCs w:val="32"/>
        </w:rPr>
        <w:t>供应商的营业执照</w:t>
      </w:r>
    </w:p>
    <w:p w14:paraId="2F044E8C" w14:textId="77777777" w:rsidR="00B418DD" w:rsidRPr="0050419B" w:rsidRDefault="00B418DD" w:rsidP="00B418DD">
      <w:pPr>
        <w:ind w:firstLine="480"/>
        <w:jc w:val="left"/>
        <w:rPr>
          <w:rFonts w:cs="方正小标宋简体"/>
          <w:b/>
          <w:bCs/>
          <w:sz w:val="24"/>
          <w:szCs w:val="32"/>
        </w:rPr>
      </w:pPr>
    </w:p>
    <w:p w14:paraId="53462DB2" w14:textId="77777777" w:rsidR="00B418DD" w:rsidRPr="0050419B" w:rsidRDefault="00B418DD" w:rsidP="00B418DD">
      <w:pPr>
        <w:ind w:firstLine="480"/>
        <w:jc w:val="left"/>
        <w:rPr>
          <w:rFonts w:cs="方正小标宋简体"/>
          <w:b/>
          <w:bCs/>
          <w:sz w:val="24"/>
          <w:szCs w:val="32"/>
        </w:rPr>
      </w:pPr>
    </w:p>
    <w:p w14:paraId="4653E187" w14:textId="77777777" w:rsidR="00B418DD" w:rsidRPr="0050419B" w:rsidRDefault="00B418DD" w:rsidP="00B418DD">
      <w:pPr>
        <w:ind w:firstLine="480"/>
        <w:jc w:val="left"/>
        <w:rPr>
          <w:rFonts w:cs="方正小标宋简体"/>
          <w:b/>
          <w:bCs/>
          <w:sz w:val="24"/>
          <w:szCs w:val="32"/>
        </w:rPr>
      </w:pPr>
    </w:p>
    <w:p w14:paraId="1AFFC60C" w14:textId="77777777" w:rsidR="00B418DD" w:rsidRPr="0050419B" w:rsidRDefault="00B418DD" w:rsidP="00B418DD">
      <w:pPr>
        <w:ind w:firstLine="480"/>
        <w:jc w:val="left"/>
        <w:rPr>
          <w:rFonts w:cs="方正小标宋简体"/>
          <w:b/>
          <w:bCs/>
          <w:sz w:val="24"/>
          <w:szCs w:val="32"/>
        </w:rPr>
      </w:pPr>
    </w:p>
    <w:p w14:paraId="615D7135" w14:textId="77777777" w:rsidR="00B418DD" w:rsidRPr="0050419B" w:rsidRDefault="00B418DD" w:rsidP="00B418DD">
      <w:pPr>
        <w:ind w:firstLine="480"/>
        <w:jc w:val="left"/>
        <w:rPr>
          <w:rFonts w:cs="方正小标宋简体"/>
          <w:b/>
          <w:bCs/>
          <w:sz w:val="24"/>
          <w:szCs w:val="32"/>
        </w:rPr>
      </w:pPr>
    </w:p>
    <w:p w14:paraId="58CCD698" w14:textId="77777777" w:rsidR="00B418DD" w:rsidRPr="0050419B" w:rsidRDefault="00B418DD" w:rsidP="00B418DD">
      <w:pPr>
        <w:ind w:firstLine="480"/>
        <w:jc w:val="left"/>
        <w:rPr>
          <w:rFonts w:cs="方正小标宋简体"/>
          <w:b/>
          <w:bCs/>
          <w:sz w:val="24"/>
          <w:szCs w:val="32"/>
        </w:rPr>
      </w:pPr>
    </w:p>
    <w:p w14:paraId="455164FA" w14:textId="77777777" w:rsidR="00B418DD" w:rsidRPr="0050419B" w:rsidRDefault="00B418DD" w:rsidP="00B418DD">
      <w:pPr>
        <w:ind w:firstLine="480"/>
        <w:jc w:val="left"/>
        <w:rPr>
          <w:rFonts w:cs="方正小标宋简体"/>
          <w:b/>
          <w:bCs/>
          <w:sz w:val="24"/>
          <w:szCs w:val="32"/>
        </w:rPr>
      </w:pPr>
    </w:p>
    <w:p w14:paraId="5E9BA9E7" w14:textId="77777777" w:rsidR="00B418DD" w:rsidRPr="0050419B" w:rsidRDefault="00B418DD" w:rsidP="00B418DD">
      <w:pPr>
        <w:ind w:firstLine="480"/>
        <w:jc w:val="left"/>
        <w:rPr>
          <w:rFonts w:cs="方正小标宋简体"/>
          <w:b/>
          <w:bCs/>
          <w:sz w:val="24"/>
          <w:szCs w:val="32"/>
        </w:rPr>
      </w:pPr>
    </w:p>
    <w:p w14:paraId="14D1F004" w14:textId="77777777" w:rsidR="00B418DD" w:rsidRPr="0050419B" w:rsidRDefault="00B418DD" w:rsidP="00B418DD">
      <w:pPr>
        <w:ind w:firstLine="480"/>
        <w:jc w:val="left"/>
        <w:rPr>
          <w:rFonts w:cs="方正小标宋简体"/>
          <w:b/>
          <w:bCs/>
          <w:sz w:val="24"/>
          <w:szCs w:val="32"/>
        </w:rPr>
      </w:pPr>
    </w:p>
    <w:p w14:paraId="54F18EE9" w14:textId="77777777" w:rsidR="00B418DD" w:rsidRPr="0050419B" w:rsidRDefault="00B418DD" w:rsidP="00B418DD">
      <w:pPr>
        <w:ind w:firstLine="480"/>
        <w:jc w:val="left"/>
        <w:rPr>
          <w:rFonts w:cs="方正小标宋简体"/>
          <w:b/>
          <w:bCs/>
          <w:sz w:val="24"/>
          <w:szCs w:val="32"/>
        </w:rPr>
      </w:pPr>
    </w:p>
    <w:p w14:paraId="52046918" w14:textId="77777777" w:rsidR="00B418DD" w:rsidRPr="0050419B" w:rsidRDefault="00B418DD" w:rsidP="00B418DD">
      <w:pPr>
        <w:ind w:firstLine="480"/>
        <w:jc w:val="left"/>
        <w:rPr>
          <w:rFonts w:cs="方正小标宋简体"/>
          <w:b/>
          <w:bCs/>
          <w:sz w:val="24"/>
          <w:szCs w:val="32"/>
        </w:rPr>
      </w:pPr>
    </w:p>
    <w:p w14:paraId="0E409F81" w14:textId="77777777" w:rsidR="00B418DD" w:rsidRPr="0050419B" w:rsidRDefault="00B418DD" w:rsidP="00B418DD">
      <w:pPr>
        <w:ind w:firstLine="480"/>
        <w:jc w:val="left"/>
        <w:rPr>
          <w:rFonts w:cs="方正小标宋简体"/>
          <w:b/>
          <w:bCs/>
          <w:sz w:val="24"/>
          <w:szCs w:val="32"/>
        </w:rPr>
      </w:pPr>
    </w:p>
    <w:p w14:paraId="6033CCE9" w14:textId="77777777" w:rsidR="00B418DD" w:rsidRPr="0050419B" w:rsidRDefault="00B418DD" w:rsidP="00B418DD">
      <w:pPr>
        <w:ind w:firstLine="480"/>
        <w:jc w:val="left"/>
        <w:rPr>
          <w:rFonts w:cs="方正小标宋简体"/>
          <w:b/>
          <w:bCs/>
          <w:sz w:val="24"/>
          <w:szCs w:val="32"/>
        </w:rPr>
      </w:pPr>
    </w:p>
    <w:p w14:paraId="3E48F790" w14:textId="77777777" w:rsidR="00B418DD" w:rsidRPr="0050419B" w:rsidRDefault="00B418DD" w:rsidP="00B418DD">
      <w:pPr>
        <w:ind w:firstLine="480"/>
        <w:jc w:val="left"/>
        <w:rPr>
          <w:rFonts w:cs="方正小标宋简体"/>
          <w:b/>
          <w:bCs/>
          <w:sz w:val="24"/>
          <w:szCs w:val="32"/>
        </w:rPr>
      </w:pPr>
    </w:p>
    <w:p w14:paraId="104E1EE4" w14:textId="77777777" w:rsidR="00B418DD" w:rsidRPr="0050419B" w:rsidRDefault="00B418DD" w:rsidP="00B418DD">
      <w:pPr>
        <w:ind w:firstLine="480"/>
        <w:jc w:val="left"/>
        <w:rPr>
          <w:rFonts w:cs="方正小标宋简体"/>
          <w:b/>
          <w:bCs/>
          <w:sz w:val="24"/>
          <w:szCs w:val="32"/>
        </w:rPr>
      </w:pPr>
    </w:p>
    <w:p w14:paraId="2003C08F" w14:textId="77777777" w:rsidR="00B418DD" w:rsidRPr="0050419B" w:rsidRDefault="00B418DD" w:rsidP="00B418DD">
      <w:pPr>
        <w:ind w:firstLine="480"/>
        <w:jc w:val="left"/>
        <w:rPr>
          <w:rFonts w:cs="方正小标宋简体"/>
          <w:b/>
          <w:bCs/>
          <w:sz w:val="24"/>
          <w:szCs w:val="32"/>
        </w:rPr>
      </w:pPr>
    </w:p>
    <w:p w14:paraId="4AFEFC79" w14:textId="77777777" w:rsidR="00B418DD" w:rsidRPr="0050419B" w:rsidRDefault="00B418DD" w:rsidP="00B418DD">
      <w:pPr>
        <w:ind w:firstLine="480"/>
        <w:jc w:val="left"/>
        <w:rPr>
          <w:rFonts w:cs="方正小标宋简体"/>
          <w:b/>
          <w:bCs/>
          <w:sz w:val="24"/>
          <w:szCs w:val="32"/>
        </w:rPr>
      </w:pPr>
    </w:p>
    <w:p w14:paraId="33289595" w14:textId="77777777" w:rsidR="00B418DD" w:rsidRPr="0050419B" w:rsidRDefault="00B418DD" w:rsidP="00B418DD">
      <w:pPr>
        <w:ind w:firstLine="480"/>
        <w:jc w:val="left"/>
        <w:rPr>
          <w:rFonts w:cs="方正小标宋简体"/>
          <w:b/>
          <w:bCs/>
          <w:sz w:val="24"/>
          <w:szCs w:val="32"/>
        </w:rPr>
      </w:pPr>
    </w:p>
    <w:p w14:paraId="36FF56FC" w14:textId="77777777" w:rsidR="00B418DD" w:rsidRPr="0050419B" w:rsidRDefault="00B418DD" w:rsidP="00B418DD">
      <w:pPr>
        <w:ind w:firstLine="480"/>
        <w:jc w:val="left"/>
        <w:rPr>
          <w:rFonts w:cs="方正小标宋简体"/>
          <w:b/>
          <w:bCs/>
          <w:sz w:val="24"/>
          <w:szCs w:val="32"/>
        </w:rPr>
      </w:pPr>
    </w:p>
    <w:p w14:paraId="7CB8E3ED" w14:textId="77777777" w:rsidR="00B418DD" w:rsidRPr="0050419B" w:rsidRDefault="00B418DD" w:rsidP="00B418DD">
      <w:pPr>
        <w:ind w:firstLine="480"/>
        <w:jc w:val="left"/>
        <w:rPr>
          <w:rFonts w:cs="方正小标宋简体"/>
          <w:b/>
          <w:bCs/>
          <w:sz w:val="24"/>
          <w:szCs w:val="32"/>
        </w:rPr>
      </w:pPr>
    </w:p>
    <w:p w14:paraId="5C0CE7E4" w14:textId="77777777" w:rsidR="00B418DD" w:rsidRPr="0050419B" w:rsidRDefault="00B418DD" w:rsidP="00B418DD">
      <w:pPr>
        <w:ind w:firstLine="480"/>
        <w:jc w:val="left"/>
        <w:rPr>
          <w:rFonts w:cs="方正小标宋简体"/>
          <w:b/>
          <w:bCs/>
          <w:sz w:val="24"/>
          <w:szCs w:val="32"/>
        </w:rPr>
      </w:pPr>
    </w:p>
    <w:p w14:paraId="76290C23" w14:textId="77777777" w:rsidR="00B418DD" w:rsidRPr="0050419B" w:rsidRDefault="00B418DD" w:rsidP="00B418DD">
      <w:pPr>
        <w:ind w:firstLine="480"/>
        <w:jc w:val="left"/>
        <w:rPr>
          <w:rFonts w:cs="方正小标宋简体"/>
          <w:b/>
          <w:bCs/>
          <w:sz w:val="24"/>
          <w:szCs w:val="32"/>
        </w:rPr>
      </w:pPr>
    </w:p>
    <w:p w14:paraId="1FC393A7" w14:textId="77777777" w:rsidR="00B418DD" w:rsidRPr="0050419B" w:rsidRDefault="00B418DD" w:rsidP="00B418DD">
      <w:pPr>
        <w:ind w:firstLine="480"/>
        <w:jc w:val="left"/>
        <w:rPr>
          <w:rFonts w:cs="方正小标宋简体"/>
          <w:b/>
          <w:bCs/>
          <w:sz w:val="24"/>
          <w:szCs w:val="32"/>
        </w:rPr>
      </w:pPr>
    </w:p>
    <w:p w14:paraId="2D0427BD" w14:textId="77777777" w:rsidR="00B418DD" w:rsidRPr="0050419B" w:rsidRDefault="00B418DD" w:rsidP="00B418DD">
      <w:pPr>
        <w:ind w:firstLine="480"/>
        <w:jc w:val="left"/>
        <w:rPr>
          <w:rFonts w:cs="方正小标宋简体"/>
          <w:b/>
          <w:bCs/>
          <w:sz w:val="24"/>
          <w:szCs w:val="32"/>
        </w:rPr>
      </w:pPr>
    </w:p>
    <w:p w14:paraId="13754EBC" w14:textId="77777777" w:rsidR="00B418DD" w:rsidRPr="0050419B" w:rsidRDefault="00B418DD" w:rsidP="00B418DD">
      <w:pPr>
        <w:ind w:firstLine="480"/>
        <w:jc w:val="left"/>
        <w:rPr>
          <w:rFonts w:cs="方正小标宋简体"/>
          <w:b/>
          <w:bCs/>
          <w:sz w:val="24"/>
          <w:szCs w:val="32"/>
        </w:rPr>
      </w:pPr>
    </w:p>
    <w:p w14:paraId="165A4A4E" w14:textId="77777777" w:rsidR="00B418DD" w:rsidRPr="0050419B" w:rsidRDefault="00B418DD" w:rsidP="00B418DD">
      <w:pPr>
        <w:ind w:firstLine="480"/>
        <w:jc w:val="left"/>
        <w:rPr>
          <w:rFonts w:cs="方正小标宋简体"/>
          <w:b/>
          <w:bCs/>
          <w:sz w:val="24"/>
          <w:szCs w:val="32"/>
        </w:rPr>
      </w:pPr>
    </w:p>
    <w:p w14:paraId="20E15B2B" w14:textId="77777777" w:rsidR="00B418DD" w:rsidRPr="0050419B" w:rsidRDefault="00B418DD" w:rsidP="00B418DD">
      <w:pPr>
        <w:ind w:firstLine="480"/>
        <w:jc w:val="left"/>
        <w:rPr>
          <w:rFonts w:cs="方正小标宋简体"/>
          <w:b/>
          <w:bCs/>
          <w:sz w:val="24"/>
          <w:szCs w:val="32"/>
        </w:rPr>
      </w:pPr>
    </w:p>
    <w:p w14:paraId="00734961" w14:textId="77777777" w:rsidR="00B418DD" w:rsidRPr="0050419B" w:rsidRDefault="00B418DD" w:rsidP="00B418DD">
      <w:pPr>
        <w:ind w:firstLine="480"/>
        <w:jc w:val="left"/>
        <w:rPr>
          <w:rFonts w:cs="方正小标宋简体"/>
          <w:b/>
          <w:bCs/>
          <w:sz w:val="24"/>
          <w:szCs w:val="32"/>
        </w:rPr>
      </w:pPr>
    </w:p>
    <w:p w14:paraId="61D2D006" w14:textId="77777777" w:rsidR="00B418DD" w:rsidRPr="0050419B" w:rsidRDefault="00B418DD" w:rsidP="00B418DD">
      <w:pPr>
        <w:ind w:firstLine="480"/>
        <w:jc w:val="left"/>
        <w:rPr>
          <w:rFonts w:cs="方正小标宋简体"/>
          <w:b/>
          <w:bCs/>
          <w:sz w:val="24"/>
          <w:szCs w:val="32"/>
        </w:rPr>
      </w:pPr>
    </w:p>
    <w:p w14:paraId="6F836273" w14:textId="77777777" w:rsidR="00B418DD" w:rsidRPr="0050419B" w:rsidRDefault="00B418DD" w:rsidP="00B418DD">
      <w:pPr>
        <w:ind w:firstLine="480"/>
        <w:jc w:val="left"/>
        <w:rPr>
          <w:rFonts w:cs="方正小标宋简体"/>
          <w:b/>
          <w:bCs/>
          <w:sz w:val="24"/>
          <w:szCs w:val="32"/>
        </w:rPr>
      </w:pPr>
    </w:p>
    <w:p w14:paraId="1E64CD24" w14:textId="77777777" w:rsidR="00B418DD" w:rsidRPr="0050419B" w:rsidRDefault="00B418DD" w:rsidP="00B418DD">
      <w:pPr>
        <w:ind w:firstLine="480"/>
        <w:jc w:val="left"/>
        <w:rPr>
          <w:rFonts w:cs="方正小标宋简体"/>
          <w:b/>
          <w:bCs/>
          <w:sz w:val="24"/>
          <w:szCs w:val="32"/>
        </w:rPr>
      </w:pPr>
    </w:p>
    <w:p w14:paraId="1C1E9F31" w14:textId="77777777" w:rsidR="00B418DD" w:rsidRPr="0050419B" w:rsidRDefault="00B418DD" w:rsidP="00B418DD">
      <w:pPr>
        <w:ind w:firstLine="480"/>
        <w:jc w:val="left"/>
        <w:rPr>
          <w:rFonts w:cs="方正小标宋简体"/>
          <w:b/>
          <w:bCs/>
          <w:sz w:val="24"/>
          <w:szCs w:val="32"/>
        </w:rPr>
      </w:pPr>
    </w:p>
    <w:p w14:paraId="5DCDEEB8" w14:textId="77777777" w:rsidR="00B418DD" w:rsidRPr="0050419B" w:rsidRDefault="00B418DD" w:rsidP="00B418DD">
      <w:pPr>
        <w:ind w:firstLine="480"/>
        <w:jc w:val="left"/>
        <w:rPr>
          <w:rFonts w:cs="方正小标宋简体"/>
          <w:b/>
          <w:bCs/>
          <w:sz w:val="24"/>
          <w:szCs w:val="32"/>
        </w:rPr>
      </w:pPr>
    </w:p>
    <w:p w14:paraId="404BF378" w14:textId="77777777" w:rsidR="00B418DD" w:rsidRPr="0050419B" w:rsidRDefault="00B418DD" w:rsidP="00B418DD">
      <w:pPr>
        <w:ind w:firstLine="480"/>
        <w:jc w:val="left"/>
        <w:rPr>
          <w:rFonts w:cs="方正小标宋简体"/>
          <w:b/>
          <w:bCs/>
          <w:sz w:val="24"/>
          <w:szCs w:val="32"/>
        </w:rPr>
      </w:pPr>
    </w:p>
    <w:p w14:paraId="3CC80847" w14:textId="77777777" w:rsidR="00B418DD" w:rsidRPr="0050419B" w:rsidRDefault="00B418DD" w:rsidP="00B418DD">
      <w:pPr>
        <w:ind w:firstLine="480"/>
        <w:jc w:val="left"/>
        <w:rPr>
          <w:rFonts w:cs="方正小标宋简体"/>
          <w:b/>
          <w:bCs/>
          <w:sz w:val="24"/>
          <w:szCs w:val="32"/>
        </w:rPr>
      </w:pPr>
    </w:p>
    <w:p w14:paraId="60F262C8" w14:textId="77777777" w:rsidR="00B418DD" w:rsidRPr="0050419B" w:rsidRDefault="00B418DD" w:rsidP="00B418DD">
      <w:pPr>
        <w:ind w:firstLine="480"/>
        <w:jc w:val="left"/>
        <w:rPr>
          <w:rFonts w:cs="方正小标宋简体"/>
          <w:b/>
          <w:bCs/>
          <w:sz w:val="24"/>
          <w:szCs w:val="32"/>
        </w:rPr>
      </w:pPr>
    </w:p>
    <w:p w14:paraId="4DC48E70" w14:textId="77777777" w:rsidR="00B418DD" w:rsidRPr="0050419B" w:rsidRDefault="00B418DD" w:rsidP="00B418DD">
      <w:pPr>
        <w:ind w:firstLine="480"/>
        <w:jc w:val="left"/>
        <w:rPr>
          <w:rFonts w:cs="方正小标宋简体"/>
          <w:b/>
          <w:bCs/>
          <w:sz w:val="24"/>
          <w:szCs w:val="32"/>
        </w:rPr>
      </w:pPr>
    </w:p>
    <w:p w14:paraId="08993B3A" w14:textId="77777777" w:rsidR="00B418DD" w:rsidRPr="0050419B" w:rsidRDefault="00B418DD" w:rsidP="00B418DD">
      <w:pPr>
        <w:ind w:firstLine="480"/>
        <w:jc w:val="left"/>
        <w:rPr>
          <w:rFonts w:cs="方正小标宋简体"/>
          <w:b/>
          <w:bCs/>
          <w:sz w:val="24"/>
          <w:szCs w:val="32"/>
        </w:rPr>
      </w:pPr>
    </w:p>
    <w:p w14:paraId="7981E00E" w14:textId="77777777" w:rsidR="00B418DD" w:rsidRPr="0050419B" w:rsidRDefault="00B418DD" w:rsidP="00B418DD">
      <w:pPr>
        <w:ind w:firstLine="480"/>
        <w:jc w:val="left"/>
        <w:rPr>
          <w:rFonts w:cs="方正小标宋简体"/>
          <w:b/>
          <w:bCs/>
          <w:sz w:val="24"/>
          <w:szCs w:val="32"/>
        </w:rPr>
      </w:pPr>
    </w:p>
    <w:p w14:paraId="067D7DF0" w14:textId="77777777" w:rsidR="00B418DD" w:rsidRPr="0050419B" w:rsidRDefault="00B418DD" w:rsidP="00B418DD">
      <w:pPr>
        <w:ind w:firstLine="480"/>
        <w:jc w:val="left"/>
        <w:rPr>
          <w:rFonts w:cs="方正小标宋简体"/>
          <w:b/>
          <w:bCs/>
          <w:sz w:val="24"/>
          <w:szCs w:val="32"/>
        </w:rPr>
      </w:pPr>
    </w:p>
    <w:p w14:paraId="1755159D" w14:textId="77777777" w:rsidR="00B418DD" w:rsidRPr="0050419B" w:rsidRDefault="00B418DD" w:rsidP="00B418DD">
      <w:pPr>
        <w:ind w:firstLine="480"/>
        <w:jc w:val="left"/>
        <w:rPr>
          <w:rFonts w:cs="方正小标宋简体"/>
          <w:b/>
          <w:bCs/>
          <w:sz w:val="24"/>
          <w:szCs w:val="32"/>
        </w:rPr>
      </w:pPr>
    </w:p>
    <w:p w14:paraId="675A7226" w14:textId="77777777" w:rsidR="00DF4B32" w:rsidRPr="0050419B" w:rsidRDefault="00DF4B32" w:rsidP="00B418DD">
      <w:pPr>
        <w:ind w:firstLine="480"/>
        <w:jc w:val="left"/>
        <w:rPr>
          <w:rFonts w:cs="方正小标宋简体"/>
          <w:b/>
          <w:bCs/>
          <w:sz w:val="24"/>
          <w:szCs w:val="32"/>
        </w:rPr>
      </w:pPr>
    </w:p>
    <w:p w14:paraId="13D9FB6B" w14:textId="77777777" w:rsidR="00DF4B32" w:rsidRPr="0050419B" w:rsidRDefault="00DF4B32" w:rsidP="00B418DD">
      <w:pPr>
        <w:ind w:firstLine="480"/>
        <w:jc w:val="left"/>
        <w:rPr>
          <w:rFonts w:cs="方正小标宋简体"/>
          <w:b/>
          <w:bCs/>
          <w:sz w:val="24"/>
          <w:szCs w:val="32"/>
        </w:rPr>
      </w:pPr>
    </w:p>
    <w:p w14:paraId="45119331" w14:textId="77777777" w:rsidR="00B418DD" w:rsidRPr="0050419B" w:rsidRDefault="00B418DD" w:rsidP="00B418DD">
      <w:pPr>
        <w:ind w:firstLine="480"/>
        <w:jc w:val="left"/>
        <w:rPr>
          <w:rFonts w:cs="方正小标宋简体"/>
          <w:b/>
          <w:bCs/>
          <w:sz w:val="24"/>
          <w:szCs w:val="32"/>
        </w:rPr>
      </w:pPr>
    </w:p>
    <w:p w14:paraId="4E48A215" w14:textId="35AE3646" w:rsidR="00B418DD" w:rsidRPr="0050419B" w:rsidRDefault="00B418DD" w:rsidP="0020698F">
      <w:pPr>
        <w:jc w:val="left"/>
        <w:rPr>
          <w:rFonts w:asciiTheme="minorHAnsi" w:eastAsia="黑体" w:hAnsiTheme="minorHAnsi" w:cstheme="minorBidi"/>
          <w:b/>
          <w:bCs/>
          <w:szCs w:val="32"/>
        </w:rPr>
      </w:pPr>
      <w:r w:rsidRPr="0050419B">
        <w:rPr>
          <w:rFonts w:asciiTheme="minorHAnsi" w:eastAsia="黑体" w:hAnsiTheme="minorHAnsi" w:cstheme="minorBidi"/>
          <w:b/>
          <w:bCs/>
          <w:szCs w:val="32"/>
        </w:rPr>
        <w:lastRenderedPageBreak/>
        <w:t>2.</w:t>
      </w:r>
      <w:r w:rsidRPr="0050419B">
        <w:rPr>
          <w:rFonts w:asciiTheme="minorHAnsi" w:eastAsia="黑体" w:hAnsiTheme="minorHAnsi" w:cstheme="minorBidi"/>
          <w:b/>
          <w:bCs/>
          <w:szCs w:val="32"/>
        </w:rPr>
        <w:t>与该项目相关的专业资质文件</w:t>
      </w:r>
    </w:p>
    <w:p w14:paraId="537ECCF4" w14:textId="77777777" w:rsidR="00B418DD" w:rsidRPr="0050419B" w:rsidRDefault="00B418DD" w:rsidP="00B418DD">
      <w:pPr>
        <w:ind w:firstLine="480"/>
        <w:jc w:val="left"/>
        <w:rPr>
          <w:rFonts w:asciiTheme="minorHAnsi" w:eastAsia="黑体" w:hAnsiTheme="minorHAnsi" w:cstheme="minorBidi"/>
          <w:b/>
          <w:bCs/>
          <w:szCs w:val="32"/>
        </w:rPr>
      </w:pPr>
    </w:p>
    <w:p w14:paraId="428997DD" w14:textId="77777777" w:rsidR="00B418DD" w:rsidRPr="0050419B" w:rsidRDefault="00B418DD" w:rsidP="00B418DD">
      <w:pPr>
        <w:ind w:firstLine="480"/>
        <w:jc w:val="left"/>
        <w:rPr>
          <w:rFonts w:asciiTheme="minorHAnsi" w:eastAsia="黑体" w:hAnsiTheme="minorHAnsi" w:cstheme="minorBidi"/>
          <w:b/>
          <w:bCs/>
          <w:szCs w:val="32"/>
        </w:rPr>
      </w:pPr>
    </w:p>
    <w:p w14:paraId="3393D05A" w14:textId="77777777" w:rsidR="00B418DD" w:rsidRPr="0050419B" w:rsidRDefault="00B418DD" w:rsidP="00B418DD">
      <w:pPr>
        <w:ind w:firstLine="480"/>
        <w:jc w:val="left"/>
        <w:rPr>
          <w:rFonts w:asciiTheme="minorHAnsi" w:eastAsia="黑体" w:hAnsiTheme="minorHAnsi" w:cstheme="minorBidi"/>
          <w:b/>
          <w:bCs/>
          <w:szCs w:val="32"/>
        </w:rPr>
      </w:pPr>
    </w:p>
    <w:p w14:paraId="48ACE915" w14:textId="77777777" w:rsidR="00B418DD" w:rsidRPr="0050419B" w:rsidRDefault="00B418DD" w:rsidP="00B418DD">
      <w:pPr>
        <w:ind w:firstLine="480"/>
        <w:jc w:val="left"/>
        <w:rPr>
          <w:rFonts w:asciiTheme="minorHAnsi" w:eastAsia="黑体" w:hAnsiTheme="minorHAnsi" w:cstheme="minorBidi"/>
          <w:b/>
          <w:bCs/>
          <w:szCs w:val="32"/>
        </w:rPr>
      </w:pPr>
    </w:p>
    <w:p w14:paraId="2C76A30C" w14:textId="77777777" w:rsidR="00B418DD" w:rsidRPr="0050419B" w:rsidRDefault="00B418DD" w:rsidP="00B418DD">
      <w:pPr>
        <w:ind w:firstLine="480"/>
        <w:jc w:val="left"/>
        <w:rPr>
          <w:rFonts w:asciiTheme="minorHAnsi" w:eastAsia="黑体" w:hAnsiTheme="minorHAnsi" w:cstheme="minorBidi"/>
          <w:b/>
          <w:bCs/>
          <w:szCs w:val="32"/>
        </w:rPr>
      </w:pPr>
    </w:p>
    <w:p w14:paraId="5E59C3B9" w14:textId="77777777" w:rsidR="00B418DD" w:rsidRPr="0050419B" w:rsidRDefault="00B418DD" w:rsidP="00B418DD">
      <w:pPr>
        <w:ind w:firstLine="480"/>
        <w:jc w:val="left"/>
        <w:rPr>
          <w:rFonts w:asciiTheme="minorHAnsi" w:eastAsia="黑体" w:hAnsiTheme="minorHAnsi" w:cstheme="minorBidi"/>
          <w:b/>
          <w:bCs/>
          <w:szCs w:val="32"/>
        </w:rPr>
      </w:pPr>
    </w:p>
    <w:p w14:paraId="34B66B2C" w14:textId="77777777" w:rsidR="00B418DD" w:rsidRPr="0050419B" w:rsidRDefault="00B418DD" w:rsidP="00B418DD">
      <w:pPr>
        <w:ind w:firstLine="480"/>
        <w:jc w:val="left"/>
        <w:rPr>
          <w:rFonts w:asciiTheme="minorHAnsi" w:eastAsia="黑体" w:hAnsiTheme="minorHAnsi" w:cstheme="minorBidi"/>
          <w:b/>
          <w:bCs/>
          <w:szCs w:val="32"/>
        </w:rPr>
      </w:pPr>
    </w:p>
    <w:p w14:paraId="553A3E17" w14:textId="77777777" w:rsidR="00B418DD" w:rsidRPr="0050419B" w:rsidRDefault="00B418DD" w:rsidP="00B418DD">
      <w:pPr>
        <w:ind w:firstLine="480"/>
        <w:jc w:val="left"/>
        <w:rPr>
          <w:rFonts w:asciiTheme="minorHAnsi" w:eastAsia="黑体" w:hAnsiTheme="minorHAnsi" w:cstheme="minorBidi"/>
          <w:b/>
          <w:bCs/>
          <w:szCs w:val="32"/>
        </w:rPr>
      </w:pPr>
    </w:p>
    <w:p w14:paraId="366CE0A8" w14:textId="77777777" w:rsidR="00B418DD" w:rsidRPr="0050419B" w:rsidRDefault="00B418DD" w:rsidP="00B418DD">
      <w:pPr>
        <w:ind w:firstLine="480"/>
        <w:jc w:val="left"/>
        <w:rPr>
          <w:rFonts w:asciiTheme="minorHAnsi" w:eastAsia="黑体" w:hAnsiTheme="minorHAnsi" w:cstheme="minorBidi"/>
          <w:b/>
          <w:bCs/>
          <w:szCs w:val="32"/>
        </w:rPr>
      </w:pPr>
    </w:p>
    <w:p w14:paraId="09F360E1" w14:textId="77777777" w:rsidR="00B418DD" w:rsidRPr="0050419B" w:rsidRDefault="00B418DD" w:rsidP="00B418DD">
      <w:pPr>
        <w:ind w:firstLine="480"/>
        <w:jc w:val="left"/>
        <w:rPr>
          <w:rFonts w:asciiTheme="minorHAnsi" w:eastAsia="黑体" w:hAnsiTheme="minorHAnsi" w:cstheme="minorBidi"/>
          <w:b/>
          <w:bCs/>
          <w:szCs w:val="32"/>
        </w:rPr>
      </w:pPr>
    </w:p>
    <w:p w14:paraId="58D85507" w14:textId="77777777" w:rsidR="00B418DD" w:rsidRPr="0050419B" w:rsidRDefault="00B418DD" w:rsidP="00B418DD">
      <w:pPr>
        <w:ind w:firstLine="480"/>
        <w:jc w:val="left"/>
        <w:rPr>
          <w:rFonts w:asciiTheme="minorHAnsi" w:eastAsia="黑体" w:hAnsiTheme="minorHAnsi" w:cstheme="minorBidi"/>
          <w:b/>
          <w:bCs/>
          <w:szCs w:val="32"/>
        </w:rPr>
      </w:pPr>
    </w:p>
    <w:p w14:paraId="7E42DDB5" w14:textId="77777777" w:rsidR="00B418DD" w:rsidRPr="0050419B" w:rsidRDefault="00B418DD" w:rsidP="00B418DD">
      <w:pPr>
        <w:ind w:firstLine="480"/>
        <w:jc w:val="left"/>
        <w:rPr>
          <w:rFonts w:asciiTheme="minorHAnsi" w:eastAsia="黑体" w:hAnsiTheme="minorHAnsi" w:cstheme="minorBidi"/>
          <w:b/>
          <w:bCs/>
          <w:szCs w:val="32"/>
        </w:rPr>
      </w:pPr>
    </w:p>
    <w:p w14:paraId="664065BB" w14:textId="77777777" w:rsidR="00B418DD" w:rsidRPr="0050419B" w:rsidRDefault="00B418DD" w:rsidP="00B418DD">
      <w:pPr>
        <w:ind w:firstLine="480"/>
        <w:jc w:val="left"/>
        <w:rPr>
          <w:rFonts w:asciiTheme="minorHAnsi" w:eastAsia="黑体" w:hAnsiTheme="minorHAnsi" w:cstheme="minorBidi"/>
          <w:b/>
          <w:bCs/>
          <w:szCs w:val="32"/>
        </w:rPr>
      </w:pPr>
    </w:p>
    <w:p w14:paraId="4F8BB63C" w14:textId="77777777" w:rsidR="00B418DD" w:rsidRPr="0050419B" w:rsidRDefault="00B418DD" w:rsidP="00B418DD">
      <w:pPr>
        <w:ind w:firstLine="480"/>
        <w:jc w:val="left"/>
        <w:rPr>
          <w:rFonts w:asciiTheme="minorHAnsi" w:eastAsia="黑体" w:hAnsiTheme="minorHAnsi" w:cstheme="minorBidi"/>
          <w:b/>
          <w:bCs/>
          <w:szCs w:val="32"/>
        </w:rPr>
      </w:pPr>
    </w:p>
    <w:p w14:paraId="3DDB0CF0" w14:textId="77777777" w:rsidR="00B418DD" w:rsidRPr="0050419B" w:rsidRDefault="00B418DD" w:rsidP="00B418DD">
      <w:pPr>
        <w:ind w:firstLine="480"/>
        <w:jc w:val="left"/>
        <w:rPr>
          <w:rFonts w:asciiTheme="minorHAnsi" w:eastAsia="黑体" w:hAnsiTheme="minorHAnsi" w:cstheme="minorBidi"/>
          <w:b/>
          <w:bCs/>
          <w:szCs w:val="32"/>
        </w:rPr>
      </w:pPr>
    </w:p>
    <w:p w14:paraId="178C37AB" w14:textId="77777777" w:rsidR="00B418DD" w:rsidRPr="0050419B" w:rsidRDefault="00B418DD" w:rsidP="00B418DD">
      <w:pPr>
        <w:ind w:firstLine="480"/>
        <w:jc w:val="left"/>
        <w:rPr>
          <w:rFonts w:asciiTheme="minorHAnsi" w:eastAsia="黑体" w:hAnsiTheme="minorHAnsi" w:cstheme="minorBidi"/>
          <w:b/>
          <w:bCs/>
          <w:szCs w:val="32"/>
        </w:rPr>
      </w:pPr>
    </w:p>
    <w:p w14:paraId="794064D9" w14:textId="77777777" w:rsidR="00B418DD" w:rsidRPr="0050419B" w:rsidRDefault="00B418DD" w:rsidP="00B418DD">
      <w:pPr>
        <w:ind w:firstLine="480"/>
        <w:jc w:val="left"/>
        <w:rPr>
          <w:rFonts w:asciiTheme="minorHAnsi" w:eastAsia="黑体" w:hAnsiTheme="minorHAnsi" w:cstheme="minorBidi"/>
          <w:b/>
          <w:bCs/>
          <w:szCs w:val="32"/>
        </w:rPr>
      </w:pPr>
    </w:p>
    <w:p w14:paraId="3669CED8" w14:textId="77777777" w:rsidR="00B418DD" w:rsidRPr="0050419B" w:rsidRDefault="00B418DD" w:rsidP="00B418DD">
      <w:pPr>
        <w:ind w:firstLine="480"/>
        <w:jc w:val="left"/>
        <w:rPr>
          <w:rFonts w:asciiTheme="minorHAnsi" w:eastAsia="黑体" w:hAnsiTheme="minorHAnsi" w:cstheme="minorBidi"/>
          <w:b/>
          <w:bCs/>
          <w:szCs w:val="32"/>
        </w:rPr>
      </w:pPr>
    </w:p>
    <w:p w14:paraId="1431119C" w14:textId="77777777" w:rsidR="00B418DD" w:rsidRPr="0050419B" w:rsidRDefault="00B418DD" w:rsidP="00B418DD">
      <w:pPr>
        <w:ind w:firstLine="480"/>
        <w:jc w:val="left"/>
        <w:rPr>
          <w:rFonts w:asciiTheme="minorHAnsi" w:eastAsia="黑体" w:hAnsiTheme="minorHAnsi" w:cstheme="minorBidi"/>
          <w:b/>
          <w:bCs/>
          <w:szCs w:val="32"/>
        </w:rPr>
      </w:pPr>
    </w:p>
    <w:p w14:paraId="397D38AE" w14:textId="77777777" w:rsidR="00B418DD" w:rsidRPr="0050419B" w:rsidRDefault="00B418DD" w:rsidP="00B418DD">
      <w:pPr>
        <w:ind w:firstLine="480"/>
        <w:jc w:val="left"/>
        <w:rPr>
          <w:rFonts w:asciiTheme="minorHAnsi" w:eastAsia="黑体" w:hAnsiTheme="minorHAnsi" w:cstheme="minorBidi"/>
          <w:b/>
          <w:bCs/>
          <w:szCs w:val="32"/>
        </w:rPr>
      </w:pPr>
    </w:p>
    <w:p w14:paraId="13F44F18" w14:textId="77777777" w:rsidR="00B418DD" w:rsidRPr="0050419B" w:rsidRDefault="00B418DD" w:rsidP="00B418DD">
      <w:pPr>
        <w:ind w:firstLine="480"/>
        <w:jc w:val="left"/>
        <w:rPr>
          <w:rFonts w:asciiTheme="minorHAnsi" w:eastAsia="黑体" w:hAnsiTheme="minorHAnsi" w:cstheme="minorBidi"/>
          <w:b/>
          <w:bCs/>
          <w:szCs w:val="32"/>
        </w:rPr>
      </w:pPr>
    </w:p>
    <w:p w14:paraId="1E8B0411" w14:textId="77777777" w:rsidR="00B418DD" w:rsidRPr="0050419B" w:rsidRDefault="00B418DD" w:rsidP="00B418DD">
      <w:pPr>
        <w:ind w:firstLine="480"/>
        <w:jc w:val="left"/>
        <w:rPr>
          <w:rFonts w:asciiTheme="minorHAnsi" w:eastAsia="黑体" w:hAnsiTheme="minorHAnsi" w:cstheme="minorBidi"/>
          <w:b/>
          <w:bCs/>
          <w:szCs w:val="32"/>
        </w:rPr>
      </w:pPr>
    </w:p>
    <w:p w14:paraId="5627CA6E" w14:textId="77777777" w:rsidR="00B418DD" w:rsidRPr="0050419B" w:rsidRDefault="00B418DD" w:rsidP="00B418DD">
      <w:pPr>
        <w:ind w:firstLine="480"/>
        <w:jc w:val="left"/>
        <w:rPr>
          <w:rFonts w:asciiTheme="minorHAnsi" w:eastAsia="黑体" w:hAnsiTheme="minorHAnsi" w:cstheme="minorBidi"/>
          <w:b/>
          <w:bCs/>
          <w:szCs w:val="32"/>
        </w:rPr>
      </w:pPr>
    </w:p>
    <w:p w14:paraId="4F8DB806" w14:textId="77777777" w:rsidR="00B418DD" w:rsidRPr="0050419B" w:rsidRDefault="00B418DD" w:rsidP="00B418DD">
      <w:pPr>
        <w:ind w:firstLine="480"/>
        <w:jc w:val="left"/>
        <w:rPr>
          <w:rFonts w:asciiTheme="minorHAnsi" w:eastAsia="黑体" w:hAnsiTheme="minorHAnsi" w:cstheme="minorBidi"/>
          <w:b/>
          <w:bCs/>
          <w:szCs w:val="32"/>
        </w:rPr>
      </w:pPr>
    </w:p>
    <w:p w14:paraId="0AD9A4C3" w14:textId="77777777" w:rsidR="00B418DD" w:rsidRPr="0050419B" w:rsidRDefault="00B418DD" w:rsidP="00B418DD">
      <w:pPr>
        <w:ind w:firstLine="480"/>
        <w:jc w:val="left"/>
        <w:rPr>
          <w:rFonts w:asciiTheme="minorHAnsi" w:eastAsia="黑体" w:hAnsiTheme="minorHAnsi" w:cstheme="minorBidi"/>
          <w:b/>
          <w:bCs/>
          <w:szCs w:val="32"/>
        </w:rPr>
      </w:pPr>
    </w:p>
    <w:p w14:paraId="5A927380" w14:textId="77777777" w:rsidR="00B418DD" w:rsidRPr="0050419B" w:rsidRDefault="00B418DD" w:rsidP="00B418DD">
      <w:pPr>
        <w:ind w:firstLine="480"/>
        <w:jc w:val="left"/>
        <w:rPr>
          <w:rFonts w:asciiTheme="minorHAnsi" w:eastAsia="黑体" w:hAnsiTheme="minorHAnsi" w:cstheme="minorBidi"/>
          <w:b/>
          <w:bCs/>
          <w:szCs w:val="32"/>
        </w:rPr>
      </w:pPr>
    </w:p>
    <w:p w14:paraId="3F65EB36" w14:textId="77777777" w:rsidR="00B418DD" w:rsidRPr="0050419B" w:rsidRDefault="00B418DD" w:rsidP="00B418DD">
      <w:pPr>
        <w:ind w:firstLine="480"/>
        <w:jc w:val="left"/>
        <w:rPr>
          <w:rFonts w:asciiTheme="minorHAnsi" w:eastAsia="黑体" w:hAnsiTheme="minorHAnsi" w:cstheme="minorBidi"/>
          <w:b/>
          <w:bCs/>
          <w:szCs w:val="32"/>
        </w:rPr>
      </w:pPr>
    </w:p>
    <w:p w14:paraId="43FD5E2B" w14:textId="77777777" w:rsidR="00B418DD" w:rsidRPr="0050419B" w:rsidRDefault="00B418DD" w:rsidP="00B418DD">
      <w:pPr>
        <w:ind w:firstLine="480"/>
        <w:jc w:val="left"/>
        <w:rPr>
          <w:rFonts w:asciiTheme="minorHAnsi" w:eastAsia="黑体" w:hAnsiTheme="minorHAnsi" w:cstheme="minorBidi"/>
          <w:b/>
          <w:bCs/>
          <w:szCs w:val="32"/>
        </w:rPr>
      </w:pPr>
    </w:p>
    <w:p w14:paraId="6A127282" w14:textId="77777777" w:rsidR="00B418DD" w:rsidRPr="0050419B" w:rsidRDefault="00B418DD" w:rsidP="00B418DD">
      <w:pPr>
        <w:ind w:firstLine="480"/>
        <w:jc w:val="left"/>
        <w:rPr>
          <w:rFonts w:asciiTheme="minorHAnsi" w:eastAsia="黑体" w:hAnsiTheme="minorHAnsi" w:cstheme="minorBidi"/>
          <w:b/>
          <w:bCs/>
          <w:szCs w:val="32"/>
        </w:rPr>
      </w:pPr>
    </w:p>
    <w:p w14:paraId="60BFCBBA" w14:textId="77777777" w:rsidR="00B418DD" w:rsidRPr="0050419B" w:rsidRDefault="00B418DD" w:rsidP="00B418DD">
      <w:pPr>
        <w:ind w:firstLine="480"/>
        <w:jc w:val="left"/>
        <w:rPr>
          <w:rFonts w:asciiTheme="minorHAnsi" w:eastAsia="黑体" w:hAnsiTheme="minorHAnsi" w:cstheme="minorBidi"/>
          <w:b/>
          <w:bCs/>
          <w:szCs w:val="32"/>
        </w:rPr>
      </w:pPr>
    </w:p>
    <w:p w14:paraId="38F78AFE" w14:textId="77777777" w:rsidR="00B418DD" w:rsidRPr="0050419B" w:rsidRDefault="00B418DD" w:rsidP="00B418DD">
      <w:pPr>
        <w:ind w:firstLine="480"/>
        <w:jc w:val="left"/>
        <w:rPr>
          <w:rFonts w:asciiTheme="minorHAnsi" w:eastAsia="黑体" w:hAnsiTheme="minorHAnsi" w:cstheme="minorBidi"/>
          <w:b/>
          <w:bCs/>
          <w:szCs w:val="32"/>
        </w:rPr>
      </w:pPr>
    </w:p>
    <w:p w14:paraId="0B9C05BF" w14:textId="77777777" w:rsidR="00B418DD" w:rsidRPr="0050419B" w:rsidRDefault="00B418DD" w:rsidP="00B418DD">
      <w:pPr>
        <w:ind w:firstLine="480"/>
        <w:jc w:val="left"/>
        <w:rPr>
          <w:rFonts w:asciiTheme="minorHAnsi" w:eastAsia="黑体" w:hAnsiTheme="minorHAnsi" w:cstheme="minorBidi"/>
          <w:b/>
          <w:bCs/>
          <w:szCs w:val="32"/>
        </w:rPr>
      </w:pPr>
    </w:p>
    <w:p w14:paraId="7B953132" w14:textId="77777777" w:rsidR="00B418DD" w:rsidRPr="0050419B" w:rsidRDefault="00B418DD" w:rsidP="00B418DD">
      <w:pPr>
        <w:ind w:firstLine="480"/>
        <w:jc w:val="left"/>
        <w:rPr>
          <w:rFonts w:asciiTheme="minorHAnsi" w:eastAsia="黑体" w:hAnsiTheme="minorHAnsi" w:cstheme="minorBidi"/>
          <w:b/>
          <w:bCs/>
          <w:szCs w:val="32"/>
        </w:rPr>
      </w:pPr>
    </w:p>
    <w:p w14:paraId="258D4FF0" w14:textId="77777777" w:rsidR="00B418DD" w:rsidRPr="0050419B" w:rsidRDefault="00B418DD" w:rsidP="00B418DD">
      <w:pPr>
        <w:ind w:firstLine="480"/>
        <w:jc w:val="left"/>
        <w:rPr>
          <w:rFonts w:asciiTheme="minorHAnsi" w:eastAsia="黑体" w:hAnsiTheme="minorHAnsi" w:cstheme="minorBidi"/>
          <w:b/>
          <w:bCs/>
          <w:szCs w:val="32"/>
        </w:rPr>
      </w:pPr>
    </w:p>
    <w:p w14:paraId="39407EEF" w14:textId="77777777" w:rsidR="00B418DD" w:rsidRPr="0050419B" w:rsidRDefault="00B418DD" w:rsidP="00B418DD">
      <w:pPr>
        <w:ind w:firstLine="480"/>
        <w:jc w:val="left"/>
        <w:rPr>
          <w:rFonts w:asciiTheme="minorHAnsi" w:eastAsia="黑体" w:hAnsiTheme="minorHAnsi" w:cstheme="minorBidi"/>
          <w:b/>
          <w:bCs/>
          <w:szCs w:val="32"/>
        </w:rPr>
      </w:pPr>
    </w:p>
    <w:p w14:paraId="7A525B01" w14:textId="77777777" w:rsidR="00B418DD" w:rsidRPr="0050419B" w:rsidRDefault="00B418DD" w:rsidP="00B418DD">
      <w:pPr>
        <w:ind w:firstLine="480"/>
        <w:jc w:val="left"/>
        <w:rPr>
          <w:rFonts w:asciiTheme="minorHAnsi" w:eastAsia="黑体" w:hAnsiTheme="minorHAnsi" w:cstheme="minorBidi"/>
          <w:b/>
          <w:bCs/>
          <w:szCs w:val="32"/>
        </w:rPr>
      </w:pPr>
    </w:p>
    <w:p w14:paraId="447A40CE" w14:textId="77777777" w:rsidR="00B418DD" w:rsidRPr="0050419B" w:rsidRDefault="00B418DD" w:rsidP="00B418DD">
      <w:pPr>
        <w:ind w:firstLine="480"/>
        <w:jc w:val="left"/>
        <w:rPr>
          <w:rFonts w:asciiTheme="minorHAnsi" w:eastAsia="黑体" w:hAnsiTheme="minorHAnsi" w:cstheme="minorBidi"/>
          <w:b/>
          <w:bCs/>
          <w:szCs w:val="32"/>
        </w:rPr>
      </w:pPr>
    </w:p>
    <w:p w14:paraId="2114FA07" w14:textId="77777777" w:rsidR="00B418DD" w:rsidRPr="0050419B" w:rsidRDefault="00B418DD" w:rsidP="00B418DD">
      <w:pPr>
        <w:ind w:firstLine="480"/>
        <w:jc w:val="left"/>
        <w:rPr>
          <w:rFonts w:asciiTheme="minorHAnsi" w:eastAsia="黑体" w:hAnsiTheme="minorHAnsi" w:cstheme="minorBidi"/>
          <w:b/>
          <w:bCs/>
          <w:szCs w:val="32"/>
        </w:rPr>
      </w:pPr>
    </w:p>
    <w:p w14:paraId="3CC89431" w14:textId="77777777" w:rsidR="00B418DD" w:rsidRPr="0050419B" w:rsidRDefault="00B418DD" w:rsidP="00B418DD">
      <w:pPr>
        <w:ind w:firstLine="480"/>
        <w:jc w:val="left"/>
        <w:rPr>
          <w:rFonts w:asciiTheme="minorHAnsi" w:eastAsia="黑体" w:hAnsiTheme="minorHAnsi" w:cstheme="minorBidi"/>
          <w:b/>
          <w:bCs/>
          <w:szCs w:val="32"/>
        </w:rPr>
      </w:pPr>
    </w:p>
    <w:p w14:paraId="75E9F7BC" w14:textId="1966F027" w:rsidR="00B418DD" w:rsidRPr="0050419B" w:rsidRDefault="00B418DD" w:rsidP="0020698F">
      <w:pPr>
        <w:pStyle w:val="3"/>
        <w:spacing w:before="0" w:after="0" w:line="360" w:lineRule="auto"/>
        <w:ind w:firstLine="560"/>
        <w:rPr>
          <w:rFonts w:asciiTheme="minorHAnsi" w:eastAsia="黑体" w:hAnsiTheme="minorHAnsi" w:cstheme="minorBidi"/>
          <w:sz w:val="28"/>
        </w:rPr>
      </w:pPr>
      <w:r w:rsidRPr="0050419B">
        <w:rPr>
          <w:rFonts w:asciiTheme="minorHAnsi" w:eastAsia="黑体" w:hAnsiTheme="minorHAnsi" w:cstheme="minorBidi" w:hint="eastAsia"/>
          <w:sz w:val="28"/>
        </w:rPr>
        <w:lastRenderedPageBreak/>
        <w:t>☆</w:t>
      </w:r>
      <w:r w:rsidRPr="0050419B">
        <w:rPr>
          <w:rFonts w:asciiTheme="minorHAnsi" w:eastAsia="黑体" w:hAnsiTheme="minorHAnsi" w:cstheme="minorBidi"/>
          <w:sz w:val="28"/>
        </w:rPr>
        <w:t>3</w:t>
      </w:r>
      <w:r w:rsidRPr="0050419B">
        <w:rPr>
          <w:rFonts w:asciiTheme="minorHAnsi" w:eastAsia="黑体" w:hAnsiTheme="minorHAnsi" w:cstheme="minorBidi" w:hint="eastAsia"/>
          <w:sz w:val="28"/>
        </w:rPr>
        <w:t>法定代表人身份证明书</w:t>
      </w:r>
    </w:p>
    <w:p w14:paraId="2BD1E2A1" w14:textId="77777777" w:rsidR="00B418DD" w:rsidRPr="0050419B" w:rsidRDefault="00B418DD" w:rsidP="00B418DD">
      <w:pPr>
        <w:ind w:firstLine="482"/>
        <w:jc w:val="left"/>
        <w:rPr>
          <w:sz w:val="24"/>
        </w:rPr>
      </w:pPr>
    </w:p>
    <w:p w14:paraId="2DF013BB" w14:textId="77777777" w:rsidR="00B418DD" w:rsidRPr="0050419B" w:rsidRDefault="00B418DD" w:rsidP="0020698F">
      <w:pPr>
        <w:spacing w:line="360" w:lineRule="auto"/>
        <w:ind w:firstLineChars="900" w:firstLine="2880"/>
        <w:rPr>
          <w:rFonts w:ascii="微软雅黑" w:eastAsia="微软雅黑" w:hAnsi="微软雅黑"/>
          <w:b/>
          <w:sz w:val="32"/>
          <w:szCs w:val="32"/>
        </w:rPr>
      </w:pPr>
      <w:r w:rsidRPr="0050419B">
        <w:rPr>
          <w:rFonts w:ascii="微软雅黑" w:eastAsia="微软雅黑" w:hAnsi="微软雅黑" w:hint="eastAsia"/>
          <w:b/>
          <w:sz w:val="32"/>
          <w:szCs w:val="32"/>
        </w:rPr>
        <w:t>法定代表人身份证明书</w:t>
      </w:r>
    </w:p>
    <w:p w14:paraId="6E31AD38" w14:textId="77777777" w:rsidR="00B418DD" w:rsidRPr="0050419B" w:rsidRDefault="00B418DD" w:rsidP="00B418DD">
      <w:pPr>
        <w:spacing w:line="360" w:lineRule="auto"/>
        <w:ind w:firstLineChars="200" w:firstLine="480"/>
        <w:rPr>
          <w:sz w:val="24"/>
          <w:u w:val="single"/>
        </w:rPr>
      </w:pPr>
    </w:p>
    <w:p w14:paraId="5306A724" w14:textId="77777777" w:rsidR="000B7943" w:rsidRPr="0050419B" w:rsidRDefault="000B7943" w:rsidP="000B7943">
      <w:pPr>
        <w:adjustRightInd w:val="0"/>
        <w:snapToGrid w:val="0"/>
        <w:spacing w:line="360" w:lineRule="auto"/>
        <w:ind w:firstLine="643"/>
        <w:rPr>
          <w:rFonts w:eastAsia="仿宋"/>
          <w:snapToGrid w:val="0"/>
          <w:sz w:val="32"/>
          <w:szCs w:val="32"/>
        </w:rPr>
      </w:pPr>
      <w:r w:rsidRPr="0050419B">
        <w:rPr>
          <w:rFonts w:eastAsia="仿宋"/>
          <w:snapToGrid w:val="0"/>
          <w:sz w:val="32"/>
          <w:szCs w:val="32"/>
        </w:rPr>
        <w:t>本人</w:t>
      </w:r>
      <w:r w:rsidRPr="0050419B">
        <w:rPr>
          <w:rFonts w:eastAsia="仿宋" w:hint="eastAsia"/>
          <w:snapToGrid w:val="0"/>
          <w:sz w:val="32"/>
          <w:szCs w:val="32"/>
          <w:u w:val="single"/>
        </w:rPr>
        <w:t xml:space="preserve">  </w:t>
      </w:r>
      <w:r w:rsidRPr="0050419B">
        <w:rPr>
          <w:rFonts w:eastAsia="仿宋"/>
          <w:snapToGrid w:val="0"/>
          <w:sz w:val="32"/>
          <w:szCs w:val="32"/>
          <w:u w:val="single"/>
        </w:rPr>
        <w:t xml:space="preserve">   </w:t>
      </w:r>
      <w:r w:rsidRPr="0050419B">
        <w:rPr>
          <w:rFonts w:eastAsia="仿宋"/>
          <w:snapToGrid w:val="0"/>
          <w:sz w:val="32"/>
          <w:szCs w:val="32"/>
          <w:u w:val="single"/>
        </w:rPr>
        <w:t>（姓名）</w:t>
      </w:r>
      <w:r w:rsidRPr="0050419B">
        <w:rPr>
          <w:rFonts w:eastAsia="仿宋"/>
          <w:snapToGrid w:val="0"/>
          <w:sz w:val="32"/>
          <w:szCs w:val="32"/>
        </w:rPr>
        <w:t>系</w:t>
      </w:r>
      <w:r w:rsidRPr="0050419B">
        <w:rPr>
          <w:rFonts w:eastAsia="仿宋" w:hint="eastAsia"/>
          <w:snapToGrid w:val="0"/>
          <w:sz w:val="32"/>
          <w:szCs w:val="32"/>
          <w:u w:val="single"/>
        </w:rPr>
        <w:t xml:space="preserve">  </w:t>
      </w:r>
      <w:r w:rsidRPr="0050419B">
        <w:rPr>
          <w:rFonts w:eastAsia="仿宋"/>
          <w:snapToGrid w:val="0"/>
          <w:sz w:val="32"/>
          <w:szCs w:val="32"/>
          <w:u w:val="single"/>
        </w:rPr>
        <w:t xml:space="preserve">                </w:t>
      </w:r>
      <w:r w:rsidRPr="0050419B">
        <w:rPr>
          <w:rFonts w:eastAsia="仿宋"/>
          <w:snapToGrid w:val="0"/>
          <w:sz w:val="32"/>
          <w:szCs w:val="32"/>
          <w:u w:val="single"/>
        </w:rPr>
        <w:t>（供应商名称）</w:t>
      </w:r>
      <w:r w:rsidRPr="0050419B">
        <w:rPr>
          <w:rFonts w:eastAsia="仿宋"/>
          <w:snapToGrid w:val="0"/>
          <w:sz w:val="32"/>
          <w:szCs w:val="32"/>
        </w:rPr>
        <w:t>的法定代表人（单位负责人），</w:t>
      </w:r>
      <w:r w:rsidRPr="0050419B">
        <w:rPr>
          <w:rFonts w:eastAsia="仿宋" w:hint="eastAsia"/>
          <w:snapToGrid w:val="0"/>
          <w:sz w:val="32"/>
          <w:szCs w:val="32"/>
        </w:rPr>
        <w:t>职务：</w:t>
      </w:r>
      <w:r w:rsidRPr="0050419B">
        <w:rPr>
          <w:rFonts w:eastAsia="仿宋" w:hint="eastAsia"/>
          <w:snapToGrid w:val="0"/>
          <w:sz w:val="32"/>
          <w:szCs w:val="32"/>
          <w:u w:val="single"/>
        </w:rPr>
        <w:t xml:space="preserve"> </w:t>
      </w:r>
      <w:r w:rsidRPr="0050419B">
        <w:rPr>
          <w:rFonts w:eastAsia="仿宋"/>
          <w:snapToGrid w:val="0"/>
          <w:sz w:val="32"/>
          <w:szCs w:val="32"/>
          <w:u w:val="single"/>
        </w:rPr>
        <w:t xml:space="preserve">        </w:t>
      </w:r>
      <w:r w:rsidRPr="0050419B">
        <w:rPr>
          <w:rFonts w:eastAsia="仿宋" w:hint="eastAsia"/>
          <w:snapToGrid w:val="0"/>
          <w:sz w:val="32"/>
          <w:szCs w:val="32"/>
        </w:rPr>
        <w:t>，</w:t>
      </w:r>
      <w:r w:rsidRPr="0050419B">
        <w:rPr>
          <w:rFonts w:eastAsia="仿宋"/>
          <w:snapToGrid w:val="0"/>
          <w:sz w:val="32"/>
          <w:szCs w:val="32"/>
        </w:rPr>
        <w:t>以我方名义签署、澄清确认、递交、撤回、修改采购项目响应文件、签订合同和处理有关事宜，其法律后果由我方承担。</w:t>
      </w:r>
    </w:p>
    <w:p w14:paraId="4146FE00" w14:textId="77777777" w:rsidR="000B7943" w:rsidRPr="0050419B" w:rsidRDefault="000B7943" w:rsidP="000B7943">
      <w:pPr>
        <w:adjustRightInd w:val="0"/>
        <w:snapToGrid w:val="0"/>
        <w:spacing w:line="360" w:lineRule="auto"/>
        <w:ind w:firstLine="643"/>
        <w:rPr>
          <w:rFonts w:eastAsia="仿宋"/>
          <w:snapToGrid w:val="0"/>
          <w:sz w:val="32"/>
          <w:szCs w:val="32"/>
        </w:rPr>
      </w:pPr>
      <w:r w:rsidRPr="0050419B">
        <w:rPr>
          <w:rFonts w:eastAsia="仿宋" w:hint="eastAsia"/>
          <w:snapToGrid w:val="0"/>
          <w:sz w:val="32"/>
          <w:szCs w:val="32"/>
        </w:rPr>
        <w:t>特此证明。</w:t>
      </w:r>
    </w:p>
    <w:p w14:paraId="5B8B0B62" w14:textId="77777777" w:rsidR="000B7943" w:rsidRPr="0050419B" w:rsidRDefault="000B7943" w:rsidP="000B7943">
      <w:pPr>
        <w:adjustRightInd w:val="0"/>
        <w:snapToGrid w:val="0"/>
        <w:spacing w:line="360" w:lineRule="auto"/>
        <w:ind w:firstLine="643"/>
        <w:rPr>
          <w:rFonts w:eastAsia="仿宋"/>
          <w:snapToGrid w:val="0"/>
          <w:sz w:val="32"/>
          <w:szCs w:val="32"/>
        </w:rPr>
      </w:pPr>
    </w:p>
    <w:p w14:paraId="00409016" w14:textId="77777777" w:rsidR="000B7943" w:rsidRPr="0050419B" w:rsidRDefault="000B7943" w:rsidP="000B7943">
      <w:pPr>
        <w:adjustRightInd w:val="0"/>
        <w:snapToGrid w:val="0"/>
        <w:spacing w:line="360" w:lineRule="auto"/>
        <w:ind w:firstLine="643"/>
        <w:rPr>
          <w:rFonts w:eastAsia="仿宋"/>
          <w:snapToGrid w:val="0"/>
          <w:sz w:val="32"/>
          <w:szCs w:val="32"/>
        </w:rPr>
      </w:pPr>
      <w:r w:rsidRPr="0050419B">
        <w:rPr>
          <w:rFonts w:eastAsia="仿宋"/>
          <w:snapToGrid w:val="0"/>
          <w:sz w:val="32"/>
          <w:szCs w:val="32"/>
        </w:rPr>
        <w:t>附：法定代表人（单位负责人）身份证</w:t>
      </w:r>
      <w:r w:rsidRPr="0050419B">
        <w:rPr>
          <w:rFonts w:eastAsia="仿宋" w:hint="eastAsia"/>
          <w:snapToGrid w:val="0"/>
          <w:sz w:val="32"/>
          <w:szCs w:val="32"/>
        </w:rPr>
        <w:t>扫描</w:t>
      </w:r>
      <w:r w:rsidRPr="0050419B">
        <w:rPr>
          <w:rFonts w:eastAsia="仿宋"/>
          <w:snapToGrid w:val="0"/>
          <w:sz w:val="32"/>
          <w:szCs w:val="32"/>
        </w:rPr>
        <w:t>件。</w:t>
      </w:r>
    </w:p>
    <w:tbl>
      <w:tblPr>
        <w:tblpPr w:leftFromText="180" w:rightFromText="180" w:vertAnchor="text" w:horzAnchor="margin" w:tblpXSpec="center" w:tblpY="61"/>
        <w:tblW w:w="8474"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firstRow="1" w:lastRow="0" w:firstColumn="1" w:lastColumn="0" w:noHBand="0" w:noVBand="1"/>
      </w:tblPr>
      <w:tblGrid>
        <w:gridCol w:w="8474"/>
      </w:tblGrid>
      <w:tr w:rsidR="0050419B" w:rsidRPr="0050419B" w14:paraId="243AC14D" w14:textId="77777777" w:rsidTr="00CB18A3">
        <w:trPr>
          <w:trHeight w:val="3251"/>
        </w:trPr>
        <w:tc>
          <w:tcPr>
            <w:tcW w:w="8474" w:type="dxa"/>
            <w:vAlign w:val="center"/>
          </w:tcPr>
          <w:p w14:paraId="5182DBE5" w14:textId="77777777" w:rsidR="00CB18A3" w:rsidRPr="0050419B" w:rsidRDefault="00CB18A3" w:rsidP="00CB18A3">
            <w:pPr>
              <w:jc w:val="center"/>
            </w:pPr>
            <w:r w:rsidRPr="0050419B">
              <w:rPr>
                <w:rFonts w:hint="eastAsia"/>
              </w:rPr>
              <w:t>粘贴法定代表人身份证（正、反复印件）</w:t>
            </w:r>
          </w:p>
        </w:tc>
      </w:tr>
    </w:tbl>
    <w:p w14:paraId="47E45B88" w14:textId="77777777" w:rsidR="000B7943" w:rsidRPr="0050419B" w:rsidRDefault="000B7943" w:rsidP="000B7943">
      <w:pPr>
        <w:adjustRightInd w:val="0"/>
        <w:snapToGrid w:val="0"/>
        <w:spacing w:line="360" w:lineRule="auto"/>
        <w:ind w:firstLine="643"/>
        <w:rPr>
          <w:rFonts w:eastAsia="仿宋"/>
          <w:snapToGrid w:val="0"/>
          <w:sz w:val="32"/>
          <w:szCs w:val="32"/>
        </w:rPr>
      </w:pPr>
    </w:p>
    <w:p w14:paraId="539330E0" w14:textId="28C0B457" w:rsidR="000B7943" w:rsidRPr="0050419B" w:rsidRDefault="00CB18A3" w:rsidP="000B7943">
      <w:pPr>
        <w:adjustRightInd w:val="0"/>
        <w:snapToGrid w:val="0"/>
        <w:spacing w:line="360" w:lineRule="auto"/>
        <w:ind w:firstLineChars="700" w:firstLine="2240"/>
        <w:rPr>
          <w:rFonts w:eastAsia="仿宋"/>
          <w:snapToGrid w:val="0"/>
          <w:sz w:val="32"/>
          <w:szCs w:val="32"/>
        </w:rPr>
      </w:pPr>
      <w:r w:rsidRPr="0050419B">
        <w:rPr>
          <w:rFonts w:eastAsia="仿宋"/>
          <w:snapToGrid w:val="0"/>
          <w:sz w:val="32"/>
          <w:szCs w:val="32"/>
        </w:rPr>
        <w:t>投标人</w:t>
      </w:r>
      <w:r w:rsidR="000B7943" w:rsidRPr="0050419B">
        <w:rPr>
          <w:rFonts w:eastAsia="仿宋"/>
          <w:snapToGrid w:val="0"/>
          <w:sz w:val="32"/>
          <w:szCs w:val="32"/>
        </w:rPr>
        <w:t>：</w:t>
      </w:r>
      <w:r w:rsidR="000B7943" w:rsidRPr="0050419B">
        <w:rPr>
          <w:rFonts w:eastAsia="仿宋" w:hint="eastAsia"/>
          <w:snapToGrid w:val="0"/>
          <w:sz w:val="32"/>
          <w:szCs w:val="32"/>
          <w:u w:val="single"/>
        </w:rPr>
        <w:t xml:space="preserve">  </w:t>
      </w:r>
      <w:r w:rsidR="000B7943" w:rsidRPr="0050419B">
        <w:rPr>
          <w:rFonts w:eastAsia="仿宋"/>
          <w:snapToGrid w:val="0"/>
          <w:sz w:val="32"/>
          <w:szCs w:val="32"/>
          <w:u w:val="single"/>
        </w:rPr>
        <w:t xml:space="preserve">                   </w:t>
      </w:r>
      <w:r w:rsidR="000B7943" w:rsidRPr="0050419B">
        <w:rPr>
          <w:rFonts w:eastAsia="仿宋"/>
          <w:snapToGrid w:val="0"/>
          <w:sz w:val="32"/>
          <w:szCs w:val="32"/>
          <w:u w:val="single"/>
        </w:rPr>
        <w:t>（盖单位公章）</w:t>
      </w:r>
    </w:p>
    <w:p w14:paraId="50C6E0C2" w14:textId="77777777" w:rsidR="000B7943" w:rsidRPr="0050419B" w:rsidRDefault="000B7943" w:rsidP="000B7943">
      <w:pPr>
        <w:adjustRightInd w:val="0"/>
        <w:snapToGrid w:val="0"/>
        <w:spacing w:line="360" w:lineRule="auto"/>
        <w:ind w:firstLineChars="700" w:firstLine="2240"/>
        <w:rPr>
          <w:rFonts w:eastAsia="仿宋"/>
          <w:snapToGrid w:val="0"/>
          <w:sz w:val="32"/>
          <w:szCs w:val="32"/>
        </w:rPr>
      </w:pPr>
      <w:r w:rsidRPr="0050419B">
        <w:rPr>
          <w:rFonts w:eastAsia="仿宋"/>
          <w:snapToGrid w:val="0"/>
          <w:sz w:val="32"/>
          <w:szCs w:val="32"/>
        </w:rPr>
        <w:t>法定代表人（单位负责人）：</w:t>
      </w:r>
      <w:r w:rsidRPr="0050419B">
        <w:rPr>
          <w:rFonts w:eastAsia="仿宋" w:hint="eastAsia"/>
          <w:snapToGrid w:val="0"/>
          <w:sz w:val="32"/>
          <w:szCs w:val="32"/>
          <w:u w:val="single"/>
        </w:rPr>
        <w:t xml:space="preserve">  </w:t>
      </w:r>
      <w:r w:rsidRPr="0050419B">
        <w:rPr>
          <w:rFonts w:eastAsia="仿宋"/>
          <w:snapToGrid w:val="0"/>
          <w:sz w:val="32"/>
          <w:szCs w:val="32"/>
          <w:u w:val="single"/>
        </w:rPr>
        <w:t xml:space="preserve">         </w:t>
      </w:r>
      <w:r w:rsidRPr="0050419B">
        <w:rPr>
          <w:rFonts w:eastAsia="仿宋"/>
          <w:snapToGrid w:val="0"/>
          <w:sz w:val="32"/>
          <w:szCs w:val="32"/>
          <w:u w:val="single"/>
        </w:rPr>
        <w:t>（签字）</w:t>
      </w:r>
    </w:p>
    <w:p w14:paraId="78A95514" w14:textId="77777777" w:rsidR="000B7943" w:rsidRPr="0050419B" w:rsidRDefault="000B7943" w:rsidP="000B7943">
      <w:pPr>
        <w:adjustRightInd w:val="0"/>
        <w:snapToGrid w:val="0"/>
        <w:spacing w:line="360" w:lineRule="auto"/>
        <w:ind w:firstLineChars="700" w:firstLine="2240"/>
        <w:rPr>
          <w:rFonts w:eastAsia="仿宋"/>
          <w:snapToGrid w:val="0"/>
          <w:sz w:val="32"/>
          <w:szCs w:val="32"/>
        </w:rPr>
      </w:pPr>
      <w:r w:rsidRPr="0050419B">
        <w:rPr>
          <w:rFonts w:eastAsia="仿宋"/>
          <w:snapToGrid w:val="0"/>
          <w:sz w:val="32"/>
          <w:szCs w:val="32"/>
        </w:rPr>
        <w:t>身份证号码：</w:t>
      </w:r>
      <w:r w:rsidRPr="0050419B">
        <w:rPr>
          <w:rFonts w:eastAsia="仿宋"/>
          <w:snapToGrid w:val="0"/>
          <w:sz w:val="32"/>
          <w:szCs w:val="32"/>
          <w:u w:val="single"/>
        </w:rPr>
        <w:t xml:space="preserve">                                 </w:t>
      </w:r>
    </w:p>
    <w:p w14:paraId="1331E1F8" w14:textId="29C188C7" w:rsidR="000B7943" w:rsidRPr="0050419B" w:rsidRDefault="000B7943" w:rsidP="000B7943">
      <w:pPr>
        <w:spacing w:line="360" w:lineRule="exact"/>
        <w:ind w:firstLineChars="800" w:firstLine="2560"/>
        <w:rPr>
          <w:rFonts w:eastAsia="仿宋"/>
          <w:snapToGrid w:val="0"/>
          <w:sz w:val="32"/>
          <w:szCs w:val="32"/>
        </w:rPr>
      </w:pPr>
      <w:r w:rsidRPr="0050419B">
        <w:rPr>
          <w:rFonts w:eastAsia="仿宋"/>
          <w:snapToGrid w:val="0"/>
          <w:sz w:val="32"/>
          <w:szCs w:val="32"/>
          <w:u w:val="single"/>
        </w:rPr>
        <w:t xml:space="preserve">      </w:t>
      </w:r>
      <w:r w:rsidRPr="0050419B">
        <w:rPr>
          <w:rFonts w:eastAsia="仿宋"/>
          <w:snapToGrid w:val="0"/>
          <w:sz w:val="32"/>
          <w:szCs w:val="32"/>
        </w:rPr>
        <w:t>年</w:t>
      </w:r>
      <w:r w:rsidRPr="0050419B">
        <w:rPr>
          <w:rFonts w:eastAsia="仿宋" w:hint="eastAsia"/>
          <w:snapToGrid w:val="0"/>
          <w:sz w:val="32"/>
          <w:szCs w:val="32"/>
          <w:u w:val="single"/>
        </w:rPr>
        <w:t xml:space="preserve"> </w:t>
      </w:r>
      <w:r w:rsidRPr="0050419B">
        <w:rPr>
          <w:rFonts w:eastAsia="仿宋"/>
          <w:snapToGrid w:val="0"/>
          <w:sz w:val="32"/>
          <w:szCs w:val="32"/>
          <w:u w:val="single"/>
        </w:rPr>
        <w:t xml:space="preserve"> </w:t>
      </w:r>
      <w:r w:rsidRPr="0050419B">
        <w:rPr>
          <w:rFonts w:eastAsia="仿宋" w:hint="eastAsia"/>
          <w:snapToGrid w:val="0"/>
          <w:sz w:val="32"/>
          <w:szCs w:val="32"/>
          <w:u w:val="single"/>
        </w:rPr>
        <w:t xml:space="preserve"> </w:t>
      </w:r>
      <w:r w:rsidRPr="0050419B">
        <w:rPr>
          <w:rFonts w:eastAsia="仿宋"/>
          <w:snapToGrid w:val="0"/>
          <w:sz w:val="32"/>
          <w:szCs w:val="32"/>
          <w:u w:val="single"/>
        </w:rPr>
        <w:t xml:space="preserve"> </w:t>
      </w:r>
      <w:r w:rsidRPr="0050419B">
        <w:rPr>
          <w:rFonts w:eastAsia="仿宋"/>
          <w:snapToGrid w:val="0"/>
          <w:sz w:val="32"/>
          <w:szCs w:val="32"/>
        </w:rPr>
        <w:t>月</w:t>
      </w:r>
      <w:r w:rsidRPr="0050419B">
        <w:rPr>
          <w:rFonts w:eastAsia="仿宋" w:hint="eastAsia"/>
          <w:snapToGrid w:val="0"/>
          <w:sz w:val="32"/>
          <w:szCs w:val="32"/>
          <w:u w:val="single"/>
        </w:rPr>
        <w:t xml:space="preserve">  </w:t>
      </w:r>
      <w:r w:rsidRPr="0050419B">
        <w:rPr>
          <w:rFonts w:eastAsia="仿宋"/>
          <w:snapToGrid w:val="0"/>
          <w:sz w:val="32"/>
          <w:szCs w:val="32"/>
          <w:u w:val="single"/>
        </w:rPr>
        <w:t xml:space="preserve"> </w:t>
      </w:r>
      <w:r w:rsidRPr="0050419B">
        <w:rPr>
          <w:rFonts w:eastAsia="仿宋" w:hint="eastAsia"/>
          <w:snapToGrid w:val="0"/>
          <w:sz w:val="32"/>
          <w:szCs w:val="32"/>
        </w:rPr>
        <w:t>日</w:t>
      </w:r>
    </w:p>
    <w:p w14:paraId="7BB6AAC0" w14:textId="77777777" w:rsidR="000B7943" w:rsidRPr="0050419B" w:rsidRDefault="000B7943" w:rsidP="000B7943">
      <w:pPr>
        <w:spacing w:line="360" w:lineRule="exact"/>
        <w:ind w:firstLine="643"/>
        <w:rPr>
          <w:rFonts w:ascii="仿宋_GB2312" w:eastAsia="仿宋_GB2312" w:hAnsi="宋体"/>
          <w:sz w:val="32"/>
          <w:szCs w:val="32"/>
        </w:rPr>
      </w:pPr>
    </w:p>
    <w:p w14:paraId="195E7E72" w14:textId="77777777" w:rsidR="00B418DD" w:rsidRPr="0050419B" w:rsidRDefault="00B418DD" w:rsidP="00B418DD">
      <w:pPr>
        <w:spacing w:line="360" w:lineRule="auto"/>
        <w:ind w:firstLineChars="200" w:firstLine="480"/>
        <w:rPr>
          <w:sz w:val="24"/>
        </w:rPr>
      </w:pPr>
    </w:p>
    <w:p w14:paraId="7B9802C6" w14:textId="77777777" w:rsidR="00B418DD" w:rsidRPr="0050419B" w:rsidRDefault="00B418DD" w:rsidP="00B418DD">
      <w:pPr>
        <w:spacing w:line="360" w:lineRule="auto"/>
        <w:ind w:firstLineChars="200" w:firstLine="480"/>
        <w:rPr>
          <w:sz w:val="24"/>
        </w:rPr>
      </w:pPr>
    </w:p>
    <w:p w14:paraId="2BE116D9" w14:textId="0196A00C" w:rsidR="00B418DD" w:rsidRPr="0050419B" w:rsidRDefault="00B418DD" w:rsidP="0020698F">
      <w:pPr>
        <w:jc w:val="left"/>
        <w:rPr>
          <w:sz w:val="24"/>
        </w:rPr>
      </w:pPr>
      <w:r w:rsidRPr="0050419B">
        <w:rPr>
          <w:rFonts w:cs="方正小标宋简体" w:hint="eastAsia"/>
          <w:b/>
          <w:sz w:val="24"/>
        </w:rPr>
        <w:lastRenderedPageBreak/>
        <w:t>☆</w:t>
      </w:r>
      <w:r w:rsidRPr="0050419B">
        <w:rPr>
          <w:rFonts w:asciiTheme="minorHAnsi" w:eastAsia="黑体" w:hAnsiTheme="minorHAnsi" w:cstheme="minorBidi"/>
          <w:b/>
          <w:bCs/>
          <w:szCs w:val="32"/>
        </w:rPr>
        <w:t>4.</w:t>
      </w:r>
      <w:r w:rsidRPr="0050419B">
        <w:rPr>
          <w:rFonts w:asciiTheme="minorHAnsi" w:eastAsia="黑体" w:hAnsiTheme="minorHAnsi" w:cstheme="minorBidi"/>
          <w:b/>
          <w:bCs/>
          <w:szCs w:val="32"/>
        </w:rPr>
        <w:t>法定代表人授权委托书</w:t>
      </w:r>
    </w:p>
    <w:p w14:paraId="418E0428" w14:textId="77777777" w:rsidR="00B418DD" w:rsidRPr="0050419B" w:rsidRDefault="00B418DD" w:rsidP="0026746D">
      <w:pPr>
        <w:spacing w:line="360" w:lineRule="auto"/>
        <w:ind w:firstLineChars="1000" w:firstLine="3200"/>
        <w:rPr>
          <w:rFonts w:ascii="微软雅黑" w:eastAsia="微软雅黑" w:hAnsi="微软雅黑"/>
          <w:b/>
          <w:sz w:val="32"/>
          <w:szCs w:val="32"/>
        </w:rPr>
      </w:pPr>
      <w:r w:rsidRPr="0050419B">
        <w:rPr>
          <w:rFonts w:ascii="微软雅黑" w:eastAsia="微软雅黑" w:hAnsi="微软雅黑" w:hint="eastAsia"/>
          <w:b/>
          <w:sz w:val="32"/>
          <w:szCs w:val="32"/>
        </w:rPr>
        <w:t>法定代表人授权委托书</w:t>
      </w:r>
    </w:p>
    <w:p w14:paraId="00424C13" w14:textId="77777777" w:rsidR="00B418DD" w:rsidRPr="0050419B" w:rsidRDefault="00B418DD" w:rsidP="00B418DD">
      <w:pPr>
        <w:spacing w:line="360" w:lineRule="auto"/>
        <w:ind w:firstLineChars="200" w:firstLine="480"/>
        <w:rPr>
          <w:sz w:val="24"/>
        </w:rPr>
      </w:pPr>
    </w:p>
    <w:p w14:paraId="78D7FED0" w14:textId="77777777" w:rsidR="000B7943" w:rsidRPr="0050419B" w:rsidRDefault="000B7943" w:rsidP="000B7943">
      <w:pPr>
        <w:spacing w:line="360" w:lineRule="auto"/>
        <w:ind w:firstLineChars="200" w:firstLine="640"/>
        <w:rPr>
          <w:rFonts w:ascii="仿宋_GB2312" w:eastAsia="仿宋_GB2312"/>
          <w:sz w:val="32"/>
          <w:szCs w:val="32"/>
          <w:u w:val="single"/>
        </w:rPr>
      </w:pPr>
      <w:r w:rsidRPr="0050419B">
        <w:rPr>
          <w:rFonts w:ascii="仿宋_GB2312" w:eastAsia="仿宋_GB2312" w:hint="eastAsia"/>
          <w:sz w:val="32"/>
          <w:szCs w:val="32"/>
        </w:rPr>
        <w:t>兹授权</w:t>
      </w:r>
      <w:r w:rsidRPr="0050419B">
        <w:rPr>
          <w:rFonts w:ascii="仿宋_GB2312" w:eastAsia="仿宋_GB2312" w:hint="eastAsia"/>
          <w:sz w:val="32"/>
          <w:szCs w:val="32"/>
          <w:u w:val="single"/>
        </w:rPr>
        <w:t xml:space="preserve">   </w:t>
      </w:r>
      <w:r w:rsidRPr="0050419B">
        <w:rPr>
          <w:rFonts w:ascii="仿宋_GB2312" w:eastAsia="仿宋_GB2312"/>
          <w:sz w:val="32"/>
          <w:szCs w:val="32"/>
          <w:u w:val="single"/>
        </w:rPr>
        <w:t xml:space="preserve"> </w:t>
      </w:r>
      <w:r w:rsidRPr="0050419B">
        <w:rPr>
          <w:rFonts w:ascii="仿宋_GB2312" w:eastAsia="仿宋_GB2312" w:hint="eastAsia"/>
          <w:sz w:val="32"/>
          <w:szCs w:val="32"/>
          <w:u w:val="single"/>
        </w:rPr>
        <w:t xml:space="preserve">  </w:t>
      </w:r>
      <w:r w:rsidRPr="0050419B">
        <w:rPr>
          <w:rFonts w:eastAsia="仿宋"/>
          <w:snapToGrid w:val="0"/>
          <w:sz w:val="32"/>
          <w:szCs w:val="32"/>
        </w:rPr>
        <w:t>为我方代理人。</w:t>
      </w:r>
      <w:r w:rsidRPr="0050419B">
        <w:rPr>
          <w:rFonts w:ascii="仿宋_GB2312" w:eastAsia="仿宋_GB2312" w:hint="eastAsia"/>
          <w:sz w:val="32"/>
          <w:szCs w:val="32"/>
        </w:rPr>
        <w:t>代理人工作单位：</w:t>
      </w:r>
      <w:r w:rsidRPr="0050419B">
        <w:rPr>
          <w:rFonts w:ascii="仿宋_GB2312" w:eastAsia="仿宋_GB2312" w:hint="eastAsia"/>
          <w:sz w:val="32"/>
          <w:szCs w:val="32"/>
          <w:u w:val="single"/>
        </w:rPr>
        <w:t xml:space="preserve"> </w:t>
      </w:r>
      <w:r w:rsidRPr="0050419B">
        <w:rPr>
          <w:rFonts w:ascii="仿宋_GB2312" w:eastAsia="仿宋_GB2312"/>
          <w:sz w:val="32"/>
          <w:szCs w:val="32"/>
          <w:u w:val="single"/>
        </w:rPr>
        <w:t xml:space="preserve"> </w:t>
      </w:r>
      <w:r w:rsidRPr="0050419B">
        <w:rPr>
          <w:rFonts w:ascii="仿宋_GB2312" w:eastAsia="仿宋_GB2312" w:hint="eastAsia"/>
          <w:sz w:val="32"/>
          <w:szCs w:val="32"/>
          <w:u w:val="single"/>
        </w:rPr>
        <w:t xml:space="preserve">    </w:t>
      </w:r>
      <w:r w:rsidRPr="0050419B">
        <w:rPr>
          <w:rFonts w:ascii="仿宋_GB2312" w:eastAsia="仿宋_GB2312"/>
          <w:sz w:val="32"/>
          <w:szCs w:val="32"/>
          <w:u w:val="single"/>
        </w:rPr>
        <w:t xml:space="preserve">  </w:t>
      </w:r>
      <w:r w:rsidRPr="0050419B">
        <w:rPr>
          <w:rFonts w:ascii="仿宋_GB2312" w:eastAsia="仿宋_GB2312" w:hint="eastAsia"/>
          <w:sz w:val="32"/>
          <w:szCs w:val="32"/>
          <w:u w:val="single"/>
        </w:rPr>
        <w:t xml:space="preserve">    </w:t>
      </w:r>
      <w:r w:rsidRPr="0050419B">
        <w:rPr>
          <w:rFonts w:ascii="仿宋_GB2312" w:eastAsia="仿宋_GB2312" w:hint="eastAsia"/>
          <w:sz w:val="32"/>
          <w:szCs w:val="32"/>
        </w:rPr>
        <w:t>，</w:t>
      </w:r>
    </w:p>
    <w:p w14:paraId="115777B1" w14:textId="77777777" w:rsidR="000B7943" w:rsidRPr="0050419B" w:rsidRDefault="000B7943" w:rsidP="000B7943">
      <w:pPr>
        <w:spacing w:line="360" w:lineRule="auto"/>
        <w:ind w:firstLine="643"/>
        <w:jc w:val="left"/>
        <w:rPr>
          <w:rFonts w:ascii="仿宋_GB2312" w:eastAsia="仿宋_GB2312"/>
          <w:sz w:val="32"/>
          <w:szCs w:val="32"/>
        </w:rPr>
      </w:pPr>
      <w:r w:rsidRPr="0050419B">
        <w:rPr>
          <w:rFonts w:ascii="仿宋_GB2312" w:eastAsia="仿宋_GB2312" w:hint="eastAsia"/>
          <w:sz w:val="32"/>
          <w:szCs w:val="32"/>
        </w:rPr>
        <w:t>职务：</w:t>
      </w:r>
      <w:r w:rsidRPr="0050419B">
        <w:rPr>
          <w:rFonts w:ascii="仿宋_GB2312" w:eastAsia="仿宋_GB2312" w:hint="eastAsia"/>
          <w:sz w:val="32"/>
          <w:szCs w:val="32"/>
          <w:u w:val="single"/>
        </w:rPr>
        <w:t xml:space="preserve">        </w:t>
      </w:r>
      <w:r w:rsidRPr="0050419B">
        <w:rPr>
          <w:rFonts w:ascii="仿宋_GB2312" w:eastAsia="仿宋_GB2312" w:hint="eastAsia"/>
          <w:sz w:val="32"/>
          <w:szCs w:val="32"/>
        </w:rPr>
        <w:t>，性别：</w:t>
      </w:r>
      <w:r w:rsidRPr="0050419B">
        <w:rPr>
          <w:rFonts w:ascii="仿宋_GB2312" w:eastAsia="仿宋_GB2312" w:hint="eastAsia"/>
          <w:sz w:val="32"/>
          <w:szCs w:val="32"/>
          <w:u w:val="single"/>
        </w:rPr>
        <w:t xml:space="preserve">    </w:t>
      </w:r>
      <w:r w:rsidRPr="0050419B">
        <w:rPr>
          <w:rFonts w:ascii="仿宋_GB2312" w:eastAsia="仿宋_GB2312" w:hint="eastAsia"/>
          <w:sz w:val="32"/>
          <w:szCs w:val="32"/>
        </w:rPr>
        <w:t>，身份证号码：</w:t>
      </w:r>
      <w:r w:rsidRPr="0050419B">
        <w:rPr>
          <w:rFonts w:ascii="仿宋_GB2312" w:eastAsia="仿宋_GB2312" w:hint="eastAsia"/>
          <w:sz w:val="32"/>
          <w:szCs w:val="32"/>
          <w:u w:val="single"/>
        </w:rPr>
        <w:t xml:space="preserve">          </w:t>
      </w:r>
      <w:r w:rsidRPr="0050419B">
        <w:rPr>
          <w:rFonts w:ascii="仿宋_GB2312" w:eastAsia="仿宋_GB2312"/>
          <w:sz w:val="32"/>
          <w:szCs w:val="32"/>
          <w:u w:val="single"/>
        </w:rPr>
        <w:t xml:space="preserve">     </w:t>
      </w:r>
      <w:r w:rsidRPr="0050419B">
        <w:rPr>
          <w:rFonts w:ascii="仿宋_GB2312" w:eastAsia="仿宋_GB2312" w:hint="eastAsia"/>
          <w:sz w:val="32"/>
          <w:szCs w:val="32"/>
          <w:u w:val="single"/>
        </w:rPr>
        <w:t xml:space="preserve">      </w:t>
      </w:r>
      <w:r w:rsidRPr="0050419B">
        <w:rPr>
          <w:rFonts w:ascii="仿宋_GB2312" w:eastAsia="仿宋_GB2312" w:hint="eastAsia"/>
          <w:sz w:val="32"/>
          <w:szCs w:val="32"/>
        </w:rPr>
        <w:t>，</w:t>
      </w:r>
    </w:p>
    <w:p w14:paraId="42E6994B" w14:textId="5C5B0950" w:rsidR="000B7943" w:rsidRPr="0050419B" w:rsidRDefault="000B7943" w:rsidP="000B7943">
      <w:pPr>
        <w:spacing w:line="360" w:lineRule="auto"/>
        <w:ind w:firstLine="643"/>
        <w:rPr>
          <w:rFonts w:ascii="仿宋_GB2312" w:eastAsia="仿宋_GB2312" w:hAnsi="宋体"/>
          <w:sz w:val="32"/>
          <w:szCs w:val="32"/>
        </w:rPr>
      </w:pPr>
      <w:r w:rsidRPr="0050419B">
        <w:rPr>
          <w:rFonts w:eastAsia="仿宋"/>
          <w:snapToGrid w:val="0"/>
          <w:sz w:val="32"/>
          <w:szCs w:val="32"/>
        </w:rPr>
        <w:t>代理人根据授权，以我方名义签署、澄清、确认、递交、撤回、修改采购项目响应文件、签订合同和处理有关事宜，其法律后果由我方承担。</w:t>
      </w:r>
      <w:r w:rsidRPr="0050419B">
        <w:rPr>
          <w:rFonts w:ascii="仿宋_GB2312" w:eastAsia="仿宋_GB2312" w:hint="eastAsia"/>
          <w:sz w:val="32"/>
          <w:szCs w:val="32"/>
        </w:rPr>
        <w:t>代理期限从</w:t>
      </w:r>
      <w:r w:rsidRPr="0050419B">
        <w:rPr>
          <w:rFonts w:ascii="仿宋_GB2312" w:eastAsia="仿宋_GB2312" w:hint="eastAsia"/>
          <w:sz w:val="32"/>
          <w:szCs w:val="32"/>
          <w:u w:val="single"/>
        </w:rPr>
        <w:t xml:space="preserve">     </w:t>
      </w:r>
      <w:r w:rsidRPr="0050419B">
        <w:rPr>
          <w:rFonts w:ascii="仿宋_GB2312" w:eastAsia="仿宋_GB2312" w:hint="eastAsia"/>
          <w:sz w:val="32"/>
          <w:szCs w:val="32"/>
        </w:rPr>
        <w:t>年</w:t>
      </w:r>
      <w:r w:rsidRPr="0050419B">
        <w:rPr>
          <w:rFonts w:ascii="仿宋_GB2312" w:eastAsia="仿宋_GB2312" w:hint="eastAsia"/>
          <w:sz w:val="32"/>
          <w:szCs w:val="32"/>
          <w:u w:val="single"/>
        </w:rPr>
        <w:t xml:space="preserve">   </w:t>
      </w:r>
      <w:r w:rsidRPr="0050419B">
        <w:rPr>
          <w:rFonts w:ascii="仿宋_GB2312" w:eastAsia="仿宋_GB2312" w:hint="eastAsia"/>
          <w:sz w:val="32"/>
          <w:szCs w:val="32"/>
        </w:rPr>
        <w:t>月</w:t>
      </w:r>
      <w:r w:rsidRPr="0050419B">
        <w:rPr>
          <w:rFonts w:ascii="仿宋_GB2312" w:eastAsia="仿宋_GB2312" w:hint="eastAsia"/>
          <w:sz w:val="32"/>
          <w:szCs w:val="32"/>
          <w:u w:val="single"/>
        </w:rPr>
        <w:t xml:space="preserve">   </w:t>
      </w:r>
      <w:r w:rsidRPr="0050419B">
        <w:rPr>
          <w:rFonts w:ascii="仿宋_GB2312" w:eastAsia="仿宋_GB2312" w:hint="eastAsia"/>
          <w:sz w:val="32"/>
          <w:szCs w:val="32"/>
        </w:rPr>
        <w:t>日起至</w:t>
      </w:r>
      <w:r w:rsidRPr="0050419B">
        <w:rPr>
          <w:rFonts w:ascii="仿宋_GB2312" w:eastAsia="仿宋_GB2312" w:hint="eastAsia"/>
          <w:sz w:val="32"/>
          <w:szCs w:val="32"/>
          <w:u w:val="single"/>
        </w:rPr>
        <w:t xml:space="preserve">     </w:t>
      </w:r>
      <w:r w:rsidRPr="0050419B">
        <w:rPr>
          <w:rFonts w:ascii="仿宋_GB2312" w:eastAsia="仿宋_GB2312" w:hint="eastAsia"/>
          <w:sz w:val="32"/>
          <w:szCs w:val="32"/>
        </w:rPr>
        <w:t>年</w:t>
      </w:r>
      <w:r w:rsidRPr="0050419B">
        <w:rPr>
          <w:rFonts w:ascii="仿宋_GB2312" w:eastAsia="仿宋_GB2312" w:hint="eastAsia"/>
          <w:sz w:val="32"/>
          <w:szCs w:val="32"/>
          <w:u w:val="single"/>
        </w:rPr>
        <w:t xml:space="preserve">   </w:t>
      </w:r>
      <w:r w:rsidRPr="0050419B">
        <w:rPr>
          <w:rFonts w:ascii="仿宋_GB2312" w:eastAsia="仿宋_GB2312" w:hint="eastAsia"/>
          <w:sz w:val="32"/>
          <w:szCs w:val="32"/>
        </w:rPr>
        <w:t>月</w:t>
      </w:r>
      <w:r w:rsidRPr="0050419B">
        <w:rPr>
          <w:rFonts w:ascii="仿宋_GB2312" w:eastAsia="仿宋_GB2312" w:hint="eastAsia"/>
          <w:sz w:val="32"/>
          <w:szCs w:val="32"/>
          <w:u w:val="single"/>
        </w:rPr>
        <w:t xml:space="preserve">   </w:t>
      </w:r>
      <w:r w:rsidRPr="0050419B">
        <w:rPr>
          <w:rFonts w:ascii="仿宋_GB2312" w:eastAsia="仿宋_GB2312" w:hint="eastAsia"/>
          <w:sz w:val="32"/>
          <w:szCs w:val="32"/>
        </w:rPr>
        <w:t>日止。</w:t>
      </w:r>
      <w:r w:rsidRPr="0050419B">
        <w:rPr>
          <w:rFonts w:ascii="仿宋_GB2312" w:eastAsia="仿宋_GB2312" w:hAnsi="宋体" w:hint="eastAsia"/>
          <w:sz w:val="32"/>
          <w:szCs w:val="32"/>
        </w:rPr>
        <w:t>代理人无权转让委托权。</w:t>
      </w:r>
    </w:p>
    <w:p w14:paraId="2393BAC6" w14:textId="77777777" w:rsidR="000B7943" w:rsidRPr="0050419B" w:rsidRDefault="000B7943" w:rsidP="000B7943">
      <w:pPr>
        <w:spacing w:line="360" w:lineRule="auto"/>
        <w:ind w:firstLineChars="200" w:firstLine="640"/>
        <w:rPr>
          <w:rFonts w:ascii="仿宋_GB2312" w:eastAsia="仿宋_GB2312" w:hAnsi="宋体"/>
        </w:rPr>
      </w:pPr>
      <w:r w:rsidRPr="0050419B">
        <w:rPr>
          <w:rFonts w:ascii="仿宋_GB2312" w:eastAsia="仿宋_GB2312" w:hAnsi="宋体" w:hint="eastAsia"/>
          <w:sz w:val="32"/>
          <w:szCs w:val="32"/>
        </w:rPr>
        <w:t>特此委托。</w:t>
      </w:r>
    </w:p>
    <w:tbl>
      <w:tblPr>
        <w:tblpPr w:leftFromText="180" w:rightFromText="180" w:vertAnchor="text" w:horzAnchor="margin" w:tblpXSpec="center" w:tblpY="367"/>
        <w:tblW w:w="8474"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firstRow="1" w:lastRow="0" w:firstColumn="1" w:lastColumn="0" w:noHBand="0" w:noVBand="1"/>
      </w:tblPr>
      <w:tblGrid>
        <w:gridCol w:w="8474"/>
      </w:tblGrid>
      <w:tr w:rsidR="0050419B" w:rsidRPr="0050419B" w14:paraId="5279E567" w14:textId="77777777" w:rsidTr="004A233F">
        <w:trPr>
          <w:trHeight w:val="3251"/>
        </w:trPr>
        <w:tc>
          <w:tcPr>
            <w:tcW w:w="8474" w:type="dxa"/>
            <w:vAlign w:val="center"/>
          </w:tcPr>
          <w:p w14:paraId="5C26AAF8" w14:textId="77777777" w:rsidR="004A233F" w:rsidRPr="0050419B" w:rsidRDefault="004A233F" w:rsidP="004A233F">
            <w:pPr>
              <w:spacing w:line="360" w:lineRule="auto"/>
              <w:ind w:firstLineChars="200" w:firstLine="480"/>
              <w:jc w:val="center"/>
              <w:rPr>
                <w:sz w:val="24"/>
              </w:rPr>
            </w:pPr>
            <w:r w:rsidRPr="0050419B">
              <w:rPr>
                <w:rFonts w:hint="eastAsia"/>
                <w:sz w:val="24"/>
              </w:rPr>
              <w:t>粘贴被授权人身份证（正、反复印件）</w:t>
            </w:r>
          </w:p>
        </w:tc>
      </w:tr>
    </w:tbl>
    <w:p w14:paraId="283C03E0" w14:textId="77777777" w:rsidR="00B418DD" w:rsidRPr="0050419B" w:rsidRDefault="00B418DD" w:rsidP="00B418DD">
      <w:pPr>
        <w:spacing w:line="360" w:lineRule="auto"/>
        <w:ind w:firstLine="482"/>
        <w:jc w:val="left"/>
        <w:rPr>
          <w:sz w:val="24"/>
        </w:rPr>
      </w:pPr>
    </w:p>
    <w:p w14:paraId="60B845F8" w14:textId="77777777" w:rsidR="004A233F" w:rsidRPr="0050419B" w:rsidRDefault="004A233F" w:rsidP="00B418DD">
      <w:pPr>
        <w:spacing w:line="360" w:lineRule="auto"/>
        <w:ind w:firstLine="482"/>
        <w:jc w:val="left"/>
        <w:rPr>
          <w:sz w:val="24"/>
        </w:rPr>
      </w:pPr>
    </w:p>
    <w:p w14:paraId="4269229B" w14:textId="77777777" w:rsidR="004A233F" w:rsidRPr="0050419B" w:rsidRDefault="004A233F" w:rsidP="004A233F">
      <w:pPr>
        <w:spacing w:line="360" w:lineRule="auto"/>
        <w:ind w:firstLineChars="1300" w:firstLine="3640"/>
        <w:jc w:val="left"/>
        <w:rPr>
          <w:rFonts w:eastAsia="仿宋_GB2312"/>
        </w:rPr>
      </w:pPr>
      <w:r w:rsidRPr="0050419B">
        <w:rPr>
          <w:rFonts w:eastAsia="仿宋_GB2312" w:hint="eastAsia"/>
        </w:rPr>
        <w:t>投标人</w:t>
      </w:r>
      <w:r w:rsidRPr="0050419B">
        <w:rPr>
          <w:rFonts w:eastAsia="仿宋_GB2312"/>
        </w:rPr>
        <w:t>：</w:t>
      </w:r>
      <w:r w:rsidRPr="0050419B">
        <w:rPr>
          <w:rFonts w:eastAsia="仿宋_GB2312"/>
          <w:u w:val="single"/>
        </w:rPr>
        <w:t xml:space="preserve">           </w:t>
      </w:r>
      <w:r w:rsidRPr="0050419B">
        <w:rPr>
          <w:rFonts w:eastAsia="仿宋_GB2312" w:hint="eastAsia"/>
        </w:rPr>
        <w:t xml:space="preserve"> </w:t>
      </w:r>
      <w:r w:rsidRPr="0050419B">
        <w:rPr>
          <w:rFonts w:eastAsia="仿宋_GB2312"/>
        </w:rPr>
        <w:t xml:space="preserve"> </w:t>
      </w:r>
      <w:r w:rsidRPr="0050419B">
        <w:rPr>
          <w:rFonts w:eastAsia="仿宋_GB2312"/>
        </w:rPr>
        <w:t>（盖单位章）</w:t>
      </w:r>
    </w:p>
    <w:p w14:paraId="5661666E" w14:textId="77777777" w:rsidR="004A233F" w:rsidRPr="0050419B" w:rsidRDefault="004A233F" w:rsidP="004A233F">
      <w:pPr>
        <w:spacing w:line="360" w:lineRule="auto"/>
        <w:ind w:firstLineChars="1300" w:firstLine="3640"/>
        <w:jc w:val="left"/>
        <w:rPr>
          <w:rFonts w:eastAsia="仿宋_GB2312"/>
        </w:rPr>
      </w:pPr>
      <w:r w:rsidRPr="0050419B">
        <w:rPr>
          <w:rFonts w:eastAsia="仿宋_GB2312"/>
        </w:rPr>
        <w:t>法定代表人：</w:t>
      </w:r>
      <w:r w:rsidRPr="0050419B">
        <w:rPr>
          <w:rFonts w:eastAsia="仿宋_GB2312"/>
          <w:u w:val="single"/>
        </w:rPr>
        <w:t xml:space="preserve">            </w:t>
      </w:r>
      <w:r w:rsidRPr="0050419B">
        <w:rPr>
          <w:rFonts w:eastAsia="仿宋_GB2312"/>
        </w:rPr>
        <w:t>（签字或</w:t>
      </w:r>
      <w:r w:rsidRPr="0050419B">
        <w:rPr>
          <w:rFonts w:eastAsia="仿宋_GB2312" w:hint="eastAsia"/>
        </w:rPr>
        <w:t>签章</w:t>
      </w:r>
      <w:r w:rsidRPr="0050419B">
        <w:rPr>
          <w:rFonts w:eastAsia="仿宋_GB2312"/>
        </w:rPr>
        <w:t>）：</w:t>
      </w:r>
      <w:r w:rsidRPr="0050419B">
        <w:rPr>
          <w:rFonts w:eastAsia="仿宋_GB2312"/>
        </w:rPr>
        <w:t xml:space="preserve"> </w:t>
      </w:r>
    </w:p>
    <w:p w14:paraId="71A366CB" w14:textId="77777777" w:rsidR="004A233F" w:rsidRPr="0050419B" w:rsidRDefault="004A233F" w:rsidP="004A233F">
      <w:pPr>
        <w:spacing w:line="360" w:lineRule="auto"/>
        <w:ind w:firstLineChars="1300" w:firstLine="3640"/>
        <w:jc w:val="left"/>
        <w:rPr>
          <w:rFonts w:eastAsia="仿宋_GB2312"/>
        </w:rPr>
      </w:pPr>
      <w:r w:rsidRPr="0050419B">
        <w:rPr>
          <w:rFonts w:eastAsia="仿宋_GB2312"/>
        </w:rPr>
        <w:t>被授权人：</w:t>
      </w:r>
      <w:r w:rsidRPr="0050419B">
        <w:rPr>
          <w:rFonts w:eastAsia="仿宋_GB2312"/>
          <w:u w:val="single"/>
        </w:rPr>
        <w:t xml:space="preserve">            </w:t>
      </w:r>
      <w:r w:rsidRPr="0050419B">
        <w:rPr>
          <w:rFonts w:eastAsia="仿宋_GB2312"/>
        </w:rPr>
        <w:t>（签字或盖章）：</w:t>
      </w:r>
    </w:p>
    <w:p w14:paraId="24AB7BF9" w14:textId="77777777" w:rsidR="004A233F" w:rsidRPr="0050419B" w:rsidRDefault="004A233F" w:rsidP="004A233F">
      <w:pPr>
        <w:spacing w:line="360" w:lineRule="auto"/>
        <w:ind w:firstLineChars="1300" w:firstLine="3640"/>
        <w:jc w:val="left"/>
        <w:rPr>
          <w:rFonts w:eastAsia="仿宋_GB2312"/>
        </w:rPr>
      </w:pPr>
      <w:r w:rsidRPr="0050419B">
        <w:rPr>
          <w:rFonts w:eastAsia="仿宋_GB2312"/>
        </w:rPr>
        <w:t>签发日期：</w:t>
      </w:r>
      <w:r w:rsidRPr="0050419B">
        <w:rPr>
          <w:rFonts w:eastAsia="仿宋_GB2312"/>
          <w:u w:val="single"/>
        </w:rPr>
        <w:t xml:space="preserve">      </w:t>
      </w:r>
      <w:r w:rsidRPr="0050419B">
        <w:rPr>
          <w:rFonts w:eastAsia="仿宋_GB2312"/>
        </w:rPr>
        <w:t>年</w:t>
      </w:r>
      <w:r w:rsidRPr="0050419B">
        <w:rPr>
          <w:rFonts w:eastAsia="仿宋_GB2312"/>
          <w:u w:val="single"/>
        </w:rPr>
        <w:t xml:space="preserve">    </w:t>
      </w:r>
      <w:r w:rsidRPr="0050419B">
        <w:rPr>
          <w:rFonts w:eastAsia="仿宋_GB2312"/>
        </w:rPr>
        <w:t>月</w:t>
      </w:r>
      <w:r w:rsidRPr="0050419B">
        <w:rPr>
          <w:rFonts w:eastAsia="仿宋_GB2312"/>
          <w:u w:val="single"/>
        </w:rPr>
        <w:t xml:space="preserve">   </w:t>
      </w:r>
      <w:r w:rsidRPr="0050419B">
        <w:rPr>
          <w:rFonts w:eastAsia="仿宋_GB2312"/>
        </w:rPr>
        <w:t>日</w:t>
      </w:r>
    </w:p>
    <w:p w14:paraId="16DD607C" w14:textId="77777777" w:rsidR="00B418DD" w:rsidRPr="0050419B" w:rsidRDefault="00B418DD" w:rsidP="00B418DD">
      <w:pPr>
        <w:spacing w:line="360" w:lineRule="auto"/>
        <w:ind w:firstLineChars="200" w:firstLine="480"/>
        <w:rPr>
          <w:sz w:val="24"/>
        </w:rPr>
        <w:sectPr w:rsidR="00B418DD" w:rsidRPr="0050419B" w:rsidSect="00BC7972">
          <w:footerReference w:type="default" r:id="rId10"/>
          <w:pgSz w:w="11906" w:h="16838"/>
          <w:pgMar w:top="1304" w:right="1304" w:bottom="1304" w:left="1304" w:header="851" w:footer="992" w:gutter="0"/>
          <w:cols w:space="720"/>
          <w:docGrid w:linePitch="312"/>
        </w:sectPr>
      </w:pPr>
    </w:p>
    <w:p w14:paraId="45CB3D0E" w14:textId="28834334" w:rsidR="00B418DD" w:rsidRPr="0050419B" w:rsidRDefault="00E10600" w:rsidP="00B418DD">
      <w:pPr>
        <w:rPr>
          <w:rFonts w:asciiTheme="minorHAnsi" w:eastAsia="黑体" w:hAnsiTheme="minorHAnsi" w:cstheme="minorBidi"/>
          <w:bCs/>
        </w:rPr>
      </w:pPr>
      <w:r w:rsidRPr="0050419B">
        <w:rPr>
          <w:rFonts w:cs="方正小标宋简体" w:hint="eastAsia"/>
          <w:b/>
          <w:sz w:val="24"/>
        </w:rPr>
        <w:lastRenderedPageBreak/>
        <w:t>☆</w:t>
      </w:r>
      <w:r w:rsidR="00B418DD" w:rsidRPr="0050419B">
        <w:rPr>
          <w:rFonts w:asciiTheme="minorHAnsi" w:eastAsia="黑体" w:hAnsiTheme="minorHAnsi" w:cstheme="minorBidi"/>
          <w:bCs/>
        </w:rPr>
        <w:t>5.</w:t>
      </w:r>
      <w:r w:rsidR="00B418DD" w:rsidRPr="0050419B">
        <w:rPr>
          <w:rFonts w:asciiTheme="minorHAnsi" w:eastAsia="黑体" w:hAnsiTheme="minorHAnsi" w:cstheme="minorBidi" w:hint="eastAsia"/>
          <w:bCs/>
        </w:rPr>
        <w:t>廉洁承诺书</w:t>
      </w:r>
    </w:p>
    <w:p w14:paraId="20F20AEB" w14:textId="77777777" w:rsidR="00B418DD" w:rsidRPr="0050419B" w:rsidRDefault="00B418DD" w:rsidP="00D71ADF">
      <w:pPr>
        <w:spacing w:line="360" w:lineRule="auto"/>
        <w:ind w:firstLineChars="1000" w:firstLine="3200"/>
        <w:rPr>
          <w:rFonts w:ascii="微软雅黑" w:eastAsia="微软雅黑" w:hAnsi="微软雅黑"/>
          <w:b/>
          <w:sz w:val="32"/>
          <w:szCs w:val="32"/>
        </w:rPr>
      </w:pPr>
      <w:r w:rsidRPr="0050419B">
        <w:rPr>
          <w:rFonts w:ascii="微软雅黑" w:eastAsia="微软雅黑" w:hAnsi="微软雅黑" w:hint="eastAsia"/>
          <w:b/>
          <w:sz w:val="32"/>
          <w:szCs w:val="32"/>
        </w:rPr>
        <w:t>中粮糖业廉洁承诺书</w:t>
      </w:r>
    </w:p>
    <w:p w14:paraId="0099A221" w14:textId="77777777" w:rsidR="00B418DD" w:rsidRPr="0050419B" w:rsidRDefault="00B418DD" w:rsidP="00D0013D">
      <w:pPr>
        <w:autoSpaceDE w:val="0"/>
        <w:autoSpaceDN w:val="0"/>
        <w:adjustRightInd w:val="0"/>
        <w:spacing w:line="560" w:lineRule="exact"/>
        <w:ind w:firstLineChars="200" w:firstLine="600"/>
        <w:rPr>
          <w:rFonts w:ascii="仿宋_GB2312" w:eastAsia="仿宋_GB2312"/>
          <w:sz w:val="30"/>
          <w:szCs w:val="30"/>
        </w:rPr>
      </w:pPr>
      <w:r w:rsidRPr="0050419B">
        <w:rPr>
          <w:rFonts w:ascii="仿宋_GB2312" w:eastAsia="仿宋_GB2312" w:hint="eastAsia"/>
          <w:sz w:val="30"/>
          <w:szCs w:val="30"/>
        </w:rPr>
        <w:t>中粮糖业及下属分子公司：</w:t>
      </w:r>
    </w:p>
    <w:p w14:paraId="20ED8DC7" w14:textId="77777777" w:rsidR="00B418DD" w:rsidRPr="0050419B" w:rsidRDefault="00B418DD" w:rsidP="00D0013D">
      <w:pPr>
        <w:autoSpaceDE w:val="0"/>
        <w:autoSpaceDN w:val="0"/>
        <w:adjustRightInd w:val="0"/>
        <w:spacing w:line="560" w:lineRule="exact"/>
        <w:ind w:firstLineChars="200" w:firstLine="600"/>
        <w:rPr>
          <w:rFonts w:ascii="仿宋_GB2312" w:eastAsia="仿宋_GB2312"/>
          <w:sz w:val="30"/>
          <w:szCs w:val="30"/>
        </w:rPr>
      </w:pPr>
      <w:r w:rsidRPr="0050419B">
        <w:rPr>
          <w:rFonts w:ascii="仿宋_GB2312" w:eastAsia="仿宋_GB2312" w:hint="eastAsia"/>
          <w:sz w:val="30"/>
          <w:szCs w:val="30"/>
        </w:rPr>
        <w:t>为积极配合贵公司进行的项目采购与招投标工作，有效遏制不公平竞争和违规违纪问题的发生，确保采购与招投标工作的公平、公正、公开，我们特向贵公司承诺如下事项：</w:t>
      </w:r>
    </w:p>
    <w:p w14:paraId="5464D134" w14:textId="77777777" w:rsidR="00B418DD" w:rsidRPr="0050419B" w:rsidRDefault="00B418DD" w:rsidP="00D0013D">
      <w:pPr>
        <w:autoSpaceDE w:val="0"/>
        <w:autoSpaceDN w:val="0"/>
        <w:adjustRightInd w:val="0"/>
        <w:spacing w:line="560" w:lineRule="exact"/>
        <w:ind w:firstLineChars="200" w:firstLine="600"/>
        <w:rPr>
          <w:rFonts w:ascii="仿宋_GB2312" w:eastAsia="仿宋_GB2312"/>
          <w:sz w:val="30"/>
          <w:szCs w:val="30"/>
        </w:rPr>
      </w:pPr>
      <w:r w:rsidRPr="0050419B">
        <w:rPr>
          <w:rFonts w:ascii="仿宋_GB2312" w:eastAsia="仿宋_GB2312" w:hint="eastAsia"/>
          <w:sz w:val="30"/>
          <w:szCs w:val="30"/>
        </w:rPr>
        <w:t>1、自觉遵守国家法律法规及中粮糖业有关廉政建设制度。</w:t>
      </w:r>
    </w:p>
    <w:p w14:paraId="3ABA88ED" w14:textId="77777777" w:rsidR="00B418DD" w:rsidRPr="0050419B" w:rsidRDefault="00B418DD" w:rsidP="00D0013D">
      <w:pPr>
        <w:autoSpaceDE w:val="0"/>
        <w:autoSpaceDN w:val="0"/>
        <w:adjustRightInd w:val="0"/>
        <w:spacing w:line="560" w:lineRule="exact"/>
        <w:ind w:firstLineChars="200" w:firstLine="600"/>
        <w:rPr>
          <w:rFonts w:ascii="仿宋_GB2312" w:eastAsia="仿宋_GB2312"/>
          <w:sz w:val="30"/>
          <w:szCs w:val="30"/>
        </w:rPr>
      </w:pPr>
      <w:r w:rsidRPr="0050419B">
        <w:rPr>
          <w:rFonts w:ascii="仿宋_GB2312" w:eastAsia="仿宋_GB2312" w:hint="eastAsia"/>
          <w:sz w:val="30"/>
          <w:szCs w:val="30"/>
        </w:rPr>
        <w:t>2、不使用不正当手段妨碍、排挤其它投标单位或串通投标。</w:t>
      </w:r>
    </w:p>
    <w:p w14:paraId="2123C3C4" w14:textId="77777777" w:rsidR="00B418DD" w:rsidRPr="0050419B" w:rsidRDefault="00B418DD" w:rsidP="00D0013D">
      <w:pPr>
        <w:autoSpaceDE w:val="0"/>
        <w:autoSpaceDN w:val="0"/>
        <w:adjustRightInd w:val="0"/>
        <w:spacing w:line="560" w:lineRule="exact"/>
        <w:ind w:firstLineChars="200" w:firstLine="600"/>
        <w:rPr>
          <w:rFonts w:ascii="仿宋_GB2312" w:eastAsia="仿宋_GB2312"/>
          <w:sz w:val="30"/>
          <w:szCs w:val="30"/>
        </w:rPr>
      </w:pPr>
      <w:r w:rsidRPr="0050419B">
        <w:rPr>
          <w:rFonts w:ascii="仿宋_GB2312" w:eastAsia="仿宋_GB2312" w:hint="eastAsia"/>
          <w:sz w:val="30"/>
          <w:szCs w:val="30"/>
        </w:rPr>
        <w:t>3、按照采购文件规定的方式进行投标，不隐瞒本单位投标资质的真实情况，投标资质符合规定；保证不会以其他人名义投标或者以其他方式弄虚作假，骗取中标。</w:t>
      </w:r>
    </w:p>
    <w:p w14:paraId="7419FD9B" w14:textId="77777777" w:rsidR="00B418DD" w:rsidRPr="0050419B" w:rsidRDefault="00B418DD" w:rsidP="00D0013D">
      <w:pPr>
        <w:autoSpaceDE w:val="0"/>
        <w:autoSpaceDN w:val="0"/>
        <w:adjustRightInd w:val="0"/>
        <w:spacing w:line="560" w:lineRule="exact"/>
        <w:ind w:firstLineChars="200" w:firstLine="600"/>
        <w:rPr>
          <w:rFonts w:ascii="仿宋_GB2312" w:eastAsia="仿宋_GB2312"/>
          <w:sz w:val="30"/>
          <w:szCs w:val="30"/>
        </w:rPr>
      </w:pPr>
      <w:r w:rsidRPr="0050419B">
        <w:rPr>
          <w:rFonts w:ascii="仿宋_GB2312" w:eastAsia="仿宋_GB2312" w:hint="eastAsia"/>
          <w:sz w:val="30"/>
          <w:szCs w:val="30"/>
        </w:rPr>
        <w:t>4、不将主体、关键性工作进行分包（包括贴牌生产、转包等）。</w:t>
      </w:r>
    </w:p>
    <w:p w14:paraId="2423277C" w14:textId="77777777" w:rsidR="00B418DD" w:rsidRPr="0050419B" w:rsidRDefault="00B418DD" w:rsidP="00D0013D">
      <w:pPr>
        <w:autoSpaceDE w:val="0"/>
        <w:autoSpaceDN w:val="0"/>
        <w:adjustRightInd w:val="0"/>
        <w:spacing w:line="560" w:lineRule="exact"/>
        <w:ind w:firstLineChars="200" w:firstLine="600"/>
        <w:rPr>
          <w:rFonts w:ascii="仿宋_GB2312" w:eastAsia="仿宋_GB2312"/>
          <w:sz w:val="30"/>
          <w:szCs w:val="30"/>
        </w:rPr>
      </w:pPr>
      <w:r w:rsidRPr="0050419B">
        <w:rPr>
          <w:rFonts w:ascii="仿宋_GB2312" w:eastAsia="仿宋_GB2312" w:hint="eastAsia"/>
          <w:sz w:val="30"/>
          <w:szCs w:val="30"/>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73AE8368" w14:textId="77777777" w:rsidR="00B418DD" w:rsidRPr="0050419B" w:rsidRDefault="00B418DD" w:rsidP="00D0013D">
      <w:pPr>
        <w:autoSpaceDE w:val="0"/>
        <w:autoSpaceDN w:val="0"/>
        <w:adjustRightInd w:val="0"/>
        <w:spacing w:line="560" w:lineRule="exact"/>
        <w:ind w:firstLineChars="200" w:firstLine="600"/>
        <w:rPr>
          <w:rFonts w:ascii="仿宋_GB2312" w:eastAsia="仿宋_GB2312"/>
          <w:sz w:val="30"/>
          <w:szCs w:val="30"/>
        </w:rPr>
      </w:pPr>
      <w:r w:rsidRPr="0050419B">
        <w:rPr>
          <w:rFonts w:ascii="仿宋_GB2312" w:eastAsia="仿宋_GB2312" w:hint="eastAsia"/>
          <w:sz w:val="30"/>
          <w:szCs w:val="30"/>
        </w:rPr>
        <w:t>6、不向贵公司涉及采购与招投标的部门及个人支付好处费、介绍费；也不为其购置或提供通讯工具、交通工具、电脑等。</w:t>
      </w:r>
    </w:p>
    <w:p w14:paraId="08F411F0" w14:textId="77777777" w:rsidR="00B418DD" w:rsidRPr="0050419B" w:rsidRDefault="00B418DD" w:rsidP="00D0013D">
      <w:pPr>
        <w:autoSpaceDE w:val="0"/>
        <w:autoSpaceDN w:val="0"/>
        <w:adjustRightInd w:val="0"/>
        <w:spacing w:line="560" w:lineRule="exact"/>
        <w:ind w:firstLineChars="200" w:firstLine="600"/>
        <w:rPr>
          <w:rFonts w:ascii="仿宋_GB2312" w:eastAsia="仿宋_GB2312"/>
          <w:sz w:val="30"/>
          <w:szCs w:val="30"/>
        </w:rPr>
      </w:pPr>
      <w:r w:rsidRPr="0050419B">
        <w:rPr>
          <w:rFonts w:ascii="仿宋_GB2312" w:eastAsia="仿宋_GB2312" w:hint="eastAsia"/>
          <w:sz w:val="30"/>
          <w:szCs w:val="30"/>
        </w:rPr>
        <w:t>7、经查实的有参与串通行为的投标人，其中标无效，列入供应商黑名单，并依据中粮糖业采购制度相关规定对投标人处中标项目金额的千分之五以上千</w:t>
      </w:r>
      <w:proofErr w:type="gramStart"/>
      <w:r w:rsidRPr="0050419B">
        <w:rPr>
          <w:rFonts w:ascii="仿宋_GB2312" w:eastAsia="仿宋_GB2312" w:hint="eastAsia"/>
          <w:sz w:val="30"/>
          <w:szCs w:val="30"/>
        </w:rPr>
        <w:t>分之十</w:t>
      </w:r>
      <w:proofErr w:type="gramEnd"/>
      <w:r w:rsidRPr="0050419B">
        <w:rPr>
          <w:rFonts w:ascii="仿宋_GB2312" w:eastAsia="仿宋_GB2312" w:hint="eastAsia"/>
          <w:sz w:val="30"/>
          <w:szCs w:val="30"/>
        </w:rPr>
        <w:t>以下的保证金扣除。</w:t>
      </w:r>
    </w:p>
    <w:p w14:paraId="1660E00F" w14:textId="77777777" w:rsidR="00B418DD" w:rsidRPr="0050419B" w:rsidRDefault="00B418DD" w:rsidP="00D0013D">
      <w:pPr>
        <w:autoSpaceDE w:val="0"/>
        <w:autoSpaceDN w:val="0"/>
        <w:adjustRightInd w:val="0"/>
        <w:spacing w:line="560" w:lineRule="exact"/>
        <w:ind w:firstLineChars="200" w:firstLine="600"/>
        <w:rPr>
          <w:rFonts w:ascii="仿宋_GB2312" w:eastAsia="仿宋_GB2312"/>
          <w:sz w:val="30"/>
          <w:szCs w:val="30"/>
        </w:rPr>
      </w:pPr>
      <w:r w:rsidRPr="0050419B">
        <w:rPr>
          <w:rFonts w:ascii="仿宋_GB2312" w:eastAsia="仿宋_GB2312" w:hint="eastAsia"/>
          <w:sz w:val="30"/>
          <w:szCs w:val="30"/>
        </w:rPr>
        <w:t>8、一旦发现相关人员在招标过程中有索要财物等不廉洁行为，坚决予以抵制，并及时向贵公司纪委办公室举报。</w:t>
      </w:r>
    </w:p>
    <w:p w14:paraId="1D8057F3" w14:textId="77777777" w:rsidR="00B418DD" w:rsidRPr="0050419B" w:rsidRDefault="00B418DD" w:rsidP="00D0013D">
      <w:pPr>
        <w:autoSpaceDE w:val="0"/>
        <w:autoSpaceDN w:val="0"/>
        <w:adjustRightInd w:val="0"/>
        <w:spacing w:line="560" w:lineRule="exact"/>
        <w:ind w:firstLineChars="200" w:firstLine="600"/>
        <w:rPr>
          <w:rFonts w:ascii="仿宋_GB2312" w:eastAsia="仿宋_GB2312"/>
          <w:sz w:val="30"/>
          <w:szCs w:val="30"/>
        </w:rPr>
      </w:pPr>
      <w:r w:rsidRPr="0050419B">
        <w:rPr>
          <w:rFonts w:ascii="仿宋_GB2312" w:eastAsia="仿宋_GB2312" w:hint="eastAsia"/>
          <w:sz w:val="30"/>
          <w:szCs w:val="30"/>
        </w:rPr>
        <w:t>9、我方自愿将</w:t>
      </w:r>
      <w:proofErr w:type="gramStart"/>
      <w:r w:rsidRPr="0050419B">
        <w:rPr>
          <w:rFonts w:ascii="仿宋_GB2312" w:eastAsia="仿宋_GB2312" w:hint="eastAsia"/>
          <w:sz w:val="30"/>
          <w:szCs w:val="30"/>
        </w:rPr>
        <w:t>本承诺</w:t>
      </w:r>
      <w:proofErr w:type="gramEnd"/>
      <w:r w:rsidRPr="0050419B">
        <w:rPr>
          <w:rFonts w:ascii="仿宋_GB2312" w:eastAsia="仿宋_GB2312" w:hint="eastAsia"/>
          <w:sz w:val="30"/>
          <w:szCs w:val="30"/>
        </w:rPr>
        <w:t>书作为投标文件及合同的附件，具有同等的法律效力。</w:t>
      </w:r>
    </w:p>
    <w:p w14:paraId="5FBAB71A" w14:textId="77777777" w:rsidR="00B418DD" w:rsidRPr="0050419B" w:rsidRDefault="00B418DD" w:rsidP="00D0013D">
      <w:pPr>
        <w:autoSpaceDE w:val="0"/>
        <w:autoSpaceDN w:val="0"/>
        <w:adjustRightInd w:val="0"/>
        <w:spacing w:line="560" w:lineRule="exact"/>
        <w:ind w:firstLineChars="200" w:firstLine="600"/>
        <w:rPr>
          <w:rFonts w:ascii="仿宋_GB2312" w:eastAsia="仿宋_GB2312"/>
          <w:sz w:val="30"/>
          <w:szCs w:val="30"/>
        </w:rPr>
      </w:pPr>
      <w:r w:rsidRPr="0050419B">
        <w:rPr>
          <w:rFonts w:ascii="仿宋_GB2312" w:eastAsia="仿宋_GB2312" w:hint="eastAsia"/>
          <w:sz w:val="30"/>
          <w:szCs w:val="30"/>
        </w:rPr>
        <w:lastRenderedPageBreak/>
        <w:t>10、若违反上述承诺或违反有关法律法规及贵公司有关规定，我方自愿永久放弃参与贵公司的所有业务往来，并承担贵公司制度规定的一切法律责任。</w:t>
      </w:r>
    </w:p>
    <w:p w14:paraId="190F58A2" w14:textId="77777777" w:rsidR="00B418DD" w:rsidRPr="0050419B" w:rsidRDefault="00B418DD" w:rsidP="00D0013D">
      <w:pPr>
        <w:autoSpaceDE w:val="0"/>
        <w:autoSpaceDN w:val="0"/>
        <w:adjustRightInd w:val="0"/>
        <w:spacing w:line="560" w:lineRule="exact"/>
        <w:ind w:firstLineChars="200" w:firstLine="600"/>
        <w:rPr>
          <w:rFonts w:ascii="仿宋_GB2312" w:eastAsia="仿宋_GB2312"/>
          <w:sz w:val="30"/>
          <w:szCs w:val="30"/>
        </w:rPr>
      </w:pPr>
      <w:r w:rsidRPr="0050419B">
        <w:rPr>
          <w:rFonts w:ascii="仿宋_GB2312" w:eastAsia="仿宋_GB2312" w:hint="eastAsia"/>
          <w:sz w:val="30"/>
          <w:szCs w:val="30"/>
        </w:rPr>
        <w:t>11、</w:t>
      </w:r>
      <w:proofErr w:type="gramStart"/>
      <w:r w:rsidRPr="0050419B">
        <w:rPr>
          <w:rFonts w:ascii="仿宋_GB2312" w:eastAsia="仿宋_GB2312" w:hint="eastAsia"/>
          <w:sz w:val="30"/>
          <w:szCs w:val="30"/>
        </w:rPr>
        <w:t>本承诺</w:t>
      </w:r>
      <w:proofErr w:type="gramEnd"/>
      <w:r w:rsidRPr="0050419B">
        <w:rPr>
          <w:rFonts w:ascii="仿宋_GB2312" w:eastAsia="仿宋_GB2312" w:hint="eastAsia"/>
          <w:sz w:val="30"/>
          <w:szCs w:val="30"/>
        </w:rPr>
        <w:t>书自签署之日起生效。</w:t>
      </w:r>
    </w:p>
    <w:p w14:paraId="7CC7FFD0" w14:textId="77777777" w:rsidR="00B418DD" w:rsidRPr="0050419B" w:rsidRDefault="00B418DD" w:rsidP="00D0013D">
      <w:pPr>
        <w:autoSpaceDE w:val="0"/>
        <w:autoSpaceDN w:val="0"/>
        <w:adjustRightInd w:val="0"/>
        <w:spacing w:line="560" w:lineRule="exact"/>
        <w:ind w:firstLineChars="200" w:firstLine="600"/>
        <w:rPr>
          <w:rFonts w:ascii="仿宋_GB2312" w:eastAsia="仿宋_GB2312"/>
          <w:sz w:val="30"/>
          <w:szCs w:val="30"/>
        </w:rPr>
      </w:pPr>
    </w:p>
    <w:p w14:paraId="1FADBAE9" w14:textId="77777777" w:rsidR="00B418DD" w:rsidRPr="0050419B" w:rsidRDefault="00B418DD" w:rsidP="00D0013D">
      <w:pPr>
        <w:autoSpaceDE w:val="0"/>
        <w:autoSpaceDN w:val="0"/>
        <w:adjustRightInd w:val="0"/>
        <w:spacing w:line="560" w:lineRule="exact"/>
        <w:ind w:firstLineChars="1600" w:firstLine="4800"/>
        <w:jc w:val="left"/>
        <w:rPr>
          <w:rFonts w:ascii="仿宋_GB2312" w:eastAsia="仿宋_GB2312"/>
          <w:sz w:val="30"/>
          <w:szCs w:val="30"/>
        </w:rPr>
      </w:pPr>
      <w:r w:rsidRPr="0050419B">
        <w:rPr>
          <w:rFonts w:ascii="仿宋_GB2312" w:eastAsia="仿宋_GB2312" w:hint="eastAsia"/>
          <w:sz w:val="30"/>
          <w:szCs w:val="30"/>
        </w:rPr>
        <w:t>投标单位（公章）：</w:t>
      </w:r>
    </w:p>
    <w:p w14:paraId="66E8494B" w14:textId="77777777" w:rsidR="00B418DD" w:rsidRPr="0050419B" w:rsidRDefault="00B418DD" w:rsidP="00420696">
      <w:pPr>
        <w:autoSpaceDE w:val="0"/>
        <w:autoSpaceDN w:val="0"/>
        <w:adjustRightInd w:val="0"/>
        <w:spacing w:line="560" w:lineRule="exact"/>
        <w:ind w:leftChars="1700" w:left="4760" w:firstLine="602"/>
        <w:jc w:val="left"/>
        <w:rPr>
          <w:rFonts w:ascii="仿宋_GB2312" w:eastAsia="仿宋_GB2312"/>
          <w:sz w:val="30"/>
          <w:szCs w:val="30"/>
        </w:rPr>
      </w:pPr>
      <w:r w:rsidRPr="0050419B">
        <w:rPr>
          <w:rFonts w:ascii="仿宋_GB2312" w:eastAsia="仿宋_GB2312" w:hint="eastAsia"/>
          <w:sz w:val="30"/>
          <w:szCs w:val="30"/>
        </w:rPr>
        <w:t>法定代表人或授权代理人（签名）：</w:t>
      </w:r>
    </w:p>
    <w:p w14:paraId="7850BB7A" w14:textId="77777777" w:rsidR="00B418DD" w:rsidRPr="0050419B" w:rsidRDefault="00B418DD" w:rsidP="00D0013D">
      <w:pPr>
        <w:autoSpaceDE w:val="0"/>
        <w:autoSpaceDN w:val="0"/>
        <w:adjustRightInd w:val="0"/>
        <w:spacing w:line="560" w:lineRule="exact"/>
        <w:ind w:firstLineChars="1600" w:firstLine="4800"/>
        <w:jc w:val="left"/>
        <w:rPr>
          <w:rFonts w:ascii="仿宋_GB2312" w:eastAsia="仿宋_GB2312"/>
          <w:sz w:val="30"/>
          <w:szCs w:val="30"/>
        </w:rPr>
      </w:pPr>
      <w:r w:rsidRPr="0050419B">
        <w:rPr>
          <w:rFonts w:ascii="仿宋_GB2312" w:eastAsia="仿宋_GB2312" w:hint="eastAsia"/>
          <w:sz w:val="30"/>
          <w:szCs w:val="30"/>
        </w:rPr>
        <w:t>日期：    年  月  日</w:t>
      </w:r>
    </w:p>
    <w:p w14:paraId="4C35337A" w14:textId="77777777" w:rsidR="00B418DD" w:rsidRPr="0050419B" w:rsidRDefault="00B418DD" w:rsidP="00D0013D">
      <w:pPr>
        <w:autoSpaceDE w:val="0"/>
        <w:autoSpaceDN w:val="0"/>
        <w:adjustRightInd w:val="0"/>
        <w:snapToGrid w:val="0"/>
        <w:spacing w:line="560" w:lineRule="exact"/>
        <w:ind w:firstLineChars="725" w:firstLine="2175"/>
        <w:rPr>
          <w:rFonts w:ascii="仿宋_GB2312" w:eastAsia="仿宋_GB2312" w:hAnsi="仿宋_GB2312" w:cs="仿宋_GB2312"/>
          <w:sz w:val="30"/>
          <w:szCs w:val="30"/>
        </w:rPr>
      </w:pPr>
    </w:p>
    <w:p w14:paraId="3004A869" w14:textId="77777777" w:rsidR="00B418DD" w:rsidRPr="0050419B" w:rsidRDefault="00B418DD" w:rsidP="00B418DD">
      <w:pPr>
        <w:autoSpaceDE w:val="0"/>
        <w:autoSpaceDN w:val="0"/>
        <w:adjustRightInd w:val="0"/>
        <w:snapToGrid w:val="0"/>
        <w:spacing w:line="400" w:lineRule="exact"/>
        <w:ind w:firstLineChars="725" w:firstLine="2030"/>
        <w:rPr>
          <w:rFonts w:ascii="仿宋_GB2312" w:eastAsia="仿宋_GB2312" w:hAnsi="仿宋_GB2312" w:cs="仿宋_GB2312"/>
        </w:rPr>
      </w:pPr>
    </w:p>
    <w:p w14:paraId="3DBD9CDC" w14:textId="77777777" w:rsidR="00B418DD" w:rsidRPr="0050419B" w:rsidRDefault="00B418DD" w:rsidP="00D71ADF">
      <w:pPr>
        <w:pStyle w:val="af0"/>
        <w:ind w:firstLine="723"/>
      </w:pPr>
    </w:p>
    <w:p w14:paraId="2E378029" w14:textId="77777777" w:rsidR="00B418DD" w:rsidRPr="0050419B" w:rsidRDefault="00B418DD" w:rsidP="00D71ADF">
      <w:pPr>
        <w:pStyle w:val="af0"/>
        <w:ind w:firstLine="723"/>
      </w:pPr>
    </w:p>
    <w:p w14:paraId="223C6F60" w14:textId="77777777" w:rsidR="00B418DD" w:rsidRPr="0050419B" w:rsidRDefault="00B418DD" w:rsidP="00D71ADF">
      <w:pPr>
        <w:pStyle w:val="af0"/>
        <w:ind w:firstLine="723"/>
      </w:pPr>
    </w:p>
    <w:p w14:paraId="03897E7C" w14:textId="77777777" w:rsidR="00B418DD" w:rsidRPr="0050419B" w:rsidRDefault="00B418DD" w:rsidP="00D71ADF">
      <w:pPr>
        <w:pStyle w:val="af0"/>
        <w:ind w:firstLine="723"/>
      </w:pPr>
    </w:p>
    <w:p w14:paraId="7168F389" w14:textId="77777777" w:rsidR="00B418DD" w:rsidRPr="0050419B" w:rsidRDefault="00B418DD" w:rsidP="00B418DD">
      <w:pPr>
        <w:ind w:left="960" w:firstLine="480"/>
        <w:jc w:val="left"/>
        <w:rPr>
          <w:b/>
          <w:sz w:val="24"/>
          <w:szCs w:val="32"/>
        </w:rPr>
      </w:pPr>
    </w:p>
    <w:p w14:paraId="33276B07" w14:textId="77777777" w:rsidR="0020698F" w:rsidRPr="0050419B" w:rsidRDefault="0020698F" w:rsidP="00B418DD">
      <w:pPr>
        <w:ind w:left="960" w:firstLine="480"/>
        <w:jc w:val="left"/>
        <w:rPr>
          <w:b/>
          <w:sz w:val="24"/>
          <w:szCs w:val="32"/>
        </w:rPr>
      </w:pPr>
    </w:p>
    <w:p w14:paraId="0A41C516" w14:textId="77777777" w:rsidR="0020698F" w:rsidRPr="0050419B" w:rsidRDefault="0020698F" w:rsidP="00B418DD">
      <w:pPr>
        <w:ind w:left="960" w:firstLine="480"/>
        <w:jc w:val="left"/>
        <w:rPr>
          <w:b/>
          <w:sz w:val="24"/>
          <w:szCs w:val="32"/>
        </w:rPr>
      </w:pPr>
    </w:p>
    <w:p w14:paraId="183292CB" w14:textId="77777777" w:rsidR="0020698F" w:rsidRPr="0050419B" w:rsidRDefault="0020698F" w:rsidP="00B418DD">
      <w:pPr>
        <w:ind w:left="960" w:firstLine="480"/>
        <w:jc w:val="left"/>
        <w:rPr>
          <w:b/>
          <w:sz w:val="24"/>
          <w:szCs w:val="32"/>
        </w:rPr>
      </w:pPr>
    </w:p>
    <w:p w14:paraId="67363941" w14:textId="77777777" w:rsidR="0020698F" w:rsidRPr="0050419B" w:rsidRDefault="0020698F" w:rsidP="00B418DD">
      <w:pPr>
        <w:ind w:left="960" w:firstLine="480"/>
        <w:jc w:val="left"/>
        <w:rPr>
          <w:b/>
          <w:sz w:val="24"/>
          <w:szCs w:val="32"/>
        </w:rPr>
      </w:pPr>
    </w:p>
    <w:p w14:paraId="263F65B4" w14:textId="77777777" w:rsidR="0020698F" w:rsidRPr="0050419B" w:rsidRDefault="0020698F" w:rsidP="00B418DD">
      <w:pPr>
        <w:ind w:left="960" w:firstLine="480"/>
        <w:jc w:val="left"/>
        <w:rPr>
          <w:b/>
          <w:sz w:val="24"/>
          <w:szCs w:val="32"/>
        </w:rPr>
      </w:pPr>
    </w:p>
    <w:p w14:paraId="692D843A" w14:textId="77777777" w:rsidR="0020698F" w:rsidRPr="0050419B" w:rsidRDefault="0020698F" w:rsidP="00B418DD">
      <w:pPr>
        <w:ind w:left="960" w:firstLine="480"/>
        <w:jc w:val="left"/>
        <w:rPr>
          <w:b/>
          <w:sz w:val="24"/>
          <w:szCs w:val="32"/>
        </w:rPr>
      </w:pPr>
    </w:p>
    <w:p w14:paraId="12369D1C" w14:textId="77777777" w:rsidR="0020698F" w:rsidRPr="0050419B" w:rsidRDefault="0020698F" w:rsidP="00B418DD">
      <w:pPr>
        <w:ind w:left="960" w:firstLine="480"/>
        <w:jc w:val="left"/>
        <w:rPr>
          <w:b/>
          <w:sz w:val="24"/>
          <w:szCs w:val="32"/>
        </w:rPr>
      </w:pPr>
    </w:p>
    <w:p w14:paraId="5435EE32" w14:textId="77777777" w:rsidR="0020698F" w:rsidRPr="0050419B" w:rsidRDefault="0020698F" w:rsidP="00B418DD">
      <w:pPr>
        <w:ind w:left="960" w:firstLine="480"/>
        <w:jc w:val="left"/>
        <w:rPr>
          <w:b/>
          <w:sz w:val="24"/>
          <w:szCs w:val="32"/>
        </w:rPr>
      </w:pPr>
    </w:p>
    <w:p w14:paraId="33FFE8C1" w14:textId="77777777" w:rsidR="0020698F" w:rsidRPr="0050419B" w:rsidRDefault="0020698F" w:rsidP="00B418DD">
      <w:pPr>
        <w:ind w:left="960" w:firstLine="480"/>
        <w:jc w:val="left"/>
        <w:rPr>
          <w:b/>
          <w:sz w:val="24"/>
          <w:szCs w:val="32"/>
        </w:rPr>
      </w:pPr>
    </w:p>
    <w:p w14:paraId="7B90FFDD" w14:textId="77777777" w:rsidR="0020698F" w:rsidRPr="0050419B" w:rsidRDefault="0020698F" w:rsidP="00B418DD">
      <w:pPr>
        <w:ind w:left="960" w:firstLine="480"/>
        <w:jc w:val="left"/>
        <w:rPr>
          <w:b/>
          <w:sz w:val="24"/>
          <w:szCs w:val="32"/>
        </w:rPr>
      </w:pPr>
    </w:p>
    <w:p w14:paraId="04B4B3A1" w14:textId="77777777" w:rsidR="0020698F" w:rsidRPr="0050419B" w:rsidRDefault="0020698F" w:rsidP="00B418DD">
      <w:pPr>
        <w:ind w:left="960" w:firstLine="480"/>
        <w:jc w:val="left"/>
        <w:rPr>
          <w:b/>
          <w:sz w:val="24"/>
          <w:szCs w:val="32"/>
        </w:rPr>
      </w:pPr>
    </w:p>
    <w:p w14:paraId="235BE229" w14:textId="77777777" w:rsidR="0020698F" w:rsidRPr="0050419B" w:rsidRDefault="0020698F" w:rsidP="00B418DD">
      <w:pPr>
        <w:ind w:left="960" w:firstLine="480"/>
        <w:jc w:val="left"/>
        <w:rPr>
          <w:b/>
          <w:sz w:val="24"/>
          <w:szCs w:val="32"/>
        </w:rPr>
      </w:pPr>
    </w:p>
    <w:p w14:paraId="16FFFAFD" w14:textId="77777777" w:rsidR="0020698F" w:rsidRPr="0050419B" w:rsidRDefault="0020698F" w:rsidP="00B418DD">
      <w:pPr>
        <w:ind w:left="960" w:firstLine="480"/>
        <w:jc w:val="left"/>
        <w:rPr>
          <w:b/>
          <w:sz w:val="24"/>
          <w:szCs w:val="32"/>
        </w:rPr>
      </w:pPr>
    </w:p>
    <w:p w14:paraId="754C894F" w14:textId="77777777" w:rsidR="0020698F" w:rsidRPr="0050419B" w:rsidRDefault="0020698F" w:rsidP="00B418DD">
      <w:pPr>
        <w:ind w:left="960" w:firstLine="480"/>
        <w:jc w:val="left"/>
        <w:rPr>
          <w:b/>
          <w:sz w:val="24"/>
          <w:szCs w:val="32"/>
        </w:rPr>
      </w:pPr>
    </w:p>
    <w:p w14:paraId="143C8DE5" w14:textId="77777777" w:rsidR="0020698F" w:rsidRPr="0050419B" w:rsidRDefault="0020698F" w:rsidP="00B418DD">
      <w:pPr>
        <w:ind w:left="960" w:firstLine="480"/>
        <w:jc w:val="left"/>
        <w:rPr>
          <w:b/>
          <w:sz w:val="24"/>
          <w:szCs w:val="32"/>
        </w:rPr>
      </w:pPr>
    </w:p>
    <w:p w14:paraId="721C36C5" w14:textId="77777777" w:rsidR="0020698F" w:rsidRPr="0050419B" w:rsidRDefault="0020698F" w:rsidP="00B418DD">
      <w:pPr>
        <w:ind w:left="960" w:firstLine="480"/>
        <w:jc w:val="left"/>
        <w:rPr>
          <w:b/>
          <w:sz w:val="24"/>
          <w:szCs w:val="32"/>
        </w:rPr>
      </w:pPr>
    </w:p>
    <w:p w14:paraId="41A33E67" w14:textId="77777777" w:rsidR="004A233F" w:rsidRPr="0050419B" w:rsidRDefault="004A233F" w:rsidP="00B418DD">
      <w:pPr>
        <w:ind w:left="960" w:firstLine="480"/>
        <w:jc w:val="left"/>
        <w:rPr>
          <w:b/>
          <w:sz w:val="24"/>
          <w:szCs w:val="32"/>
        </w:rPr>
      </w:pPr>
    </w:p>
    <w:p w14:paraId="2E9DD361" w14:textId="77777777" w:rsidR="004A233F" w:rsidRPr="0050419B" w:rsidRDefault="004A233F" w:rsidP="00B418DD">
      <w:pPr>
        <w:ind w:left="960" w:firstLine="480"/>
        <w:jc w:val="left"/>
        <w:rPr>
          <w:b/>
          <w:sz w:val="24"/>
          <w:szCs w:val="32"/>
        </w:rPr>
      </w:pPr>
    </w:p>
    <w:p w14:paraId="3F6E26B1" w14:textId="77777777" w:rsidR="0020698F" w:rsidRPr="0050419B" w:rsidRDefault="0020698F" w:rsidP="00B418DD">
      <w:pPr>
        <w:ind w:left="960" w:firstLine="480"/>
        <w:jc w:val="left"/>
        <w:rPr>
          <w:b/>
          <w:sz w:val="24"/>
          <w:szCs w:val="32"/>
        </w:rPr>
      </w:pPr>
    </w:p>
    <w:p w14:paraId="7FCF2957" w14:textId="77777777" w:rsidR="0020698F" w:rsidRPr="0050419B" w:rsidRDefault="0020698F" w:rsidP="00B418DD">
      <w:pPr>
        <w:ind w:left="960" w:firstLine="480"/>
        <w:jc w:val="left"/>
        <w:rPr>
          <w:b/>
          <w:sz w:val="24"/>
          <w:szCs w:val="32"/>
        </w:rPr>
      </w:pPr>
    </w:p>
    <w:p w14:paraId="4971F507" w14:textId="77777777" w:rsidR="0020698F" w:rsidRPr="0050419B" w:rsidRDefault="0020698F" w:rsidP="00B418DD">
      <w:pPr>
        <w:ind w:left="960" w:firstLine="480"/>
        <w:jc w:val="left"/>
        <w:rPr>
          <w:b/>
          <w:sz w:val="24"/>
          <w:szCs w:val="32"/>
        </w:rPr>
      </w:pPr>
    </w:p>
    <w:p w14:paraId="15E2F512" w14:textId="77777777" w:rsidR="0020698F" w:rsidRPr="0050419B" w:rsidRDefault="0020698F" w:rsidP="00D71ADF">
      <w:pPr>
        <w:ind w:firstLine="480"/>
        <w:jc w:val="left"/>
        <w:rPr>
          <w:b/>
          <w:sz w:val="24"/>
          <w:szCs w:val="32"/>
        </w:rPr>
      </w:pPr>
    </w:p>
    <w:p w14:paraId="6253C53B" w14:textId="77777777" w:rsidR="00B418DD" w:rsidRPr="0050419B" w:rsidRDefault="00B418DD" w:rsidP="0020698F">
      <w:pPr>
        <w:jc w:val="left"/>
        <w:rPr>
          <w:rFonts w:asciiTheme="minorHAnsi" w:eastAsia="黑体" w:hAnsiTheme="minorHAnsi" w:cstheme="minorBidi"/>
          <w:b/>
          <w:bCs/>
        </w:rPr>
      </w:pPr>
      <w:r w:rsidRPr="0050419B">
        <w:rPr>
          <w:rFonts w:cs="方正小标宋简体" w:hint="eastAsia"/>
          <w:b/>
          <w:sz w:val="24"/>
        </w:rPr>
        <w:lastRenderedPageBreak/>
        <w:t>☆</w:t>
      </w:r>
      <w:r w:rsidRPr="0050419B">
        <w:rPr>
          <w:rFonts w:asciiTheme="minorHAnsi" w:eastAsia="黑体" w:hAnsiTheme="minorHAnsi" w:cstheme="minorBidi"/>
          <w:b/>
          <w:bCs/>
        </w:rPr>
        <w:t>6.</w:t>
      </w:r>
      <w:r w:rsidRPr="0050419B">
        <w:rPr>
          <w:rFonts w:asciiTheme="minorHAnsi" w:eastAsia="黑体" w:hAnsiTheme="minorHAnsi" w:cstheme="minorBidi" w:hint="eastAsia"/>
          <w:b/>
          <w:bCs/>
        </w:rPr>
        <w:t>质量承诺书</w:t>
      </w:r>
    </w:p>
    <w:p w14:paraId="42C24904" w14:textId="77777777" w:rsidR="00B418DD" w:rsidRPr="0050419B" w:rsidRDefault="00B418DD" w:rsidP="00D71ADF">
      <w:pPr>
        <w:spacing w:line="360" w:lineRule="auto"/>
        <w:ind w:firstLineChars="1300" w:firstLine="4160"/>
        <w:rPr>
          <w:rFonts w:ascii="微软雅黑" w:eastAsia="微软雅黑" w:hAnsi="微软雅黑"/>
          <w:b/>
          <w:sz w:val="32"/>
          <w:szCs w:val="32"/>
        </w:rPr>
      </w:pPr>
      <w:r w:rsidRPr="0050419B">
        <w:rPr>
          <w:rFonts w:ascii="微软雅黑" w:eastAsia="微软雅黑" w:hAnsi="微软雅黑"/>
          <w:b/>
          <w:sz w:val="32"/>
          <w:szCs w:val="32"/>
        </w:rPr>
        <w:t>质量承诺书</w:t>
      </w:r>
    </w:p>
    <w:p w14:paraId="6958BC6E" w14:textId="77777777" w:rsidR="00DF4B32" w:rsidRPr="0050419B" w:rsidRDefault="00B418DD" w:rsidP="00DF4B32">
      <w:pPr>
        <w:autoSpaceDE w:val="0"/>
        <w:autoSpaceDN w:val="0"/>
        <w:adjustRightInd w:val="0"/>
        <w:spacing w:line="500" w:lineRule="exact"/>
        <w:ind w:firstLine="602"/>
        <w:jc w:val="left"/>
        <w:rPr>
          <w:rFonts w:ascii="仿宋_GB2312" w:eastAsia="仿宋_GB2312" w:hAnsi="宋体"/>
          <w:sz w:val="32"/>
          <w:szCs w:val="32"/>
        </w:rPr>
      </w:pPr>
      <w:r w:rsidRPr="0050419B">
        <w:rPr>
          <w:rFonts w:ascii="仿宋_GB2312" w:eastAsia="仿宋_GB2312" w:hAnsi="宋体" w:hint="eastAsia"/>
          <w:sz w:val="30"/>
          <w:szCs w:val="30"/>
        </w:rPr>
        <w:t>_</w:t>
      </w:r>
      <w:r w:rsidR="00DF4B32" w:rsidRPr="0050419B">
        <w:rPr>
          <w:rFonts w:ascii="仿宋_GB2312" w:eastAsia="仿宋_GB2312" w:hAnsi="宋体" w:hint="eastAsia"/>
          <w:sz w:val="32"/>
          <w:szCs w:val="32"/>
        </w:rPr>
        <w:t>中粮糖业及下属分子公司：</w:t>
      </w:r>
    </w:p>
    <w:p w14:paraId="0C41C0C0" w14:textId="77777777" w:rsidR="00DF4B32" w:rsidRPr="0050419B" w:rsidRDefault="00DF4B32" w:rsidP="00DF4B32">
      <w:pPr>
        <w:autoSpaceDE w:val="0"/>
        <w:autoSpaceDN w:val="0"/>
        <w:adjustRightInd w:val="0"/>
        <w:spacing w:line="500" w:lineRule="exact"/>
        <w:ind w:firstLine="643"/>
        <w:jc w:val="left"/>
        <w:rPr>
          <w:rFonts w:ascii="仿宋_GB2312" w:eastAsia="仿宋_GB2312" w:hAnsi="宋体"/>
          <w:sz w:val="32"/>
          <w:szCs w:val="32"/>
        </w:rPr>
      </w:pPr>
      <w:r w:rsidRPr="0050419B">
        <w:rPr>
          <w:rFonts w:ascii="仿宋_GB2312" w:eastAsia="仿宋_GB2312" w:hAnsi="宋体" w:hint="eastAsia"/>
          <w:sz w:val="32"/>
          <w:szCs w:val="32"/>
        </w:rPr>
        <w:t>为积极配合贵公司进行的采购与招标工作，保证产品质量，我们特向贵公司承诺如下事项：</w:t>
      </w:r>
    </w:p>
    <w:p w14:paraId="518C31BB" w14:textId="77777777" w:rsidR="00DF4B32" w:rsidRPr="0050419B" w:rsidRDefault="00DF4B32" w:rsidP="00DF4B32">
      <w:pPr>
        <w:autoSpaceDE w:val="0"/>
        <w:autoSpaceDN w:val="0"/>
        <w:adjustRightInd w:val="0"/>
        <w:spacing w:line="500" w:lineRule="exact"/>
        <w:ind w:firstLine="643"/>
        <w:jc w:val="left"/>
        <w:rPr>
          <w:rFonts w:ascii="仿宋_GB2312" w:eastAsia="仿宋_GB2312" w:hAnsi="宋体"/>
          <w:sz w:val="32"/>
          <w:szCs w:val="32"/>
        </w:rPr>
      </w:pPr>
      <w:r w:rsidRPr="0050419B">
        <w:rPr>
          <w:rFonts w:ascii="仿宋_GB2312" w:eastAsia="仿宋_GB2312" w:hAnsi="宋体" w:hint="eastAsia"/>
          <w:sz w:val="32"/>
          <w:szCs w:val="32"/>
        </w:rPr>
        <w:t>1. 我公司承诺所供之商品质量，数量均不出现假冒、短少现象，并随时按贵公司要求提供各种质量检测报告，如发生与之相关的客户投诉赔偿，</w:t>
      </w:r>
      <w:proofErr w:type="gramStart"/>
      <w:r w:rsidRPr="0050419B">
        <w:rPr>
          <w:rFonts w:ascii="仿宋_GB2312" w:eastAsia="仿宋_GB2312" w:hAnsi="宋体" w:hint="eastAsia"/>
          <w:sz w:val="32"/>
          <w:szCs w:val="32"/>
        </w:rPr>
        <w:t>待材料</w:t>
      </w:r>
      <w:proofErr w:type="gramEnd"/>
      <w:r w:rsidRPr="0050419B">
        <w:rPr>
          <w:rFonts w:ascii="仿宋_GB2312" w:eastAsia="仿宋_GB2312" w:hAnsi="宋体" w:hint="eastAsia"/>
          <w:sz w:val="32"/>
          <w:szCs w:val="32"/>
        </w:rPr>
        <w:t>质量查明之后一概由本供应商负责。</w:t>
      </w:r>
    </w:p>
    <w:p w14:paraId="0A5CC4AE" w14:textId="77777777" w:rsidR="00DF4B32" w:rsidRPr="0050419B" w:rsidRDefault="00DF4B32" w:rsidP="00DF4B32">
      <w:pPr>
        <w:autoSpaceDE w:val="0"/>
        <w:autoSpaceDN w:val="0"/>
        <w:adjustRightInd w:val="0"/>
        <w:spacing w:line="500" w:lineRule="exact"/>
        <w:ind w:firstLine="643"/>
        <w:jc w:val="left"/>
        <w:rPr>
          <w:rFonts w:ascii="仿宋_GB2312" w:eastAsia="仿宋_GB2312" w:hAnsi="宋体"/>
          <w:sz w:val="32"/>
          <w:szCs w:val="32"/>
        </w:rPr>
      </w:pPr>
      <w:r w:rsidRPr="0050419B">
        <w:rPr>
          <w:rFonts w:ascii="仿宋_GB2312" w:eastAsia="仿宋_GB2312" w:hAnsi="宋体" w:hint="eastAsia"/>
          <w:sz w:val="32"/>
          <w:szCs w:val="32"/>
        </w:rPr>
        <w:t>2. 严格按照合同、订单要求供货、补货，商品价格上调需提前上交调价单，商品下调或做特价时与贵公司联系下调方案。</w:t>
      </w:r>
    </w:p>
    <w:p w14:paraId="23F1F059" w14:textId="77777777" w:rsidR="00DF4B32" w:rsidRPr="0050419B" w:rsidRDefault="00DF4B32" w:rsidP="00DF4B32">
      <w:pPr>
        <w:autoSpaceDE w:val="0"/>
        <w:autoSpaceDN w:val="0"/>
        <w:adjustRightInd w:val="0"/>
        <w:spacing w:line="500" w:lineRule="exact"/>
        <w:ind w:firstLine="643"/>
        <w:jc w:val="left"/>
        <w:rPr>
          <w:rFonts w:ascii="仿宋_GB2312" w:eastAsia="仿宋_GB2312" w:hAnsi="宋体"/>
          <w:sz w:val="32"/>
          <w:szCs w:val="32"/>
        </w:rPr>
      </w:pPr>
      <w:r w:rsidRPr="0050419B">
        <w:rPr>
          <w:rFonts w:ascii="仿宋_GB2312" w:eastAsia="仿宋_GB2312" w:hAnsi="宋体" w:hint="eastAsia"/>
          <w:sz w:val="32"/>
          <w:szCs w:val="32"/>
        </w:rPr>
        <w:t>3. 我公司严格执行供应商应尽义务，做到送货及时，货物质量优质，货物装箱整齐方便运输。</w:t>
      </w:r>
    </w:p>
    <w:p w14:paraId="139E5576" w14:textId="77777777" w:rsidR="00DF4B32" w:rsidRPr="0050419B" w:rsidRDefault="00DF4B32" w:rsidP="00DF4B32">
      <w:pPr>
        <w:autoSpaceDE w:val="0"/>
        <w:autoSpaceDN w:val="0"/>
        <w:adjustRightInd w:val="0"/>
        <w:spacing w:line="500" w:lineRule="exact"/>
        <w:ind w:firstLine="643"/>
        <w:jc w:val="left"/>
        <w:rPr>
          <w:rFonts w:ascii="仿宋_GB2312" w:eastAsia="仿宋_GB2312" w:hAnsi="宋体"/>
          <w:sz w:val="32"/>
          <w:szCs w:val="32"/>
        </w:rPr>
      </w:pPr>
      <w:r w:rsidRPr="0050419B">
        <w:rPr>
          <w:rFonts w:ascii="仿宋_GB2312" w:eastAsia="仿宋_GB2312" w:hAnsi="宋体" w:hint="eastAsia"/>
          <w:sz w:val="32"/>
          <w:szCs w:val="32"/>
        </w:rPr>
        <w:t>4.我公司承诺保证为贵公司所供之货，货源充足，不发生断货拒供现象。</w:t>
      </w:r>
    </w:p>
    <w:p w14:paraId="3C413C26" w14:textId="77777777" w:rsidR="00DF4B32" w:rsidRPr="0050419B" w:rsidRDefault="00DF4B32" w:rsidP="00DF4B32">
      <w:pPr>
        <w:autoSpaceDE w:val="0"/>
        <w:autoSpaceDN w:val="0"/>
        <w:adjustRightInd w:val="0"/>
        <w:spacing w:line="500" w:lineRule="exact"/>
        <w:ind w:firstLine="643"/>
        <w:jc w:val="left"/>
        <w:rPr>
          <w:rFonts w:ascii="仿宋_GB2312" w:eastAsia="仿宋_GB2312" w:hAnsi="宋体"/>
          <w:sz w:val="32"/>
          <w:szCs w:val="32"/>
        </w:rPr>
      </w:pPr>
      <w:r w:rsidRPr="0050419B">
        <w:rPr>
          <w:rFonts w:ascii="仿宋_GB2312" w:eastAsia="仿宋_GB2312" w:hAnsi="宋体" w:hint="eastAsia"/>
          <w:sz w:val="32"/>
          <w:szCs w:val="32"/>
        </w:rPr>
        <w:t>5.我公司认可贵公司的货物验收制度和仓库保存条件，并在对供应货物进行验收时，自愿严格遵守贵公司的货物验收制度。</w:t>
      </w:r>
    </w:p>
    <w:p w14:paraId="2DAD650F" w14:textId="77777777" w:rsidR="00DF4B32" w:rsidRPr="0050419B" w:rsidRDefault="00DF4B32" w:rsidP="00DF4B32">
      <w:pPr>
        <w:autoSpaceDE w:val="0"/>
        <w:autoSpaceDN w:val="0"/>
        <w:adjustRightInd w:val="0"/>
        <w:spacing w:line="500" w:lineRule="exact"/>
        <w:ind w:firstLine="643"/>
        <w:jc w:val="left"/>
        <w:rPr>
          <w:rFonts w:ascii="仿宋_GB2312" w:eastAsia="仿宋_GB2312" w:hAnsi="宋体"/>
          <w:sz w:val="32"/>
          <w:szCs w:val="32"/>
        </w:rPr>
      </w:pPr>
      <w:r w:rsidRPr="0050419B">
        <w:rPr>
          <w:rFonts w:ascii="仿宋_GB2312" w:eastAsia="仿宋_GB2312" w:hAnsi="宋体" w:hint="eastAsia"/>
          <w:sz w:val="32"/>
          <w:szCs w:val="32"/>
        </w:rPr>
        <w:t>6.我公司对未通过验收的货物，保证在贵公司规定时间内补充合格的货物，否则自愿承担由此造成的所有损失。</w:t>
      </w:r>
    </w:p>
    <w:p w14:paraId="700AAF76" w14:textId="77777777" w:rsidR="00DF4B32" w:rsidRPr="0050419B" w:rsidRDefault="00DF4B32" w:rsidP="00DF4B32">
      <w:pPr>
        <w:autoSpaceDE w:val="0"/>
        <w:autoSpaceDN w:val="0"/>
        <w:adjustRightInd w:val="0"/>
        <w:spacing w:line="500" w:lineRule="exact"/>
        <w:ind w:firstLine="643"/>
        <w:jc w:val="left"/>
        <w:rPr>
          <w:rFonts w:ascii="仿宋_GB2312" w:eastAsia="仿宋_GB2312" w:hAnsi="宋体"/>
          <w:sz w:val="32"/>
          <w:szCs w:val="32"/>
        </w:rPr>
      </w:pPr>
      <w:r w:rsidRPr="0050419B">
        <w:rPr>
          <w:rFonts w:ascii="仿宋_GB2312" w:eastAsia="仿宋_GB2312" w:hAnsi="宋体" w:hint="eastAsia"/>
          <w:sz w:val="32"/>
          <w:szCs w:val="32"/>
        </w:rPr>
        <w:t>7.我公司对通过验收的货物，在贵公司投入使用之前，出现相关证照不全、品牌不符及任何质量问题的，我公司承诺无条件退货，并在贵公司规定时间内补充合格的货物，否则自愿承担由此造成的所有损失。</w:t>
      </w:r>
    </w:p>
    <w:p w14:paraId="64FA38DA" w14:textId="77777777" w:rsidR="00DF4B32" w:rsidRPr="0050419B" w:rsidRDefault="00DF4B32" w:rsidP="00DF4B32">
      <w:pPr>
        <w:autoSpaceDE w:val="0"/>
        <w:autoSpaceDN w:val="0"/>
        <w:adjustRightInd w:val="0"/>
        <w:spacing w:line="400" w:lineRule="exact"/>
        <w:ind w:firstLineChars="1300" w:firstLine="4160"/>
        <w:jc w:val="left"/>
        <w:rPr>
          <w:rFonts w:ascii="仿宋_GB2312" w:eastAsia="仿宋_GB2312"/>
          <w:sz w:val="32"/>
          <w:szCs w:val="32"/>
        </w:rPr>
      </w:pPr>
    </w:p>
    <w:p w14:paraId="6E63EE1E" w14:textId="77777777" w:rsidR="00DF4B32" w:rsidRPr="0050419B" w:rsidRDefault="00DF4B32" w:rsidP="00DF4B32">
      <w:pPr>
        <w:autoSpaceDE w:val="0"/>
        <w:autoSpaceDN w:val="0"/>
        <w:adjustRightInd w:val="0"/>
        <w:spacing w:line="400" w:lineRule="exact"/>
        <w:ind w:firstLineChars="1300" w:firstLine="4160"/>
        <w:jc w:val="left"/>
        <w:rPr>
          <w:rFonts w:ascii="仿宋_GB2312" w:eastAsia="仿宋_GB2312"/>
          <w:sz w:val="32"/>
          <w:szCs w:val="32"/>
        </w:rPr>
      </w:pPr>
    </w:p>
    <w:p w14:paraId="0AB2D675" w14:textId="77777777" w:rsidR="00DF4B32" w:rsidRPr="0050419B" w:rsidRDefault="00DF4B32" w:rsidP="00DF4B32">
      <w:pPr>
        <w:autoSpaceDE w:val="0"/>
        <w:autoSpaceDN w:val="0"/>
        <w:adjustRightInd w:val="0"/>
        <w:spacing w:line="400" w:lineRule="exact"/>
        <w:ind w:firstLineChars="1300" w:firstLine="4160"/>
        <w:jc w:val="left"/>
        <w:rPr>
          <w:rFonts w:ascii="仿宋_GB2312" w:eastAsia="仿宋_GB2312"/>
          <w:sz w:val="32"/>
          <w:szCs w:val="32"/>
        </w:rPr>
      </w:pPr>
      <w:r w:rsidRPr="0050419B">
        <w:rPr>
          <w:rFonts w:ascii="仿宋_GB2312" w:eastAsia="仿宋_GB2312" w:hint="eastAsia"/>
          <w:sz w:val="32"/>
          <w:szCs w:val="32"/>
        </w:rPr>
        <w:t>投标单位（公章）：</w:t>
      </w:r>
    </w:p>
    <w:p w14:paraId="09DA0D2A" w14:textId="77777777" w:rsidR="00DF4B32" w:rsidRPr="0050419B" w:rsidRDefault="00DF4B32" w:rsidP="00DF4B32">
      <w:pPr>
        <w:autoSpaceDE w:val="0"/>
        <w:autoSpaceDN w:val="0"/>
        <w:adjustRightInd w:val="0"/>
        <w:spacing w:line="400" w:lineRule="exact"/>
        <w:ind w:leftChars="1900" w:left="5320" w:firstLine="643"/>
        <w:jc w:val="left"/>
        <w:rPr>
          <w:rFonts w:ascii="仿宋_GB2312" w:eastAsia="仿宋_GB2312"/>
          <w:sz w:val="32"/>
          <w:szCs w:val="32"/>
        </w:rPr>
      </w:pPr>
      <w:r w:rsidRPr="0050419B">
        <w:rPr>
          <w:rFonts w:ascii="仿宋_GB2312" w:eastAsia="仿宋_GB2312" w:hint="eastAsia"/>
          <w:sz w:val="32"/>
          <w:szCs w:val="32"/>
        </w:rPr>
        <w:t>法定代表人或授权代理人（签名）：</w:t>
      </w:r>
    </w:p>
    <w:p w14:paraId="0D37C2C0" w14:textId="77777777" w:rsidR="00DF4B32" w:rsidRPr="0050419B" w:rsidRDefault="00DF4B32" w:rsidP="00DF4B32">
      <w:pPr>
        <w:autoSpaceDE w:val="0"/>
        <w:autoSpaceDN w:val="0"/>
        <w:adjustRightInd w:val="0"/>
        <w:spacing w:line="400" w:lineRule="exact"/>
        <w:ind w:leftChars="1900" w:left="5320" w:firstLine="643"/>
        <w:jc w:val="left"/>
        <w:rPr>
          <w:rFonts w:ascii="仿宋_GB2312" w:eastAsia="仿宋_GB2312"/>
          <w:sz w:val="32"/>
          <w:szCs w:val="32"/>
        </w:rPr>
      </w:pPr>
      <w:r w:rsidRPr="0050419B">
        <w:rPr>
          <w:rFonts w:ascii="仿宋_GB2312" w:eastAsia="仿宋_GB2312" w:hint="eastAsia"/>
          <w:sz w:val="32"/>
          <w:szCs w:val="32"/>
        </w:rPr>
        <w:t>日期：    年  月  日</w:t>
      </w:r>
    </w:p>
    <w:p w14:paraId="2F3705F6" w14:textId="77777777" w:rsidR="00DF4B32" w:rsidRPr="0050419B" w:rsidRDefault="00DF4B32" w:rsidP="00DF4B32">
      <w:pPr>
        <w:autoSpaceDE w:val="0"/>
        <w:autoSpaceDN w:val="0"/>
        <w:adjustRightInd w:val="0"/>
        <w:spacing w:line="400" w:lineRule="exact"/>
        <w:ind w:leftChars="1900" w:left="5320" w:firstLine="643"/>
        <w:jc w:val="left"/>
        <w:rPr>
          <w:rFonts w:ascii="仿宋_GB2312" w:eastAsia="仿宋_GB2312"/>
          <w:sz w:val="32"/>
          <w:szCs w:val="32"/>
        </w:rPr>
      </w:pPr>
    </w:p>
    <w:p w14:paraId="06004C6C" w14:textId="77777777" w:rsidR="007F3E73" w:rsidRPr="0050419B" w:rsidRDefault="007F3E73" w:rsidP="00697E63">
      <w:pPr>
        <w:autoSpaceDE w:val="0"/>
        <w:autoSpaceDN w:val="0"/>
        <w:adjustRightInd w:val="0"/>
        <w:spacing w:line="400" w:lineRule="exact"/>
        <w:jc w:val="left"/>
        <w:rPr>
          <w:sz w:val="24"/>
        </w:rPr>
      </w:pPr>
    </w:p>
    <w:sectPr w:rsidR="007F3E73" w:rsidRPr="0050419B" w:rsidSect="00BC7972">
      <w:footerReference w:type="even" r:id="rId11"/>
      <w:footerReference w:type="default" r:id="rId12"/>
      <w:pgSz w:w="11910" w:h="16840"/>
      <w:pgMar w:top="1134"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B2A0E" w14:textId="77777777" w:rsidR="00AA74D3" w:rsidRDefault="00AA74D3" w:rsidP="002E686B">
      <w:r>
        <w:separator/>
      </w:r>
    </w:p>
    <w:p w14:paraId="74192530" w14:textId="77777777" w:rsidR="00AA74D3" w:rsidRDefault="00AA74D3" w:rsidP="002E686B"/>
    <w:p w14:paraId="03B494EF" w14:textId="77777777" w:rsidR="00AA74D3" w:rsidRDefault="00AA74D3" w:rsidP="002E686B"/>
    <w:p w14:paraId="41C236EB" w14:textId="77777777" w:rsidR="00AA74D3" w:rsidRDefault="00AA74D3" w:rsidP="002E686B"/>
    <w:p w14:paraId="52C1A1A6" w14:textId="77777777" w:rsidR="00AA74D3" w:rsidRDefault="00AA74D3" w:rsidP="002E686B"/>
    <w:p w14:paraId="696333B2" w14:textId="77777777" w:rsidR="00AA74D3" w:rsidRDefault="00AA74D3" w:rsidP="002E686B"/>
    <w:p w14:paraId="1DC31E11" w14:textId="77777777" w:rsidR="00AA74D3" w:rsidRDefault="00AA74D3" w:rsidP="002E686B"/>
    <w:p w14:paraId="616522F4" w14:textId="77777777" w:rsidR="00AA74D3" w:rsidRDefault="00AA74D3" w:rsidP="002E686B"/>
    <w:p w14:paraId="7FFACDFE" w14:textId="77777777" w:rsidR="00AA74D3" w:rsidRDefault="00AA74D3" w:rsidP="002E686B"/>
    <w:p w14:paraId="53BD83EE" w14:textId="77777777" w:rsidR="00AA74D3" w:rsidRDefault="00AA74D3" w:rsidP="00981B2C"/>
    <w:p w14:paraId="287B28A4" w14:textId="77777777" w:rsidR="00AA74D3" w:rsidRDefault="00AA74D3" w:rsidP="00981B2C"/>
    <w:p w14:paraId="17D2D3A1" w14:textId="77777777" w:rsidR="00AA74D3" w:rsidRDefault="00AA74D3" w:rsidP="00981B2C"/>
    <w:p w14:paraId="0E0D75DF" w14:textId="77777777" w:rsidR="00AA74D3" w:rsidRDefault="00AA74D3" w:rsidP="00797906"/>
    <w:p w14:paraId="356FB033" w14:textId="77777777" w:rsidR="00AA74D3" w:rsidRDefault="00AA74D3"/>
    <w:p w14:paraId="18C7533F" w14:textId="77777777" w:rsidR="00AA74D3" w:rsidRDefault="00AA74D3"/>
    <w:p w14:paraId="31D14CA3" w14:textId="77777777" w:rsidR="00AA74D3" w:rsidRDefault="00AA74D3" w:rsidP="00D71ADF"/>
    <w:p w14:paraId="4575DE42" w14:textId="77777777" w:rsidR="00AA74D3" w:rsidRDefault="00AA74D3" w:rsidP="00D71ADF"/>
    <w:p w14:paraId="55DC6A09" w14:textId="77777777" w:rsidR="00AA74D3" w:rsidRDefault="00AA74D3" w:rsidP="008A4901"/>
    <w:p w14:paraId="03DCAFDE" w14:textId="77777777" w:rsidR="00AA74D3" w:rsidRDefault="00AA74D3"/>
    <w:p w14:paraId="44538DE6" w14:textId="77777777" w:rsidR="00AA74D3" w:rsidRDefault="00AA74D3"/>
    <w:p w14:paraId="54777783" w14:textId="77777777" w:rsidR="00AA74D3" w:rsidRDefault="00AA74D3"/>
    <w:p w14:paraId="0630B6F5" w14:textId="77777777" w:rsidR="00AA74D3" w:rsidRDefault="00AA74D3" w:rsidP="004A233F"/>
    <w:p w14:paraId="15E78ABB" w14:textId="77777777" w:rsidR="00AA74D3" w:rsidRDefault="00AA74D3" w:rsidP="004827DF"/>
    <w:p w14:paraId="6EC1E479" w14:textId="77777777" w:rsidR="00AA74D3" w:rsidRDefault="00AA74D3" w:rsidP="004827DF"/>
    <w:p w14:paraId="1F66ED2C" w14:textId="77777777" w:rsidR="00AA74D3" w:rsidRDefault="00AA74D3" w:rsidP="004827DF"/>
    <w:p w14:paraId="4AA56429" w14:textId="77777777" w:rsidR="00AA74D3" w:rsidRDefault="00AA74D3" w:rsidP="004827DF"/>
    <w:p w14:paraId="4600550E" w14:textId="77777777" w:rsidR="00AA74D3" w:rsidRDefault="00AA74D3"/>
    <w:p w14:paraId="15CBE3F6" w14:textId="77777777" w:rsidR="00AA74D3" w:rsidRDefault="00AA74D3" w:rsidP="00745F8E"/>
    <w:p w14:paraId="49F52118" w14:textId="77777777" w:rsidR="00AA74D3" w:rsidRDefault="00AA74D3"/>
    <w:p w14:paraId="5C036F8E" w14:textId="77777777" w:rsidR="00AA74D3" w:rsidRDefault="00AA74D3" w:rsidP="00707A35"/>
    <w:p w14:paraId="0ADB92A0" w14:textId="77777777" w:rsidR="00AA74D3" w:rsidRDefault="00AA74D3" w:rsidP="006822A3"/>
    <w:p w14:paraId="2494B727" w14:textId="77777777" w:rsidR="00AA74D3" w:rsidRDefault="00AA74D3"/>
    <w:p w14:paraId="78432164" w14:textId="77777777" w:rsidR="00AA74D3" w:rsidRDefault="00AA74D3"/>
    <w:p w14:paraId="4264EB72" w14:textId="77777777" w:rsidR="00AA74D3" w:rsidRDefault="00AA74D3"/>
  </w:endnote>
  <w:endnote w:type="continuationSeparator" w:id="0">
    <w:p w14:paraId="5C1AFD14" w14:textId="77777777" w:rsidR="00AA74D3" w:rsidRDefault="00AA74D3" w:rsidP="002E686B">
      <w:r>
        <w:continuationSeparator/>
      </w:r>
    </w:p>
    <w:p w14:paraId="126BDF08" w14:textId="77777777" w:rsidR="00AA74D3" w:rsidRDefault="00AA74D3" w:rsidP="002E686B"/>
    <w:p w14:paraId="4F57E58F" w14:textId="77777777" w:rsidR="00AA74D3" w:rsidRDefault="00AA74D3" w:rsidP="002E686B"/>
    <w:p w14:paraId="7A0E8CDE" w14:textId="77777777" w:rsidR="00AA74D3" w:rsidRDefault="00AA74D3" w:rsidP="002E686B"/>
    <w:p w14:paraId="1B3F0C66" w14:textId="77777777" w:rsidR="00AA74D3" w:rsidRDefault="00AA74D3" w:rsidP="002E686B"/>
    <w:p w14:paraId="5CCB6052" w14:textId="77777777" w:rsidR="00AA74D3" w:rsidRDefault="00AA74D3" w:rsidP="002E686B"/>
    <w:p w14:paraId="013B1DA2" w14:textId="77777777" w:rsidR="00AA74D3" w:rsidRDefault="00AA74D3" w:rsidP="002E686B"/>
    <w:p w14:paraId="53EC7C48" w14:textId="77777777" w:rsidR="00AA74D3" w:rsidRDefault="00AA74D3" w:rsidP="002E686B"/>
    <w:p w14:paraId="3268CB59" w14:textId="77777777" w:rsidR="00AA74D3" w:rsidRDefault="00AA74D3" w:rsidP="002E686B"/>
    <w:p w14:paraId="794DD791" w14:textId="77777777" w:rsidR="00AA74D3" w:rsidRDefault="00AA74D3" w:rsidP="00981B2C"/>
    <w:p w14:paraId="3A53C565" w14:textId="77777777" w:rsidR="00AA74D3" w:rsidRDefault="00AA74D3" w:rsidP="00981B2C"/>
    <w:p w14:paraId="3AC886F0" w14:textId="77777777" w:rsidR="00AA74D3" w:rsidRDefault="00AA74D3" w:rsidP="00981B2C"/>
    <w:p w14:paraId="39ED7776" w14:textId="77777777" w:rsidR="00AA74D3" w:rsidRDefault="00AA74D3" w:rsidP="00797906"/>
    <w:p w14:paraId="660CAE46" w14:textId="77777777" w:rsidR="00AA74D3" w:rsidRDefault="00AA74D3"/>
    <w:p w14:paraId="0F86AD6B" w14:textId="77777777" w:rsidR="00AA74D3" w:rsidRDefault="00AA74D3"/>
    <w:p w14:paraId="3CB78A42" w14:textId="77777777" w:rsidR="00AA74D3" w:rsidRDefault="00AA74D3" w:rsidP="00D71ADF"/>
    <w:p w14:paraId="683FDC24" w14:textId="77777777" w:rsidR="00AA74D3" w:rsidRDefault="00AA74D3" w:rsidP="00D71ADF"/>
    <w:p w14:paraId="74ED4CEF" w14:textId="77777777" w:rsidR="00AA74D3" w:rsidRDefault="00AA74D3" w:rsidP="008A4901"/>
    <w:p w14:paraId="4EAD5054" w14:textId="77777777" w:rsidR="00AA74D3" w:rsidRDefault="00AA74D3"/>
    <w:p w14:paraId="69EF88BF" w14:textId="77777777" w:rsidR="00AA74D3" w:rsidRDefault="00AA74D3"/>
    <w:p w14:paraId="255DE63F" w14:textId="77777777" w:rsidR="00AA74D3" w:rsidRDefault="00AA74D3"/>
    <w:p w14:paraId="1E56D714" w14:textId="77777777" w:rsidR="00AA74D3" w:rsidRDefault="00AA74D3" w:rsidP="004A233F"/>
    <w:p w14:paraId="0485EC17" w14:textId="77777777" w:rsidR="00AA74D3" w:rsidRDefault="00AA74D3" w:rsidP="004827DF"/>
    <w:p w14:paraId="20BEEF52" w14:textId="77777777" w:rsidR="00AA74D3" w:rsidRDefault="00AA74D3" w:rsidP="004827DF"/>
    <w:p w14:paraId="57EFE2C5" w14:textId="77777777" w:rsidR="00AA74D3" w:rsidRDefault="00AA74D3" w:rsidP="004827DF"/>
    <w:p w14:paraId="28DB926F" w14:textId="77777777" w:rsidR="00AA74D3" w:rsidRDefault="00AA74D3" w:rsidP="004827DF"/>
    <w:p w14:paraId="0A8D7143" w14:textId="77777777" w:rsidR="00AA74D3" w:rsidRDefault="00AA74D3"/>
    <w:p w14:paraId="6F3ECF02" w14:textId="77777777" w:rsidR="00AA74D3" w:rsidRDefault="00AA74D3" w:rsidP="00745F8E"/>
    <w:p w14:paraId="57987E5B" w14:textId="77777777" w:rsidR="00AA74D3" w:rsidRDefault="00AA74D3"/>
    <w:p w14:paraId="10344200" w14:textId="77777777" w:rsidR="00AA74D3" w:rsidRDefault="00AA74D3" w:rsidP="00707A35"/>
    <w:p w14:paraId="3FD4C4C7" w14:textId="77777777" w:rsidR="00AA74D3" w:rsidRDefault="00AA74D3" w:rsidP="006822A3"/>
    <w:p w14:paraId="608DEAC5" w14:textId="77777777" w:rsidR="00AA74D3" w:rsidRDefault="00AA74D3"/>
    <w:p w14:paraId="3F7477A9" w14:textId="77777777" w:rsidR="00AA74D3" w:rsidRDefault="00AA74D3"/>
    <w:p w14:paraId="721F5E0A" w14:textId="77777777" w:rsidR="00AA74D3" w:rsidRDefault="00AA74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badi MT Condensed Light">
    <w:altName w:val="Yu Gothic UI Light"/>
    <w:charset w:val="00"/>
    <w:family w:val="swiss"/>
    <w:pitch w:val="default"/>
    <w:sig w:usb0="00000000"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方正仿宋_GBK">
    <w:altName w:val="微软雅黑"/>
    <w:charset w:val="86"/>
    <w:family w:val="script"/>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方正小标宋简体">
    <w:panose1 w:val="02010601030101010101"/>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057EF" w14:textId="77777777" w:rsidR="004A233F" w:rsidRDefault="004A233F">
    <w:pPr>
      <w:pStyle w:val="a9"/>
      <w:ind w:firstLine="2160"/>
      <w:jc w:val="center"/>
    </w:pPr>
    <w:r>
      <w:fldChar w:fldCharType="begin"/>
    </w:r>
    <w:r>
      <w:instrText>PAGE   \* MERGEFORMAT</w:instrText>
    </w:r>
    <w:r>
      <w:fldChar w:fldCharType="separate"/>
    </w:r>
    <w:r w:rsidR="00CB18A3" w:rsidRPr="00CB18A3">
      <w:rPr>
        <w:noProof/>
        <w:lang w:val="zh-CN"/>
      </w:rPr>
      <w:t>17</w:t>
    </w:r>
    <w:r>
      <w:fldChar w:fldCharType="end"/>
    </w:r>
  </w:p>
  <w:p w14:paraId="613A1854" w14:textId="77777777" w:rsidR="004A233F" w:rsidRDefault="004A233F">
    <w:pPr>
      <w:pStyle w:val="a5"/>
      <w:kinsoku w:val="0"/>
      <w:overflowPunct w:val="0"/>
      <w:spacing w:line="14" w:lineRule="auto"/>
      <w:ind w:firstLine="40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1817F" w14:textId="77777777" w:rsidR="004A233F" w:rsidRDefault="004A233F" w:rsidP="002E686B">
    <w:pPr>
      <w:pStyle w:val="a9"/>
      <w:ind w:firstLine="361"/>
      <w:rPr>
        <w:rStyle w:val="ad"/>
      </w:rPr>
    </w:pPr>
    <w:r>
      <w:fldChar w:fldCharType="begin"/>
    </w:r>
    <w:r>
      <w:rPr>
        <w:rStyle w:val="ad"/>
      </w:rPr>
      <w:instrText xml:space="preserve">PAGE  </w:instrText>
    </w:r>
    <w:r>
      <w:fldChar w:fldCharType="separate"/>
    </w:r>
    <w:r>
      <w:rPr>
        <w:rStyle w:val="ad"/>
      </w:rPr>
      <w:t>2</w:t>
    </w:r>
    <w:r>
      <w:fldChar w:fldCharType="end"/>
    </w:r>
  </w:p>
  <w:p w14:paraId="5A81DD3F" w14:textId="77777777" w:rsidR="004A233F" w:rsidRDefault="004A233F" w:rsidP="002E686B">
    <w:pPr>
      <w:pStyle w:val="a9"/>
      <w:ind w:firstLine="361"/>
    </w:pPr>
  </w:p>
  <w:p w14:paraId="43119A3F" w14:textId="77777777" w:rsidR="004A233F" w:rsidRDefault="004A233F" w:rsidP="002E686B"/>
  <w:p w14:paraId="15572CFE" w14:textId="77777777" w:rsidR="004A233F" w:rsidRDefault="004A233F" w:rsidP="002E686B"/>
  <w:p w14:paraId="4C65D866" w14:textId="77777777" w:rsidR="004A233F" w:rsidRDefault="004A233F" w:rsidP="002E686B"/>
  <w:p w14:paraId="7A2BAFDF" w14:textId="77777777" w:rsidR="004A233F" w:rsidRDefault="004A233F" w:rsidP="002E686B"/>
  <w:p w14:paraId="7906F0A6" w14:textId="77777777" w:rsidR="004A233F" w:rsidRDefault="004A233F" w:rsidP="002E686B"/>
  <w:p w14:paraId="1A4B0D36" w14:textId="77777777" w:rsidR="004A233F" w:rsidRDefault="004A233F" w:rsidP="002E686B"/>
  <w:p w14:paraId="4C46A2AA" w14:textId="77777777" w:rsidR="004A233F" w:rsidRDefault="004A233F" w:rsidP="002E686B"/>
  <w:p w14:paraId="4CDB29A0" w14:textId="77777777" w:rsidR="004A233F" w:rsidRDefault="004A233F" w:rsidP="002E686B"/>
  <w:p w14:paraId="0ED8BF1D" w14:textId="77777777" w:rsidR="004A233F" w:rsidRDefault="004A233F" w:rsidP="00981B2C"/>
  <w:p w14:paraId="2C2862CD" w14:textId="77777777" w:rsidR="004A233F" w:rsidRDefault="004A233F" w:rsidP="00981B2C"/>
  <w:p w14:paraId="24630CD8" w14:textId="77777777" w:rsidR="004A233F" w:rsidRDefault="004A233F" w:rsidP="00981B2C"/>
  <w:p w14:paraId="06F0810E" w14:textId="77777777" w:rsidR="004A233F" w:rsidRDefault="004A233F" w:rsidP="00797906"/>
  <w:p w14:paraId="5393AD9B" w14:textId="77777777" w:rsidR="004A233F" w:rsidRDefault="004A233F"/>
  <w:p w14:paraId="3EF5D4BA" w14:textId="77777777" w:rsidR="004A233F" w:rsidRDefault="004A233F"/>
  <w:p w14:paraId="6862CD0B" w14:textId="77777777" w:rsidR="004A233F" w:rsidRDefault="004A233F" w:rsidP="00D71ADF"/>
  <w:p w14:paraId="5E822158" w14:textId="77777777" w:rsidR="004A233F" w:rsidRDefault="004A233F" w:rsidP="00D71ADF"/>
  <w:p w14:paraId="143E4411" w14:textId="77777777" w:rsidR="004A233F" w:rsidRDefault="004A233F" w:rsidP="008A4901"/>
  <w:p w14:paraId="3E1D2544" w14:textId="77777777" w:rsidR="004A233F" w:rsidRDefault="004A233F"/>
  <w:p w14:paraId="07FFBBA7" w14:textId="77777777" w:rsidR="004A233F" w:rsidRDefault="004A233F"/>
  <w:p w14:paraId="6BBC77AF" w14:textId="77777777" w:rsidR="004A233F" w:rsidRDefault="004A233F"/>
  <w:p w14:paraId="268A41E2" w14:textId="77777777" w:rsidR="004A233F" w:rsidRDefault="004A233F" w:rsidP="004A233F"/>
  <w:p w14:paraId="4703775B" w14:textId="77777777" w:rsidR="004A233F" w:rsidRDefault="004A233F" w:rsidP="004827DF"/>
  <w:p w14:paraId="0B64805B" w14:textId="77777777" w:rsidR="004A233F" w:rsidRDefault="004A233F" w:rsidP="004827DF"/>
  <w:p w14:paraId="3EEADCD7" w14:textId="77777777" w:rsidR="004A233F" w:rsidRDefault="004A233F" w:rsidP="004827DF"/>
  <w:p w14:paraId="62CB096D" w14:textId="77777777" w:rsidR="004A233F" w:rsidRDefault="004A233F" w:rsidP="004827DF"/>
  <w:p w14:paraId="73D5F6F6" w14:textId="77777777" w:rsidR="00C425D2" w:rsidRDefault="00C425D2"/>
  <w:p w14:paraId="1D238F96" w14:textId="77777777" w:rsidR="00C425D2" w:rsidRDefault="00C425D2" w:rsidP="00745F8E"/>
  <w:p w14:paraId="1419C52D" w14:textId="77777777" w:rsidR="005F13DD" w:rsidRDefault="005F13DD"/>
  <w:p w14:paraId="5E3AE13E" w14:textId="77777777" w:rsidR="005F13DD" w:rsidRDefault="005F13DD" w:rsidP="00707A35"/>
  <w:p w14:paraId="22D4C57E" w14:textId="77777777" w:rsidR="005F13DD" w:rsidRDefault="005F13DD" w:rsidP="006822A3"/>
  <w:p w14:paraId="1723C1F2" w14:textId="77777777" w:rsidR="00567726" w:rsidRDefault="00567726"/>
  <w:p w14:paraId="54EAFC95" w14:textId="77777777" w:rsidR="0028499A" w:rsidRDefault="0028499A"/>
  <w:p w14:paraId="21C8DED7" w14:textId="77777777" w:rsidR="0023294D" w:rsidRDefault="0023294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E5509" w14:textId="77777777" w:rsidR="004A233F" w:rsidRDefault="004A233F" w:rsidP="00981B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0D041" w14:textId="77777777" w:rsidR="00AA74D3" w:rsidRDefault="00AA74D3" w:rsidP="002E686B">
      <w:r>
        <w:separator/>
      </w:r>
    </w:p>
    <w:p w14:paraId="09C21792" w14:textId="77777777" w:rsidR="00AA74D3" w:rsidRDefault="00AA74D3" w:rsidP="002E686B"/>
    <w:p w14:paraId="760EFA3A" w14:textId="77777777" w:rsidR="00AA74D3" w:rsidRDefault="00AA74D3" w:rsidP="002E686B"/>
    <w:p w14:paraId="37A27A22" w14:textId="77777777" w:rsidR="00AA74D3" w:rsidRDefault="00AA74D3" w:rsidP="002E686B"/>
    <w:p w14:paraId="6F3435F4" w14:textId="77777777" w:rsidR="00AA74D3" w:rsidRDefault="00AA74D3" w:rsidP="002E686B"/>
    <w:p w14:paraId="4106B60B" w14:textId="77777777" w:rsidR="00AA74D3" w:rsidRDefault="00AA74D3" w:rsidP="002E686B"/>
    <w:p w14:paraId="3982AD1F" w14:textId="77777777" w:rsidR="00AA74D3" w:rsidRDefault="00AA74D3" w:rsidP="002E686B"/>
    <w:p w14:paraId="65385208" w14:textId="77777777" w:rsidR="00AA74D3" w:rsidRDefault="00AA74D3" w:rsidP="002E686B"/>
    <w:p w14:paraId="3CAFD998" w14:textId="77777777" w:rsidR="00AA74D3" w:rsidRDefault="00AA74D3" w:rsidP="002E686B"/>
    <w:p w14:paraId="413B6A25" w14:textId="77777777" w:rsidR="00AA74D3" w:rsidRDefault="00AA74D3" w:rsidP="00981B2C"/>
    <w:p w14:paraId="1F63E3B0" w14:textId="77777777" w:rsidR="00AA74D3" w:rsidRDefault="00AA74D3" w:rsidP="00981B2C"/>
    <w:p w14:paraId="56228D09" w14:textId="77777777" w:rsidR="00AA74D3" w:rsidRDefault="00AA74D3" w:rsidP="00981B2C"/>
    <w:p w14:paraId="068971A8" w14:textId="77777777" w:rsidR="00AA74D3" w:rsidRDefault="00AA74D3" w:rsidP="00797906"/>
    <w:p w14:paraId="61D9F646" w14:textId="77777777" w:rsidR="00AA74D3" w:rsidRDefault="00AA74D3"/>
    <w:p w14:paraId="01C9B6C5" w14:textId="77777777" w:rsidR="00AA74D3" w:rsidRDefault="00AA74D3"/>
    <w:p w14:paraId="32756727" w14:textId="77777777" w:rsidR="00AA74D3" w:rsidRDefault="00AA74D3" w:rsidP="00D71ADF"/>
    <w:p w14:paraId="5D0316DD" w14:textId="77777777" w:rsidR="00AA74D3" w:rsidRDefault="00AA74D3" w:rsidP="00D71ADF"/>
    <w:p w14:paraId="5A910901" w14:textId="77777777" w:rsidR="00AA74D3" w:rsidRDefault="00AA74D3" w:rsidP="008A4901"/>
    <w:p w14:paraId="09135AB6" w14:textId="77777777" w:rsidR="00AA74D3" w:rsidRDefault="00AA74D3"/>
    <w:p w14:paraId="468BA872" w14:textId="77777777" w:rsidR="00AA74D3" w:rsidRDefault="00AA74D3"/>
    <w:p w14:paraId="76C9FD52" w14:textId="77777777" w:rsidR="00AA74D3" w:rsidRDefault="00AA74D3"/>
    <w:p w14:paraId="3E081FCF" w14:textId="77777777" w:rsidR="00AA74D3" w:rsidRDefault="00AA74D3" w:rsidP="004A233F"/>
    <w:p w14:paraId="58B92D20" w14:textId="77777777" w:rsidR="00AA74D3" w:rsidRDefault="00AA74D3" w:rsidP="004827DF"/>
    <w:p w14:paraId="5305182A" w14:textId="77777777" w:rsidR="00AA74D3" w:rsidRDefault="00AA74D3" w:rsidP="004827DF"/>
    <w:p w14:paraId="057CE08C" w14:textId="77777777" w:rsidR="00AA74D3" w:rsidRDefault="00AA74D3" w:rsidP="004827DF"/>
    <w:p w14:paraId="22BF13CF" w14:textId="77777777" w:rsidR="00AA74D3" w:rsidRDefault="00AA74D3" w:rsidP="004827DF"/>
    <w:p w14:paraId="1767A17A" w14:textId="77777777" w:rsidR="00AA74D3" w:rsidRDefault="00AA74D3"/>
    <w:p w14:paraId="7DAA7E6A" w14:textId="77777777" w:rsidR="00AA74D3" w:rsidRDefault="00AA74D3" w:rsidP="00745F8E"/>
    <w:p w14:paraId="10C09216" w14:textId="77777777" w:rsidR="00AA74D3" w:rsidRDefault="00AA74D3"/>
    <w:p w14:paraId="46B106EC" w14:textId="77777777" w:rsidR="00AA74D3" w:rsidRDefault="00AA74D3" w:rsidP="00707A35"/>
    <w:p w14:paraId="106356AA" w14:textId="77777777" w:rsidR="00AA74D3" w:rsidRDefault="00AA74D3" w:rsidP="006822A3"/>
    <w:p w14:paraId="4E0083CF" w14:textId="77777777" w:rsidR="00AA74D3" w:rsidRDefault="00AA74D3"/>
    <w:p w14:paraId="04CD840E" w14:textId="77777777" w:rsidR="00AA74D3" w:rsidRDefault="00AA74D3"/>
    <w:p w14:paraId="5B4FB71F" w14:textId="77777777" w:rsidR="00AA74D3" w:rsidRDefault="00AA74D3"/>
  </w:footnote>
  <w:footnote w:type="continuationSeparator" w:id="0">
    <w:p w14:paraId="1D64EFB7" w14:textId="77777777" w:rsidR="00AA74D3" w:rsidRDefault="00AA74D3" w:rsidP="002E686B">
      <w:r>
        <w:continuationSeparator/>
      </w:r>
    </w:p>
    <w:p w14:paraId="444D04DD" w14:textId="77777777" w:rsidR="00AA74D3" w:rsidRDefault="00AA74D3" w:rsidP="002E686B"/>
    <w:p w14:paraId="59C073C4" w14:textId="77777777" w:rsidR="00AA74D3" w:rsidRDefault="00AA74D3" w:rsidP="002E686B"/>
    <w:p w14:paraId="47260C1B" w14:textId="77777777" w:rsidR="00AA74D3" w:rsidRDefault="00AA74D3" w:rsidP="002E686B"/>
    <w:p w14:paraId="19AB42D9" w14:textId="77777777" w:rsidR="00AA74D3" w:rsidRDefault="00AA74D3" w:rsidP="002E686B"/>
    <w:p w14:paraId="5A304CE8" w14:textId="77777777" w:rsidR="00AA74D3" w:rsidRDefault="00AA74D3" w:rsidP="002E686B"/>
    <w:p w14:paraId="0A034477" w14:textId="77777777" w:rsidR="00AA74D3" w:rsidRDefault="00AA74D3" w:rsidP="002E686B"/>
    <w:p w14:paraId="3A663716" w14:textId="77777777" w:rsidR="00AA74D3" w:rsidRDefault="00AA74D3" w:rsidP="002E686B"/>
    <w:p w14:paraId="7E5C271F" w14:textId="77777777" w:rsidR="00AA74D3" w:rsidRDefault="00AA74D3" w:rsidP="002E686B"/>
    <w:p w14:paraId="3055D230" w14:textId="77777777" w:rsidR="00AA74D3" w:rsidRDefault="00AA74D3" w:rsidP="00981B2C"/>
    <w:p w14:paraId="676D5413" w14:textId="77777777" w:rsidR="00AA74D3" w:rsidRDefault="00AA74D3" w:rsidP="00981B2C"/>
    <w:p w14:paraId="683F5888" w14:textId="77777777" w:rsidR="00AA74D3" w:rsidRDefault="00AA74D3" w:rsidP="00981B2C"/>
    <w:p w14:paraId="61344E5E" w14:textId="77777777" w:rsidR="00AA74D3" w:rsidRDefault="00AA74D3" w:rsidP="00797906"/>
    <w:p w14:paraId="2EAF5ABE" w14:textId="77777777" w:rsidR="00AA74D3" w:rsidRDefault="00AA74D3"/>
    <w:p w14:paraId="183908C3" w14:textId="77777777" w:rsidR="00AA74D3" w:rsidRDefault="00AA74D3"/>
    <w:p w14:paraId="5F11DD3B" w14:textId="77777777" w:rsidR="00AA74D3" w:rsidRDefault="00AA74D3" w:rsidP="00D71ADF"/>
    <w:p w14:paraId="4B6109B5" w14:textId="77777777" w:rsidR="00AA74D3" w:rsidRDefault="00AA74D3" w:rsidP="00D71ADF"/>
    <w:p w14:paraId="64BE4675" w14:textId="77777777" w:rsidR="00AA74D3" w:rsidRDefault="00AA74D3" w:rsidP="008A4901"/>
    <w:p w14:paraId="72A1F14F" w14:textId="77777777" w:rsidR="00AA74D3" w:rsidRDefault="00AA74D3"/>
    <w:p w14:paraId="49B358BD" w14:textId="77777777" w:rsidR="00AA74D3" w:rsidRDefault="00AA74D3"/>
    <w:p w14:paraId="00601A03" w14:textId="77777777" w:rsidR="00AA74D3" w:rsidRDefault="00AA74D3"/>
    <w:p w14:paraId="01D2A648" w14:textId="77777777" w:rsidR="00AA74D3" w:rsidRDefault="00AA74D3" w:rsidP="004A233F"/>
    <w:p w14:paraId="0941CCB0" w14:textId="77777777" w:rsidR="00AA74D3" w:rsidRDefault="00AA74D3" w:rsidP="004827DF"/>
    <w:p w14:paraId="3C562417" w14:textId="77777777" w:rsidR="00AA74D3" w:rsidRDefault="00AA74D3" w:rsidP="004827DF"/>
    <w:p w14:paraId="4FB347BB" w14:textId="77777777" w:rsidR="00AA74D3" w:rsidRDefault="00AA74D3" w:rsidP="004827DF"/>
    <w:p w14:paraId="2BD3AA1A" w14:textId="77777777" w:rsidR="00AA74D3" w:rsidRDefault="00AA74D3" w:rsidP="004827DF"/>
    <w:p w14:paraId="723160C3" w14:textId="77777777" w:rsidR="00AA74D3" w:rsidRDefault="00AA74D3"/>
    <w:p w14:paraId="6B5A1751" w14:textId="77777777" w:rsidR="00AA74D3" w:rsidRDefault="00AA74D3" w:rsidP="00745F8E"/>
    <w:p w14:paraId="7A3D6FA4" w14:textId="77777777" w:rsidR="00AA74D3" w:rsidRDefault="00AA74D3"/>
    <w:p w14:paraId="21F0D21A" w14:textId="77777777" w:rsidR="00AA74D3" w:rsidRDefault="00AA74D3" w:rsidP="00707A35"/>
    <w:p w14:paraId="2EB8FC19" w14:textId="77777777" w:rsidR="00AA74D3" w:rsidRDefault="00AA74D3" w:rsidP="006822A3"/>
    <w:p w14:paraId="09AC1DF5" w14:textId="77777777" w:rsidR="00AA74D3" w:rsidRDefault="00AA74D3"/>
    <w:p w14:paraId="2B05EF6F" w14:textId="77777777" w:rsidR="00AA74D3" w:rsidRDefault="00AA74D3"/>
    <w:p w14:paraId="1DBF4E57" w14:textId="77777777" w:rsidR="00AA74D3" w:rsidRDefault="00AA74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646A3E"/>
    <w:multiLevelType w:val="singleLevel"/>
    <w:tmpl w:val="8D646A3E"/>
    <w:lvl w:ilvl="0">
      <w:start w:val="2"/>
      <w:numFmt w:val="decimal"/>
      <w:suff w:val="space"/>
      <w:lvlText w:val="%1."/>
      <w:lvlJc w:val="left"/>
    </w:lvl>
  </w:abstractNum>
  <w:abstractNum w:abstractNumId="1" w15:restartNumberingAfterBreak="0">
    <w:nsid w:val="8E62B216"/>
    <w:multiLevelType w:val="singleLevel"/>
    <w:tmpl w:val="8E62B216"/>
    <w:lvl w:ilvl="0">
      <w:start w:val="1"/>
      <w:numFmt w:val="decimal"/>
      <w:suff w:val="nothing"/>
      <w:lvlText w:val="%1、"/>
      <w:lvlJc w:val="left"/>
    </w:lvl>
  </w:abstractNum>
  <w:abstractNum w:abstractNumId="2" w15:restartNumberingAfterBreak="0">
    <w:nsid w:val="A6E49EE7"/>
    <w:multiLevelType w:val="multilevel"/>
    <w:tmpl w:val="A6E49EE7"/>
    <w:lvl w:ilvl="0">
      <w:start w:val="2"/>
      <w:numFmt w:val="decimal"/>
      <w:lvlText w:val="%1"/>
      <w:lvlJc w:val="left"/>
      <w:pPr>
        <w:ind w:left="1540" w:hanging="840"/>
      </w:pPr>
      <w:rPr>
        <w:rFonts w:hint="default"/>
        <w:lang w:val="zh-CN" w:eastAsia="zh-CN" w:bidi="zh-CN"/>
      </w:rPr>
    </w:lvl>
    <w:lvl w:ilvl="1">
      <w:start w:val="6"/>
      <w:numFmt w:val="decimal"/>
      <w:lvlText w:val="%1.%2"/>
      <w:lvlJc w:val="left"/>
      <w:pPr>
        <w:ind w:left="1540" w:hanging="840"/>
      </w:pPr>
      <w:rPr>
        <w:rFonts w:hint="default"/>
        <w:lang w:val="zh-CN" w:eastAsia="zh-CN" w:bidi="zh-CN"/>
      </w:rPr>
    </w:lvl>
    <w:lvl w:ilvl="2">
      <w:start w:val="1"/>
      <w:numFmt w:val="decimal"/>
      <w:suff w:val="space"/>
      <w:lvlText w:val="%1.%2.%3"/>
      <w:lvlJc w:val="left"/>
      <w:pPr>
        <w:ind w:left="1540" w:hanging="840"/>
        <w:jc w:val="right"/>
      </w:pPr>
      <w:rPr>
        <w:rFonts w:ascii="仿宋" w:eastAsia="仿宋" w:hAnsi="仿宋" w:cs="仿宋" w:hint="default"/>
        <w:w w:val="100"/>
        <w:sz w:val="21"/>
        <w:szCs w:val="21"/>
        <w:lang w:val="zh-CN" w:eastAsia="zh-CN" w:bidi="zh-CN"/>
      </w:rPr>
    </w:lvl>
    <w:lvl w:ilvl="3">
      <w:numFmt w:val="bullet"/>
      <w:lvlText w:val="•"/>
      <w:lvlJc w:val="left"/>
      <w:pPr>
        <w:ind w:left="4169" w:hanging="840"/>
      </w:pPr>
      <w:rPr>
        <w:rFonts w:hint="default"/>
        <w:lang w:val="zh-CN" w:eastAsia="zh-CN" w:bidi="zh-CN"/>
      </w:rPr>
    </w:lvl>
    <w:lvl w:ilvl="4">
      <w:numFmt w:val="bullet"/>
      <w:lvlText w:val="•"/>
      <w:lvlJc w:val="left"/>
      <w:pPr>
        <w:ind w:left="5046" w:hanging="840"/>
      </w:pPr>
      <w:rPr>
        <w:rFonts w:hint="default"/>
        <w:lang w:val="zh-CN" w:eastAsia="zh-CN" w:bidi="zh-CN"/>
      </w:rPr>
    </w:lvl>
    <w:lvl w:ilvl="5">
      <w:numFmt w:val="bullet"/>
      <w:lvlText w:val="•"/>
      <w:lvlJc w:val="left"/>
      <w:pPr>
        <w:ind w:left="5923" w:hanging="840"/>
      </w:pPr>
      <w:rPr>
        <w:rFonts w:hint="default"/>
        <w:lang w:val="zh-CN" w:eastAsia="zh-CN" w:bidi="zh-CN"/>
      </w:rPr>
    </w:lvl>
    <w:lvl w:ilvl="6">
      <w:numFmt w:val="bullet"/>
      <w:lvlText w:val="•"/>
      <w:lvlJc w:val="left"/>
      <w:pPr>
        <w:ind w:left="6799" w:hanging="840"/>
      </w:pPr>
      <w:rPr>
        <w:rFonts w:hint="default"/>
        <w:lang w:val="zh-CN" w:eastAsia="zh-CN" w:bidi="zh-CN"/>
      </w:rPr>
    </w:lvl>
    <w:lvl w:ilvl="7">
      <w:numFmt w:val="bullet"/>
      <w:lvlText w:val="•"/>
      <w:lvlJc w:val="left"/>
      <w:pPr>
        <w:ind w:left="7676" w:hanging="840"/>
      </w:pPr>
      <w:rPr>
        <w:rFonts w:hint="default"/>
        <w:lang w:val="zh-CN" w:eastAsia="zh-CN" w:bidi="zh-CN"/>
      </w:rPr>
    </w:lvl>
    <w:lvl w:ilvl="8">
      <w:numFmt w:val="bullet"/>
      <w:lvlText w:val="•"/>
      <w:lvlJc w:val="left"/>
      <w:pPr>
        <w:ind w:left="8552" w:hanging="840"/>
      </w:pPr>
      <w:rPr>
        <w:rFonts w:hint="default"/>
        <w:lang w:val="zh-CN" w:eastAsia="zh-CN" w:bidi="zh-CN"/>
      </w:rPr>
    </w:lvl>
  </w:abstractNum>
  <w:abstractNum w:abstractNumId="3" w15:restartNumberingAfterBreak="0">
    <w:nsid w:val="A9F628D9"/>
    <w:multiLevelType w:val="multilevel"/>
    <w:tmpl w:val="A9F628D9"/>
    <w:lvl w:ilvl="0">
      <w:start w:val="2"/>
      <w:numFmt w:val="decimal"/>
      <w:lvlText w:val="%1"/>
      <w:lvlJc w:val="left"/>
      <w:pPr>
        <w:ind w:left="1301" w:hanging="601"/>
      </w:pPr>
      <w:rPr>
        <w:rFonts w:hint="default"/>
        <w:lang w:val="zh-CN" w:eastAsia="zh-CN" w:bidi="zh-CN"/>
      </w:rPr>
    </w:lvl>
    <w:lvl w:ilvl="1">
      <w:start w:val="8"/>
      <w:numFmt w:val="decimal"/>
      <w:suff w:val="space"/>
      <w:lvlText w:val="%1.%2."/>
      <w:lvlJc w:val="left"/>
      <w:pPr>
        <w:ind w:left="1301" w:hanging="601"/>
      </w:pPr>
      <w:rPr>
        <w:rFonts w:ascii="宋体" w:eastAsia="宋体" w:hAnsi="宋体" w:cs="宋体" w:hint="default"/>
        <w:w w:val="100"/>
        <w:sz w:val="22"/>
        <w:szCs w:val="22"/>
        <w:lang w:val="zh-CN" w:eastAsia="zh-CN" w:bidi="zh-CN"/>
      </w:rPr>
    </w:lvl>
    <w:lvl w:ilvl="2">
      <w:start w:val="1"/>
      <w:numFmt w:val="decimal"/>
      <w:suff w:val="space"/>
      <w:lvlText w:val="%1.%2.%3"/>
      <w:lvlJc w:val="left"/>
      <w:pPr>
        <w:ind w:left="220" w:hanging="840"/>
        <w:jc w:val="right"/>
      </w:pPr>
      <w:rPr>
        <w:rFonts w:ascii="仿宋" w:eastAsia="仿宋" w:hAnsi="仿宋" w:cs="仿宋" w:hint="default"/>
        <w:spacing w:val="0"/>
        <w:w w:val="100"/>
        <w:sz w:val="21"/>
        <w:szCs w:val="21"/>
        <w:lang w:val="zh-CN" w:eastAsia="zh-CN" w:bidi="zh-CN"/>
      </w:rPr>
    </w:lvl>
    <w:lvl w:ilvl="3">
      <w:numFmt w:val="bullet"/>
      <w:lvlText w:val="•"/>
      <w:lvlJc w:val="left"/>
      <w:pPr>
        <w:ind w:left="3301" w:hanging="840"/>
      </w:pPr>
      <w:rPr>
        <w:rFonts w:hint="default"/>
        <w:lang w:val="zh-CN" w:eastAsia="zh-CN" w:bidi="zh-CN"/>
      </w:rPr>
    </w:lvl>
    <w:lvl w:ilvl="4">
      <w:numFmt w:val="bullet"/>
      <w:lvlText w:val="•"/>
      <w:lvlJc w:val="left"/>
      <w:pPr>
        <w:ind w:left="4302" w:hanging="840"/>
      </w:pPr>
      <w:rPr>
        <w:rFonts w:hint="default"/>
        <w:lang w:val="zh-CN" w:eastAsia="zh-CN" w:bidi="zh-CN"/>
      </w:rPr>
    </w:lvl>
    <w:lvl w:ilvl="5">
      <w:numFmt w:val="bullet"/>
      <w:lvlText w:val="•"/>
      <w:lvlJc w:val="left"/>
      <w:pPr>
        <w:ind w:left="5302" w:hanging="840"/>
      </w:pPr>
      <w:rPr>
        <w:rFonts w:hint="default"/>
        <w:lang w:val="zh-CN" w:eastAsia="zh-CN" w:bidi="zh-CN"/>
      </w:rPr>
    </w:lvl>
    <w:lvl w:ilvl="6">
      <w:numFmt w:val="bullet"/>
      <w:lvlText w:val="•"/>
      <w:lvlJc w:val="left"/>
      <w:pPr>
        <w:ind w:left="6303" w:hanging="840"/>
      </w:pPr>
      <w:rPr>
        <w:rFonts w:hint="default"/>
        <w:lang w:val="zh-CN" w:eastAsia="zh-CN" w:bidi="zh-CN"/>
      </w:rPr>
    </w:lvl>
    <w:lvl w:ilvl="7">
      <w:numFmt w:val="bullet"/>
      <w:lvlText w:val="•"/>
      <w:lvlJc w:val="left"/>
      <w:pPr>
        <w:ind w:left="7304" w:hanging="840"/>
      </w:pPr>
      <w:rPr>
        <w:rFonts w:hint="default"/>
        <w:lang w:val="zh-CN" w:eastAsia="zh-CN" w:bidi="zh-CN"/>
      </w:rPr>
    </w:lvl>
    <w:lvl w:ilvl="8">
      <w:numFmt w:val="bullet"/>
      <w:lvlText w:val="•"/>
      <w:lvlJc w:val="left"/>
      <w:pPr>
        <w:ind w:left="8304" w:hanging="840"/>
      </w:pPr>
      <w:rPr>
        <w:rFonts w:hint="default"/>
        <w:lang w:val="zh-CN" w:eastAsia="zh-CN" w:bidi="zh-CN"/>
      </w:rPr>
    </w:lvl>
  </w:abstractNum>
  <w:abstractNum w:abstractNumId="4" w15:restartNumberingAfterBreak="0">
    <w:nsid w:val="B7B79200"/>
    <w:multiLevelType w:val="multilevel"/>
    <w:tmpl w:val="B7B79200"/>
    <w:lvl w:ilvl="0">
      <w:start w:val="2"/>
      <w:numFmt w:val="decimal"/>
      <w:lvlText w:val="%1"/>
      <w:lvlJc w:val="left"/>
      <w:pPr>
        <w:ind w:left="220" w:hanging="480"/>
      </w:pPr>
      <w:rPr>
        <w:rFonts w:hint="default"/>
        <w:lang w:val="zh-CN" w:eastAsia="zh-CN" w:bidi="zh-CN"/>
      </w:rPr>
    </w:lvl>
    <w:lvl w:ilvl="1">
      <w:start w:val="9"/>
      <w:numFmt w:val="decimal"/>
      <w:suff w:val="space"/>
      <w:lvlText w:val="%1.%2"/>
      <w:lvlJc w:val="left"/>
      <w:pPr>
        <w:ind w:left="220" w:hanging="480"/>
      </w:pPr>
      <w:rPr>
        <w:rFonts w:ascii="仿宋" w:eastAsia="仿宋" w:hAnsi="仿宋" w:cs="仿宋" w:hint="default"/>
        <w:spacing w:val="0"/>
        <w:w w:val="100"/>
        <w:sz w:val="21"/>
        <w:szCs w:val="21"/>
        <w:lang w:val="zh-CN" w:eastAsia="zh-CN" w:bidi="zh-CN"/>
      </w:rPr>
    </w:lvl>
    <w:lvl w:ilvl="2">
      <w:numFmt w:val="bullet"/>
      <w:lvlText w:val="•"/>
      <w:lvlJc w:val="left"/>
      <w:pPr>
        <w:ind w:left="2237" w:hanging="480"/>
      </w:pPr>
      <w:rPr>
        <w:rFonts w:hint="default"/>
        <w:lang w:val="zh-CN" w:eastAsia="zh-CN" w:bidi="zh-CN"/>
      </w:rPr>
    </w:lvl>
    <w:lvl w:ilvl="3">
      <w:numFmt w:val="bullet"/>
      <w:lvlText w:val="•"/>
      <w:lvlJc w:val="left"/>
      <w:pPr>
        <w:ind w:left="3245" w:hanging="480"/>
      </w:pPr>
      <w:rPr>
        <w:rFonts w:hint="default"/>
        <w:lang w:val="zh-CN" w:eastAsia="zh-CN" w:bidi="zh-CN"/>
      </w:rPr>
    </w:lvl>
    <w:lvl w:ilvl="4">
      <w:numFmt w:val="bullet"/>
      <w:lvlText w:val="•"/>
      <w:lvlJc w:val="left"/>
      <w:pPr>
        <w:ind w:left="4254" w:hanging="480"/>
      </w:pPr>
      <w:rPr>
        <w:rFonts w:hint="default"/>
        <w:lang w:val="zh-CN" w:eastAsia="zh-CN" w:bidi="zh-CN"/>
      </w:rPr>
    </w:lvl>
    <w:lvl w:ilvl="5">
      <w:numFmt w:val="bullet"/>
      <w:lvlText w:val="•"/>
      <w:lvlJc w:val="left"/>
      <w:pPr>
        <w:ind w:left="5263" w:hanging="480"/>
      </w:pPr>
      <w:rPr>
        <w:rFonts w:hint="default"/>
        <w:lang w:val="zh-CN" w:eastAsia="zh-CN" w:bidi="zh-CN"/>
      </w:rPr>
    </w:lvl>
    <w:lvl w:ilvl="6">
      <w:numFmt w:val="bullet"/>
      <w:lvlText w:val="•"/>
      <w:lvlJc w:val="left"/>
      <w:pPr>
        <w:ind w:left="6271" w:hanging="480"/>
      </w:pPr>
      <w:rPr>
        <w:rFonts w:hint="default"/>
        <w:lang w:val="zh-CN" w:eastAsia="zh-CN" w:bidi="zh-CN"/>
      </w:rPr>
    </w:lvl>
    <w:lvl w:ilvl="7">
      <w:numFmt w:val="bullet"/>
      <w:lvlText w:val="•"/>
      <w:lvlJc w:val="left"/>
      <w:pPr>
        <w:ind w:left="7280" w:hanging="480"/>
      </w:pPr>
      <w:rPr>
        <w:rFonts w:hint="default"/>
        <w:lang w:val="zh-CN" w:eastAsia="zh-CN" w:bidi="zh-CN"/>
      </w:rPr>
    </w:lvl>
    <w:lvl w:ilvl="8">
      <w:numFmt w:val="bullet"/>
      <w:lvlText w:val="•"/>
      <w:lvlJc w:val="left"/>
      <w:pPr>
        <w:ind w:left="8288" w:hanging="480"/>
      </w:pPr>
      <w:rPr>
        <w:rFonts w:hint="default"/>
        <w:lang w:val="zh-CN" w:eastAsia="zh-CN" w:bidi="zh-CN"/>
      </w:rPr>
    </w:lvl>
  </w:abstractNum>
  <w:abstractNum w:abstractNumId="5" w15:restartNumberingAfterBreak="0">
    <w:nsid w:val="BC60D1F2"/>
    <w:multiLevelType w:val="singleLevel"/>
    <w:tmpl w:val="BC60D1F2"/>
    <w:lvl w:ilvl="0">
      <w:start w:val="1"/>
      <w:numFmt w:val="decimal"/>
      <w:suff w:val="nothing"/>
      <w:lvlText w:val="%1、"/>
      <w:lvlJc w:val="left"/>
    </w:lvl>
  </w:abstractNum>
  <w:abstractNum w:abstractNumId="6" w15:restartNumberingAfterBreak="0">
    <w:nsid w:val="DC33F7D1"/>
    <w:multiLevelType w:val="singleLevel"/>
    <w:tmpl w:val="DC33F7D1"/>
    <w:lvl w:ilvl="0">
      <w:start w:val="1"/>
      <w:numFmt w:val="decimal"/>
      <w:suff w:val="nothing"/>
      <w:lvlText w:val="%1、"/>
      <w:lvlJc w:val="left"/>
    </w:lvl>
  </w:abstractNum>
  <w:abstractNum w:abstractNumId="7" w15:restartNumberingAfterBreak="0">
    <w:nsid w:val="E9C4C0DB"/>
    <w:multiLevelType w:val="multilevel"/>
    <w:tmpl w:val="E9C4C0DB"/>
    <w:lvl w:ilvl="0">
      <w:start w:val="1"/>
      <w:numFmt w:val="decimal"/>
      <w:suff w:val="space"/>
      <w:lvlText w:val="%1."/>
      <w:lvlJc w:val="left"/>
      <w:pPr>
        <w:ind w:left="463" w:hanging="244"/>
      </w:pPr>
      <w:rPr>
        <w:rFonts w:ascii="仿宋" w:eastAsia="仿宋" w:hAnsi="仿宋" w:cs="仿宋" w:hint="default"/>
        <w:b/>
        <w:bCs/>
        <w:spacing w:val="-3"/>
        <w:w w:val="99"/>
        <w:sz w:val="21"/>
        <w:szCs w:val="21"/>
        <w:lang w:val="zh-CN" w:eastAsia="zh-CN" w:bidi="zh-CN"/>
      </w:rPr>
    </w:lvl>
    <w:lvl w:ilvl="1">
      <w:start w:val="1"/>
      <w:numFmt w:val="decimal"/>
      <w:suff w:val="space"/>
      <w:lvlText w:val="%1.%2"/>
      <w:lvlJc w:val="left"/>
      <w:pPr>
        <w:ind w:left="220" w:hanging="480"/>
        <w:jc w:val="right"/>
      </w:pPr>
      <w:rPr>
        <w:rFonts w:ascii="仿宋" w:eastAsia="仿宋" w:hAnsi="仿宋" w:cs="仿宋" w:hint="default"/>
        <w:spacing w:val="0"/>
        <w:w w:val="100"/>
        <w:sz w:val="21"/>
        <w:szCs w:val="21"/>
        <w:lang w:val="zh-CN" w:eastAsia="zh-CN" w:bidi="zh-CN"/>
      </w:rPr>
    </w:lvl>
    <w:lvl w:ilvl="2">
      <w:start w:val="1"/>
      <w:numFmt w:val="decimal"/>
      <w:suff w:val="space"/>
      <w:lvlText w:val="(%3)"/>
      <w:lvlJc w:val="left"/>
      <w:pPr>
        <w:ind w:left="1650" w:hanging="600"/>
      </w:pPr>
      <w:rPr>
        <w:rFonts w:ascii="仿宋" w:eastAsia="仿宋" w:hAnsi="仿宋" w:cs="仿宋" w:hint="default"/>
        <w:w w:val="100"/>
        <w:sz w:val="21"/>
        <w:szCs w:val="21"/>
        <w:lang w:val="zh-CN" w:eastAsia="zh-CN" w:bidi="zh-CN"/>
      </w:rPr>
    </w:lvl>
    <w:lvl w:ilvl="3">
      <w:numFmt w:val="bullet"/>
      <w:lvlText w:val="•"/>
      <w:lvlJc w:val="left"/>
      <w:pPr>
        <w:ind w:left="1660" w:hanging="600"/>
      </w:pPr>
      <w:rPr>
        <w:rFonts w:hint="default"/>
        <w:lang w:val="zh-CN" w:eastAsia="zh-CN" w:bidi="zh-CN"/>
      </w:rPr>
    </w:lvl>
    <w:lvl w:ilvl="4">
      <w:numFmt w:val="bullet"/>
      <w:lvlText w:val="•"/>
      <w:lvlJc w:val="left"/>
      <w:pPr>
        <w:ind w:left="2895" w:hanging="600"/>
      </w:pPr>
      <w:rPr>
        <w:rFonts w:hint="default"/>
        <w:lang w:val="zh-CN" w:eastAsia="zh-CN" w:bidi="zh-CN"/>
      </w:rPr>
    </w:lvl>
    <w:lvl w:ilvl="5">
      <w:numFmt w:val="bullet"/>
      <w:lvlText w:val="•"/>
      <w:lvlJc w:val="left"/>
      <w:pPr>
        <w:ind w:left="4130" w:hanging="600"/>
      </w:pPr>
      <w:rPr>
        <w:rFonts w:hint="default"/>
        <w:lang w:val="zh-CN" w:eastAsia="zh-CN" w:bidi="zh-CN"/>
      </w:rPr>
    </w:lvl>
    <w:lvl w:ilvl="6">
      <w:numFmt w:val="bullet"/>
      <w:lvlText w:val="•"/>
      <w:lvlJc w:val="left"/>
      <w:pPr>
        <w:ind w:left="5365" w:hanging="600"/>
      </w:pPr>
      <w:rPr>
        <w:rFonts w:hint="default"/>
        <w:lang w:val="zh-CN" w:eastAsia="zh-CN" w:bidi="zh-CN"/>
      </w:rPr>
    </w:lvl>
    <w:lvl w:ilvl="7">
      <w:numFmt w:val="bullet"/>
      <w:lvlText w:val="•"/>
      <w:lvlJc w:val="left"/>
      <w:pPr>
        <w:ind w:left="6600" w:hanging="600"/>
      </w:pPr>
      <w:rPr>
        <w:rFonts w:hint="default"/>
        <w:lang w:val="zh-CN" w:eastAsia="zh-CN" w:bidi="zh-CN"/>
      </w:rPr>
    </w:lvl>
    <w:lvl w:ilvl="8">
      <w:numFmt w:val="bullet"/>
      <w:lvlText w:val="•"/>
      <w:lvlJc w:val="left"/>
      <w:pPr>
        <w:ind w:left="7835" w:hanging="600"/>
      </w:pPr>
      <w:rPr>
        <w:rFonts w:hint="default"/>
        <w:lang w:val="zh-CN" w:eastAsia="zh-CN" w:bidi="zh-CN"/>
      </w:rPr>
    </w:lvl>
  </w:abstractNum>
  <w:abstractNum w:abstractNumId="8" w15:restartNumberingAfterBreak="0">
    <w:nsid w:val="F66C1C88"/>
    <w:multiLevelType w:val="multilevel"/>
    <w:tmpl w:val="F66C1C88"/>
    <w:lvl w:ilvl="0">
      <w:start w:val="2"/>
      <w:numFmt w:val="decimal"/>
      <w:lvlText w:val="%1"/>
      <w:lvlJc w:val="left"/>
      <w:pPr>
        <w:ind w:left="220" w:hanging="840"/>
      </w:pPr>
      <w:rPr>
        <w:rFonts w:hint="default"/>
        <w:lang w:val="zh-CN" w:eastAsia="zh-CN" w:bidi="zh-CN"/>
      </w:rPr>
    </w:lvl>
    <w:lvl w:ilvl="1">
      <w:start w:val="7"/>
      <w:numFmt w:val="decimal"/>
      <w:lvlText w:val="%1.%2"/>
      <w:lvlJc w:val="left"/>
      <w:pPr>
        <w:ind w:left="220" w:hanging="840"/>
      </w:pPr>
      <w:rPr>
        <w:rFonts w:hint="default"/>
        <w:lang w:val="zh-CN" w:eastAsia="zh-CN" w:bidi="zh-CN"/>
      </w:rPr>
    </w:lvl>
    <w:lvl w:ilvl="2">
      <w:start w:val="1"/>
      <w:numFmt w:val="decimal"/>
      <w:suff w:val="space"/>
      <w:lvlText w:val="%1.%2.%3"/>
      <w:lvlJc w:val="left"/>
      <w:pPr>
        <w:ind w:left="220" w:hanging="840"/>
        <w:jc w:val="right"/>
      </w:pPr>
      <w:rPr>
        <w:rFonts w:ascii="仿宋" w:eastAsia="仿宋" w:hAnsi="仿宋" w:cs="仿宋" w:hint="default"/>
        <w:spacing w:val="-24"/>
        <w:w w:val="100"/>
        <w:sz w:val="21"/>
        <w:szCs w:val="21"/>
        <w:lang w:val="zh-CN" w:eastAsia="zh-CN" w:bidi="zh-CN"/>
      </w:rPr>
    </w:lvl>
    <w:lvl w:ilvl="3">
      <w:numFmt w:val="bullet"/>
      <w:lvlText w:val="•"/>
      <w:lvlJc w:val="left"/>
      <w:pPr>
        <w:ind w:left="3245" w:hanging="840"/>
      </w:pPr>
      <w:rPr>
        <w:rFonts w:hint="default"/>
        <w:lang w:val="zh-CN" w:eastAsia="zh-CN" w:bidi="zh-CN"/>
      </w:rPr>
    </w:lvl>
    <w:lvl w:ilvl="4">
      <w:numFmt w:val="bullet"/>
      <w:lvlText w:val="•"/>
      <w:lvlJc w:val="left"/>
      <w:pPr>
        <w:ind w:left="4254" w:hanging="840"/>
      </w:pPr>
      <w:rPr>
        <w:rFonts w:hint="default"/>
        <w:lang w:val="zh-CN" w:eastAsia="zh-CN" w:bidi="zh-CN"/>
      </w:rPr>
    </w:lvl>
    <w:lvl w:ilvl="5">
      <w:numFmt w:val="bullet"/>
      <w:lvlText w:val="•"/>
      <w:lvlJc w:val="left"/>
      <w:pPr>
        <w:ind w:left="5263" w:hanging="840"/>
      </w:pPr>
      <w:rPr>
        <w:rFonts w:hint="default"/>
        <w:lang w:val="zh-CN" w:eastAsia="zh-CN" w:bidi="zh-CN"/>
      </w:rPr>
    </w:lvl>
    <w:lvl w:ilvl="6">
      <w:numFmt w:val="bullet"/>
      <w:lvlText w:val="•"/>
      <w:lvlJc w:val="left"/>
      <w:pPr>
        <w:ind w:left="6271" w:hanging="840"/>
      </w:pPr>
      <w:rPr>
        <w:rFonts w:hint="default"/>
        <w:lang w:val="zh-CN" w:eastAsia="zh-CN" w:bidi="zh-CN"/>
      </w:rPr>
    </w:lvl>
    <w:lvl w:ilvl="7">
      <w:numFmt w:val="bullet"/>
      <w:lvlText w:val="•"/>
      <w:lvlJc w:val="left"/>
      <w:pPr>
        <w:ind w:left="7280" w:hanging="840"/>
      </w:pPr>
      <w:rPr>
        <w:rFonts w:hint="default"/>
        <w:lang w:val="zh-CN" w:eastAsia="zh-CN" w:bidi="zh-CN"/>
      </w:rPr>
    </w:lvl>
    <w:lvl w:ilvl="8">
      <w:numFmt w:val="bullet"/>
      <w:lvlText w:val="•"/>
      <w:lvlJc w:val="left"/>
      <w:pPr>
        <w:ind w:left="8288" w:hanging="840"/>
      </w:pPr>
      <w:rPr>
        <w:rFonts w:hint="default"/>
        <w:lang w:val="zh-CN" w:eastAsia="zh-CN" w:bidi="zh-CN"/>
      </w:rPr>
    </w:lvl>
  </w:abstractNum>
  <w:abstractNum w:abstractNumId="9" w15:restartNumberingAfterBreak="0">
    <w:nsid w:val="F8E8A33E"/>
    <w:multiLevelType w:val="multilevel"/>
    <w:tmpl w:val="F8E8A33E"/>
    <w:lvl w:ilvl="0">
      <w:start w:val="1"/>
      <w:numFmt w:val="decimal"/>
      <w:suff w:val="space"/>
      <w:lvlText w:val="(%1)"/>
      <w:lvlJc w:val="left"/>
      <w:pPr>
        <w:ind w:left="220" w:hanging="600"/>
        <w:jc w:val="right"/>
      </w:pPr>
      <w:rPr>
        <w:rFonts w:ascii="仿宋" w:eastAsia="仿宋" w:hAnsi="仿宋" w:cs="仿宋" w:hint="default"/>
        <w:spacing w:val="0"/>
        <w:w w:val="100"/>
        <w:sz w:val="21"/>
        <w:szCs w:val="21"/>
        <w:lang w:val="zh-CN" w:eastAsia="zh-CN" w:bidi="zh-CN"/>
      </w:rPr>
    </w:lvl>
    <w:lvl w:ilvl="1">
      <w:numFmt w:val="bullet"/>
      <w:lvlText w:val="•"/>
      <w:lvlJc w:val="left"/>
      <w:pPr>
        <w:ind w:left="1228" w:hanging="600"/>
      </w:pPr>
      <w:rPr>
        <w:rFonts w:hint="default"/>
        <w:lang w:val="zh-CN" w:eastAsia="zh-CN" w:bidi="zh-CN"/>
      </w:rPr>
    </w:lvl>
    <w:lvl w:ilvl="2">
      <w:numFmt w:val="bullet"/>
      <w:lvlText w:val="•"/>
      <w:lvlJc w:val="left"/>
      <w:pPr>
        <w:ind w:left="2237" w:hanging="600"/>
      </w:pPr>
      <w:rPr>
        <w:rFonts w:hint="default"/>
        <w:lang w:val="zh-CN" w:eastAsia="zh-CN" w:bidi="zh-CN"/>
      </w:rPr>
    </w:lvl>
    <w:lvl w:ilvl="3">
      <w:numFmt w:val="bullet"/>
      <w:lvlText w:val="•"/>
      <w:lvlJc w:val="left"/>
      <w:pPr>
        <w:ind w:left="3245" w:hanging="600"/>
      </w:pPr>
      <w:rPr>
        <w:rFonts w:hint="default"/>
        <w:lang w:val="zh-CN" w:eastAsia="zh-CN" w:bidi="zh-CN"/>
      </w:rPr>
    </w:lvl>
    <w:lvl w:ilvl="4">
      <w:numFmt w:val="bullet"/>
      <w:lvlText w:val="•"/>
      <w:lvlJc w:val="left"/>
      <w:pPr>
        <w:ind w:left="4254" w:hanging="600"/>
      </w:pPr>
      <w:rPr>
        <w:rFonts w:hint="default"/>
        <w:lang w:val="zh-CN" w:eastAsia="zh-CN" w:bidi="zh-CN"/>
      </w:rPr>
    </w:lvl>
    <w:lvl w:ilvl="5">
      <w:numFmt w:val="bullet"/>
      <w:lvlText w:val="•"/>
      <w:lvlJc w:val="left"/>
      <w:pPr>
        <w:ind w:left="5263" w:hanging="600"/>
      </w:pPr>
      <w:rPr>
        <w:rFonts w:hint="default"/>
        <w:lang w:val="zh-CN" w:eastAsia="zh-CN" w:bidi="zh-CN"/>
      </w:rPr>
    </w:lvl>
    <w:lvl w:ilvl="6">
      <w:numFmt w:val="bullet"/>
      <w:lvlText w:val="•"/>
      <w:lvlJc w:val="left"/>
      <w:pPr>
        <w:ind w:left="6271" w:hanging="600"/>
      </w:pPr>
      <w:rPr>
        <w:rFonts w:hint="default"/>
        <w:lang w:val="zh-CN" w:eastAsia="zh-CN" w:bidi="zh-CN"/>
      </w:rPr>
    </w:lvl>
    <w:lvl w:ilvl="7">
      <w:numFmt w:val="bullet"/>
      <w:lvlText w:val="•"/>
      <w:lvlJc w:val="left"/>
      <w:pPr>
        <w:ind w:left="7280" w:hanging="600"/>
      </w:pPr>
      <w:rPr>
        <w:rFonts w:hint="default"/>
        <w:lang w:val="zh-CN" w:eastAsia="zh-CN" w:bidi="zh-CN"/>
      </w:rPr>
    </w:lvl>
    <w:lvl w:ilvl="8">
      <w:numFmt w:val="bullet"/>
      <w:lvlText w:val="•"/>
      <w:lvlJc w:val="left"/>
      <w:pPr>
        <w:ind w:left="8288" w:hanging="600"/>
      </w:pPr>
      <w:rPr>
        <w:rFonts w:hint="default"/>
        <w:lang w:val="zh-CN" w:eastAsia="zh-CN" w:bidi="zh-CN"/>
      </w:rPr>
    </w:lvl>
  </w:abstractNum>
  <w:abstractNum w:abstractNumId="10" w15:restartNumberingAfterBreak="0">
    <w:nsid w:val="00000002"/>
    <w:multiLevelType w:val="multilevel"/>
    <w:tmpl w:val="00000002"/>
    <w:lvl w:ilvl="0">
      <w:start w:val="1"/>
      <w:numFmt w:val="decimal"/>
      <w:pStyle w:val="5"/>
      <w:lvlText w:val="%1."/>
      <w:lvlJc w:val="left"/>
      <w:pPr>
        <w:tabs>
          <w:tab w:val="left" w:pos="454"/>
        </w:tabs>
        <w:ind w:left="454" w:hanging="454"/>
      </w:pPr>
      <w:rPr>
        <w:rFonts w:hint="eastAsia"/>
      </w:rPr>
    </w:lvl>
    <w:lvl w:ilvl="1">
      <w:start w:val="1"/>
      <w:numFmt w:val="decimal"/>
      <w:lvlText w:val="%1.%2"/>
      <w:lvlJc w:val="left"/>
      <w:pPr>
        <w:tabs>
          <w:tab w:val="left" w:pos="794"/>
        </w:tabs>
        <w:ind w:left="794" w:hanging="567"/>
      </w:pPr>
      <w:rPr>
        <w:rFonts w:hint="eastAsia"/>
      </w:rPr>
    </w:lvl>
    <w:lvl w:ilvl="2">
      <w:start w:val="1"/>
      <w:numFmt w:val="decimal"/>
      <w:lvlText w:val="%1.%2.%3"/>
      <w:lvlJc w:val="left"/>
      <w:pPr>
        <w:tabs>
          <w:tab w:val="left" w:pos="907"/>
        </w:tabs>
        <w:ind w:left="907" w:hanging="453"/>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1" w15:restartNumberingAfterBreak="0">
    <w:nsid w:val="0000000A"/>
    <w:multiLevelType w:val="multilevel"/>
    <w:tmpl w:val="0000000A"/>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2" w15:restartNumberingAfterBreak="0">
    <w:nsid w:val="0000000B"/>
    <w:multiLevelType w:val="multilevel"/>
    <w:tmpl w:val="D0746DA0"/>
    <w:lvl w:ilvl="0">
      <w:start w:val="1"/>
      <w:numFmt w:val="japaneseCounting"/>
      <w:lvlText w:val="第%1条"/>
      <w:lvlJc w:val="left"/>
      <w:pPr>
        <w:tabs>
          <w:tab w:val="left" w:pos="1444"/>
        </w:tabs>
        <w:ind w:left="1444" w:hanging="735"/>
      </w:pPr>
      <w:rPr>
        <w:rFonts w:hint="default"/>
        <w:lang w:val="en-US"/>
      </w:rPr>
    </w:lvl>
    <w:lvl w:ilvl="1">
      <w:start w:val="1"/>
      <w:numFmt w:val="lowerLetter"/>
      <w:lvlText w:val="%2)"/>
      <w:lvlJc w:val="left"/>
      <w:pPr>
        <w:tabs>
          <w:tab w:val="left" w:pos="1549"/>
        </w:tabs>
        <w:ind w:left="1549" w:hanging="420"/>
      </w:pPr>
    </w:lvl>
    <w:lvl w:ilvl="2">
      <w:start w:val="1"/>
      <w:numFmt w:val="lowerRoman"/>
      <w:lvlText w:val="%3."/>
      <w:lvlJc w:val="right"/>
      <w:pPr>
        <w:tabs>
          <w:tab w:val="left" w:pos="1969"/>
        </w:tabs>
        <w:ind w:left="1969" w:hanging="420"/>
      </w:pPr>
    </w:lvl>
    <w:lvl w:ilvl="3">
      <w:start w:val="1"/>
      <w:numFmt w:val="decimal"/>
      <w:lvlText w:val="%4."/>
      <w:lvlJc w:val="left"/>
      <w:pPr>
        <w:tabs>
          <w:tab w:val="left" w:pos="2389"/>
        </w:tabs>
        <w:ind w:left="2389" w:hanging="420"/>
      </w:pPr>
    </w:lvl>
    <w:lvl w:ilvl="4">
      <w:start w:val="1"/>
      <w:numFmt w:val="lowerLetter"/>
      <w:lvlText w:val="%5)"/>
      <w:lvlJc w:val="left"/>
      <w:pPr>
        <w:tabs>
          <w:tab w:val="left" w:pos="2809"/>
        </w:tabs>
        <w:ind w:left="2809" w:hanging="420"/>
      </w:pPr>
    </w:lvl>
    <w:lvl w:ilvl="5">
      <w:start w:val="1"/>
      <w:numFmt w:val="lowerRoman"/>
      <w:lvlText w:val="%6."/>
      <w:lvlJc w:val="right"/>
      <w:pPr>
        <w:tabs>
          <w:tab w:val="left" w:pos="3229"/>
        </w:tabs>
        <w:ind w:left="3229" w:hanging="420"/>
      </w:pPr>
    </w:lvl>
    <w:lvl w:ilvl="6">
      <w:start w:val="1"/>
      <w:numFmt w:val="decimal"/>
      <w:lvlText w:val="%7."/>
      <w:lvlJc w:val="left"/>
      <w:pPr>
        <w:tabs>
          <w:tab w:val="left" w:pos="3649"/>
        </w:tabs>
        <w:ind w:left="3649" w:hanging="420"/>
      </w:pPr>
    </w:lvl>
    <w:lvl w:ilvl="7">
      <w:start w:val="1"/>
      <w:numFmt w:val="lowerLetter"/>
      <w:lvlText w:val="%8)"/>
      <w:lvlJc w:val="left"/>
      <w:pPr>
        <w:tabs>
          <w:tab w:val="left" w:pos="4069"/>
        </w:tabs>
        <w:ind w:left="4069" w:hanging="420"/>
      </w:pPr>
    </w:lvl>
    <w:lvl w:ilvl="8">
      <w:start w:val="1"/>
      <w:numFmt w:val="lowerRoman"/>
      <w:lvlText w:val="%9."/>
      <w:lvlJc w:val="right"/>
      <w:pPr>
        <w:tabs>
          <w:tab w:val="left" w:pos="4489"/>
        </w:tabs>
        <w:ind w:left="4489" w:hanging="420"/>
      </w:pPr>
    </w:lvl>
  </w:abstractNum>
  <w:abstractNum w:abstractNumId="13" w15:restartNumberingAfterBreak="0">
    <w:nsid w:val="0000000C"/>
    <w:multiLevelType w:val="multilevel"/>
    <w:tmpl w:val="0000000C"/>
    <w:lvl w:ilvl="0">
      <w:start w:val="1"/>
      <w:numFmt w:val="decimal"/>
      <w:lvlText w:val="%1."/>
      <w:lvlJc w:val="left"/>
      <w:pPr>
        <w:tabs>
          <w:tab w:val="left" w:pos="780"/>
        </w:tabs>
        <w:ind w:left="780" w:hanging="36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4" w15:restartNumberingAfterBreak="0">
    <w:nsid w:val="0000000D"/>
    <w:multiLevelType w:val="multilevel"/>
    <w:tmpl w:val="0000000D"/>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5" w15:restartNumberingAfterBreak="0">
    <w:nsid w:val="0000000E"/>
    <w:multiLevelType w:val="multilevel"/>
    <w:tmpl w:val="0000000E"/>
    <w:lvl w:ilvl="0">
      <w:start w:val="1"/>
      <w:numFmt w:val="japaneseCounting"/>
      <w:lvlText w:val="第%1章"/>
      <w:lvlJc w:val="left"/>
      <w:pPr>
        <w:tabs>
          <w:tab w:val="left" w:pos="750"/>
        </w:tabs>
        <w:ind w:left="750" w:hanging="750"/>
      </w:pPr>
      <w:rPr>
        <w:rFonts w:hint="default"/>
        <w:b/>
        <w:lang w:val="en-US"/>
      </w:rPr>
    </w:lvl>
    <w:lvl w:ilvl="1">
      <w:start w:val="1"/>
      <w:numFmt w:val="decimal"/>
      <w:lvlText w:val="（%2）"/>
      <w:lvlJc w:val="left"/>
      <w:pPr>
        <w:tabs>
          <w:tab w:val="left" w:pos="720"/>
        </w:tabs>
        <w:ind w:left="720" w:hanging="720"/>
      </w:pPr>
      <w:rPr>
        <w:rFonts w:hint="default"/>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0000000F"/>
    <w:multiLevelType w:val="multilevel"/>
    <w:tmpl w:val="0000000F"/>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7" w15:restartNumberingAfterBreak="0">
    <w:nsid w:val="00000010"/>
    <w:multiLevelType w:val="multilevel"/>
    <w:tmpl w:val="00000010"/>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8" w15:restartNumberingAfterBreak="0">
    <w:nsid w:val="059C57BF"/>
    <w:multiLevelType w:val="hybridMultilevel"/>
    <w:tmpl w:val="0AC6A6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15:restartNumberingAfterBreak="0">
    <w:nsid w:val="0F264E38"/>
    <w:multiLevelType w:val="hybridMultilevel"/>
    <w:tmpl w:val="1D2EBA72"/>
    <w:lvl w:ilvl="0" w:tplc="582E4D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0FCD5348"/>
    <w:multiLevelType w:val="hybridMultilevel"/>
    <w:tmpl w:val="67C2F876"/>
    <w:lvl w:ilvl="0" w:tplc="AADC3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A294E75"/>
    <w:multiLevelType w:val="multilevel"/>
    <w:tmpl w:val="1A294E75"/>
    <w:lvl w:ilvl="0">
      <w:start w:val="2"/>
      <w:numFmt w:val="decimal"/>
      <w:lvlText w:val="%1"/>
      <w:lvlJc w:val="left"/>
      <w:pPr>
        <w:ind w:left="220" w:hanging="660"/>
      </w:pPr>
      <w:rPr>
        <w:rFonts w:hint="default"/>
        <w:lang w:val="zh-CN" w:eastAsia="zh-CN" w:bidi="zh-CN"/>
      </w:rPr>
    </w:lvl>
    <w:lvl w:ilvl="1">
      <w:start w:val="5"/>
      <w:numFmt w:val="decimal"/>
      <w:lvlText w:val="%1.%2"/>
      <w:lvlJc w:val="left"/>
      <w:pPr>
        <w:ind w:left="220" w:hanging="660"/>
      </w:pPr>
      <w:rPr>
        <w:rFonts w:hint="default"/>
        <w:lang w:val="zh-CN" w:eastAsia="zh-CN" w:bidi="zh-CN"/>
      </w:rPr>
    </w:lvl>
    <w:lvl w:ilvl="2">
      <w:start w:val="1"/>
      <w:numFmt w:val="decimal"/>
      <w:suff w:val="space"/>
      <w:lvlText w:val="%1.%2.%3"/>
      <w:lvlJc w:val="left"/>
      <w:pPr>
        <w:ind w:left="220" w:hanging="660"/>
      </w:pPr>
      <w:rPr>
        <w:rFonts w:ascii="仿宋" w:eastAsia="仿宋" w:hAnsi="仿宋" w:cs="仿宋" w:hint="default"/>
        <w:w w:val="100"/>
        <w:sz w:val="21"/>
        <w:szCs w:val="21"/>
        <w:lang w:val="zh-CN" w:eastAsia="zh-CN" w:bidi="zh-CN"/>
      </w:rPr>
    </w:lvl>
    <w:lvl w:ilvl="3">
      <w:numFmt w:val="bullet"/>
      <w:lvlText w:val="•"/>
      <w:lvlJc w:val="left"/>
      <w:pPr>
        <w:ind w:left="3245" w:hanging="660"/>
      </w:pPr>
      <w:rPr>
        <w:rFonts w:hint="default"/>
        <w:lang w:val="zh-CN" w:eastAsia="zh-CN" w:bidi="zh-CN"/>
      </w:rPr>
    </w:lvl>
    <w:lvl w:ilvl="4">
      <w:numFmt w:val="bullet"/>
      <w:lvlText w:val="•"/>
      <w:lvlJc w:val="left"/>
      <w:pPr>
        <w:ind w:left="4254" w:hanging="660"/>
      </w:pPr>
      <w:rPr>
        <w:rFonts w:hint="default"/>
        <w:lang w:val="zh-CN" w:eastAsia="zh-CN" w:bidi="zh-CN"/>
      </w:rPr>
    </w:lvl>
    <w:lvl w:ilvl="5">
      <w:numFmt w:val="bullet"/>
      <w:lvlText w:val="•"/>
      <w:lvlJc w:val="left"/>
      <w:pPr>
        <w:ind w:left="5263" w:hanging="660"/>
      </w:pPr>
      <w:rPr>
        <w:rFonts w:hint="default"/>
        <w:lang w:val="zh-CN" w:eastAsia="zh-CN" w:bidi="zh-CN"/>
      </w:rPr>
    </w:lvl>
    <w:lvl w:ilvl="6">
      <w:numFmt w:val="bullet"/>
      <w:lvlText w:val="•"/>
      <w:lvlJc w:val="left"/>
      <w:pPr>
        <w:ind w:left="6271" w:hanging="660"/>
      </w:pPr>
      <w:rPr>
        <w:rFonts w:hint="default"/>
        <w:lang w:val="zh-CN" w:eastAsia="zh-CN" w:bidi="zh-CN"/>
      </w:rPr>
    </w:lvl>
    <w:lvl w:ilvl="7">
      <w:numFmt w:val="bullet"/>
      <w:lvlText w:val="•"/>
      <w:lvlJc w:val="left"/>
      <w:pPr>
        <w:ind w:left="7280" w:hanging="660"/>
      </w:pPr>
      <w:rPr>
        <w:rFonts w:hint="default"/>
        <w:lang w:val="zh-CN" w:eastAsia="zh-CN" w:bidi="zh-CN"/>
      </w:rPr>
    </w:lvl>
    <w:lvl w:ilvl="8">
      <w:numFmt w:val="bullet"/>
      <w:lvlText w:val="•"/>
      <w:lvlJc w:val="left"/>
      <w:pPr>
        <w:ind w:left="8288" w:hanging="660"/>
      </w:pPr>
      <w:rPr>
        <w:rFonts w:hint="default"/>
        <w:lang w:val="zh-CN" w:eastAsia="zh-CN" w:bidi="zh-CN"/>
      </w:rPr>
    </w:lvl>
  </w:abstractNum>
  <w:abstractNum w:abstractNumId="23" w15:restartNumberingAfterBreak="0">
    <w:nsid w:val="1BAA7F7A"/>
    <w:multiLevelType w:val="hybridMultilevel"/>
    <w:tmpl w:val="8D00CBAE"/>
    <w:lvl w:ilvl="0" w:tplc="3772734C">
      <w:start w:val="1"/>
      <w:numFmt w:val="none"/>
      <w:lvlText w:val="一、"/>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DBB3F2E"/>
    <w:multiLevelType w:val="multilevel"/>
    <w:tmpl w:val="1DBB3F2E"/>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212545A6"/>
    <w:multiLevelType w:val="multilevel"/>
    <w:tmpl w:val="212545A6"/>
    <w:lvl w:ilvl="0">
      <w:start w:val="1"/>
      <w:numFmt w:val="japaneseCounting"/>
      <w:lvlText w:val="第%1章"/>
      <w:lvlJc w:val="left"/>
      <w:pPr>
        <w:ind w:left="1260" w:hanging="126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A8E2996"/>
    <w:multiLevelType w:val="hybridMultilevel"/>
    <w:tmpl w:val="39F4C4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CC8119D"/>
    <w:multiLevelType w:val="singleLevel"/>
    <w:tmpl w:val="3CC8119D"/>
    <w:lvl w:ilvl="0">
      <w:start w:val="1"/>
      <w:numFmt w:val="decimal"/>
      <w:suff w:val="nothing"/>
      <w:lvlText w:val="%1．"/>
      <w:lvlJc w:val="left"/>
      <w:pPr>
        <w:ind w:left="0" w:firstLine="400"/>
      </w:pPr>
      <w:rPr>
        <w:rFonts w:hint="default"/>
      </w:rPr>
    </w:lvl>
  </w:abstractNum>
  <w:abstractNum w:abstractNumId="28" w15:restartNumberingAfterBreak="0">
    <w:nsid w:val="3D1C2B0B"/>
    <w:multiLevelType w:val="multilevel"/>
    <w:tmpl w:val="3D1C2B0B"/>
    <w:lvl w:ilvl="0">
      <w:start w:val="1"/>
      <w:numFmt w:val="decimalEnclosedFullstop"/>
      <w:lvlText w:val="%1"/>
      <w:lvlJc w:val="left"/>
      <w:pPr>
        <w:ind w:left="944" w:hanging="360"/>
      </w:pPr>
      <w:rPr>
        <w:rFonts w:hint="default"/>
      </w:rPr>
    </w:lvl>
    <w:lvl w:ilvl="1">
      <w:start w:val="1"/>
      <w:numFmt w:val="lowerLetter"/>
      <w:lvlText w:val="%2)"/>
      <w:lvlJc w:val="left"/>
      <w:pPr>
        <w:ind w:left="1424" w:hanging="420"/>
      </w:pPr>
    </w:lvl>
    <w:lvl w:ilvl="2">
      <w:start w:val="1"/>
      <w:numFmt w:val="lowerRoman"/>
      <w:lvlText w:val="%3."/>
      <w:lvlJc w:val="right"/>
      <w:pPr>
        <w:ind w:left="1844" w:hanging="420"/>
      </w:pPr>
    </w:lvl>
    <w:lvl w:ilvl="3">
      <w:start w:val="1"/>
      <w:numFmt w:val="decimal"/>
      <w:lvlText w:val="%4."/>
      <w:lvlJc w:val="left"/>
      <w:pPr>
        <w:ind w:left="2264" w:hanging="420"/>
      </w:pPr>
    </w:lvl>
    <w:lvl w:ilvl="4">
      <w:start w:val="1"/>
      <w:numFmt w:val="lowerLetter"/>
      <w:lvlText w:val="%5)"/>
      <w:lvlJc w:val="left"/>
      <w:pPr>
        <w:ind w:left="2684" w:hanging="420"/>
      </w:pPr>
    </w:lvl>
    <w:lvl w:ilvl="5">
      <w:start w:val="1"/>
      <w:numFmt w:val="lowerRoman"/>
      <w:lvlText w:val="%6."/>
      <w:lvlJc w:val="right"/>
      <w:pPr>
        <w:ind w:left="3104" w:hanging="420"/>
      </w:pPr>
    </w:lvl>
    <w:lvl w:ilvl="6">
      <w:start w:val="1"/>
      <w:numFmt w:val="decimal"/>
      <w:lvlText w:val="%7."/>
      <w:lvlJc w:val="left"/>
      <w:pPr>
        <w:ind w:left="3524" w:hanging="420"/>
      </w:pPr>
    </w:lvl>
    <w:lvl w:ilvl="7">
      <w:start w:val="1"/>
      <w:numFmt w:val="lowerLetter"/>
      <w:lvlText w:val="%8)"/>
      <w:lvlJc w:val="left"/>
      <w:pPr>
        <w:ind w:left="3944" w:hanging="420"/>
      </w:pPr>
    </w:lvl>
    <w:lvl w:ilvl="8">
      <w:start w:val="1"/>
      <w:numFmt w:val="lowerRoman"/>
      <w:lvlText w:val="%9."/>
      <w:lvlJc w:val="right"/>
      <w:pPr>
        <w:ind w:left="4364" w:hanging="420"/>
      </w:pPr>
    </w:lvl>
  </w:abstractNum>
  <w:abstractNum w:abstractNumId="29" w15:restartNumberingAfterBreak="0">
    <w:nsid w:val="3E3F2E4D"/>
    <w:multiLevelType w:val="multilevel"/>
    <w:tmpl w:val="3E3F2E4D"/>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441" w:hanging="420"/>
      </w:pPr>
      <w:rPr>
        <w:rFonts w:hint="eastAsia"/>
      </w:r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3E411D6C"/>
    <w:multiLevelType w:val="singleLevel"/>
    <w:tmpl w:val="3E411D6C"/>
    <w:lvl w:ilvl="0">
      <w:start w:val="2"/>
      <w:numFmt w:val="chineseCounting"/>
      <w:suff w:val="nothing"/>
      <w:lvlText w:val="%1、"/>
      <w:lvlJc w:val="left"/>
      <w:rPr>
        <w:rFonts w:hint="eastAsia"/>
      </w:rPr>
    </w:lvl>
  </w:abstractNum>
  <w:abstractNum w:abstractNumId="31" w15:restartNumberingAfterBreak="0">
    <w:nsid w:val="3E7FD865"/>
    <w:multiLevelType w:val="singleLevel"/>
    <w:tmpl w:val="3E7FD865"/>
    <w:lvl w:ilvl="0">
      <w:start w:val="2"/>
      <w:numFmt w:val="chineseCounting"/>
      <w:suff w:val="nothing"/>
      <w:lvlText w:val="%1、"/>
      <w:lvlJc w:val="left"/>
      <w:rPr>
        <w:rFonts w:hint="eastAsia"/>
      </w:rPr>
    </w:lvl>
  </w:abstractNum>
  <w:abstractNum w:abstractNumId="32" w15:restartNumberingAfterBreak="0">
    <w:nsid w:val="3FC12214"/>
    <w:multiLevelType w:val="multilevel"/>
    <w:tmpl w:val="3FC12214"/>
    <w:lvl w:ilvl="0">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numFmt w:val="bullet"/>
      <w:pStyle w:val="Y"/>
      <w:lvlText w:val="•"/>
      <w:lvlJc w:val="left"/>
      <w:pPr>
        <w:ind w:left="1788" w:hanging="278"/>
      </w:pPr>
      <w:rPr>
        <w:rFonts w:hint="default"/>
      </w:rPr>
    </w:lvl>
    <w:lvl w:ilvl="2">
      <w:numFmt w:val="bullet"/>
      <w:lvlText w:val="•"/>
      <w:lvlJc w:val="left"/>
      <w:pPr>
        <w:ind w:left="2636" w:hanging="278"/>
      </w:pPr>
      <w:rPr>
        <w:rFonts w:hint="default"/>
      </w:rPr>
    </w:lvl>
    <w:lvl w:ilvl="3">
      <w:numFmt w:val="bullet"/>
      <w:lvlText w:val="•"/>
      <w:lvlJc w:val="left"/>
      <w:pPr>
        <w:ind w:left="3485" w:hanging="278"/>
      </w:pPr>
      <w:rPr>
        <w:rFonts w:hint="default"/>
      </w:rPr>
    </w:lvl>
    <w:lvl w:ilvl="4">
      <w:numFmt w:val="bullet"/>
      <w:lvlText w:val="•"/>
      <w:lvlJc w:val="left"/>
      <w:pPr>
        <w:ind w:left="4333" w:hanging="278"/>
      </w:pPr>
      <w:rPr>
        <w:rFonts w:hint="default"/>
      </w:rPr>
    </w:lvl>
    <w:lvl w:ilvl="5">
      <w:numFmt w:val="bullet"/>
      <w:pStyle w:val="123"/>
      <w:lvlText w:val="•"/>
      <w:lvlJc w:val="left"/>
      <w:pPr>
        <w:ind w:left="5182" w:hanging="278"/>
      </w:pPr>
      <w:rPr>
        <w:rFonts w:hint="default"/>
      </w:rPr>
    </w:lvl>
    <w:lvl w:ilvl="6">
      <w:numFmt w:val="bullet"/>
      <w:lvlText w:val="•"/>
      <w:lvlJc w:val="left"/>
      <w:pPr>
        <w:ind w:left="6030" w:hanging="278"/>
      </w:pPr>
      <w:rPr>
        <w:rFonts w:hint="default"/>
      </w:rPr>
    </w:lvl>
    <w:lvl w:ilvl="7">
      <w:numFmt w:val="bullet"/>
      <w:lvlText w:val="•"/>
      <w:lvlJc w:val="left"/>
      <w:pPr>
        <w:ind w:left="6878" w:hanging="278"/>
      </w:pPr>
      <w:rPr>
        <w:rFonts w:hint="default"/>
      </w:rPr>
    </w:lvl>
    <w:lvl w:ilvl="8">
      <w:numFmt w:val="bullet"/>
      <w:lvlText w:val="•"/>
      <w:lvlJc w:val="left"/>
      <w:pPr>
        <w:ind w:left="7727" w:hanging="278"/>
      </w:pPr>
      <w:rPr>
        <w:rFonts w:hint="default"/>
      </w:rPr>
    </w:lvl>
  </w:abstractNum>
  <w:abstractNum w:abstractNumId="33" w15:restartNumberingAfterBreak="0">
    <w:nsid w:val="4C812DC2"/>
    <w:multiLevelType w:val="multilevel"/>
    <w:tmpl w:val="4C812DC2"/>
    <w:lvl w:ilvl="0">
      <w:start w:val="8"/>
      <w:numFmt w:val="japaneseCounting"/>
      <w:lvlText w:val="%1、"/>
      <w:lvlJc w:val="left"/>
      <w:pPr>
        <w:ind w:left="661" w:hanging="600"/>
      </w:pPr>
      <w:rPr>
        <w:rFonts w:hint="default"/>
      </w:rPr>
    </w:lvl>
    <w:lvl w:ilvl="1">
      <w:start w:val="1"/>
      <w:numFmt w:val="decimal"/>
      <w:lvlText w:val="%2、"/>
      <w:lvlJc w:val="left"/>
      <w:pPr>
        <w:ind w:left="1201" w:hanging="720"/>
      </w:pPr>
      <w:rPr>
        <w:rFonts w:hint="default"/>
      </w:rPr>
    </w:lvl>
    <w:lvl w:ilvl="2">
      <w:start w:val="1"/>
      <w:numFmt w:val="lowerRoman"/>
      <w:lvlText w:val="%3."/>
      <w:lvlJc w:val="right"/>
      <w:pPr>
        <w:ind w:left="1321" w:hanging="420"/>
      </w:pPr>
    </w:lvl>
    <w:lvl w:ilvl="3">
      <w:start w:val="1"/>
      <w:numFmt w:val="decimal"/>
      <w:lvlText w:val="%4."/>
      <w:lvlJc w:val="left"/>
      <w:pPr>
        <w:ind w:left="1741" w:hanging="420"/>
      </w:pPr>
    </w:lvl>
    <w:lvl w:ilvl="4">
      <w:start w:val="1"/>
      <w:numFmt w:val="lowerLetter"/>
      <w:lvlText w:val="%5)"/>
      <w:lvlJc w:val="left"/>
      <w:pPr>
        <w:ind w:left="2161" w:hanging="420"/>
      </w:pPr>
    </w:lvl>
    <w:lvl w:ilvl="5">
      <w:start w:val="1"/>
      <w:numFmt w:val="lowerRoman"/>
      <w:lvlText w:val="%6."/>
      <w:lvlJc w:val="right"/>
      <w:pPr>
        <w:ind w:left="2581" w:hanging="420"/>
      </w:pPr>
    </w:lvl>
    <w:lvl w:ilvl="6">
      <w:start w:val="1"/>
      <w:numFmt w:val="decimal"/>
      <w:lvlText w:val="%7."/>
      <w:lvlJc w:val="left"/>
      <w:pPr>
        <w:ind w:left="3001" w:hanging="420"/>
      </w:pPr>
    </w:lvl>
    <w:lvl w:ilvl="7">
      <w:start w:val="1"/>
      <w:numFmt w:val="lowerLetter"/>
      <w:lvlText w:val="%8)"/>
      <w:lvlJc w:val="left"/>
      <w:pPr>
        <w:ind w:left="3421" w:hanging="420"/>
      </w:pPr>
    </w:lvl>
    <w:lvl w:ilvl="8">
      <w:start w:val="1"/>
      <w:numFmt w:val="lowerRoman"/>
      <w:lvlText w:val="%9."/>
      <w:lvlJc w:val="right"/>
      <w:pPr>
        <w:ind w:left="3841" w:hanging="420"/>
      </w:pPr>
    </w:lvl>
  </w:abstractNum>
  <w:abstractNum w:abstractNumId="34" w15:restartNumberingAfterBreak="0">
    <w:nsid w:val="52596718"/>
    <w:multiLevelType w:val="multilevel"/>
    <w:tmpl w:val="52596718"/>
    <w:lvl w:ilvl="0">
      <w:start w:val="1"/>
      <w:numFmt w:val="japaneseCounting"/>
      <w:lvlText w:val="第%1节"/>
      <w:lvlJc w:val="left"/>
      <w:pPr>
        <w:ind w:left="983" w:hanging="983"/>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5B704D0"/>
    <w:multiLevelType w:val="singleLevel"/>
    <w:tmpl w:val="55B704D0"/>
    <w:lvl w:ilvl="0">
      <w:start w:val="1"/>
      <w:numFmt w:val="decimal"/>
      <w:suff w:val="nothing"/>
      <w:lvlText w:val="%1、"/>
      <w:lvlJc w:val="left"/>
    </w:lvl>
  </w:abstractNum>
  <w:abstractNum w:abstractNumId="36" w15:restartNumberingAfterBreak="0">
    <w:nsid w:val="55F13E9F"/>
    <w:multiLevelType w:val="hybridMultilevel"/>
    <w:tmpl w:val="57C6C0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7186F7D"/>
    <w:multiLevelType w:val="multilevel"/>
    <w:tmpl w:val="57186F7D"/>
    <w:lvl w:ilvl="0">
      <w:numFmt w:val="bullet"/>
      <w:lvlText w:val="-"/>
      <w:lvlJc w:val="left"/>
      <w:pPr>
        <w:ind w:left="1537" w:hanging="494"/>
      </w:pPr>
      <w:rPr>
        <w:rFonts w:ascii="宋体" w:eastAsia="宋体" w:hAnsi="宋体" w:cs="宋体" w:hint="default"/>
        <w:w w:val="100"/>
        <w:position w:val="2"/>
        <w:sz w:val="26"/>
        <w:szCs w:val="26"/>
      </w:rPr>
    </w:lvl>
    <w:lvl w:ilvl="1">
      <w:numFmt w:val="bullet"/>
      <w:lvlText w:val="•"/>
      <w:lvlJc w:val="left"/>
      <w:pPr>
        <w:ind w:left="5230" w:hanging="144"/>
      </w:pPr>
      <w:rPr>
        <w:rFonts w:ascii="Times New Roman" w:eastAsia="Times New Roman" w:hAnsi="Times New Roman" w:cs="Times New Roman" w:hint="default"/>
        <w:w w:val="99"/>
        <w:sz w:val="24"/>
        <w:szCs w:val="24"/>
      </w:rPr>
    </w:lvl>
    <w:lvl w:ilvl="2">
      <w:numFmt w:val="bullet"/>
      <w:lvlText w:val="•"/>
      <w:lvlJc w:val="left"/>
      <w:pPr>
        <w:ind w:left="5635" w:hanging="144"/>
      </w:pPr>
      <w:rPr>
        <w:rFonts w:hint="default"/>
      </w:rPr>
    </w:lvl>
    <w:lvl w:ilvl="3">
      <w:numFmt w:val="bullet"/>
      <w:lvlText w:val="•"/>
      <w:lvlJc w:val="left"/>
      <w:pPr>
        <w:ind w:left="6031" w:hanging="144"/>
      </w:pPr>
      <w:rPr>
        <w:rFonts w:hint="default"/>
      </w:rPr>
    </w:lvl>
    <w:lvl w:ilvl="4">
      <w:numFmt w:val="bullet"/>
      <w:pStyle w:val="1230"/>
      <w:lvlText w:val="•"/>
      <w:lvlJc w:val="left"/>
      <w:pPr>
        <w:ind w:left="6426" w:hanging="144"/>
      </w:pPr>
      <w:rPr>
        <w:rFonts w:hint="default"/>
      </w:rPr>
    </w:lvl>
    <w:lvl w:ilvl="5">
      <w:numFmt w:val="bullet"/>
      <w:lvlText w:val="•"/>
      <w:lvlJc w:val="left"/>
      <w:pPr>
        <w:ind w:left="6822" w:hanging="144"/>
      </w:pPr>
      <w:rPr>
        <w:rFonts w:hint="default"/>
      </w:rPr>
    </w:lvl>
    <w:lvl w:ilvl="6">
      <w:numFmt w:val="bullet"/>
      <w:lvlText w:val="•"/>
      <w:lvlJc w:val="left"/>
      <w:pPr>
        <w:ind w:left="7217" w:hanging="144"/>
      </w:pPr>
      <w:rPr>
        <w:rFonts w:hint="default"/>
      </w:rPr>
    </w:lvl>
    <w:lvl w:ilvl="7">
      <w:numFmt w:val="bullet"/>
      <w:lvlText w:val="•"/>
      <w:lvlJc w:val="left"/>
      <w:pPr>
        <w:ind w:left="7613" w:hanging="144"/>
      </w:pPr>
      <w:rPr>
        <w:rFonts w:hint="default"/>
      </w:rPr>
    </w:lvl>
    <w:lvl w:ilvl="8">
      <w:numFmt w:val="bullet"/>
      <w:lvlText w:val="•"/>
      <w:lvlJc w:val="left"/>
      <w:pPr>
        <w:ind w:left="8008" w:hanging="144"/>
      </w:pPr>
      <w:rPr>
        <w:rFonts w:hint="default"/>
      </w:rPr>
    </w:lvl>
  </w:abstractNum>
  <w:abstractNum w:abstractNumId="38" w15:restartNumberingAfterBreak="0">
    <w:nsid w:val="65692957"/>
    <w:multiLevelType w:val="singleLevel"/>
    <w:tmpl w:val="65692957"/>
    <w:lvl w:ilvl="0">
      <w:start w:val="1"/>
      <w:numFmt w:val="decimal"/>
      <w:lvlText w:val="%1."/>
      <w:lvlJc w:val="left"/>
      <w:pPr>
        <w:ind w:left="425" w:hanging="425"/>
      </w:pPr>
      <w:rPr>
        <w:rFonts w:hint="default"/>
      </w:rPr>
    </w:lvl>
  </w:abstractNum>
  <w:abstractNum w:abstractNumId="39" w15:restartNumberingAfterBreak="0">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pStyle w:val="1231"/>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abstractNum w:abstractNumId="40" w15:restartNumberingAfterBreak="0">
    <w:nsid w:val="6D4F50DF"/>
    <w:multiLevelType w:val="multilevel"/>
    <w:tmpl w:val="53CAC9E8"/>
    <w:lvl w:ilvl="0">
      <w:start w:val="1"/>
      <w:numFmt w:val="japaneseCounting"/>
      <w:lvlText w:val="第%1章"/>
      <w:lvlJc w:val="left"/>
      <w:pPr>
        <w:ind w:left="1790" w:hanging="1308"/>
      </w:pPr>
      <w:rPr>
        <w:rFonts w:ascii="黑体" w:eastAsia="黑体" w:hAnsi="黑体" w:cs="方正小标宋_GBK" w:hint="eastAsia"/>
        <w:sz w:val="32"/>
        <w:szCs w:val="32"/>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1" w15:restartNumberingAfterBreak="0">
    <w:nsid w:val="71F921E0"/>
    <w:multiLevelType w:val="multilevel"/>
    <w:tmpl w:val="71F921E0"/>
    <w:lvl w:ilvl="0">
      <w:start w:val="1"/>
      <w:numFmt w:val="decimal"/>
      <w:lvlText w:val="%1"/>
      <w:lvlJc w:val="left"/>
      <w:pPr>
        <w:ind w:left="800" w:hanging="800"/>
      </w:pPr>
      <w:rPr>
        <w:rFonts w:hint="default"/>
      </w:rPr>
    </w:lvl>
    <w:lvl w:ilvl="1">
      <w:start w:val="1"/>
      <w:numFmt w:val="decimal"/>
      <w:lvlText w:val="%1.%2"/>
      <w:lvlJc w:val="left"/>
      <w:pPr>
        <w:ind w:left="1120" w:hanging="800"/>
      </w:pPr>
      <w:rPr>
        <w:rFonts w:hint="default"/>
      </w:rPr>
    </w:lvl>
    <w:lvl w:ilvl="2">
      <w:start w:val="1"/>
      <w:numFmt w:val="decimal"/>
      <w:lvlText w:val="%1.%2.%3"/>
      <w:lvlJc w:val="left"/>
      <w:pPr>
        <w:ind w:left="1720" w:hanging="1080"/>
      </w:pPr>
      <w:rPr>
        <w:rFonts w:hint="default"/>
      </w:rPr>
    </w:lvl>
    <w:lvl w:ilvl="3">
      <w:start w:val="1"/>
      <w:numFmt w:val="decimal"/>
      <w:lvlText w:val="%1.%2.%3.%4"/>
      <w:lvlJc w:val="left"/>
      <w:pPr>
        <w:ind w:left="2400" w:hanging="1440"/>
      </w:pPr>
      <w:rPr>
        <w:rFonts w:hint="default"/>
      </w:rPr>
    </w:lvl>
    <w:lvl w:ilvl="4">
      <w:start w:val="1"/>
      <w:numFmt w:val="decimal"/>
      <w:lvlText w:val="%1.%2.%3.%4.%5"/>
      <w:lvlJc w:val="left"/>
      <w:pPr>
        <w:ind w:left="2720" w:hanging="1440"/>
      </w:pPr>
      <w:rPr>
        <w:rFonts w:hint="default"/>
      </w:rPr>
    </w:lvl>
    <w:lvl w:ilvl="5">
      <w:start w:val="1"/>
      <w:numFmt w:val="decimal"/>
      <w:lvlText w:val="%1.%2.%3.%4.%5.%6"/>
      <w:lvlJc w:val="left"/>
      <w:pPr>
        <w:ind w:left="3400" w:hanging="1800"/>
      </w:pPr>
      <w:rPr>
        <w:rFonts w:hint="default"/>
      </w:rPr>
    </w:lvl>
    <w:lvl w:ilvl="6">
      <w:start w:val="1"/>
      <w:numFmt w:val="decimal"/>
      <w:lvlText w:val="%1.%2.%3.%4.%5.%6.%7"/>
      <w:lvlJc w:val="left"/>
      <w:pPr>
        <w:ind w:left="4080" w:hanging="2160"/>
      </w:pPr>
      <w:rPr>
        <w:rFonts w:hint="default"/>
      </w:rPr>
    </w:lvl>
    <w:lvl w:ilvl="7">
      <w:start w:val="1"/>
      <w:numFmt w:val="decimal"/>
      <w:lvlText w:val="%1.%2.%3.%4.%5.%6.%7.%8"/>
      <w:lvlJc w:val="left"/>
      <w:pPr>
        <w:ind w:left="4760" w:hanging="2520"/>
      </w:pPr>
      <w:rPr>
        <w:rFonts w:hint="default"/>
      </w:rPr>
    </w:lvl>
    <w:lvl w:ilvl="8">
      <w:start w:val="1"/>
      <w:numFmt w:val="decimal"/>
      <w:lvlText w:val="%1.%2.%3.%4.%5.%6.%7.%8.%9"/>
      <w:lvlJc w:val="left"/>
      <w:pPr>
        <w:ind w:left="5440" w:hanging="2880"/>
      </w:pPr>
      <w:rPr>
        <w:rFonts w:hint="default"/>
      </w:rPr>
    </w:lvl>
  </w:abstractNum>
  <w:abstractNum w:abstractNumId="42" w15:restartNumberingAfterBreak="0">
    <w:nsid w:val="749B251A"/>
    <w:multiLevelType w:val="hybridMultilevel"/>
    <w:tmpl w:val="6C7898D4"/>
    <w:lvl w:ilvl="0" w:tplc="9FA60B3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B1C6E20"/>
    <w:multiLevelType w:val="singleLevel"/>
    <w:tmpl w:val="DED8AEF4"/>
    <w:lvl w:ilvl="0">
      <w:start w:val="4"/>
      <w:numFmt w:val="chineseCounting"/>
      <w:suff w:val="space"/>
      <w:lvlText w:val="第%1部分"/>
      <w:lvlJc w:val="left"/>
      <w:rPr>
        <w:rFonts w:hint="eastAsia"/>
      </w:rPr>
    </w:lvl>
  </w:abstractNum>
  <w:abstractNum w:abstractNumId="44" w15:restartNumberingAfterBreak="0">
    <w:nsid w:val="7CB86D60"/>
    <w:multiLevelType w:val="hybridMultilevel"/>
    <w:tmpl w:val="F3A0FAD2"/>
    <w:lvl w:ilvl="0" w:tplc="B0D0D2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E72304A"/>
    <w:multiLevelType w:val="hybridMultilevel"/>
    <w:tmpl w:val="29B096A0"/>
    <w:lvl w:ilvl="0" w:tplc="CFFA5A0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57065100">
    <w:abstractNumId w:val="30"/>
  </w:num>
  <w:num w:numId="2" w16cid:durableId="106049695">
    <w:abstractNumId w:val="43"/>
  </w:num>
  <w:num w:numId="3" w16cid:durableId="779376139">
    <w:abstractNumId w:val="24"/>
  </w:num>
  <w:num w:numId="4" w16cid:durableId="1535073653">
    <w:abstractNumId w:val="33"/>
  </w:num>
  <w:num w:numId="5" w16cid:durableId="1695615822">
    <w:abstractNumId w:val="19"/>
  </w:num>
  <w:num w:numId="6" w16cid:durableId="139351389">
    <w:abstractNumId w:val="40"/>
  </w:num>
  <w:num w:numId="7" w16cid:durableId="1879201818">
    <w:abstractNumId w:val="35"/>
  </w:num>
  <w:num w:numId="8" w16cid:durableId="1175414458">
    <w:abstractNumId w:val="6"/>
  </w:num>
  <w:num w:numId="9" w16cid:durableId="702483652">
    <w:abstractNumId w:val="31"/>
  </w:num>
  <w:num w:numId="10" w16cid:durableId="297036036">
    <w:abstractNumId w:val="5"/>
  </w:num>
  <w:num w:numId="11" w16cid:durableId="903416025">
    <w:abstractNumId w:val="1"/>
  </w:num>
  <w:num w:numId="12" w16cid:durableId="1628391302">
    <w:abstractNumId w:val="25"/>
  </w:num>
  <w:num w:numId="13" w16cid:durableId="153034232">
    <w:abstractNumId w:val="20"/>
  </w:num>
  <w:num w:numId="14" w16cid:durableId="634987543">
    <w:abstractNumId w:val="38"/>
  </w:num>
  <w:num w:numId="15" w16cid:durableId="1131899137">
    <w:abstractNumId w:val="23"/>
  </w:num>
  <w:num w:numId="16" w16cid:durableId="386145983">
    <w:abstractNumId w:val="19"/>
    <w:lvlOverride w:ilvl="0">
      <w:startOverride w:val="2"/>
    </w:lvlOverride>
  </w:num>
  <w:num w:numId="17" w16cid:durableId="392579302">
    <w:abstractNumId w:val="27"/>
  </w:num>
  <w:num w:numId="18" w16cid:durableId="204948250">
    <w:abstractNumId w:val="26"/>
  </w:num>
  <w:num w:numId="19" w16cid:durableId="823354796">
    <w:abstractNumId w:val="42"/>
  </w:num>
  <w:num w:numId="20" w16cid:durableId="885919884">
    <w:abstractNumId w:val="10"/>
  </w:num>
  <w:num w:numId="21" w16cid:durableId="285254">
    <w:abstractNumId w:val="37"/>
  </w:num>
  <w:num w:numId="22" w16cid:durableId="269515265">
    <w:abstractNumId w:val="32"/>
  </w:num>
  <w:num w:numId="23" w16cid:durableId="180165615">
    <w:abstractNumId w:val="39"/>
  </w:num>
  <w:num w:numId="24" w16cid:durableId="56319249">
    <w:abstractNumId w:val="29"/>
  </w:num>
  <w:num w:numId="25" w16cid:durableId="419763043">
    <w:abstractNumId w:val="0"/>
  </w:num>
  <w:num w:numId="26" w16cid:durableId="1463620287">
    <w:abstractNumId w:val="34"/>
  </w:num>
  <w:num w:numId="27" w16cid:durableId="982925554">
    <w:abstractNumId w:val="41"/>
  </w:num>
  <w:num w:numId="28" w16cid:durableId="367216528">
    <w:abstractNumId w:val="7"/>
  </w:num>
  <w:num w:numId="29" w16cid:durableId="358237320">
    <w:abstractNumId w:val="22"/>
  </w:num>
  <w:num w:numId="30" w16cid:durableId="1681929292">
    <w:abstractNumId w:val="2"/>
  </w:num>
  <w:num w:numId="31" w16cid:durableId="1912693944">
    <w:abstractNumId w:val="8"/>
  </w:num>
  <w:num w:numId="32" w16cid:durableId="1187527463">
    <w:abstractNumId w:val="3"/>
  </w:num>
  <w:num w:numId="33" w16cid:durableId="397439300">
    <w:abstractNumId w:val="9"/>
  </w:num>
  <w:num w:numId="34" w16cid:durableId="1966932949">
    <w:abstractNumId w:val="4"/>
  </w:num>
  <w:num w:numId="35" w16cid:durableId="948198264">
    <w:abstractNumId w:val="18"/>
  </w:num>
  <w:num w:numId="36" w16cid:durableId="1379746844">
    <w:abstractNumId w:val="36"/>
  </w:num>
  <w:num w:numId="37" w16cid:durableId="2138449147">
    <w:abstractNumId w:val="21"/>
  </w:num>
  <w:num w:numId="38" w16cid:durableId="332073528">
    <w:abstractNumId w:val="44"/>
  </w:num>
  <w:num w:numId="39" w16cid:durableId="972170611">
    <w:abstractNumId w:val="45"/>
  </w:num>
  <w:num w:numId="40" w16cid:durableId="1226985935">
    <w:abstractNumId w:val="15"/>
  </w:num>
  <w:num w:numId="41" w16cid:durableId="1609577713">
    <w:abstractNumId w:val="12"/>
  </w:num>
  <w:num w:numId="42" w16cid:durableId="2058360185">
    <w:abstractNumId w:val="14"/>
  </w:num>
  <w:num w:numId="43" w16cid:durableId="1876888724">
    <w:abstractNumId w:val="16"/>
  </w:num>
  <w:num w:numId="44" w16cid:durableId="1934128195">
    <w:abstractNumId w:val="13"/>
  </w:num>
  <w:num w:numId="45" w16cid:durableId="742336705">
    <w:abstractNumId w:val="11"/>
  </w:num>
  <w:num w:numId="46" w16cid:durableId="1676688371">
    <w:abstractNumId w:val="17"/>
  </w:num>
  <w:num w:numId="47" w16cid:durableId="137091009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WJhN2Q4MDk4ZTM0ZmQ3ZjM3NGE4NzM3NWU1NTYyOTgifQ=="/>
  </w:docVars>
  <w:rsids>
    <w:rsidRoot w:val="00172A27"/>
    <w:rsid w:val="00001D7B"/>
    <w:rsid w:val="000027B9"/>
    <w:rsid w:val="000043B8"/>
    <w:rsid w:val="00006217"/>
    <w:rsid w:val="00013526"/>
    <w:rsid w:val="00017403"/>
    <w:rsid w:val="00020F74"/>
    <w:rsid w:val="00025945"/>
    <w:rsid w:val="00025E05"/>
    <w:rsid w:val="00026507"/>
    <w:rsid w:val="00027CD3"/>
    <w:rsid w:val="00030173"/>
    <w:rsid w:val="000304C8"/>
    <w:rsid w:val="0003164C"/>
    <w:rsid w:val="00042561"/>
    <w:rsid w:val="00042F15"/>
    <w:rsid w:val="00042F43"/>
    <w:rsid w:val="00052740"/>
    <w:rsid w:val="00053D98"/>
    <w:rsid w:val="00057BF7"/>
    <w:rsid w:val="00061044"/>
    <w:rsid w:val="000636B8"/>
    <w:rsid w:val="00063A4B"/>
    <w:rsid w:val="000640E4"/>
    <w:rsid w:val="00066B9C"/>
    <w:rsid w:val="000733C3"/>
    <w:rsid w:val="000739EB"/>
    <w:rsid w:val="00074D75"/>
    <w:rsid w:val="00075D43"/>
    <w:rsid w:val="0007748C"/>
    <w:rsid w:val="00081B47"/>
    <w:rsid w:val="000824B3"/>
    <w:rsid w:val="00082D65"/>
    <w:rsid w:val="00085012"/>
    <w:rsid w:val="00090D0A"/>
    <w:rsid w:val="00091333"/>
    <w:rsid w:val="00092681"/>
    <w:rsid w:val="0009429A"/>
    <w:rsid w:val="000A3C01"/>
    <w:rsid w:val="000A3D6C"/>
    <w:rsid w:val="000A7CF1"/>
    <w:rsid w:val="000B0DA6"/>
    <w:rsid w:val="000B4181"/>
    <w:rsid w:val="000B4250"/>
    <w:rsid w:val="000B5FC5"/>
    <w:rsid w:val="000B7943"/>
    <w:rsid w:val="000C061C"/>
    <w:rsid w:val="000C1ED7"/>
    <w:rsid w:val="000C4528"/>
    <w:rsid w:val="000C645D"/>
    <w:rsid w:val="000D0303"/>
    <w:rsid w:val="000D1182"/>
    <w:rsid w:val="000D1B9E"/>
    <w:rsid w:val="000D264E"/>
    <w:rsid w:val="000D7D2C"/>
    <w:rsid w:val="000E0CFC"/>
    <w:rsid w:val="000F11C4"/>
    <w:rsid w:val="000F2087"/>
    <w:rsid w:val="000F24A0"/>
    <w:rsid w:val="000F252E"/>
    <w:rsid w:val="000F27A2"/>
    <w:rsid w:val="000F5F77"/>
    <w:rsid w:val="000F78E5"/>
    <w:rsid w:val="001021AB"/>
    <w:rsid w:val="00105381"/>
    <w:rsid w:val="00112775"/>
    <w:rsid w:val="00113381"/>
    <w:rsid w:val="001135CD"/>
    <w:rsid w:val="00114F14"/>
    <w:rsid w:val="001159FE"/>
    <w:rsid w:val="00115CF9"/>
    <w:rsid w:val="00117CF6"/>
    <w:rsid w:val="00120341"/>
    <w:rsid w:val="00121732"/>
    <w:rsid w:val="00121CE3"/>
    <w:rsid w:val="00122F3A"/>
    <w:rsid w:val="001240C7"/>
    <w:rsid w:val="00124F71"/>
    <w:rsid w:val="00126BA4"/>
    <w:rsid w:val="00127892"/>
    <w:rsid w:val="00127BBF"/>
    <w:rsid w:val="00132000"/>
    <w:rsid w:val="00132A8F"/>
    <w:rsid w:val="00134BE3"/>
    <w:rsid w:val="001353EC"/>
    <w:rsid w:val="00135E54"/>
    <w:rsid w:val="001372FE"/>
    <w:rsid w:val="00137A1E"/>
    <w:rsid w:val="00140EE6"/>
    <w:rsid w:val="00141C3D"/>
    <w:rsid w:val="001440A1"/>
    <w:rsid w:val="0014491E"/>
    <w:rsid w:val="00146BA7"/>
    <w:rsid w:val="00150146"/>
    <w:rsid w:val="0015193A"/>
    <w:rsid w:val="00151AE5"/>
    <w:rsid w:val="00154018"/>
    <w:rsid w:val="00155D04"/>
    <w:rsid w:val="00155D05"/>
    <w:rsid w:val="001563D5"/>
    <w:rsid w:val="00160408"/>
    <w:rsid w:val="001614A9"/>
    <w:rsid w:val="001627AB"/>
    <w:rsid w:val="001648DC"/>
    <w:rsid w:val="0016562F"/>
    <w:rsid w:val="0016621A"/>
    <w:rsid w:val="00166D9A"/>
    <w:rsid w:val="00170090"/>
    <w:rsid w:val="0017095F"/>
    <w:rsid w:val="00170C3B"/>
    <w:rsid w:val="001712C8"/>
    <w:rsid w:val="0017176C"/>
    <w:rsid w:val="00171947"/>
    <w:rsid w:val="00172639"/>
    <w:rsid w:val="00172A27"/>
    <w:rsid w:val="0017406E"/>
    <w:rsid w:val="001777BB"/>
    <w:rsid w:val="00180822"/>
    <w:rsid w:val="001842B2"/>
    <w:rsid w:val="001848FA"/>
    <w:rsid w:val="00185537"/>
    <w:rsid w:val="00186179"/>
    <w:rsid w:val="001A1B81"/>
    <w:rsid w:val="001A3B22"/>
    <w:rsid w:val="001A611F"/>
    <w:rsid w:val="001A78A3"/>
    <w:rsid w:val="001B2B8D"/>
    <w:rsid w:val="001B38D6"/>
    <w:rsid w:val="001B3F37"/>
    <w:rsid w:val="001B6627"/>
    <w:rsid w:val="001C4537"/>
    <w:rsid w:val="001C74BA"/>
    <w:rsid w:val="001D18AD"/>
    <w:rsid w:val="001D6F2B"/>
    <w:rsid w:val="001D754E"/>
    <w:rsid w:val="001E2386"/>
    <w:rsid w:val="001E4079"/>
    <w:rsid w:val="001F0A96"/>
    <w:rsid w:val="001F3618"/>
    <w:rsid w:val="001F5D34"/>
    <w:rsid w:val="001F79DC"/>
    <w:rsid w:val="00201C82"/>
    <w:rsid w:val="0020517D"/>
    <w:rsid w:val="00205A35"/>
    <w:rsid w:val="0020698F"/>
    <w:rsid w:val="00207BBB"/>
    <w:rsid w:val="00210D3C"/>
    <w:rsid w:val="002113E6"/>
    <w:rsid w:val="00211562"/>
    <w:rsid w:val="00211DBC"/>
    <w:rsid w:val="00214C69"/>
    <w:rsid w:val="00216266"/>
    <w:rsid w:val="00216751"/>
    <w:rsid w:val="00222F5A"/>
    <w:rsid w:val="00223200"/>
    <w:rsid w:val="00223765"/>
    <w:rsid w:val="00225293"/>
    <w:rsid w:val="002265B4"/>
    <w:rsid w:val="0023294D"/>
    <w:rsid w:val="00232E8F"/>
    <w:rsid w:val="00236B56"/>
    <w:rsid w:val="0024206A"/>
    <w:rsid w:val="00242660"/>
    <w:rsid w:val="002434B9"/>
    <w:rsid w:val="00246662"/>
    <w:rsid w:val="00253639"/>
    <w:rsid w:val="002618B6"/>
    <w:rsid w:val="00264122"/>
    <w:rsid w:val="002648B6"/>
    <w:rsid w:val="00264967"/>
    <w:rsid w:val="00267233"/>
    <w:rsid w:val="0026746D"/>
    <w:rsid w:val="00271E7A"/>
    <w:rsid w:val="00272CFB"/>
    <w:rsid w:val="00274351"/>
    <w:rsid w:val="00276C7C"/>
    <w:rsid w:val="00277A56"/>
    <w:rsid w:val="00280A36"/>
    <w:rsid w:val="00281479"/>
    <w:rsid w:val="0028399F"/>
    <w:rsid w:val="0028499A"/>
    <w:rsid w:val="00284A75"/>
    <w:rsid w:val="00286137"/>
    <w:rsid w:val="00293A8D"/>
    <w:rsid w:val="002A0E44"/>
    <w:rsid w:val="002A268D"/>
    <w:rsid w:val="002A31FE"/>
    <w:rsid w:val="002B0478"/>
    <w:rsid w:val="002B06D5"/>
    <w:rsid w:val="002B1EBB"/>
    <w:rsid w:val="002B1EF0"/>
    <w:rsid w:val="002B3818"/>
    <w:rsid w:val="002B5FCE"/>
    <w:rsid w:val="002C082E"/>
    <w:rsid w:val="002D06DD"/>
    <w:rsid w:val="002D19BA"/>
    <w:rsid w:val="002D2118"/>
    <w:rsid w:val="002D31C1"/>
    <w:rsid w:val="002D329D"/>
    <w:rsid w:val="002D3500"/>
    <w:rsid w:val="002D3888"/>
    <w:rsid w:val="002D39D5"/>
    <w:rsid w:val="002D76CB"/>
    <w:rsid w:val="002E02D3"/>
    <w:rsid w:val="002E0393"/>
    <w:rsid w:val="002E06FD"/>
    <w:rsid w:val="002E1793"/>
    <w:rsid w:val="002E25CE"/>
    <w:rsid w:val="002E471F"/>
    <w:rsid w:val="002E686B"/>
    <w:rsid w:val="002F1454"/>
    <w:rsid w:val="002F350A"/>
    <w:rsid w:val="002F3E21"/>
    <w:rsid w:val="002F479E"/>
    <w:rsid w:val="00301563"/>
    <w:rsid w:val="003015B7"/>
    <w:rsid w:val="003018EB"/>
    <w:rsid w:val="00301CF7"/>
    <w:rsid w:val="00304DD7"/>
    <w:rsid w:val="00305771"/>
    <w:rsid w:val="003105BF"/>
    <w:rsid w:val="003109BB"/>
    <w:rsid w:val="00311FED"/>
    <w:rsid w:val="003166F8"/>
    <w:rsid w:val="00322DFA"/>
    <w:rsid w:val="003272EE"/>
    <w:rsid w:val="00331C65"/>
    <w:rsid w:val="00332025"/>
    <w:rsid w:val="00332283"/>
    <w:rsid w:val="0033248F"/>
    <w:rsid w:val="00334ED9"/>
    <w:rsid w:val="00336E89"/>
    <w:rsid w:val="00342593"/>
    <w:rsid w:val="003503D2"/>
    <w:rsid w:val="003549B8"/>
    <w:rsid w:val="003602B9"/>
    <w:rsid w:val="003646C8"/>
    <w:rsid w:val="00364ABF"/>
    <w:rsid w:val="00365B0E"/>
    <w:rsid w:val="003664CF"/>
    <w:rsid w:val="00366A44"/>
    <w:rsid w:val="00367701"/>
    <w:rsid w:val="00374CCE"/>
    <w:rsid w:val="00375933"/>
    <w:rsid w:val="00376452"/>
    <w:rsid w:val="00381C23"/>
    <w:rsid w:val="0038279B"/>
    <w:rsid w:val="003828A5"/>
    <w:rsid w:val="00383F78"/>
    <w:rsid w:val="00385363"/>
    <w:rsid w:val="00386660"/>
    <w:rsid w:val="00386B99"/>
    <w:rsid w:val="00386C11"/>
    <w:rsid w:val="00392893"/>
    <w:rsid w:val="003930A4"/>
    <w:rsid w:val="0039479C"/>
    <w:rsid w:val="00394950"/>
    <w:rsid w:val="00394A2B"/>
    <w:rsid w:val="00397F1E"/>
    <w:rsid w:val="003A2405"/>
    <w:rsid w:val="003A478C"/>
    <w:rsid w:val="003A4900"/>
    <w:rsid w:val="003A4C7F"/>
    <w:rsid w:val="003A6331"/>
    <w:rsid w:val="003B0AA2"/>
    <w:rsid w:val="003B21C6"/>
    <w:rsid w:val="003C0281"/>
    <w:rsid w:val="003C10DA"/>
    <w:rsid w:val="003C5CA7"/>
    <w:rsid w:val="003C6B5C"/>
    <w:rsid w:val="003C79E3"/>
    <w:rsid w:val="003C79FE"/>
    <w:rsid w:val="003D07C6"/>
    <w:rsid w:val="003D44E9"/>
    <w:rsid w:val="003D6A42"/>
    <w:rsid w:val="003E07FA"/>
    <w:rsid w:val="003E1EAC"/>
    <w:rsid w:val="003E41F1"/>
    <w:rsid w:val="003E5467"/>
    <w:rsid w:val="003F3661"/>
    <w:rsid w:val="003F6879"/>
    <w:rsid w:val="003F773B"/>
    <w:rsid w:val="004028A5"/>
    <w:rsid w:val="004058D4"/>
    <w:rsid w:val="004140B4"/>
    <w:rsid w:val="00414AEC"/>
    <w:rsid w:val="0041562C"/>
    <w:rsid w:val="004167A0"/>
    <w:rsid w:val="00420696"/>
    <w:rsid w:val="00420A53"/>
    <w:rsid w:val="004212D6"/>
    <w:rsid w:val="004228E7"/>
    <w:rsid w:val="00423D78"/>
    <w:rsid w:val="00424A74"/>
    <w:rsid w:val="0042607B"/>
    <w:rsid w:val="00426B4D"/>
    <w:rsid w:val="00426D05"/>
    <w:rsid w:val="00427D3D"/>
    <w:rsid w:val="00430E81"/>
    <w:rsid w:val="0043278B"/>
    <w:rsid w:val="00433E22"/>
    <w:rsid w:val="00434865"/>
    <w:rsid w:val="00436DDF"/>
    <w:rsid w:val="00445A9E"/>
    <w:rsid w:val="00445DED"/>
    <w:rsid w:val="00447104"/>
    <w:rsid w:val="00451710"/>
    <w:rsid w:val="004535FF"/>
    <w:rsid w:val="00453835"/>
    <w:rsid w:val="00454DF4"/>
    <w:rsid w:val="00462243"/>
    <w:rsid w:val="004622CC"/>
    <w:rsid w:val="00465A3E"/>
    <w:rsid w:val="00466947"/>
    <w:rsid w:val="004669FD"/>
    <w:rsid w:val="00470667"/>
    <w:rsid w:val="00471630"/>
    <w:rsid w:val="004719A7"/>
    <w:rsid w:val="00472003"/>
    <w:rsid w:val="0047339A"/>
    <w:rsid w:val="00474793"/>
    <w:rsid w:val="004763EB"/>
    <w:rsid w:val="0048094B"/>
    <w:rsid w:val="00480C9B"/>
    <w:rsid w:val="004827DF"/>
    <w:rsid w:val="00487C9D"/>
    <w:rsid w:val="00490A3D"/>
    <w:rsid w:val="00494C77"/>
    <w:rsid w:val="00497B70"/>
    <w:rsid w:val="004A0074"/>
    <w:rsid w:val="004A056C"/>
    <w:rsid w:val="004A229C"/>
    <w:rsid w:val="004A233F"/>
    <w:rsid w:val="004A3471"/>
    <w:rsid w:val="004A423A"/>
    <w:rsid w:val="004A5797"/>
    <w:rsid w:val="004A765C"/>
    <w:rsid w:val="004B5F61"/>
    <w:rsid w:val="004B7A3E"/>
    <w:rsid w:val="004C0D1B"/>
    <w:rsid w:val="004C2FC1"/>
    <w:rsid w:val="004C69FE"/>
    <w:rsid w:val="004D2803"/>
    <w:rsid w:val="004D4499"/>
    <w:rsid w:val="004D4B38"/>
    <w:rsid w:val="004E26B8"/>
    <w:rsid w:val="004E3B89"/>
    <w:rsid w:val="004E441F"/>
    <w:rsid w:val="004E487C"/>
    <w:rsid w:val="004E5EAB"/>
    <w:rsid w:val="004E5FCE"/>
    <w:rsid w:val="004E670B"/>
    <w:rsid w:val="004E74AD"/>
    <w:rsid w:val="004F0ABD"/>
    <w:rsid w:val="004F2ABE"/>
    <w:rsid w:val="004F406E"/>
    <w:rsid w:val="004F43A2"/>
    <w:rsid w:val="004F456F"/>
    <w:rsid w:val="004F49EB"/>
    <w:rsid w:val="004F5805"/>
    <w:rsid w:val="004F5CB8"/>
    <w:rsid w:val="004F7C5F"/>
    <w:rsid w:val="0050324A"/>
    <w:rsid w:val="00503E89"/>
    <w:rsid w:val="0050419B"/>
    <w:rsid w:val="00506842"/>
    <w:rsid w:val="00510C0A"/>
    <w:rsid w:val="00511A80"/>
    <w:rsid w:val="00511D70"/>
    <w:rsid w:val="005135BF"/>
    <w:rsid w:val="00516085"/>
    <w:rsid w:val="005160A1"/>
    <w:rsid w:val="005161AD"/>
    <w:rsid w:val="00526125"/>
    <w:rsid w:val="00527704"/>
    <w:rsid w:val="00532CEF"/>
    <w:rsid w:val="00532E9D"/>
    <w:rsid w:val="00542F03"/>
    <w:rsid w:val="00543E88"/>
    <w:rsid w:val="005442F6"/>
    <w:rsid w:val="00546836"/>
    <w:rsid w:val="00547545"/>
    <w:rsid w:val="0055136C"/>
    <w:rsid w:val="00551DFB"/>
    <w:rsid w:val="00554213"/>
    <w:rsid w:val="00557B5E"/>
    <w:rsid w:val="005612CD"/>
    <w:rsid w:val="00561C2B"/>
    <w:rsid w:val="00562DE5"/>
    <w:rsid w:val="00567726"/>
    <w:rsid w:val="00572157"/>
    <w:rsid w:val="00572E05"/>
    <w:rsid w:val="00572F68"/>
    <w:rsid w:val="00576E31"/>
    <w:rsid w:val="005771FF"/>
    <w:rsid w:val="0057739E"/>
    <w:rsid w:val="00581740"/>
    <w:rsid w:val="00581D51"/>
    <w:rsid w:val="00581F46"/>
    <w:rsid w:val="005821EA"/>
    <w:rsid w:val="00582562"/>
    <w:rsid w:val="00584420"/>
    <w:rsid w:val="00587C42"/>
    <w:rsid w:val="0059256F"/>
    <w:rsid w:val="00595120"/>
    <w:rsid w:val="005961FD"/>
    <w:rsid w:val="00597A2C"/>
    <w:rsid w:val="005A24FF"/>
    <w:rsid w:val="005A25B3"/>
    <w:rsid w:val="005A3406"/>
    <w:rsid w:val="005A659B"/>
    <w:rsid w:val="005A79D1"/>
    <w:rsid w:val="005A7E86"/>
    <w:rsid w:val="005B0BC5"/>
    <w:rsid w:val="005B636C"/>
    <w:rsid w:val="005B6ACC"/>
    <w:rsid w:val="005B6C6A"/>
    <w:rsid w:val="005C0403"/>
    <w:rsid w:val="005C178C"/>
    <w:rsid w:val="005C2DFB"/>
    <w:rsid w:val="005C36E1"/>
    <w:rsid w:val="005C4177"/>
    <w:rsid w:val="005C6978"/>
    <w:rsid w:val="005C7BB8"/>
    <w:rsid w:val="005C7EF9"/>
    <w:rsid w:val="005D005E"/>
    <w:rsid w:val="005D007A"/>
    <w:rsid w:val="005D199A"/>
    <w:rsid w:val="005D1BDF"/>
    <w:rsid w:val="005D4649"/>
    <w:rsid w:val="005E10E1"/>
    <w:rsid w:val="005E248A"/>
    <w:rsid w:val="005E403D"/>
    <w:rsid w:val="005E6343"/>
    <w:rsid w:val="005E6B34"/>
    <w:rsid w:val="005E6E46"/>
    <w:rsid w:val="005F0468"/>
    <w:rsid w:val="005F13DD"/>
    <w:rsid w:val="005F4D2D"/>
    <w:rsid w:val="00604A2C"/>
    <w:rsid w:val="006178CF"/>
    <w:rsid w:val="006201A4"/>
    <w:rsid w:val="00620F93"/>
    <w:rsid w:val="0062131F"/>
    <w:rsid w:val="00625293"/>
    <w:rsid w:val="006278FA"/>
    <w:rsid w:val="006429EB"/>
    <w:rsid w:val="006442B7"/>
    <w:rsid w:val="00644528"/>
    <w:rsid w:val="006468D5"/>
    <w:rsid w:val="006511CF"/>
    <w:rsid w:val="0065240C"/>
    <w:rsid w:val="00654A98"/>
    <w:rsid w:val="006567CC"/>
    <w:rsid w:val="00656CE3"/>
    <w:rsid w:val="0065713A"/>
    <w:rsid w:val="00665A6C"/>
    <w:rsid w:val="0066626B"/>
    <w:rsid w:val="00666C21"/>
    <w:rsid w:val="00667CE2"/>
    <w:rsid w:val="0067026F"/>
    <w:rsid w:val="006703EA"/>
    <w:rsid w:val="00670770"/>
    <w:rsid w:val="00670A27"/>
    <w:rsid w:val="00670DD3"/>
    <w:rsid w:val="0067253A"/>
    <w:rsid w:val="00672C11"/>
    <w:rsid w:val="00674289"/>
    <w:rsid w:val="0067588A"/>
    <w:rsid w:val="006771A8"/>
    <w:rsid w:val="006779DF"/>
    <w:rsid w:val="006808DE"/>
    <w:rsid w:val="006822A3"/>
    <w:rsid w:val="00683E1A"/>
    <w:rsid w:val="00686C2B"/>
    <w:rsid w:val="00691BCD"/>
    <w:rsid w:val="00694997"/>
    <w:rsid w:val="00697E63"/>
    <w:rsid w:val="006A0C1C"/>
    <w:rsid w:val="006A1DD8"/>
    <w:rsid w:val="006A1FA6"/>
    <w:rsid w:val="006A2AB9"/>
    <w:rsid w:val="006A4D9B"/>
    <w:rsid w:val="006A4F37"/>
    <w:rsid w:val="006B38A9"/>
    <w:rsid w:val="006B6719"/>
    <w:rsid w:val="006C040A"/>
    <w:rsid w:val="006C0703"/>
    <w:rsid w:val="006C0E0D"/>
    <w:rsid w:val="006C3A8A"/>
    <w:rsid w:val="006C488B"/>
    <w:rsid w:val="006C4BA4"/>
    <w:rsid w:val="006C64BA"/>
    <w:rsid w:val="006D120B"/>
    <w:rsid w:val="006D215D"/>
    <w:rsid w:val="006D36DE"/>
    <w:rsid w:val="006D6EC8"/>
    <w:rsid w:val="006E1883"/>
    <w:rsid w:val="006E1B26"/>
    <w:rsid w:val="006E5065"/>
    <w:rsid w:val="006E65CD"/>
    <w:rsid w:val="006F0534"/>
    <w:rsid w:val="006F2321"/>
    <w:rsid w:val="0070273A"/>
    <w:rsid w:val="00707552"/>
    <w:rsid w:val="00707A35"/>
    <w:rsid w:val="007110AC"/>
    <w:rsid w:val="007120D6"/>
    <w:rsid w:val="00712339"/>
    <w:rsid w:val="00714566"/>
    <w:rsid w:val="007172CF"/>
    <w:rsid w:val="00722FDF"/>
    <w:rsid w:val="00723FB6"/>
    <w:rsid w:val="00726B38"/>
    <w:rsid w:val="0073067D"/>
    <w:rsid w:val="00734737"/>
    <w:rsid w:val="00737A68"/>
    <w:rsid w:val="00737F24"/>
    <w:rsid w:val="007421EA"/>
    <w:rsid w:val="00745F8E"/>
    <w:rsid w:val="00750A1A"/>
    <w:rsid w:val="00751297"/>
    <w:rsid w:val="00754FE0"/>
    <w:rsid w:val="007550D8"/>
    <w:rsid w:val="007566B8"/>
    <w:rsid w:val="00757F47"/>
    <w:rsid w:val="007601EC"/>
    <w:rsid w:val="00760C74"/>
    <w:rsid w:val="00762FB4"/>
    <w:rsid w:val="00763E84"/>
    <w:rsid w:val="00763FC2"/>
    <w:rsid w:val="00764C3F"/>
    <w:rsid w:val="0076606F"/>
    <w:rsid w:val="0076723D"/>
    <w:rsid w:val="00771FF8"/>
    <w:rsid w:val="007746F5"/>
    <w:rsid w:val="00777727"/>
    <w:rsid w:val="007819ED"/>
    <w:rsid w:val="007844A8"/>
    <w:rsid w:val="00784863"/>
    <w:rsid w:val="0078689E"/>
    <w:rsid w:val="00787A16"/>
    <w:rsid w:val="00790888"/>
    <w:rsid w:val="007963EB"/>
    <w:rsid w:val="00797906"/>
    <w:rsid w:val="007A03D1"/>
    <w:rsid w:val="007A0FE9"/>
    <w:rsid w:val="007A1CF5"/>
    <w:rsid w:val="007A1FBF"/>
    <w:rsid w:val="007A499E"/>
    <w:rsid w:val="007B0F46"/>
    <w:rsid w:val="007B4C53"/>
    <w:rsid w:val="007B7A4A"/>
    <w:rsid w:val="007C1F3D"/>
    <w:rsid w:val="007C2DA9"/>
    <w:rsid w:val="007C3C0E"/>
    <w:rsid w:val="007C6E2F"/>
    <w:rsid w:val="007D3878"/>
    <w:rsid w:val="007D3CFB"/>
    <w:rsid w:val="007D6DA2"/>
    <w:rsid w:val="007D7642"/>
    <w:rsid w:val="007E494D"/>
    <w:rsid w:val="007E4EE3"/>
    <w:rsid w:val="007E6A00"/>
    <w:rsid w:val="007E6F2C"/>
    <w:rsid w:val="007F3616"/>
    <w:rsid w:val="007F3E73"/>
    <w:rsid w:val="007F51FE"/>
    <w:rsid w:val="00800D4E"/>
    <w:rsid w:val="00801410"/>
    <w:rsid w:val="008037E5"/>
    <w:rsid w:val="008040C2"/>
    <w:rsid w:val="00804421"/>
    <w:rsid w:val="0080738C"/>
    <w:rsid w:val="008107B7"/>
    <w:rsid w:val="00811E50"/>
    <w:rsid w:val="0081696F"/>
    <w:rsid w:val="00821DD0"/>
    <w:rsid w:val="00824967"/>
    <w:rsid w:val="00826794"/>
    <w:rsid w:val="00826A9E"/>
    <w:rsid w:val="008312CE"/>
    <w:rsid w:val="008327F4"/>
    <w:rsid w:val="008342DF"/>
    <w:rsid w:val="00834806"/>
    <w:rsid w:val="00835122"/>
    <w:rsid w:val="00837149"/>
    <w:rsid w:val="00843837"/>
    <w:rsid w:val="008459C6"/>
    <w:rsid w:val="00851B6D"/>
    <w:rsid w:val="00852D65"/>
    <w:rsid w:val="00853645"/>
    <w:rsid w:val="008543C8"/>
    <w:rsid w:val="0085559D"/>
    <w:rsid w:val="008572D0"/>
    <w:rsid w:val="00861EF2"/>
    <w:rsid w:val="00861FD6"/>
    <w:rsid w:val="0087142D"/>
    <w:rsid w:val="008741AB"/>
    <w:rsid w:val="00875027"/>
    <w:rsid w:val="00875DAC"/>
    <w:rsid w:val="0088485F"/>
    <w:rsid w:val="008851C7"/>
    <w:rsid w:val="00885A6D"/>
    <w:rsid w:val="00886442"/>
    <w:rsid w:val="00887129"/>
    <w:rsid w:val="00887FA4"/>
    <w:rsid w:val="00892869"/>
    <w:rsid w:val="00894C4F"/>
    <w:rsid w:val="00896EED"/>
    <w:rsid w:val="008A0733"/>
    <w:rsid w:val="008A0E7A"/>
    <w:rsid w:val="008A4901"/>
    <w:rsid w:val="008A630A"/>
    <w:rsid w:val="008A64FC"/>
    <w:rsid w:val="008A798F"/>
    <w:rsid w:val="008B33AA"/>
    <w:rsid w:val="008C00ED"/>
    <w:rsid w:val="008C0AB5"/>
    <w:rsid w:val="008C2D62"/>
    <w:rsid w:val="008C60BA"/>
    <w:rsid w:val="008C614E"/>
    <w:rsid w:val="008D0EBC"/>
    <w:rsid w:val="008D3B5B"/>
    <w:rsid w:val="008D3C74"/>
    <w:rsid w:val="008D45AF"/>
    <w:rsid w:val="008D4A05"/>
    <w:rsid w:val="008D5934"/>
    <w:rsid w:val="008E18EF"/>
    <w:rsid w:val="008E20D8"/>
    <w:rsid w:val="008E2B17"/>
    <w:rsid w:val="008E52A0"/>
    <w:rsid w:val="008E53E0"/>
    <w:rsid w:val="008E5D13"/>
    <w:rsid w:val="008E6578"/>
    <w:rsid w:val="008E72E8"/>
    <w:rsid w:val="008F6BD8"/>
    <w:rsid w:val="008F7183"/>
    <w:rsid w:val="0090699C"/>
    <w:rsid w:val="00906B39"/>
    <w:rsid w:val="00906B91"/>
    <w:rsid w:val="009104E5"/>
    <w:rsid w:val="0091213C"/>
    <w:rsid w:val="009150B7"/>
    <w:rsid w:val="00920A54"/>
    <w:rsid w:val="00920DC8"/>
    <w:rsid w:val="00922A44"/>
    <w:rsid w:val="0092327F"/>
    <w:rsid w:val="009241B0"/>
    <w:rsid w:val="0092515C"/>
    <w:rsid w:val="009278D8"/>
    <w:rsid w:val="009309D0"/>
    <w:rsid w:val="00932D56"/>
    <w:rsid w:val="009415D2"/>
    <w:rsid w:val="009416F5"/>
    <w:rsid w:val="00941869"/>
    <w:rsid w:val="0094342B"/>
    <w:rsid w:val="009437B2"/>
    <w:rsid w:val="00944F76"/>
    <w:rsid w:val="00947E4F"/>
    <w:rsid w:val="0095415C"/>
    <w:rsid w:val="0095444C"/>
    <w:rsid w:val="00960349"/>
    <w:rsid w:val="00962F58"/>
    <w:rsid w:val="00963908"/>
    <w:rsid w:val="009651BA"/>
    <w:rsid w:val="00971175"/>
    <w:rsid w:val="009737F4"/>
    <w:rsid w:val="00973E09"/>
    <w:rsid w:val="00974C27"/>
    <w:rsid w:val="009761B9"/>
    <w:rsid w:val="00980875"/>
    <w:rsid w:val="0098181F"/>
    <w:rsid w:val="00981B2C"/>
    <w:rsid w:val="0098571D"/>
    <w:rsid w:val="00985971"/>
    <w:rsid w:val="00990B07"/>
    <w:rsid w:val="00991F8F"/>
    <w:rsid w:val="00993913"/>
    <w:rsid w:val="0099411A"/>
    <w:rsid w:val="00996387"/>
    <w:rsid w:val="009A09CB"/>
    <w:rsid w:val="009A0B5B"/>
    <w:rsid w:val="009A1C2A"/>
    <w:rsid w:val="009A326E"/>
    <w:rsid w:val="009B1CB9"/>
    <w:rsid w:val="009B4E10"/>
    <w:rsid w:val="009B5A7E"/>
    <w:rsid w:val="009C27DF"/>
    <w:rsid w:val="009C4DCB"/>
    <w:rsid w:val="009C4FBB"/>
    <w:rsid w:val="009C6352"/>
    <w:rsid w:val="009C64B1"/>
    <w:rsid w:val="009D3249"/>
    <w:rsid w:val="009D3B59"/>
    <w:rsid w:val="009D3D8C"/>
    <w:rsid w:val="009D5D21"/>
    <w:rsid w:val="009E2582"/>
    <w:rsid w:val="009E3CDC"/>
    <w:rsid w:val="009E7317"/>
    <w:rsid w:val="009F2BE8"/>
    <w:rsid w:val="009F30D4"/>
    <w:rsid w:val="009F3E3C"/>
    <w:rsid w:val="009F6150"/>
    <w:rsid w:val="009F6AE5"/>
    <w:rsid w:val="009F7036"/>
    <w:rsid w:val="00A01F8A"/>
    <w:rsid w:val="00A02884"/>
    <w:rsid w:val="00A028EE"/>
    <w:rsid w:val="00A0756C"/>
    <w:rsid w:val="00A13A4A"/>
    <w:rsid w:val="00A2079C"/>
    <w:rsid w:val="00A21D1F"/>
    <w:rsid w:val="00A23F23"/>
    <w:rsid w:val="00A24A47"/>
    <w:rsid w:val="00A24F0D"/>
    <w:rsid w:val="00A25D01"/>
    <w:rsid w:val="00A2653A"/>
    <w:rsid w:val="00A31608"/>
    <w:rsid w:val="00A33181"/>
    <w:rsid w:val="00A33C48"/>
    <w:rsid w:val="00A342CA"/>
    <w:rsid w:val="00A353F8"/>
    <w:rsid w:val="00A35D94"/>
    <w:rsid w:val="00A3722B"/>
    <w:rsid w:val="00A4511E"/>
    <w:rsid w:val="00A45A63"/>
    <w:rsid w:val="00A46CAD"/>
    <w:rsid w:val="00A505E9"/>
    <w:rsid w:val="00A5490F"/>
    <w:rsid w:val="00A54EE3"/>
    <w:rsid w:val="00A55E81"/>
    <w:rsid w:val="00A60036"/>
    <w:rsid w:val="00A60B6E"/>
    <w:rsid w:val="00A61503"/>
    <w:rsid w:val="00A61C25"/>
    <w:rsid w:val="00A61FB8"/>
    <w:rsid w:val="00A709FC"/>
    <w:rsid w:val="00A715B6"/>
    <w:rsid w:val="00A720EE"/>
    <w:rsid w:val="00A722D8"/>
    <w:rsid w:val="00A73976"/>
    <w:rsid w:val="00A74BF7"/>
    <w:rsid w:val="00A75FB2"/>
    <w:rsid w:val="00A7641E"/>
    <w:rsid w:val="00A84FE7"/>
    <w:rsid w:val="00A869E6"/>
    <w:rsid w:val="00A86E20"/>
    <w:rsid w:val="00A87594"/>
    <w:rsid w:val="00A90C76"/>
    <w:rsid w:val="00A91111"/>
    <w:rsid w:val="00A94BDF"/>
    <w:rsid w:val="00A95D3D"/>
    <w:rsid w:val="00A97DF8"/>
    <w:rsid w:val="00AA25E3"/>
    <w:rsid w:val="00AA74D3"/>
    <w:rsid w:val="00AB03D9"/>
    <w:rsid w:val="00AB0DB8"/>
    <w:rsid w:val="00AB0DCA"/>
    <w:rsid w:val="00AB35A4"/>
    <w:rsid w:val="00AB3AD1"/>
    <w:rsid w:val="00AB3DC1"/>
    <w:rsid w:val="00AB4869"/>
    <w:rsid w:val="00AB4E55"/>
    <w:rsid w:val="00AB5208"/>
    <w:rsid w:val="00AB5DBD"/>
    <w:rsid w:val="00AB745B"/>
    <w:rsid w:val="00AC29C6"/>
    <w:rsid w:val="00AC2A07"/>
    <w:rsid w:val="00AC2B52"/>
    <w:rsid w:val="00AC4AFB"/>
    <w:rsid w:val="00AC6550"/>
    <w:rsid w:val="00AC71E4"/>
    <w:rsid w:val="00AC729A"/>
    <w:rsid w:val="00AD0EDE"/>
    <w:rsid w:val="00AD1C23"/>
    <w:rsid w:val="00AD4E5D"/>
    <w:rsid w:val="00AD68C1"/>
    <w:rsid w:val="00AD73DC"/>
    <w:rsid w:val="00AE1623"/>
    <w:rsid w:val="00AE5BA3"/>
    <w:rsid w:val="00AE6829"/>
    <w:rsid w:val="00AE72BD"/>
    <w:rsid w:val="00AF1DF9"/>
    <w:rsid w:val="00AF243F"/>
    <w:rsid w:val="00AF38BC"/>
    <w:rsid w:val="00AF4E8D"/>
    <w:rsid w:val="00B00C64"/>
    <w:rsid w:val="00B00D62"/>
    <w:rsid w:val="00B02FE4"/>
    <w:rsid w:val="00B04647"/>
    <w:rsid w:val="00B06917"/>
    <w:rsid w:val="00B0752B"/>
    <w:rsid w:val="00B1125F"/>
    <w:rsid w:val="00B1219B"/>
    <w:rsid w:val="00B15880"/>
    <w:rsid w:val="00B16346"/>
    <w:rsid w:val="00B1719F"/>
    <w:rsid w:val="00B17416"/>
    <w:rsid w:val="00B20DEA"/>
    <w:rsid w:val="00B2397A"/>
    <w:rsid w:val="00B24BE2"/>
    <w:rsid w:val="00B25D2B"/>
    <w:rsid w:val="00B264AC"/>
    <w:rsid w:val="00B30020"/>
    <w:rsid w:val="00B40B3D"/>
    <w:rsid w:val="00B416B6"/>
    <w:rsid w:val="00B418DD"/>
    <w:rsid w:val="00B4363A"/>
    <w:rsid w:val="00B442BA"/>
    <w:rsid w:val="00B47471"/>
    <w:rsid w:val="00B47827"/>
    <w:rsid w:val="00B47C58"/>
    <w:rsid w:val="00B638E1"/>
    <w:rsid w:val="00B75783"/>
    <w:rsid w:val="00B76B2E"/>
    <w:rsid w:val="00B81868"/>
    <w:rsid w:val="00B82FBE"/>
    <w:rsid w:val="00B83A49"/>
    <w:rsid w:val="00B850DA"/>
    <w:rsid w:val="00B86D9C"/>
    <w:rsid w:val="00B91343"/>
    <w:rsid w:val="00B91DF7"/>
    <w:rsid w:val="00B92A81"/>
    <w:rsid w:val="00B934C1"/>
    <w:rsid w:val="00B9564A"/>
    <w:rsid w:val="00B9583D"/>
    <w:rsid w:val="00B964B3"/>
    <w:rsid w:val="00BA048F"/>
    <w:rsid w:val="00BA35F7"/>
    <w:rsid w:val="00BA405A"/>
    <w:rsid w:val="00BA5086"/>
    <w:rsid w:val="00BA5D6C"/>
    <w:rsid w:val="00BA6B81"/>
    <w:rsid w:val="00BB0F43"/>
    <w:rsid w:val="00BB2324"/>
    <w:rsid w:val="00BB3E7A"/>
    <w:rsid w:val="00BB4D8B"/>
    <w:rsid w:val="00BB52A9"/>
    <w:rsid w:val="00BB5D75"/>
    <w:rsid w:val="00BB67BC"/>
    <w:rsid w:val="00BB7E89"/>
    <w:rsid w:val="00BC2178"/>
    <w:rsid w:val="00BC3978"/>
    <w:rsid w:val="00BC43F8"/>
    <w:rsid w:val="00BC7874"/>
    <w:rsid w:val="00BC7972"/>
    <w:rsid w:val="00BD03D9"/>
    <w:rsid w:val="00BD1A35"/>
    <w:rsid w:val="00BD1B9C"/>
    <w:rsid w:val="00BD383D"/>
    <w:rsid w:val="00BD3AF2"/>
    <w:rsid w:val="00BD4041"/>
    <w:rsid w:val="00BD47D0"/>
    <w:rsid w:val="00BD4BB4"/>
    <w:rsid w:val="00BD4D2D"/>
    <w:rsid w:val="00BE1446"/>
    <w:rsid w:val="00BE1C73"/>
    <w:rsid w:val="00BE1F11"/>
    <w:rsid w:val="00BE377A"/>
    <w:rsid w:val="00BE45F6"/>
    <w:rsid w:val="00BE6F30"/>
    <w:rsid w:val="00BF07DA"/>
    <w:rsid w:val="00BF0DCB"/>
    <w:rsid w:val="00BF7478"/>
    <w:rsid w:val="00C01929"/>
    <w:rsid w:val="00C04434"/>
    <w:rsid w:val="00C04F2D"/>
    <w:rsid w:val="00C1152E"/>
    <w:rsid w:val="00C11B3E"/>
    <w:rsid w:val="00C13841"/>
    <w:rsid w:val="00C14436"/>
    <w:rsid w:val="00C15FB3"/>
    <w:rsid w:val="00C1739F"/>
    <w:rsid w:val="00C21DD5"/>
    <w:rsid w:val="00C2221B"/>
    <w:rsid w:val="00C25ED8"/>
    <w:rsid w:val="00C30808"/>
    <w:rsid w:val="00C31209"/>
    <w:rsid w:val="00C35986"/>
    <w:rsid w:val="00C425D2"/>
    <w:rsid w:val="00C466AB"/>
    <w:rsid w:val="00C47F76"/>
    <w:rsid w:val="00C50CF4"/>
    <w:rsid w:val="00C53254"/>
    <w:rsid w:val="00C5549D"/>
    <w:rsid w:val="00C5593A"/>
    <w:rsid w:val="00C56FA5"/>
    <w:rsid w:val="00C61871"/>
    <w:rsid w:val="00C62DAD"/>
    <w:rsid w:val="00C639A9"/>
    <w:rsid w:val="00C645F6"/>
    <w:rsid w:val="00C65FEA"/>
    <w:rsid w:val="00C67A5A"/>
    <w:rsid w:val="00C718DD"/>
    <w:rsid w:val="00C72AC5"/>
    <w:rsid w:val="00C7360B"/>
    <w:rsid w:val="00C73F8D"/>
    <w:rsid w:val="00C74BC9"/>
    <w:rsid w:val="00C77834"/>
    <w:rsid w:val="00C77DE8"/>
    <w:rsid w:val="00C803C9"/>
    <w:rsid w:val="00C80AB6"/>
    <w:rsid w:val="00C8329E"/>
    <w:rsid w:val="00C84869"/>
    <w:rsid w:val="00C86467"/>
    <w:rsid w:val="00C86655"/>
    <w:rsid w:val="00C909F0"/>
    <w:rsid w:val="00C92389"/>
    <w:rsid w:val="00C926E4"/>
    <w:rsid w:val="00C94C9B"/>
    <w:rsid w:val="00CA062B"/>
    <w:rsid w:val="00CA1CD9"/>
    <w:rsid w:val="00CA1E8A"/>
    <w:rsid w:val="00CA3871"/>
    <w:rsid w:val="00CA497F"/>
    <w:rsid w:val="00CA764B"/>
    <w:rsid w:val="00CB00B3"/>
    <w:rsid w:val="00CB036B"/>
    <w:rsid w:val="00CB18A3"/>
    <w:rsid w:val="00CB432C"/>
    <w:rsid w:val="00CB4731"/>
    <w:rsid w:val="00CB57EA"/>
    <w:rsid w:val="00CC0468"/>
    <w:rsid w:val="00CC2E53"/>
    <w:rsid w:val="00CC42E9"/>
    <w:rsid w:val="00CC51B0"/>
    <w:rsid w:val="00CC7F58"/>
    <w:rsid w:val="00CD136F"/>
    <w:rsid w:val="00CD37DC"/>
    <w:rsid w:val="00CD3DC8"/>
    <w:rsid w:val="00CD5521"/>
    <w:rsid w:val="00CE0E26"/>
    <w:rsid w:val="00CE25A1"/>
    <w:rsid w:val="00CE46FD"/>
    <w:rsid w:val="00CE4F71"/>
    <w:rsid w:val="00CE7810"/>
    <w:rsid w:val="00CE7BF0"/>
    <w:rsid w:val="00CF109E"/>
    <w:rsid w:val="00CF39ED"/>
    <w:rsid w:val="00CF518F"/>
    <w:rsid w:val="00D0013D"/>
    <w:rsid w:val="00D0199B"/>
    <w:rsid w:val="00D031A9"/>
    <w:rsid w:val="00D11A56"/>
    <w:rsid w:val="00D12E83"/>
    <w:rsid w:val="00D145C8"/>
    <w:rsid w:val="00D15A32"/>
    <w:rsid w:val="00D15C7B"/>
    <w:rsid w:val="00D16CC4"/>
    <w:rsid w:val="00D17E3C"/>
    <w:rsid w:val="00D244DF"/>
    <w:rsid w:val="00D2751D"/>
    <w:rsid w:val="00D3063F"/>
    <w:rsid w:val="00D32157"/>
    <w:rsid w:val="00D32E4C"/>
    <w:rsid w:val="00D35E42"/>
    <w:rsid w:val="00D367DB"/>
    <w:rsid w:val="00D36935"/>
    <w:rsid w:val="00D4072F"/>
    <w:rsid w:val="00D40A59"/>
    <w:rsid w:val="00D43F62"/>
    <w:rsid w:val="00D45F86"/>
    <w:rsid w:val="00D46DEB"/>
    <w:rsid w:val="00D51DCD"/>
    <w:rsid w:val="00D52FFC"/>
    <w:rsid w:val="00D533DD"/>
    <w:rsid w:val="00D53D37"/>
    <w:rsid w:val="00D5548C"/>
    <w:rsid w:val="00D613E0"/>
    <w:rsid w:val="00D628D8"/>
    <w:rsid w:val="00D64C29"/>
    <w:rsid w:val="00D707FA"/>
    <w:rsid w:val="00D71ADF"/>
    <w:rsid w:val="00D74CF4"/>
    <w:rsid w:val="00D7546E"/>
    <w:rsid w:val="00D84963"/>
    <w:rsid w:val="00D866F2"/>
    <w:rsid w:val="00D8736F"/>
    <w:rsid w:val="00D94371"/>
    <w:rsid w:val="00D94626"/>
    <w:rsid w:val="00D95543"/>
    <w:rsid w:val="00D9728B"/>
    <w:rsid w:val="00DA0B9B"/>
    <w:rsid w:val="00DA7E71"/>
    <w:rsid w:val="00DB0733"/>
    <w:rsid w:val="00DB2873"/>
    <w:rsid w:val="00DB3B7E"/>
    <w:rsid w:val="00DB4A8E"/>
    <w:rsid w:val="00DB55BE"/>
    <w:rsid w:val="00DB5F04"/>
    <w:rsid w:val="00DC04E0"/>
    <w:rsid w:val="00DC0F43"/>
    <w:rsid w:val="00DC1507"/>
    <w:rsid w:val="00DC283D"/>
    <w:rsid w:val="00DC41B2"/>
    <w:rsid w:val="00DD2460"/>
    <w:rsid w:val="00DD3F2E"/>
    <w:rsid w:val="00DD4272"/>
    <w:rsid w:val="00DE06D5"/>
    <w:rsid w:val="00DE13FD"/>
    <w:rsid w:val="00DE27F9"/>
    <w:rsid w:val="00DF28D6"/>
    <w:rsid w:val="00DF2C6B"/>
    <w:rsid w:val="00DF2F87"/>
    <w:rsid w:val="00DF397D"/>
    <w:rsid w:val="00DF3CCE"/>
    <w:rsid w:val="00DF4707"/>
    <w:rsid w:val="00DF4B32"/>
    <w:rsid w:val="00DF4DDC"/>
    <w:rsid w:val="00DF6AC4"/>
    <w:rsid w:val="00DF79BE"/>
    <w:rsid w:val="00E024F9"/>
    <w:rsid w:val="00E03019"/>
    <w:rsid w:val="00E033A3"/>
    <w:rsid w:val="00E104A4"/>
    <w:rsid w:val="00E10503"/>
    <w:rsid w:val="00E10600"/>
    <w:rsid w:val="00E110EF"/>
    <w:rsid w:val="00E132F9"/>
    <w:rsid w:val="00E15BB0"/>
    <w:rsid w:val="00E213B5"/>
    <w:rsid w:val="00E218BD"/>
    <w:rsid w:val="00E21EB5"/>
    <w:rsid w:val="00E270C5"/>
    <w:rsid w:val="00E30AD0"/>
    <w:rsid w:val="00E3570A"/>
    <w:rsid w:val="00E445CA"/>
    <w:rsid w:val="00E45BE4"/>
    <w:rsid w:val="00E505E5"/>
    <w:rsid w:val="00E5367E"/>
    <w:rsid w:val="00E54B90"/>
    <w:rsid w:val="00E54D46"/>
    <w:rsid w:val="00E56575"/>
    <w:rsid w:val="00E63DDB"/>
    <w:rsid w:val="00E65AB4"/>
    <w:rsid w:val="00E664CE"/>
    <w:rsid w:val="00E67213"/>
    <w:rsid w:val="00E672C6"/>
    <w:rsid w:val="00E720ED"/>
    <w:rsid w:val="00E7238C"/>
    <w:rsid w:val="00E7384B"/>
    <w:rsid w:val="00E80050"/>
    <w:rsid w:val="00E80DF6"/>
    <w:rsid w:val="00E83714"/>
    <w:rsid w:val="00E935E6"/>
    <w:rsid w:val="00E968DC"/>
    <w:rsid w:val="00EA1C4D"/>
    <w:rsid w:val="00EA60EB"/>
    <w:rsid w:val="00EA7D7C"/>
    <w:rsid w:val="00EB02D3"/>
    <w:rsid w:val="00EB169B"/>
    <w:rsid w:val="00EB1DD3"/>
    <w:rsid w:val="00EB30C4"/>
    <w:rsid w:val="00EB3532"/>
    <w:rsid w:val="00EB3C38"/>
    <w:rsid w:val="00EB5306"/>
    <w:rsid w:val="00EB56C5"/>
    <w:rsid w:val="00EB5721"/>
    <w:rsid w:val="00EB6446"/>
    <w:rsid w:val="00EB72E8"/>
    <w:rsid w:val="00EB7952"/>
    <w:rsid w:val="00EC2301"/>
    <w:rsid w:val="00EC3756"/>
    <w:rsid w:val="00EC4682"/>
    <w:rsid w:val="00EC5098"/>
    <w:rsid w:val="00EC533F"/>
    <w:rsid w:val="00EC6EA4"/>
    <w:rsid w:val="00EC75B5"/>
    <w:rsid w:val="00EC7A53"/>
    <w:rsid w:val="00ED06BE"/>
    <w:rsid w:val="00ED40DC"/>
    <w:rsid w:val="00ED59A1"/>
    <w:rsid w:val="00ED7A4E"/>
    <w:rsid w:val="00EE5D5E"/>
    <w:rsid w:val="00EE5F05"/>
    <w:rsid w:val="00EE6AFF"/>
    <w:rsid w:val="00EE779D"/>
    <w:rsid w:val="00EF0B88"/>
    <w:rsid w:val="00EF11CF"/>
    <w:rsid w:val="00EF3384"/>
    <w:rsid w:val="00EF6DBD"/>
    <w:rsid w:val="00EF7F3A"/>
    <w:rsid w:val="00F020DF"/>
    <w:rsid w:val="00F02466"/>
    <w:rsid w:val="00F03B1D"/>
    <w:rsid w:val="00F046F0"/>
    <w:rsid w:val="00F07F5C"/>
    <w:rsid w:val="00F11CC9"/>
    <w:rsid w:val="00F136D5"/>
    <w:rsid w:val="00F13956"/>
    <w:rsid w:val="00F16544"/>
    <w:rsid w:val="00F20285"/>
    <w:rsid w:val="00F219DC"/>
    <w:rsid w:val="00F22115"/>
    <w:rsid w:val="00F33AF9"/>
    <w:rsid w:val="00F35DB7"/>
    <w:rsid w:val="00F3760A"/>
    <w:rsid w:val="00F423AC"/>
    <w:rsid w:val="00F425CB"/>
    <w:rsid w:val="00F44577"/>
    <w:rsid w:val="00F5025D"/>
    <w:rsid w:val="00F51133"/>
    <w:rsid w:val="00F52C94"/>
    <w:rsid w:val="00F53CB1"/>
    <w:rsid w:val="00F555F4"/>
    <w:rsid w:val="00F606B5"/>
    <w:rsid w:val="00F6156F"/>
    <w:rsid w:val="00F63674"/>
    <w:rsid w:val="00F77DC9"/>
    <w:rsid w:val="00F82FFE"/>
    <w:rsid w:val="00F83309"/>
    <w:rsid w:val="00F84BC0"/>
    <w:rsid w:val="00F87299"/>
    <w:rsid w:val="00F90CB1"/>
    <w:rsid w:val="00F911C8"/>
    <w:rsid w:val="00F91C60"/>
    <w:rsid w:val="00F92C4C"/>
    <w:rsid w:val="00F95D71"/>
    <w:rsid w:val="00FA0BFA"/>
    <w:rsid w:val="00FA10AB"/>
    <w:rsid w:val="00FA35EC"/>
    <w:rsid w:val="00FA3742"/>
    <w:rsid w:val="00FA51BD"/>
    <w:rsid w:val="00FA6799"/>
    <w:rsid w:val="00FB3203"/>
    <w:rsid w:val="00FB475B"/>
    <w:rsid w:val="00FB7A1A"/>
    <w:rsid w:val="00FC50AC"/>
    <w:rsid w:val="00FC5575"/>
    <w:rsid w:val="00FC69D7"/>
    <w:rsid w:val="00FD043A"/>
    <w:rsid w:val="00FD21CA"/>
    <w:rsid w:val="00FD6022"/>
    <w:rsid w:val="00FD6D9B"/>
    <w:rsid w:val="00FE2F10"/>
    <w:rsid w:val="00FE5CF8"/>
    <w:rsid w:val="00FF17F9"/>
    <w:rsid w:val="00FF2F8B"/>
    <w:rsid w:val="00FF5C8B"/>
    <w:rsid w:val="00FF6150"/>
    <w:rsid w:val="00FF69F4"/>
    <w:rsid w:val="06E23AB3"/>
    <w:rsid w:val="07E0402E"/>
    <w:rsid w:val="08114650"/>
    <w:rsid w:val="091837BC"/>
    <w:rsid w:val="0BE669F2"/>
    <w:rsid w:val="0C476893"/>
    <w:rsid w:val="123D6042"/>
    <w:rsid w:val="12F20174"/>
    <w:rsid w:val="13673B1E"/>
    <w:rsid w:val="13AD6967"/>
    <w:rsid w:val="15746707"/>
    <w:rsid w:val="174F2A9F"/>
    <w:rsid w:val="197F10A2"/>
    <w:rsid w:val="19903293"/>
    <w:rsid w:val="1B0E496A"/>
    <w:rsid w:val="1EAA4A5F"/>
    <w:rsid w:val="1F387521"/>
    <w:rsid w:val="1FD53D5E"/>
    <w:rsid w:val="1FE50F5E"/>
    <w:rsid w:val="224A458F"/>
    <w:rsid w:val="22CA3153"/>
    <w:rsid w:val="22D537B8"/>
    <w:rsid w:val="237607F8"/>
    <w:rsid w:val="25C30F87"/>
    <w:rsid w:val="26695200"/>
    <w:rsid w:val="28B470E3"/>
    <w:rsid w:val="29BB4940"/>
    <w:rsid w:val="2AC46EA9"/>
    <w:rsid w:val="2BB4374E"/>
    <w:rsid w:val="2C033176"/>
    <w:rsid w:val="2DD97A5B"/>
    <w:rsid w:val="300119A1"/>
    <w:rsid w:val="32C72628"/>
    <w:rsid w:val="33A45AC9"/>
    <w:rsid w:val="3A8D5509"/>
    <w:rsid w:val="3C447867"/>
    <w:rsid w:val="3CDF6A29"/>
    <w:rsid w:val="3E063608"/>
    <w:rsid w:val="42310E70"/>
    <w:rsid w:val="4404683C"/>
    <w:rsid w:val="45F66658"/>
    <w:rsid w:val="48F66061"/>
    <w:rsid w:val="49862820"/>
    <w:rsid w:val="4AE01685"/>
    <w:rsid w:val="4C305B0A"/>
    <w:rsid w:val="4EED5944"/>
    <w:rsid w:val="4F082F58"/>
    <w:rsid w:val="50707047"/>
    <w:rsid w:val="5156444F"/>
    <w:rsid w:val="57C714AE"/>
    <w:rsid w:val="5C6E060C"/>
    <w:rsid w:val="5C974299"/>
    <w:rsid w:val="5D8C64C8"/>
    <w:rsid w:val="5D981B49"/>
    <w:rsid w:val="5F5B19A6"/>
    <w:rsid w:val="66B71094"/>
    <w:rsid w:val="68662D72"/>
    <w:rsid w:val="6CA36342"/>
    <w:rsid w:val="6FDE2304"/>
    <w:rsid w:val="73C31078"/>
    <w:rsid w:val="7774670A"/>
    <w:rsid w:val="797B2A6C"/>
    <w:rsid w:val="799A287B"/>
    <w:rsid w:val="7BE43041"/>
    <w:rsid w:val="7C815F74"/>
    <w:rsid w:val="7D2B345D"/>
    <w:rsid w:val="7D564CF1"/>
    <w:rsid w:val="7E53633E"/>
    <w:rsid w:val="7F3379FA"/>
    <w:rsid w:val="7F923F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D341FA7"/>
  <w15:docId w15:val="{8B72C6B1-0BD4-4CF0-89C0-1A01224E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0" w:qFormat="1"/>
    <w:lsdException w:name="heading 5" w:uiPriority="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uiPriority="0" w:qFormat="1"/>
    <w:lsdException w:name="footnote text" w:semiHidden="1" w:uiPriority="0" w:unhideWhenUsed="1"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qFormat="1"/>
    <w:lsdException w:name="Note Heading" w:semiHidden="1" w:unhideWhenUsed="1"/>
    <w:lsdException w:name="Body Text 2" w:qFormat="1"/>
    <w:lsdException w:name="Body Text 3" w:semiHidden="1" w:unhideWhenUsed="1" w:qFormat="1"/>
    <w:lsdException w:name="Body Text Indent 2" w:qFormat="1"/>
    <w:lsdException w:name="Body Text Indent 3" w:semiHidden="1" w:uiPriority="0" w:unhideWhenUsed="1" w:qFormat="1"/>
    <w:lsdException w:name="Block Text" w:semiHidden="1" w:unhideWhenUsed="1" w:qFormat="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2E686B"/>
    <w:pPr>
      <w:widowControl w:val="0"/>
      <w:jc w:val="both"/>
    </w:pPr>
    <w:rPr>
      <w:rFonts w:asciiTheme="minorEastAsia" w:eastAsiaTheme="minorEastAsia" w:hAnsiTheme="minorEastAsia"/>
      <w:kern w:val="2"/>
      <w:sz w:val="28"/>
      <w:szCs w:val="28"/>
    </w:rPr>
  </w:style>
  <w:style w:type="paragraph" w:styleId="1">
    <w:name w:val="heading 1"/>
    <w:basedOn w:val="a"/>
    <w:next w:val="a"/>
    <w:link w:val="12"/>
    <w:autoRedefine/>
    <w:uiPriority w:val="1"/>
    <w:qFormat/>
    <w:pPr>
      <w:keepNext/>
      <w:keepLines/>
      <w:spacing w:before="340" w:after="330" w:line="576" w:lineRule="auto"/>
      <w:outlineLvl w:val="0"/>
    </w:pPr>
    <w:rPr>
      <w:b/>
      <w:bCs/>
      <w:kern w:val="44"/>
      <w:sz w:val="44"/>
      <w:szCs w:val="44"/>
    </w:rPr>
  </w:style>
  <w:style w:type="paragraph" w:styleId="2">
    <w:name w:val="heading 2"/>
    <w:basedOn w:val="a"/>
    <w:next w:val="a"/>
    <w:link w:val="21"/>
    <w:autoRedefine/>
    <w:uiPriority w:val="1"/>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1"/>
    <w:autoRedefine/>
    <w:uiPriority w:val="1"/>
    <w:qFormat/>
    <w:pPr>
      <w:keepNext/>
      <w:keepLines/>
      <w:spacing w:before="260" w:after="260" w:line="416" w:lineRule="auto"/>
      <w:outlineLvl w:val="2"/>
    </w:pPr>
    <w:rPr>
      <w:rFonts w:ascii="Calibri" w:hAnsi="Calibri"/>
      <w:b/>
      <w:bCs/>
      <w:sz w:val="32"/>
      <w:szCs w:val="32"/>
    </w:rPr>
  </w:style>
  <w:style w:type="paragraph" w:styleId="4">
    <w:name w:val="heading 4"/>
    <w:basedOn w:val="a"/>
    <w:next w:val="a"/>
    <w:link w:val="41"/>
    <w:autoRedefine/>
    <w:qFormat/>
    <w:pPr>
      <w:keepNext/>
      <w:spacing w:line="440" w:lineRule="exact"/>
      <w:outlineLvl w:val="3"/>
    </w:pPr>
    <w:rPr>
      <w:rFonts w:ascii="CG Times" w:hAnsi="CG Times"/>
      <w:b/>
      <w:bCs/>
      <w:spacing w:val="2"/>
      <w:sz w:val="24"/>
    </w:rPr>
  </w:style>
  <w:style w:type="paragraph" w:styleId="50">
    <w:name w:val="heading 5"/>
    <w:basedOn w:val="a"/>
    <w:next w:val="a"/>
    <w:link w:val="51"/>
    <w:autoRedefine/>
    <w:uiPriority w:val="1"/>
    <w:qFormat/>
    <w:pPr>
      <w:keepNext/>
      <w:spacing w:line="0" w:lineRule="atLeast"/>
      <w:outlineLvl w:val="4"/>
    </w:pPr>
    <w:rPr>
      <w:rFonts w:ascii="CG Times" w:hAnsi="CG Times"/>
      <w:b/>
      <w:bCs/>
      <w:color w:val="000000"/>
      <w:spacing w:val="2"/>
      <w:sz w:val="24"/>
    </w:rPr>
  </w:style>
  <w:style w:type="paragraph" w:styleId="6">
    <w:name w:val="heading 6"/>
    <w:basedOn w:val="a"/>
    <w:next w:val="a0"/>
    <w:link w:val="61"/>
    <w:autoRedefine/>
    <w:qFormat/>
    <w:pPr>
      <w:keepNext/>
      <w:spacing w:line="440" w:lineRule="exact"/>
      <w:ind w:left="360"/>
      <w:outlineLvl w:val="5"/>
    </w:pPr>
    <w:rPr>
      <w:b/>
      <w:spacing w:val="2"/>
      <w:sz w:val="22"/>
    </w:rPr>
  </w:style>
  <w:style w:type="paragraph" w:styleId="7">
    <w:name w:val="heading 7"/>
    <w:basedOn w:val="a"/>
    <w:link w:val="71"/>
    <w:qFormat/>
    <w:rsid w:val="00981B2C"/>
    <w:pPr>
      <w:keepNext/>
      <w:keepLines/>
      <w:widowControl/>
      <w:tabs>
        <w:tab w:val="left" w:pos="2520"/>
      </w:tabs>
      <w:spacing w:before="240" w:after="64" w:line="319" w:lineRule="auto"/>
      <w:ind w:left="1296" w:firstLineChars="200" w:hanging="1296"/>
      <w:jc w:val="left"/>
      <w:outlineLvl w:val="6"/>
    </w:pPr>
    <w:rPr>
      <w:rFonts w:ascii="Times New Roman" w:eastAsia="宋体" w:hAnsi="Times New Roman"/>
      <w:b/>
      <w:bCs/>
      <w:kern w:val="0"/>
      <w:sz w:val="24"/>
      <w:szCs w:val="24"/>
    </w:rPr>
  </w:style>
  <w:style w:type="paragraph" w:styleId="8">
    <w:name w:val="heading 8"/>
    <w:basedOn w:val="a"/>
    <w:next w:val="a"/>
    <w:link w:val="81"/>
    <w:qFormat/>
    <w:rsid w:val="00981B2C"/>
    <w:pPr>
      <w:keepNext/>
      <w:keepLines/>
      <w:widowControl/>
      <w:tabs>
        <w:tab w:val="left" w:pos="1440"/>
      </w:tabs>
      <w:spacing w:before="240" w:after="64" w:line="319" w:lineRule="auto"/>
      <w:ind w:left="1440" w:firstLineChars="200" w:hanging="1440"/>
      <w:jc w:val="left"/>
      <w:outlineLvl w:val="7"/>
    </w:pPr>
    <w:rPr>
      <w:rFonts w:ascii="Arial" w:eastAsia="黑体" w:hAnsi="Arial"/>
      <w:kern w:val="0"/>
      <w:sz w:val="24"/>
      <w:szCs w:val="24"/>
    </w:rPr>
  </w:style>
  <w:style w:type="paragraph" w:styleId="9">
    <w:name w:val="heading 9"/>
    <w:basedOn w:val="a"/>
    <w:next w:val="a"/>
    <w:link w:val="91"/>
    <w:unhideWhenUsed/>
    <w:qFormat/>
    <w:rsid w:val="00981B2C"/>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标题 1 字符2"/>
    <w:link w:val="1"/>
    <w:autoRedefine/>
    <w:uiPriority w:val="9"/>
    <w:qFormat/>
    <w:rPr>
      <w:b/>
      <w:bCs/>
      <w:kern w:val="44"/>
      <w:sz w:val="44"/>
      <w:szCs w:val="44"/>
    </w:rPr>
  </w:style>
  <w:style w:type="character" w:customStyle="1" w:styleId="21">
    <w:name w:val="标题 2 字符1"/>
    <w:basedOn w:val="a1"/>
    <w:link w:val="2"/>
    <w:autoRedefine/>
    <w:uiPriority w:val="9"/>
    <w:qFormat/>
    <w:rPr>
      <w:rFonts w:ascii="Cambria" w:hAnsi="Cambria"/>
      <w:b/>
      <w:bCs/>
      <w:kern w:val="2"/>
      <w:sz w:val="32"/>
      <w:szCs w:val="32"/>
    </w:rPr>
  </w:style>
  <w:style w:type="character" w:customStyle="1" w:styleId="31">
    <w:name w:val="标题 3 字符1"/>
    <w:basedOn w:val="a1"/>
    <w:link w:val="3"/>
    <w:autoRedefine/>
    <w:uiPriority w:val="9"/>
    <w:qFormat/>
    <w:rPr>
      <w:rFonts w:ascii="Calibri" w:hAnsi="Calibri"/>
      <w:b/>
      <w:bCs/>
      <w:kern w:val="2"/>
      <w:sz w:val="32"/>
      <w:szCs w:val="32"/>
    </w:rPr>
  </w:style>
  <w:style w:type="character" w:customStyle="1" w:styleId="41">
    <w:name w:val="标题 4 字符1"/>
    <w:basedOn w:val="a1"/>
    <w:link w:val="4"/>
    <w:autoRedefine/>
    <w:uiPriority w:val="9"/>
    <w:qFormat/>
    <w:rPr>
      <w:rFonts w:ascii="CG Times" w:hAnsi="CG Times"/>
      <w:b/>
      <w:bCs/>
      <w:spacing w:val="2"/>
      <w:kern w:val="2"/>
      <w:sz w:val="24"/>
      <w:szCs w:val="24"/>
    </w:rPr>
  </w:style>
  <w:style w:type="character" w:customStyle="1" w:styleId="51">
    <w:name w:val="标题 5 字符1"/>
    <w:basedOn w:val="a1"/>
    <w:link w:val="50"/>
    <w:autoRedefine/>
    <w:uiPriority w:val="1"/>
    <w:qFormat/>
    <w:rPr>
      <w:rFonts w:ascii="CG Times" w:hAnsi="CG Times"/>
      <w:b/>
      <w:bCs/>
      <w:color w:val="000000"/>
      <w:spacing w:val="2"/>
      <w:kern w:val="2"/>
      <w:sz w:val="24"/>
      <w:szCs w:val="24"/>
    </w:rPr>
  </w:style>
  <w:style w:type="paragraph" w:styleId="a0">
    <w:name w:val="Normal Indent"/>
    <w:basedOn w:val="a"/>
    <w:link w:val="10"/>
    <w:autoRedefine/>
    <w:qFormat/>
    <w:pPr>
      <w:ind w:firstLineChars="200" w:firstLine="420"/>
    </w:pPr>
  </w:style>
  <w:style w:type="character" w:customStyle="1" w:styleId="10">
    <w:name w:val="正文缩进 字符1"/>
    <w:link w:val="a0"/>
    <w:autoRedefine/>
    <w:qFormat/>
    <w:locked/>
    <w:rsid w:val="00981B2C"/>
    <w:rPr>
      <w:rFonts w:asciiTheme="minorEastAsia" w:eastAsiaTheme="minorEastAsia" w:hAnsiTheme="minorEastAsia"/>
      <w:kern w:val="2"/>
      <w:sz w:val="28"/>
      <w:szCs w:val="28"/>
    </w:rPr>
  </w:style>
  <w:style w:type="character" w:customStyle="1" w:styleId="61">
    <w:name w:val="标题 6 字符1"/>
    <w:basedOn w:val="a1"/>
    <w:link w:val="6"/>
    <w:autoRedefine/>
    <w:qFormat/>
    <w:rPr>
      <w:b/>
      <w:spacing w:val="2"/>
      <w:kern w:val="2"/>
      <w:sz w:val="22"/>
      <w:szCs w:val="24"/>
    </w:rPr>
  </w:style>
  <w:style w:type="character" w:customStyle="1" w:styleId="71">
    <w:name w:val="标题 7 字符1"/>
    <w:basedOn w:val="a1"/>
    <w:link w:val="7"/>
    <w:qFormat/>
    <w:rsid w:val="00981B2C"/>
    <w:rPr>
      <w:b/>
      <w:bCs/>
      <w:sz w:val="24"/>
      <w:szCs w:val="24"/>
    </w:rPr>
  </w:style>
  <w:style w:type="character" w:customStyle="1" w:styleId="81">
    <w:name w:val="标题 8 字符1"/>
    <w:basedOn w:val="a1"/>
    <w:link w:val="8"/>
    <w:qFormat/>
    <w:rsid w:val="00981B2C"/>
    <w:rPr>
      <w:rFonts w:ascii="Arial" w:eastAsia="黑体" w:hAnsi="Arial"/>
      <w:sz w:val="24"/>
      <w:szCs w:val="24"/>
    </w:rPr>
  </w:style>
  <w:style w:type="character" w:customStyle="1" w:styleId="91">
    <w:name w:val="标题 9 字符1"/>
    <w:basedOn w:val="a1"/>
    <w:link w:val="9"/>
    <w:qFormat/>
    <w:rsid w:val="00981B2C"/>
    <w:rPr>
      <w:rFonts w:asciiTheme="majorHAnsi" w:eastAsiaTheme="majorEastAsia" w:hAnsiTheme="majorHAnsi" w:cstheme="majorBidi"/>
      <w:kern w:val="2"/>
      <w:sz w:val="21"/>
      <w:szCs w:val="21"/>
    </w:rPr>
  </w:style>
  <w:style w:type="paragraph" w:styleId="a4">
    <w:name w:val="annotation text"/>
    <w:basedOn w:val="a"/>
    <w:link w:val="30"/>
    <w:autoRedefine/>
    <w:uiPriority w:val="99"/>
    <w:qFormat/>
    <w:pPr>
      <w:jc w:val="left"/>
    </w:pPr>
  </w:style>
  <w:style w:type="character" w:customStyle="1" w:styleId="30">
    <w:name w:val="批注文字 字符3"/>
    <w:link w:val="a4"/>
    <w:autoRedefine/>
    <w:uiPriority w:val="99"/>
    <w:qFormat/>
    <w:rPr>
      <w:kern w:val="2"/>
      <w:sz w:val="21"/>
      <w:szCs w:val="24"/>
    </w:rPr>
  </w:style>
  <w:style w:type="paragraph" w:styleId="a5">
    <w:name w:val="Body Text"/>
    <w:basedOn w:val="a"/>
    <w:link w:val="11"/>
    <w:autoRedefine/>
    <w:uiPriority w:val="99"/>
    <w:unhideWhenUsed/>
    <w:qFormat/>
    <w:pPr>
      <w:spacing w:after="120"/>
    </w:pPr>
  </w:style>
  <w:style w:type="character" w:customStyle="1" w:styleId="11">
    <w:name w:val="正文文本 字符1"/>
    <w:basedOn w:val="a1"/>
    <w:link w:val="a5"/>
    <w:autoRedefine/>
    <w:uiPriority w:val="99"/>
    <w:qFormat/>
    <w:rPr>
      <w:kern w:val="2"/>
      <w:sz w:val="21"/>
      <w:szCs w:val="24"/>
    </w:rPr>
  </w:style>
  <w:style w:type="paragraph" w:styleId="a6">
    <w:name w:val="Plain Text"/>
    <w:aliases w:val="普通文字"/>
    <w:basedOn w:val="a"/>
    <w:next w:val="4"/>
    <w:link w:val="20"/>
    <w:autoRedefine/>
    <w:qFormat/>
    <w:rsid w:val="00E10600"/>
    <w:pPr>
      <w:spacing w:line="560" w:lineRule="exact"/>
    </w:pPr>
    <w:rPr>
      <w:rFonts w:ascii="仿宋_GB2312" w:eastAsia="仿宋_GB2312"/>
      <w:b/>
      <w:sz w:val="32"/>
      <w:szCs w:val="32"/>
    </w:rPr>
  </w:style>
  <w:style w:type="character" w:customStyle="1" w:styleId="20">
    <w:name w:val="纯文本 字符2"/>
    <w:aliases w:val="普通文字 字符"/>
    <w:link w:val="a6"/>
    <w:autoRedefine/>
    <w:qFormat/>
    <w:rsid w:val="00E10600"/>
    <w:rPr>
      <w:rFonts w:ascii="仿宋_GB2312" w:eastAsia="仿宋_GB2312" w:hAnsiTheme="minorEastAsia"/>
      <w:b/>
      <w:kern w:val="2"/>
      <w:sz w:val="32"/>
      <w:szCs w:val="32"/>
    </w:rPr>
  </w:style>
  <w:style w:type="paragraph" w:styleId="a7">
    <w:name w:val="Date"/>
    <w:basedOn w:val="a"/>
    <w:next w:val="a"/>
    <w:link w:val="13"/>
    <w:autoRedefine/>
    <w:unhideWhenUsed/>
    <w:qFormat/>
    <w:pPr>
      <w:ind w:leftChars="2500" w:left="100"/>
    </w:pPr>
  </w:style>
  <w:style w:type="character" w:customStyle="1" w:styleId="13">
    <w:name w:val="日期 字符1"/>
    <w:basedOn w:val="a1"/>
    <w:link w:val="a7"/>
    <w:autoRedefine/>
    <w:qFormat/>
    <w:rPr>
      <w:kern w:val="2"/>
      <w:sz w:val="21"/>
      <w:szCs w:val="24"/>
    </w:rPr>
  </w:style>
  <w:style w:type="paragraph" w:styleId="22">
    <w:name w:val="Body Text Indent 2"/>
    <w:basedOn w:val="a"/>
    <w:link w:val="23"/>
    <w:autoRedefine/>
    <w:uiPriority w:val="99"/>
    <w:qFormat/>
    <w:pPr>
      <w:spacing w:line="440" w:lineRule="exact"/>
      <w:ind w:left="360"/>
    </w:pPr>
    <w:rPr>
      <w:color w:val="000000"/>
      <w:spacing w:val="2"/>
      <w:sz w:val="22"/>
    </w:rPr>
  </w:style>
  <w:style w:type="character" w:customStyle="1" w:styleId="23">
    <w:name w:val="正文文本缩进 2 字符"/>
    <w:basedOn w:val="a1"/>
    <w:link w:val="22"/>
    <w:autoRedefine/>
    <w:uiPriority w:val="99"/>
    <w:qFormat/>
    <w:rPr>
      <w:color w:val="000000"/>
      <w:spacing w:val="2"/>
      <w:kern w:val="2"/>
      <w:sz w:val="22"/>
      <w:szCs w:val="24"/>
    </w:rPr>
  </w:style>
  <w:style w:type="paragraph" w:styleId="a8">
    <w:name w:val="Balloon Text"/>
    <w:basedOn w:val="a"/>
    <w:link w:val="14"/>
    <w:autoRedefine/>
    <w:uiPriority w:val="99"/>
    <w:unhideWhenUsed/>
    <w:qFormat/>
    <w:rPr>
      <w:sz w:val="18"/>
      <w:szCs w:val="18"/>
    </w:rPr>
  </w:style>
  <w:style w:type="character" w:customStyle="1" w:styleId="14">
    <w:name w:val="批注框文本 字符1"/>
    <w:basedOn w:val="a1"/>
    <w:link w:val="a8"/>
    <w:autoRedefine/>
    <w:uiPriority w:val="99"/>
    <w:semiHidden/>
    <w:qFormat/>
    <w:rPr>
      <w:kern w:val="2"/>
      <w:sz w:val="18"/>
      <w:szCs w:val="18"/>
    </w:rPr>
  </w:style>
  <w:style w:type="paragraph" w:styleId="a9">
    <w:name w:val="footer"/>
    <w:basedOn w:val="a"/>
    <w:link w:val="24"/>
    <w:autoRedefine/>
    <w:uiPriority w:val="99"/>
    <w:qFormat/>
    <w:pPr>
      <w:tabs>
        <w:tab w:val="center" w:pos="4153"/>
        <w:tab w:val="right" w:pos="8306"/>
      </w:tabs>
      <w:snapToGrid w:val="0"/>
      <w:jc w:val="left"/>
    </w:pPr>
    <w:rPr>
      <w:sz w:val="18"/>
    </w:rPr>
  </w:style>
  <w:style w:type="character" w:customStyle="1" w:styleId="24">
    <w:name w:val="页脚 字符2"/>
    <w:link w:val="a9"/>
    <w:autoRedefine/>
    <w:uiPriority w:val="99"/>
    <w:qFormat/>
    <w:rPr>
      <w:kern w:val="2"/>
      <w:sz w:val="18"/>
      <w:szCs w:val="24"/>
    </w:rPr>
  </w:style>
  <w:style w:type="paragraph" w:styleId="aa">
    <w:name w:val="header"/>
    <w:basedOn w:val="a"/>
    <w:link w:val="25"/>
    <w:autoRedefine/>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25">
    <w:name w:val="页眉 字符2"/>
    <w:link w:val="aa"/>
    <w:autoRedefine/>
    <w:uiPriority w:val="99"/>
    <w:qFormat/>
    <w:rPr>
      <w:kern w:val="2"/>
      <w:sz w:val="18"/>
      <w:szCs w:val="24"/>
    </w:rPr>
  </w:style>
  <w:style w:type="paragraph" w:styleId="TOC1">
    <w:name w:val="toc 1"/>
    <w:basedOn w:val="a"/>
    <w:next w:val="a"/>
    <w:autoRedefine/>
    <w:uiPriority w:val="39"/>
    <w:qFormat/>
  </w:style>
  <w:style w:type="paragraph" w:styleId="26">
    <w:name w:val="Body Text 2"/>
    <w:basedOn w:val="a"/>
    <w:link w:val="27"/>
    <w:autoRedefine/>
    <w:uiPriority w:val="99"/>
    <w:qFormat/>
    <w:pPr>
      <w:spacing w:line="440" w:lineRule="exact"/>
    </w:pPr>
    <w:rPr>
      <w:rFonts w:ascii="CG Times" w:hAnsi="CG Times"/>
      <w:b/>
      <w:spacing w:val="2"/>
    </w:rPr>
  </w:style>
  <w:style w:type="character" w:customStyle="1" w:styleId="27">
    <w:name w:val="正文文本 2 字符"/>
    <w:basedOn w:val="a1"/>
    <w:link w:val="26"/>
    <w:autoRedefine/>
    <w:uiPriority w:val="99"/>
    <w:qFormat/>
    <w:rPr>
      <w:rFonts w:ascii="CG Times" w:hAnsi="CG Times"/>
      <w:b/>
      <w:spacing w:val="2"/>
      <w:kern w:val="2"/>
      <w:sz w:val="21"/>
      <w:szCs w:val="24"/>
    </w:rPr>
  </w:style>
  <w:style w:type="paragraph" w:styleId="ab">
    <w:name w:val="annotation subject"/>
    <w:basedOn w:val="a4"/>
    <w:next w:val="a4"/>
    <w:link w:val="15"/>
    <w:autoRedefine/>
    <w:unhideWhenUsed/>
    <w:qFormat/>
    <w:rPr>
      <w:b/>
      <w:bCs/>
      <w:szCs w:val="22"/>
    </w:rPr>
  </w:style>
  <w:style w:type="character" w:customStyle="1" w:styleId="15">
    <w:name w:val="批注主题 字符1"/>
    <w:link w:val="ab"/>
    <w:autoRedefine/>
    <w:uiPriority w:val="99"/>
    <w:qFormat/>
    <w:rPr>
      <w:b/>
      <w:bCs/>
      <w:kern w:val="2"/>
      <w:sz w:val="21"/>
      <w:szCs w:val="22"/>
    </w:rPr>
  </w:style>
  <w:style w:type="table" w:styleId="ac">
    <w:name w:val="Table Grid"/>
    <w:basedOn w:val="a2"/>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1"/>
    <w:autoRedefine/>
    <w:uiPriority w:val="99"/>
    <w:qFormat/>
  </w:style>
  <w:style w:type="character" w:styleId="ae">
    <w:name w:val="Hyperlink"/>
    <w:autoRedefine/>
    <w:uiPriority w:val="99"/>
    <w:qFormat/>
    <w:rPr>
      <w:color w:val="0000FF"/>
      <w:u w:val="single"/>
    </w:rPr>
  </w:style>
  <w:style w:type="character" w:styleId="af">
    <w:name w:val="annotation reference"/>
    <w:autoRedefine/>
    <w:uiPriority w:val="99"/>
    <w:qFormat/>
    <w:rPr>
      <w:sz w:val="21"/>
      <w:szCs w:val="21"/>
    </w:rPr>
  </w:style>
  <w:style w:type="character" w:customStyle="1" w:styleId="apple-style-span">
    <w:name w:val="apple-style-span"/>
    <w:basedOn w:val="a1"/>
    <w:autoRedefine/>
    <w:qFormat/>
  </w:style>
  <w:style w:type="paragraph" w:customStyle="1" w:styleId="16">
    <w:name w:val="列出段落1"/>
    <w:basedOn w:val="a"/>
    <w:autoRedefine/>
    <w:qFormat/>
    <w:pPr>
      <w:ind w:firstLineChars="200" w:firstLine="420"/>
    </w:pPr>
  </w:style>
  <w:style w:type="paragraph" w:customStyle="1" w:styleId="Char">
    <w:name w:val="Char"/>
    <w:basedOn w:val="a"/>
    <w:autoRedefine/>
    <w:uiPriority w:val="99"/>
    <w:qFormat/>
    <w:pPr>
      <w:snapToGrid w:val="0"/>
      <w:spacing w:line="360" w:lineRule="auto"/>
      <w:ind w:firstLineChars="200" w:firstLine="200"/>
    </w:pPr>
  </w:style>
  <w:style w:type="character" w:customStyle="1" w:styleId="Char1">
    <w:name w:val="纯文本 Char1"/>
    <w:basedOn w:val="a1"/>
    <w:autoRedefine/>
    <w:uiPriority w:val="99"/>
    <w:qFormat/>
    <w:rPr>
      <w:rFonts w:ascii="宋体" w:hAnsi="Courier New" w:cs="Courier New"/>
      <w:kern w:val="2"/>
      <w:sz w:val="21"/>
      <w:szCs w:val="21"/>
    </w:rPr>
  </w:style>
  <w:style w:type="character" w:customStyle="1" w:styleId="Char10">
    <w:name w:val="批注文字 Char1"/>
    <w:basedOn w:val="a1"/>
    <w:autoRedefine/>
    <w:uiPriority w:val="99"/>
    <w:qFormat/>
    <w:rPr>
      <w:kern w:val="2"/>
      <w:sz w:val="21"/>
      <w:szCs w:val="24"/>
    </w:rPr>
  </w:style>
  <w:style w:type="table" w:customStyle="1" w:styleId="17">
    <w:name w:val="网格型1"/>
    <w:basedOn w:val="a2"/>
    <w:autoRedefine/>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List Paragraph"/>
    <w:basedOn w:val="a"/>
    <w:autoRedefine/>
    <w:uiPriority w:val="34"/>
    <w:qFormat/>
    <w:rsid w:val="00D71ADF"/>
    <w:pPr>
      <w:ind w:left="420"/>
      <w:jc w:val="center"/>
    </w:pPr>
    <w:rPr>
      <w:rFonts w:ascii="黑体" w:eastAsia="黑体" w:hAnsi="黑体"/>
      <w:sz w:val="36"/>
      <w:szCs w:val="36"/>
    </w:rPr>
  </w:style>
  <w:style w:type="character" w:customStyle="1" w:styleId="2TimesNewRoman5020Char">
    <w:name w:val="样式 标题 2 + Times New Roman 四号 非加粗 段前: 5 磅 段后: 0 磅 行距: 固定值 20... Char"/>
    <w:link w:val="2TimesNewRoman5020"/>
    <w:autoRedefine/>
    <w:qFormat/>
    <w:locked/>
    <w:rPr>
      <w:rFonts w:eastAsia="黑体"/>
      <w:sz w:val="28"/>
    </w:rPr>
  </w:style>
  <w:style w:type="paragraph" w:customStyle="1" w:styleId="2TimesNewRoman5020">
    <w:name w:val="样式 标题 2 + Times New Roman 四号 非加粗 段前: 5 磅 段后: 0 磅 行距: 固定值 20..."/>
    <w:basedOn w:val="2"/>
    <w:link w:val="2TimesNewRoman5020Char"/>
    <w:autoRedefine/>
    <w:uiPriority w:val="99"/>
    <w:qFormat/>
    <w:pPr>
      <w:spacing w:before="100" w:after="0" w:line="400" w:lineRule="exact"/>
    </w:pPr>
    <w:rPr>
      <w:rFonts w:ascii="Times New Roman" w:eastAsia="黑体" w:hAnsi="Times New Roman"/>
      <w:b w:val="0"/>
      <w:bCs w:val="0"/>
      <w:kern w:val="0"/>
      <w:sz w:val="28"/>
      <w:szCs w:val="20"/>
    </w:rPr>
  </w:style>
  <w:style w:type="character" w:customStyle="1" w:styleId="Char11">
    <w:name w:val="批注主题 Char1"/>
    <w:basedOn w:val="30"/>
    <w:autoRedefine/>
    <w:qFormat/>
    <w:rPr>
      <w:b/>
      <w:bCs/>
      <w:kern w:val="2"/>
      <w:sz w:val="21"/>
      <w:szCs w:val="24"/>
    </w:rPr>
  </w:style>
  <w:style w:type="paragraph" w:customStyle="1" w:styleId="378020">
    <w:name w:val="样式 标题 3 + (中文) 黑体 小四 非加粗 段前: 7.8 磅 段后: 0 磅 行距: 固定值 20 磅"/>
    <w:basedOn w:val="3"/>
    <w:autoRedefine/>
    <w:uiPriority w:val="99"/>
    <w:qFormat/>
    <w:pPr>
      <w:spacing w:before="0" w:after="0" w:line="400" w:lineRule="exact"/>
    </w:pPr>
    <w:rPr>
      <w:rFonts w:ascii="Times New Roman" w:eastAsia="黑体" w:hAnsi="Times New Roman" w:cs="宋体"/>
      <w:b w:val="0"/>
      <w:bCs w:val="0"/>
      <w:sz w:val="24"/>
      <w:szCs w:val="20"/>
    </w:rPr>
  </w:style>
  <w:style w:type="table" w:customStyle="1" w:styleId="18">
    <w:name w:val="网格型浅色1"/>
    <w:basedOn w:val="a2"/>
    <w:autoRedefine/>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1">
    <w:name w:val="No Spacing"/>
    <w:basedOn w:val="a"/>
    <w:autoRedefine/>
    <w:qFormat/>
    <w:pPr>
      <w:ind w:left="59" w:right="23" w:hangingChars="59" w:hanging="59"/>
    </w:pPr>
  </w:style>
  <w:style w:type="character" w:customStyle="1" w:styleId="font61">
    <w:name w:val="font61"/>
    <w:basedOn w:val="a1"/>
    <w:autoRedefine/>
    <w:qFormat/>
    <w:rPr>
      <w:rFonts w:ascii="宋体" w:eastAsia="宋体" w:hAnsi="宋体" w:cs="宋体" w:hint="eastAsia"/>
      <w:b/>
      <w:color w:val="000000"/>
      <w:sz w:val="21"/>
      <w:szCs w:val="21"/>
      <w:u w:val="none"/>
    </w:rPr>
  </w:style>
  <w:style w:type="paragraph" w:customStyle="1" w:styleId="TableParagraph">
    <w:name w:val="Table Paragraph"/>
    <w:basedOn w:val="a"/>
    <w:autoRedefine/>
    <w:uiPriority w:val="1"/>
    <w:qFormat/>
    <w:pPr>
      <w:spacing w:line="300" w:lineRule="auto"/>
    </w:pPr>
    <w:rPr>
      <w:rFonts w:ascii="宋体" w:hAnsi="Courier New"/>
      <w:sz w:val="24"/>
      <w:szCs w:val="20"/>
    </w:rPr>
  </w:style>
  <w:style w:type="paragraph" w:customStyle="1" w:styleId="reader-word-layer">
    <w:name w:val="reader-word-layer"/>
    <w:basedOn w:val="a"/>
    <w:autoRedefine/>
    <w:uiPriority w:val="99"/>
    <w:qFormat/>
    <w:rsid w:val="004A765C"/>
    <w:pPr>
      <w:widowControl/>
      <w:snapToGrid w:val="0"/>
      <w:spacing w:line="300" w:lineRule="exact"/>
      <w:ind w:firstLineChars="200" w:firstLine="480"/>
      <w:jc w:val="left"/>
    </w:pPr>
    <w:rPr>
      <w:rFonts w:ascii="宋体" w:cs="宋体"/>
      <w:kern w:val="0"/>
      <w:sz w:val="24"/>
    </w:rPr>
  </w:style>
  <w:style w:type="paragraph" w:customStyle="1" w:styleId="28">
    <w:name w:val="列出段落2"/>
    <w:basedOn w:val="a"/>
    <w:uiPriority w:val="34"/>
    <w:qFormat/>
    <w:rsid w:val="00981B2C"/>
    <w:pPr>
      <w:ind w:firstLineChars="200" w:firstLine="420"/>
    </w:pPr>
    <w:rPr>
      <w:rFonts w:ascii="Calibri" w:eastAsia="宋体" w:hAnsi="Calibri"/>
      <w:sz w:val="21"/>
      <w:szCs w:val="22"/>
    </w:rPr>
  </w:style>
  <w:style w:type="paragraph" w:styleId="TOC7">
    <w:name w:val="toc 7"/>
    <w:basedOn w:val="a"/>
    <w:next w:val="a"/>
    <w:uiPriority w:val="39"/>
    <w:qFormat/>
    <w:rsid w:val="00981B2C"/>
    <w:pPr>
      <w:spacing w:line="400" w:lineRule="exact"/>
      <w:ind w:left="1260" w:firstLineChars="200" w:firstLine="420"/>
      <w:jc w:val="left"/>
    </w:pPr>
    <w:rPr>
      <w:rFonts w:ascii="Times New Roman" w:eastAsia="宋体" w:hAnsi="Times New Roman"/>
      <w:sz w:val="18"/>
      <w:szCs w:val="18"/>
    </w:rPr>
  </w:style>
  <w:style w:type="paragraph" w:styleId="af2">
    <w:name w:val="caption"/>
    <w:basedOn w:val="a"/>
    <w:next w:val="a"/>
    <w:uiPriority w:val="35"/>
    <w:qFormat/>
    <w:rsid w:val="00981B2C"/>
    <w:rPr>
      <w:rFonts w:ascii="Cambria" w:eastAsia="黑体" w:hAnsi="Cambria"/>
      <w:sz w:val="20"/>
      <w:szCs w:val="20"/>
    </w:rPr>
  </w:style>
  <w:style w:type="paragraph" w:styleId="af3">
    <w:name w:val="Document Map"/>
    <w:basedOn w:val="a"/>
    <w:link w:val="19"/>
    <w:uiPriority w:val="99"/>
    <w:qFormat/>
    <w:rsid w:val="00981B2C"/>
    <w:pPr>
      <w:shd w:val="clear" w:color="auto" w:fill="000080"/>
      <w:spacing w:line="400" w:lineRule="exact"/>
      <w:ind w:firstLineChars="200" w:firstLine="420"/>
    </w:pPr>
    <w:rPr>
      <w:rFonts w:ascii="Times New Roman" w:eastAsia="宋体" w:hAnsi="Times New Roman"/>
      <w:sz w:val="21"/>
      <w:szCs w:val="24"/>
    </w:rPr>
  </w:style>
  <w:style w:type="character" w:customStyle="1" w:styleId="19">
    <w:name w:val="文档结构图 字符1"/>
    <w:link w:val="af3"/>
    <w:autoRedefine/>
    <w:uiPriority w:val="99"/>
    <w:qFormat/>
    <w:rsid w:val="00981B2C"/>
    <w:rPr>
      <w:kern w:val="2"/>
      <w:sz w:val="21"/>
      <w:szCs w:val="24"/>
      <w:shd w:val="clear" w:color="auto" w:fill="000080"/>
    </w:rPr>
  </w:style>
  <w:style w:type="character" w:customStyle="1" w:styleId="Char0">
    <w:name w:val="文档结构图 Char"/>
    <w:basedOn w:val="a1"/>
    <w:uiPriority w:val="99"/>
    <w:semiHidden/>
    <w:rsid w:val="00981B2C"/>
    <w:rPr>
      <w:rFonts w:ascii="Microsoft YaHei UI" w:eastAsia="Microsoft YaHei UI" w:hAnsiTheme="minorEastAsia"/>
      <w:kern w:val="2"/>
      <w:sz w:val="18"/>
      <w:szCs w:val="18"/>
    </w:rPr>
  </w:style>
  <w:style w:type="paragraph" w:styleId="32">
    <w:name w:val="Body Text 3"/>
    <w:basedOn w:val="a"/>
    <w:link w:val="33"/>
    <w:uiPriority w:val="99"/>
    <w:qFormat/>
    <w:rsid w:val="00981B2C"/>
    <w:pPr>
      <w:spacing w:line="400" w:lineRule="exact"/>
      <w:ind w:firstLineChars="200" w:firstLine="420"/>
    </w:pPr>
    <w:rPr>
      <w:rFonts w:ascii="宋体" w:eastAsia="宋体" w:hAnsi="Times New Roman"/>
      <w:sz w:val="24"/>
      <w:szCs w:val="20"/>
    </w:rPr>
  </w:style>
  <w:style w:type="character" w:customStyle="1" w:styleId="33">
    <w:name w:val="正文文本 3 字符"/>
    <w:basedOn w:val="a1"/>
    <w:link w:val="32"/>
    <w:uiPriority w:val="99"/>
    <w:qFormat/>
    <w:rsid w:val="00981B2C"/>
    <w:rPr>
      <w:rFonts w:ascii="宋体"/>
      <w:kern w:val="2"/>
      <w:sz w:val="24"/>
    </w:rPr>
  </w:style>
  <w:style w:type="paragraph" w:styleId="af4">
    <w:name w:val="Body Text Indent"/>
    <w:basedOn w:val="a"/>
    <w:link w:val="1a"/>
    <w:qFormat/>
    <w:rsid w:val="00981B2C"/>
    <w:pPr>
      <w:spacing w:after="120" w:line="400" w:lineRule="exact"/>
      <w:ind w:leftChars="200" w:left="420" w:firstLineChars="200" w:firstLine="420"/>
    </w:pPr>
    <w:rPr>
      <w:rFonts w:ascii="Times New Roman" w:eastAsia="宋体" w:hAnsi="Times New Roman"/>
      <w:sz w:val="21"/>
      <w:szCs w:val="24"/>
    </w:rPr>
  </w:style>
  <w:style w:type="character" w:customStyle="1" w:styleId="1a">
    <w:name w:val="正文文本缩进 字符1"/>
    <w:basedOn w:val="a1"/>
    <w:link w:val="af4"/>
    <w:qFormat/>
    <w:rsid w:val="00981B2C"/>
    <w:rPr>
      <w:kern w:val="2"/>
      <w:sz w:val="21"/>
      <w:szCs w:val="24"/>
    </w:rPr>
  </w:style>
  <w:style w:type="paragraph" w:styleId="af5">
    <w:name w:val="Block Text"/>
    <w:basedOn w:val="a"/>
    <w:uiPriority w:val="99"/>
    <w:qFormat/>
    <w:rsid w:val="00981B2C"/>
    <w:pPr>
      <w:spacing w:line="400" w:lineRule="exact"/>
      <w:ind w:leftChars="700" w:left="1440" w:rightChars="700" w:right="700" w:firstLineChars="200" w:firstLine="420"/>
    </w:pPr>
    <w:rPr>
      <w:rFonts w:ascii="Times New Roman" w:eastAsia="宋体" w:hAnsi="Times New Roman"/>
      <w:sz w:val="21"/>
      <w:szCs w:val="24"/>
    </w:rPr>
  </w:style>
  <w:style w:type="paragraph" w:styleId="HTML">
    <w:name w:val="HTML Address"/>
    <w:basedOn w:val="af5"/>
    <w:link w:val="HTML0"/>
    <w:uiPriority w:val="99"/>
    <w:qFormat/>
    <w:rsid w:val="00981B2C"/>
    <w:rPr>
      <w:i/>
    </w:rPr>
  </w:style>
  <w:style w:type="character" w:customStyle="1" w:styleId="HTML0">
    <w:name w:val="HTML 地址 字符"/>
    <w:basedOn w:val="a1"/>
    <w:link w:val="HTML"/>
    <w:uiPriority w:val="99"/>
    <w:qFormat/>
    <w:rsid w:val="00981B2C"/>
    <w:rPr>
      <w:i/>
      <w:kern w:val="2"/>
      <w:sz w:val="21"/>
      <w:szCs w:val="24"/>
    </w:rPr>
  </w:style>
  <w:style w:type="paragraph" w:styleId="40">
    <w:name w:val="index 4"/>
    <w:basedOn w:val="a"/>
    <w:next w:val="a"/>
    <w:uiPriority w:val="99"/>
    <w:qFormat/>
    <w:rsid w:val="00981B2C"/>
    <w:pPr>
      <w:ind w:leftChars="600" w:left="600"/>
    </w:pPr>
    <w:rPr>
      <w:rFonts w:ascii="Times New Roman" w:eastAsia="宋体" w:hAnsi="Times New Roman"/>
      <w:sz w:val="21"/>
      <w:szCs w:val="24"/>
    </w:rPr>
  </w:style>
  <w:style w:type="paragraph" w:styleId="TOC5">
    <w:name w:val="toc 5"/>
    <w:basedOn w:val="a"/>
    <w:next w:val="a"/>
    <w:uiPriority w:val="39"/>
    <w:qFormat/>
    <w:rsid w:val="00981B2C"/>
    <w:pPr>
      <w:spacing w:line="400" w:lineRule="exact"/>
      <w:ind w:left="840" w:firstLineChars="200" w:firstLine="420"/>
      <w:jc w:val="left"/>
    </w:pPr>
    <w:rPr>
      <w:rFonts w:ascii="Times New Roman" w:eastAsia="宋体" w:hAnsi="Times New Roman"/>
      <w:sz w:val="18"/>
      <w:szCs w:val="18"/>
    </w:rPr>
  </w:style>
  <w:style w:type="paragraph" w:styleId="TOC3">
    <w:name w:val="toc 3"/>
    <w:basedOn w:val="a"/>
    <w:next w:val="a"/>
    <w:uiPriority w:val="39"/>
    <w:qFormat/>
    <w:rsid w:val="00981B2C"/>
    <w:pPr>
      <w:spacing w:line="400" w:lineRule="exact"/>
      <w:ind w:left="420" w:firstLineChars="200" w:firstLine="420"/>
      <w:jc w:val="left"/>
    </w:pPr>
    <w:rPr>
      <w:rFonts w:ascii="Times New Roman" w:eastAsia="宋体" w:hAnsi="Times New Roman"/>
      <w:iCs/>
      <w:sz w:val="20"/>
      <w:szCs w:val="20"/>
    </w:rPr>
  </w:style>
  <w:style w:type="paragraph" w:styleId="5">
    <w:name w:val="List Bullet 5"/>
    <w:basedOn w:val="a"/>
    <w:qFormat/>
    <w:rsid w:val="00981B2C"/>
    <w:pPr>
      <w:numPr>
        <w:numId w:val="20"/>
      </w:numPr>
      <w:tabs>
        <w:tab w:val="left" w:pos="2040"/>
      </w:tabs>
      <w:ind w:firstLine="0"/>
    </w:pPr>
    <w:rPr>
      <w:rFonts w:ascii="Abadi MT Condensed Light" w:eastAsia="仿宋_GB2312" w:hAnsi="Abadi MT Condensed Light"/>
      <w:sz w:val="10"/>
      <w:szCs w:val="20"/>
    </w:rPr>
  </w:style>
  <w:style w:type="paragraph" w:styleId="TOC8">
    <w:name w:val="toc 8"/>
    <w:basedOn w:val="a"/>
    <w:next w:val="a"/>
    <w:uiPriority w:val="39"/>
    <w:qFormat/>
    <w:rsid w:val="00981B2C"/>
    <w:pPr>
      <w:spacing w:line="400" w:lineRule="exact"/>
      <w:ind w:left="1470" w:firstLineChars="200" w:firstLine="420"/>
      <w:jc w:val="left"/>
    </w:pPr>
    <w:rPr>
      <w:rFonts w:ascii="Times New Roman" w:eastAsia="宋体" w:hAnsi="Times New Roman"/>
      <w:sz w:val="18"/>
      <w:szCs w:val="18"/>
    </w:rPr>
  </w:style>
  <w:style w:type="paragraph" w:styleId="TOC4">
    <w:name w:val="toc 4"/>
    <w:basedOn w:val="a"/>
    <w:next w:val="a"/>
    <w:uiPriority w:val="39"/>
    <w:qFormat/>
    <w:rsid w:val="00981B2C"/>
    <w:pPr>
      <w:spacing w:line="400" w:lineRule="exact"/>
      <w:ind w:left="630" w:firstLineChars="200" w:firstLine="420"/>
      <w:jc w:val="left"/>
    </w:pPr>
    <w:rPr>
      <w:rFonts w:ascii="Times New Roman" w:eastAsia="宋体" w:hAnsi="Times New Roman"/>
      <w:sz w:val="18"/>
      <w:szCs w:val="18"/>
    </w:rPr>
  </w:style>
  <w:style w:type="paragraph" w:styleId="af6">
    <w:name w:val="Subtitle"/>
    <w:basedOn w:val="a"/>
    <w:next w:val="a"/>
    <w:link w:val="af7"/>
    <w:uiPriority w:val="11"/>
    <w:qFormat/>
    <w:rsid w:val="00981B2C"/>
    <w:pPr>
      <w:spacing w:before="240" w:after="60" w:line="312" w:lineRule="auto"/>
      <w:jc w:val="center"/>
      <w:outlineLvl w:val="1"/>
    </w:pPr>
    <w:rPr>
      <w:rFonts w:ascii="Cambria" w:eastAsia="宋体" w:hAnsi="Cambria"/>
      <w:b/>
      <w:bCs/>
      <w:kern w:val="28"/>
      <w:sz w:val="32"/>
      <w:szCs w:val="32"/>
    </w:rPr>
  </w:style>
  <w:style w:type="character" w:customStyle="1" w:styleId="af7">
    <w:name w:val="副标题 字符"/>
    <w:basedOn w:val="a1"/>
    <w:link w:val="af6"/>
    <w:uiPriority w:val="11"/>
    <w:qFormat/>
    <w:rsid w:val="00981B2C"/>
    <w:rPr>
      <w:rFonts w:ascii="Cambria" w:hAnsi="Cambria"/>
      <w:b/>
      <w:bCs/>
      <w:kern w:val="28"/>
      <w:sz w:val="32"/>
      <w:szCs w:val="32"/>
    </w:rPr>
  </w:style>
  <w:style w:type="paragraph" w:styleId="af8">
    <w:name w:val="footnote text"/>
    <w:basedOn w:val="a"/>
    <w:link w:val="1b"/>
    <w:qFormat/>
    <w:rsid w:val="00981B2C"/>
    <w:pPr>
      <w:snapToGrid w:val="0"/>
      <w:spacing w:line="400" w:lineRule="exact"/>
      <w:ind w:firstLineChars="200" w:firstLine="420"/>
      <w:jc w:val="left"/>
    </w:pPr>
    <w:rPr>
      <w:rFonts w:ascii="Times New Roman" w:eastAsia="宋体" w:hAnsi="Times New Roman"/>
      <w:sz w:val="18"/>
      <w:szCs w:val="24"/>
    </w:rPr>
  </w:style>
  <w:style w:type="character" w:customStyle="1" w:styleId="1b">
    <w:name w:val="脚注文本 字符1"/>
    <w:basedOn w:val="a1"/>
    <w:link w:val="af8"/>
    <w:qFormat/>
    <w:rsid w:val="00981B2C"/>
    <w:rPr>
      <w:kern w:val="2"/>
      <w:sz w:val="18"/>
      <w:szCs w:val="24"/>
    </w:rPr>
  </w:style>
  <w:style w:type="paragraph" w:styleId="TOC6">
    <w:name w:val="toc 6"/>
    <w:basedOn w:val="a"/>
    <w:next w:val="a"/>
    <w:uiPriority w:val="39"/>
    <w:qFormat/>
    <w:rsid w:val="00981B2C"/>
    <w:pPr>
      <w:spacing w:line="400" w:lineRule="exact"/>
      <w:ind w:left="1050" w:firstLineChars="200" w:firstLine="420"/>
      <w:jc w:val="left"/>
    </w:pPr>
    <w:rPr>
      <w:rFonts w:ascii="Times New Roman" w:eastAsia="宋体" w:hAnsi="Times New Roman"/>
      <w:sz w:val="18"/>
      <w:szCs w:val="18"/>
    </w:rPr>
  </w:style>
  <w:style w:type="paragraph" w:styleId="34">
    <w:name w:val="Body Text Indent 3"/>
    <w:basedOn w:val="a"/>
    <w:link w:val="310"/>
    <w:qFormat/>
    <w:rsid w:val="00981B2C"/>
    <w:pPr>
      <w:spacing w:after="120" w:line="400" w:lineRule="exact"/>
      <w:ind w:leftChars="200" w:left="420" w:firstLineChars="200" w:firstLine="420"/>
    </w:pPr>
    <w:rPr>
      <w:rFonts w:ascii="Times New Roman" w:eastAsia="宋体" w:hAnsi="Times New Roman"/>
      <w:sz w:val="16"/>
      <w:szCs w:val="16"/>
    </w:rPr>
  </w:style>
  <w:style w:type="character" w:customStyle="1" w:styleId="310">
    <w:name w:val="正文文本缩进 3 字符1"/>
    <w:basedOn w:val="a1"/>
    <w:link w:val="34"/>
    <w:rsid w:val="00981B2C"/>
    <w:rPr>
      <w:kern w:val="2"/>
      <w:sz w:val="16"/>
      <w:szCs w:val="16"/>
    </w:rPr>
  </w:style>
  <w:style w:type="paragraph" w:styleId="TOC2">
    <w:name w:val="toc 2"/>
    <w:basedOn w:val="a"/>
    <w:next w:val="a"/>
    <w:uiPriority w:val="39"/>
    <w:qFormat/>
    <w:rsid w:val="00981B2C"/>
    <w:pPr>
      <w:spacing w:line="400" w:lineRule="exact"/>
      <w:ind w:left="210" w:firstLineChars="200" w:firstLine="420"/>
      <w:jc w:val="left"/>
    </w:pPr>
    <w:rPr>
      <w:rFonts w:ascii="Times New Roman" w:eastAsia="宋体" w:hAnsi="Times New Roman"/>
      <w:smallCaps/>
      <w:sz w:val="20"/>
      <w:szCs w:val="20"/>
    </w:rPr>
  </w:style>
  <w:style w:type="paragraph" w:styleId="TOC9">
    <w:name w:val="toc 9"/>
    <w:basedOn w:val="a"/>
    <w:next w:val="a"/>
    <w:uiPriority w:val="39"/>
    <w:qFormat/>
    <w:rsid w:val="00981B2C"/>
    <w:pPr>
      <w:spacing w:line="400" w:lineRule="exact"/>
      <w:ind w:left="1680" w:firstLineChars="200" w:firstLine="420"/>
      <w:jc w:val="left"/>
    </w:pPr>
    <w:rPr>
      <w:rFonts w:ascii="Times New Roman" w:eastAsia="宋体" w:hAnsi="Times New Roman"/>
      <w:sz w:val="18"/>
      <w:szCs w:val="18"/>
    </w:rPr>
  </w:style>
  <w:style w:type="paragraph" w:styleId="HTML1">
    <w:name w:val="HTML Preformatted"/>
    <w:basedOn w:val="a"/>
    <w:link w:val="HTML2"/>
    <w:unhideWhenUsed/>
    <w:qFormat/>
    <w:rsid w:val="0098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kern w:val="0"/>
      <w:sz w:val="24"/>
      <w:szCs w:val="24"/>
    </w:rPr>
  </w:style>
  <w:style w:type="character" w:customStyle="1" w:styleId="HTML2">
    <w:name w:val="HTML 预设格式 字符"/>
    <w:basedOn w:val="a1"/>
    <w:link w:val="HTML1"/>
    <w:qFormat/>
    <w:rsid w:val="00981B2C"/>
    <w:rPr>
      <w:rFonts w:ascii="宋体" w:hAnsi="宋体"/>
      <w:sz w:val="24"/>
      <w:szCs w:val="24"/>
    </w:rPr>
  </w:style>
  <w:style w:type="paragraph" w:styleId="af9">
    <w:name w:val="Normal (Web)"/>
    <w:basedOn w:val="a"/>
    <w:link w:val="afa"/>
    <w:uiPriority w:val="99"/>
    <w:unhideWhenUsed/>
    <w:qFormat/>
    <w:rsid w:val="00981B2C"/>
    <w:pPr>
      <w:widowControl/>
      <w:spacing w:before="100" w:beforeAutospacing="1" w:after="100" w:afterAutospacing="1"/>
      <w:jc w:val="left"/>
    </w:pPr>
    <w:rPr>
      <w:rFonts w:ascii="宋体" w:eastAsia="宋体" w:hAnsi="宋体"/>
      <w:kern w:val="0"/>
      <w:sz w:val="24"/>
      <w:szCs w:val="24"/>
    </w:rPr>
  </w:style>
  <w:style w:type="character" w:customStyle="1" w:styleId="afa">
    <w:name w:val="普通(网站) 字符"/>
    <w:link w:val="af9"/>
    <w:uiPriority w:val="99"/>
    <w:locked/>
    <w:rsid w:val="00981B2C"/>
    <w:rPr>
      <w:rFonts w:ascii="宋体" w:hAnsi="宋体"/>
      <w:sz w:val="24"/>
      <w:szCs w:val="24"/>
    </w:rPr>
  </w:style>
  <w:style w:type="paragraph" w:styleId="1c">
    <w:name w:val="index 1"/>
    <w:basedOn w:val="a"/>
    <w:next w:val="a"/>
    <w:rsid w:val="00981B2C"/>
    <w:pPr>
      <w:spacing w:line="220" w:lineRule="exact"/>
      <w:ind w:firstLineChars="200" w:firstLine="420"/>
      <w:jc w:val="center"/>
    </w:pPr>
    <w:rPr>
      <w:rFonts w:ascii="仿宋_GB2312" w:eastAsia="仿宋_GB2312" w:hAnsi="Times New Roman"/>
      <w:sz w:val="21"/>
      <w:szCs w:val="21"/>
    </w:rPr>
  </w:style>
  <w:style w:type="paragraph" w:styleId="afb">
    <w:name w:val="Title"/>
    <w:basedOn w:val="a"/>
    <w:link w:val="29"/>
    <w:autoRedefine/>
    <w:qFormat/>
    <w:rsid w:val="00981B2C"/>
    <w:pPr>
      <w:adjustRightInd w:val="0"/>
      <w:spacing w:before="240" w:after="60" w:line="420" w:lineRule="atLeast"/>
      <w:ind w:firstLineChars="200" w:firstLine="420"/>
      <w:jc w:val="center"/>
      <w:textAlignment w:val="baseline"/>
      <w:outlineLvl w:val="0"/>
    </w:pPr>
    <w:rPr>
      <w:rFonts w:ascii="Arial" w:eastAsia="宋体" w:hAnsi="Arial"/>
      <w:b/>
      <w:kern w:val="0"/>
      <w:sz w:val="32"/>
      <w:szCs w:val="20"/>
    </w:rPr>
  </w:style>
  <w:style w:type="character" w:customStyle="1" w:styleId="29">
    <w:name w:val="标题 字符2"/>
    <w:link w:val="afb"/>
    <w:qFormat/>
    <w:rsid w:val="00981B2C"/>
    <w:rPr>
      <w:rFonts w:ascii="Arial" w:hAnsi="Arial"/>
      <w:b/>
      <w:sz w:val="32"/>
    </w:rPr>
  </w:style>
  <w:style w:type="character" w:customStyle="1" w:styleId="Char2">
    <w:name w:val="标题 Char"/>
    <w:basedOn w:val="a1"/>
    <w:uiPriority w:val="10"/>
    <w:rsid w:val="00981B2C"/>
    <w:rPr>
      <w:rFonts w:asciiTheme="majorHAnsi" w:hAnsiTheme="majorHAnsi" w:cstheme="majorBidi"/>
      <w:b/>
      <w:bCs/>
      <w:kern w:val="2"/>
      <w:sz w:val="32"/>
      <w:szCs w:val="32"/>
    </w:rPr>
  </w:style>
  <w:style w:type="paragraph" w:styleId="afc">
    <w:name w:val="Body Text First Indent"/>
    <w:basedOn w:val="a5"/>
    <w:next w:val="HTML"/>
    <w:link w:val="1d"/>
    <w:autoRedefine/>
    <w:qFormat/>
    <w:rsid w:val="00981B2C"/>
    <w:pPr>
      <w:spacing w:line="312" w:lineRule="auto"/>
      <w:ind w:firstLineChars="200" w:firstLine="420"/>
    </w:pPr>
    <w:rPr>
      <w:rFonts w:ascii="Times New Roman" w:eastAsia="宋体" w:hAnsi="Times New Roman"/>
      <w:kern w:val="0"/>
      <w:sz w:val="20"/>
      <w:szCs w:val="20"/>
    </w:rPr>
  </w:style>
  <w:style w:type="character" w:customStyle="1" w:styleId="1d">
    <w:name w:val="正文文本首行缩进 字符1"/>
    <w:link w:val="afc"/>
    <w:rsid w:val="00981B2C"/>
  </w:style>
  <w:style w:type="character" w:customStyle="1" w:styleId="Char3">
    <w:name w:val="正文首行缩进 Char"/>
    <w:basedOn w:val="11"/>
    <w:uiPriority w:val="99"/>
    <w:semiHidden/>
    <w:qFormat/>
    <w:rsid w:val="00981B2C"/>
    <w:rPr>
      <w:rFonts w:asciiTheme="minorEastAsia" w:eastAsiaTheme="minorEastAsia" w:hAnsiTheme="minorEastAsia"/>
      <w:kern w:val="2"/>
      <w:sz w:val="28"/>
      <w:szCs w:val="28"/>
    </w:rPr>
  </w:style>
  <w:style w:type="paragraph" w:styleId="2a">
    <w:name w:val="Body Text First Indent 2"/>
    <w:basedOn w:val="af4"/>
    <w:next w:val="a"/>
    <w:link w:val="2b"/>
    <w:autoRedefine/>
    <w:uiPriority w:val="99"/>
    <w:qFormat/>
    <w:rsid w:val="00981B2C"/>
  </w:style>
  <w:style w:type="character" w:customStyle="1" w:styleId="2b">
    <w:name w:val="正文文本首行缩进 2 字符"/>
    <w:basedOn w:val="1a"/>
    <w:link w:val="2a"/>
    <w:uiPriority w:val="99"/>
    <w:rsid w:val="00981B2C"/>
    <w:rPr>
      <w:kern w:val="2"/>
      <w:sz w:val="21"/>
      <w:szCs w:val="24"/>
    </w:rPr>
  </w:style>
  <w:style w:type="character" w:styleId="afd">
    <w:name w:val="Strong"/>
    <w:autoRedefine/>
    <w:uiPriority w:val="22"/>
    <w:qFormat/>
    <w:rsid w:val="00981B2C"/>
    <w:rPr>
      <w:b/>
    </w:rPr>
  </w:style>
  <w:style w:type="character" w:styleId="afe">
    <w:name w:val="FollowedHyperlink"/>
    <w:autoRedefine/>
    <w:uiPriority w:val="99"/>
    <w:qFormat/>
    <w:rsid w:val="00981B2C"/>
    <w:rPr>
      <w:color w:val="666666"/>
      <w:u w:val="none"/>
    </w:rPr>
  </w:style>
  <w:style w:type="character" w:styleId="aff">
    <w:name w:val="Emphasis"/>
    <w:autoRedefine/>
    <w:uiPriority w:val="20"/>
    <w:qFormat/>
    <w:rsid w:val="00981B2C"/>
    <w:rPr>
      <w:i/>
      <w:iCs/>
    </w:rPr>
  </w:style>
  <w:style w:type="character" w:styleId="aff0">
    <w:name w:val="footnote reference"/>
    <w:autoRedefine/>
    <w:qFormat/>
    <w:rsid w:val="00981B2C"/>
    <w:rPr>
      <w:vertAlign w:val="superscript"/>
    </w:rPr>
  </w:style>
  <w:style w:type="character" w:customStyle="1" w:styleId="1Char1">
    <w:name w:val="标题 1 Char1"/>
    <w:autoRedefine/>
    <w:uiPriority w:val="1"/>
    <w:qFormat/>
    <w:rsid w:val="00981B2C"/>
    <w:rPr>
      <w:rFonts w:ascii="Times New Roman" w:eastAsia="宋体" w:hAnsi="Times New Roman"/>
      <w:b/>
      <w:bCs/>
      <w:kern w:val="44"/>
      <w:sz w:val="44"/>
      <w:szCs w:val="44"/>
      <w:lang w:val="en-US" w:eastAsia="zh-CN" w:bidi="ar-SA"/>
    </w:rPr>
  </w:style>
  <w:style w:type="character" w:customStyle="1" w:styleId="2Char1">
    <w:name w:val="标题 2 Char1"/>
    <w:autoRedefine/>
    <w:uiPriority w:val="1"/>
    <w:qFormat/>
    <w:rsid w:val="00981B2C"/>
    <w:rPr>
      <w:rFonts w:ascii="Arial" w:eastAsia="黑体" w:hAnsi="Arial"/>
      <w:bCs/>
      <w:kern w:val="2"/>
      <w:sz w:val="28"/>
      <w:szCs w:val="32"/>
      <w:lang w:val="en-US" w:eastAsia="zh-CN" w:bidi="ar-SA"/>
    </w:rPr>
  </w:style>
  <w:style w:type="character" w:customStyle="1" w:styleId="3Char1">
    <w:name w:val="标题 3 Char1"/>
    <w:autoRedefine/>
    <w:uiPriority w:val="1"/>
    <w:qFormat/>
    <w:rsid w:val="00981B2C"/>
    <w:rPr>
      <w:rFonts w:ascii="黑体" w:eastAsia="黑体" w:hAnsi="黑体"/>
      <w:bCs/>
      <w:kern w:val="2"/>
      <w:sz w:val="24"/>
      <w:szCs w:val="28"/>
      <w:lang w:val="en-US" w:eastAsia="zh-CN" w:bidi="ar-SA"/>
    </w:rPr>
  </w:style>
  <w:style w:type="character" w:customStyle="1" w:styleId="4Char1">
    <w:name w:val="标题 4 Char1"/>
    <w:autoRedefine/>
    <w:qFormat/>
    <w:rsid w:val="00981B2C"/>
    <w:rPr>
      <w:rFonts w:ascii="Arial" w:eastAsia="黑体" w:hAnsi="Arial"/>
      <w:b/>
      <w:bCs/>
      <w:kern w:val="2"/>
      <w:sz w:val="28"/>
      <w:szCs w:val="28"/>
      <w:lang w:val="en-US" w:eastAsia="zh-CN" w:bidi="ar-SA"/>
    </w:rPr>
  </w:style>
  <w:style w:type="character" w:customStyle="1" w:styleId="Char12">
    <w:name w:val="正文文本 Char1"/>
    <w:autoRedefine/>
    <w:uiPriority w:val="99"/>
    <w:qFormat/>
    <w:rsid w:val="00981B2C"/>
    <w:rPr>
      <w:rFonts w:eastAsia="宋体"/>
      <w:kern w:val="2"/>
      <w:sz w:val="21"/>
      <w:szCs w:val="24"/>
      <w:lang w:val="en-US" w:eastAsia="zh-CN" w:bidi="ar-SA"/>
    </w:rPr>
  </w:style>
  <w:style w:type="character" w:customStyle="1" w:styleId="Char20">
    <w:name w:val="批注框文本 Char2"/>
    <w:uiPriority w:val="99"/>
    <w:qFormat/>
    <w:rsid w:val="00981B2C"/>
    <w:rPr>
      <w:kern w:val="2"/>
      <w:sz w:val="18"/>
      <w:szCs w:val="18"/>
    </w:rPr>
  </w:style>
  <w:style w:type="character" w:customStyle="1" w:styleId="Char13">
    <w:name w:val="页脚 Char1"/>
    <w:uiPriority w:val="99"/>
    <w:qFormat/>
    <w:rsid w:val="00981B2C"/>
    <w:rPr>
      <w:rFonts w:eastAsia="宋体"/>
      <w:kern w:val="2"/>
      <w:sz w:val="18"/>
      <w:szCs w:val="18"/>
      <w:lang w:val="en-US" w:eastAsia="zh-CN" w:bidi="ar-SA"/>
    </w:rPr>
  </w:style>
  <w:style w:type="character" w:customStyle="1" w:styleId="2Char10">
    <w:name w:val="正文文本 2 Char1"/>
    <w:uiPriority w:val="99"/>
    <w:qFormat/>
    <w:rsid w:val="00981B2C"/>
    <w:rPr>
      <w:kern w:val="2"/>
      <w:sz w:val="21"/>
      <w:szCs w:val="24"/>
    </w:rPr>
  </w:style>
  <w:style w:type="character" w:customStyle="1" w:styleId="6Char1">
    <w:name w:val="标题 6 Char1"/>
    <w:rsid w:val="00981B2C"/>
    <w:rPr>
      <w:rFonts w:ascii="Arial" w:eastAsia="黑体" w:hAnsi="Arial"/>
      <w:b/>
      <w:bCs/>
      <w:sz w:val="24"/>
      <w:szCs w:val="24"/>
    </w:rPr>
  </w:style>
  <w:style w:type="paragraph" w:customStyle="1" w:styleId="Default">
    <w:name w:val="Default"/>
    <w:next w:val="aff1"/>
    <w:qFormat/>
    <w:rsid w:val="00981B2C"/>
    <w:pPr>
      <w:widowControl w:val="0"/>
      <w:autoSpaceDE w:val="0"/>
      <w:autoSpaceDN w:val="0"/>
      <w:adjustRightInd w:val="0"/>
    </w:pPr>
    <w:rPr>
      <w:rFonts w:ascii="Calibri" w:hAnsi="Calibri"/>
      <w:color w:val="000000"/>
      <w:sz w:val="24"/>
      <w:szCs w:val="24"/>
    </w:rPr>
  </w:style>
  <w:style w:type="paragraph" w:customStyle="1" w:styleId="aff1">
    <w:name w:val="表格文字"/>
    <w:basedOn w:val="a"/>
    <w:qFormat/>
    <w:rsid w:val="00981B2C"/>
    <w:pPr>
      <w:adjustRightInd w:val="0"/>
      <w:spacing w:line="420" w:lineRule="atLeast"/>
      <w:ind w:firstLineChars="200" w:firstLine="420"/>
      <w:jc w:val="left"/>
      <w:textAlignment w:val="baseline"/>
    </w:pPr>
    <w:rPr>
      <w:rFonts w:ascii="Times New Roman" w:eastAsia="宋体" w:hAnsi="Times New Roman"/>
      <w:kern w:val="0"/>
      <w:sz w:val="21"/>
      <w:szCs w:val="20"/>
    </w:rPr>
  </w:style>
  <w:style w:type="character" w:customStyle="1" w:styleId="font161">
    <w:name w:val="font161"/>
    <w:rsid w:val="00981B2C"/>
    <w:rPr>
      <w:b/>
      <w:bCs/>
      <w:sz w:val="32"/>
      <w:szCs w:val="32"/>
    </w:rPr>
  </w:style>
  <w:style w:type="paragraph" w:customStyle="1" w:styleId="2c">
    <w:name w:val="样式2"/>
    <w:basedOn w:val="3"/>
    <w:rsid w:val="00981B2C"/>
    <w:pPr>
      <w:spacing w:before="200" w:after="200" w:line="240" w:lineRule="auto"/>
      <w:ind w:firstLineChars="100" w:firstLine="210"/>
    </w:pPr>
    <w:rPr>
      <w:rFonts w:ascii="黑体" w:eastAsia="黑体" w:hAnsi="黑体"/>
      <w:b w:val="0"/>
      <w:i/>
      <w:sz w:val="24"/>
      <w:szCs w:val="28"/>
    </w:rPr>
  </w:style>
  <w:style w:type="paragraph" w:customStyle="1" w:styleId="aff2">
    <w:name w:val="表格"/>
    <w:basedOn w:val="a"/>
    <w:rsid w:val="00981B2C"/>
    <w:pPr>
      <w:spacing w:line="400" w:lineRule="exact"/>
      <w:ind w:firstLineChars="200" w:firstLine="420"/>
      <w:jc w:val="center"/>
      <w:textAlignment w:val="center"/>
    </w:pPr>
    <w:rPr>
      <w:rFonts w:ascii="华文细黑" w:eastAsia="宋体" w:hAnsi="华文细黑"/>
      <w:kern w:val="0"/>
      <w:sz w:val="21"/>
      <w:szCs w:val="20"/>
    </w:rPr>
  </w:style>
  <w:style w:type="paragraph" w:customStyle="1" w:styleId="60">
    <w:name w:val="6'"/>
    <w:basedOn w:val="a"/>
    <w:qFormat/>
    <w:rsid w:val="00981B2C"/>
    <w:pPr>
      <w:autoSpaceDE w:val="0"/>
      <w:autoSpaceDN w:val="0"/>
      <w:adjustRightInd w:val="0"/>
      <w:snapToGrid w:val="0"/>
      <w:spacing w:line="320" w:lineRule="exact"/>
      <w:ind w:firstLineChars="200" w:firstLine="420"/>
      <w:jc w:val="center"/>
      <w:textAlignment w:val="baseline"/>
    </w:pPr>
    <w:rPr>
      <w:rFonts w:ascii="Times New Roman" w:eastAsia="宋体" w:hAnsi="Times New Roman"/>
      <w:spacing w:val="20"/>
      <w:kern w:val="28"/>
      <w:sz w:val="21"/>
      <w:szCs w:val="20"/>
    </w:rPr>
  </w:style>
  <w:style w:type="paragraph" w:customStyle="1" w:styleId="1e">
    <w:name w:val="1"/>
    <w:basedOn w:val="a"/>
    <w:uiPriority w:val="99"/>
    <w:qFormat/>
    <w:rsid w:val="00981B2C"/>
    <w:pPr>
      <w:spacing w:line="400" w:lineRule="exact"/>
      <w:ind w:firstLineChars="200" w:firstLine="420"/>
    </w:pPr>
    <w:rPr>
      <w:rFonts w:ascii="Times New Roman" w:eastAsia="宋体" w:hAnsi="Times New Roman"/>
      <w:sz w:val="21"/>
      <w:szCs w:val="24"/>
    </w:rPr>
  </w:style>
  <w:style w:type="paragraph" w:customStyle="1" w:styleId="1f">
    <w:name w:val="修订1"/>
    <w:uiPriority w:val="99"/>
    <w:rsid w:val="00981B2C"/>
    <w:rPr>
      <w:kern w:val="2"/>
      <w:sz w:val="21"/>
      <w:szCs w:val="24"/>
    </w:rPr>
  </w:style>
  <w:style w:type="paragraph" w:customStyle="1" w:styleId="1f0">
    <w:name w:val="样式1"/>
    <w:basedOn w:val="a"/>
    <w:next w:val="4"/>
    <w:link w:val="1Char"/>
    <w:qFormat/>
    <w:rsid w:val="00981B2C"/>
    <w:pPr>
      <w:spacing w:line="360" w:lineRule="auto"/>
      <w:ind w:firstLineChars="200" w:firstLine="420"/>
    </w:pPr>
    <w:rPr>
      <w:rFonts w:ascii="宋体" w:eastAsia="宋体" w:hAnsi="宋体"/>
      <w:sz w:val="21"/>
      <w:szCs w:val="21"/>
    </w:rPr>
  </w:style>
  <w:style w:type="character" w:customStyle="1" w:styleId="1Char">
    <w:name w:val="样式1 Char"/>
    <w:link w:val="1f0"/>
    <w:qFormat/>
    <w:locked/>
    <w:rsid w:val="00981B2C"/>
    <w:rPr>
      <w:rFonts w:ascii="宋体" w:hAnsi="宋体"/>
      <w:kern w:val="2"/>
      <w:sz w:val="21"/>
      <w:szCs w:val="21"/>
    </w:rPr>
  </w:style>
  <w:style w:type="paragraph" w:customStyle="1" w:styleId="WPSOffice1">
    <w:name w:val="WPSOffice手动目录 1"/>
    <w:rsid w:val="00981B2C"/>
  </w:style>
  <w:style w:type="paragraph" w:customStyle="1" w:styleId="16620">
    <w:name w:val="样式 标题 1 + 黑体 三号 非加粗 居中 段前: 6 磅 段后: 6 磅 行距: 固定值 20 磅"/>
    <w:basedOn w:val="1"/>
    <w:rsid w:val="00981B2C"/>
    <w:pPr>
      <w:spacing w:before="120" w:after="120" w:line="400" w:lineRule="exact"/>
      <w:ind w:firstLineChars="200" w:firstLine="420"/>
      <w:jc w:val="center"/>
    </w:pPr>
    <w:rPr>
      <w:rFonts w:ascii="黑体" w:eastAsia="黑体" w:hAnsi="黑体" w:cs="宋体"/>
      <w:b w:val="0"/>
      <w:bCs w:val="0"/>
      <w:sz w:val="32"/>
      <w:szCs w:val="20"/>
    </w:rPr>
  </w:style>
  <w:style w:type="paragraph" w:customStyle="1" w:styleId="WPSOffice3">
    <w:name w:val="WPSOffice手动目录 3"/>
    <w:rsid w:val="00981B2C"/>
    <w:pPr>
      <w:ind w:leftChars="400" w:left="400"/>
    </w:pPr>
  </w:style>
  <w:style w:type="paragraph" w:customStyle="1" w:styleId="WPSOffice2">
    <w:name w:val="WPSOffice手动目录 2"/>
    <w:rsid w:val="00981B2C"/>
    <w:pPr>
      <w:ind w:leftChars="200" w:left="200"/>
    </w:pPr>
  </w:style>
  <w:style w:type="paragraph" w:customStyle="1" w:styleId="Char14">
    <w:name w:val="Char1"/>
    <w:basedOn w:val="a"/>
    <w:autoRedefine/>
    <w:uiPriority w:val="99"/>
    <w:qFormat/>
    <w:rsid w:val="00981B2C"/>
    <w:pPr>
      <w:tabs>
        <w:tab w:val="left" w:pos="360"/>
      </w:tabs>
      <w:spacing w:line="400" w:lineRule="exact"/>
      <w:ind w:firstLineChars="200" w:firstLine="420"/>
    </w:pPr>
    <w:rPr>
      <w:rFonts w:ascii="Times New Roman" w:eastAsia="宋体" w:hAnsi="Times New Roman"/>
      <w:sz w:val="24"/>
      <w:szCs w:val="24"/>
    </w:rPr>
  </w:style>
  <w:style w:type="character" w:customStyle="1" w:styleId="1f1">
    <w:name w:val="纯文本 字符1"/>
    <w:qFormat/>
    <w:rsid w:val="00981B2C"/>
    <w:rPr>
      <w:rFonts w:ascii="宋体" w:hAnsi="Courier New" w:cs="Courier New"/>
      <w:kern w:val="2"/>
      <w:sz w:val="21"/>
      <w:szCs w:val="21"/>
    </w:rPr>
  </w:style>
  <w:style w:type="paragraph" w:customStyle="1" w:styleId="Style112">
    <w:name w:val="_Style 112"/>
    <w:autoRedefine/>
    <w:uiPriority w:val="99"/>
    <w:unhideWhenUsed/>
    <w:qFormat/>
    <w:rsid w:val="00981B2C"/>
    <w:rPr>
      <w:kern w:val="2"/>
      <w:sz w:val="21"/>
      <w:szCs w:val="24"/>
    </w:rPr>
  </w:style>
  <w:style w:type="character" w:customStyle="1" w:styleId="Style113">
    <w:name w:val="_Style 113"/>
    <w:autoRedefine/>
    <w:uiPriority w:val="99"/>
    <w:unhideWhenUsed/>
    <w:qFormat/>
    <w:rsid w:val="00981B2C"/>
    <w:rPr>
      <w:color w:val="605E5C"/>
      <w:shd w:val="clear" w:color="auto" w:fill="E1DFDD"/>
    </w:rPr>
  </w:style>
  <w:style w:type="character" w:customStyle="1" w:styleId="3Char">
    <w:name w:val="表格3 Char"/>
    <w:link w:val="35"/>
    <w:rsid w:val="00981B2C"/>
    <w:rPr>
      <w:sz w:val="21"/>
    </w:rPr>
  </w:style>
  <w:style w:type="paragraph" w:customStyle="1" w:styleId="35">
    <w:name w:val="表格3"/>
    <w:basedOn w:val="a"/>
    <w:link w:val="3Char"/>
    <w:autoRedefine/>
    <w:qFormat/>
    <w:rsid w:val="00981B2C"/>
    <w:pPr>
      <w:adjustRightInd w:val="0"/>
      <w:spacing w:line="360" w:lineRule="atLeast"/>
      <w:ind w:leftChars="30" w:left="72" w:rightChars="30" w:right="72"/>
      <w:textAlignment w:val="baseline"/>
    </w:pPr>
    <w:rPr>
      <w:rFonts w:ascii="Times New Roman" w:eastAsia="宋体" w:hAnsi="Times New Roman"/>
      <w:kern w:val="0"/>
      <w:sz w:val="21"/>
      <w:szCs w:val="20"/>
    </w:rPr>
  </w:style>
  <w:style w:type="character" w:customStyle="1" w:styleId="aff3">
    <w:name w:val="正文文本首行缩进 字符"/>
    <w:rsid w:val="00981B2C"/>
  </w:style>
  <w:style w:type="character" w:customStyle="1" w:styleId="1f2">
    <w:name w:val="页眉 字符1"/>
    <w:uiPriority w:val="99"/>
    <w:rsid w:val="00981B2C"/>
    <w:rPr>
      <w:kern w:val="2"/>
      <w:sz w:val="18"/>
      <w:szCs w:val="18"/>
    </w:rPr>
  </w:style>
  <w:style w:type="character" w:customStyle="1" w:styleId="1f3">
    <w:name w:val="页脚 字符1"/>
    <w:autoRedefine/>
    <w:uiPriority w:val="99"/>
    <w:qFormat/>
    <w:rsid w:val="00981B2C"/>
    <w:rPr>
      <w:kern w:val="2"/>
      <w:sz w:val="18"/>
      <w:szCs w:val="18"/>
    </w:rPr>
  </w:style>
  <w:style w:type="paragraph" w:customStyle="1" w:styleId="2d">
    <w:name w:val="修订2"/>
    <w:uiPriority w:val="99"/>
    <w:unhideWhenUsed/>
    <w:qFormat/>
    <w:rsid w:val="00981B2C"/>
    <w:rPr>
      <w:kern w:val="2"/>
      <w:sz w:val="21"/>
      <w:szCs w:val="24"/>
    </w:rPr>
  </w:style>
  <w:style w:type="character" w:customStyle="1" w:styleId="1f4">
    <w:name w:val="未处理的提及1"/>
    <w:autoRedefine/>
    <w:uiPriority w:val="99"/>
    <w:unhideWhenUsed/>
    <w:qFormat/>
    <w:rsid w:val="00981B2C"/>
    <w:rPr>
      <w:color w:val="605E5C"/>
      <w:shd w:val="clear" w:color="auto" w:fill="E1DFDD"/>
    </w:rPr>
  </w:style>
  <w:style w:type="paragraph" w:customStyle="1" w:styleId="36">
    <w:name w:val="修订3"/>
    <w:autoRedefine/>
    <w:uiPriority w:val="99"/>
    <w:unhideWhenUsed/>
    <w:qFormat/>
    <w:rsid w:val="00981B2C"/>
    <w:rPr>
      <w:kern w:val="2"/>
      <w:sz w:val="21"/>
      <w:szCs w:val="24"/>
    </w:rPr>
  </w:style>
  <w:style w:type="paragraph" w:customStyle="1" w:styleId="42">
    <w:name w:val="修订4"/>
    <w:uiPriority w:val="99"/>
    <w:unhideWhenUsed/>
    <w:qFormat/>
    <w:rsid w:val="00981B2C"/>
    <w:rPr>
      <w:kern w:val="2"/>
      <w:sz w:val="21"/>
      <w:szCs w:val="24"/>
    </w:rPr>
  </w:style>
  <w:style w:type="paragraph" w:customStyle="1" w:styleId="52">
    <w:name w:val="修订5"/>
    <w:autoRedefine/>
    <w:uiPriority w:val="99"/>
    <w:unhideWhenUsed/>
    <w:qFormat/>
    <w:rsid w:val="00981B2C"/>
    <w:rPr>
      <w:kern w:val="2"/>
      <w:sz w:val="21"/>
      <w:szCs w:val="24"/>
    </w:rPr>
  </w:style>
  <w:style w:type="character" w:customStyle="1" w:styleId="Char15">
    <w:name w:val="批注框文本 Char1"/>
    <w:autoRedefine/>
    <w:qFormat/>
    <w:rsid w:val="00981B2C"/>
    <w:rPr>
      <w:sz w:val="18"/>
      <w:szCs w:val="18"/>
    </w:rPr>
  </w:style>
  <w:style w:type="paragraph" w:customStyle="1" w:styleId="aff4">
    <w:name w:val="段落"/>
    <w:basedOn w:val="a"/>
    <w:rsid w:val="00981B2C"/>
    <w:pPr>
      <w:snapToGrid w:val="0"/>
      <w:spacing w:line="460" w:lineRule="atLeast"/>
      <w:ind w:firstLine="629"/>
    </w:pPr>
    <w:rPr>
      <w:rFonts w:ascii="Times New Roman" w:eastAsia="宋体" w:hAnsi="Times New Roman"/>
      <w:spacing w:val="10"/>
      <w:sz w:val="24"/>
      <w:szCs w:val="20"/>
    </w:rPr>
  </w:style>
  <w:style w:type="paragraph" w:customStyle="1" w:styleId="37">
    <w:name w:val="样式3"/>
    <w:basedOn w:val="a"/>
    <w:rsid w:val="00981B2C"/>
    <w:pPr>
      <w:snapToGrid w:val="0"/>
      <w:spacing w:line="460" w:lineRule="atLeast"/>
      <w:ind w:left="851" w:hanging="851"/>
    </w:pPr>
    <w:rPr>
      <w:rFonts w:ascii="Times New Roman" w:eastAsia="宋体" w:hAnsi="Times New Roman"/>
      <w:spacing w:val="10"/>
      <w:sz w:val="24"/>
      <w:szCs w:val="20"/>
    </w:rPr>
  </w:style>
  <w:style w:type="character" w:customStyle="1" w:styleId="aff5">
    <w:name w:val="正文文本 字符"/>
    <w:uiPriority w:val="99"/>
    <w:qFormat/>
    <w:rsid w:val="00981B2C"/>
    <w:rPr>
      <w:rFonts w:ascii="Abadi MT Condensed Light" w:eastAsia="仿宋_GB2312" w:hAnsi="Abadi MT Condensed Light"/>
      <w:kern w:val="2"/>
      <w:sz w:val="10"/>
    </w:rPr>
  </w:style>
  <w:style w:type="character" w:customStyle="1" w:styleId="1f5">
    <w:name w:val="标题 1 字符"/>
    <w:qFormat/>
    <w:rsid w:val="00981B2C"/>
    <w:rPr>
      <w:rFonts w:ascii="楷体_GB2312" w:eastAsia="楷体_GB2312" w:hAnsi="Abadi MT Condensed Light"/>
      <w:b/>
      <w:kern w:val="2"/>
      <w:sz w:val="28"/>
    </w:rPr>
  </w:style>
  <w:style w:type="character" w:customStyle="1" w:styleId="2e">
    <w:name w:val="标题 2 字符"/>
    <w:uiPriority w:val="9"/>
    <w:qFormat/>
    <w:rsid w:val="00981B2C"/>
    <w:rPr>
      <w:rFonts w:ascii="Cambria" w:eastAsia="宋体" w:hAnsi="Cambria" w:cs="Times New Roman"/>
      <w:b/>
      <w:bCs/>
      <w:kern w:val="2"/>
      <w:sz w:val="32"/>
      <w:szCs w:val="32"/>
    </w:rPr>
  </w:style>
  <w:style w:type="character" w:customStyle="1" w:styleId="38">
    <w:name w:val="标题 3 字符"/>
    <w:autoRedefine/>
    <w:qFormat/>
    <w:rsid w:val="00981B2C"/>
    <w:rPr>
      <w:rFonts w:ascii="Abadi MT Condensed Light" w:eastAsia="仿宋_GB2312" w:hAnsi="Abadi MT Condensed Light"/>
      <w:kern w:val="2"/>
      <w:sz w:val="21"/>
    </w:rPr>
  </w:style>
  <w:style w:type="character" w:customStyle="1" w:styleId="43">
    <w:name w:val="标题 4 字符"/>
    <w:uiPriority w:val="9"/>
    <w:qFormat/>
    <w:rsid w:val="00981B2C"/>
    <w:rPr>
      <w:rFonts w:ascii="Abadi MT Condensed Light" w:eastAsia="楷体_GB2312" w:hAnsi="Abadi MT Condensed Light"/>
      <w:b/>
      <w:kern w:val="2"/>
      <w:sz w:val="24"/>
    </w:rPr>
  </w:style>
  <w:style w:type="character" w:customStyle="1" w:styleId="53">
    <w:name w:val="标题 5 字符"/>
    <w:uiPriority w:val="9"/>
    <w:qFormat/>
    <w:rsid w:val="00981B2C"/>
    <w:rPr>
      <w:rFonts w:ascii="Arial Narrow" w:eastAsia="楷体_GB2312" w:hAnsi="Arial Narrow" w:cs="Arial"/>
      <w:kern w:val="2"/>
      <w:sz w:val="24"/>
    </w:rPr>
  </w:style>
  <w:style w:type="character" w:customStyle="1" w:styleId="62">
    <w:name w:val="标题 6 字符"/>
    <w:autoRedefine/>
    <w:uiPriority w:val="9"/>
    <w:qFormat/>
    <w:rsid w:val="00981B2C"/>
    <w:rPr>
      <w:rFonts w:ascii="Arial Narrow" w:eastAsia="仿宋_GB2312" w:hAnsi="Arial Narrow"/>
      <w:kern w:val="2"/>
      <w:sz w:val="24"/>
    </w:rPr>
  </w:style>
  <w:style w:type="character" w:customStyle="1" w:styleId="70">
    <w:name w:val="标题 7 字符"/>
    <w:autoRedefine/>
    <w:uiPriority w:val="9"/>
    <w:qFormat/>
    <w:rsid w:val="00981B2C"/>
    <w:rPr>
      <w:rFonts w:ascii="Arial Narrow" w:eastAsia="楷体_GB2312" w:hAnsi="Arial Narrow"/>
      <w:b/>
      <w:kern w:val="2"/>
      <w:sz w:val="36"/>
    </w:rPr>
  </w:style>
  <w:style w:type="character" w:customStyle="1" w:styleId="80">
    <w:name w:val="标题 8 字符"/>
    <w:uiPriority w:val="9"/>
    <w:qFormat/>
    <w:rsid w:val="00981B2C"/>
    <w:rPr>
      <w:rFonts w:ascii="Arial" w:eastAsia="黑体" w:hAnsi="Arial"/>
      <w:kern w:val="2"/>
      <w:sz w:val="24"/>
      <w:szCs w:val="24"/>
    </w:rPr>
  </w:style>
  <w:style w:type="character" w:customStyle="1" w:styleId="90">
    <w:name w:val="标题 9 字符"/>
    <w:uiPriority w:val="9"/>
    <w:qFormat/>
    <w:rsid w:val="00981B2C"/>
    <w:rPr>
      <w:rFonts w:ascii="Arial" w:eastAsia="黑体" w:hAnsi="Arial"/>
      <w:kern w:val="2"/>
      <w:sz w:val="21"/>
      <w:szCs w:val="21"/>
    </w:rPr>
  </w:style>
  <w:style w:type="character" w:customStyle="1" w:styleId="aff6">
    <w:name w:val="文档结构图 字符"/>
    <w:uiPriority w:val="99"/>
    <w:qFormat/>
    <w:rsid w:val="00981B2C"/>
    <w:rPr>
      <w:rFonts w:ascii="宋体" w:hAnsi="Abadi MT Condensed Light"/>
      <w:kern w:val="2"/>
      <w:sz w:val="18"/>
      <w:szCs w:val="18"/>
    </w:rPr>
  </w:style>
  <w:style w:type="character" w:customStyle="1" w:styleId="aff7">
    <w:name w:val="批注文字 字符"/>
    <w:uiPriority w:val="99"/>
    <w:qFormat/>
    <w:rsid w:val="00981B2C"/>
    <w:rPr>
      <w:rFonts w:ascii="Abadi MT Condensed Light" w:eastAsia="仿宋_GB2312" w:hAnsi="Abadi MT Condensed Light"/>
      <w:kern w:val="2"/>
      <w:sz w:val="10"/>
    </w:rPr>
  </w:style>
  <w:style w:type="character" w:customStyle="1" w:styleId="aff8">
    <w:name w:val="正文文本缩进 字符"/>
    <w:uiPriority w:val="99"/>
    <w:qFormat/>
    <w:rsid w:val="00981B2C"/>
    <w:rPr>
      <w:rFonts w:ascii="楷体_GB2312" w:eastAsia="楷体_GB2312" w:hAnsi="Abadi MT Condensed Light"/>
      <w:b/>
      <w:kern w:val="2"/>
      <w:sz w:val="28"/>
    </w:rPr>
  </w:style>
  <w:style w:type="character" w:customStyle="1" w:styleId="aff9">
    <w:name w:val="纯文本 字符"/>
    <w:qFormat/>
    <w:rsid w:val="00981B2C"/>
    <w:rPr>
      <w:rFonts w:ascii="宋体" w:hAnsi="Courier New"/>
      <w:kern w:val="2"/>
      <w:sz w:val="21"/>
      <w:szCs w:val="21"/>
    </w:rPr>
  </w:style>
  <w:style w:type="character" w:customStyle="1" w:styleId="affa">
    <w:name w:val="日期 字符"/>
    <w:uiPriority w:val="99"/>
    <w:qFormat/>
    <w:rsid w:val="00981B2C"/>
    <w:rPr>
      <w:rFonts w:ascii="楷体_GB2312" w:eastAsia="楷体_GB2312" w:hAnsi="Abadi MT Condensed Light"/>
      <w:kern w:val="2"/>
      <w:sz w:val="28"/>
    </w:rPr>
  </w:style>
  <w:style w:type="character" w:customStyle="1" w:styleId="affb">
    <w:name w:val="批注框文本 字符"/>
    <w:uiPriority w:val="99"/>
    <w:qFormat/>
    <w:rsid w:val="00981B2C"/>
    <w:rPr>
      <w:rFonts w:ascii="Abadi MT Condensed Light" w:eastAsia="仿宋_GB2312" w:hAnsi="Abadi MT Condensed Light"/>
      <w:kern w:val="2"/>
      <w:sz w:val="18"/>
      <w:szCs w:val="18"/>
    </w:rPr>
  </w:style>
  <w:style w:type="character" w:customStyle="1" w:styleId="affc">
    <w:name w:val="页脚 字符"/>
    <w:uiPriority w:val="99"/>
    <w:qFormat/>
    <w:rsid w:val="00981B2C"/>
    <w:rPr>
      <w:rFonts w:ascii="Abadi MT Condensed Light" w:eastAsia="仿宋_GB2312" w:hAnsi="Abadi MT Condensed Light"/>
      <w:kern w:val="2"/>
      <w:sz w:val="18"/>
    </w:rPr>
  </w:style>
  <w:style w:type="character" w:customStyle="1" w:styleId="affd">
    <w:name w:val="页眉 字符"/>
    <w:uiPriority w:val="99"/>
    <w:qFormat/>
    <w:rsid w:val="00981B2C"/>
    <w:rPr>
      <w:rFonts w:ascii="Abadi MT Condensed Light" w:eastAsia="仿宋_GB2312" w:hAnsi="Abadi MT Condensed Light"/>
      <w:kern w:val="2"/>
      <w:sz w:val="18"/>
      <w:szCs w:val="18"/>
    </w:rPr>
  </w:style>
  <w:style w:type="character" w:customStyle="1" w:styleId="affe">
    <w:name w:val="脚注文本 字符"/>
    <w:qFormat/>
    <w:rsid w:val="00981B2C"/>
    <w:rPr>
      <w:kern w:val="2"/>
      <w:sz w:val="18"/>
      <w:szCs w:val="24"/>
    </w:rPr>
  </w:style>
  <w:style w:type="character" w:customStyle="1" w:styleId="39">
    <w:name w:val="正文文本缩进 3 字符"/>
    <w:uiPriority w:val="99"/>
    <w:qFormat/>
    <w:rsid w:val="00981B2C"/>
    <w:rPr>
      <w:rFonts w:ascii="Abadi MT Condensed Light" w:eastAsia="楷体_GB2312" w:hAnsi="Abadi MT Condensed Light"/>
      <w:kern w:val="2"/>
      <w:sz w:val="24"/>
    </w:rPr>
  </w:style>
  <w:style w:type="character" w:customStyle="1" w:styleId="afff">
    <w:name w:val="标题 字符"/>
    <w:uiPriority w:val="10"/>
    <w:qFormat/>
    <w:rsid w:val="00981B2C"/>
    <w:rPr>
      <w:rFonts w:ascii="Cambria" w:hAnsi="Cambria"/>
      <w:b/>
      <w:bCs/>
      <w:kern w:val="2"/>
      <w:sz w:val="32"/>
      <w:szCs w:val="32"/>
    </w:rPr>
  </w:style>
  <w:style w:type="character" w:customStyle="1" w:styleId="afff0">
    <w:name w:val="批注主题 字符"/>
    <w:uiPriority w:val="99"/>
    <w:qFormat/>
    <w:rsid w:val="00981B2C"/>
    <w:rPr>
      <w:rFonts w:ascii="Abadi MT Condensed Light" w:eastAsia="仿宋_GB2312" w:hAnsi="Abadi MT Condensed Light"/>
      <w:b/>
      <w:bCs/>
      <w:kern w:val="2"/>
      <w:sz w:val="10"/>
    </w:rPr>
  </w:style>
  <w:style w:type="character" w:customStyle="1" w:styleId="1f6">
    <w:name w:val="批注文字 字符1"/>
    <w:uiPriority w:val="99"/>
    <w:qFormat/>
    <w:rsid w:val="00981B2C"/>
    <w:rPr>
      <w:kern w:val="2"/>
      <w:sz w:val="21"/>
      <w:szCs w:val="24"/>
    </w:rPr>
  </w:style>
  <w:style w:type="paragraph" w:customStyle="1" w:styleId="Style27">
    <w:name w:val="_Style 27"/>
    <w:basedOn w:val="a"/>
    <w:qFormat/>
    <w:rsid w:val="00981B2C"/>
    <w:rPr>
      <w:rFonts w:ascii="Tahoma" w:eastAsia="宋体" w:hAnsi="Tahoma"/>
      <w:sz w:val="24"/>
      <w:szCs w:val="20"/>
    </w:rPr>
  </w:style>
  <w:style w:type="paragraph" w:customStyle="1" w:styleId="1212152">
    <w:name w:val="样式 样式 宋体 小四 黑色 两端对齐 段前: 1.2 磅 段后: 1.2 磅 行距: 1.5 倍行距 + 首行缩进:  2 字符"/>
    <w:basedOn w:val="a"/>
    <w:qFormat/>
    <w:rsid w:val="00981B2C"/>
    <w:pPr>
      <w:widowControl/>
      <w:overflowPunct w:val="0"/>
      <w:autoSpaceDE w:val="0"/>
      <w:autoSpaceDN w:val="0"/>
      <w:adjustRightInd w:val="0"/>
      <w:spacing w:after="120" w:line="400" w:lineRule="exact"/>
      <w:ind w:firstLineChars="200" w:firstLine="480"/>
      <w:textAlignment w:val="baseline"/>
    </w:pPr>
    <w:rPr>
      <w:rFonts w:ascii="楷体_GB2312" w:eastAsia="楷体_GB2312" w:hAnsi="Arial"/>
      <w:kern w:val="0"/>
      <w:sz w:val="24"/>
      <w:szCs w:val="24"/>
    </w:rPr>
  </w:style>
  <w:style w:type="paragraph" w:customStyle="1" w:styleId="111">
    <w:name w:val="题1.1.1"/>
    <w:basedOn w:val="a"/>
    <w:qFormat/>
    <w:rsid w:val="00981B2C"/>
    <w:pPr>
      <w:adjustRightInd w:val="0"/>
      <w:ind w:left="964" w:firstLine="454"/>
      <w:textAlignment w:val="baseline"/>
    </w:pPr>
    <w:rPr>
      <w:rFonts w:ascii="楷体_GB2312" w:eastAsia="楷体_GB2312" w:hAnsi="Times New Roman"/>
      <w:spacing w:val="5"/>
      <w:kern w:val="0"/>
      <w:sz w:val="21"/>
      <w:szCs w:val="20"/>
    </w:rPr>
  </w:style>
  <w:style w:type="paragraph" w:customStyle="1" w:styleId="xl32">
    <w:name w:val="xl32"/>
    <w:basedOn w:val="a"/>
    <w:qFormat/>
    <w:rsid w:val="00981B2C"/>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16"/>
      <w:szCs w:val="16"/>
    </w:rPr>
  </w:style>
  <w:style w:type="paragraph" w:customStyle="1" w:styleId="Char5CharCharCharCharCharChar">
    <w:name w:val="Char5 Char Char Char Char Char Char"/>
    <w:basedOn w:val="a"/>
    <w:qFormat/>
    <w:rsid w:val="00981B2C"/>
    <w:rPr>
      <w:rFonts w:ascii="Tahoma" w:eastAsia="宋体" w:hAnsi="Tahoma"/>
      <w:sz w:val="24"/>
      <w:szCs w:val="20"/>
    </w:rPr>
  </w:style>
  <w:style w:type="paragraph" w:customStyle="1" w:styleId="1f7">
    <w:name w:val="列表段落1"/>
    <w:basedOn w:val="a"/>
    <w:uiPriority w:val="34"/>
    <w:qFormat/>
    <w:rsid w:val="00981B2C"/>
    <w:pPr>
      <w:ind w:firstLineChars="200" w:firstLine="420"/>
    </w:pPr>
    <w:rPr>
      <w:rFonts w:ascii="Calibri" w:eastAsia="宋体" w:hAnsi="Calibri"/>
      <w:sz w:val="21"/>
      <w:szCs w:val="22"/>
    </w:rPr>
  </w:style>
  <w:style w:type="paragraph" w:customStyle="1" w:styleId="Char5CharCharCharCharCharChar1">
    <w:name w:val="Char5 Char Char Char Char Char Char1"/>
    <w:basedOn w:val="a"/>
    <w:qFormat/>
    <w:rsid w:val="00981B2C"/>
    <w:rPr>
      <w:rFonts w:ascii="Tahoma" w:eastAsia="宋体" w:hAnsi="Tahoma"/>
      <w:sz w:val="24"/>
      <w:szCs w:val="20"/>
    </w:rPr>
  </w:style>
  <w:style w:type="paragraph" w:customStyle="1" w:styleId="expndtw5lochaf16hichaf0d">
    <w:name w:val="expndtw5lochaf16hichaf0d"/>
    <w:qFormat/>
    <w:rsid w:val="00981B2C"/>
    <w:pPr>
      <w:keepNext/>
      <w:keepLines/>
      <w:widowControl w:val="0"/>
      <w:adjustRightInd w:val="0"/>
      <w:spacing w:before="260" w:after="260" w:line="416" w:lineRule="atLeast"/>
      <w:jc w:val="center"/>
      <w:textAlignment w:val="baseline"/>
    </w:pPr>
    <w:rPr>
      <w:rFonts w:ascii="宋体"/>
      <w:b/>
      <w:spacing w:val="5"/>
      <w:sz w:val="32"/>
    </w:rPr>
  </w:style>
  <w:style w:type="paragraph" w:customStyle="1" w:styleId="CharCharCharChar">
    <w:name w:val="Char Char Char Char"/>
    <w:basedOn w:val="a"/>
    <w:uiPriority w:val="99"/>
    <w:qFormat/>
    <w:rsid w:val="00981B2C"/>
    <w:rPr>
      <w:rFonts w:ascii="Tahoma" w:eastAsia="宋体" w:hAnsi="Tahoma"/>
      <w:sz w:val="24"/>
      <w:szCs w:val="20"/>
    </w:rPr>
  </w:style>
  <w:style w:type="paragraph" w:customStyle="1" w:styleId="110">
    <w:name w:val="题1.1"/>
    <w:basedOn w:val="a"/>
    <w:qFormat/>
    <w:rsid w:val="00981B2C"/>
    <w:pPr>
      <w:adjustRightInd w:val="0"/>
      <w:spacing w:after="60"/>
      <w:ind w:left="454" w:firstLine="454"/>
      <w:textAlignment w:val="baseline"/>
    </w:pPr>
    <w:rPr>
      <w:rFonts w:ascii="楷体_GB2312" w:eastAsia="楷体_GB2312" w:hAnsi="Times New Roman"/>
      <w:spacing w:val="15"/>
      <w:kern w:val="0"/>
      <w:sz w:val="21"/>
      <w:szCs w:val="20"/>
    </w:rPr>
  </w:style>
  <w:style w:type="paragraph" w:customStyle="1" w:styleId="1f8">
    <w:name w:val="纯文本1"/>
    <w:basedOn w:val="a"/>
    <w:qFormat/>
    <w:rsid w:val="00981B2C"/>
    <w:pPr>
      <w:adjustRightInd w:val="0"/>
      <w:textAlignment w:val="baseline"/>
    </w:pPr>
    <w:rPr>
      <w:rFonts w:ascii="宋体" w:eastAsia="宋体" w:hAnsi="Courier New"/>
      <w:sz w:val="21"/>
      <w:szCs w:val="20"/>
    </w:rPr>
  </w:style>
  <w:style w:type="character" w:customStyle="1" w:styleId="2f">
    <w:name w:val="正文文本 (2)_"/>
    <w:link w:val="2f0"/>
    <w:qFormat/>
    <w:rsid w:val="00981B2C"/>
    <w:rPr>
      <w:rFonts w:ascii="MingLiU" w:eastAsia="MingLiU" w:hAnsi="MingLiU" w:cs="MingLiU"/>
      <w:shd w:val="clear" w:color="auto" w:fill="FFFFFF"/>
    </w:rPr>
  </w:style>
  <w:style w:type="paragraph" w:customStyle="1" w:styleId="2f0">
    <w:name w:val="正文文本 (2)"/>
    <w:basedOn w:val="a"/>
    <w:link w:val="2f"/>
    <w:qFormat/>
    <w:rsid w:val="00981B2C"/>
    <w:pPr>
      <w:shd w:val="clear" w:color="auto" w:fill="FFFFFF"/>
      <w:spacing w:before="480" w:line="408" w:lineRule="exact"/>
      <w:ind w:hanging="660"/>
      <w:jc w:val="left"/>
    </w:pPr>
    <w:rPr>
      <w:rFonts w:ascii="MingLiU" w:eastAsia="MingLiU" w:hAnsi="MingLiU" w:cs="MingLiU"/>
      <w:kern w:val="0"/>
      <w:sz w:val="20"/>
      <w:szCs w:val="20"/>
    </w:rPr>
  </w:style>
  <w:style w:type="character" w:customStyle="1" w:styleId="2CourierNew">
    <w:name w:val="正文文本 (2) + Courier New"/>
    <w:qFormat/>
    <w:rsid w:val="00981B2C"/>
    <w:rPr>
      <w:rFonts w:ascii="Courier New" w:eastAsia="Courier New" w:hAnsi="Courier New" w:cs="Courier New"/>
      <w:color w:val="000000"/>
      <w:spacing w:val="-10"/>
      <w:w w:val="100"/>
      <w:position w:val="0"/>
      <w:sz w:val="23"/>
      <w:szCs w:val="23"/>
      <w:u w:val="none"/>
      <w:shd w:val="clear" w:color="auto" w:fill="FFFFFF"/>
      <w:lang w:val="en-US" w:eastAsia="en-US" w:bidi="en-US"/>
    </w:rPr>
  </w:style>
  <w:style w:type="paragraph" w:customStyle="1" w:styleId="ListParagraphe92a7c97-5d1e-4f38-be85-67f3a32334a9">
    <w:name w:val="List Paragraph_e92a7c97-5d1e-4f38-be85-67f3a32334a9"/>
    <w:basedOn w:val="a"/>
    <w:uiPriority w:val="34"/>
    <w:qFormat/>
    <w:rsid w:val="00981B2C"/>
    <w:pPr>
      <w:ind w:firstLineChars="200" w:firstLine="420"/>
    </w:pPr>
    <w:rPr>
      <w:rFonts w:ascii="Times New Roman" w:eastAsia="宋体" w:hAnsi="Times New Roman"/>
      <w:sz w:val="21"/>
      <w:szCs w:val="20"/>
    </w:rPr>
  </w:style>
  <w:style w:type="character" w:customStyle="1" w:styleId="afff1">
    <w:name w:val="正文缩进 字符"/>
    <w:qFormat/>
    <w:locked/>
    <w:rsid w:val="00981B2C"/>
    <w:rPr>
      <w:rFonts w:ascii="Abadi MT Condensed Light" w:eastAsia="仿宋_GB2312" w:hAnsi="Abadi MT Condensed Light"/>
      <w:kern w:val="2"/>
      <w:sz w:val="10"/>
    </w:rPr>
  </w:style>
  <w:style w:type="character" w:customStyle="1" w:styleId="flNoteChar">
    <w:name w:val="flNote Char"/>
    <w:link w:val="flNote"/>
    <w:autoRedefine/>
    <w:qFormat/>
    <w:locked/>
    <w:rsid w:val="00981B2C"/>
    <w:rPr>
      <w:rFonts w:ascii="Arial" w:eastAsia="黑体" w:hAnsi="Arial" w:cs="Arial"/>
      <w:sz w:val="30"/>
    </w:rPr>
  </w:style>
  <w:style w:type="paragraph" w:customStyle="1" w:styleId="flNote">
    <w:name w:val="flNote"/>
    <w:basedOn w:val="a"/>
    <w:link w:val="flNoteChar"/>
    <w:qFormat/>
    <w:rsid w:val="00981B2C"/>
    <w:pPr>
      <w:adjustRightInd w:val="0"/>
      <w:spacing w:before="320" w:after="160" w:line="360" w:lineRule="atLeast"/>
      <w:jc w:val="center"/>
    </w:pPr>
    <w:rPr>
      <w:rFonts w:ascii="Arial" w:eastAsia="黑体" w:hAnsi="Arial" w:cs="Arial"/>
      <w:kern w:val="0"/>
      <w:sz w:val="30"/>
      <w:szCs w:val="20"/>
    </w:rPr>
  </w:style>
  <w:style w:type="character" w:customStyle="1" w:styleId="Char4">
    <w:name w:val="注 Char"/>
    <w:link w:val="afff2"/>
    <w:qFormat/>
    <w:rsid w:val="00981B2C"/>
    <w:rPr>
      <w:sz w:val="21"/>
    </w:rPr>
  </w:style>
  <w:style w:type="paragraph" w:customStyle="1" w:styleId="afff2">
    <w:name w:val="注"/>
    <w:basedOn w:val="a"/>
    <w:link w:val="Char4"/>
    <w:qFormat/>
    <w:rsid w:val="00981B2C"/>
    <w:pPr>
      <w:adjustRightInd w:val="0"/>
      <w:spacing w:line="360" w:lineRule="atLeast"/>
      <w:ind w:left="840" w:hanging="420"/>
      <w:textAlignment w:val="baseline"/>
    </w:pPr>
    <w:rPr>
      <w:rFonts w:ascii="Times New Roman" w:eastAsia="宋体" w:hAnsi="Times New Roman"/>
      <w:kern w:val="0"/>
      <w:sz w:val="21"/>
      <w:szCs w:val="20"/>
    </w:rPr>
  </w:style>
  <w:style w:type="character" w:customStyle="1" w:styleId="2Char">
    <w:name w:val="表格2 Char"/>
    <w:link w:val="2f1"/>
    <w:qFormat/>
    <w:rsid w:val="00981B2C"/>
    <w:rPr>
      <w:rFonts w:ascii="Arial" w:eastAsia="黑体"/>
    </w:rPr>
  </w:style>
  <w:style w:type="paragraph" w:customStyle="1" w:styleId="2f1">
    <w:name w:val="表格2"/>
    <w:basedOn w:val="a"/>
    <w:link w:val="2Char"/>
    <w:qFormat/>
    <w:rsid w:val="00981B2C"/>
    <w:pPr>
      <w:adjustRightInd w:val="0"/>
      <w:spacing w:after="60" w:line="360" w:lineRule="atLeast"/>
      <w:ind w:leftChars="30" w:left="72" w:rightChars="30" w:right="72"/>
      <w:jc w:val="center"/>
      <w:textAlignment w:val="baseline"/>
    </w:pPr>
    <w:rPr>
      <w:rFonts w:ascii="Arial" w:eastAsia="黑体" w:hAnsi="Times New Roman"/>
      <w:kern w:val="0"/>
      <w:sz w:val="20"/>
      <w:szCs w:val="20"/>
    </w:rPr>
  </w:style>
  <w:style w:type="paragraph" w:customStyle="1" w:styleId="afff3">
    <w:name w:val="空半行"/>
    <w:basedOn w:val="a"/>
    <w:autoRedefine/>
    <w:uiPriority w:val="99"/>
    <w:qFormat/>
    <w:rsid w:val="00981B2C"/>
    <w:pPr>
      <w:adjustRightInd w:val="0"/>
      <w:spacing w:line="120" w:lineRule="exact"/>
      <w:textAlignment w:val="baseline"/>
    </w:pPr>
    <w:rPr>
      <w:rFonts w:ascii="Times New Roman" w:eastAsia="仿宋_GB2312" w:hAnsi="Times New Roman"/>
      <w:color w:val="FFFFFF"/>
      <w:kern w:val="0"/>
      <w:sz w:val="30"/>
      <w:szCs w:val="22"/>
    </w:rPr>
  </w:style>
  <w:style w:type="paragraph" w:customStyle="1" w:styleId="ListParagraph1">
    <w:name w:val="List Paragraph1"/>
    <w:basedOn w:val="a"/>
    <w:uiPriority w:val="34"/>
    <w:qFormat/>
    <w:rsid w:val="00981B2C"/>
    <w:pPr>
      <w:ind w:firstLineChars="200" w:firstLine="420"/>
    </w:pPr>
    <w:rPr>
      <w:rFonts w:ascii="Times New Roman" w:eastAsia="宋体" w:hAnsi="Times New Roman"/>
      <w:sz w:val="21"/>
      <w:szCs w:val="24"/>
    </w:rPr>
  </w:style>
  <w:style w:type="character" w:customStyle="1" w:styleId="220">
    <w:name w:val="标题 2 字符2"/>
    <w:autoRedefine/>
    <w:uiPriority w:val="9"/>
    <w:qFormat/>
    <w:rsid w:val="00981B2C"/>
    <w:rPr>
      <w:rFonts w:ascii="仿宋_GB2312" w:eastAsia="仿宋_GB2312" w:hAnsi="Abadi MT Condensed Light"/>
      <w:kern w:val="2"/>
      <w:sz w:val="21"/>
    </w:rPr>
  </w:style>
  <w:style w:type="paragraph" w:customStyle="1" w:styleId="reader-word-layerreader-word-s1-15">
    <w:name w:val="reader-word-layer reader-word-s1-15"/>
    <w:basedOn w:val="a"/>
    <w:qFormat/>
    <w:rsid w:val="00981B2C"/>
    <w:pPr>
      <w:widowControl/>
      <w:spacing w:before="100" w:beforeAutospacing="1" w:after="100" w:afterAutospacing="1"/>
      <w:jc w:val="left"/>
    </w:pPr>
    <w:rPr>
      <w:rFonts w:ascii="宋体" w:eastAsia="宋体" w:hAnsi="宋体" w:cs="宋体"/>
      <w:kern w:val="0"/>
      <w:sz w:val="24"/>
      <w:szCs w:val="24"/>
    </w:rPr>
  </w:style>
  <w:style w:type="character" w:customStyle="1" w:styleId="font41">
    <w:name w:val="font41"/>
    <w:qFormat/>
    <w:rsid w:val="00981B2C"/>
    <w:rPr>
      <w:rFonts w:ascii="宋体" w:eastAsia="宋体" w:hAnsi="宋体" w:cs="宋体" w:hint="eastAsia"/>
      <w:color w:val="000000"/>
      <w:sz w:val="22"/>
      <w:szCs w:val="22"/>
      <w:u w:val="none"/>
    </w:rPr>
  </w:style>
  <w:style w:type="character" w:customStyle="1" w:styleId="font71">
    <w:name w:val="font71"/>
    <w:qFormat/>
    <w:rsid w:val="00981B2C"/>
    <w:rPr>
      <w:rFonts w:ascii="宋体" w:eastAsia="宋体" w:hAnsi="宋体" w:cs="宋体" w:hint="eastAsia"/>
      <w:color w:val="0070C0"/>
      <w:sz w:val="22"/>
      <w:szCs w:val="22"/>
      <w:u w:val="none"/>
    </w:rPr>
  </w:style>
  <w:style w:type="character" w:customStyle="1" w:styleId="font01">
    <w:name w:val="font01"/>
    <w:qFormat/>
    <w:rsid w:val="00981B2C"/>
    <w:rPr>
      <w:rFonts w:ascii="宋体" w:eastAsia="宋体" w:hAnsi="宋体" w:cs="宋体" w:hint="eastAsia"/>
      <w:color w:val="000000"/>
      <w:sz w:val="22"/>
      <w:szCs w:val="22"/>
      <w:u w:val="none"/>
    </w:rPr>
  </w:style>
  <w:style w:type="paragraph" w:customStyle="1" w:styleId="afff4">
    <w:name w:val="烟草附件大标题"/>
    <w:basedOn w:val="a"/>
    <w:link w:val="Char5"/>
    <w:qFormat/>
    <w:rsid w:val="00981B2C"/>
    <w:pPr>
      <w:adjustRightInd w:val="0"/>
      <w:spacing w:before="320" w:afterLines="120" w:line="360" w:lineRule="atLeast"/>
      <w:ind w:left="72" w:right="72"/>
      <w:jc w:val="center"/>
      <w:textAlignment w:val="baseline"/>
    </w:pPr>
    <w:rPr>
      <w:rFonts w:ascii="Arial" w:eastAsia="黑体" w:hAnsi="Times New Roman"/>
      <w:kern w:val="0"/>
      <w:sz w:val="32"/>
      <w:szCs w:val="20"/>
    </w:rPr>
  </w:style>
  <w:style w:type="character" w:customStyle="1" w:styleId="Char5">
    <w:name w:val="烟草附件大标题 Char"/>
    <w:link w:val="afff4"/>
    <w:autoRedefine/>
    <w:qFormat/>
    <w:rsid w:val="00981B2C"/>
    <w:rPr>
      <w:rFonts w:ascii="Arial" w:eastAsia="黑体"/>
      <w:sz w:val="32"/>
    </w:rPr>
  </w:style>
  <w:style w:type="character" w:customStyle="1" w:styleId="Char21">
    <w:name w:val="正文缩进 Char2"/>
    <w:qFormat/>
    <w:rsid w:val="00981B2C"/>
    <w:rPr>
      <w:kern w:val="2"/>
      <w:sz w:val="21"/>
    </w:rPr>
  </w:style>
  <w:style w:type="paragraph" w:customStyle="1" w:styleId="afff5">
    <w:name w:val="首行缩进"/>
    <w:basedOn w:val="a"/>
    <w:uiPriority w:val="99"/>
    <w:qFormat/>
    <w:rsid w:val="00981B2C"/>
    <w:pPr>
      <w:spacing w:line="360" w:lineRule="auto"/>
      <w:ind w:firstLineChars="200" w:firstLine="480"/>
    </w:pPr>
    <w:rPr>
      <w:rFonts w:ascii="宋体" w:eastAsia="宋体" w:hAnsi="宋体" w:cs="宋体"/>
      <w:kern w:val="0"/>
      <w:sz w:val="24"/>
      <w:szCs w:val="22"/>
    </w:rPr>
  </w:style>
  <w:style w:type="paragraph" w:customStyle="1" w:styleId="UserStyle2">
    <w:name w:val="UserStyle_2"/>
    <w:basedOn w:val="a"/>
    <w:qFormat/>
    <w:rsid w:val="00981B2C"/>
    <w:pPr>
      <w:spacing w:line="560" w:lineRule="exact"/>
      <w:ind w:firstLineChars="200" w:firstLine="200"/>
      <w:textAlignment w:val="baseline"/>
    </w:pPr>
    <w:rPr>
      <w:rFonts w:ascii="等线" w:eastAsia="方正仿宋_GBK" w:hAnsi="等线"/>
      <w:sz w:val="32"/>
      <w:szCs w:val="22"/>
    </w:rPr>
  </w:style>
  <w:style w:type="character" w:customStyle="1" w:styleId="UserStyle1">
    <w:name w:val="UserStyle_1"/>
    <w:link w:val="AnnotationText"/>
    <w:qFormat/>
    <w:rsid w:val="00981B2C"/>
    <w:rPr>
      <w:kern w:val="2"/>
      <w:sz w:val="21"/>
      <w:szCs w:val="24"/>
    </w:rPr>
  </w:style>
  <w:style w:type="paragraph" w:customStyle="1" w:styleId="AnnotationText">
    <w:name w:val="AnnotationText"/>
    <w:basedOn w:val="a"/>
    <w:link w:val="UserStyle1"/>
    <w:qFormat/>
    <w:rsid w:val="00981B2C"/>
    <w:pPr>
      <w:widowControl/>
      <w:jc w:val="left"/>
    </w:pPr>
    <w:rPr>
      <w:rFonts w:ascii="Times New Roman" w:eastAsia="宋体" w:hAnsi="Times New Roman"/>
      <w:sz w:val="21"/>
      <w:szCs w:val="24"/>
    </w:rPr>
  </w:style>
  <w:style w:type="paragraph" w:customStyle="1" w:styleId="CharCharCharCharCharCharChar">
    <w:name w:val="Char Char Char Char Char Char Char"/>
    <w:basedOn w:val="a"/>
    <w:uiPriority w:val="99"/>
    <w:qFormat/>
    <w:rsid w:val="00981B2C"/>
    <w:pPr>
      <w:widowControl/>
      <w:spacing w:after="160" w:line="240" w:lineRule="exact"/>
      <w:jc w:val="left"/>
    </w:pPr>
    <w:rPr>
      <w:rFonts w:ascii="Arial" w:eastAsia="Times New Roman" w:hAnsi="Arial" w:cs="Verdana"/>
      <w:b/>
      <w:kern w:val="0"/>
      <w:sz w:val="24"/>
      <w:szCs w:val="20"/>
      <w:lang w:eastAsia="en-US"/>
    </w:rPr>
  </w:style>
  <w:style w:type="paragraph" w:customStyle="1" w:styleId="1f9">
    <w:name w:val="正文1"/>
    <w:qFormat/>
    <w:rsid w:val="00981B2C"/>
    <w:pPr>
      <w:jc w:val="both"/>
    </w:pPr>
    <w:rPr>
      <w:rFonts w:ascii="Calibri" w:hAnsi="Calibri" w:cs="Calibri"/>
      <w:kern w:val="2"/>
      <w:sz w:val="21"/>
      <w:szCs w:val="21"/>
    </w:rPr>
  </w:style>
  <w:style w:type="character" w:customStyle="1" w:styleId="Char22">
    <w:name w:val="正文文本 Char2"/>
    <w:uiPriority w:val="99"/>
    <w:qFormat/>
    <w:rsid w:val="00981B2C"/>
    <w:rPr>
      <w:rFonts w:ascii="宋体" w:eastAsia="宋体" w:hAnsi="宋体" w:cs="宋体"/>
      <w:sz w:val="20"/>
      <w:szCs w:val="20"/>
    </w:rPr>
  </w:style>
  <w:style w:type="character" w:customStyle="1" w:styleId="Char16">
    <w:name w:val="页眉 Char1"/>
    <w:autoRedefine/>
    <w:uiPriority w:val="99"/>
    <w:qFormat/>
    <w:rsid w:val="00981B2C"/>
    <w:rPr>
      <w:rFonts w:ascii="宋体" w:eastAsia="宋体" w:hAnsi="宋体" w:cs="宋体"/>
      <w:sz w:val="18"/>
      <w:szCs w:val="18"/>
    </w:rPr>
  </w:style>
  <w:style w:type="character" w:customStyle="1" w:styleId="Char6">
    <w:name w:val="明显引用 Char"/>
    <w:qFormat/>
    <w:rsid w:val="00981B2C"/>
    <w:rPr>
      <w:b/>
      <w:bCs/>
      <w:i/>
      <w:iCs/>
      <w:color w:val="4F81BD"/>
      <w:kern w:val="2"/>
      <w:sz w:val="21"/>
    </w:rPr>
  </w:style>
  <w:style w:type="paragraph" w:styleId="afff6">
    <w:name w:val="Intense Quote"/>
    <w:basedOn w:val="a"/>
    <w:next w:val="a"/>
    <w:link w:val="afff7"/>
    <w:qFormat/>
    <w:rsid w:val="00981B2C"/>
    <w:pPr>
      <w:pBdr>
        <w:bottom w:val="single" w:sz="4" w:space="4" w:color="4F81BD"/>
      </w:pBdr>
      <w:spacing w:before="200" w:after="280"/>
      <w:ind w:left="936" w:right="936"/>
    </w:pPr>
    <w:rPr>
      <w:rFonts w:ascii="Times New Roman" w:eastAsia="宋体" w:hAnsi="Times New Roman"/>
      <w:b/>
      <w:bCs/>
      <w:i/>
      <w:iCs/>
      <w:color w:val="4F81BD"/>
      <w:sz w:val="21"/>
      <w:szCs w:val="20"/>
    </w:rPr>
  </w:style>
  <w:style w:type="character" w:customStyle="1" w:styleId="afff7">
    <w:name w:val="明显引用 字符"/>
    <w:basedOn w:val="a1"/>
    <w:link w:val="afff6"/>
    <w:qFormat/>
    <w:rsid w:val="00981B2C"/>
    <w:rPr>
      <w:b/>
      <w:bCs/>
      <w:i/>
      <w:iCs/>
      <w:color w:val="4F81BD"/>
      <w:kern w:val="2"/>
      <w:sz w:val="21"/>
    </w:rPr>
  </w:style>
  <w:style w:type="character" w:customStyle="1" w:styleId="1fa">
    <w:name w:val="不明显强调1"/>
    <w:qFormat/>
    <w:rsid w:val="00981B2C"/>
    <w:rPr>
      <w:i/>
      <w:iCs/>
      <w:color w:val="808080"/>
    </w:rPr>
  </w:style>
  <w:style w:type="character" w:customStyle="1" w:styleId="4CharChar">
    <w:name w:val="标题4 Char Char"/>
    <w:link w:val="44"/>
    <w:qFormat/>
    <w:rsid w:val="00981B2C"/>
    <w:rPr>
      <w:rFonts w:ascii="Arial" w:hAnsi="Arial"/>
      <w:b/>
      <w:bCs/>
      <w:sz w:val="24"/>
      <w:szCs w:val="32"/>
    </w:rPr>
  </w:style>
  <w:style w:type="paragraph" w:customStyle="1" w:styleId="44">
    <w:name w:val="标题4"/>
    <w:basedOn w:val="2"/>
    <w:next w:val="40"/>
    <w:link w:val="4CharChar"/>
    <w:qFormat/>
    <w:rsid w:val="00981B2C"/>
    <w:pPr>
      <w:spacing w:line="413" w:lineRule="auto"/>
    </w:pPr>
    <w:rPr>
      <w:rFonts w:ascii="Arial" w:eastAsia="宋体" w:hAnsi="Arial"/>
      <w:kern w:val="0"/>
      <w:sz w:val="24"/>
    </w:rPr>
  </w:style>
  <w:style w:type="character" w:customStyle="1" w:styleId="5CharChar">
    <w:name w:val="标题5 Char Char"/>
    <w:link w:val="54"/>
    <w:qFormat/>
    <w:rsid w:val="00981B2C"/>
    <w:rPr>
      <w:rFonts w:ascii="Arial" w:hAnsi="Arial"/>
      <w:b/>
      <w:bCs/>
      <w:sz w:val="24"/>
      <w:szCs w:val="32"/>
    </w:rPr>
  </w:style>
  <w:style w:type="paragraph" w:customStyle="1" w:styleId="54">
    <w:name w:val="标题5"/>
    <w:basedOn w:val="3"/>
    <w:link w:val="5CharChar"/>
    <w:qFormat/>
    <w:rsid w:val="00981B2C"/>
    <w:pPr>
      <w:spacing w:line="413" w:lineRule="auto"/>
    </w:pPr>
    <w:rPr>
      <w:rFonts w:ascii="Arial" w:eastAsia="宋体" w:hAnsi="Arial"/>
      <w:kern w:val="0"/>
      <w:sz w:val="24"/>
    </w:rPr>
  </w:style>
  <w:style w:type="character" w:customStyle="1" w:styleId="Char23">
    <w:name w:val="日期 Char2"/>
    <w:uiPriority w:val="99"/>
    <w:qFormat/>
    <w:rsid w:val="00981B2C"/>
    <w:rPr>
      <w:rFonts w:ascii="宋体" w:hAnsi="Times New Roman"/>
      <w:sz w:val="28"/>
    </w:rPr>
  </w:style>
  <w:style w:type="character" w:customStyle="1" w:styleId="1fb">
    <w:name w:val="明显参考1"/>
    <w:qFormat/>
    <w:rsid w:val="00981B2C"/>
    <w:rPr>
      <w:b/>
      <w:bCs/>
      <w:smallCaps/>
      <w:color w:val="C0504D"/>
      <w:spacing w:val="5"/>
      <w:u w:val="single"/>
    </w:rPr>
  </w:style>
  <w:style w:type="character" w:customStyle="1" w:styleId="1fc">
    <w:name w:val="书籍标题1"/>
    <w:qFormat/>
    <w:rsid w:val="00981B2C"/>
    <w:rPr>
      <w:b/>
      <w:bCs/>
      <w:smallCaps/>
      <w:spacing w:val="5"/>
    </w:rPr>
  </w:style>
  <w:style w:type="character" w:customStyle="1" w:styleId="Char24">
    <w:name w:val="文档结构图 Char2"/>
    <w:uiPriority w:val="99"/>
    <w:qFormat/>
    <w:rsid w:val="00981B2C"/>
    <w:rPr>
      <w:rFonts w:ascii="Times New Roman" w:hAnsi="Times New Roman"/>
      <w:szCs w:val="24"/>
      <w:shd w:val="clear" w:color="auto" w:fill="000080"/>
    </w:rPr>
  </w:style>
  <w:style w:type="character" w:customStyle="1" w:styleId="Char7">
    <w:name w:val="引用 Char"/>
    <w:qFormat/>
    <w:rsid w:val="00981B2C"/>
    <w:rPr>
      <w:i/>
      <w:iCs/>
      <w:color w:val="000000"/>
      <w:kern w:val="2"/>
      <w:sz w:val="21"/>
    </w:rPr>
  </w:style>
  <w:style w:type="paragraph" w:styleId="afff8">
    <w:name w:val="Quote"/>
    <w:basedOn w:val="a"/>
    <w:next w:val="a"/>
    <w:link w:val="afff9"/>
    <w:qFormat/>
    <w:rsid w:val="00981B2C"/>
    <w:rPr>
      <w:rFonts w:ascii="Times New Roman" w:eastAsia="宋体" w:hAnsi="Times New Roman"/>
      <w:i/>
      <w:iCs/>
      <w:color w:val="000000"/>
      <w:sz w:val="21"/>
      <w:szCs w:val="20"/>
    </w:rPr>
  </w:style>
  <w:style w:type="character" w:customStyle="1" w:styleId="afff9">
    <w:name w:val="引用 字符"/>
    <w:basedOn w:val="a1"/>
    <w:link w:val="afff8"/>
    <w:qFormat/>
    <w:rsid w:val="00981B2C"/>
    <w:rPr>
      <w:i/>
      <w:iCs/>
      <w:color w:val="000000"/>
      <w:kern w:val="2"/>
      <w:sz w:val="21"/>
    </w:rPr>
  </w:style>
  <w:style w:type="character" w:customStyle="1" w:styleId="Char25">
    <w:name w:val="批注主题 Char2"/>
    <w:uiPriority w:val="99"/>
    <w:qFormat/>
    <w:rsid w:val="00981B2C"/>
    <w:rPr>
      <w:rFonts w:ascii="宋体" w:hAnsi="Times New Roman"/>
      <w:b/>
      <w:bCs/>
      <w:sz w:val="28"/>
    </w:rPr>
  </w:style>
  <w:style w:type="character" w:customStyle="1" w:styleId="Char17">
    <w:name w:val="日期 Char1"/>
    <w:qFormat/>
    <w:rsid w:val="00981B2C"/>
    <w:rPr>
      <w:kern w:val="2"/>
      <w:sz w:val="21"/>
      <w:szCs w:val="22"/>
    </w:rPr>
  </w:style>
  <w:style w:type="character" w:customStyle="1" w:styleId="1fd">
    <w:name w:val="明显强调1"/>
    <w:qFormat/>
    <w:rsid w:val="00981B2C"/>
    <w:rPr>
      <w:b/>
      <w:bCs/>
      <w:i/>
      <w:iCs/>
      <w:color w:val="4F81BD"/>
    </w:rPr>
  </w:style>
  <w:style w:type="character" w:customStyle="1" w:styleId="textcontents">
    <w:name w:val="textcontents"/>
    <w:qFormat/>
    <w:rsid w:val="00981B2C"/>
    <w:rPr>
      <w:rFonts w:cs="Times New Roman"/>
    </w:rPr>
  </w:style>
  <w:style w:type="character" w:customStyle="1" w:styleId="1fe">
    <w:name w:val="不明显参考1"/>
    <w:qFormat/>
    <w:rsid w:val="00981B2C"/>
    <w:rPr>
      <w:smallCaps/>
      <w:color w:val="C0504D"/>
      <w:u w:val="single"/>
    </w:rPr>
  </w:style>
  <w:style w:type="character" w:customStyle="1" w:styleId="CharChar">
    <w:name w:val="批注文字 Char Char"/>
    <w:autoRedefine/>
    <w:qFormat/>
    <w:rsid w:val="00981B2C"/>
    <w:rPr>
      <w:rFonts w:ascii="宋体" w:eastAsia="宋体" w:hAnsi="Times New Roman" w:cs="Times New Roman"/>
      <w:sz w:val="28"/>
      <w:szCs w:val="20"/>
    </w:rPr>
  </w:style>
  <w:style w:type="character" w:customStyle="1" w:styleId="Char26">
    <w:name w:val="标题 Char2"/>
    <w:uiPriority w:val="10"/>
    <w:qFormat/>
    <w:rsid w:val="00981B2C"/>
    <w:rPr>
      <w:rFonts w:ascii="Cambria" w:hAnsi="Cambria"/>
      <w:b/>
      <w:bCs/>
      <w:kern w:val="2"/>
      <w:sz w:val="32"/>
      <w:szCs w:val="32"/>
    </w:rPr>
  </w:style>
  <w:style w:type="character" w:customStyle="1" w:styleId="Char27">
    <w:name w:val="副标题 Char2"/>
    <w:uiPriority w:val="11"/>
    <w:qFormat/>
    <w:rsid w:val="00981B2C"/>
    <w:rPr>
      <w:rFonts w:ascii="Cambria" w:hAnsi="Cambria"/>
      <w:b/>
      <w:bCs/>
      <w:kern w:val="28"/>
      <w:sz w:val="32"/>
      <w:szCs w:val="32"/>
    </w:rPr>
  </w:style>
  <w:style w:type="paragraph" w:customStyle="1" w:styleId="72">
    <w:name w:val="修订7"/>
    <w:qFormat/>
    <w:rsid w:val="00981B2C"/>
    <w:rPr>
      <w:kern w:val="2"/>
      <w:sz w:val="21"/>
      <w:szCs w:val="24"/>
    </w:rPr>
  </w:style>
  <w:style w:type="character" w:customStyle="1" w:styleId="1ff">
    <w:name w:val="标题 字符1"/>
    <w:uiPriority w:val="10"/>
    <w:qFormat/>
    <w:rsid w:val="00981B2C"/>
    <w:rPr>
      <w:rFonts w:ascii="Cambria" w:eastAsia="宋体" w:hAnsi="Cambria" w:cs="Times New Roman"/>
      <w:b/>
      <w:bCs/>
      <w:sz w:val="32"/>
      <w:szCs w:val="32"/>
    </w:rPr>
  </w:style>
  <w:style w:type="paragraph" w:customStyle="1" w:styleId="TOC10">
    <w:name w:val="TOC 标题1"/>
    <w:basedOn w:val="1"/>
    <w:next w:val="a"/>
    <w:uiPriority w:val="39"/>
    <w:qFormat/>
    <w:rsid w:val="00981B2C"/>
    <w:pPr>
      <w:outlineLvl w:val="9"/>
    </w:pPr>
    <w:rPr>
      <w:rFonts w:ascii="Calibri" w:eastAsia="宋体" w:hAnsi="Calibri"/>
    </w:rPr>
  </w:style>
  <w:style w:type="character" w:customStyle="1" w:styleId="1ff0">
    <w:name w:val="副标题 字符1"/>
    <w:uiPriority w:val="11"/>
    <w:qFormat/>
    <w:rsid w:val="00981B2C"/>
    <w:rPr>
      <w:b/>
      <w:bCs/>
      <w:kern w:val="28"/>
      <w:sz w:val="32"/>
      <w:szCs w:val="32"/>
    </w:rPr>
  </w:style>
  <w:style w:type="character" w:customStyle="1" w:styleId="1ff1">
    <w:name w:val="明显引用 字符1"/>
    <w:uiPriority w:val="30"/>
    <w:qFormat/>
    <w:rsid w:val="00981B2C"/>
    <w:rPr>
      <w:rFonts w:ascii="宋体" w:eastAsia="宋体" w:hAnsi="宋体" w:cs="宋体"/>
      <w:i/>
      <w:iCs/>
      <w:color w:val="4F81BD"/>
    </w:rPr>
  </w:style>
  <w:style w:type="character" w:customStyle="1" w:styleId="1ff2">
    <w:name w:val="引用 字符1"/>
    <w:uiPriority w:val="29"/>
    <w:qFormat/>
    <w:rsid w:val="00981B2C"/>
    <w:rPr>
      <w:rFonts w:ascii="宋体" w:eastAsia="宋体" w:hAnsi="宋体" w:cs="宋体"/>
      <w:i/>
      <w:iCs/>
      <w:color w:val="404040"/>
    </w:rPr>
  </w:style>
  <w:style w:type="paragraph" w:customStyle="1" w:styleId="Normal">
    <w:name w:val="[Normal]"/>
    <w:qFormat/>
    <w:rsid w:val="00981B2C"/>
    <w:pPr>
      <w:widowControl w:val="0"/>
    </w:pPr>
    <w:rPr>
      <w:rFonts w:ascii="宋体" w:hAnsi="宋体"/>
      <w:sz w:val="24"/>
      <w:szCs w:val="24"/>
    </w:rPr>
  </w:style>
  <w:style w:type="paragraph" w:customStyle="1" w:styleId="1ff3">
    <w:name w:val="标题1"/>
    <w:basedOn w:val="Normal"/>
    <w:qFormat/>
    <w:rsid w:val="00981B2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eastAsia="黑体" w:hAnsi="黑体" w:cs="黑体"/>
      <w:b/>
      <w:bCs/>
      <w:sz w:val="44"/>
      <w:szCs w:val="44"/>
    </w:rPr>
  </w:style>
  <w:style w:type="paragraph" w:customStyle="1" w:styleId="2f2">
    <w:name w:val="标题2"/>
    <w:basedOn w:val="1ff3"/>
    <w:qFormat/>
    <w:rsid w:val="00981B2C"/>
    <w:pPr>
      <w:spacing w:before="0" w:after="0"/>
    </w:pPr>
    <w:rPr>
      <w:sz w:val="30"/>
      <w:szCs w:val="30"/>
    </w:rPr>
  </w:style>
  <w:style w:type="paragraph" w:customStyle="1" w:styleId="3a">
    <w:name w:val="标题3"/>
    <w:basedOn w:val="2f2"/>
    <w:qFormat/>
    <w:rsid w:val="00981B2C"/>
    <w:rPr>
      <w:rFonts w:ascii="宋体" w:eastAsia="宋体" w:hAnsi="宋体" w:cs="宋体"/>
      <w:sz w:val="21"/>
      <w:szCs w:val="21"/>
    </w:rPr>
  </w:style>
  <w:style w:type="paragraph" w:customStyle="1" w:styleId="2f3">
    <w:name w:val="±êÌâ2"/>
    <w:basedOn w:val="a"/>
    <w:autoRedefine/>
    <w:qFormat/>
    <w:rsid w:val="00981B2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pPr>
    <w:rPr>
      <w:rFonts w:ascii="黑体" w:eastAsia="黑体" w:hAnsi="黑体" w:cs="黑体"/>
      <w:b/>
      <w:bCs/>
      <w:kern w:val="0"/>
      <w:sz w:val="30"/>
      <w:szCs w:val="30"/>
    </w:rPr>
  </w:style>
  <w:style w:type="paragraph" w:customStyle="1" w:styleId="510">
    <w:name w:val="标题 51"/>
    <w:basedOn w:val="a"/>
    <w:next w:val="2f3"/>
    <w:qFormat/>
    <w:rsid w:val="00981B2C"/>
    <w:pPr>
      <w:keepNext/>
      <w:keepLines/>
      <w:spacing w:before="280" w:after="290" w:line="372" w:lineRule="auto"/>
    </w:pPr>
    <w:rPr>
      <w:rFonts w:ascii="宋体" w:eastAsia="宋体" w:hAnsi="宋体"/>
      <w:b/>
      <w:bCs/>
      <w:kern w:val="0"/>
    </w:rPr>
  </w:style>
  <w:style w:type="paragraph" w:customStyle="1" w:styleId="410">
    <w:name w:val="标题 41"/>
    <w:basedOn w:val="a"/>
    <w:qFormat/>
    <w:rsid w:val="00981B2C"/>
    <w:pPr>
      <w:keepNext/>
      <w:keepLines/>
      <w:spacing w:line="500" w:lineRule="exact"/>
      <w:ind w:left="1080"/>
    </w:pPr>
    <w:rPr>
      <w:rFonts w:ascii="宋体" w:eastAsia="宋体" w:hAnsi="宋体"/>
      <w:kern w:val="0"/>
    </w:rPr>
  </w:style>
  <w:style w:type="paragraph" w:customStyle="1" w:styleId="610">
    <w:name w:val="标题 61"/>
    <w:basedOn w:val="a"/>
    <w:next w:val="2f3"/>
    <w:qFormat/>
    <w:rsid w:val="00981B2C"/>
    <w:pPr>
      <w:keepNext/>
      <w:keepLines/>
      <w:spacing w:before="240" w:after="64" w:line="317" w:lineRule="auto"/>
    </w:pPr>
    <w:rPr>
      <w:rFonts w:ascii="宋体" w:eastAsia="宋体" w:hAnsi="宋体"/>
      <w:b/>
      <w:bCs/>
      <w:kern w:val="0"/>
      <w:sz w:val="24"/>
      <w:szCs w:val="24"/>
    </w:rPr>
  </w:style>
  <w:style w:type="paragraph" w:customStyle="1" w:styleId="1ff4">
    <w:name w:val="ÑùÊ½1"/>
    <w:basedOn w:val="a"/>
    <w:qFormat/>
    <w:rsid w:val="00981B2C"/>
    <w:pPr>
      <w:spacing w:line="360" w:lineRule="auto"/>
    </w:pPr>
    <w:rPr>
      <w:rFonts w:ascii="宋体" w:eastAsia="宋体" w:hAnsi="宋体"/>
      <w:kern w:val="0"/>
      <w:sz w:val="21"/>
      <w:szCs w:val="21"/>
    </w:rPr>
  </w:style>
  <w:style w:type="paragraph" w:customStyle="1" w:styleId="1ff5">
    <w:name w:val="页眉1"/>
    <w:basedOn w:val="a"/>
    <w:qFormat/>
    <w:rsid w:val="00981B2C"/>
    <w:pPr>
      <w:pBdr>
        <w:bottom w:val="single" w:sz="6" w:space="1" w:color="auto"/>
        <w:between w:val="single" w:sz="6" w:space="1" w:color="auto"/>
      </w:pBdr>
      <w:tabs>
        <w:tab w:val="center" w:pos="4153"/>
        <w:tab w:val="right" w:pos="8306"/>
      </w:tabs>
      <w:ind w:firstLine="200"/>
      <w:jc w:val="center"/>
    </w:pPr>
    <w:rPr>
      <w:rFonts w:ascii="宋体" w:eastAsia="宋体" w:hAnsi="宋体"/>
      <w:kern w:val="0"/>
      <w:sz w:val="18"/>
      <w:szCs w:val="18"/>
    </w:rPr>
  </w:style>
  <w:style w:type="paragraph" w:customStyle="1" w:styleId="1ff6">
    <w:name w:val="页脚1"/>
    <w:basedOn w:val="a"/>
    <w:qFormat/>
    <w:rsid w:val="00981B2C"/>
    <w:pPr>
      <w:tabs>
        <w:tab w:val="center" w:pos="4153"/>
        <w:tab w:val="right" w:pos="8306"/>
      </w:tabs>
      <w:ind w:firstLine="200"/>
      <w:jc w:val="left"/>
    </w:pPr>
    <w:rPr>
      <w:rFonts w:ascii="宋体" w:eastAsia="宋体" w:hAnsi="宋体"/>
      <w:kern w:val="0"/>
      <w:sz w:val="18"/>
      <w:szCs w:val="18"/>
    </w:rPr>
  </w:style>
  <w:style w:type="paragraph" w:customStyle="1" w:styleId="112">
    <w:name w:val="标题 11"/>
    <w:basedOn w:val="a"/>
    <w:autoRedefine/>
    <w:qFormat/>
    <w:rsid w:val="00981B2C"/>
    <w:pPr>
      <w:widowControl/>
      <w:spacing w:before="100" w:after="100"/>
      <w:jc w:val="left"/>
    </w:pPr>
    <w:rPr>
      <w:rFonts w:ascii="宋体" w:eastAsia="宋体" w:hAnsi="宋体"/>
      <w:b/>
      <w:bCs/>
      <w:kern w:val="0"/>
      <w:sz w:val="48"/>
      <w:szCs w:val="48"/>
    </w:rPr>
  </w:style>
  <w:style w:type="character" w:customStyle="1" w:styleId="2Char0">
    <w:name w:val="±êÌâ 2 Char"/>
    <w:qFormat/>
    <w:rsid w:val="00981B2C"/>
    <w:rPr>
      <w:rFonts w:ascii="宋体" w:eastAsia="宋体" w:hAnsi="宋体" w:cs="宋体"/>
      <w:sz w:val="28"/>
      <w:szCs w:val="28"/>
    </w:rPr>
  </w:style>
  <w:style w:type="paragraph" w:customStyle="1" w:styleId="BODY">
    <w:name w:val="BODY"/>
    <w:basedOn w:val="Normal"/>
    <w:qFormat/>
    <w:rsid w:val="00981B2C"/>
    <w:pPr>
      <w:widowControl/>
    </w:pPr>
    <w:rPr>
      <w:rFonts w:cs="宋体"/>
    </w:rPr>
  </w:style>
  <w:style w:type="paragraph" w:customStyle="1" w:styleId="1230">
    <w:name w:val="样式1.2.3."/>
    <w:basedOn w:val="Normal"/>
    <w:next w:val="1f9"/>
    <w:autoRedefine/>
    <w:qFormat/>
    <w:rsid w:val="00981B2C"/>
    <w:pPr>
      <w:numPr>
        <w:ilvl w:val="4"/>
        <w:numId w:val="2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123">
    <w:name w:val="样式（1）（2）（3）"/>
    <w:basedOn w:val="1230"/>
    <w:qFormat/>
    <w:rsid w:val="00981B2C"/>
    <w:pPr>
      <w:numPr>
        <w:ilvl w:val="5"/>
        <w:numId w:val="22"/>
      </w:numPr>
      <w:ind w:left="1800"/>
    </w:pPr>
  </w:style>
  <w:style w:type="paragraph" w:customStyle="1" w:styleId="1231">
    <w:name w:val="样式1）2）3）"/>
    <w:basedOn w:val="123"/>
    <w:qFormat/>
    <w:rsid w:val="00981B2C"/>
    <w:pPr>
      <w:numPr>
        <w:ilvl w:val="6"/>
        <w:numId w:val="23"/>
      </w:numPr>
      <w:ind w:left="2160"/>
    </w:pPr>
  </w:style>
  <w:style w:type="character" w:customStyle="1" w:styleId="2f4">
    <w:name w:val="未处理的提及2"/>
    <w:uiPriority w:val="99"/>
    <w:unhideWhenUsed/>
    <w:qFormat/>
    <w:rsid w:val="00981B2C"/>
    <w:rPr>
      <w:color w:val="605E5C"/>
      <w:shd w:val="clear" w:color="auto" w:fill="E1DFDD"/>
    </w:rPr>
  </w:style>
  <w:style w:type="paragraph" w:customStyle="1" w:styleId="msonormal0">
    <w:name w:val="msonormal"/>
    <w:basedOn w:val="a"/>
    <w:qFormat/>
    <w:rsid w:val="00981B2C"/>
    <w:pPr>
      <w:widowControl/>
      <w:spacing w:before="100" w:beforeAutospacing="1" w:after="100" w:afterAutospacing="1"/>
      <w:jc w:val="left"/>
    </w:pPr>
    <w:rPr>
      <w:rFonts w:ascii="宋体" w:eastAsia="宋体" w:hAnsi="宋体" w:cs="宋体"/>
      <w:kern w:val="0"/>
      <w:sz w:val="24"/>
      <w:szCs w:val="24"/>
    </w:rPr>
  </w:style>
  <w:style w:type="character" w:customStyle="1" w:styleId="IntenseQuoteChar1">
    <w:name w:val="Intense Quote Char1"/>
    <w:link w:val="1ff7"/>
    <w:uiPriority w:val="30"/>
    <w:qFormat/>
    <w:locked/>
    <w:rsid w:val="00981B2C"/>
    <w:rPr>
      <w:b/>
      <w:bCs/>
      <w:i/>
      <w:iCs/>
      <w:color w:val="4F81BD"/>
      <w:kern w:val="2"/>
      <w:sz w:val="21"/>
      <w:szCs w:val="24"/>
    </w:rPr>
  </w:style>
  <w:style w:type="paragraph" w:customStyle="1" w:styleId="1ff7">
    <w:name w:val="明显引用1"/>
    <w:basedOn w:val="a"/>
    <w:next w:val="a"/>
    <w:link w:val="IntenseQuoteChar1"/>
    <w:uiPriority w:val="30"/>
    <w:qFormat/>
    <w:rsid w:val="00981B2C"/>
    <w:pPr>
      <w:pBdr>
        <w:bottom w:val="single" w:sz="4" w:space="4" w:color="4F81BD"/>
      </w:pBdr>
      <w:spacing w:before="200" w:after="280"/>
      <w:ind w:left="936" w:right="936"/>
    </w:pPr>
    <w:rPr>
      <w:rFonts w:ascii="Times New Roman" w:eastAsia="宋体" w:hAnsi="Times New Roman"/>
      <w:b/>
      <w:bCs/>
      <w:i/>
      <w:iCs/>
      <w:color w:val="4F81BD"/>
      <w:sz w:val="21"/>
      <w:szCs w:val="24"/>
    </w:rPr>
  </w:style>
  <w:style w:type="paragraph" w:customStyle="1" w:styleId="Char28">
    <w:name w:val="Char2"/>
    <w:basedOn w:val="a"/>
    <w:uiPriority w:val="99"/>
    <w:qFormat/>
    <w:rsid w:val="00981B2C"/>
    <w:rPr>
      <w:rFonts w:ascii="Tahoma" w:eastAsia="宋体" w:hAnsi="Tahoma"/>
      <w:sz w:val="24"/>
      <w:szCs w:val="20"/>
    </w:rPr>
  </w:style>
  <w:style w:type="paragraph" w:customStyle="1" w:styleId="CharChar1CharCharCharCharCharCharCharChar">
    <w:name w:val="Char Char1 Char Char Char Char Char Char Char Char"/>
    <w:basedOn w:val="a"/>
    <w:uiPriority w:val="99"/>
    <w:qFormat/>
    <w:rsid w:val="00981B2C"/>
    <w:pPr>
      <w:widowControl/>
      <w:spacing w:after="160" w:line="240" w:lineRule="exact"/>
      <w:jc w:val="left"/>
    </w:pPr>
    <w:rPr>
      <w:rFonts w:ascii="Times New Roman" w:eastAsia="宋体" w:hAnsi="Times New Roman"/>
      <w:sz w:val="21"/>
      <w:szCs w:val="20"/>
    </w:rPr>
  </w:style>
  <w:style w:type="paragraph" w:customStyle="1" w:styleId="1ff8">
    <w:name w:val="无间隔1"/>
    <w:uiPriority w:val="1"/>
    <w:qFormat/>
    <w:rsid w:val="00981B2C"/>
    <w:pPr>
      <w:widowControl w:val="0"/>
      <w:jc w:val="both"/>
    </w:pPr>
    <w:rPr>
      <w:kern w:val="2"/>
      <w:sz w:val="21"/>
      <w:szCs w:val="22"/>
    </w:rPr>
  </w:style>
  <w:style w:type="paragraph" w:customStyle="1" w:styleId="X">
    <w:name w:val="样式X"/>
    <w:basedOn w:val="a"/>
    <w:uiPriority w:val="99"/>
    <w:qFormat/>
    <w:rsid w:val="00981B2C"/>
    <w:pPr>
      <w:tabs>
        <w:tab w:val="left" w:pos="1020"/>
      </w:tabs>
      <w:adjustRightInd w:val="0"/>
      <w:spacing w:after="460" w:line="360" w:lineRule="auto"/>
      <w:ind w:left="1020" w:hanging="540"/>
    </w:pPr>
    <w:rPr>
      <w:rFonts w:ascii="Times New Roman" w:eastAsia="宋体" w:hAnsi="Times New Roman"/>
      <w:kern w:val="0"/>
      <w:sz w:val="21"/>
      <w:szCs w:val="20"/>
    </w:rPr>
  </w:style>
  <w:style w:type="paragraph" w:customStyle="1" w:styleId="reader-word-layerreader-word-s4-12">
    <w:name w:val="reader-word-layer reader-word-s4-12"/>
    <w:basedOn w:val="a"/>
    <w:uiPriority w:val="99"/>
    <w:qFormat/>
    <w:rsid w:val="00981B2C"/>
    <w:pPr>
      <w:widowControl/>
      <w:spacing w:before="100" w:beforeAutospacing="1" w:after="100" w:afterAutospacing="1"/>
      <w:jc w:val="left"/>
    </w:pPr>
    <w:rPr>
      <w:rFonts w:ascii="宋体" w:eastAsia="宋体" w:hAnsi="宋体" w:cs="宋体"/>
      <w:kern w:val="0"/>
      <w:sz w:val="24"/>
      <w:szCs w:val="24"/>
    </w:rPr>
  </w:style>
  <w:style w:type="paragraph" w:customStyle="1" w:styleId="73">
    <w:name w:val="样式7"/>
    <w:basedOn w:val="a"/>
    <w:uiPriority w:val="99"/>
    <w:qFormat/>
    <w:rsid w:val="00981B2C"/>
    <w:pPr>
      <w:spacing w:line="500" w:lineRule="exact"/>
      <w:jc w:val="center"/>
    </w:pPr>
    <w:rPr>
      <w:rFonts w:ascii="宋体" w:eastAsia="宋体" w:hAnsi="Times New Roman"/>
      <w:b/>
      <w:sz w:val="32"/>
      <w:szCs w:val="20"/>
    </w:rPr>
  </w:style>
  <w:style w:type="paragraph" w:customStyle="1" w:styleId="ParaCharCharCharChar">
    <w:name w:val="默认段落字体 Para Char Char Char Char"/>
    <w:basedOn w:val="a"/>
    <w:uiPriority w:val="99"/>
    <w:qFormat/>
    <w:rsid w:val="00981B2C"/>
    <w:rPr>
      <w:rFonts w:ascii="Times New Roman" w:eastAsia="宋体" w:hAnsi="Times New Roman"/>
      <w:szCs w:val="24"/>
    </w:rPr>
  </w:style>
  <w:style w:type="paragraph" w:customStyle="1" w:styleId="aa0">
    <w:name w:val="aa"/>
    <w:basedOn w:val="a"/>
    <w:uiPriority w:val="99"/>
    <w:qFormat/>
    <w:rsid w:val="00981B2C"/>
    <w:pPr>
      <w:widowControl/>
      <w:spacing w:before="100" w:beforeAutospacing="1" w:after="100" w:afterAutospacing="1"/>
      <w:jc w:val="left"/>
    </w:pPr>
    <w:rPr>
      <w:rFonts w:ascii="宋体" w:eastAsia="宋体" w:hAnsi="宋体" w:cs="宋体"/>
      <w:kern w:val="0"/>
      <w:sz w:val="15"/>
      <w:szCs w:val="15"/>
    </w:rPr>
  </w:style>
  <w:style w:type="paragraph" w:customStyle="1" w:styleId="p0">
    <w:name w:val="p0"/>
    <w:basedOn w:val="a"/>
    <w:uiPriority w:val="99"/>
    <w:qFormat/>
    <w:rsid w:val="00981B2C"/>
    <w:pPr>
      <w:widowControl/>
    </w:pPr>
    <w:rPr>
      <w:rFonts w:ascii="Times New Roman" w:eastAsia="宋体" w:hAnsi="Times New Roman"/>
      <w:kern w:val="0"/>
      <w:sz w:val="21"/>
      <w:szCs w:val="21"/>
    </w:rPr>
  </w:style>
  <w:style w:type="paragraph" w:customStyle="1" w:styleId="TOC11">
    <w:name w:val="TOC 标题11"/>
    <w:basedOn w:val="1"/>
    <w:next w:val="a"/>
    <w:uiPriority w:val="39"/>
    <w:qFormat/>
    <w:rsid w:val="00981B2C"/>
    <w:pPr>
      <w:outlineLvl w:val="9"/>
    </w:pPr>
    <w:rPr>
      <w:rFonts w:ascii="Calibri" w:eastAsia="宋体" w:hAnsi="Calibri"/>
    </w:rPr>
  </w:style>
  <w:style w:type="paragraph" w:customStyle="1" w:styleId="45">
    <w:name w:val="样式 标题 4 +"/>
    <w:basedOn w:val="4"/>
    <w:uiPriority w:val="99"/>
    <w:qFormat/>
    <w:rsid w:val="00981B2C"/>
    <w:pPr>
      <w:keepNext w:val="0"/>
      <w:adjustRightInd w:val="0"/>
      <w:spacing w:beforeLines="50" w:afterLines="50" w:line="360" w:lineRule="auto"/>
      <w:ind w:left="1080"/>
      <w:jc w:val="left"/>
    </w:pPr>
    <w:rPr>
      <w:rFonts w:ascii="Times New Roman" w:eastAsia="宋体" w:hAnsi="Times New Roman" w:cs="宋体"/>
      <w:bCs w:val="0"/>
      <w:spacing w:val="0"/>
      <w:kern w:val="0"/>
      <w:sz w:val="28"/>
      <w:szCs w:val="20"/>
    </w:rPr>
  </w:style>
  <w:style w:type="paragraph" w:customStyle="1" w:styleId="Style26">
    <w:name w:val="_Style 26"/>
    <w:basedOn w:val="a"/>
    <w:next w:val="a6"/>
    <w:uiPriority w:val="99"/>
    <w:qFormat/>
    <w:rsid w:val="00981B2C"/>
    <w:rPr>
      <w:rFonts w:ascii="宋体" w:eastAsia="宋体" w:hAnsi="Courier New"/>
      <w:sz w:val="21"/>
      <w:szCs w:val="20"/>
    </w:rPr>
  </w:style>
  <w:style w:type="character" w:customStyle="1" w:styleId="QuoteChar1">
    <w:name w:val="Quote Char1"/>
    <w:link w:val="1ff9"/>
    <w:uiPriority w:val="29"/>
    <w:qFormat/>
    <w:locked/>
    <w:rsid w:val="00981B2C"/>
    <w:rPr>
      <w:i/>
      <w:iCs/>
      <w:color w:val="000000"/>
      <w:kern w:val="2"/>
      <w:sz w:val="21"/>
      <w:szCs w:val="24"/>
    </w:rPr>
  </w:style>
  <w:style w:type="paragraph" w:customStyle="1" w:styleId="1ff9">
    <w:name w:val="引用1"/>
    <w:basedOn w:val="a"/>
    <w:next w:val="a"/>
    <w:link w:val="QuoteChar1"/>
    <w:uiPriority w:val="29"/>
    <w:qFormat/>
    <w:rsid w:val="00981B2C"/>
    <w:rPr>
      <w:rFonts w:ascii="Times New Roman" w:eastAsia="宋体" w:hAnsi="Times New Roman"/>
      <w:i/>
      <w:iCs/>
      <w:color w:val="000000"/>
      <w:sz w:val="21"/>
      <w:szCs w:val="24"/>
    </w:rPr>
  </w:style>
  <w:style w:type="paragraph" w:customStyle="1" w:styleId="bb">
    <w:name w:val="bb"/>
    <w:basedOn w:val="a"/>
    <w:uiPriority w:val="99"/>
    <w:qFormat/>
    <w:rsid w:val="00981B2C"/>
    <w:pPr>
      <w:widowControl/>
      <w:spacing w:before="100" w:beforeAutospacing="1" w:after="100" w:afterAutospacing="1"/>
      <w:jc w:val="left"/>
    </w:pPr>
    <w:rPr>
      <w:rFonts w:ascii="宋体" w:eastAsia="宋体" w:hAnsi="宋体" w:cs="宋体"/>
      <w:b/>
      <w:bCs/>
      <w:color w:val="990000"/>
      <w:kern w:val="0"/>
      <w:sz w:val="18"/>
      <w:szCs w:val="18"/>
    </w:rPr>
  </w:style>
  <w:style w:type="character" w:customStyle="1" w:styleId="113">
    <w:name w:val="标题 1 字符1"/>
    <w:qFormat/>
    <w:locked/>
    <w:rsid w:val="00981B2C"/>
    <w:rPr>
      <w:rFonts w:ascii="Calibri" w:eastAsia="仿宋" w:hAnsi="Calibri" w:cs="Times New Roman"/>
      <w:b/>
      <w:kern w:val="44"/>
      <w:sz w:val="32"/>
      <w:szCs w:val="20"/>
    </w:rPr>
  </w:style>
  <w:style w:type="character" w:customStyle="1" w:styleId="DocumentMapChar">
    <w:name w:val="Document Map Char"/>
    <w:qFormat/>
    <w:locked/>
    <w:rsid w:val="00981B2C"/>
    <w:rPr>
      <w:kern w:val="2"/>
      <w:sz w:val="24"/>
      <w:shd w:val="clear" w:color="auto" w:fill="000080"/>
    </w:rPr>
  </w:style>
  <w:style w:type="character" w:customStyle="1" w:styleId="Char18">
    <w:name w:val="副标题 Char1"/>
    <w:qFormat/>
    <w:rsid w:val="00981B2C"/>
    <w:rPr>
      <w:rFonts w:ascii="Cambria" w:hAnsi="Cambria" w:hint="default"/>
      <w:b/>
      <w:kern w:val="28"/>
      <w:sz w:val="32"/>
    </w:rPr>
  </w:style>
  <w:style w:type="character" w:customStyle="1" w:styleId="BodyTextIndent3Char">
    <w:name w:val="Body Text Indent 3 Char"/>
    <w:qFormat/>
    <w:locked/>
    <w:rsid w:val="00981B2C"/>
    <w:rPr>
      <w:kern w:val="2"/>
      <w:sz w:val="16"/>
    </w:rPr>
  </w:style>
  <w:style w:type="character" w:customStyle="1" w:styleId="HeaderChar">
    <w:name w:val="Header Char"/>
    <w:qFormat/>
    <w:locked/>
    <w:rsid w:val="00981B2C"/>
    <w:rPr>
      <w:rFonts w:ascii="宋体" w:eastAsia="宋体" w:hAnsi="宋体" w:hint="eastAsia"/>
      <w:kern w:val="2"/>
      <w:sz w:val="18"/>
      <w:lang w:val="en-US" w:eastAsia="zh-CN"/>
    </w:rPr>
  </w:style>
  <w:style w:type="character" w:customStyle="1" w:styleId="aspnetdisabled">
    <w:name w:val="aspnetdisabled"/>
    <w:qFormat/>
    <w:rsid w:val="00981B2C"/>
  </w:style>
  <w:style w:type="character" w:customStyle="1" w:styleId="FooterChar">
    <w:name w:val="Footer Char"/>
    <w:uiPriority w:val="99"/>
    <w:qFormat/>
    <w:locked/>
    <w:rsid w:val="00981B2C"/>
    <w:rPr>
      <w:kern w:val="2"/>
      <w:sz w:val="18"/>
    </w:rPr>
  </w:style>
  <w:style w:type="character" w:customStyle="1" w:styleId="PlainTextChar">
    <w:name w:val="Plain Text Char"/>
    <w:qFormat/>
    <w:locked/>
    <w:rsid w:val="00981B2C"/>
    <w:rPr>
      <w:rFonts w:ascii="宋体" w:eastAsia="宋体" w:hAnsi="Courier New" w:hint="eastAsia"/>
      <w:kern w:val="2"/>
      <w:sz w:val="21"/>
    </w:rPr>
  </w:style>
  <w:style w:type="character" w:customStyle="1" w:styleId="114">
    <w:name w:val="明显参考11"/>
    <w:uiPriority w:val="32"/>
    <w:qFormat/>
    <w:rsid w:val="00981B2C"/>
    <w:rPr>
      <w:b/>
      <w:smallCaps/>
      <w:color w:val="C0504D"/>
      <w:spacing w:val="5"/>
      <w:u w:val="single"/>
    </w:rPr>
  </w:style>
  <w:style w:type="character" w:customStyle="1" w:styleId="115">
    <w:name w:val="明显强调11"/>
    <w:uiPriority w:val="21"/>
    <w:qFormat/>
    <w:rsid w:val="00981B2C"/>
    <w:rPr>
      <w:b/>
      <w:i/>
      <w:color w:val="4F81BD"/>
    </w:rPr>
  </w:style>
  <w:style w:type="character" w:customStyle="1" w:styleId="CommentTextChar1">
    <w:name w:val="Comment Text Char1"/>
    <w:qFormat/>
    <w:locked/>
    <w:rsid w:val="00981B2C"/>
    <w:rPr>
      <w:kern w:val="2"/>
      <w:sz w:val="24"/>
    </w:rPr>
  </w:style>
  <w:style w:type="character" w:customStyle="1" w:styleId="DateChar">
    <w:name w:val="Date Char"/>
    <w:qFormat/>
    <w:locked/>
    <w:rsid w:val="00981B2C"/>
    <w:rPr>
      <w:kern w:val="2"/>
      <w:sz w:val="24"/>
    </w:rPr>
  </w:style>
  <w:style w:type="character" w:customStyle="1" w:styleId="SubtitleChar">
    <w:name w:val="Subtitle Char"/>
    <w:qFormat/>
    <w:locked/>
    <w:rsid w:val="00981B2C"/>
    <w:rPr>
      <w:rFonts w:ascii="Cambria" w:hAnsi="Cambria" w:hint="default"/>
      <w:b/>
      <w:kern w:val="28"/>
      <w:sz w:val="32"/>
    </w:rPr>
  </w:style>
  <w:style w:type="character" w:customStyle="1" w:styleId="BodyText3Char">
    <w:name w:val="Body Text 3 Char"/>
    <w:qFormat/>
    <w:locked/>
    <w:rsid w:val="00981B2C"/>
    <w:rPr>
      <w:rFonts w:ascii="宋体" w:eastAsia="宋体" w:hAnsi="宋体" w:hint="eastAsia"/>
      <w:sz w:val="24"/>
    </w:rPr>
  </w:style>
  <w:style w:type="character" w:customStyle="1" w:styleId="116">
    <w:name w:val="不明显参考11"/>
    <w:uiPriority w:val="31"/>
    <w:qFormat/>
    <w:rsid w:val="00981B2C"/>
    <w:rPr>
      <w:smallCaps/>
      <w:color w:val="C0504D"/>
      <w:u w:val="single"/>
    </w:rPr>
  </w:style>
  <w:style w:type="character" w:customStyle="1" w:styleId="BodyText2Char">
    <w:name w:val="Body Text 2 Char"/>
    <w:qFormat/>
    <w:locked/>
    <w:rsid w:val="00981B2C"/>
    <w:rPr>
      <w:rFonts w:ascii="宋体" w:eastAsia="宋体" w:hAnsi="宋体" w:hint="eastAsia"/>
      <w:sz w:val="24"/>
    </w:rPr>
  </w:style>
  <w:style w:type="character" w:customStyle="1" w:styleId="117">
    <w:name w:val="书籍标题11"/>
    <w:uiPriority w:val="33"/>
    <w:qFormat/>
    <w:rsid w:val="00981B2C"/>
    <w:rPr>
      <w:b/>
      <w:smallCaps/>
      <w:spacing w:val="5"/>
    </w:rPr>
  </w:style>
  <w:style w:type="character" w:customStyle="1" w:styleId="BodyTextChar">
    <w:name w:val="Body Text Char"/>
    <w:qFormat/>
    <w:locked/>
    <w:rsid w:val="00981B2C"/>
    <w:rPr>
      <w:kern w:val="2"/>
      <w:sz w:val="24"/>
    </w:rPr>
  </w:style>
  <w:style w:type="character" w:customStyle="1" w:styleId="TitleChar">
    <w:name w:val="Title Char"/>
    <w:qFormat/>
    <w:locked/>
    <w:rsid w:val="00981B2C"/>
    <w:rPr>
      <w:rFonts w:ascii="Cambria" w:hAnsi="Cambria" w:hint="default"/>
      <w:b/>
      <w:kern w:val="2"/>
      <w:sz w:val="32"/>
    </w:rPr>
  </w:style>
  <w:style w:type="character" w:customStyle="1" w:styleId="text1">
    <w:name w:val="text1"/>
    <w:qFormat/>
    <w:rsid w:val="00981B2C"/>
    <w:rPr>
      <w:spacing w:val="8"/>
      <w:sz w:val="21"/>
    </w:rPr>
  </w:style>
  <w:style w:type="character" w:customStyle="1" w:styleId="BodyTextIndent2Char">
    <w:name w:val="Body Text Indent 2 Char"/>
    <w:qFormat/>
    <w:locked/>
    <w:rsid w:val="00981B2C"/>
    <w:rPr>
      <w:rFonts w:ascii="宋体" w:eastAsia="宋体" w:hAnsi="宋体" w:hint="eastAsia"/>
      <w:kern w:val="2"/>
      <w:sz w:val="30"/>
    </w:rPr>
  </w:style>
  <w:style w:type="character" w:customStyle="1" w:styleId="IntenseQuoteChar">
    <w:name w:val="Intense Quote Char"/>
    <w:qFormat/>
    <w:locked/>
    <w:rsid w:val="00981B2C"/>
    <w:rPr>
      <w:b/>
      <w:i/>
      <w:color w:val="4F81BD"/>
      <w:kern w:val="2"/>
      <w:sz w:val="22"/>
    </w:rPr>
  </w:style>
  <w:style w:type="character" w:customStyle="1" w:styleId="BalloonTextChar">
    <w:name w:val="Balloon Text Char"/>
    <w:qFormat/>
    <w:locked/>
    <w:rsid w:val="00981B2C"/>
    <w:rPr>
      <w:rFonts w:ascii="宋体" w:eastAsia="宋体" w:hAnsi="宋体" w:hint="eastAsia"/>
      <w:kern w:val="2"/>
      <w:sz w:val="18"/>
      <w:lang w:val="en-US" w:eastAsia="zh-CN"/>
    </w:rPr>
  </w:style>
  <w:style w:type="character" w:customStyle="1" w:styleId="QuoteChar">
    <w:name w:val="Quote Char"/>
    <w:qFormat/>
    <w:locked/>
    <w:rsid w:val="00981B2C"/>
    <w:rPr>
      <w:i/>
      <w:color w:val="000000"/>
      <w:kern w:val="2"/>
      <w:sz w:val="22"/>
    </w:rPr>
  </w:style>
  <w:style w:type="character" w:customStyle="1" w:styleId="CommentSubjectChar">
    <w:name w:val="Comment Subject Char"/>
    <w:qFormat/>
    <w:locked/>
    <w:rsid w:val="00981B2C"/>
    <w:rPr>
      <w:b/>
      <w:kern w:val="2"/>
      <w:sz w:val="24"/>
    </w:rPr>
  </w:style>
  <w:style w:type="character" w:customStyle="1" w:styleId="Heading3Char">
    <w:name w:val="Heading 3 Char"/>
    <w:uiPriority w:val="9"/>
    <w:qFormat/>
    <w:locked/>
    <w:rsid w:val="00981B2C"/>
    <w:rPr>
      <w:rFonts w:ascii="宋体" w:eastAsia="宋体" w:hAnsi="宋体" w:hint="eastAsia"/>
      <w:b/>
      <w:kern w:val="2"/>
      <w:sz w:val="32"/>
      <w:lang w:val="en-US" w:eastAsia="zh-CN"/>
    </w:rPr>
  </w:style>
  <w:style w:type="character" w:customStyle="1" w:styleId="CommentTextChar">
    <w:name w:val="Comment Text Char"/>
    <w:qFormat/>
    <w:locked/>
    <w:rsid w:val="00981B2C"/>
    <w:rPr>
      <w:kern w:val="2"/>
      <w:sz w:val="24"/>
    </w:rPr>
  </w:style>
  <w:style w:type="character" w:customStyle="1" w:styleId="BodyTextIndentChar">
    <w:name w:val="Body Text Indent Char"/>
    <w:qFormat/>
    <w:locked/>
    <w:rsid w:val="00981B2C"/>
    <w:rPr>
      <w:kern w:val="2"/>
      <w:sz w:val="24"/>
    </w:rPr>
  </w:style>
  <w:style w:type="character" w:customStyle="1" w:styleId="118">
    <w:name w:val="不明显强调11"/>
    <w:uiPriority w:val="19"/>
    <w:qFormat/>
    <w:rsid w:val="00981B2C"/>
    <w:rPr>
      <w:i/>
      <w:color w:val="808080"/>
    </w:rPr>
  </w:style>
  <w:style w:type="character" w:customStyle="1" w:styleId="4Char">
    <w:name w:val="标题4 Char"/>
    <w:qFormat/>
    <w:rsid w:val="00981B2C"/>
    <w:rPr>
      <w:rFonts w:ascii="Calibri Light" w:eastAsia="Times New Roman" w:hAnsi="Calibri Light" w:cs="Calibri Light" w:hint="default"/>
      <w:b/>
      <w:kern w:val="44"/>
      <w:sz w:val="44"/>
      <w:szCs w:val="44"/>
    </w:rPr>
  </w:style>
  <w:style w:type="character" w:customStyle="1" w:styleId="Heading1Char">
    <w:name w:val="Heading 1 Char"/>
    <w:uiPriority w:val="9"/>
    <w:qFormat/>
    <w:locked/>
    <w:rsid w:val="00981B2C"/>
    <w:rPr>
      <w:rFonts w:ascii="黑体" w:eastAsia="黑体" w:hAnsi="黑体" w:hint="eastAsia"/>
      <w:b/>
      <w:kern w:val="44"/>
      <w:sz w:val="32"/>
    </w:rPr>
  </w:style>
  <w:style w:type="paragraph" w:customStyle="1" w:styleId="Y">
    <w:name w:val="样式Y"/>
    <w:basedOn w:val="X"/>
    <w:next w:val="X"/>
    <w:qFormat/>
    <w:rsid w:val="00981B2C"/>
    <w:pPr>
      <w:numPr>
        <w:ilvl w:val="1"/>
        <w:numId w:val="22"/>
      </w:numPr>
      <w:tabs>
        <w:tab w:val="left" w:pos="1134"/>
      </w:tabs>
    </w:pPr>
    <w:rPr>
      <w:b/>
    </w:rPr>
  </w:style>
  <w:style w:type="paragraph" w:customStyle="1" w:styleId="2f5">
    <w:name w:val="2"/>
    <w:basedOn w:val="a"/>
    <w:next w:val="a"/>
    <w:uiPriority w:val="39"/>
    <w:qFormat/>
    <w:rsid w:val="00981B2C"/>
    <w:pPr>
      <w:ind w:leftChars="1000" w:left="2100"/>
    </w:pPr>
    <w:rPr>
      <w:rFonts w:ascii="Times New Roman" w:eastAsia="宋体" w:hAnsi="Times New Roman"/>
      <w:szCs w:val="20"/>
    </w:rPr>
  </w:style>
  <w:style w:type="paragraph" w:customStyle="1" w:styleId="1ji">
    <w:name w:val="1ji"/>
    <w:basedOn w:val="1"/>
    <w:qFormat/>
    <w:rsid w:val="00981B2C"/>
    <w:pPr>
      <w:keepLines w:val="0"/>
      <w:widowControl/>
      <w:tabs>
        <w:tab w:val="left" w:pos="720"/>
      </w:tabs>
      <w:spacing w:before="0" w:after="0" w:line="240" w:lineRule="auto"/>
      <w:ind w:left="720" w:hanging="720"/>
      <w:jc w:val="center"/>
    </w:pPr>
    <w:rPr>
      <w:rFonts w:ascii="宋体" w:eastAsia="楷体_GB2312" w:hAnsi="宋体"/>
      <w:bCs w:val="0"/>
      <w:kern w:val="2"/>
      <w:sz w:val="36"/>
      <w:szCs w:val="20"/>
    </w:rPr>
  </w:style>
  <w:style w:type="character" w:customStyle="1" w:styleId="2f6">
    <w:name w:val="批注文字 字符2"/>
    <w:uiPriority w:val="99"/>
    <w:rsid w:val="00981B2C"/>
    <w:rPr>
      <w:kern w:val="2"/>
      <w:sz w:val="21"/>
      <w:szCs w:val="24"/>
    </w:rPr>
  </w:style>
  <w:style w:type="paragraph" w:customStyle="1" w:styleId="Style270">
    <w:name w:val="_Style 270"/>
    <w:basedOn w:val="a"/>
    <w:next w:val="a"/>
    <w:uiPriority w:val="39"/>
    <w:qFormat/>
    <w:rsid w:val="00981B2C"/>
    <w:pPr>
      <w:ind w:leftChars="1000" w:left="2100"/>
    </w:pPr>
    <w:rPr>
      <w:rFonts w:ascii="Times New Roman" w:eastAsia="宋体" w:hAnsi="Times New Roman"/>
      <w:szCs w:val="20"/>
    </w:rPr>
  </w:style>
  <w:style w:type="character" w:customStyle="1" w:styleId="cf01">
    <w:name w:val="cf01"/>
    <w:rsid w:val="00981B2C"/>
    <w:rPr>
      <w:rFonts w:ascii="Microsoft YaHei UI" w:eastAsia="Microsoft YaHei UI" w:hAnsi="Microsoft YaHei UI" w:hint="eastAsia"/>
      <w:sz w:val="18"/>
      <w:szCs w:val="18"/>
    </w:rPr>
  </w:style>
  <w:style w:type="character" w:customStyle="1" w:styleId="fontstyle01">
    <w:name w:val="fontstyle01"/>
    <w:rsid w:val="00981B2C"/>
    <w:rPr>
      <w:rFonts w:ascii="仿宋" w:eastAsia="仿宋" w:hAnsi="仿宋" w:hint="eastAsia"/>
      <w:color w:val="000000"/>
      <w:sz w:val="24"/>
      <w:szCs w:val="24"/>
    </w:rPr>
  </w:style>
  <w:style w:type="paragraph" w:customStyle="1" w:styleId="xl65">
    <w:name w:val="xl65"/>
    <w:basedOn w:val="a"/>
    <w:rsid w:val="00981B2C"/>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rsid w:val="00981B2C"/>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67">
    <w:name w:val="xl67"/>
    <w:basedOn w:val="a"/>
    <w:rsid w:val="00981B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981B2C"/>
    <w:pPr>
      <w:widowControl/>
      <w:pBdr>
        <w:top w:val="single" w:sz="4" w:space="0" w:color="auto"/>
        <w:left w:val="single" w:sz="4" w:space="0" w:color="auto"/>
        <w:bottom w:val="single" w:sz="4" w:space="0" w:color="auto"/>
        <w:right w:val="single" w:sz="4" w:space="0" w:color="auto"/>
      </w:pBdr>
      <w:shd w:val="clear" w:color="000000" w:fill="E8E8E8"/>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981B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0">
    <w:name w:val="xl70"/>
    <w:basedOn w:val="a"/>
    <w:rsid w:val="00981B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afffa">
    <w:name w:val="正文空俩格"/>
    <w:basedOn w:val="a"/>
    <w:uiPriority w:val="99"/>
    <w:qFormat/>
    <w:rsid w:val="00981B2C"/>
    <w:pPr>
      <w:spacing w:line="360" w:lineRule="auto"/>
      <w:ind w:firstLineChars="200" w:firstLine="640"/>
      <w:jc w:val="left"/>
    </w:pPr>
    <w:rPr>
      <w:rFonts w:ascii="Times New Roman" w:eastAsia="宋体" w:hAnsi="Times New Roman"/>
      <w:sz w:val="24"/>
      <w:szCs w:val="24"/>
    </w:rPr>
  </w:style>
  <w:style w:type="paragraph" w:customStyle="1" w:styleId="CharCharCharCharCharCharCharCharCharCharCharChar">
    <w:name w:val="Char Char Char Char Char Char Char Char Char Char Char Char"/>
    <w:basedOn w:val="a"/>
    <w:qFormat/>
    <w:rsid w:val="00981B2C"/>
    <w:pPr>
      <w:spacing w:line="300" w:lineRule="auto"/>
      <w:ind w:firstLineChars="200" w:firstLine="420"/>
    </w:pPr>
    <w:rPr>
      <w:rFonts w:ascii="宋体" w:eastAsia="宋体" w:hAnsi="宋体"/>
      <w:b/>
      <w:bCs/>
      <w:color w:val="000000"/>
      <w:spacing w:val="8"/>
      <w:kern w:val="0"/>
      <w:sz w:val="24"/>
      <w:szCs w:val="24"/>
    </w:rPr>
  </w:style>
  <w:style w:type="paragraph" w:customStyle="1" w:styleId="font14">
    <w:name w:val="font14"/>
    <w:basedOn w:val="a"/>
    <w:qFormat/>
    <w:rsid w:val="00981B2C"/>
    <w:pPr>
      <w:widowControl/>
      <w:spacing w:before="100" w:beforeAutospacing="1" w:after="100" w:afterAutospacing="1" w:line="400" w:lineRule="exact"/>
      <w:ind w:firstLineChars="200" w:firstLine="420"/>
      <w:jc w:val="left"/>
    </w:pPr>
    <w:rPr>
      <w:rFonts w:ascii="宋体" w:eastAsia="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s.cofcosuga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ps.cofcosugar.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6A4F6-3B7F-4A14-AE43-BC4248EE8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39</Pages>
  <Words>2884</Words>
  <Characters>16445</Characters>
  <Application>Microsoft Office Word</Application>
  <DocSecurity>0</DocSecurity>
  <Lines>137</Lines>
  <Paragraphs>38</Paragraphs>
  <ScaleCrop>false</ScaleCrop>
  <Company>COFCO</Company>
  <LinksUpToDate>false</LinksUpToDate>
  <CharactersWithSpaces>19291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石 峰</cp:lastModifiedBy>
  <cp:revision>585</cp:revision>
  <cp:lastPrinted>2018-03-23T04:20:00Z</cp:lastPrinted>
  <dcterms:created xsi:type="dcterms:W3CDTF">2020-10-15T01:39:00Z</dcterms:created>
  <dcterms:modified xsi:type="dcterms:W3CDTF">2024-06-11T09:54:00Z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33A0E17A77BF4E6B8949B3A900D0948A</vt:lpwstr>
  </property>
</Properties>
</file>