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a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26"/>
        <w:gridCol w:w="4784"/>
      </w:tblGrid>
      <w:tr w:rsidR="00BC713D">
        <w:trPr>
          <w:trHeight w:hRule="exact" w:val="824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9C09CE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9C09CE"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9C09CE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9C09C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9C09CE">
              <w:rPr>
                <w:rFonts w:eastAsia="仿宋_GB2312" w:hint="eastAsia"/>
                <w:kern w:val="0"/>
                <w:sz w:val="28"/>
                <w:szCs w:val="28"/>
              </w:rPr>
              <w:t>韦</w:t>
            </w:r>
            <w:proofErr w:type="gramEnd"/>
            <w:r w:rsidR="009C09CE">
              <w:rPr>
                <w:rFonts w:eastAsia="仿宋_GB2312" w:hint="eastAsia"/>
                <w:kern w:val="0"/>
                <w:sz w:val="28"/>
                <w:szCs w:val="28"/>
              </w:rPr>
              <w:t>安平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="009C09CE">
              <w:rPr>
                <w:rFonts w:eastAsia="仿宋_GB2312" w:hint="eastAsia"/>
                <w:kern w:val="0"/>
                <w:sz w:val="28"/>
                <w:szCs w:val="28"/>
              </w:rPr>
              <w:t>3457096918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9C09CE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1C5253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9C09CE">
              <w:rPr>
                <w:rFonts w:eastAsia="仿宋_GB2312" w:hint="eastAsia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9C09CE">
              <w:rPr>
                <w:rFonts w:eastAsia="仿宋_GB2312" w:hint="eastAsia"/>
                <w:kern w:val="0"/>
                <w:sz w:val="28"/>
                <w:szCs w:val="28"/>
              </w:rPr>
              <w:t>8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616A58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9C09CE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:rsidR="00BC713D" w:rsidRPr="00EB2D92" w:rsidRDefault="003A26BF" w:rsidP="009C09CE">
      <w:pPr>
        <w:spacing w:line="56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:rsidR="00BC713D" w:rsidRPr="00EB2D92" w:rsidRDefault="00660C2E" w:rsidP="009C09C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:rsidR="001B381F" w:rsidRPr="00757B83" w:rsidRDefault="00E927BB" w:rsidP="009C09CE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>
        <w:rPr>
          <w:rFonts w:ascii="仿宋_GB2312" w:eastAsia="仿宋_GB2312" w:hint="eastAsia"/>
          <w:sz w:val="32"/>
          <w:szCs w:val="32"/>
        </w:rPr>
        <w:t>拟委托具有</w:t>
      </w:r>
      <w:r w:rsidR="00A863F2">
        <w:rPr>
          <w:rFonts w:ascii="仿宋_GB2312" w:eastAsia="仿宋_GB2312" w:hint="eastAsia"/>
          <w:sz w:val="32"/>
          <w:szCs w:val="32"/>
        </w:rPr>
        <w:t>电气</w:t>
      </w:r>
      <w:r w:rsidR="00EA4460">
        <w:rPr>
          <w:rFonts w:ascii="仿宋_GB2312" w:eastAsia="仿宋_GB2312" w:hint="eastAsia"/>
          <w:sz w:val="32"/>
          <w:szCs w:val="32"/>
        </w:rPr>
        <w:t>机械</w:t>
      </w:r>
      <w:r w:rsidR="00A863F2">
        <w:rPr>
          <w:rFonts w:ascii="仿宋_GB2312" w:eastAsia="仿宋_GB2312" w:hint="eastAsia"/>
          <w:sz w:val="32"/>
          <w:szCs w:val="32"/>
        </w:rPr>
        <w:t>手</w:t>
      </w:r>
      <w:r w:rsidR="007F4F0F">
        <w:rPr>
          <w:rFonts w:ascii="仿宋_GB2312" w:eastAsia="仿宋_GB2312" w:hint="eastAsia"/>
          <w:sz w:val="32"/>
          <w:szCs w:val="32"/>
        </w:rPr>
        <w:t>维护保养实施能力</w:t>
      </w:r>
      <w:r>
        <w:rPr>
          <w:rFonts w:ascii="仿宋_GB2312" w:eastAsia="仿宋_GB2312" w:hint="eastAsia"/>
          <w:sz w:val="32"/>
          <w:szCs w:val="32"/>
        </w:rPr>
        <w:t>的供应商进行</w:t>
      </w:r>
      <w:r w:rsidR="0099235A" w:rsidRPr="0099235A">
        <w:rPr>
          <w:rFonts w:ascii="仿宋_GB2312" w:eastAsia="仿宋_GB2312" w:hint="eastAsia"/>
          <w:sz w:val="32"/>
          <w:szCs w:val="32"/>
        </w:rPr>
        <w:t>202</w:t>
      </w:r>
      <w:r w:rsidR="009C09CE">
        <w:rPr>
          <w:rFonts w:ascii="仿宋_GB2312" w:eastAsia="仿宋_GB2312" w:hint="eastAsia"/>
          <w:sz w:val="32"/>
          <w:szCs w:val="32"/>
        </w:rPr>
        <w:t>4</w:t>
      </w:r>
      <w:r w:rsidR="0099235A">
        <w:rPr>
          <w:rFonts w:ascii="仿宋_GB2312" w:eastAsia="仿宋_GB2312" w:hint="eastAsia"/>
          <w:sz w:val="32"/>
          <w:szCs w:val="32"/>
        </w:rPr>
        <w:t>年</w:t>
      </w:r>
      <w:r w:rsidR="00EA4460">
        <w:rPr>
          <w:rFonts w:ascii="仿宋_GB2312" w:eastAsia="仿宋_GB2312" w:hint="eastAsia"/>
          <w:sz w:val="32"/>
          <w:szCs w:val="32"/>
        </w:rPr>
        <w:t>机械手</w:t>
      </w:r>
      <w:r w:rsidR="0099235A">
        <w:rPr>
          <w:rFonts w:ascii="仿宋_GB2312" w:eastAsia="仿宋_GB2312" w:hint="eastAsia"/>
          <w:sz w:val="32"/>
          <w:szCs w:val="32"/>
        </w:rPr>
        <w:t>维修保养</w:t>
      </w:r>
      <w:r>
        <w:rPr>
          <w:rFonts w:ascii="仿宋_GB2312" w:eastAsia="仿宋_GB2312" w:hint="eastAsia"/>
          <w:sz w:val="32"/>
          <w:szCs w:val="32"/>
        </w:rPr>
        <w:t>,请</w:t>
      </w:r>
      <w:r w:rsidRPr="00757B83">
        <w:rPr>
          <w:rFonts w:ascii="仿宋_GB2312" w:eastAsia="仿宋_GB2312" w:hint="eastAsia"/>
          <w:sz w:val="32"/>
          <w:szCs w:val="32"/>
        </w:rPr>
        <w:t>各供应商根据</w:t>
      </w:r>
      <w:r>
        <w:rPr>
          <w:rFonts w:ascii="仿宋_GB2312" w:eastAsia="仿宋_GB2312" w:hint="eastAsia"/>
          <w:sz w:val="32"/>
          <w:szCs w:val="32"/>
        </w:rPr>
        <w:t>采购项目要求</w:t>
      </w:r>
      <w:r w:rsidRPr="00757B83">
        <w:rPr>
          <w:rFonts w:ascii="仿宋_GB2312" w:eastAsia="仿宋_GB2312" w:hint="eastAsia"/>
          <w:sz w:val="32"/>
          <w:szCs w:val="32"/>
        </w:rPr>
        <w:t>进行报价：</w:t>
      </w:r>
    </w:p>
    <w:p w:rsidR="00D8437A" w:rsidRPr="009C5FC6" w:rsidRDefault="001B381F" w:rsidP="006820F6">
      <w:pPr>
        <w:spacing w:line="400" w:lineRule="exact"/>
        <w:ind w:firstLine="60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一、</w:t>
      </w:r>
      <w:proofErr w:type="gramStart"/>
      <w:r w:rsidR="000D6FBE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="000D6FBE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1016"/>
        <w:gridCol w:w="142"/>
        <w:gridCol w:w="1417"/>
        <w:gridCol w:w="576"/>
        <w:gridCol w:w="602"/>
        <w:gridCol w:w="1799"/>
        <w:gridCol w:w="1418"/>
        <w:gridCol w:w="1704"/>
      </w:tblGrid>
      <w:tr w:rsidR="005E5F1E" w:rsidRPr="009C09CE" w:rsidTr="00630CDE">
        <w:trPr>
          <w:jc w:val="center"/>
        </w:trPr>
        <w:tc>
          <w:tcPr>
            <w:tcW w:w="691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F1E" w:rsidRPr="009C09CE" w:rsidRDefault="005E5F1E" w:rsidP="00303B1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9C09CE"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1158" w:type="dxa"/>
            <w:gridSpan w:val="2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F1E" w:rsidRPr="009C09CE" w:rsidRDefault="004139B0" w:rsidP="00303B1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9C09CE">
              <w:rPr>
                <w:rFonts w:eastAsia="仿宋_GB2312"/>
                <w:b/>
                <w:bCs/>
                <w:sz w:val="24"/>
              </w:rPr>
              <w:t>设备</w:t>
            </w:r>
            <w:r w:rsidR="005E5F1E" w:rsidRPr="009C09CE">
              <w:rPr>
                <w:rFonts w:eastAsia="仿宋_GB2312"/>
                <w:b/>
                <w:bCs/>
                <w:sz w:val="24"/>
              </w:rPr>
              <w:t>名称</w:t>
            </w:r>
          </w:p>
        </w:tc>
        <w:tc>
          <w:tcPr>
            <w:tcW w:w="1417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F1E" w:rsidRPr="009C09CE" w:rsidRDefault="005E5F1E" w:rsidP="00303B1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9C09CE">
              <w:rPr>
                <w:rFonts w:eastAsia="仿宋_GB2312"/>
                <w:b/>
                <w:bCs/>
                <w:sz w:val="24"/>
              </w:rPr>
              <w:t>规格型号</w:t>
            </w:r>
          </w:p>
        </w:tc>
        <w:tc>
          <w:tcPr>
            <w:tcW w:w="576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F1E" w:rsidRPr="009C09CE" w:rsidRDefault="005E5F1E" w:rsidP="00303B1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9C09CE">
              <w:rPr>
                <w:rFonts w:eastAsia="仿宋_GB2312"/>
                <w:b/>
                <w:bCs/>
                <w:sz w:val="24"/>
              </w:rPr>
              <w:t>单位</w:t>
            </w:r>
          </w:p>
        </w:tc>
        <w:tc>
          <w:tcPr>
            <w:tcW w:w="602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F1E" w:rsidRPr="009C09CE" w:rsidRDefault="005E5F1E" w:rsidP="00303B1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9C09CE">
              <w:rPr>
                <w:rFonts w:eastAsia="仿宋_GB2312"/>
                <w:b/>
                <w:bCs/>
                <w:sz w:val="24"/>
              </w:rPr>
              <w:t>数量</w:t>
            </w:r>
          </w:p>
        </w:tc>
        <w:tc>
          <w:tcPr>
            <w:tcW w:w="1799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CDE" w:rsidRPr="009C09CE" w:rsidRDefault="005E5F1E" w:rsidP="00303B1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9C09CE">
              <w:rPr>
                <w:rFonts w:eastAsia="仿宋_GB2312"/>
                <w:b/>
                <w:bCs/>
                <w:sz w:val="24"/>
              </w:rPr>
              <w:t>含税单价</w:t>
            </w:r>
          </w:p>
          <w:p w:rsidR="005E5F1E" w:rsidRPr="009C09CE" w:rsidRDefault="00630CDE" w:rsidP="00303B1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9C09CE">
              <w:rPr>
                <w:rFonts w:eastAsia="仿宋_GB2312"/>
                <w:b/>
                <w:bCs/>
                <w:sz w:val="24"/>
              </w:rPr>
              <w:t>（元</w:t>
            </w:r>
            <w:r w:rsidRPr="009C09CE">
              <w:rPr>
                <w:rFonts w:eastAsia="仿宋_GB2312"/>
                <w:b/>
                <w:bCs/>
                <w:sz w:val="24"/>
              </w:rPr>
              <w:t>/</w:t>
            </w:r>
            <w:r w:rsidR="00A863F2" w:rsidRPr="009C09CE">
              <w:rPr>
                <w:rFonts w:eastAsia="仿宋_GB2312"/>
                <w:b/>
                <w:bCs/>
                <w:sz w:val="24"/>
              </w:rPr>
              <w:t>台</w:t>
            </w:r>
            <w:r w:rsidRPr="009C09CE">
              <w:rPr>
                <w:rFonts w:eastAsia="仿宋_GB2312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shd w:val="clear" w:color="auto" w:fill="F3F3F3"/>
          </w:tcPr>
          <w:p w:rsidR="005E5F1E" w:rsidRPr="009C09CE" w:rsidRDefault="005E5F1E" w:rsidP="00303B1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9C09CE">
              <w:rPr>
                <w:rFonts w:eastAsia="仿宋_GB2312"/>
                <w:b/>
                <w:bCs/>
                <w:sz w:val="24"/>
              </w:rPr>
              <w:t>含税金额</w:t>
            </w:r>
            <w:r w:rsidR="00630CDE" w:rsidRPr="009C09CE">
              <w:rPr>
                <w:rFonts w:eastAsia="仿宋_GB2312"/>
                <w:b/>
                <w:bCs/>
                <w:sz w:val="24"/>
              </w:rPr>
              <w:t>（元）</w:t>
            </w:r>
          </w:p>
        </w:tc>
        <w:tc>
          <w:tcPr>
            <w:tcW w:w="1704" w:type="dxa"/>
            <w:shd w:val="clear" w:color="auto" w:fill="F3F3F3"/>
          </w:tcPr>
          <w:p w:rsidR="005E5F1E" w:rsidRPr="009C09CE" w:rsidRDefault="005E5F1E" w:rsidP="004A1C1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9C09CE">
              <w:rPr>
                <w:rFonts w:eastAsia="仿宋_GB2312"/>
                <w:b/>
                <w:bCs/>
                <w:sz w:val="24"/>
              </w:rPr>
              <w:t>备注</w:t>
            </w:r>
          </w:p>
        </w:tc>
      </w:tr>
      <w:tr w:rsidR="005E5F1E" w:rsidRPr="009C09CE" w:rsidTr="00003324">
        <w:trPr>
          <w:trHeight w:val="427"/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9C09CE" w:rsidRDefault="005E5F1E" w:rsidP="0099235A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9C09CE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9C09CE" w:rsidRDefault="00EA4460" w:rsidP="0099235A">
            <w:pPr>
              <w:jc w:val="center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>机械手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9C09CE" w:rsidRDefault="00EA4460" w:rsidP="0099235A">
            <w:pPr>
              <w:jc w:val="center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>ABB-IRB460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9C09CE" w:rsidRDefault="00A863F2" w:rsidP="0099235A">
            <w:pPr>
              <w:jc w:val="center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>台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9C09CE" w:rsidRDefault="00EA4460" w:rsidP="0099235A">
            <w:pPr>
              <w:jc w:val="center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>2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9C09CE" w:rsidRDefault="005E5F1E" w:rsidP="009923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5E5F1E" w:rsidRPr="009C09CE" w:rsidRDefault="005E5F1E" w:rsidP="009923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5E5F1E" w:rsidRPr="009C09CE" w:rsidRDefault="005E5F1E" w:rsidP="009923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6F98" w:rsidRPr="009C09CE" w:rsidTr="00003324">
        <w:trPr>
          <w:trHeight w:val="423"/>
          <w:jc w:val="center"/>
        </w:trPr>
        <w:tc>
          <w:tcPr>
            <w:tcW w:w="6243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F98" w:rsidRPr="009C09CE" w:rsidRDefault="00F76F98" w:rsidP="00F76F98">
            <w:pPr>
              <w:jc w:val="center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color w:val="000000"/>
                <w:sz w:val="24"/>
              </w:rPr>
              <w:t>合计金额</w:t>
            </w:r>
          </w:p>
        </w:tc>
        <w:tc>
          <w:tcPr>
            <w:tcW w:w="1418" w:type="dxa"/>
            <w:shd w:val="clear" w:color="auto" w:fill="FFFFFF"/>
          </w:tcPr>
          <w:p w:rsidR="00F76F98" w:rsidRPr="009C09CE" w:rsidRDefault="00F76F98" w:rsidP="005369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F76F98" w:rsidRPr="009C09CE" w:rsidRDefault="00F76F98" w:rsidP="004A1C1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05EC9" w:rsidRPr="009C09CE" w:rsidTr="009102ED">
        <w:trPr>
          <w:jc w:val="center"/>
        </w:trPr>
        <w:tc>
          <w:tcPr>
            <w:tcW w:w="9365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EC9" w:rsidRPr="009C09CE" w:rsidRDefault="00105EC9" w:rsidP="00214612">
            <w:pPr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bCs/>
                <w:color w:val="000000"/>
                <w:sz w:val="24"/>
              </w:rPr>
              <w:t>合计人民币金额（大写）元整</w:t>
            </w:r>
            <w:r w:rsidRPr="009C09CE">
              <w:rPr>
                <w:rFonts w:eastAsia="仿宋_GB2312"/>
                <w:bCs/>
                <w:color w:val="000000"/>
                <w:sz w:val="24"/>
              </w:rPr>
              <w:t xml:space="preserve">¥ </w:t>
            </w:r>
          </w:p>
        </w:tc>
      </w:tr>
      <w:tr w:rsidR="00F00FE3" w:rsidRPr="009C09CE" w:rsidTr="00F00FE3">
        <w:trPr>
          <w:trHeight w:val="443"/>
          <w:jc w:val="center"/>
        </w:trPr>
        <w:tc>
          <w:tcPr>
            <w:tcW w:w="170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FE3" w:rsidRPr="009C09CE" w:rsidRDefault="00F00FE3" w:rsidP="00214612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9C09CE">
              <w:rPr>
                <w:rFonts w:eastAsia="仿宋_GB2312"/>
                <w:bCs/>
                <w:color w:val="000000"/>
                <w:sz w:val="24"/>
              </w:rPr>
              <w:t>开票类型</w:t>
            </w:r>
          </w:p>
        </w:tc>
        <w:tc>
          <w:tcPr>
            <w:tcW w:w="7658" w:type="dxa"/>
            <w:gridSpan w:val="7"/>
            <w:shd w:val="clear" w:color="auto" w:fill="FFFFFF"/>
            <w:vAlign w:val="center"/>
          </w:tcPr>
          <w:p w:rsidR="00F00FE3" w:rsidRPr="009C09CE" w:rsidRDefault="00A13E63" w:rsidP="009C09CE">
            <w:pPr>
              <w:ind w:firstLineChars="1350" w:firstLine="3240"/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9C09CE">
              <w:rPr>
                <w:rFonts w:eastAsia="仿宋_GB2312"/>
                <w:bCs/>
                <w:color w:val="000000"/>
                <w:sz w:val="24"/>
              </w:rPr>
              <w:t>一票制，</w:t>
            </w:r>
            <w:r w:rsidR="00003324" w:rsidRPr="009C09CE">
              <w:rPr>
                <w:rFonts w:eastAsia="仿宋_GB2312"/>
                <w:bCs/>
                <w:color w:val="000000"/>
                <w:sz w:val="24"/>
                <w:u w:val="single"/>
              </w:rPr>
              <w:t xml:space="preserve">    </w:t>
            </w:r>
            <w:r w:rsidR="00F00FE3" w:rsidRPr="009C09CE">
              <w:rPr>
                <w:rFonts w:eastAsia="仿宋_GB2312"/>
                <w:bCs/>
                <w:color w:val="000000"/>
                <w:sz w:val="24"/>
                <w:u w:val="single"/>
              </w:rPr>
              <w:t>%</w:t>
            </w:r>
            <w:r w:rsidR="00F00FE3" w:rsidRPr="009C09CE">
              <w:rPr>
                <w:rFonts w:eastAsia="仿宋_GB2312"/>
                <w:bCs/>
                <w:color w:val="000000"/>
                <w:sz w:val="24"/>
              </w:rPr>
              <w:t>增值税专用发票</w:t>
            </w:r>
          </w:p>
        </w:tc>
      </w:tr>
      <w:tr w:rsidR="00C60423" w:rsidRPr="009C09CE" w:rsidTr="00F00FE3">
        <w:trPr>
          <w:trHeight w:val="443"/>
          <w:jc w:val="center"/>
        </w:trPr>
        <w:tc>
          <w:tcPr>
            <w:tcW w:w="170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423" w:rsidRPr="009C09CE" w:rsidRDefault="00C60423" w:rsidP="00214612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9C09CE">
              <w:rPr>
                <w:rFonts w:eastAsia="仿宋_GB2312"/>
                <w:bCs/>
                <w:color w:val="000000"/>
                <w:sz w:val="24"/>
              </w:rPr>
              <w:t>备注</w:t>
            </w:r>
          </w:p>
        </w:tc>
        <w:tc>
          <w:tcPr>
            <w:tcW w:w="7658" w:type="dxa"/>
            <w:gridSpan w:val="7"/>
            <w:shd w:val="clear" w:color="auto" w:fill="FFFFFF"/>
            <w:vAlign w:val="center"/>
          </w:tcPr>
          <w:p w:rsidR="00C60423" w:rsidRPr="009C09CE" w:rsidRDefault="001C4155" w:rsidP="001C4155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9C09CE">
              <w:rPr>
                <w:rFonts w:eastAsia="仿宋_GB2312"/>
                <w:sz w:val="24"/>
              </w:rPr>
              <w:t>说明：上述费用包含配件、税金、运费等一切费用。</w:t>
            </w:r>
          </w:p>
        </w:tc>
      </w:tr>
    </w:tbl>
    <w:p w:rsidR="009C09CE" w:rsidRDefault="009C09CE" w:rsidP="00757B83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:rsidR="00EB2D92" w:rsidRDefault="00EB2D92" w:rsidP="00757B83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</w:t>
      </w:r>
      <w:r w:rsidR="00B57F9E">
        <w:rPr>
          <w:rFonts w:ascii="仿宋_GB2312" w:eastAsia="仿宋_GB2312" w:hint="eastAsia"/>
          <w:b/>
          <w:color w:val="000000" w:themeColor="text1"/>
          <w:sz w:val="32"/>
          <w:szCs w:val="32"/>
        </w:rPr>
        <w:t>维修内容及</w:t>
      </w: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技术要求：</w:t>
      </w:r>
    </w:p>
    <w:p w:rsidR="00EB775A" w:rsidRPr="009C5FC6" w:rsidRDefault="00EB775A" w:rsidP="00EB775A">
      <w:pPr>
        <w:spacing w:line="560" w:lineRule="exact"/>
        <w:ind w:firstLineChars="200" w:firstLine="64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EB775A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对报价如有不明白之处，请电话联系采购员，</w:t>
      </w:r>
      <w:r w:rsidRPr="00EB775A">
        <w:rPr>
          <w:rFonts w:ascii="仿宋_GB2312" w:eastAsia="仿宋_GB2312" w:hint="eastAsia"/>
          <w:sz w:val="32"/>
          <w:szCs w:val="32"/>
        </w:rPr>
        <w:t>务必准确报出相应价格</w:t>
      </w:r>
      <w:r>
        <w:rPr>
          <w:rFonts w:ascii="仿宋_GB2312" w:eastAsia="仿宋_GB2312" w:hint="eastAsia"/>
          <w:sz w:val="32"/>
          <w:szCs w:val="32"/>
        </w:rPr>
        <w:t>。如果</w:t>
      </w:r>
      <w:proofErr w:type="gramStart"/>
      <w:r>
        <w:rPr>
          <w:rFonts w:ascii="仿宋_GB2312" w:eastAsia="仿宋_GB2312" w:hint="eastAsia"/>
          <w:sz w:val="32"/>
          <w:szCs w:val="32"/>
        </w:rPr>
        <w:t>参标供应</w:t>
      </w:r>
      <w:proofErr w:type="gramEnd"/>
      <w:r>
        <w:rPr>
          <w:rFonts w:ascii="仿宋_GB2312" w:eastAsia="仿宋_GB2312" w:hint="eastAsia"/>
          <w:sz w:val="32"/>
          <w:szCs w:val="32"/>
        </w:rPr>
        <w:t>报价结果差异不大，直接按最低价授标；如</w:t>
      </w:r>
      <w:proofErr w:type="gramStart"/>
      <w:r>
        <w:rPr>
          <w:rFonts w:ascii="仿宋_GB2312" w:eastAsia="仿宋_GB2312" w:hint="eastAsia"/>
          <w:sz w:val="32"/>
          <w:szCs w:val="32"/>
        </w:rPr>
        <w:t>参标供应</w:t>
      </w:r>
      <w:proofErr w:type="gramEnd"/>
      <w:r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>
        <w:rPr>
          <w:rFonts w:ascii="仿宋_GB2312" w:eastAsia="仿宋_GB2312" w:hint="eastAsia"/>
          <w:sz w:val="32"/>
          <w:szCs w:val="32"/>
        </w:rPr>
        <w:t>参标供应</w:t>
      </w:r>
      <w:proofErr w:type="gramEnd"/>
      <w:r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:rsidR="00375E0E" w:rsidRDefault="00EB775A" w:rsidP="00EA34E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99755C" w:rsidRPr="00D276C1">
        <w:rPr>
          <w:rFonts w:ascii="仿宋_GB2312" w:eastAsia="仿宋_GB2312" w:hint="eastAsia"/>
          <w:sz w:val="32"/>
          <w:szCs w:val="32"/>
        </w:rPr>
        <w:t>.</w:t>
      </w:r>
      <w:r w:rsidR="00B57F9E" w:rsidRPr="00B57F9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B57F9E" w:rsidRPr="00B57F9E">
        <w:rPr>
          <w:rFonts w:ascii="仿宋_GB2312" w:eastAsia="仿宋_GB2312" w:hint="eastAsia"/>
          <w:b/>
          <w:color w:val="000000"/>
          <w:sz w:val="32"/>
          <w:szCs w:val="32"/>
        </w:rPr>
        <w:t>维修内容</w:t>
      </w:r>
      <w:r w:rsidR="00B57F9E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</w:p>
    <w:p w:rsidR="00003324" w:rsidRPr="009C09CE" w:rsidRDefault="0099235A" w:rsidP="00B57F9E"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</w:t>
      </w:r>
      <w:r w:rsidR="00EA4460">
        <w:rPr>
          <w:rFonts w:eastAsia="仿宋_GB2312" w:hint="eastAsia"/>
          <w:sz w:val="32"/>
          <w:szCs w:val="32"/>
        </w:rPr>
        <w:t>机械手</w:t>
      </w:r>
      <w:r w:rsidR="001C5253">
        <w:rPr>
          <w:rFonts w:eastAsia="仿宋_GB2312" w:hint="eastAsia"/>
          <w:sz w:val="32"/>
          <w:szCs w:val="32"/>
        </w:rPr>
        <w:t>本体及其控制柜</w:t>
      </w:r>
      <w:r>
        <w:rPr>
          <w:rFonts w:eastAsia="仿宋_GB2312" w:hint="eastAsia"/>
          <w:sz w:val="32"/>
          <w:szCs w:val="32"/>
        </w:rPr>
        <w:t>进行</w:t>
      </w:r>
      <w:r w:rsidR="001C5253">
        <w:rPr>
          <w:rFonts w:eastAsia="仿宋_GB2312" w:hint="eastAsia"/>
          <w:sz w:val="32"/>
          <w:szCs w:val="32"/>
        </w:rPr>
        <w:t>常规检查、维护保养、功能检测和保养件更换</w:t>
      </w:r>
      <w:r>
        <w:rPr>
          <w:rFonts w:eastAsia="仿宋_GB2312" w:hint="eastAsia"/>
          <w:sz w:val="32"/>
          <w:szCs w:val="32"/>
        </w:rPr>
        <w:t>确保能够正常使用</w:t>
      </w:r>
      <w:r w:rsidR="00E13B5C">
        <w:rPr>
          <w:rFonts w:ascii="仿宋_GB2312" w:eastAsia="仿宋_GB2312" w:hint="eastAsia"/>
          <w:color w:val="000000"/>
          <w:sz w:val="32"/>
          <w:szCs w:val="32"/>
        </w:rPr>
        <w:t>。维修</w:t>
      </w:r>
      <w:r w:rsidR="002C30D3">
        <w:rPr>
          <w:rFonts w:ascii="仿宋_GB2312" w:eastAsia="仿宋_GB2312" w:hint="eastAsia"/>
          <w:color w:val="000000"/>
          <w:sz w:val="32"/>
          <w:szCs w:val="32"/>
        </w:rPr>
        <w:t>保养</w:t>
      </w:r>
      <w:r w:rsidR="00E13B5C">
        <w:rPr>
          <w:rFonts w:ascii="仿宋_GB2312" w:eastAsia="仿宋_GB2312" w:hint="eastAsia"/>
          <w:color w:val="000000"/>
          <w:sz w:val="32"/>
          <w:szCs w:val="32"/>
        </w:rPr>
        <w:t>具体清单如下：</w:t>
      </w:r>
    </w:p>
    <w:tbl>
      <w:tblPr>
        <w:tblpPr w:leftFromText="180" w:rightFromText="180" w:vertAnchor="text" w:tblpX="1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3118"/>
        <w:gridCol w:w="4253"/>
      </w:tblGrid>
      <w:tr w:rsidR="00A863F2" w:rsidRPr="00A863F2" w:rsidTr="00A863F2">
        <w:trPr>
          <w:trHeight w:val="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b/>
                <w:sz w:val="24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b/>
                <w:sz w:val="24"/>
              </w:rPr>
              <w:t>项目内容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A863F2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A863F2">
              <w:rPr>
                <w:rFonts w:ascii="News Time Roman" w:eastAsia="仿宋_GB2312" w:hAnsi="News Time Roman" w:hint="eastAsia"/>
                <w:b/>
                <w:sz w:val="24"/>
              </w:rPr>
              <w:t>技术要求</w:t>
            </w:r>
          </w:p>
        </w:tc>
      </w:tr>
      <w:tr w:rsidR="00A863F2" w:rsidRPr="00A863F2" w:rsidTr="00A863F2">
        <w:trPr>
          <w:trHeight w:val="44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sz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b/>
                <w:sz w:val="24"/>
              </w:rPr>
              <w:t>本体常规检查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proofErr w:type="gramStart"/>
            <w:r w:rsidRPr="009C09CE">
              <w:rPr>
                <w:rFonts w:eastAsia="仿宋_GB2312"/>
                <w:sz w:val="24"/>
              </w:rPr>
              <w:t>1 .</w:t>
            </w:r>
            <w:proofErr w:type="gramEnd"/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本体清洁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根据现场工作对机器人本体进行除尘清洁。</w:t>
            </w:r>
          </w:p>
        </w:tc>
      </w:tr>
      <w:tr w:rsidR="00A863F2" w:rsidRPr="00A863F2" w:rsidTr="00A863F2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 xml:space="preserve">2. </w:t>
            </w:r>
            <w:r w:rsidRPr="009C09CE">
              <w:rPr>
                <w:rFonts w:eastAsia="仿宋_GB2312" w:hAnsi="News Time Roman"/>
                <w:sz w:val="24"/>
              </w:rPr>
              <w:t>本体和</w:t>
            </w:r>
            <w:r w:rsidRPr="009C09CE">
              <w:rPr>
                <w:rFonts w:eastAsia="仿宋_GB2312"/>
                <w:sz w:val="24"/>
              </w:rPr>
              <w:t xml:space="preserve">6 </w:t>
            </w:r>
            <w:proofErr w:type="gramStart"/>
            <w:r w:rsidRPr="009C09CE">
              <w:rPr>
                <w:rFonts w:eastAsia="仿宋_GB2312" w:hAnsi="News Time Roman"/>
                <w:sz w:val="24"/>
              </w:rPr>
              <w:t>轴工具端</w:t>
            </w:r>
            <w:proofErr w:type="gramEnd"/>
            <w:r w:rsidRPr="009C09CE">
              <w:rPr>
                <w:rFonts w:eastAsia="仿宋_GB2312" w:hAnsi="News Time Roman"/>
                <w:sz w:val="24"/>
              </w:rPr>
              <w:t>固定检查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检查本体及工具是否固定良好。</w:t>
            </w:r>
          </w:p>
        </w:tc>
      </w:tr>
      <w:tr w:rsidR="00A863F2" w:rsidRPr="00A863F2" w:rsidTr="00A863F2">
        <w:trPr>
          <w:trHeight w:val="4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 xml:space="preserve">3. </w:t>
            </w:r>
            <w:proofErr w:type="gramStart"/>
            <w:r w:rsidRPr="009C09CE">
              <w:rPr>
                <w:rFonts w:eastAsia="仿宋_GB2312" w:hAnsi="News Time Roman"/>
                <w:sz w:val="24"/>
              </w:rPr>
              <w:t>各轴限位挡块检查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proofErr w:type="gramStart"/>
            <w:r w:rsidRPr="009C09CE">
              <w:rPr>
                <w:rFonts w:eastAsia="仿宋_GB2312" w:hAnsi="News Time Roman"/>
                <w:sz w:val="24"/>
              </w:rPr>
              <w:t>各轴限位挡块检查</w:t>
            </w:r>
            <w:proofErr w:type="gramEnd"/>
            <w:r w:rsidRPr="009C09CE">
              <w:rPr>
                <w:rFonts w:eastAsia="仿宋_GB2312" w:hAnsi="News Time Roman"/>
                <w:sz w:val="24"/>
              </w:rPr>
              <w:t>完好</w:t>
            </w:r>
          </w:p>
        </w:tc>
      </w:tr>
      <w:tr w:rsidR="00A863F2" w:rsidRPr="00A863F2" w:rsidTr="00A863F2">
        <w:trPr>
          <w:trHeight w:val="61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 xml:space="preserve">4. </w:t>
            </w:r>
            <w:r w:rsidRPr="009C09CE">
              <w:rPr>
                <w:rFonts w:eastAsia="仿宋_GB2312" w:hAnsi="News Time Roman"/>
                <w:sz w:val="24"/>
              </w:rPr>
              <w:t>电缆状态检查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检查机器人信号电缆、动力电缆、用户电缆、本体电缆的使用状况与磨损情况。</w:t>
            </w:r>
          </w:p>
        </w:tc>
      </w:tr>
      <w:tr w:rsidR="00A863F2" w:rsidRPr="00A863F2" w:rsidTr="00A863F2">
        <w:trPr>
          <w:trHeight w:val="69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 xml:space="preserve">5. </w:t>
            </w:r>
            <w:r w:rsidRPr="009C09CE">
              <w:rPr>
                <w:rFonts w:eastAsia="仿宋_GB2312" w:hAnsi="News Time Roman"/>
                <w:sz w:val="24"/>
              </w:rPr>
              <w:t>密封状态检查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检查本体齿轮箱，</w:t>
            </w:r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手腕等是否有漏油，</w:t>
            </w:r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渗油现象。</w:t>
            </w:r>
          </w:p>
        </w:tc>
      </w:tr>
      <w:tr w:rsidR="00A863F2" w:rsidRPr="00A863F2" w:rsidTr="00A863F2">
        <w:trPr>
          <w:trHeight w:val="3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b/>
                <w:sz w:val="24"/>
              </w:rPr>
              <w:t>功能测量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 xml:space="preserve">1. </w:t>
            </w:r>
            <w:r w:rsidRPr="009C09CE">
              <w:rPr>
                <w:rFonts w:eastAsia="仿宋_GB2312" w:hAnsi="News Time Roman"/>
                <w:sz w:val="24"/>
              </w:rPr>
              <w:t>机械零位测量</w:t>
            </w:r>
            <w:r w:rsidRPr="009C09CE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检测机器人的当前零位位置与标准标定位置是否一致。</w:t>
            </w:r>
          </w:p>
        </w:tc>
      </w:tr>
      <w:tr w:rsidR="00A863F2" w:rsidRPr="00A863F2" w:rsidTr="00A863F2">
        <w:trPr>
          <w:trHeight w:val="39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proofErr w:type="gramStart"/>
            <w:r w:rsidRPr="009C09CE">
              <w:rPr>
                <w:rFonts w:eastAsia="仿宋_GB2312"/>
                <w:sz w:val="24"/>
              </w:rPr>
              <w:t>2 .</w:t>
            </w:r>
            <w:proofErr w:type="gramEnd"/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电机抱</w:t>
            </w:r>
            <w:proofErr w:type="gramStart"/>
            <w:r w:rsidRPr="009C09CE">
              <w:rPr>
                <w:rFonts w:eastAsia="仿宋_GB2312" w:hAnsi="News Time Roman"/>
                <w:sz w:val="24"/>
              </w:rPr>
              <w:t>闸状态</w:t>
            </w:r>
            <w:proofErr w:type="gramEnd"/>
            <w:r w:rsidRPr="009C09CE">
              <w:rPr>
                <w:rFonts w:eastAsia="仿宋_GB2312" w:hAnsi="News Time Roman"/>
                <w:sz w:val="24"/>
              </w:rPr>
              <w:t>检查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检测打开电机抱闸电压值，</w:t>
            </w:r>
            <w:r w:rsidRPr="009C09CE">
              <w:rPr>
                <w:rFonts w:eastAsia="仿宋_GB2312"/>
                <w:sz w:val="24"/>
              </w:rPr>
              <w:t xml:space="preserve"> </w:t>
            </w:r>
            <w:proofErr w:type="gramStart"/>
            <w:r w:rsidRPr="009C09CE">
              <w:rPr>
                <w:rFonts w:eastAsia="仿宋_GB2312" w:hAnsi="News Time Roman"/>
                <w:sz w:val="24"/>
              </w:rPr>
              <w:t>测试各轴电机</w:t>
            </w:r>
            <w:proofErr w:type="gramEnd"/>
            <w:r w:rsidRPr="009C09CE">
              <w:rPr>
                <w:rFonts w:eastAsia="仿宋_GB2312" w:hAnsi="News Time Roman"/>
                <w:sz w:val="24"/>
              </w:rPr>
              <w:t>抱闸功能。</w:t>
            </w:r>
          </w:p>
        </w:tc>
      </w:tr>
      <w:tr w:rsidR="00A863F2" w:rsidRPr="00A863F2" w:rsidTr="00A863F2">
        <w:trPr>
          <w:trHeight w:val="3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sz w:val="24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6C7806">
            <w:pPr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b/>
                <w:sz w:val="24"/>
              </w:rPr>
              <w:t>油品保养更换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 xml:space="preserve">1. </w:t>
            </w:r>
            <w:r w:rsidRPr="009C09CE">
              <w:rPr>
                <w:rFonts w:eastAsia="仿宋_GB2312" w:hAnsi="News Time Roman"/>
                <w:sz w:val="24"/>
              </w:rPr>
              <w:t>本体油品更换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机器人齿轮箱、平衡缸或连杆油品更换。</w:t>
            </w:r>
          </w:p>
        </w:tc>
      </w:tr>
      <w:tr w:rsidR="00A863F2" w:rsidRPr="00A863F2" w:rsidTr="00A863F2">
        <w:trPr>
          <w:trHeight w:val="39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 xml:space="preserve">2. </w:t>
            </w:r>
            <w:r w:rsidRPr="009C09CE">
              <w:rPr>
                <w:rFonts w:eastAsia="仿宋_GB2312" w:hAnsi="News Time Roman"/>
                <w:sz w:val="24"/>
              </w:rPr>
              <w:t>机器人</w:t>
            </w:r>
            <w:r w:rsidRPr="009C09CE">
              <w:rPr>
                <w:rFonts w:eastAsia="仿宋_GB2312"/>
                <w:sz w:val="24"/>
              </w:rPr>
              <w:t xml:space="preserve">S M B </w:t>
            </w:r>
            <w:proofErr w:type="gramStart"/>
            <w:r w:rsidRPr="009C09CE">
              <w:rPr>
                <w:rFonts w:eastAsia="仿宋_GB2312" w:hAnsi="News Time Roman"/>
                <w:sz w:val="24"/>
              </w:rPr>
              <w:t>板检查</w:t>
            </w:r>
            <w:proofErr w:type="gramEnd"/>
            <w:r w:rsidRPr="009C09CE">
              <w:rPr>
                <w:rFonts w:eastAsia="仿宋_GB2312" w:hAnsi="News Time Roman"/>
                <w:sz w:val="24"/>
              </w:rPr>
              <w:t>及电池更换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检查</w:t>
            </w:r>
            <w:r w:rsidRPr="009C09CE">
              <w:rPr>
                <w:rFonts w:eastAsia="仿宋_GB2312"/>
                <w:sz w:val="24"/>
              </w:rPr>
              <w:t xml:space="preserve">S M B </w:t>
            </w:r>
            <w:r w:rsidRPr="009C09CE">
              <w:rPr>
                <w:rFonts w:eastAsia="仿宋_GB2312" w:hAnsi="News Time Roman"/>
                <w:sz w:val="24"/>
              </w:rPr>
              <w:t>板的固定连接是否正常，</w:t>
            </w:r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更换电池。</w:t>
            </w:r>
          </w:p>
        </w:tc>
      </w:tr>
      <w:tr w:rsidR="00A863F2" w:rsidRPr="00A863F2" w:rsidTr="00A863F2">
        <w:trPr>
          <w:trHeight w:val="3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sz w:val="24"/>
              </w:rPr>
              <w:t>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b/>
                <w:sz w:val="24"/>
              </w:rPr>
              <w:t>控制柜常规检查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 w:hint="eastAsia"/>
                <w:sz w:val="24"/>
              </w:rPr>
              <w:t>1.</w:t>
            </w:r>
            <w:r w:rsidRPr="009C09CE">
              <w:rPr>
                <w:rFonts w:eastAsia="仿宋_GB2312" w:hAnsi="News Time Roman"/>
                <w:sz w:val="24"/>
              </w:rPr>
              <w:t>控制柜各部件牢固性检查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检查控制柜内所有部件的紧固状态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 w:hint="eastAsia"/>
                <w:sz w:val="24"/>
              </w:rPr>
              <w:t>2.</w:t>
            </w:r>
            <w:r w:rsidRPr="009C09CE">
              <w:rPr>
                <w:rFonts w:eastAsia="仿宋_GB2312" w:hAnsi="News Time Roman"/>
                <w:sz w:val="24"/>
              </w:rPr>
              <w:t>电路板指示灯状态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检查控制柜内各电路板的状态灯，</w:t>
            </w:r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确认电路板的状态。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sz w:val="24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b/>
                <w:sz w:val="24"/>
              </w:rPr>
              <w:t>控制柜测量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>1.</w:t>
            </w:r>
            <w:r w:rsidRPr="009C09CE">
              <w:rPr>
                <w:rFonts w:eastAsia="仿宋_GB2312" w:hAnsi="News Time Roman"/>
                <w:sz w:val="24"/>
              </w:rPr>
              <w:t>电源电压测量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测量机器人进线电压、驱动电压、电源模块电压，</w:t>
            </w:r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进行整体评估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proofErr w:type="gramStart"/>
            <w:r w:rsidRPr="009C09CE">
              <w:rPr>
                <w:rFonts w:eastAsia="仿宋_GB2312"/>
                <w:sz w:val="24"/>
              </w:rPr>
              <w:t>2 .</w:t>
            </w:r>
            <w:proofErr w:type="gramEnd"/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安全回路检测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检</w:t>
            </w:r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查</w:t>
            </w:r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安</w:t>
            </w:r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全回路（</w:t>
            </w:r>
            <w:r w:rsidRPr="009C09CE">
              <w:rPr>
                <w:rFonts w:eastAsia="仿宋_GB2312"/>
                <w:sz w:val="24"/>
              </w:rPr>
              <w:t xml:space="preserve"> A S </w:t>
            </w:r>
            <w:r w:rsidRPr="009C09CE">
              <w:rPr>
                <w:rFonts w:eastAsia="仿宋_GB2312" w:hAnsi="News Time Roman"/>
                <w:sz w:val="24"/>
              </w:rPr>
              <w:t>，</w:t>
            </w:r>
            <w:r w:rsidRPr="009C09CE">
              <w:rPr>
                <w:rFonts w:eastAsia="仿宋_GB2312"/>
                <w:sz w:val="24"/>
              </w:rPr>
              <w:t xml:space="preserve"> G S </w:t>
            </w:r>
            <w:r w:rsidRPr="009C09CE">
              <w:rPr>
                <w:rFonts w:eastAsia="仿宋_GB2312" w:hAnsi="News Time Roman"/>
                <w:sz w:val="24"/>
              </w:rPr>
              <w:t>，</w:t>
            </w:r>
            <w:r w:rsidRPr="009C09CE">
              <w:rPr>
                <w:rFonts w:eastAsia="仿宋_GB2312"/>
                <w:sz w:val="24"/>
              </w:rPr>
              <w:t xml:space="preserve"> E S </w:t>
            </w:r>
            <w:r w:rsidRPr="009C09CE">
              <w:rPr>
                <w:rFonts w:eastAsia="仿宋_GB2312" w:hAnsi="News Time Roman"/>
                <w:sz w:val="24"/>
              </w:rPr>
              <w:t>）</w:t>
            </w:r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的运行状态是否正常</w:t>
            </w:r>
            <w:r w:rsidRPr="009C09CE">
              <w:rPr>
                <w:rFonts w:eastAsia="仿宋_GB2312"/>
                <w:sz w:val="24"/>
              </w:rPr>
              <w:t xml:space="preserve"> 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proofErr w:type="gramStart"/>
            <w:r w:rsidRPr="009C09CE">
              <w:rPr>
                <w:rFonts w:eastAsia="仿宋_GB2312"/>
                <w:sz w:val="24"/>
              </w:rPr>
              <w:t>3 .</w:t>
            </w:r>
            <w:proofErr w:type="gramEnd"/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示教器功能检测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检测所有按键有效性，</w:t>
            </w:r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急停回路是否正常，</w:t>
            </w:r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测试触摸屏和显示屏功能</w:t>
            </w:r>
            <w:r w:rsidRPr="009C09CE">
              <w:rPr>
                <w:rFonts w:eastAsia="仿宋_GB2312"/>
                <w:sz w:val="24"/>
              </w:rPr>
              <w:t xml:space="preserve"> 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proofErr w:type="gramStart"/>
            <w:r w:rsidRPr="009C09CE">
              <w:rPr>
                <w:rFonts w:eastAsia="仿宋_GB2312"/>
                <w:sz w:val="24"/>
              </w:rPr>
              <w:t>4 .</w:t>
            </w:r>
            <w:proofErr w:type="gramEnd"/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系统标定补偿</w:t>
            </w:r>
            <w:proofErr w:type="gramStart"/>
            <w:r w:rsidRPr="009C09CE">
              <w:rPr>
                <w:rFonts w:eastAsia="仿宋_GB2312" w:hAnsi="News Time Roman"/>
                <w:sz w:val="24"/>
              </w:rPr>
              <w:t>值检侧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检测机器人标定补偿值参数与出厂配置值是否一致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 xml:space="preserve">5. </w:t>
            </w:r>
            <w:r w:rsidRPr="009C09CE">
              <w:rPr>
                <w:rFonts w:eastAsia="仿宋_GB2312" w:hAnsi="News Time Roman"/>
                <w:sz w:val="24"/>
              </w:rPr>
              <w:t>系统备份和导入检测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检查机器人是否可以正常完成程序备份和重新导入功能</w:t>
            </w:r>
            <w:r w:rsidRPr="009C09CE">
              <w:rPr>
                <w:rFonts w:eastAsia="仿宋_GB2312"/>
                <w:sz w:val="24"/>
              </w:rPr>
              <w:t xml:space="preserve"> 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jc w:val="center"/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proofErr w:type="gramStart"/>
            <w:r w:rsidRPr="009C09CE">
              <w:rPr>
                <w:rFonts w:eastAsia="仿宋_GB2312"/>
                <w:sz w:val="24"/>
              </w:rPr>
              <w:t>6 .</w:t>
            </w:r>
            <w:proofErr w:type="gramEnd"/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硬盘空间检测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优</w:t>
            </w:r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化</w:t>
            </w:r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机</w:t>
            </w:r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器人控制柜硬盘空间，</w:t>
            </w:r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确保运转空间正常</w:t>
            </w:r>
          </w:p>
        </w:tc>
      </w:tr>
      <w:tr w:rsidR="00A863F2" w:rsidRPr="00A863F2" w:rsidTr="00A863F2">
        <w:trPr>
          <w:trHeight w:val="4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sz w:val="24"/>
              </w:rPr>
              <w:t>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rPr>
                <w:rFonts w:ascii="News Time Roman" w:eastAsia="仿宋_GB2312" w:hAnsi="News Time Roman" w:hint="eastAsia"/>
                <w:b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b/>
                <w:sz w:val="24"/>
              </w:rPr>
              <w:t>保养件更换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 xml:space="preserve">1. </w:t>
            </w:r>
            <w:r w:rsidRPr="009C09CE">
              <w:rPr>
                <w:rFonts w:eastAsia="仿宋_GB2312" w:hAnsi="News Time Roman"/>
                <w:sz w:val="24"/>
              </w:rPr>
              <w:t>驱动风扇单元更换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ED1A76" w:rsidP="00ED1A76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 w:hint="eastAsia"/>
                <w:sz w:val="24"/>
              </w:rPr>
              <w:t>更换原</w:t>
            </w:r>
            <w:r w:rsidRPr="009C09CE">
              <w:rPr>
                <w:rFonts w:eastAsia="仿宋_GB2312" w:hAnsi="News Time Roman"/>
                <w:sz w:val="24"/>
              </w:rPr>
              <w:t>装机械人</w:t>
            </w:r>
            <w:r w:rsidR="00A863F2" w:rsidRPr="009C09CE">
              <w:rPr>
                <w:rFonts w:eastAsia="仿宋_GB2312" w:hAnsi="News Time Roman"/>
                <w:sz w:val="24"/>
              </w:rPr>
              <w:t>驱动单元冷却风扇</w:t>
            </w:r>
          </w:p>
        </w:tc>
      </w:tr>
      <w:tr w:rsidR="00ED1A76" w:rsidRPr="00A863F2" w:rsidTr="00A863F2">
        <w:trPr>
          <w:trHeight w:val="4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ED1A76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ED1A76">
            <w:pPr>
              <w:rPr>
                <w:rFonts w:ascii="News Time Roman" w:eastAsia="仿宋_GB2312" w:hAnsi="News Time Roman" w:hint="eastAsia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ED1A76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proofErr w:type="gramStart"/>
            <w:r w:rsidRPr="009C09CE">
              <w:rPr>
                <w:rFonts w:eastAsia="仿宋_GB2312"/>
                <w:sz w:val="24"/>
              </w:rPr>
              <w:t>2 .</w:t>
            </w:r>
            <w:proofErr w:type="gramEnd"/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/>
                <w:sz w:val="24"/>
              </w:rPr>
              <w:t>接触器及辅助触点更换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ED1A76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更换</w:t>
            </w:r>
            <w:r w:rsidRPr="009C09CE">
              <w:rPr>
                <w:rFonts w:eastAsia="仿宋_GB2312" w:hAnsi="News Time Roman" w:hint="eastAsia"/>
                <w:sz w:val="24"/>
              </w:rPr>
              <w:t>ABB</w:t>
            </w:r>
            <w:r w:rsidRPr="009C09CE">
              <w:rPr>
                <w:rFonts w:eastAsia="仿宋_GB2312" w:hAnsi="News Time Roman"/>
                <w:sz w:val="24"/>
              </w:rPr>
              <w:t>接触器及辅助触点（常开和常闭触点）</w:t>
            </w:r>
          </w:p>
        </w:tc>
      </w:tr>
      <w:tr w:rsidR="00ED1A76" w:rsidRPr="00A863F2" w:rsidTr="00A863F2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ED1A76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ED1A76">
            <w:pPr>
              <w:jc w:val="center"/>
              <w:rPr>
                <w:rFonts w:ascii="News Time Roman" w:eastAsia="仿宋_GB2312" w:hAnsi="News Time Roman" w:hint="eastAsia"/>
                <w:bCs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ED1A76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proofErr w:type="gramStart"/>
            <w:r w:rsidRPr="009C09CE">
              <w:rPr>
                <w:rFonts w:eastAsia="仿宋_GB2312"/>
                <w:sz w:val="24"/>
              </w:rPr>
              <w:t>3 .</w:t>
            </w:r>
            <w:proofErr w:type="gramEnd"/>
            <w:r w:rsidRPr="009C09CE">
              <w:rPr>
                <w:rFonts w:eastAsia="仿宋_GB2312"/>
                <w:sz w:val="24"/>
              </w:rPr>
              <w:t xml:space="preserve"> </w:t>
            </w:r>
            <w:r w:rsidRPr="009C09CE">
              <w:rPr>
                <w:rFonts w:eastAsia="仿宋_GB2312" w:hAnsi="News Time Roman" w:hint="eastAsia"/>
                <w:sz w:val="24"/>
              </w:rPr>
              <w:t>继电器更换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ED1A76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 w:hint="eastAsia"/>
                <w:sz w:val="24"/>
              </w:rPr>
              <w:t>更换</w:t>
            </w:r>
            <w:r w:rsidRPr="009C09CE">
              <w:rPr>
                <w:rFonts w:eastAsia="仿宋_GB2312" w:hAnsi="News Time Roman" w:hint="eastAsia"/>
                <w:sz w:val="24"/>
              </w:rPr>
              <w:t>ABB</w:t>
            </w:r>
            <w:r w:rsidRPr="009C09CE">
              <w:rPr>
                <w:rFonts w:eastAsia="仿宋_GB2312" w:hAnsi="News Time Roman" w:hint="eastAsia"/>
                <w:sz w:val="24"/>
              </w:rPr>
              <w:t>继电器</w:t>
            </w:r>
          </w:p>
        </w:tc>
      </w:tr>
      <w:tr w:rsidR="00A863F2" w:rsidRPr="00A863F2" w:rsidTr="00ED1A76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A863F2" w:rsidP="00192E58">
            <w:pPr>
              <w:jc w:val="center"/>
              <w:rPr>
                <w:rFonts w:ascii="News Time Roman" w:eastAsia="仿宋_GB2312" w:hAnsi="News Time Roman" w:hint="eastAsia"/>
                <w:bCs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ED1A76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proofErr w:type="gramStart"/>
            <w:r w:rsidRPr="009C09CE">
              <w:rPr>
                <w:rFonts w:eastAsia="仿宋_GB2312" w:hint="eastAsia"/>
                <w:sz w:val="24"/>
              </w:rPr>
              <w:t>4</w:t>
            </w:r>
            <w:r w:rsidR="00A863F2" w:rsidRPr="009C09CE">
              <w:rPr>
                <w:rFonts w:eastAsia="仿宋_GB2312"/>
                <w:sz w:val="24"/>
              </w:rPr>
              <w:t xml:space="preserve"> .</w:t>
            </w:r>
            <w:proofErr w:type="gramEnd"/>
            <w:r w:rsidR="00A863F2" w:rsidRPr="009C09CE">
              <w:rPr>
                <w:rFonts w:eastAsia="仿宋_GB2312"/>
                <w:sz w:val="24"/>
              </w:rPr>
              <w:t xml:space="preserve"> </w:t>
            </w:r>
            <w:r w:rsidR="00A863F2" w:rsidRPr="009C09CE">
              <w:rPr>
                <w:rFonts w:eastAsia="仿宋_GB2312" w:hAnsi="News Time Roman"/>
                <w:sz w:val="24"/>
              </w:rPr>
              <w:t>电机上电指示灯更换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2" w:rsidRPr="009C09CE" w:rsidRDefault="00ED1A76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Ansi="News Time Roman" w:hint="eastAsia"/>
                <w:sz w:val="24"/>
              </w:rPr>
              <w:t>控制柜操作面板电机上电按钮</w:t>
            </w:r>
          </w:p>
        </w:tc>
      </w:tr>
      <w:tr w:rsidR="00ED1A76" w:rsidRPr="00A863F2" w:rsidTr="00ED1A76">
        <w:trPr>
          <w:trHeight w:val="45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sz w:val="24"/>
              </w:rPr>
              <w:t>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ED1A76">
            <w:pPr>
              <w:jc w:val="center"/>
              <w:rPr>
                <w:rFonts w:ascii="News Time Roman" w:eastAsia="仿宋_GB2312" w:hAnsi="News Time Roman" w:hint="eastAsia"/>
                <w:b/>
                <w:bCs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b/>
                <w:bCs/>
                <w:sz w:val="24"/>
              </w:rPr>
              <w:t>优化程序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int="eastAsia"/>
                <w:sz w:val="24"/>
              </w:rPr>
              <w:t>1</w:t>
            </w:r>
            <w:r w:rsidRPr="009C09CE">
              <w:rPr>
                <w:rFonts w:eastAsia="仿宋_GB2312" w:hint="eastAsia"/>
                <w:sz w:val="24"/>
              </w:rPr>
              <w:t>．调整生产工件</w:t>
            </w:r>
            <w:proofErr w:type="gramStart"/>
            <w:r w:rsidRPr="009C09CE">
              <w:rPr>
                <w:rFonts w:eastAsia="仿宋_GB2312" w:hint="eastAsia"/>
                <w:sz w:val="24"/>
              </w:rPr>
              <w:t>座标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 w:hAnsi="News Time Roman" w:hint="eastAsia"/>
                <w:sz w:val="24"/>
              </w:rPr>
            </w:pPr>
            <w:r w:rsidRPr="009C09CE">
              <w:rPr>
                <w:rFonts w:eastAsia="仿宋_GB2312" w:hAnsi="News Time Roman" w:hint="eastAsia"/>
                <w:sz w:val="24"/>
              </w:rPr>
              <w:t>按生产工艺要求调整坐标</w:t>
            </w:r>
          </w:p>
        </w:tc>
      </w:tr>
      <w:tr w:rsidR="00ED1A76" w:rsidRPr="00A863F2" w:rsidTr="00ED1A76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192E58">
            <w:pPr>
              <w:jc w:val="center"/>
              <w:rPr>
                <w:rFonts w:ascii="News Time Roman" w:eastAsia="仿宋_GB2312" w:hAnsi="News Time Roman" w:hint="eastAsia"/>
                <w:bCs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int="eastAsia"/>
                <w:sz w:val="24"/>
              </w:rPr>
              <w:t>2.</w:t>
            </w:r>
            <w:r w:rsidRPr="009C09CE">
              <w:rPr>
                <w:rFonts w:eastAsia="仿宋_GB2312" w:hint="eastAsia"/>
                <w:sz w:val="24"/>
              </w:rPr>
              <w:t>优化控制程序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 w:hAnsi="News Time Roman" w:hint="eastAsia"/>
                <w:sz w:val="24"/>
              </w:rPr>
            </w:pPr>
            <w:r w:rsidRPr="009C09CE">
              <w:rPr>
                <w:rFonts w:eastAsia="仿宋_GB2312" w:hAnsi="News Time Roman" w:hint="eastAsia"/>
                <w:sz w:val="24"/>
              </w:rPr>
              <w:t>优化控制程</w:t>
            </w:r>
            <w:r w:rsidRPr="009C09CE">
              <w:rPr>
                <w:rFonts w:eastAsia="仿宋_GB2312" w:hAnsi="News Time Roman" w:hint="eastAsia"/>
                <w:sz w:val="24"/>
              </w:rPr>
              <w:t xml:space="preserve"> </w:t>
            </w:r>
            <w:r w:rsidRPr="009C09CE">
              <w:rPr>
                <w:rFonts w:eastAsia="仿宋_GB2312" w:hAnsi="News Time Roman" w:hint="eastAsia"/>
                <w:sz w:val="24"/>
              </w:rPr>
              <w:t>序</w:t>
            </w:r>
          </w:p>
        </w:tc>
      </w:tr>
      <w:tr w:rsidR="00ED1A76" w:rsidRPr="00A863F2" w:rsidTr="00ED1A76">
        <w:trPr>
          <w:trHeight w:val="45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sz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ED1A76">
            <w:pPr>
              <w:jc w:val="center"/>
              <w:rPr>
                <w:rFonts w:ascii="News Time Roman" w:eastAsia="仿宋_GB2312" w:hAnsi="News Time Roman" w:hint="eastAsia"/>
                <w:b/>
                <w:bCs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b/>
                <w:bCs/>
                <w:sz w:val="24"/>
              </w:rPr>
              <w:t>减速箱维</w:t>
            </w:r>
            <w:r w:rsidRPr="009C09CE">
              <w:rPr>
                <w:rFonts w:ascii="News Time Roman" w:eastAsia="仿宋_GB2312" w:hAnsi="News Time Roman" w:hint="eastAsia"/>
                <w:b/>
                <w:bCs/>
                <w:sz w:val="24"/>
              </w:rPr>
              <w:lastRenderedPageBreak/>
              <w:t>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int="eastAsia"/>
                <w:sz w:val="24"/>
              </w:rPr>
              <w:lastRenderedPageBreak/>
              <w:t>处理</w:t>
            </w:r>
            <w:r w:rsidRPr="009C09CE">
              <w:rPr>
                <w:rFonts w:eastAsia="仿宋_GB2312" w:hint="eastAsia"/>
                <w:sz w:val="24"/>
              </w:rPr>
              <w:t>1#</w:t>
            </w:r>
            <w:r w:rsidRPr="009C09CE">
              <w:rPr>
                <w:rFonts w:eastAsia="仿宋_GB2312" w:hint="eastAsia"/>
                <w:sz w:val="24"/>
              </w:rPr>
              <w:t>机子</w:t>
            </w:r>
            <w:r w:rsidRPr="009C09CE">
              <w:rPr>
                <w:rFonts w:eastAsia="仿宋_GB2312" w:hint="eastAsia"/>
                <w:sz w:val="24"/>
              </w:rPr>
              <w:t>6</w:t>
            </w:r>
            <w:r w:rsidRPr="009C09CE">
              <w:rPr>
                <w:rFonts w:eastAsia="仿宋_GB2312" w:hint="eastAsia"/>
                <w:sz w:val="24"/>
              </w:rPr>
              <w:t>轴减速箱渗</w:t>
            </w:r>
            <w:r w:rsidRPr="009C09CE">
              <w:rPr>
                <w:rFonts w:eastAsia="仿宋_GB2312" w:hint="eastAsia"/>
                <w:sz w:val="24"/>
              </w:rPr>
              <w:lastRenderedPageBreak/>
              <w:t>油问题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 w:hAnsi="News Time Roman" w:hint="eastAsia"/>
                <w:sz w:val="24"/>
              </w:rPr>
            </w:pPr>
            <w:r w:rsidRPr="009C09CE">
              <w:rPr>
                <w:rFonts w:eastAsia="仿宋_GB2312" w:hAnsi="News Time Roman" w:hint="eastAsia"/>
                <w:sz w:val="24"/>
              </w:rPr>
              <w:lastRenderedPageBreak/>
              <w:t>检查解</w:t>
            </w:r>
            <w:r w:rsidRPr="009C09CE">
              <w:rPr>
                <w:rFonts w:eastAsia="仿宋_GB2312" w:hAnsi="News Time Roman"/>
                <w:sz w:val="24"/>
              </w:rPr>
              <w:t>决渗油问题</w:t>
            </w:r>
          </w:p>
        </w:tc>
      </w:tr>
      <w:tr w:rsidR="00ED1A76" w:rsidRPr="00A863F2" w:rsidTr="00ED1A76">
        <w:trPr>
          <w:trHeight w:val="45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center"/>
              <w:rPr>
                <w:rFonts w:ascii="News Time Roman" w:eastAsia="仿宋_GB2312" w:hAnsi="News Time Roman" w:hint="eastAsia"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sz w:val="24"/>
              </w:rPr>
              <w:lastRenderedPageBreak/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192E58">
            <w:pPr>
              <w:jc w:val="center"/>
              <w:rPr>
                <w:rFonts w:ascii="News Time Roman" w:eastAsia="仿宋_GB2312" w:hAnsi="News Time Roman" w:hint="eastAsia"/>
                <w:b/>
                <w:bCs/>
                <w:sz w:val="24"/>
              </w:rPr>
            </w:pPr>
            <w:r w:rsidRPr="009C09CE">
              <w:rPr>
                <w:rFonts w:ascii="News Time Roman" w:eastAsia="仿宋_GB2312" w:hAnsi="News Time Roman" w:hint="eastAsia"/>
                <w:b/>
                <w:bCs/>
                <w:sz w:val="24"/>
              </w:rPr>
              <w:t>培训服务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/>
                <w:sz w:val="24"/>
              </w:rPr>
            </w:pPr>
            <w:r w:rsidRPr="009C09CE">
              <w:rPr>
                <w:rFonts w:eastAsia="仿宋_GB2312" w:hint="eastAsia"/>
                <w:sz w:val="24"/>
              </w:rPr>
              <w:t>机械人软、硬件知识培训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6" w:rsidRPr="009C09CE" w:rsidRDefault="00ED1A76" w:rsidP="00192E58">
            <w:pPr>
              <w:tabs>
                <w:tab w:val="left" w:pos="1276"/>
                <w:tab w:val="left" w:pos="3119"/>
                <w:tab w:val="left" w:pos="4678"/>
                <w:tab w:val="left" w:pos="6237"/>
                <w:tab w:val="left" w:pos="7655"/>
              </w:tabs>
              <w:jc w:val="left"/>
              <w:rPr>
                <w:rFonts w:eastAsia="仿宋_GB2312" w:hAnsi="News Time Roman" w:hint="eastAsia"/>
                <w:sz w:val="24"/>
              </w:rPr>
            </w:pPr>
            <w:r w:rsidRPr="009C09CE">
              <w:rPr>
                <w:rFonts w:eastAsia="仿宋_GB2312" w:hAnsi="News Time Roman"/>
                <w:sz w:val="24"/>
              </w:rPr>
              <w:t>使用及维护知识培训</w:t>
            </w:r>
          </w:p>
        </w:tc>
      </w:tr>
    </w:tbl>
    <w:p w:rsidR="008610F9" w:rsidRPr="0005607B" w:rsidRDefault="00EB775A" w:rsidP="00C10F1C">
      <w:pPr>
        <w:spacing w:beforeLines="5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99755C" w:rsidRPr="00D276C1">
        <w:rPr>
          <w:rFonts w:ascii="仿宋_GB2312" w:eastAsia="仿宋_GB2312" w:hint="eastAsia"/>
          <w:sz w:val="32"/>
          <w:szCs w:val="32"/>
        </w:rPr>
        <w:t>.</w:t>
      </w:r>
      <w:r w:rsidR="00B57F9E" w:rsidRPr="00B57F9E">
        <w:rPr>
          <w:rFonts w:ascii="仿宋_GB2312" w:eastAsia="仿宋_GB2312" w:hint="eastAsia"/>
          <w:b/>
          <w:sz w:val="32"/>
          <w:szCs w:val="32"/>
        </w:rPr>
        <w:t>技术要求</w:t>
      </w:r>
      <w:r w:rsidR="00B57F9E">
        <w:rPr>
          <w:rFonts w:ascii="仿宋_GB2312" w:eastAsia="仿宋_GB2312" w:hint="eastAsia"/>
          <w:b/>
          <w:sz w:val="32"/>
          <w:szCs w:val="32"/>
        </w:rPr>
        <w:t>：</w:t>
      </w:r>
      <w:r w:rsidR="008610F9" w:rsidRPr="005B5A41">
        <w:rPr>
          <w:rFonts w:eastAsia="仿宋_GB2312" w:hint="eastAsia"/>
          <w:b/>
          <w:sz w:val="32"/>
          <w:szCs w:val="32"/>
        </w:rPr>
        <w:t>使用的维护维修材料必须为</w:t>
      </w:r>
      <w:r w:rsidR="008610F9" w:rsidRPr="005B5A41">
        <w:rPr>
          <w:rFonts w:eastAsia="仿宋_GB2312" w:hint="eastAsia"/>
          <w:b/>
          <w:sz w:val="32"/>
          <w:szCs w:val="32"/>
        </w:rPr>
        <w:t>ABB</w:t>
      </w:r>
      <w:r w:rsidR="008610F9" w:rsidRPr="005B5A41">
        <w:rPr>
          <w:rFonts w:eastAsia="仿宋_GB2312" w:hint="eastAsia"/>
          <w:b/>
          <w:sz w:val="32"/>
          <w:szCs w:val="32"/>
        </w:rPr>
        <w:t>机械人专用材料。</w:t>
      </w:r>
    </w:p>
    <w:p w:rsidR="0059358F" w:rsidRPr="009C5FC6" w:rsidRDefault="003D67A3" w:rsidP="009C09CE">
      <w:pPr>
        <w:spacing w:line="560" w:lineRule="exact"/>
        <w:ind w:firstLineChars="200"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:rsidR="00375E0E" w:rsidRDefault="00B57F9E" w:rsidP="009C09CE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维修服务</w:t>
      </w:r>
      <w:r w:rsidR="00375E0E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地点：中粮崇左江州糖业有限公司</w:t>
      </w:r>
    </w:p>
    <w:p w:rsidR="0059358F" w:rsidRDefault="00B57F9E" w:rsidP="009C09CE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完工</w:t>
      </w:r>
      <w:r w:rsidR="00375E0E" w:rsidRPr="00D276C1">
        <w:rPr>
          <w:rFonts w:ascii="仿宋_GB2312" w:eastAsia="仿宋_GB2312" w:hAnsi="黑体" w:cs="黑体" w:hint="eastAsia"/>
          <w:sz w:val="32"/>
          <w:szCs w:val="32"/>
        </w:rPr>
        <w:t>期限：</w:t>
      </w:r>
      <w:r w:rsidR="00A863F2">
        <w:rPr>
          <w:rFonts w:ascii="仿宋_GB2312" w:eastAsia="仿宋_GB2312" w:hAnsi="黑体" w:cs="黑体" w:hint="eastAsia"/>
          <w:sz w:val="32"/>
          <w:szCs w:val="32"/>
        </w:rPr>
        <w:t>202</w:t>
      </w:r>
      <w:r w:rsidR="009C09CE">
        <w:rPr>
          <w:rFonts w:ascii="仿宋_GB2312" w:eastAsia="仿宋_GB2312" w:hAnsi="黑体" w:cs="黑体" w:hint="eastAsia"/>
          <w:sz w:val="32"/>
          <w:szCs w:val="32"/>
        </w:rPr>
        <w:t>4</w:t>
      </w:r>
      <w:r w:rsidR="00A863F2">
        <w:rPr>
          <w:rFonts w:ascii="仿宋_GB2312" w:eastAsia="仿宋_GB2312" w:hAnsi="黑体" w:cs="黑体" w:hint="eastAsia"/>
          <w:sz w:val="32"/>
          <w:szCs w:val="32"/>
        </w:rPr>
        <w:t>年</w:t>
      </w:r>
      <w:r w:rsidR="009C09CE">
        <w:rPr>
          <w:rFonts w:ascii="仿宋_GB2312" w:eastAsia="仿宋_GB2312" w:hAnsi="黑体" w:cs="黑体" w:hint="eastAsia"/>
          <w:sz w:val="32"/>
          <w:szCs w:val="32"/>
        </w:rPr>
        <w:t>10</w:t>
      </w:r>
      <w:r w:rsidR="00A863F2">
        <w:rPr>
          <w:rFonts w:ascii="仿宋_GB2312" w:eastAsia="仿宋_GB2312" w:hAnsi="黑体" w:cs="黑体" w:hint="eastAsia"/>
          <w:sz w:val="32"/>
          <w:szCs w:val="32"/>
        </w:rPr>
        <w:t>月</w:t>
      </w:r>
      <w:r w:rsidR="009C09CE">
        <w:rPr>
          <w:rFonts w:ascii="仿宋_GB2312" w:eastAsia="仿宋_GB2312" w:hAnsi="黑体" w:cs="黑体" w:hint="eastAsia"/>
          <w:sz w:val="32"/>
          <w:szCs w:val="32"/>
        </w:rPr>
        <w:t>15</w:t>
      </w:r>
      <w:r w:rsidR="00A863F2">
        <w:rPr>
          <w:rFonts w:ascii="仿宋_GB2312" w:eastAsia="仿宋_GB2312" w:hAnsi="黑体" w:cs="黑体" w:hint="eastAsia"/>
          <w:sz w:val="32"/>
          <w:szCs w:val="32"/>
        </w:rPr>
        <w:t>日</w:t>
      </w:r>
    </w:p>
    <w:p w:rsidR="002C30D3" w:rsidRDefault="002C30D3" w:rsidP="009C09CE">
      <w:pPr>
        <w:spacing w:line="56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 w:rsidRPr="002C30D3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四、质保期：</w:t>
      </w: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12个月</w:t>
      </w:r>
    </w:p>
    <w:p w:rsidR="00003324" w:rsidRDefault="00003324" w:rsidP="009C09CE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="002C30D3" w:rsidRPr="007827B7">
        <w:rPr>
          <w:rFonts w:eastAsia="仿宋_GB2312"/>
          <w:sz w:val="32"/>
          <w:szCs w:val="32"/>
        </w:rPr>
        <w:t>质保期内经鉴定由于乙方原因出现的质量问题</w:t>
      </w:r>
      <w:r w:rsidR="002C30D3" w:rsidRPr="007827B7">
        <w:rPr>
          <w:rFonts w:eastAsia="仿宋_GB2312"/>
          <w:sz w:val="32"/>
          <w:szCs w:val="32"/>
        </w:rPr>
        <w:t>,</w:t>
      </w:r>
      <w:r w:rsidR="002C30D3" w:rsidRPr="007827B7">
        <w:rPr>
          <w:rFonts w:eastAsia="仿宋_GB2312"/>
          <w:sz w:val="32"/>
          <w:szCs w:val="32"/>
        </w:rPr>
        <w:t>由乙方负责无偿返修。如双方对技术鉴定无法达成一致的，将委托双方认可的相关专业权威部门进行鉴定，鉴定费用由申请鉴定方预交，鉴定结果出来后由责任方承担。</w:t>
      </w:r>
    </w:p>
    <w:p w:rsidR="002C30D3" w:rsidRDefault="00003324" w:rsidP="009C09CE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2C30D3" w:rsidRPr="002C30D3">
        <w:rPr>
          <w:rFonts w:eastAsia="仿宋_GB2312" w:hint="eastAsia"/>
          <w:sz w:val="32"/>
          <w:szCs w:val="32"/>
        </w:rPr>
        <w:t>质保期内接到设备故障通知后</w:t>
      </w:r>
      <w:r w:rsidR="002C30D3" w:rsidRPr="002C30D3">
        <w:rPr>
          <w:rFonts w:eastAsia="仿宋_GB2312" w:hint="eastAsia"/>
          <w:sz w:val="32"/>
          <w:szCs w:val="32"/>
        </w:rPr>
        <w:t>24</w:t>
      </w:r>
      <w:r w:rsidR="002C30D3" w:rsidRPr="002C30D3">
        <w:rPr>
          <w:rFonts w:eastAsia="仿宋_GB2312" w:hint="eastAsia"/>
          <w:sz w:val="32"/>
          <w:szCs w:val="32"/>
        </w:rPr>
        <w:t>小时内到达现场。</w:t>
      </w:r>
    </w:p>
    <w:p w:rsidR="00105EC9" w:rsidRPr="00105EC9" w:rsidRDefault="002C30D3" w:rsidP="009C09CE">
      <w:pPr>
        <w:spacing w:line="56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五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:rsidR="00105EC9" w:rsidRPr="00105EC9" w:rsidRDefault="00105EC9" w:rsidP="009C09CE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的前提下坚持“同质比价、同价比质、同质同价比服务”。</w:t>
      </w:r>
    </w:p>
    <w:p w:rsidR="00C60423" w:rsidRPr="00105EC9" w:rsidRDefault="003D67A3" w:rsidP="009C09C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:rsidR="00C60423" w:rsidRPr="00C60423" w:rsidRDefault="001C4155" w:rsidP="009C09C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 w:cs="黑体"/>
          <w:b/>
          <w:sz w:val="32"/>
          <w:szCs w:val="32"/>
        </w:rPr>
      </w:pPr>
      <w:permStart w:id="0" w:edGrp="everyone"/>
      <w:r>
        <w:rPr>
          <w:rFonts w:ascii="仿宋_GB2312" w:eastAsia="仿宋_GB2312" w:hAnsi="黑体" w:cs="黑体" w:hint="eastAsia"/>
          <w:sz w:val="32"/>
          <w:szCs w:val="32"/>
        </w:rPr>
        <w:t>1</w:t>
      </w:r>
      <w:r w:rsidR="00214612" w:rsidRPr="00D276C1">
        <w:rPr>
          <w:rFonts w:ascii="仿宋_GB2312" w:eastAsia="仿宋_GB2312" w:hAnsi="黑体" w:cs="黑体" w:hint="eastAsia"/>
          <w:sz w:val="32"/>
          <w:szCs w:val="32"/>
        </w:rPr>
        <w:t>、</w:t>
      </w:r>
      <w:r w:rsidR="00105EC9" w:rsidRPr="00D276C1">
        <w:rPr>
          <w:rFonts w:ascii="仿宋_GB2312" w:eastAsia="仿宋_GB2312" w:hAnsi="黑体" w:cs="黑体" w:hint="eastAsia"/>
          <w:sz w:val="32"/>
          <w:szCs w:val="32"/>
        </w:rPr>
        <w:t>使用货币种类为：人民币</w:t>
      </w:r>
      <w:r w:rsidR="00214612" w:rsidRPr="00D276C1">
        <w:rPr>
          <w:rFonts w:ascii="仿宋_GB2312" w:eastAsia="仿宋_GB2312" w:hAnsi="黑体" w:cs="黑体" w:hint="eastAsia"/>
          <w:sz w:val="32"/>
          <w:szCs w:val="32"/>
        </w:rPr>
        <w:t>。</w:t>
      </w:r>
      <w:r w:rsidRPr="007827B7">
        <w:rPr>
          <w:rFonts w:eastAsia="仿宋_GB2312"/>
          <w:kern w:val="0"/>
          <w:sz w:val="32"/>
          <w:szCs w:val="32"/>
        </w:rPr>
        <w:t>设备维修</w:t>
      </w:r>
      <w:r w:rsidR="00003324">
        <w:rPr>
          <w:rFonts w:eastAsia="仿宋_GB2312"/>
          <w:kern w:val="0"/>
          <w:sz w:val="32"/>
          <w:szCs w:val="32"/>
        </w:rPr>
        <w:t>保养</w:t>
      </w:r>
      <w:r w:rsidRPr="007827B7">
        <w:rPr>
          <w:rFonts w:eastAsia="仿宋_GB2312"/>
          <w:kern w:val="0"/>
          <w:sz w:val="32"/>
          <w:szCs w:val="32"/>
        </w:rPr>
        <w:t>完毕</w:t>
      </w:r>
      <w:r w:rsidR="00003324">
        <w:rPr>
          <w:rFonts w:eastAsia="仿宋_GB2312" w:hint="eastAsia"/>
          <w:kern w:val="0"/>
          <w:sz w:val="32"/>
          <w:szCs w:val="32"/>
        </w:rPr>
        <w:t>，正常投入使用</w:t>
      </w:r>
      <w:r w:rsidRPr="007827B7">
        <w:rPr>
          <w:rFonts w:eastAsia="仿宋_GB2312"/>
          <w:kern w:val="0"/>
          <w:sz w:val="32"/>
          <w:szCs w:val="32"/>
        </w:rPr>
        <w:t>经</w:t>
      </w:r>
      <w:r>
        <w:rPr>
          <w:rFonts w:eastAsia="仿宋_GB2312"/>
          <w:kern w:val="0"/>
          <w:sz w:val="32"/>
          <w:szCs w:val="32"/>
        </w:rPr>
        <w:t>甲</w:t>
      </w:r>
      <w:r w:rsidRPr="007827B7">
        <w:rPr>
          <w:rFonts w:eastAsia="仿宋_GB2312"/>
          <w:kern w:val="0"/>
          <w:sz w:val="32"/>
          <w:szCs w:val="32"/>
        </w:rPr>
        <w:t>方验收合格，凭</w:t>
      </w:r>
      <w:r w:rsidRPr="007827B7">
        <w:rPr>
          <w:rFonts w:eastAsia="仿宋_GB2312"/>
          <w:sz w:val="32"/>
          <w:szCs w:val="32"/>
        </w:rPr>
        <w:t>乙方开具全额增值税专用发票，甲方在壹个月内支付乙方合同总金额的</w:t>
      </w:r>
      <w:r w:rsidR="00EA4460">
        <w:rPr>
          <w:rFonts w:eastAsia="仿宋_GB2312" w:hint="eastAsia"/>
          <w:sz w:val="32"/>
          <w:szCs w:val="32"/>
        </w:rPr>
        <w:t>6</w:t>
      </w:r>
      <w:r w:rsidR="00003324">
        <w:rPr>
          <w:rFonts w:eastAsia="仿宋_GB2312" w:hint="eastAsia"/>
          <w:sz w:val="32"/>
          <w:szCs w:val="32"/>
        </w:rPr>
        <w:t>0</w:t>
      </w:r>
      <w:r w:rsidRPr="007827B7">
        <w:rPr>
          <w:rFonts w:eastAsia="仿宋_GB2312"/>
          <w:sz w:val="32"/>
          <w:szCs w:val="32"/>
        </w:rPr>
        <w:t>%</w:t>
      </w:r>
      <w:r w:rsidR="00003324">
        <w:rPr>
          <w:rFonts w:ascii="仿宋_GB2312" w:eastAsia="仿宋_GB2312" w:hAnsi="黑体" w:cs="黑体" w:hint="eastAsia"/>
          <w:sz w:val="32"/>
          <w:szCs w:val="32"/>
          <w:lang w:val="zh-CN"/>
        </w:rPr>
        <w:t>,202</w:t>
      </w:r>
      <w:r w:rsidR="00EA4460">
        <w:rPr>
          <w:rFonts w:ascii="仿宋_GB2312" w:eastAsia="仿宋_GB2312" w:hAnsi="黑体" w:cs="黑体" w:hint="eastAsia"/>
          <w:sz w:val="32"/>
          <w:szCs w:val="32"/>
          <w:lang w:val="zh-CN"/>
        </w:rPr>
        <w:t>3</w:t>
      </w:r>
      <w:r w:rsidR="00003324">
        <w:rPr>
          <w:rFonts w:ascii="仿宋_GB2312" w:eastAsia="仿宋_GB2312" w:hAnsi="黑体" w:cs="黑体" w:hint="eastAsia"/>
          <w:sz w:val="32"/>
          <w:szCs w:val="32"/>
          <w:lang w:val="zh-CN"/>
        </w:rPr>
        <w:t>/202</w:t>
      </w:r>
      <w:r w:rsidR="00EA4460">
        <w:rPr>
          <w:rFonts w:ascii="仿宋_GB2312" w:eastAsia="仿宋_GB2312" w:hAnsi="黑体" w:cs="黑体" w:hint="eastAsia"/>
          <w:sz w:val="32"/>
          <w:szCs w:val="32"/>
          <w:lang w:val="zh-CN"/>
        </w:rPr>
        <w:t>4</w:t>
      </w:r>
      <w:r w:rsidR="00003324">
        <w:rPr>
          <w:rFonts w:ascii="仿宋_GB2312" w:eastAsia="仿宋_GB2312" w:hAnsi="黑体" w:cs="黑体" w:hint="eastAsia"/>
          <w:sz w:val="32"/>
          <w:szCs w:val="32"/>
          <w:lang w:val="zh-CN"/>
        </w:rPr>
        <w:t>榨季</w:t>
      </w:r>
      <w:r w:rsidR="001C5253">
        <w:rPr>
          <w:rFonts w:ascii="仿宋_GB2312" w:eastAsia="仿宋_GB2312" w:hAnsi="黑体" w:cs="黑体" w:hint="eastAsia"/>
          <w:sz w:val="32"/>
          <w:szCs w:val="32"/>
          <w:lang w:val="zh-CN"/>
        </w:rPr>
        <w:t>结束且使用过程</w:t>
      </w:r>
      <w:proofErr w:type="gramStart"/>
      <w:r w:rsidR="001C5253">
        <w:rPr>
          <w:rFonts w:ascii="仿宋_GB2312" w:eastAsia="仿宋_GB2312" w:hAnsi="黑体" w:cs="黑体" w:hint="eastAsia"/>
          <w:sz w:val="32"/>
          <w:szCs w:val="32"/>
          <w:lang w:val="zh-CN"/>
        </w:rPr>
        <w:t>中维保</w:t>
      </w:r>
      <w:proofErr w:type="gramEnd"/>
      <w:r w:rsidR="001C5253">
        <w:rPr>
          <w:rFonts w:ascii="仿宋_GB2312" w:eastAsia="仿宋_GB2312" w:hAnsi="黑体" w:cs="黑体" w:hint="eastAsia"/>
          <w:sz w:val="32"/>
          <w:szCs w:val="32"/>
          <w:lang w:val="zh-CN"/>
        </w:rPr>
        <w:t>部分无任何质量问题</w:t>
      </w:r>
      <w:r w:rsidR="00003324">
        <w:rPr>
          <w:rFonts w:ascii="仿宋_GB2312" w:eastAsia="仿宋_GB2312" w:hAnsi="黑体" w:cs="黑体" w:hint="eastAsia"/>
          <w:sz w:val="32"/>
          <w:szCs w:val="32"/>
          <w:lang w:val="zh-CN"/>
        </w:rPr>
        <w:t>付</w:t>
      </w:r>
      <w:r w:rsidR="00EA4460">
        <w:rPr>
          <w:rFonts w:eastAsia="仿宋_GB2312" w:hint="eastAsia"/>
          <w:sz w:val="32"/>
          <w:szCs w:val="32"/>
        </w:rPr>
        <w:t>4</w:t>
      </w:r>
      <w:r w:rsidR="00003324">
        <w:rPr>
          <w:rFonts w:eastAsia="仿宋_GB2312" w:hint="eastAsia"/>
          <w:sz w:val="32"/>
          <w:szCs w:val="32"/>
        </w:rPr>
        <w:t>0</w:t>
      </w:r>
      <w:r w:rsidRPr="007827B7">
        <w:rPr>
          <w:rFonts w:eastAsia="仿宋_GB2312"/>
          <w:sz w:val="32"/>
          <w:szCs w:val="32"/>
        </w:rPr>
        <w:t>%</w:t>
      </w:r>
      <w:r w:rsidRPr="007827B7">
        <w:rPr>
          <w:rFonts w:eastAsia="仿宋_GB2312"/>
          <w:sz w:val="32"/>
          <w:szCs w:val="32"/>
        </w:rPr>
        <w:t>。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结算支付方式约定为</w:t>
      </w:r>
      <w:r w:rsidR="004F608D" w:rsidRPr="00D276C1">
        <w:rPr>
          <w:rFonts w:ascii="仿宋_GB2312" w:eastAsia="仿宋_GB2312" w:hAnsi="黑体" w:cs="黑体" w:hint="eastAsia"/>
          <w:sz w:val="32"/>
          <w:szCs w:val="32"/>
        </w:rPr>
        <w:t>100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%现金</w:t>
      </w:r>
      <w:r w:rsidR="004F608D" w:rsidRPr="00D276C1">
        <w:rPr>
          <w:rFonts w:ascii="仿宋_GB2312" w:eastAsia="仿宋_GB2312" w:hAnsi="黑体" w:cs="黑体" w:hint="eastAsia"/>
          <w:sz w:val="32"/>
          <w:szCs w:val="32"/>
        </w:rPr>
        <w:t>电汇</w:t>
      </w:r>
      <w:permEnd w:id="0"/>
    </w:p>
    <w:p w:rsidR="00D51A9D" w:rsidRPr="00D51A9D" w:rsidRDefault="00D276C1" w:rsidP="009C09C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:rsidR="00EA4460" w:rsidRPr="00EA4460" w:rsidRDefault="00EA4460" w:rsidP="009C09CE">
      <w:pPr>
        <w:spacing w:line="560" w:lineRule="exact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EA4460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中粮糖业纪委联系方式：办公电话  010-85017235</w:t>
      </w:r>
    </w:p>
    <w:p w:rsidR="00BC713D" w:rsidRPr="009C5FC6" w:rsidRDefault="00EA4460" w:rsidP="009C09C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A4460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通信地址：北京市朝阳区朝阳门南大街8号中粮福临</w:t>
      </w:r>
      <w:proofErr w:type="gramStart"/>
      <w:r w:rsidRPr="00EA4460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门大厦</w:t>
      </w:r>
      <w:proofErr w:type="gramEnd"/>
      <w:r w:rsidRPr="00EA4460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9层905房间，中粮糖业纪委办公室收，邮编100020。</w:t>
      </w:r>
      <w:r w:rsidR="003A26BF"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3D67A3" w:rsidRPr="009C5FC6" w:rsidRDefault="003A26BF" w:rsidP="009C09C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:rsidR="009C09CE" w:rsidRDefault="009C09CE" w:rsidP="009C09CE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9C09CE" w:rsidRDefault="009C09CE" w:rsidP="009C09CE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BC713D" w:rsidRPr="0059358F" w:rsidRDefault="003A26BF" w:rsidP="009C09CE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:rsidR="00095EBC" w:rsidRDefault="00D276C1" w:rsidP="009C09CE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 w:rsidR="00375E0E">
        <w:rPr>
          <w:rFonts w:ascii="仿宋_GB2312" w:eastAsia="仿宋_GB2312" w:hint="eastAsia"/>
          <w:sz w:val="32"/>
          <w:szCs w:val="32"/>
        </w:rPr>
        <w:t>20</w:t>
      </w:r>
      <w:r w:rsidR="00EA4460">
        <w:rPr>
          <w:rFonts w:ascii="仿宋_GB2312" w:eastAsia="仿宋_GB2312" w:hint="eastAsia"/>
          <w:sz w:val="32"/>
          <w:szCs w:val="32"/>
        </w:rPr>
        <w:t>2</w:t>
      </w:r>
      <w:r w:rsidR="009C09CE">
        <w:rPr>
          <w:rFonts w:ascii="仿宋_GB2312" w:eastAsia="仿宋_GB2312" w:hint="eastAsia"/>
          <w:sz w:val="32"/>
          <w:szCs w:val="32"/>
        </w:rPr>
        <w:t>4</w:t>
      </w:r>
      <w:r w:rsidR="00907685" w:rsidRPr="0059358F">
        <w:rPr>
          <w:rFonts w:ascii="仿宋_GB2312" w:eastAsia="仿宋_GB2312" w:hint="eastAsia"/>
          <w:sz w:val="32"/>
          <w:szCs w:val="32"/>
        </w:rPr>
        <w:t>年</w:t>
      </w:r>
      <w:r w:rsidR="009C09CE">
        <w:rPr>
          <w:rFonts w:ascii="仿宋_GB2312" w:eastAsia="仿宋_GB2312" w:hint="eastAsia"/>
          <w:sz w:val="32"/>
          <w:szCs w:val="32"/>
        </w:rPr>
        <w:t>8</w:t>
      </w:r>
      <w:r w:rsidR="00907685" w:rsidRPr="0059358F">
        <w:rPr>
          <w:rFonts w:ascii="仿宋_GB2312" w:eastAsia="仿宋_GB2312" w:hint="eastAsia"/>
          <w:sz w:val="32"/>
          <w:szCs w:val="32"/>
        </w:rPr>
        <w:t>月</w:t>
      </w:r>
      <w:r w:rsidR="009C09CE">
        <w:rPr>
          <w:rFonts w:ascii="仿宋_GB2312" w:eastAsia="仿宋_GB2312" w:hint="eastAsia"/>
          <w:sz w:val="32"/>
          <w:szCs w:val="32"/>
        </w:rPr>
        <w:t>21</w:t>
      </w:r>
      <w:r w:rsidR="00907685" w:rsidRPr="0059358F">
        <w:rPr>
          <w:rFonts w:ascii="仿宋_GB2312" w:eastAsia="仿宋_GB2312" w:hint="eastAsia"/>
          <w:sz w:val="32"/>
          <w:szCs w:val="32"/>
        </w:rPr>
        <w:t>日</w:t>
      </w:r>
    </w:p>
    <w:p w:rsidR="00095EBC" w:rsidRDefault="00095EB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095EBC" w:rsidRPr="00C10F1C" w:rsidRDefault="00095EBC" w:rsidP="00095EBC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C10F1C"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项目报价函</w:t>
      </w:r>
    </w:p>
    <w:p w:rsidR="00095EBC" w:rsidRDefault="00095EBC" w:rsidP="00095EBC">
      <w:pPr>
        <w:spacing w:line="480" w:lineRule="exact"/>
        <w:ind w:firstLineChars="200" w:firstLine="960"/>
        <w:jc w:val="center"/>
        <w:rPr>
          <w:rFonts w:ascii="仿宋_GB2312" w:eastAsia="仿宋_GB2312"/>
          <w:sz w:val="48"/>
          <w:szCs w:val="48"/>
        </w:rPr>
      </w:pPr>
    </w:p>
    <w:p w:rsidR="00095EBC" w:rsidRPr="00C10F1C" w:rsidRDefault="00095EBC" w:rsidP="00C10F1C">
      <w:pPr>
        <w:spacing w:line="560" w:lineRule="exact"/>
        <w:rPr>
          <w:rFonts w:ascii="仿宋_GB2312" w:eastAsia="仿宋_GB2312"/>
          <w:sz w:val="32"/>
          <w:szCs w:val="32"/>
        </w:rPr>
      </w:pPr>
      <w:r w:rsidRPr="00C10F1C">
        <w:rPr>
          <w:rFonts w:ascii="仿宋_GB2312" w:eastAsia="仿宋_GB2312" w:hint="eastAsia"/>
          <w:sz w:val="32"/>
          <w:szCs w:val="32"/>
        </w:rPr>
        <w:t>致：中粮崇左江州糖业有限公司</w:t>
      </w:r>
    </w:p>
    <w:p w:rsidR="00095EBC" w:rsidRPr="00C10F1C" w:rsidRDefault="00095EBC" w:rsidP="00C10F1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0F1C">
        <w:rPr>
          <w:rFonts w:ascii="仿宋_GB2312" w:eastAsia="仿宋_GB2312" w:hint="eastAsia"/>
          <w:sz w:val="32"/>
          <w:szCs w:val="32"/>
        </w:rPr>
        <w:t>根据《</w:t>
      </w:r>
      <w:r w:rsidR="009C09CE" w:rsidRPr="00C10F1C">
        <w:rPr>
          <w:rFonts w:ascii="仿宋_GB2312" w:eastAsia="仿宋_GB2312" w:hAnsiTheme="minorHAnsi" w:cstheme="minorBidi" w:hint="eastAsia"/>
          <w:sz w:val="32"/>
          <w:szCs w:val="32"/>
        </w:rPr>
        <w:t>2024年机械人维护维修项目</w:t>
      </w:r>
      <w:r w:rsidRPr="00C10F1C">
        <w:rPr>
          <w:rFonts w:ascii="仿宋_GB2312" w:eastAsia="仿宋_GB2312" w:hint="eastAsia"/>
          <w:sz w:val="32"/>
          <w:szCs w:val="32"/>
        </w:rPr>
        <w:t>》的相关要求，本着互惠共赢，长期友好合作的原则，我公司愿以如下优惠价格承接</w:t>
      </w:r>
      <w:r w:rsidR="009C09CE" w:rsidRPr="00C10F1C">
        <w:rPr>
          <w:rFonts w:ascii="仿宋_GB2312" w:eastAsia="仿宋_GB2312" w:hAnsiTheme="minorHAnsi" w:cstheme="minorBidi" w:hint="eastAsia"/>
          <w:sz w:val="32"/>
          <w:szCs w:val="32"/>
        </w:rPr>
        <w:t>2024年机械人维护维修</w:t>
      </w:r>
      <w:proofErr w:type="gramStart"/>
      <w:r w:rsidR="009C09CE" w:rsidRPr="00C10F1C">
        <w:rPr>
          <w:rFonts w:ascii="仿宋_GB2312" w:eastAsia="仿宋_GB2312" w:hAnsiTheme="minorHAnsi" w:cstheme="minorBidi" w:hint="eastAsia"/>
          <w:sz w:val="32"/>
          <w:szCs w:val="32"/>
        </w:rPr>
        <w:t>项目</w:t>
      </w:r>
      <w:r w:rsidRPr="00C10F1C">
        <w:rPr>
          <w:rFonts w:ascii="仿宋_GB2312" w:eastAsia="仿宋_GB2312" w:hint="eastAsia"/>
          <w:sz w:val="32"/>
          <w:szCs w:val="32"/>
        </w:rPr>
        <w:t>维保服务</w:t>
      </w:r>
      <w:proofErr w:type="gramEnd"/>
      <w:r w:rsidRPr="00C10F1C">
        <w:rPr>
          <w:rFonts w:ascii="仿宋_GB2312" w:eastAsia="仿宋_GB2312" w:hint="eastAsia"/>
          <w:sz w:val="32"/>
          <w:szCs w:val="32"/>
        </w:rPr>
        <w:t>，报价如下：</w:t>
      </w:r>
    </w:p>
    <w:tbl>
      <w:tblPr>
        <w:tblW w:w="5236" w:type="pct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1804"/>
        <w:gridCol w:w="2270"/>
        <w:gridCol w:w="708"/>
        <w:gridCol w:w="712"/>
        <w:gridCol w:w="1556"/>
        <w:gridCol w:w="1701"/>
        <w:gridCol w:w="852"/>
      </w:tblGrid>
      <w:tr w:rsidR="00C10F1C" w:rsidRPr="009C09CE" w:rsidTr="00C10F1C">
        <w:trPr>
          <w:trHeight w:val="300"/>
          <w:jc w:val="center"/>
        </w:trPr>
        <w:tc>
          <w:tcPr>
            <w:tcW w:w="347" w:type="pct"/>
            <w:shd w:val="clear" w:color="auto" w:fill="auto"/>
            <w:noWrap/>
            <w:vAlign w:val="center"/>
          </w:tcPr>
          <w:p w:rsidR="00095EBC" w:rsidRPr="009C09CE" w:rsidRDefault="00095EBC" w:rsidP="0056050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C09CE">
              <w:rPr>
                <w:rFonts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095EBC" w:rsidRPr="009C09CE" w:rsidRDefault="00095EBC" w:rsidP="00560502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9C09CE">
              <w:rPr>
                <w:rFonts w:eastAsia="仿宋_GB2312"/>
                <w:bCs/>
                <w:color w:val="000000"/>
                <w:kern w:val="0"/>
                <w:sz w:val="24"/>
              </w:rPr>
              <w:t>物资</w:t>
            </w:r>
            <w:r w:rsidRPr="009C09CE">
              <w:rPr>
                <w:rFonts w:eastAsia="仿宋_GB2312"/>
                <w:bCs/>
                <w:color w:val="000000"/>
                <w:kern w:val="0"/>
                <w:sz w:val="24"/>
              </w:rPr>
              <w:t>/</w:t>
            </w:r>
            <w:r w:rsidRPr="009C09CE">
              <w:rPr>
                <w:rFonts w:eastAsia="仿宋_GB2312"/>
                <w:bCs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095EBC" w:rsidRPr="009C09CE" w:rsidRDefault="00095EBC" w:rsidP="00560502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9C09CE">
              <w:rPr>
                <w:rFonts w:eastAsia="仿宋_GB2312"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095EBC" w:rsidRPr="009C09CE" w:rsidRDefault="00095EBC" w:rsidP="00560502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9C09CE">
              <w:rPr>
                <w:rFonts w:eastAsia="仿宋_GB2312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95EBC" w:rsidRPr="009C09CE" w:rsidRDefault="00095EBC" w:rsidP="00560502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9C09CE">
              <w:rPr>
                <w:rFonts w:eastAsia="仿宋_GB2312"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095EBC" w:rsidRPr="009C09CE" w:rsidRDefault="00095EBC" w:rsidP="00560502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9C09CE">
              <w:rPr>
                <w:rFonts w:eastAsia="仿宋_GB2312"/>
                <w:bCs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95EBC" w:rsidRPr="009C09CE" w:rsidRDefault="00095EBC" w:rsidP="00560502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9C09CE">
              <w:rPr>
                <w:rFonts w:eastAsia="仿宋_GB2312"/>
                <w:bCs/>
                <w:color w:val="000000"/>
                <w:kern w:val="0"/>
                <w:sz w:val="24"/>
              </w:rPr>
              <w:t>报价（元）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95EBC" w:rsidRPr="009C09CE" w:rsidRDefault="00095EBC" w:rsidP="00560502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9C09CE">
              <w:rPr>
                <w:rFonts w:eastAsia="仿宋_GB2312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10F1C" w:rsidRPr="009C09CE" w:rsidTr="00C10F1C">
        <w:trPr>
          <w:trHeight w:val="712"/>
          <w:jc w:val="center"/>
        </w:trPr>
        <w:tc>
          <w:tcPr>
            <w:tcW w:w="347" w:type="pct"/>
            <w:shd w:val="clear" w:color="auto" w:fill="auto"/>
            <w:noWrap/>
            <w:vAlign w:val="center"/>
          </w:tcPr>
          <w:p w:rsidR="00095EBC" w:rsidRPr="009C09CE" w:rsidRDefault="00095EBC" w:rsidP="0056050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9C09CE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095EBC" w:rsidRPr="009C09CE" w:rsidRDefault="00095EBC" w:rsidP="00560502">
            <w:pPr>
              <w:jc w:val="center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>机械手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095EBC" w:rsidRPr="009C09CE" w:rsidRDefault="00095EBC" w:rsidP="00560502">
            <w:pPr>
              <w:jc w:val="center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>ABB-IRB460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095EBC" w:rsidRPr="009C09CE" w:rsidRDefault="00095EBC" w:rsidP="00560502">
            <w:pPr>
              <w:jc w:val="center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>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95EBC" w:rsidRPr="009C09CE" w:rsidRDefault="00095EBC" w:rsidP="00560502">
            <w:pPr>
              <w:jc w:val="center"/>
              <w:rPr>
                <w:rFonts w:eastAsia="仿宋_GB2312"/>
                <w:sz w:val="24"/>
              </w:rPr>
            </w:pPr>
            <w:r w:rsidRPr="009C09CE">
              <w:rPr>
                <w:rFonts w:eastAsia="仿宋_GB2312"/>
                <w:sz w:val="24"/>
              </w:rPr>
              <w:t>2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095EBC" w:rsidRPr="009C09CE" w:rsidRDefault="00095EBC" w:rsidP="0056050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095EBC" w:rsidRPr="009C09CE" w:rsidRDefault="00095EBC" w:rsidP="0056050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095EBC" w:rsidRPr="009C09CE" w:rsidRDefault="00095EBC" w:rsidP="0056050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95EBC" w:rsidRPr="009C09CE" w:rsidTr="00C10F1C">
        <w:trPr>
          <w:trHeight w:val="300"/>
          <w:jc w:val="center"/>
        </w:trPr>
        <w:tc>
          <w:tcPr>
            <w:tcW w:w="2321" w:type="pct"/>
            <w:gridSpan w:val="3"/>
            <w:shd w:val="clear" w:color="auto" w:fill="auto"/>
            <w:noWrap/>
            <w:vAlign w:val="center"/>
          </w:tcPr>
          <w:p w:rsidR="00095EBC" w:rsidRPr="009C09CE" w:rsidRDefault="00095EBC" w:rsidP="009C09CE">
            <w:pPr>
              <w:widowControl/>
              <w:ind w:firstLineChars="1100" w:firstLine="2640"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9C09CE">
              <w:rPr>
                <w:rFonts w:eastAsia="仿宋_GB2312"/>
                <w:bCs/>
                <w:color w:val="000000"/>
                <w:kern w:val="0"/>
                <w:sz w:val="24"/>
              </w:rPr>
              <w:t>合计金额</w:t>
            </w:r>
          </w:p>
        </w:tc>
        <w:tc>
          <w:tcPr>
            <w:tcW w:w="2679" w:type="pct"/>
            <w:gridSpan w:val="5"/>
            <w:shd w:val="clear" w:color="auto" w:fill="auto"/>
            <w:vAlign w:val="center"/>
          </w:tcPr>
          <w:p w:rsidR="00095EBC" w:rsidRPr="009C09CE" w:rsidRDefault="00095EBC" w:rsidP="0056050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095EBC" w:rsidRPr="009C09CE" w:rsidTr="00C10F1C">
        <w:trPr>
          <w:trHeight w:val="300"/>
          <w:jc w:val="center"/>
        </w:trPr>
        <w:tc>
          <w:tcPr>
            <w:tcW w:w="2321" w:type="pct"/>
            <w:gridSpan w:val="3"/>
            <w:shd w:val="clear" w:color="auto" w:fill="auto"/>
            <w:noWrap/>
            <w:vAlign w:val="center"/>
          </w:tcPr>
          <w:p w:rsidR="00095EBC" w:rsidRPr="009C09CE" w:rsidRDefault="00095EBC" w:rsidP="009C09CE">
            <w:pPr>
              <w:widowControl/>
              <w:ind w:firstLineChars="1100" w:firstLine="2640"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9C09CE">
              <w:rPr>
                <w:rFonts w:eastAsia="仿宋_GB2312"/>
                <w:bCs/>
                <w:color w:val="000000"/>
                <w:kern w:val="0"/>
                <w:sz w:val="24"/>
              </w:rPr>
              <w:t>开票类型</w:t>
            </w:r>
          </w:p>
        </w:tc>
        <w:tc>
          <w:tcPr>
            <w:tcW w:w="2679" w:type="pct"/>
            <w:gridSpan w:val="5"/>
            <w:shd w:val="clear" w:color="auto" w:fill="auto"/>
            <w:vAlign w:val="center"/>
          </w:tcPr>
          <w:p w:rsidR="00095EBC" w:rsidRPr="009C09CE" w:rsidRDefault="00095EBC" w:rsidP="0056050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9C09CE">
              <w:rPr>
                <w:rFonts w:eastAsia="仿宋_GB2312"/>
                <w:color w:val="000000"/>
                <w:kern w:val="0"/>
                <w:sz w:val="24"/>
              </w:rPr>
              <w:t>一票制，</w:t>
            </w:r>
            <w:r w:rsidRPr="009C09CE">
              <w:rPr>
                <w:rFonts w:eastAsia="仿宋_GB2312"/>
                <w:color w:val="000000"/>
                <w:kern w:val="0"/>
                <w:sz w:val="24"/>
              </w:rPr>
              <w:t xml:space="preserve">    %</w:t>
            </w:r>
            <w:r w:rsidRPr="009C09CE">
              <w:rPr>
                <w:rFonts w:eastAsia="仿宋_GB2312"/>
                <w:color w:val="000000"/>
                <w:kern w:val="0"/>
                <w:sz w:val="24"/>
              </w:rPr>
              <w:t>增值税专用发票</w:t>
            </w:r>
          </w:p>
        </w:tc>
      </w:tr>
      <w:tr w:rsidR="00095EBC" w:rsidRPr="009C09CE" w:rsidTr="00C10F1C">
        <w:trPr>
          <w:trHeight w:val="300"/>
          <w:jc w:val="center"/>
        </w:trPr>
        <w:tc>
          <w:tcPr>
            <w:tcW w:w="2321" w:type="pct"/>
            <w:gridSpan w:val="3"/>
            <w:shd w:val="clear" w:color="auto" w:fill="auto"/>
            <w:noWrap/>
            <w:vAlign w:val="center"/>
          </w:tcPr>
          <w:p w:rsidR="00095EBC" w:rsidRPr="009C09CE" w:rsidRDefault="00095EBC" w:rsidP="009C09CE">
            <w:pPr>
              <w:widowControl/>
              <w:ind w:firstLineChars="1100" w:firstLine="2640"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9C09CE">
              <w:rPr>
                <w:rFonts w:eastAsia="仿宋_GB2312"/>
                <w:bCs/>
                <w:color w:val="000000"/>
                <w:kern w:val="0"/>
                <w:sz w:val="24"/>
              </w:rPr>
              <w:t>付款方式</w:t>
            </w:r>
          </w:p>
        </w:tc>
        <w:tc>
          <w:tcPr>
            <w:tcW w:w="2679" w:type="pct"/>
            <w:gridSpan w:val="5"/>
            <w:shd w:val="clear" w:color="auto" w:fill="auto"/>
            <w:vAlign w:val="center"/>
          </w:tcPr>
          <w:p w:rsidR="00095EBC" w:rsidRPr="009C09CE" w:rsidRDefault="00095EBC" w:rsidP="0056050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095EBC" w:rsidRPr="009C09CE" w:rsidTr="00C10F1C">
        <w:trPr>
          <w:trHeight w:val="300"/>
          <w:jc w:val="center"/>
        </w:trPr>
        <w:tc>
          <w:tcPr>
            <w:tcW w:w="2321" w:type="pct"/>
            <w:gridSpan w:val="3"/>
            <w:shd w:val="clear" w:color="auto" w:fill="auto"/>
            <w:noWrap/>
            <w:vAlign w:val="center"/>
          </w:tcPr>
          <w:p w:rsidR="00095EBC" w:rsidRPr="009C09CE" w:rsidRDefault="00095EBC" w:rsidP="009C09CE">
            <w:pPr>
              <w:widowControl/>
              <w:ind w:firstLineChars="1100" w:firstLine="2640"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9C09CE">
              <w:rPr>
                <w:rFonts w:eastAsia="仿宋_GB2312"/>
                <w:bCs/>
                <w:color w:val="000000"/>
                <w:kern w:val="0"/>
                <w:sz w:val="24"/>
              </w:rPr>
              <w:t>完工时间</w:t>
            </w:r>
          </w:p>
        </w:tc>
        <w:tc>
          <w:tcPr>
            <w:tcW w:w="2679" w:type="pct"/>
            <w:gridSpan w:val="5"/>
            <w:shd w:val="clear" w:color="auto" w:fill="auto"/>
            <w:vAlign w:val="center"/>
          </w:tcPr>
          <w:p w:rsidR="00095EBC" w:rsidRPr="009C09CE" w:rsidRDefault="00095EBC" w:rsidP="0056050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095EBC" w:rsidRDefault="00095EBC" w:rsidP="00095EBC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095EBC" w:rsidRDefault="00095EBC" w:rsidP="00095EBC">
      <w:pPr>
        <w:spacing w:line="44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注：所有价格均用人民币表示，单位为元，精确到小数点后2位；所报价格均为税后报价</w:t>
      </w:r>
    </w:p>
    <w:p w:rsidR="00095EBC" w:rsidRDefault="00095EBC" w:rsidP="00095EBC">
      <w:pPr>
        <w:spacing w:line="440" w:lineRule="exact"/>
        <w:rPr>
          <w:rFonts w:ascii="仿宋_GB2312" w:eastAsia="仿宋_GB2312" w:hAnsi="宋体"/>
          <w:sz w:val="30"/>
          <w:szCs w:val="30"/>
        </w:rPr>
      </w:pPr>
    </w:p>
    <w:p w:rsidR="00095EBC" w:rsidRDefault="00095EBC" w:rsidP="00095EBC">
      <w:pPr>
        <w:spacing w:line="44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公司授权代表（签字）:</w:t>
      </w:r>
    </w:p>
    <w:p w:rsidR="00095EBC" w:rsidRDefault="00095EBC" w:rsidP="00095EBC">
      <w:pPr>
        <w:spacing w:line="440" w:lineRule="exact"/>
        <w:rPr>
          <w:rFonts w:ascii="仿宋_GB2312" w:eastAsia="仿宋_GB2312" w:hAnsi="宋体"/>
          <w:sz w:val="30"/>
          <w:szCs w:val="30"/>
        </w:rPr>
      </w:pPr>
    </w:p>
    <w:p w:rsidR="00095EBC" w:rsidRDefault="00095EBC" w:rsidP="00095EBC">
      <w:pPr>
        <w:spacing w:line="440" w:lineRule="exact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公司名称（签章）：</w:t>
      </w:r>
    </w:p>
    <w:p w:rsidR="00095EBC" w:rsidRDefault="00095EBC" w:rsidP="00095EBC">
      <w:pPr>
        <w:spacing w:line="440" w:lineRule="exact"/>
        <w:rPr>
          <w:rFonts w:ascii="仿宋_GB2312" w:eastAsia="仿宋_GB2312" w:hAnsi="宋体"/>
          <w:sz w:val="30"/>
          <w:szCs w:val="30"/>
        </w:rPr>
      </w:pPr>
    </w:p>
    <w:p w:rsidR="00095EBC" w:rsidRDefault="00095EBC" w:rsidP="00095EBC">
      <w:pPr>
        <w:spacing w:line="440" w:lineRule="exact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报价时间：    年    月    日</w:t>
      </w:r>
    </w:p>
    <w:p w:rsidR="00BC713D" w:rsidRPr="00095EBC" w:rsidRDefault="00BC713D" w:rsidP="00CC2A3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sectPr w:rsidR="00BC713D" w:rsidRPr="00095EBC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E5" w:rsidRDefault="004640E5" w:rsidP="00BC713D">
      <w:r>
        <w:separator/>
      </w:r>
    </w:p>
  </w:endnote>
  <w:endnote w:type="continuationSeparator" w:id="0">
    <w:p w:rsidR="004640E5" w:rsidRDefault="004640E5" w:rsidP="00BC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s Time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3D" w:rsidRDefault="00336FA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26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13D" w:rsidRDefault="00BC713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3D" w:rsidRDefault="00BC713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E5" w:rsidRDefault="004640E5" w:rsidP="00BC713D">
      <w:r>
        <w:separator/>
      </w:r>
    </w:p>
  </w:footnote>
  <w:footnote w:type="continuationSeparator" w:id="0">
    <w:p w:rsidR="004640E5" w:rsidRDefault="004640E5" w:rsidP="00BC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3D" w:rsidRDefault="00BC713D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2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267117"/>
    <w:rsid w:val="0000004F"/>
    <w:rsid w:val="00000A88"/>
    <w:rsid w:val="00000B5B"/>
    <w:rsid w:val="0000143E"/>
    <w:rsid w:val="000018E4"/>
    <w:rsid w:val="00002A1A"/>
    <w:rsid w:val="00003324"/>
    <w:rsid w:val="000034AB"/>
    <w:rsid w:val="00003966"/>
    <w:rsid w:val="00004824"/>
    <w:rsid w:val="000057F8"/>
    <w:rsid w:val="00005870"/>
    <w:rsid w:val="00006FEB"/>
    <w:rsid w:val="000129CC"/>
    <w:rsid w:val="00012A5C"/>
    <w:rsid w:val="00012B00"/>
    <w:rsid w:val="00013077"/>
    <w:rsid w:val="000137AA"/>
    <w:rsid w:val="0001488B"/>
    <w:rsid w:val="00016F0C"/>
    <w:rsid w:val="00017164"/>
    <w:rsid w:val="000201AC"/>
    <w:rsid w:val="00021799"/>
    <w:rsid w:val="000236E2"/>
    <w:rsid w:val="00024E93"/>
    <w:rsid w:val="000256DF"/>
    <w:rsid w:val="000258D9"/>
    <w:rsid w:val="00025C3E"/>
    <w:rsid w:val="00026A9C"/>
    <w:rsid w:val="00030CAA"/>
    <w:rsid w:val="00031958"/>
    <w:rsid w:val="00031A38"/>
    <w:rsid w:val="00035FED"/>
    <w:rsid w:val="00036D28"/>
    <w:rsid w:val="0003712F"/>
    <w:rsid w:val="0003764A"/>
    <w:rsid w:val="00037A57"/>
    <w:rsid w:val="000405FA"/>
    <w:rsid w:val="00041259"/>
    <w:rsid w:val="00041319"/>
    <w:rsid w:val="0004271A"/>
    <w:rsid w:val="00042B6E"/>
    <w:rsid w:val="000431F4"/>
    <w:rsid w:val="0004338C"/>
    <w:rsid w:val="0004340F"/>
    <w:rsid w:val="000438C6"/>
    <w:rsid w:val="00045E99"/>
    <w:rsid w:val="00046025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D69"/>
    <w:rsid w:val="00055D65"/>
    <w:rsid w:val="000566A6"/>
    <w:rsid w:val="000567FD"/>
    <w:rsid w:val="00056C0A"/>
    <w:rsid w:val="0005792E"/>
    <w:rsid w:val="00061AAC"/>
    <w:rsid w:val="00062A22"/>
    <w:rsid w:val="000633CC"/>
    <w:rsid w:val="0007073A"/>
    <w:rsid w:val="000716B8"/>
    <w:rsid w:val="0007298A"/>
    <w:rsid w:val="00072C99"/>
    <w:rsid w:val="00072D42"/>
    <w:rsid w:val="00072DDE"/>
    <w:rsid w:val="00075A2B"/>
    <w:rsid w:val="00076088"/>
    <w:rsid w:val="00077964"/>
    <w:rsid w:val="000820CE"/>
    <w:rsid w:val="0008314F"/>
    <w:rsid w:val="00083B2B"/>
    <w:rsid w:val="00087B2D"/>
    <w:rsid w:val="00087DF0"/>
    <w:rsid w:val="000922B1"/>
    <w:rsid w:val="00092A63"/>
    <w:rsid w:val="00093245"/>
    <w:rsid w:val="00095EBC"/>
    <w:rsid w:val="00096E6B"/>
    <w:rsid w:val="000975C0"/>
    <w:rsid w:val="00097A9D"/>
    <w:rsid w:val="000A0B04"/>
    <w:rsid w:val="000A1E48"/>
    <w:rsid w:val="000A459C"/>
    <w:rsid w:val="000A46DD"/>
    <w:rsid w:val="000A4726"/>
    <w:rsid w:val="000A5E6A"/>
    <w:rsid w:val="000A6757"/>
    <w:rsid w:val="000A6A98"/>
    <w:rsid w:val="000B108B"/>
    <w:rsid w:val="000B18A3"/>
    <w:rsid w:val="000B20FA"/>
    <w:rsid w:val="000B2935"/>
    <w:rsid w:val="000B2A58"/>
    <w:rsid w:val="000B51F6"/>
    <w:rsid w:val="000B566F"/>
    <w:rsid w:val="000B5C07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5EF7"/>
    <w:rsid w:val="000D6E93"/>
    <w:rsid w:val="000D6FBE"/>
    <w:rsid w:val="000D7A82"/>
    <w:rsid w:val="000E61B3"/>
    <w:rsid w:val="000E70BB"/>
    <w:rsid w:val="000E7BA6"/>
    <w:rsid w:val="000F0707"/>
    <w:rsid w:val="000F096A"/>
    <w:rsid w:val="000F1651"/>
    <w:rsid w:val="000F2B8D"/>
    <w:rsid w:val="000F32D9"/>
    <w:rsid w:val="000F330B"/>
    <w:rsid w:val="000F386F"/>
    <w:rsid w:val="000F4E5D"/>
    <w:rsid w:val="000F6504"/>
    <w:rsid w:val="000F6CF9"/>
    <w:rsid w:val="000F7448"/>
    <w:rsid w:val="00100336"/>
    <w:rsid w:val="00100B47"/>
    <w:rsid w:val="001010BC"/>
    <w:rsid w:val="00102D1E"/>
    <w:rsid w:val="001053BF"/>
    <w:rsid w:val="00105EC9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6344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A7F"/>
    <w:rsid w:val="00163A8E"/>
    <w:rsid w:val="00164011"/>
    <w:rsid w:val="00164330"/>
    <w:rsid w:val="001656BD"/>
    <w:rsid w:val="0017029F"/>
    <w:rsid w:val="00172D5E"/>
    <w:rsid w:val="0017474A"/>
    <w:rsid w:val="00174A58"/>
    <w:rsid w:val="0017553E"/>
    <w:rsid w:val="00175DF9"/>
    <w:rsid w:val="001762A4"/>
    <w:rsid w:val="00176A07"/>
    <w:rsid w:val="00177796"/>
    <w:rsid w:val="0018092C"/>
    <w:rsid w:val="00180CED"/>
    <w:rsid w:val="00181EFE"/>
    <w:rsid w:val="0018345B"/>
    <w:rsid w:val="00184134"/>
    <w:rsid w:val="001861D9"/>
    <w:rsid w:val="00187B28"/>
    <w:rsid w:val="00187C0A"/>
    <w:rsid w:val="00191E2B"/>
    <w:rsid w:val="00192A87"/>
    <w:rsid w:val="00192A95"/>
    <w:rsid w:val="00192E58"/>
    <w:rsid w:val="001962B8"/>
    <w:rsid w:val="00197149"/>
    <w:rsid w:val="001A03AD"/>
    <w:rsid w:val="001A16F6"/>
    <w:rsid w:val="001A2C0B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155"/>
    <w:rsid w:val="001C4643"/>
    <w:rsid w:val="001C5253"/>
    <w:rsid w:val="001C6B57"/>
    <w:rsid w:val="001C70C9"/>
    <w:rsid w:val="001C7C1D"/>
    <w:rsid w:val="001D09C5"/>
    <w:rsid w:val="001D1587"/>
    <w:rsid w:val="001D1DA6"/>
    <w:rsid w:val="001D33DD"/>
    <w:rsid w:val="001D4047"/>
    <w:rsid w:val="001D5419"/>
    <w:rsid w:val="001D5639"/>
    <w:rsid w:val="001D71CB"/>
    <w:rsid w:val="001D7D0B"/>
    <w:rsid w:val="001D7D9B"/>
    <w:rsid w:val="001D7E0B"/>
    <w:rsid w:val="001E070C"/>
    <w:rsid w:val="001E2CE7"/>
    <w:rsid w:val="001E309D"/>
    <w:rsid w:val="001E31C2"/>
    <w:rsid w:val="001E3E45"/>
    <w:rsid w:val="001E4092"/>
    <w:rsid w:val="001E597B"/>
    <w:rsid w:val="001E6174"/>
    <w:rsid w:val="001E6E1A"/>
    <w:rsid w:val="001E7014"/>
    <w:rsid w:val="001F004C"/>
    <w:rsid w:val="001F036D"/>
    <w:rsid w:val="001F04C1"/>
    <w:rsid w:val="001F0D2F"/>
    <w:rsid w:val="001F10EC"/>
    <w:rsid w:val="001F161E"/>
    <w:rsid w:val="001F25E0"/>
    <w:rsid w:val="001F2D1C"/>
    <w:rsid w:val="001F4835"/>
    <w:rsid w:val="001F527D"/>
    <w:rsid w:val="001F55A0"/>
    <w:rsid w:val="00200632"/>
    <w:rsid w:val="002011D9"/>
    <w:rsid w:val="002013EC"/>
    <w:rsid w:val="002026B6"/>
    <w:rsid w:val="00202D86"/>
    <w:rsid w:val="0021005C"/>
    <w:rsid w:val="00210B5F"/>
    <w:rsid w:val="00211735"/>
    <w:rsid w:val="00212507"/>
    <w:rsid w:val="00212D1A"/>
    <w:rsid w:val="00213988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A11"/>
    <w:rsid w:val="00226D78"/>
    <w:rsid w:val="0022714F"/>
    <w:rsid w:val="0023069C"/>
    <w:rsid w:val="002306C0"/>
    <w:rsid w:val="00230CDD"/>
    <w:rsid w:val="002313D0"/>
    <w:rsid w:val="00231638"/>
    <w:rsid w:val="00231809"/>
    <w:rsid w:val="00232D3E"/>
    <w:rsid w:val="00234758"/>
    <w:rsid w:val="00236A40"/>
    <w:rsid w:val="00236F19"/>
    <w:rsid w:val="00240E34"/>
    <w:rsid w:val="00241CD1"/>
    <w:rsid w:val="002424BE"/>
    <w:rsid w:val="00244019"/>
    <w:rsid w:val="00245E23"/>
    <w:rsid w:val="002463D7"/>
    <w:rsid w:val="002523A4"/>
    <w:rsid w:val="00253ECB"/>
    <w:rsid w:val="002558F1"/>
    <w:rsid w:val="00256911"/>
    <w:rsid w:val="00257253"/>
    <w:rsid w:val="002601B7"/>
    <w:rsid w:val="00260951"/>
    <w:rsid w:val="002609AB"/>
    <w:rsid w:val="00260DEB"/>
    <w:rsid w:val="002623B6"/>
    <w:rsid w:val="002639BA"/>
    <w:rsid w:val="00264A08"/>
    <w:rsid w:val="00264FBB"/>
    <w:rsid w:val="00265890"/>
    <w:rsid w:val="00266248"/>
    <w:rsid w:val="00267075"/>
    <w:rsid w:val="00267117"/>
    <w:rsid w:val="00270FBC"/>
    <w:rsid w:val="002725B5"/>
    <w:rsid w:val="00273C47"/>
    <w:rsid w:val="002744A1"/>
    <w:rsid w:val="0027751E"/>
    <w:rsid w:val="0027777F"/>
    <w:rsid w:val="00280C4D"/>
    <w:rsid w:val="00282A4D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1E83"/>
    <w:rsid w:val="002927BE"/>
    <w:rsid w:val="002930F7"/>
    <w:rsid w:val="00293DE5"/>
    <w:rsid w:val="00294BE8"/>
    <w:rsid w:val="00294C24"/>
    <w:rsid w:val="00297964"/>
    <w:rsid w:val="002A069E"/>
    <w:rsid w:val="002A0AF9"/>
    <w:rsid w:val="002A22E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3929"/>
    <w:rsid w:val="002B7BFC"/>
    <w:rsid w:val="002C1D7B"/>
    <w:rsid w:val="002C2481"/>
    <w:rsid w:val="002C30D3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EC1"/>
    <w:rsid w:val="002E5BA5"/>
    <w:rsid w:val="002E5D46"/>
    <w:rsid w:val="002E5D77"/>
    <w:rsid w:val="002E6318"/>
    <w:rsid w:val="002E6A51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7D8"/>
    <w:rsid w:val="002F7C3E"/>
    <w:rsid w:val="0030083A"/>
    <w:rsid w:val="00300893"/>
    <w:rsid w:val="00300A48"/>
    <w:rsid w:val="00301CDB"/>
    <w:rsid w:val="00302302"/>
    <w:rsid w:val="00303536"/>
    <w:rsid w:val="00303DB5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FBD"/>
    <w:rsid w:val="0031541C"/>
    <w:rsid w:val="003158E5"/>
    <w:rsid w:val="00317687"/>
    <w:rsid w:val="003206BE"/>
    <w:rsid w:val="00320B6B"/>
    <w:rsid w:val="00320CD7"/>
    <w:rsid w:val="00320F1A"/>
    <w:rsid w:val="00321B57"/>
    <w:rsid w:val="00322B5E"/>
    <w:rsid w:val="00323B43"/>
    <w:rsid w:val="003247E5"/>
    <w:rsid w:val="0032495A"/>
    <w:rsid w:val="0032553A"/>
    <w:rsid w:val="0032579F"/>
    <w:rsid w:val="00325C6E"/>
    <w:rsid w:val="00326170"/>
    <w:rsid w:val="00326335"/>
    <w:rsid w:val="0032686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6FA5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60549"/>
    <w:rsid w:val="00360E21"/>
    <w:rsid w:val="00362DFC"/>
    <w:rsid w:val="00367263"/>
    <w:rsid w:val="00370971"/>
    <w:rsid w:val="003709B5"/>
    <w:rsid w:val="0037502B"/>
    <w:rsid w:val="0037530B"/>
    <w:rsid w:val="003758DF"/>
    <w:rsid w:val="00375E0E"/>
    <w:rsid w:val="0037707F"/>
    <w:rsid w:val="003773A7"/>
    <w:rsid w:val="00380DB5"/>
    <w:rsid w:val="00381EA2"/>
    <w:rsid w:val="00382834"/>
    <w:rsid w:val="0038340B"/>
    <w:rsid w:val="00384163"/>
    <w:rsid w:val="00385B6F"/>
    <w:rsid w:val="00386602"/>
    <w:rsid w:val="00386658"/>
    <w:rsid w:val="003911B0"/>
    <w:rsid w:val="003915D5"/>
    <w:rsid w:val="00392A5D"/>
    <w:rsid w:val="00392AF8"/>
    <w:rsid w:val="003938B3"/>
    <w:rsid w:val="003939E5"/>
    <w:rsid w:val="00393CDA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74D"/>
    <w:rsid w:val="003B4F28"/>
    <w:rsid w:val="003B581D"/>
    <w:rsid w:val="003B67A6"/>
    <w:rsid w:val="003B6DA4"/>
    <w:rsid w:val="003B752E"/>
    <w:rsid w:val="003C00D4"/>
    <w:rsid w:val="003C0599"/>
    <w:rsid w:val="003C0641"/>
    <w:rsid w:val="003C211B"/>
    <w:rsid w:val="003C2867"/>
    <w:rsid w:val="003C338B"/>
    <w:rsid w:val="003C3C26"/>
    <w:rsid w:val="003C3EC1"/>
    <w:rsid w:val="003C428C"/>
    <w:rsid w:val="003C6DFE"/>
    <w:rsid w:val="003C74D2"/>
    <w:rsid w:val="003C7E54"/>
    <w:rsid w:val="003D20E9"/>
    <w:rsid w:val="003D37D8"/>
    <w:rsid w:val="003D4AA4"/>
    <w:rsid w:val="003D63A8"/>
    <w:rsid w:val="003D67A3"/>
    <w:rsid w:val="003D7EED"/>
    <w:rsid w:val="003E06E8"/>
    <w:rsid w:val="003E0AFD"/>
    <w:rsid w:val="003E2E31"/>
    <w:rsid w:val="003E5A1E"/>
    <w:rsid w:val="003E600B"/>
    <w:rsid w:val="003E657F"/>
    <w:rsid w:val="003E7040"/>
    <w:rsid w:val="003F09BD"/>
    <w:rsid w:val="003F1373"/>
    <w:rsid w:val="003F2B3A"/>
    <w:rsid w:val="003F2D85"/>
    <w:rsid w:val="003F3927"/>
    <w:rsid w:val="003F4D2F"/>
    <w:rsid w:val="003F75AD"/>
    <w:rsid w:val="003F7B63"/>
    <w:rsid w:val="00400CB1"/>
    <w:rsid w:val="00400FD8"/>
    <w:rsid w:val="00402053"/>
    <w:rsid w:val="0040301F"/>
    <w:rsid w:val="00404194"/>
    <w:rsid w:val="0040434F"/>
    <w:rsid w:val="00404364"/>
    <w:rsid w:val="004044CE"/>
    <w:rsid w:val="0040540C"/>
    <w:rsid w:val="004106ED"/>
    <w:rsid w:val="004127FC"/>
    <w:rsid w:val="00412E4F"/>
    <w:rsid w:val="00413035"/>
    <w:rsid w:val="004139B0"/>
    <w:rsid w:val="00413B1D"/>
    <w:rsid w:val="00414986"/>
    <w:rsid w:val="0041524D"/>
    <w:rsid w:val="00415753"/>
    <w:rsid w:val="00415A24"/>
    <w:rsid w:val="00415B9A"/>
    <w:rsid w:val="00415C22"/>
    <w:rsid w:val="00416BDA"/>
    <w:rsid w:val="00420BAF"/>
    <w:rsid w:val="004212FE"/>
    <w:rsid w:val="00421E5F"/>
    <w:rsid w:val="00422F8D"/>
    <w:rsid w:val="0042367A"/>
    <w:rsid w:val="00423C85"/>
    <w:rsid w:val="004314B3"/>
    <w:rsid w:val="00433B6A"/>
    <w:rsid w:val="00433C8A"/>
    <w:rsid w:val="00433E5B"/>
    <w:rsid w:val="00435051"/>
    <w:rsid w:val="00435893"/>
    <w:rsid w:val="004358AB"/>
    <w:rsid w:val="00435919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589D"/>
    <w:rsid w:val="00457FB0"/>
    <w:rsid w:val="004617C0"/>
    <w:rsid w:val="00461E2E"/>
    <w:rsid w:val="004640E5"/>
    <w:rsid w:val="00464BDD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6C1"/>
    <w:rsid w:val="00471C89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51AA"/>
    <w:rsid w:val="00496E79"/>
    <w:rsid w:val="004A0DE5"/>
    <w:rsid w:val="004A10D6"/>
    <w:rsid w:val="004A1AF7"/>
    <w:rsid w:val="004A22E6"/>
    <w:rsid w:val="004A4F04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3BF4"/>
    <w:rsid w:val="004C4560"/>
    <w:rsid w:val="004C4A5A"/>
    <w:rsid w:val="004C4CE8"/>
    <w:rsid w:val="004C6787"/>
    <w:rsid w:val="004C7326"/>
    <w:rsid w:val="004D1AD2"/>
    <w:rsid w:val="004D228E"/>
    <w:rsid w:val="004D5BEB"/>
    <w:rsid w:val="004E0370"/>
    <w:rsid w:val="004E1390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43E5"/>
    <w:rsid w:val="004F5A97"/>
    <w:rsid w:val="004F608D"/>
    <w:rsid w:val="004F6D5B"/>
    <w:rsid w:val="004F713D"/>
    <w:rsid w:val="004F747B"/>
    <w:rsid w:val="004F78F0"/>
    <w:rsid w:val="004F795F"/>
    <w:rsid w:val="00500564"/>
    <w:rsid w:val="00500927"/>
    <w:rsid w:val="00501F08"/>
    <w:rsid w:val="005020E1"/>
    <w:rsid w:val="0050314C"/>
    <w:rsid w:val="00503334"/>
    <w:rsid w:val="00503A6D"/>
    <w:rsid w:val="0050432B"/>
    <w:rsid w:val="00507B4D"/>
    <w:rsid w:val="00507C24"/>
    <w:rsid w:val="00511C89"/>
    <w:rsid w:val="00513B02"/>
    <w:rsid w:val="00513EBD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115A"/>
    <w:rsid w:val="00531781"/>
    <w:rsid w:val="00531B24"/>
    <w:rsid w:val="00531BF5"/>
    <w:rsid w:val="00532A25"/>
    <w:rsid w:val="00532AAA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429F"/>
    <w:rsid w:val="005448F5"/>
    <w:rsid w:val="005457C1"/>
    <w:rsid w:val="00546866"/>
    <w:rsid w:val="0054720F"/>
    <w:rsid w:val="005505AA"/>
    <w:rsid w:val="005524C8"/>
    <w:rsid w:val="005526D6"/>
    <w:rsid w:val="00552B23"/>
    <w:rsid w:val="00554090"/>
    <w:rsid w:val="00555576"/>
    <w:rsid w:val="005562CD"/>
    <w:rsid w:val="00556FE9"/>
    <w:rsid w:val="005571A4"/>
    <w:rsid w:val="005571B5"/>
    <w:rsid w:val="005604AF"/>
    <w:rsid w:val="005623A4"/>
    <w:rsid w:val="00563778"/>
    <w:rsid w:val="00563D0A"/>
    <w:rsid w:val="00564A3D"/>
    <w:rsid w:val="005705D1"/>
    <w:rsid w:val="005706EF"/>
    <w:rsid w:val="00572697"/>
    <w:rsid w:val="00573C41"/>
    <w:rsid w:val="005749EC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8F6"/>
    <w:rsid w:val="00597671"/>
    <w:rsid w:val="005A06DA"/>
    <w:rsid w:val="005A10A6"/>
    <w:rsid w:val="005A1788"/>
    <w:rsid w:val="005A1903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E76"/>
    <w:rsid w:val="005B4FDD"/>
    <w:rsid w:val="005B500A"/>
    <w:rsid w:val="005B5A41"/>
    <w:rsid w:val="005B75F2"/>
    <w:rsid w:val="005B77C9"/>
    <w:rsid w:val="005C0991"/>
    <w:rsid w:val="005C143D"/>
    <w:rsid w:val="005C409C"/>
    <w:rsid w:val="005C42E4"/>
    <w:rsid w:val="005C4F62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47F8"/>
    <w:rsid w:val="005E5F1E"/>
    <w:rsid w:val="005E60D4"/>
    <w:rsid w:val="005E6270"/>
    <w:rsid w:val="005E7EF0"/>
    <w:rsid w:val="005F04AE"/>
    <w:rsid w:val="005F4F6D"/>
    <w:rsid w:val="005F61AE"/>
    <w:rsid w:val="00600409"/>
    <w:rsid w:val="00600AE9"/>
    <w:rsid w:val="00601DBA"/>
    <w:rsid w:val="00602D72"/>
    <w:rsid w:val="00603198"/>
    <w:rsid w:val="00603276"/>
    <w:rsid w:val="00603E4E"/>
    <w:rsid w:val="00605B39"/>
    <w:rsid w:val="0060610B"/>
    <w:rsid w:val="006063C0"/>
    <w:rsid w:val="00611C52"/>
    <w:rsid w:val="00612391"/>
    <w:rsid w:val="00613A17"/>
    <w:rsid w:val="006141F7"/>
    <w:rsid w:val="00615D7C"/>
    <w:rsid w:val="0061602E"/>
    <w:rsid w:val="00616359"/>
    <w:rsid w:val="00616A58"/>
    <w:rsid w:val="00616B03"/>
    <w:rsid w:val="006175AD"/>
    <w:rsid w:val="00617C6D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2767F"/>
    <w:rsid w:val="00630CDE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4598C"/>
    <w:rsid w:val="00647F4E"/>
    <w:rsid w:val="00650667"/>
    <w:rsid w:val="00650F2E"/>
    <w:rsid w:val="0065144B"/>
    <w:rsid w:val="00654430"/>
    <w:rsid w:val="00657F11"/>
    <w:rsid w:val="0066064B"/>
    <w:rsid w:val="00660C2E"/>
    <w:rsid w:val="00661F37"/>
    <w:rsid w:val="00662D32"/>
    <w:rsid w:val="0066474D"/>
    <w:rsid w:val="00666B75"/>
    <w:rsid w:val="0066729A"/>
    <w:rsid w:val="0066778C"/>
    <w:rsid w:val="006706D3"/>
    <w:rsid w:val="00672A7D"/>
    <w:rsid w:val="00672A98"/>
    <w:rsid w:val="0067312C"/>
    <w:rsid w:val="00673253"/>
    <w:rsid w:val="006734B9"/>
    <w:rsid w:val="00673834"/>
    <w:rsid w:val="006738DA"/>
    <w:rsid w:val="00673A0B"/>
    <w:rsid w:val="006744B8"/>
    <w:rsid w:val="006744BD"/>
    <w:rsid w:val="00674EE1"/>
    <w:rsid w:val="006755A2"/>
    <w:rsid w:val="00675EC3"/>
    <w:rsid w:val="00676F9B"/>
    <w:rsid w:val="00677959"/>
    <w:rsid w:val="00677D16"/>
    <w:rsid w:val="0068043B"/>
    <w:rsid w:val="00680DCA"/>
    <w:rsid w:val="006820F6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BD0"/>
    <w:rsid w:val="006A2985"/>
    <w:rsid w:val="006A470B"/>
    <w:rsid w:val="006A52ED"/>
    <w:rsid w:val="006B208F"/>
    <w:rsid w:val="006B5B9E"/>
    <w:rsid w:val="006B5BDB"/>
    <w:rsid w:val="006B5DB7"/>
    <w:rsid w:val="006B6C3C"/>
    <w:rsid w:val="006B6CF9"/>
    <w:rsid w:val="006C0A35"/>
    <w:rsid w:val="006C1215"/>
    <w:rsid w:val="006C122C"/>
    <w:rsid w:val="006C1A4D"/>
    <w:rsid w:val="006C20A6"/>
    <w:rsid w:val="006C4CFD"/>
    <w:rsid w:val="006C57B6"/>
    <w:rsid w:val="006C5815"/>
    <w:rsid w:val="006C7806"/>
    <w:rsid w:val="006D1269"/>
    <w:rsid w:val="006D6EC1"/>
    <w:rsid w:val="006E01A3"/>
    <w:rsid w:val="006E0469"/>
    <w:rsid w:val="006E046B"/>
    <w:rsid w:val="006E04F2"/>
    <w:rsid w:val="006E0CF4"/>
    <w:rsid w:val="006E1496"/>
    <w:rsid w:val="006E313E"/>
    <w:rsid w:val="006E3A97"/>
    <w:rsid w:val="006E42FF"/>
    <w:rsid w:val="006F1C47"/>
    <w:rsid w:val="006F2B55"/>
    <w:rsid w:val="006F3050"/>
    <w:rsid w:val="006F37ED"/>
    <w:rsid w:val="006F4823"/>
    <w:rsid w:val="006F4AD0"/>
    <w:rsid w:val="006F59F9"/>
    <w:rsid w:val="00700DC2"/>
    <w:rsid w:val="0070107F"/>
    <w:rsid w:val="00702128"/>
    <w:rsid w:val="007038C2"/>
    <w:rsid w:val="0070449C"/>
    <w:rsid w:val="00705A00"/>
    <w:rsid w:val="00713EBF"/>
    <w:rsid w:val="00714A41"/>
    <w:rsid w:val="00715ACA"/>
    <w:rsid w:val="0071614B"/>
    <w:rsid w:val="00717591"/>
    <w:rsid w:val="00717822"/>
    <w:rsid w:val="0072358C"/>
    <w:rsid w:val="00723622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4050"/>
    <w:rsid w:val="00736657"/>
    <w:rsid w:val="00736ECD"/>
    <w:rsid w:val="007376F1"/>
    <w:rsid w:val="00737968"/>
    <w:rsid w:val="007409DA"/>
    <w:rsid w:val="00740D39"/>
    <w:rsid w:val="00741361"/>
    <w:rsid w:val="0074184B"/>
    <w:rsid w:val="007419D0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70085"/>
    <w:rsid w:val="00772308"/>
    <w:rsid w:val="007748D8"/>
    <w:rsid w:val="00774BAF"/>
    <w:rsid w:val="00774F4E"/>
    <w:rsid w:val="007760AB"/>
    <w:rsid w:val="007763EE"/>
    <w:rsid w:val="00776678"/>
    <w:rsid w:val="00776860"/>
    <w:rsid w:val="00781CEA"/>
    <w:rsid w:val="00786B12"/>
    <w:rsid w:val="00786BED"/>
    <w:rsid w:val="0079086B"/>
    <w:rsid w:val="00790E2E"/>
    <w:rsid w:val="0079163F"/>
    <w:rsid w:val="007921A0"/>
    <w:rsid w:val="00792471"/>
    <w:rsid w:val="007942D3"/>
    <w:rsid w:val="00795545"/>
    <w:rsid w:val="00796211"/>
    <w:rsid w:val="00796941"/>
    <w:rsid w:val="00796AEA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982"/>
    <w:rsid w:val="007C2FBF"/>
    <w:rsid w:val="007C31EC"/>
    <w:rsid w:val="007C32F4"/>
    <w:rsid w:val="007C3A2A"/>
    <w:rsid w:val="007C4991"/>
    <w:rsid w:val="007C4E08"/>
    <w:rsid w:val="007C62C0"/>
    <w:rsid w:val="007D162F"/>
    <w:rsid w:val="007D2B10"/>
    <w:rsid w:val="007D4D32"/>
    <w:rsid w:val="007D50E4"/>
    <w:rsid w:val="007D5736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42E9"/>
    <w:rsid w:val="007E43CD"/>
    <w:rsid w:val="007E4C3F"/>
    <w:rsid w:val="007F4D84"/>
    <w:rsid w:val="007F4F0F"/>
    <w:rsid w:val="007F6320"/>
    <w:rsid w:val="007F740E"/>
    <w:rsid w:val="00801B0C"/>
    <w:rsid w:val="0080251D"/>
    <w:rsid w:val="00802EAF"/>
    <w:rsid w:val="00804666"/>
    <w:rsid w:val="008048D4"/>
    <w:rsid w:val="00804C19"/>
    <w:rsid w:val="00805161"/>
    <w:rsid w:val="0080585F"/>
    <w:rsid w:val="008069F7"/>
    <w:rsid w:val="00807888"/>
    <w:rsid w:val="00810116"/>
    <w:rsid w:val="00810EA2"/>
    <w:rsid w:val="00810F2B"/>
    <w:rsid w:val="00813BA5"/>
    <w:rsid w:val="008147D6"/>
    <w:rsid w:val="00814E01"/>
    <w:rsid w:val="00815AAC"/>
    <w:rsid w:val="008169A8"/>
    <w:rsid w:val="00820D4E"/>
    <w:rsid w:val="00821D68"/>
    <w:rsid w:val="008227F6"/>
    <w:rsid w:val="00823F22"/>
    <w:rsid w:val="0082467B"/>
    <w:rsid w:val="00825FFC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871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40751"/>
    <w:rsid w:val="008420CE"/>
    <w:rsid w:val="008425DF"/>
    <w:rsid w:val="0084272E"/>
    <w:rsid w:val="00844437"/>
    <w:rsid w:val="00845603"/>
    <w:rsid w:val="00845AF2"/>
    <w:rsid w:val="008464BC"/>
    <w:rsid w:val="00847F28"/>
    <w:rsid w:val="00851116"/>
    <w:rsid w:val="00851925"/>
    <w:rsid w:val="008522C7"/>
    <w:rsid w:val="00852A64"/>
    <w:rsid w:val="00852FEB"/>
    <w:rsid w:val="00853DFD"/>
    <w:rsid w:val="00854AD4"/>
    <w:rsid w:val="00855AC0"/>
    <w:rsid w:val="0085631F"/>
    <w:rsid w:val="008572D7"/>
    <w:rsid w:val="00857475"/>
    <w:rsid w:val="00857AAC"/>
    <w:rsid w:val="0086078D"/>
    <w:rsid w:val="00860FF1"/>
    <w:rsid w:val="008610F9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DDD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1577"/>
    <w:rsid w:val="00892F18"/>
    <w:rsid w:val="00895689"/>
    <w:rsid w:val="00896E00"/>
    <w:rsid w:val="008972A9"/>
    <w:rsid w:val="008A1AEC"/>
    <w:rsid w:val="008A3685"/>
    <w:rsid w:val="008A399B"/>
    <w:rsid w:val="008A5EFD"/>
    <w:rsid w:val="008B1BC6"/>
    <w:rsid w:val="008B458C"/>
    <w:rsid w:val="008B4693"/>
    <w:rsid w:val="008B6FE1"/>
    <w:rsid w:val="008B7726"/>
    <w:rsid w:val="008B7793"/>
    <w:rsid w:val="008B7E1D"/>
    <w:rsid w:val="008B7E7D"/>
    <w:rsid w:val="008C006B"/>
    <w:rsid w:val="008C00D5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110F"/>
    <w:rsid w:val="008E4453"/>
    <w:rsid w:val="008F105B"/>
    <w:rsid w:val="008F11CF"/>
    <w:rsid w:val="008F467D"/>
    <w:rsid w:val="008F5F6B"/>
    <w:rsid w:val="008F7697"/>
    <w:rsid w:val="009003CC"/>
    <w:rsid w:val="00900AE8"/>
    <w:rsid w:val="00900C2C"/>
    <w:rsid w:val="009027E0"/>
    <w:rsid w:val="00903008"/>
    <w:rsid w:val="00905E84"/>
    <w:rsid w:val="009070BA"/>
    <w:rsid w:val="009071DC"/>
    <w:rsid w:val="00907685"/>
    <w:rsid w:val="00912125"/>
    <w:rsid w:val="00913252"/>
    <w:rsid w:val="009145A3"/>
    <w:rsid w:val="00916CC1"/>
    <w:rsid w:val="00921B66"/>
    <w:rsid w:val="009223CE"/>
    <w:rsid w:val="00922DCD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3190"/>
    <w:rsid w:val="009456FF"/>
    <w:rsid w:val="00945868"/>
    <w:rsid w:val="0094606B"/>
    <w:rsid w:val="00946222"/>
    <w:rsid w:val="00946865"/>
    <w:rsid w:val="00946DBE"/>
    <w:rsid w:val="00946EE8"/>
    <w:rsid w:val="00947F06"/>
    <w:rsid w:val="00950108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40C9"/>
    <w:rsid w:val="00965734"/>
    <w:rsid w:val="00970749"/>
    <w:rsid w:val="0097239E"/>
    <w:rsid w:val="00972A9D"/>
    <w:rsid w:val="00972D08"/>
    <w:rsid w:val="0097308D"/>
    <w:rsid w:val="009765CE"/>
    <w:rsid w:val="00976B01"/>
    <w:rsid w:val="00976DBB"/>
    <w:rsid w:val="009804ED"/>
    <w:rsid w:val="00980A4D"/>
    <w:rsid w:val="00981B03"/>
    <w:rsid w:val="009829CA"/>
    <w:rsid w:val="00984672"/>
    <w:rsid w:val="00984CFD"/>
    <w:rsid w:val="00985EC2"/>
    <w:rsid w:val="00987676"/>
    <w:rsid w:val="0099235A"/>
    <w:rsid w:val="00993738"/>
    <w:rsid w:val="00993C68"/>
    <w:rsid w:val="00993D89"/>
    <w:rsid w:val="00993FE2"/>
    <w:rsid w:val="0099455C"/>
    <w:rsid w:val="00994E13"/>
    <w:rsid w:val="00995B5B"/>
    <w:rsid w:val="00996928"/>
    <w:rsid w:val="0099755C"/>
    <w:rsid w:val="009A0E3F"/>
    <w:rsid w:val="009A0F8A"/>
    <w:rsid w:val="009A1CD6"/>
    <w:rsid w:val="009A1E0C"/>
    <w:rsid w:val="009A329C"/>
    <w:rsid w:val="009A5647"/>
    <w:rsid w:val="009A6C0A"/>
    <w:rsid w:val="009A787F"/>
    <w:rsid w:val="009B0320"/>
    <w:rsid w:val="009B0B1F"/>
    <w:rsid w:val="009B1D3A"/>
    <w:rsid w:val="009B1D7F"/>
    <w:rsid w:val="009B3430"/>
    <w:rsid w:val="009B46BF"/>
    <w:rsid w:val="009C09CE"/>
    <w:rsid w:val="009C0D96"/>
    <w:rsid w:val="009C2573"/>
    <w:rsid w:val="009C25E9"/>
    <w:rsid w:val="009C54A3"/>
    <w:rsid w:val="009C5C10"/>
    <w:rsid w:val="009C5FC6"/>
    <w:rsid w:val="009C624D"/>
    <w:rsid w:val="009C714B"/>
    <w:rsid w:val="009D0E3C"/>
    <w:rsid w:val="009D0E99"/>
    <w:rsid w:val="009D1F4B"/>
    <w:rsid w:val="009D3791"/>
    <w:rsid w:val="009D3E52"/>
    <w:rsid w:val="009D40EC"/>
    <w:rsid w:val="009D4365"/>
    <w:rsid w:val="009D4B4E"/>
    <w:rsid w:val="009D6496"/>
    <w:rsid w:val="009D72DE"/>
    <w:rsid w:val="009E0029"/>
    <w:rsid w:val="009E2119"/>
    <w:rsid w:val="009E29E2"/>
    <w:rsid w:val="009E5FBE"/>
    <w:rsid w:val="009E7089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13E63"/>
    <w:rsid w:val="00A22CE1"/>
    <w:rsid w:val="00A2332D"/>
    <w:rsid w:val="00A240FA"/>
    <w:rsid w:val="00A24527"/>
    <w:rsid w:val="00A25C00"/>
    <w:rsid w:val="00A26836"/>
    <w:rsid w:val="00A27486"/>
    <w:rsid w:val="00A27F9C"/>
    <w:rsid w:val="00A325F0"/>
    <w:rsid w:val="00A32C30"/>
    <w:rsid w:val="00A32F85"/>
    <w:rsid w:val="00A33DB4"/>
    <w:rsid w:val="00A3415E"/>
    <w:rsid w:val="00A349A9"/>
    <w:rsid w:val="00A35FAC"/>
    <w:rsid w:val="00A36763"/>
    <w:rsid w:val="00A42143"/>
    <w:rsid w:val="00A426B0"/>
    <w:rsid w:val="00A434F0"/>
    <w:rsid w:val="00A44A4E"/>
    <w:rsid w:val="00A458A2"/>
    <w:rsid w:val="00A467B4"/>
    <w:rsid w:val="00A507AA"/>
    <w:rsid w:val="00A50981"/>
    <w:rsid w:val="00A50BEC"/>
    <w:rsid w:val="00A51AB6"/>
    <w:rsid w:val="00A51ECC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57EA"/>
    <w:rsid w:val="00A664D3"/>
    <w:rsid w:val="00A67CDC"/>
    <w:rsid w:val="00A71A3C"/>
    <w:rsid w:val="00A72D4C"/>
    <w:rsid w:val="00A72E70"/>
    <w:rsid w:val="00A750C1"/>
    <w:rsid w:val="00A75736"/>
    <w:rsid w:val="00A759E8"/>
    <w:rsid w:val="00A764EA"/>
    <w:rsid w:val="00A773E1"/>
    <w:rsid w:val="00A84334"/>
    <w:rsid w:val="00A8464B"/>
    <w:rsid w:val="00A847C8"/>
    <w:rsid w:val="00A85AB0"/>
    <w:rsid w:val="00A863F2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288"/>
    <w:rsid w:val="00A94E2A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405"/>
    <w:rsid w:val="00AB0ECC"/>
    <w:rsid w:val="00AB1AAF"/>
    <w:rsid w:val="00AB29E1"/>
    <w:rsid w:val="00AB4BB3"/>
    <w:rsid w:val="00AC1BA6"/>
    <w:rsid w:val="00AC29B5"/>
    <w:rsid w:val="00AC30AC"/>
    <w:rsid w:val="00AC34FE"/>
    <w:rsid w:val="00AC5097"/>
    <w:rsid w:val="00AC54A9"/>
    <w:rsid w:val="00AC5A71"/>
    <w:rsid w:val="00AC7B05"/>
    <w:rsid w:val="00AD0020"/>
    <w:rsid w:val="00AD1957"/>
    <w:rsid w:val="00AD1BDF"/>
    <w:rsid w:val="00AD36C2"/>
    <w:rsid w:val="00AD7277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6522"/>
    <w:rsid w:val="00AE6B9E"/>
    <w:rsid w:val="00AE6DA5"/>
    <w:rsid w:val="00AF0864"/>
    <w:rsid w:val="00AF0CEA"/>
    <w:rsid w:val="00AF1B34"/>
    <w:rsid w:val="00AF1D13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67E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58BA"/>
    <w:rsid w:val="00B45B1F"/>
    <w:rsid w:val="00B46289"/>
    <w:rsid w:val="00B4678A"/>
    <w:rsid w:val="00B504F0"/>
    <w:rsid w:val="00B50A53"/>
    <w:rsid w:val="00B510DD"/>
    <w:rsid w:val="00B51183"/>
    <w:rsid w:val="00B5353B"/>
    <w:rsid w:val="00B54D58"/>
    <w:rsid w:val="00B55709"/>
    <w:rsid w:val="00B5601C"/>
    <w:rsid w:val="00B56A46"/>
    <w:rsid w:val="00B5722B"/>
    <w:rsid w:val="00B578E6"/>
    <w:rsid w:val="00B579D5"/>
    <w:rsid w:val="00B57F9E"/>
    <w:rsid w:val="00B6022B"/>
    <w:rsid w:val="00B61977"/>
    <w:rsid w:val="00B61D53"/>
    <w:rsid w:val="00B61E2B"/>
    <w:rsid w:val="00B621E7"/>
    <w:rsid w:val="00B629E6"/>
    <w:rsid w:val="00B62CF5"/>
    <w:rsid w:val="00B63BAF"/>
    <w:rsid w:val="00B64B2B"/>
    <w:rsid w:val="00B64C12"/>
    <w:rsid w:val="00B670CE"/>
    <w:rsid w:val="00B6732B"/>
    <w:rsid w:val="00B67681"/>
    <w:rsid w:val="00B70B8D"/>
    <w:rsid w:val="00B71492"/>
    <w:rsid w:val="00B71547"/>
    <w:rsid w:val="00B71A7F"/>
    <w:rsid w:val="00B7472A"/>
    <w:rsid w:val="00B75D86"/>
    <w:rsid w:val="00B76C88"/>
    <w:rsid w:val="00B7714B"/>
    <w:rsid w:val="00B81063"/>
    <w:rsid w:val="00B8111C"/>
    <w:rsid w:val="00B81981"/>
    <w:rsid w:val="00B81FB4"/>
    <w:rsid w:val="00B83101"/>
    <w:rsid w:val="00B83C45"/>
    <w:rsid w:val="00B83F3A"/>
    <w:rsid w:val="00B84F3D"/>
    <w:rsid w:val="00B85F13"/>
    <w:rsid w:val="00B87602"/>
    <w:rsid w:val="00B87DE4"/>
    <w:rsid w:val="00B92417"/>
    <w:rsid w:val="00B92EFA"/>
    <w:rsid w:val="00B94F9E"/>
    <w:rsid w:val="00B95375"/>
    <w:rsid w:val="00B95A24"/>
    <w:rsid w:val="00B963D3"/>
    <w:rsid w:val="00B9648A"/>
    <w:rsid w:val="00B969C7"/>
    <w:rsid w:val="00B971B6"/>
    <w:rsid w:val="00B97EEE"/>
    <w:rsid w:val="00BA3153"/>
    <w:rsid w:val="00BA38C4"/>
    <w:rsid w:val="00BA3F82"/>
    <w:rsid w:val="00BA4FC8"/>
    <w:rsid w:val="00BA5001"/>
    <w:rsid w:val="00BA58C6"/>
    <w:rsid w:val="00BA6072"/>
    <w:rsid w:val="00BA681C"/>
    <w:rsid w:val="00BA6935"/>
    <w:rsid w:val="00BB02F1"/>
    <w:rsid w:val="00BB37DE"/>
    <w:rsid w:val="00BB3F79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2978"/>
    <w:rsid w:val="00BC3D87"/>
    <w:rsid w:val="00BC4985"/>
    <w:rsid w:val="00BC57EB"/>
    <w:rsid w:val="00BC5E21"/>
    <w:rsid w:val="00BC713D"/>
    <w:rsid w:val="00BD1060"/>
    <w:rsid w:val="00BD2E38"/>
    <w:rsid w:val="00BD62A9"/>
    <w:rsid w:val="00BD6313"/>
    <w:rsid w:val="00BE0F91"/>
    <w:rsid w:val="00BE1132"/>
    <w:rsid w:val="00BE2E61"/>
    <w:rsid w:val="00BE5504"/>
    <w:rsid w:val="00BE6252"/>
    <w:rsid w:val="00BE745B"/>
    <w:rsid w:val="00BF1C21"/>
    <w:rsid w:val="00BF26A1"/>
    <w:rsid w:val="00BF3D87"/>
    <w:rsid w:val="00BF456D"/>
    <w:rsid w:val="00BF4C7E"/>
    <w:rsid w:val="00BF6514"/>
    <w:rsid w:val="00BF6B8E"/>
    <w:rsid w:val="00C01D16"/>
    <w:rsid w:val="00C026A3"/>
    <w:rsid w:val="00C02A68"/>
    <w:rsid w:val="00C02D4C"/>
    <w:rsid w:val="00C03932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30"/>
    <w:rsid w:val="00C10C56"/>
    <w:rsid w:val="00C10D41"/>
    <w:rsid w:val="00C10F1C"/>
    <w:rsid w:val="00C11983"/>
    <w:rsid w:val="00C11D6B"/>
    <w:rsid w:val="00C12F95"/>
    <w:rsid w:val="00C13922"/>
    <w:rsid w:val="00C13E09"/>
    <w:rsid w:val="00C14A67"/>
    <w:rsid w:val="00C14B3B"/>
    <w:rsid w:val="00C16A91"/>
    <w:rsid w:val="00C22836"/>
    <w:rsid w:val="00C23A80"/>
    <w:rsid w:val="00C23AD1"/>
    <w:rsid w:val="00C249D8"/>
    <w:rsid w:val="00C25D95"/>
    <w:rsid w:val="00C26906"/>
    <w:rsid w:val="00C30282"/>
    <w:rsid w:val="00C33D18"/>
    <w:rsid w:val="00C34DEC"/>
    <w:rsid w:val="00C35209"/>
    <w:rsid w:val="00C4473E"/>
    <w:rsid w:val="00C45186"/>
    <w:rsid w:val="00C4678F"/>
    <w:rsid w:val="00C46D76"/>
    <w:rsid w:val="00C50BB9"/>
    <w:rsid w:val="00C50ED4"/>
    <w:rsid w:val="00C52ADB"/>
    <w:rsid w:val="00C53355"/>
    <w:rsid w:val="00C548D5"/>
    <w:rsid w:val="00C54B90"/>
    <w:rsid w:val="00C5530B"/>
    <w:rsid w:val="00C56AD1"/>
    <w:rsid w:val="00C56EED"/>
    <w:rsid w:val="00C60423"/>
    <w:rsid w:val="00C61CF1"/>
    <w:rsid w:val="00C629AA"/>
    <w:rsid w:val="00C63113"/>
    <w:rsid w:val="00C64CF5"/>
    <w:rsid w:val="00C64CF9"/>
    <w:rsid w:val="00C64F86"/>
    <w:rsid w:val="00C66A18"/>
    <w:rsid w:val="00C670CE"/>
    <w:rsid w:val="00C67B08"/>
    <w:rsid w:val="00C702F6"/>
    <w:rsid w:val="00C7154B"/>
    <w:rsid w:val="00C71A21"/>
    <w:rsid w:val="00C7217F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30A2"/>
    <w:rsid w:val="00C93231"/>
    <w:rsid w:val="00C97089"/>
    <w:rsid w:val="00C971A8"/>
    <w:rsid w:val="00CA0A39"/>
    <w:rsid w:val="00CA261A"/>
    <w:rsid w:val="00CA397B"/>
    <w:rsid w:val="00CA5765"/>
    <w:rsid w:val="00CA7C88"/>
    <w:rsid w:val="00CB00C0"/>
    <w:rsid w:val="00CB17D9"/>
    <w:rsid w:val="00CB25E0"/>
    <w:rsid w:val="00CB310C"/>
    <w:rsid w:val="00CB4CFB"/>
    <w:rsid w:val="00CB56AD"/>
    <w:rsid w:val="00CB5F30"/>
    <w:rsid w:val="00CB72F3"/>
    <w:rsid w:val="00CC0BA6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342A"/>
    <w:rsid w:val="00CD50AD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5224"/>
    <w:rsid w:val="00CE6D8F"/>
    <w:rsid w:val="00CE6F13"/>
    <w:rsid w:val="00CF3B33"/>
    <w:rsid w:val="00CF5406"/>
    <w:rsid w:val="00CF6E2A"/>
    <w:rsid w:val="00CF721C"/>
    <w:rsid w:val="00D020BB"/>
    <w:rsid w:val="00D02A65"/>
    <w:rsid w:val="00D04AF9"/>
    <w:rsid w:val="00D05EF0"/>
    <w:rsid w:val="00D06855"/>
    <w:rsid w:val="00D07580"/>
    <w:rsid w:val="00D07B9B"/>
    <w:rsid w:val="00D10866"/>
    <w:rsid w:val="00D119EA"/>
    <w:rsid w:val="00D11DA0"/>
    <w:rsid w:val="00D12BB6"/>
    <w:rsid w:val="00D12FA8"/>
    <w:rsid w:val="00D1313F"/>
    <w:rsid w:val="00D14FD3"/>
    <w:rsid w:val="00D15B12"/>
    <w:rsid w:val="00D17047"/>
    <w:rsid w:val="00D213B5"/>
    <w:rsid w:val="00D21625"/>
    <w:rsid w:val="00D2168D"/>
    <w:rsid w:val="00D220C4"/>
    <w:rsid w:val="00D225F2"/>
    <w:rsid w:val="00D24038"/>
    <w:rsid w:val="00D25071"/>
    <w:rsid w:val="00D25E29"/>
    <w:rsid w:val="00D276C1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EE0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E25"/>
    <w:rsid w:val="00D71312"/>
    <w:rsid w:val="00D730B2"/>
    <w:rsid w:val="00D732A8"/>
    <w:rsid w:val="00D73DCA"/>
    <w:rsid w:val="00D74113"/>
    <w:rsid w:val="00D741FA"/>
    <w:rsid w:val="00D75C32"/>
    <w:rsid w:val="00D76BFD"/>
    <w:rsid w:val="00D76D2A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007A"/>
    <w:rsid w:val="00D91BFA"/>
    <w:rsid w:val="00D92746"/>
    <w:rsid w:val="00D92932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DC"/>
    <w:rsid w:val="00DA2297"/>
    <w:rsid w:val="00DA2DB0"/>
    <w:rsid w:val="00DA47AB"/>
    <w:rsid w:val="00DA4C01"/>
    <w:rsid w:val="00DA5548"/>
    <w:rsid w:val="00DA564A"/>
    <w:rsid w:val="00DB0247"/>
    <w:rsid w:val="00DB144B"/>
    <w:rsid w:val="00DB2E2E"/>
    <w:rsid w:val="00DB2FEF"/>
    <w:rsid w:val="00DB4804"/>
    <w:rsid w:val="00DB5DD2"/>
    <w:rsid w:val="00DB695F"/>
    <w:rsid w:val="00DB7645"/>
    <w:rsid w:val="00DC0113"/>
    <w:rsid w:val="00DC0FD5"/>
    <w:rsid w:val="00DC26A6"/>
    <w:rsid w:val="00DC2931"/>
    <w:rsid w:val="00DC2AC0"/>
    <w:rsid w:val="00DC3005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35B8"/>
    <w:rsid w:val="00DF4539"/>
    <w:rsid w:val="00DF525B"/>
    <w:rsid w:val="00DF57C6"/>
    <w:rsid w:val="00DF5D57"/>
    <w:rsid w:val="00DF6615"/>
    <w:rsid w:val="00DF7616"/>
    <w:rsid w:val="00E0108C"/>
    <w:rsid w:val="00E012DF"/>
    <w:rsid w:val="00E01420"/>
    <w:rsid w:val="00E0168D"/>
    <w:rsid w:val="00E04F75"/>
    <w:rsid w:val="00E05BEA"/>
    <w:rsid w:val="00E11101"/>
    <w:rsid w:val="00E117DD"/>
    <w:rsid w:val="00E11F11"/>
    <w:rsid w:val="00E1238F"/>
    <w:rsid w:val="00E125DB"/>
    <w:rsid w:val="00E12C6F"/>
    <w:rsid w:val="00E12DBB"/>
    <w:rsid w:val="00E13B5C"/>
    <w:rsid w:val="00E13BF3"/>
    <w:rsid w:val="00E1590E"/>
    <w:rsid w:val="00E15EE4"/>
    <w:rsid w:val="00E17591"/>
    <w:rsid w:val="00E2077E"/>
    <w:rsid w:val="00E20DAF"/>
    <w:rsid w:val="00E20E2D"/>
    <w:rsid w:val="00E21062"/>
    <w:rsid w:val="00E219EA"/>
    <w:rsid w:val="00E25006"/>
    <w:rsid w:val="00E26AE2"/>
    <w:rsid w:val="00E306C9"/>
    <w:rsid w:val="00E327CC"/>
    <w:rsid w:val="00E32909"/>
    <w:rsid w:val="00E32BC1"/>
    <w:rsid w:val="00E3353E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4FD1"/>
    <w:rsid w:val="00E55065"/>
    <w:rsid w:val="00E56E57"/>
    <w:rsid w:val="00E57E9E"/>
    <w:rsid w:val="00E6178B"/>
    <w:rsid w:val="00E62DFB"/>
    <w:rsid w:val="00E631D7"/>
    <w:rsid w:val="00E634F8"/>
    <w:rsid w:val="00E64369"/>
    <w:rsid w:val="00E66C63"/>
    <w:rsid w:val="00E67777"/>
    <w:rsid w:val="00E677C7"/>
    <w:rsid w:val="00E6790A"/>
    <w:rsid w:val="00E67C84"/>
    <w:rsid w:val="00E704B4"/>
    <w:rsid w:val="00E70DF2"/>
    <w:rsid w:val="00E717AF"/>
    <w:rsid w:val="00E71FD2"/>
    <w:rsid w:val="00E7272B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CA1"/>
    <w:rsid w:val="00E85B8B"/>
    <w:rsid w:val="00E86515"/>
    <w:rsid w:val="00E872B5"/>
    <w:rsid w:val="00E91C04"/>
    <w:rsid w:val="00E927BB"/>
    <w:rsid w:val="00E933E7"/>
    <w:rsid w:val="00E94AD0"/>
    <w:rsid w:val="00E94FEB"/>
    <w:rsid w:val="00E959FB"/>
    <w:rsid w:val="00E95B4D"/>
    <w:rsid w:val="00E96814"/>
    <w:rsid w:val="00E96DC5"/>
    <w:rsid w:val="00EA30FA"/>
    <w:rsid w:val="00EA34EB"/>
    <w:rsid w:val="00EA4460"/>
    <w:rsid w:val="00EA53B5"/>
    <w:rsid w:val="00EA746F"/>
    <w:rsid w:val="00EA7C80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51A5"/>
    <w:rsid w:val="00EB5AF0"/>
    <w:rsid w:val="00EB5B8E"/>
    <w:rsid w:val="00EB5D3C"/>
    <w:rsid w:val="00EB6306"/>
    <w:rsid w:val="00EB6B56"/>
    <w:rsid w:val="00EB6F14"/>
    <w:rsid w:val="00EB775A"/>
    <w:rsid w:val="00EB79DE"/>
    <w:rsid w:val="00EB7A18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C3D"/>
    <w:rsid w:val="00EC7121"/>
    <w:rsid w:val="00ED16B5"/>
    <w:rsid w:val="00ED1A76"/>
    <w:rsid w:val="00ED1FCA"/>
    <w:rsid w:val="00ED3066"/>
    <w:rsid w:val="00ED33BD"/>
    <w:rsid w:val="00ED3EFA"/>
    <w:rsid w:val="00ED4A39"/>
    <w:rsid w:val="00ED59DC"/>
    <w:rsid w:val="00EE0671"/>
    <w:rsid w:val="00EE286E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5510"/>
    <w:rsid w:val="00EF6785"/>
    <w:rsid w:val="00EF715D"/>
    <w:rsid w:val="00F00723"/>
    <w:rsid w:val="00F008CA"/>
    <w:rsid w:val="00F00FE3"/>
    <w:rsid w:val="00F01272"/>
    <w:rsid w:val="00F0161A"/>
    <w:rsid w:val="00F0221F"/>
    <w:rsid w:val="00F02AF6"/>
    <w:rsid w:val="00F0423E"/>
    <w:rsid w:val="00F05432"/>
    <w:rsid w:val="00F109F9"/>
    <w:rsid w:val="00F10B30"/>
    <w:rsid w:val="00F10F01"/>
    <w:rsid w:val="00F11FE1"/>
    <w:rsid w:val="00F13EA3"/>
    <w:rsid w:val="00F1428C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41C8"/>
    <w:rsid w:val="00F256C6"/>
    <w:rsid w:val="00F2659C"/>
    <w:rsid w:val="00F26F24"/>
    <w:rsid w:val="00F30863"/>
    <w:rsid w:val="00F31648"/>
    <w:rsid w:val="00F34CB1"/>
    <w:rsid w:val="00F35190"/>
    <w:rsid w:val="00F36B7B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4199"/>
    <w:rsid w:val="00F54F18"/>
    <w:rsid w:val="00F554B1"/>
    <w:rsid w:val="00F57573"/>
    <w:rsid w:val="00F57F6A"/>
    <w:rsid w:val="00F60399"/>
    <w:rsid w:val="00F61DAA"/>
    <w:rsid w:val="00F65184"/>
    <w:rsid w:val="00F65AD3"/>
    <w:rsid w:val="00F664CB"/>
    <w:rsid w:val="00F66949"/>
    <w:rsid w:val="00F678AD"/>
    <w:rsid w:val="00F703E0"/>
    <w:rsid w:val="00F70707"/>
    <w:rsid w:val="00F70AA7"/>
    <w:rsid w:val="00F71869"/>
    <w:rsid w:val="00F73A4B"/>
    <w:rsid w:val="00F73C7C"/>
    <w:rsid w:val="00F74BD6"/>
    <w:rsid w:val="00F75B7E"/>
    <w:rsid w:val="00F76F98"/>
    <w:rsid w:val="00F81C22"/>
    <w:rsid w:val="00F82011"/>
    <w:rsid w:val="00F83539"/>
    <w:rsid w:val="00F84227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FD6"/>
    <w:rsid w:val="00F9514E"/>
    <w:rsid w:val="00F96584"/>
    <w:rsid w:val="00FA04F2"/>
    <w:rsid w:val="00FA206E"/>
    <w:rsid w:val="00FA20C5"/>
    <w:rsid w:val="00FA240D"/>
    <w:rsid w:val="00FA2D46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C1F4B"/>
    <w:rsid w:val="00FC326D"/>
    <w:rsid w:val="00FC5D19"/>
    <w:rsid w:val="00FC5EB9"/>
    <w:rsid w:val="00FC7C2B"/>
    <w:rsid w:val="00FD0301"/>
    <w:rsid w:val="00FD0923"/>
    <w:rsid w:val="00FD2429"/>
    <w:rsid w:val="00FD32D3"/>
    <w:rsid w:val="00FD6DAF"/>
    <w:rsid w:val="00FD7F02"/>
    <w:rsid w:val="00FE13A4"/>
    <w:rsid w:val="00FE2024"/>
    <w:rsid w:val="00FE4093"/>
    <w:rsid w:val="00FE54BD"/>
    <w:rsid w:val="00FF0132"/>
    <w:rsid w:val="00FF1CB8"/>
    <w:rsid w:val="00FF23F4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uiPriority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Table Theme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4">
    <w:name w:val="Date"/>
    <w:basedOn w:val="a"/>
    <w:next w:val="a"/>
    <w:link w:val="Char0"/>
    <w:qFormat/>
    <w:rsid w:val="00BC713D"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link w:val="Char1"/>
    <w:unhideWhenUsed/>
    <w:qFormat/>
    <w:rsid w:val="00BC713D"/>
    <w:rPr>
      <w:sz w:val="18"/>
      <w:szCs w:val="18"/>
    </w:rPr>
  </w:style>
  <w:style w:type="paragraph" w:styleId="a6">
    <w:name w:val="footer"/>
    <w:basedOn w:val="a"/>
    <w:link w:val="Char2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Char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9">
    <w:name w:val="page number"/>
    <w:basedOn w:val="a0"/>
    <w:qFormat/>
    <w:rsid w:val="00BC713D"/>
  </w:style>
  <w:style w:type="table" w:styleId="aa">
    <w:name w:val="Table Grid"/>
    <w:basedOn w:val="a1"/>
    <w:qFormat/>
    <w:rsid w:val="00BC71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Theme"/>
    <w:basedOn w:val="a1"/>
    <w:qFormat/>
    <w:rsid w:val="00BC71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6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Char4">
    <w:name w:val="副标题 Char"/>
    <w:basedOn w:val="a0"/>
    <w:link w:val="a8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5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Char0">
    <w:name w:val="日期 Char"/>
    <w:basedOn w:val="a0"/>
    <w:link w:val="a4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Char">
    <w:name w:val="正文文本缩进 Char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Char">
    <w:name w:val="正文文本缩进 3 Char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c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Char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Char">
    <w:name w:val="正文文本缩进 2 Char"/>
    <w:basedOn w:val="a0"/>
    <w:link w:val="2"/>
    <w:rsid w:val="00105EC9"/>
    <w:rPr>
      <w:rFonts w:eastAsia="仿宋_GB2312"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F9CCB4-50B9-4039-B07D-9C3451B4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5</Pages>
  <Words>370</Words>
  <Characters>2112</Characters>
  <Application>Microsoft Office Word</Application>
  <DocSecurity>0</DocSecurity>
  <Lines>17</Lines>
  <Paragraphs>4</Paragraphs>
  <ScaleCrop>false</ScaleCrop>
  <Company>微软中国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ap wei</cp:lastModifiedBy>
  <cp:revision>42</cp:revision>
  <cp:lastPrinted>2014-06-23T02:55:00Z</cp:lastPrinted>
  <dcterms:created xsi:type="dcterms:W3CDTF">2021-08-05T04:16:00Z</dcterms:created>
  <dcterms:modified xsi:type="dcterms:W3CDTF">2024-08-21T02:09:00Z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