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C2F0" w14:textId="77777777" w:rsidR="00E96CEE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采购方案</w:t>
      </w:r>
    </w:p>
    <w:p w14:paraId="2D144ABA" w14:textId="77777777" w:rsidR="00E96CEE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公司领导：</w:t>
      </w:r>
    </w:p>
    <w:p w14:paraId="7E839DBB" w14:textId="05A4567F" w:rsidR="00E96CEE" w:rsidRDefault="00000000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</w:t>
      </w:r>
      <w:r w:rsidR="001D5357">
        <w:rPr>
          <w:rFonts w:ascii="仿宋" w:eastAsia="仿宋" w:hAnsi="仿宋" w:cs="仿宋" w:hint="eastAsia"/>
          <w:sz w:val="28"/>
          <w:szCs w:val="28"/>
        </w:rPr>
        <w:t>7</w:t>
      </w:r>
      <w:r w:rsidR="002F65FE">
        <w:rPr>
          <w:rFonts w:ascii="仿宋" w:eastAsia="仿宋" w:hAnsi="仿宋" w:cs="仿宋" w:hint="eastAsia"/>
          <w:sz w:val="28"/>
          <w:szCs w:val="28"/>
        </w:rPr>
        <w:t>月</w:t>
      </w:r>
      <w:r w:rsidR="00CF7D5D">
        <w:rPr>
          <w:rFonts w:ascii="仿宋" w:eastAsia="仿宋" w:hAnsi="仿宋" w:cs="仿宋" w:hint="eastAsia"/>
          <w:sz w:val="28"/>
          <w:szCs w:val="28"/>
        </w:rPr>
        <w:t>ABB电动机</w:t>
      </w:r>
      <w:r>
        <w:rPr>
          <w:rFonts w:ascii="仿宋" w:eastAsia="仿宋" w:hAnsi="仿宋" w:cs="仿宋" w:hint="eastAsia"/>
          <w:sz w:val="28"/>
          <w:szCs w:val="28"/>
        </w:rPr>
        <w:t>采购</w:t>
      </w:r>
      <w:r w:rsidR="006E05AA">
        <w:rPr>
          <w:rFonts w:ascii="仿宋" w:eastAsia="仿宋" w:hAnsi="仿宋" w:cs="仿宋" w:hint="eastAsia"/>
          <w:sz w:val="28"/>
          <w:szCs w:val="28"/>
        </w:rPr>
        <w:t>计划</w:t>
      </w:r>
      <w:r>
        <w:rPr>
          <w:rFonts w:ascii="仿宋" w:eastAsia="仿宋" w:hAnsi="仿宋" w:cs="仿宋" w:hint="eastAsia"/>
          <w:sz w:val="28"/>
          <w:szCs w:val="28"/>
        </w:rPr>
        <w:t>，采购部决定通过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比的采购方式选定供应商。具体方案如下：</w:t>
      </w:r>
    </w:p>
    <w:p w14:paraId="2307B7F6" w14:textId="08D10AD5" w:rsidR="00D223E5" w:rsidRDefault="00000000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CF7D5D">
        <w:rPr>
          <w:rFonts w:ascii="仿宋" w:eastAsia="仿宋" w:hAnsi="仿宋" w:cs="仿宋" w:hint="eastAsia"/>
          <w:sz w:val="28"/>
          <w:szCs w:val="28"/>
        </w:rPr>
        <w:t>ABB电动机</w:t>
      </w:r>
    </w:p>
    <w:p w14:paraId="34B37DD5" w14:textId="7E3D7646" w:rsidR="00CF7D5D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规格型号：</w:t>
      </w:r>
      <w:r w:rsidR="00CF7D5D" w:rsidRPr="00CF7D5D">
        <w:rPr>
          <w:rFonts w:ascii="仿宋" w:eastAsia="仿宋" w:hAnsi="仿宋" w:cs="仿宋" w:hint="eastAsia"/>
          <w:sz w:val="28"/>
          <w:szCs w:val="28"/>
        </w:rPr>
        <w:t>电动机 M3BP280SMB4 90KW</w:t>
      </w:r>
      <w:r w:rsidR="00CF7D5D">
        <w:rPr>
          <w:rFonts w:ascii="仿宋" w:eastAsia="仿宋" w:hAnsi="仿宋" w:cs="仿宋" w:hint="eastAsia"/>
          <w:sz w:val="28"/>
          <w:szCs w:val="28"/>
        </w:rPr>
        <w:t>（</w:t>
      </w:r>
      <w:r w:rsidR="00CF7D5D" w:rsidRPr="00CF7D5D">
        <w:rPr>
          <w:rFonts w:ascii="仿宋" w:eastAsia="仿宋" w:hAnsi="仿宋" w:cs="仿宋" w:hint="eastAsia"/>
          <w:sz w:val="28"/>
          <w:szCs w:val="28"/>
        </w:rPr>
        <w:t>ABB？ D端圆柱轴承 卧式 吊环2只 SKF轴承 现场测量前轴</w:t>
      </w:r>
      <w:r w:rsidR="00CF7D5D">
        <w:rPr>
          <w:rFonts w:ascii="仿宋" w:eastAsia="仿宋" w:hAnsi="仿宋" w:cs="仿宋" w:hint="eastAsia"/>
          <w:sz w:val="28"/>
          <w:szCs w:val="28"/>
        </w:rPr>
        <w:t>）</w:t>
      </w:r>
    </w:p>
    <w:p w14:paraId="09F4E2D0" w14:textId="0F4E796F" w:rsidR="00E96CEE" w:rsidRDefault="00000000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采购方式：EPS</w:t>
      </w:r>
      <w:r w:rsidR="00CF7D5D">
        <w:rPr>
          <w:rFonts w:ascii="仿宋" w:eastAsia="仿宋" w:hAnsi="仿宋" w:cs="仿宋" w:hint="eastAsia"/>
          <w:sz w:val="28"/>
          <w:szCs w:val="28"/>
        </w:rPr>
        <w:t>公开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</w:t>
      </w:r>
    </w:p>
    <w:p w14:paraId="12ADECC1" w14:textId="77777777" w:rsidR="00E96CEE" w:rsidRDefault="00000000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定价方式：低价中标</w:t>
      </w:r>
    </w:p>
    <w:p w14:paraId="35605B84" w14:textId="77777777" w:rsidR="00E96CEE" w:rsidRDefault="00000000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妥否，请批示。</w:t>
      </w:r>
    </w:p>
    <w:p w14:paraId="4CA3A1A8" w14:textId="77777777" w:rsidR="00E96CEE" w:rsidRDefault="00E96CEE">
      <w:pPr>
        <w:ind w:firstLine="560"/>
        <w:rPr>
          <w:rFonts w:ascii="仿宋" w:eastAsia="仿宋" w:hAnsi="仿宋" w:cs="仿宋" w:hint="eastAsia"/>
          <w:sz w:val="28"/>
          <w:szCs w:val="28"/>
        </w:rPr>
      </w:pPr>
    </w:p>
    <w:p w14:paraId="3C7D878B" w14:textId="77777777" w:rsidR="00E96CEE" w:rsidRDefault="00E96CEE">
      <w:pPr>
        <w:ind w:firstLine="560"/>
        <w:rPr>
          <w:rFonts w:ascii="仿宋" w:eastAsia="仿宋" w:hAnsi="仿宋" w:cs="仿宋" w:hint="eastAsia"/>
          <w:sz w:val="28"/>
          <w:szCs w:val="28"/>
        </w:rPr>
      </w:pPr>
    </w:p>
    <w:p w14:paraId="36C5AD59" w14:textId="77777777" w:rsidR="00E96CEE" w:rsidRDefault="00000000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采购部</w:t>
      </w:r>
    </w:p>
    <w:p w14:paraId="5897FE9B" w14:textId="08DF5D9B" w:rsidR="00E96CEE" w:rsidRDefault="00000000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202</w:t>
      </w:r>
      <w:r w:rsidR="00F679B1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1D5357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223E5">
        <w:rPr>
          <w:rFonts w:ascii="仿宋" w:eastAsia="仿宋" w:hAnsi="仿宋" w:cs="仿宋" w:hint="eastAsia"/>
          <w:sz w:val="28"/>
          <w:szCs w:val="28"/>
        </w:rPr>
        <w:t>2</w:t>
      </w:r>
      <w:r w:rsidR="00CF7D5D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A0F60E4" w14:textId="77777777" w:rsidR="00E96CEE" w:rsidRDefault="00E96CEE">
      <w:pPr>
        <w:ind w:firstLine="562"/>
        <w:rPr>
          <w:rFonts w:ascii="仿宋" w:eastAsia="仿宋" w:hAnsi="仿宋" w:cs="仿宋" w:hint="eastAsia"/>
          <w:sz w:val="28"/>
          <w:szCs w:val="28"/>
        </w:rPr>
      </w:pPr>
    </w:p>
    <w:p w14:paraId="1B04E9D7" w14:textId="77777777" w:rsidR="00E96CEE" w:rsidRDefault="00E96CEE">
      <w:pPr>
        <w:ind w:firstLine="562"/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E9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24416" w14:textId="77777777" w:rsidR="000331CC" w:rsidRDefault="000331CC" w:rsidP="00886918">
      <w:r>
        <w:separator/>
      </w:r>
    </w:p>
  </w:endnote>
  <w:endnote w:type="continuationSeparator" w:id="0">
    <w:p w14:paraId="64411FE7" w14:textId="77777777" w:rsidR="000331CC" w:rsidRDefault="000331CC" w:rsidP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7004" w14:textId="77777777" w:rsidR="000331CC" w:rsidRDefault="000331CC" w:rsidP="00886918">
      <w:r>
        <w:separator/>
      </w:r>
    </w:p>
  </w:footnote>
  <w:footnote w:type="continuationSeparator" w:id="0">
    <w:p w14:paraId="6398603E" w14:textId="77777777" w:rsidR="000331CC" w:rsidRDefault="000331CC" w:rsidP="0088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3N2Q1MWQyYzg2M2NiNDg4MTE0ZTBjY2Y0YjM5MmUifQ=="/>
  </w:docVars>
  <w:rsids>
    <w:rsidRoot w:val="007005D6"/>
    <w:rsid w:val="000331CC"/>
    <w:rsid w:val="00045D43"/>
    <w:rsid w:val="000520E7"/>
    <w:rsid w:val="000903B7"/>
    <w:rsid w:val="000A70B4"/>
    <w:rsid w:val="000B4F52"/>
    <w:rsid w:val="000D2490"/>
    <w:rsid w:val="000F54EB"/>
    <w:rsid w:val="001D5357"/>
    <w:rsid w:val="001E2F75"/>
    <w:rsid w:val="002154CF"/>
    <w:rsid w:val="002173EB"/>
    <w:rsid w:val="00250084"/>
    <w:rsid w:val="002837AE"/>
    <w:rsid w:val="002C666C"/>
    <w:rsid w:val="002F65FE"/>
    <w:rsid w:val="00301DF3"/>
    <w:rsid w:val="00331F45"/>
    <w:rsid w:val="0033366E"/>
    <w:rsid w:val="003E0ECF"/>
    <w:rsid w:val="003F6B72"/>
    <w:rsid w:val="00467BE6"/>
    <w:rsid w:val="0048225F"/>
    <w:rsid w:val="004B3D93"/>
    <w:rsid w:val="004D57BD"/>
    <w:rsid w:val="00573719"/>
    <w:rsid w:val="00584C80"/>
    <w:rsid w:val="005D32BB"/>
    <w:rsid w:val="006A54EF"/>
    <w:rsid w:val="006D1E26"/>
    <w:rsid w:val="006E05AA"/>
    <w:rsid w:val="006E420B"/>
    <w:rsid w:val="007005D6"/>
    <w:rsid w:val="00742723"/>
    <w:rsid w:val="007D19C7"/>
    <w:rsid w:val="00810417"/>
    <w:rsid w:val="00817E96"/>
    <w:rsid w:val="00832899"/>
    <w:rsid w:val="00832D6E"/>
    <w:rsid w:val="008546E3"/>
    <w:rsid w:val="00886918"/>
    <w:rsid w:val="008B3F7C"/>
    <w:rsid w:val="008F0F6E"/>
    <w:rsid w:val="00935256"/>
    <w:rsid w:val="00947024"/>
    <w:rsid w:val="00A326EB"/>
    <w:rsid w:val="00B10B87"/>
    <w:rsid w:val="00BB4E31"/>
    <w:rsid w:val="00BC2F63"/>
    <w:rsid w:val="00BC4A3E"/>
    <w:rsid w:val="00CB24D8"/>
    <w:rsid w:val="00CF7D5D"/>
    <w:rsid w:val="00D223E5"/>
    <w:rsid w:val="00D25A18"/>
    <w:rsid w:val="00D33015"/>
    <w:rsid w:val="00D36222"/>
    <w:rsid w:val="00D54DD1"/>
    <w:rsid w:val="00D87D4A"/>
    <w:rsid w:val="00DA2582"/>
    <w:rsid w:val="00E17C80"/>
    <w:rsid w:val="00E96CEE"/>
    <w:rsid w:val="00EB5B05"/>
    <w:rsid w:val="00F57F53"/>
    <w:rsid w:val="00F679B1"/>
    <w:rsid w:val="02E11D30"/>
    <w:rsid w:val="06407333"/>
    <w:rsid w:val="0B1D7636"/>
    <w:rsid w:val="0E1A02B9"/>
    <w:rsid w:val="17CB217B"/>
    <w:rsid w:val="198B0C51"/>
    <w:rsid w:val="221E7471"/>
    <w:rsid w:val="33196C8D"/>
    <w:rsid w:val="381426D3"/>
    <w:rsid w:val="3BC60E9F"/>
    <w:rsid w:val="41BB621A"/>
    <w:rsid w:val="42D40517"/>
    <w:rsid w:val="442F77EB"/>
    <w:rsid w:val="45601ECD"/>
    <w:rsid w:val="55D5026A"/>
    <w:rsid w:val="58CA1F96"/>
    <w:rsid w:val="600B1D07"/>
    <w:rsid w:val="6302629F"/>
    <w:rsid w:val="71D777F4"/>
    <w:rsid w:val="7C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E097"/>
  <w15:docId w15:val="{BC3FA712-CFF4-4DE2-8409-5F12320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6918"/>
    <w:rPr>
      <w:kern w:val="2"/>
      <w:sz w:val="18"/>
      <w:szCs w:val="18"/>
    </w:rPr>
  </w:style>
  <w:style w:type="paragraph" w:styleId="a5">
    <w:name w:val="footer"/>
    <w:basedOn w:val="a"/>
    <w:link w:val="a6"/>
    <w:rsid w:val="0088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6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Boming Yue</cp:lastModifiedBy>
  <cp:revision>39</cp:revision>
  <dcterms:created xsi:type="dcterms:W3CDTF">2022-04-26T01:23:00Z</dcterms:created>
  <dcterms:modified xsi:type="dcterms:W3CDTF">2024-07-26T01:51:00Z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1F2F42BBCDB045CB9A90040381B0B326</vt:lpwstr>
  </property>
</Properties>
</file>