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40DC" w:rsidRDefault="003F4DE0" w:rsidP="00ED40DC">
      <w:pPr>
        <w:jc w:val="center"/>
        <w:rPr>
          <w:rFonts w:ascii="方正小标宋_GBK" w:eastAsia="方正小标宋_GBK"/>
          <w:sz w:val="60"/>
          <w:szCs w:val="60"/>
        </w:rPr>
      </w:pPr>
      <w:r w:rsidRPr="003F4DE0">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2.15pt;width:487.8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textbox style="mso-next-textbox:#Text Box 2">
              <w:txbxContent>
                <w:p w:rsidR="008975A8" w:rsidRDefault="008975A8" w:rsidP="0015193A">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ED40DC" w:rsidRDefault="00ED40DC" w:rsidP="00ED40DC">
      <w:pPr>
        <w:jc w:val="center"/>
        <w:rPr>
          <w:rFonts w:ascii="方正小标宋_GBK" w:eastAsia="方正小标宋_GBK"/>
          <w:sz w:val="60"/>
          <w:szCs w:val="60"/>
        </w:rPr>
      </w:pPr>
    </w:p>
    <w:p w:rsidR="00ED40DC" w:rsidRDefault="00ED40DC" w:rsidP="00ED40DC">
      <w:pPr>
        <w:jc w:val="center"/>
        <w:rPr>
          <w:rFonts w:ascii="方正小标宋_GBK" w:eastAsia="方正小标宋_GBK"/>
          <w:sz w:val="60"/>
          <w:szCs w:val="60"/>
        </w:rPr>
      </w:pPr>
    </w:p>
    <w:p w:rsidR="00ED40DC" w:rsidRDefault="00ED40DC" w:rsidP="00ED40DC">
      <w:pPr>
        <w:jc w:val="center"/>
        <w:rPr>
          <w:rFonts w:ascii="方正小标宋_GBK" w:eastAsia="方正小标宋_GBK"/>
          <w:sz w:val="60"/>
          <w:szCs w:val="60"/>
        </w:rPr>
      </w:pPr>
    </w:p>
    <w:p w:rsidR="007A1FBF" w:rsidRPr="007F3E73" w:rsidRDefault="009E7317" w:rsidP="00ED40DC">
      <w:pPr>
        <w:jc w:val="center"/>
        <w:rPr>
          <w:rFonts w:ascii="方正小标宋_GBK" w:eastAsia="方正小标宋_GBK"/>
          <w:sz w:val="60"/>
          <w:szCs w:val="60"/>
        </w:rPr>
      </w:pPr>
      <w:r w:rsidRPr="007F3E73">
        <w:rPr>
          <w:rFonts w:ascii="方正小标宋_GBK" w:eastAsia="方正小标宋_GBK" w:hint="eastAsia"/>
          <w:sz w:val="60"/>
          <w:szCs w:val="60"/>
        </w:rPr>
        <w:t>中粮屯河</w:t>
      </w:r>
      <w:r w:rsidR="00713CD7" w:rsidRPr="00713CD7">
        <w:rPr>
          <w:rFonts w:ascii="方正小标宋_GBK" w:eastAsia="方正小标宋_GBK" w:hint="eastAsia"/>
          <w:sz w:val="60"/>
          <w:szCs w:val="60"/>
        </w:rPr>
        <w:t>（杭锦后旗）番茄制品有限</w:t>
      </w:r>
      <w:r w:rsidRPr="007F3E73">
        <w:rPr>
          <w:rFonts w:ascii="方正小标宋_GBK" w:eastAsia="方正小标宋_GBK" w:hint="eastAsia"/>
          <w:sz w:val="60"/>
          <w:szCs w:val="60"/>
        </w:rPr>
        <w:t>公司</w:t>
      </w:r>
    </w:p>
    <w:p w:rsidR="007A1FBF" w:rsidRPr="007F3E73" w:rsidRDefault="00713CD7" w:rsidP="00ED40DC">
      <w:pPr>
        <w:jc w:val="center"/>
        <w:rPr>
          <w:rFonts w:ascii="方正小标宋_GBK" w:eastAsia="方正小标宋_GBK"/>
          <w:sz w:val="60"/>
          <w:szCs w:val="60"/>
        </w:rPr>
      </w:pPr>
      <w:r w:rsidRPr="00891690">
        <w:rPr>
          <w:rFonts w:ascii="方正小标宋_GBK" w:eastAsia="方正小标宋_GBK" w:hint="eastAsia"/>
          <w:sz w:val="60"/>
          <w:szCs w:val="60"/>
        </w:rPr>
        <w:t>套管杀菌器维修</w:t>
      </w:r>
      <w:r w:rsidR="009E7317" w:rsidRPr="007F3E73">
        <w:rPr>
          <w:rFonts w:ascii="方正小标宋_GBK" w:eastAsia="方正小标宋_GBK" w:hint="eastAsia"/>
          <w:sz w:val="60"/>
          <w:szCs w:val="60"/>
        </w:rPr>
        <w:t>项目</w:t>
      </w:r>
    </w:p>
    <w:p w:rsidR="007A1FBF" w:rsidRPr="007F3E73" w:rsidRDefault="009E7317" w:rsidP="00ED40DC">
      <w:pPr>
        <w:jc w:val="center"/>
        <w:rPr>
          <w:rFonts w:ascii="方正小标宋_GBK" w:eastAsia="方正小标宋_GBK"/>
          <w:sz w:val="60"/>
          <w:szCs w:val="60"/>
        </w:rPr>
      </w:pPr>
      <w:r w:rsidRPr="007F3E73">
        <w:rPr>
          <w:rFonts w:ascii="方正小标宋_GBK" w:eastAsia="方正小标宋_GBK" w:hint="eastAsia"/>
          <w:sz w:val="60"/>
          <w:szCs w:val="60"/>
        </w:rPr>
        <w:t>询比采购文件</w:t>
      </w:r>
    </w:p>
    <w:p w:rsidR="007A1FBF" w:rsidRDefault="007A1FBF" w:rsidP="002E686B"/>
    <w:p w:rsidR="007A1FBF" w:rsidRDefault="007A1FBF" w:rsidP="002E686B"/>
    <w:p w:rsidR="007F3E73" w:rsidRDefault="007F3E73" w:rsidP="002E686B"/>
    <w:p w:rsidR="007F3E73" w:rsidRDefault="007F3E73" w:rsidP="002E686B"/>
    <w:p w:rsidR="0015193A" w:rsidRDefault="0015193A" w:rsidP="00713CD7">
      <w:pPr>
        <w:pStyle w:val="a6"/>
      </w:pPr>
    </w:p>
    <w:p w:rsidR="0015193A" w:rsidRDefault="0015193A" w:rsidP="00713CD7">
      <w:pPr>
        <w:pStyle w:val="a6"/>
      </w:pPr>
    </w:p>
    <w:p w:rsidR="0015193A" w:rsidRDefault="0015193A" w:rsidP="00713CD7">
      <w:pPr>
        <w:pStyle w:val="a6"/>
      </w:pPr>
    </w:p>
    <w:p w:rsidR="0015193A" w:rsidRDefault="0015193A" w:rsidP="00713CD7">
      <w:pPr>
        <w:pStyle w:val="a6"/>
      </w:pPr>
    </w:p>
    <w:p w:rsidR="0015193A" w:rsidRDefault="0015193A" w:rsidP="00713CD7">
      <w:pPr>
        <w:pStyle w:val="a6"/>
      </w:pPr>
    </w:p>
    <w:p w:rsidR="0015193A" w:rsidRDefault="0015193A" w:rsidP="00713CD7">
      <w:pPr>
        <w:pStyle w:val="a6"/>
      </w:pPr>
    </w:p>
    <w:p w:rsidR="0015193A" w:rsidRPr="00493B88" w:rsidRDefault="0015193A" w:rsidP="00713CD7">
      <w:pPr>
        <w:pStyle w:val="a6"/>
      </w:pPr>
      <w:r>
        <w:rPr>
          <w:rFonts w:hint="eastAsia"/>
        </w:rPr>
        <w:t>采购人</w:t>
      </w:r>
      <w:r w:rsidRPr="00493B88">
        <w:t>：</w:t>
      </w:r>
      <w:r w:rsidR="00713CD7" w:rsidRPr="00713CD7">
        <w:rPr>
          <w:rFonts w:hint="eastAsia"/>
        </w:rPr>
        <w:t>中粮屯河（杭锦后旗）番茄制品有限公司</w:t>
      </w:r>
    </w:p>
    <w:p w:rsidR="0015193A" w:rsidRPr="00493B88" w:rsidRDefault="00713CD7" w:rsidP="00713CD7">
      <w:pPr>
        <w:pStyle w:val="a6"/>
        <w:rPr>
          <w:spacing w:val="20"/>
          <w:w w:val="95"/>
        </w:rPr>
      </w:pPr>
      <w:r>
        <w:rPr>
          <w:rFonts w:hint="eastAsia"/>
        </w:rPr>
        <w:t>2024</w:t>
      </w:r>
      <w:r w:rsidR="0015193A" w:rsidRPr="00493B88">
        <w:rPr>
          <w:rFonts w:hint="eastAsia"/>
        </w:rPr>
        <w:t>年</w:t>
      </w:r>
      <w:r>
        <w:rPr>
          <w:rFonts w:hint="eastAsia"/>
        </w:rPr>
        <w:t>10</w:t>
      </w:r>
      <w:r w:rsidR="0015193A" w:rsidRPr="00493B88">
        <w:rPr>
          <w:rFonts w:hint="eastAsia"/>
        </w:rPr>
        <w:t>月</w:t>
      </w:r>
    </w:p>
    <w:p w:rsidR="0015193A" w:rsidRDefault="0015193A" w:rsidP="008975A8">
      <w:pPr>
        <w:adjustRightInd w:val="0"/>
        <w:snapToGrid w:val="0"/>
        <w:spacing w:beforeLines="50" w:line="360" w:lineRule="auto"/>
        <w:ind w:firstLineChars="400" w:firstLine="1280"/>
        <w:rPr>
          <w:rFonts w:asciiTheme="majorEastAsia" w:eastAsiaTheme="majorEastAsia" w:hAnsiTheme="majorEastAsia" w:cs="方正小标宋_GBK"/>
          <w:sz w:val="32"/>
          <w:szCs w:val="32"/>
        </w:rPr>
      </w:pPr>
    </w:p>
    <w:p w:rsidR="007A1FBF" w:rsidRDefault="007A1FBF" w:rsidP="002E686B"/>
    <w:p w:rsidR="0015193A" w:rsidRPr="009D3A9A" w:rsidRDefault="0015193A" w:rsidP="008975A8">
      <w:pPr>
        <w:adjustRightInd w:val="0"/>
        <w:snapToGrid w:val="0"/>
        <w:spacing w:beforeLines="50" w:line="360" w:lineRule="auto"/>
        <w:ind w:firstLineChars="800" w:firstLine="3520"/>
        <w:rPr>
          <w:rFonts w:ascii="黑体" w:eastAsia="黑体" w:hAnsi="黑体" w:cs="方正小标宋_GBK"/>
          <w:sz w:val="44"/>
          <w:szCs w:val="44"/>
        </w:rPr>
      </w:pPr>
      <w:r w:rsidRPr="009D3A9A">
        <w:rPr>
          <w:rFonts w:ascii="黑体" w:eastAsia="黑体" w:hAnsi="黑体" w:cs="方正小标宋_GBK"/>
          <w:sz w:val="44"/>
          <w:szCs w:val="44"/>
        </w:rPr>
        <w:t>目</w:t>
      </w:r>
      <w:r w:rsidRPr="009D3A9A">
        <w:rPr>
          <w:rFonts w:ascii="黑体" w:eastAsia="黑体" w:hAnsi="黑体" w:cs="方正小标宋_GBK" w:hint="eastAsia"/>
          <w:sz w:val="44"/>
          <w:szCs w:val="44"/>
        </w:rPr>
        <w:t xml:space="preserve"> </w:t>
      </w:r>
      <w:r w:rsidRPr="009D3A9A">
        <w:rPr>
          <w:rFonts w:ascii="黑体" w:eastAsia="黑体" w:hAnsi="黑体" w:cs="方正小标宋_GBK"/>
          <w:sz w:val="44"/>
          <w:szCs w:val="44"/>
        </w:rPr>
        <w:t xml:space="preserve"> 录</w:t>
      </w:r>
    </w:p>
    <w:p w:rsidR="0015193A" w:rsidRPr="00E212CC" w:rsidRDefault="0015193A" w:rsidP="0015193A">
      <w:pPr>
        <w:jc w:val="center"/>
        <w:rPr>
          <w:rFonts w:ascii="宋体" w:hAnsi="宋体"/>
        </w:rPr>
      </w:pPr>
    </w:p>
    <w:p w:rsidR="0015193A" w:rsidRPr="009D3A9A" w:rsidRDefault="00CE461D" w:rsidP="0015193A">
      <w:pPr>
        <w:pStyle w:val="22"/>
        <w:numPr>
          <w:ilvl w:val="0"/>
          <w:numId w:val="12"/>
        </w:numPr>
        <w:spacing w:line="700" w:lineRule="exact"/>
        <w:ind w:firstLineChars="0"/>
        <w:jc w:val="left"/>
        <w:rPr>
          <w:rFonts w:ascii="楷体_GB2312" w:eastAsia="楷体_GB2312" w:hAnsi="宋体"/>
          <w:bCs/>
          <w:sz w:val="32"/>
          <w:szCs w:val="32"/>
        </w:rPr>
      </w:pPr>
      <w:r>
        <w:rPr>
          <w:rFonts w:ascii="楷体_GB2312" w:eastAsia="楷体_GB2312" w:hAnsi="宋体" w:hint="eastAsia"/>
          <w:bCs/>
          <w:sz w:val="32"/>
          <w:szCs w:val="32"/>
        </w:rPr>
        <w:t>……………………………………………</w:t>
      </w:r>
      <w:r w:rsidR="00B82414">
        <w:rPr>
          <w:rFonts w:ascii="楷体_GB2312" w:eastAsia="楷体_GB2312" w:hAnsi="宋体" w:hint="eastAsia"/>
          <w:bCs/>
          <w:sz w:val="32"/>
          <w:szCs w:val="32"/>
        </w:rPr>
        <w:t>……</w:t>
      </w:r>
      <w:r w:rsidR="0015193A">
        <w:rPr>
          <w:rFonts w:ascii="楷体_GB2312" w:eastAsia="楷体_GB2312" w:hAnsi="宋体" w:hint="eastAsia"/>
          <w:bCs/>
          <w:sz w:val="32"/>
          <w:szCs w:val="32"/>
        </w:rPr>
        <w:t>询比采购</w:t>
      </w:r>
      <w:r w:rsidR="0015193A" w:rsidRPr="009D3A9A">
        <w:rPr>
          <w:rFonts w:ascii="楷体_GB2312" w:eastAsia="楷体_GB2312" w:hAnsi="宋体" w:hint="eastAsia"/>
          <w:bCs/>
          <w:sz w:val="32"/>
          <w:szCs w:val="32"/>
        </w:rPr>
        <w:t>公告</w:t>
      </w:r>
    </w:p>
    <w:p w:rsidR="0015193A" w:rsidRPr="009D3A9A" w:rsidRDefault="00CE461D" w:rsidP="0015193A">
      <w:pPr>
        <w:pStyle w:val="22"/>
        <w:numPr>
          <w:ilvl w:val="0"/>
          <w:numId w:val="12"/>
        </w:numPr>
        <w:spacing w:line="700" w:lineRule="exact"/>
        <w:ind w:firstLineChars="0"/>
        <w:jc w:val="left"/>
        <w:rPr>
          <w:rFonts w:ascii="楷体_GB2312" w:eastAsia="楷体_GB2312" w:hAnsi="宋体"/>
          <w:bCs/>
          <w:sz w:val="32"/>
          <w:szCs w:val="32"/>
        </w:rPr>
      </w:pPr>
      <w:r>
        <w:rPr>
          <w:rFonts w:ascii="楷体_GB2312" w:eastAsia="楷体_GB2312" w:hAnsi="宋体" w:hint="eastAsia"/>
          <w:bCs/>
          <w:sz w:val="32"/>
          <w:szCs w:val="32"/>
        </w:rPr>
        <w:t>………………………………………</w:t>
      </w:r>
      <w:r w:rsidR="00B82414">
        <w:rPr>
          <w:rFonts w:ascii="楷体_GB2312" w:eastAsia="楷体_GB2312" w:hAnsi="宋体" w:hint="eastAsia"/>
          <w:bCs/>
          <w:sz w:val="32"/>
          <w:szCs w:val="32"/>
        </w:rPr>
        <w:t>………………</w:t>
      </w:r>
      <w:r w:rsidR="0015193A" w:rsidRPr="009D3A9A">
        <w:rPr>
          <w:rFonts w:ascii="楷体_GB2312" w:eastAsia="楷体_GB2312" w:hAnsi="宋体" w:hint="eastAsia"/>
          <w:bCs/>
          <w:sz w:val="32"/>
          <w:szCs w:val="32"/>
        </w:rPr>
        <w:t>采购需求</w:t>
      </w:r>
    </w:p>
    <w:p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w:t>
      </w:r>
      <w:r w:rsidRPr="009D3A9A">
        <w:rPr>
          <w:rFonts w:ascii="楷体_GB2312" w:eastAsia="楷体_GB2312" w:hAnsi="宋体" w:hint="eastAsia"/>
          <w:bCs/>
          <w:sz w:val="32"/>
          <w:szCs w:val="32"/>
        </w:rPr>
        <w:t>章</w:t>
      </w:r>
      <w:r w:rsidR="00B82414">
        <w:rPr>
          <w:rFonts w:ascii="楷体_GB2312" w:eastAsia="楷体_GB2312" w:hAnsi="宋体" w:hint="eastAsia"/>
          <w:bCs/>
          <w:sz w:val="32"/>
          <w:szCs w:val="32"/>
        </w:rPr>
        <w:t xml:space="preserve">  ………………………………………………</w:t>
      </w:r>
      <w:r>
        <w:rPr>
          <w:rFonts w:ascii="楷体_GB2312" w:eastAsia="楷体_GB2312" w:hAnsi="宋体" w:hint="eastAsia"/>
          <w:bCs/>
          <w:sz w:val="32"/>
          <w:szCs w:val="32"/>
        </w:rPr>
        <w:t>……</w:t>
      </w:r>
      <w:r w:rsidRPr="009D3A9A">
        <w:rPr>
          <w:rFonts w:ascii="楷体_GB2312" w:eastAsia="楷体_GB2312" w:hAnsi="宋体" w:hint="eastAsia"/>
          <w:bCs/>
          <w:sz w:val="32"/>
          <w:szCs w:val="32"/>
        </w:rPr>
        <w:t>投标人须知</w:t>
      </w:r>
    </w:p>
    <w:p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w:t>
      </w:r>
      <w:r w:rsidRPr="009D3A9A">
        <w:rPr>
          <w:rFonts w:ascii="楷体_GB2312" w:eastAsia="楷体_GB2312" w:hAnsi="宋体" w:hint="eastAsia"/>
          <w:bCs/>
          <w:sz w:val="32"/>
          <w:szCs w:val="32"/>
        </w:rPr>
        <w:t>章</w:t>
      </w:r>
      <w:r w:rsidR="00B82414">
        <w:rPr>
          <w:rFonts w:ascii="楷体_GB2312" w:eastAsia="楷体_GB2312" w:hAnsi="宋体" w:hint="eastAsia"/>
          <w:bCs/>
          <w:sz w:val="32"/>
          <w:szCs w:val="32"/>
        </w:rPr>
        <w:t xml:space="preserve">  </w:t>
      </w:r>
      <w:r w:rsidR="00CE461D">
        <w:rPr>
          <w:rFonts w:ascii="楷体_GB2312" w:eastAsia="楷体_GB2312" w:hAnsi="宋体" w:hint="eastAsia"/>
          <w:bCs/>
          <w:sz w:val="32"/>
          <w:szCs w:val="32"/>
        </w:rPr>
        <w:t>………………………………………</w:t>
      </w:r>
      <w:r w:rsidR="00B82414">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合同模板</w:t>
      </w:r>
    </w:p>
    <w:p w:rsidR="0015193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w:t>
      </w:r>
      <w:r w:rsidRPr="009D3A9A">
        <w:rPr>
          <w:rFonts w:ascii="楷体_GB2312" w:eastAsia="楷体_GB2312" w:hAnsi="宋体" w:hint="eastAsia"/>
          <w:bCs/>
          <w:sz w:val="32"/>
          <w:szCs w:val="32"/>
        </w:rPr>
        <w:t>章</w:t>
      </w:r>
      <w:r w:rsidR="00B82414">
        <w:rPr>
          <w:rFonts w:ascii="楷体_GB2312" w:eastAsia="楷体_GB2312" w:hAnsi="宋体" w:hint="eastAsia"/>
          <w:bCs/>
          <w:sz w:val="32"/>
          <w:szCs w:val="32"/>
        </w:rPr>
        <w:t xml:space="preserve">  </w:t>
      </w:r>
      <w:r w:rsidR="00CE461D">
        <w:rPr>
          <w:rFonts w:ascii="楷体_GB2312" w:eastAsia="楷体_GB2312" w:hAnsi="宋体" w:hint="eastAsia"/>
          <w:bCs/>
          <w:sz w:val="32"/>
          <w:szCs w:val="32"/>
        </w:rPr>
        <w:t>………………………………………</w:t>
      </w:r>
      <w:r w:rsidR="00B82414">
        <w:rPr>
          <w:rFonts w:ascii="楷体_GB2312" w:eastAsia="楷体_GB2312" w:hAnsi="宋体" w:hint="eastAsia"/>
          <w:bCs/>
          <w:sz w:val="32"/>
          <w:szCs w:val="32"/>
        </w:rPr>
        <w:t>……</w:t>
      </w:r>
      <w:r w:rsidRPr="009D3A9A">
        <w:rPr>
          <w:rFonts w:ascii="楷体_GB2312" w:eastAsia="楷体_GB2312" w:hAnsi="宋体" w:hint="eastAsia"/>
          <w:bCs/>
          <w:sz w:val="32"/>
          <w:szCs w:val="32"/>
        </w:rPr>
        <w:t>投标响应文件</w:t>
      </w:r>
      <w:r w:rsidR="00875DAC">
        <w:rPr>
          <w:rFonts w:ascii="楷体_GB2312" w:eastAsia="楷体_GB2312" w:hAnsi="宋体" w:hint="eastAsia"/>
          <w:bCs/>
          <w:sz w:val="32"/>
          <w:szCs w:val="32"/>
        </w:rPr>
        <w:t>格式</w:t>
      </w:r>
    </w:p>
    <w:p w:rsidR="00B82414" w:rsidRPr="009D3A9A" w:rsidRDefault="00B82414"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 xml:space="preserve">第六章  </w:t>
      </w:r>
      <w:r w:rsidR="00CE461D">
        <w:rPr>
          <w:rFonts w:ascii="楷体_GB2312" w:eastAsia="楷体_GB2312" w:hAnsi="宋体" w:hint="eastAsia"/>
          <w:bCs/>
          <w:sz w:val="32"/>
          <w:szCs w:val="32"/>
        </w:rPr>
        <w:t>…………………………………………</w:t>
      </w:r>
      <w:r>
        <w:rPr>
          <w:rFonts w:ascii="楷体_GB2312" w:eastAsia="楷体_GB2312" w:hAnsi="宋体" w:hint="eastAsia"/>
          <w:bCs/>
          <w:sz w:val="32"/>
          <w:szCs w:val="32"/>
        </w:rPr>
        <w:t>………</w:t>
      </w:r>
      <w:r w:rsidRPr="00B82414">
        <w:rPr>
          <w:rFonts w:ascii="楷体_GB2312" w:eastAsia="楷体_GB2312" w:hAnsi="宋体" w:hint="eastAsia"/>
          <w:bCs/>
          <w:sz w:val="32"/>
          <w:szCs w:val="32"/>
        </w:rPr>
        <w:t>安全管理协议</w:t>
      </w:r>
    </w:p>
    <w:p w:rsidR="0015193A" w:rsidRDefault="0015193A" w:rsidP="00D71ADF">
      <w:pPr>
        <w:ind w:firstLineChars="800" w:firstLine="2880"/>
        <w:rPr>
          <w:rFonts w:ascii="黑体" w:eastAsia="黑体" w:hAnsi="黑体"/>
          <w:sz w:val="36"/>
          <w:szCs w:val="36"/>
        </w:rPr>
      </w:pPr>
    </w:p>
    <w:p w:rsidR="0015193A" w:rsidRP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7A1FBF" w:rsidRDefault="00D71ADF" w:rsidP="00D71ADF">
      <w:pPr>
        <w:ind w:firstLineChars="800" w:firstLine="2880"/>
        <w:rPr>
          <w:rFonts w:ascii="黑体" w:eastAsia="黑体" w:hAnsi="黑体"/>
        </w:rPr>
      </w:pPr>
      <w:r>
        <w:rPr>
          <w:rFonts w:ascii="黑体" w:eastAsia="黑体" w:hAnsi="黑体" w:hint="eastAsia"/>
          <w:sz w:val="36"/>
          <w:szCs w:val="36"/>
        </w:rPr>
        <w:t xml:space="preserve">第一章 </w:t>
      </w:r>
      <w:r w:rsidRPr="00DE13FD">
        <w:rPr>
          <w:rFonts w:ascii="黑体" w:eastAsia="黑体" w:hAnsi="黑体" w:hint="eastAsia"/>
          <w:sz w:val="36"/>
          <w:szCs w:val="36"/>
        </w:rPr>
        <w:t>询</w:t>
      </w:r>
      <w:r w:rsidR="009E7317" w:rsidRPr="00DE13FD">
        <w:rPr>
          <w:rFonts w:ascii="黑体" w:eastAsia="黑体" w:hAnsi="黑体" w:hint="eastAsia"/>
          <w:sz w:val="36"/>
          <w:szCs w:val="36"/>
        </w:rPr>
        <w:t>比采购公告</w:t>
      </w:r>
    </w:p>
    <w:p w:rsidR="007F3E73" w:rsidRPr="007F3E73" w:rsidRDefault="007F3E73" w:rsidP="007F3E73">
      <w:pPr>
        <w:ind w:firstLineChars="1200" w:firstLine="3360"/>
        <w:rPr>
          <w:rFonts w:ascii="黑体" w:eastAsia="黑体" w:hAnsi="黑体"/>
        </w:rPr>
      </w:pP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尊敬的各位投标方，您好！</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现将</w:t>
      </w:r>
      <w:r w:rsidR="00713CD7" w:rsidRPr="00713CD7">
        <w:rPr>
          <w:rFonts w:ascii="仿宋_GB2312" w:eastAsia="仿宋_GB2312" w:hint="eastAsia"/>
          <w:sz w:val="32"/>
          <w:szCs w:val="32"/>
        </w:rPr>
        <w:t>中粮屯河（杭锦后旗）番茄制品有限</w:t>
      </w:r>
      <w:r w:rsidRPr="00170090">
        <w:rPr>
          <w:rFonts w:ascii="仿宋_GB2312" w:eastAsia="仿宋_GB2312" w:hint="eastAsia"/>
          <w:sz w:val="32"/>
          <w:szCs w:val="32"/>
        </w:rPr>
        <w:t>公司</w:t>
      </w:r>
      <w:r w:rsidR="00713CD7" w:rsidRPr="00891690">
        <w:rPr>
          <w:rFonts w:ascii="仿宋_GB2312" w:eastAsia="仿宋_GB2312" w:hint="eastAsia"/>
          <w:sz w:val="32"/>
          <w:szCs w:val="32"/>
        </w:rPr>
        <w:t>2024</w:t>
      </w:r>
      <w:r w:rsidRPr="00170090">
        <w:rPr>
          <w:rFonts w:ascii="仿宋_GB2312" w:eastAsia="仿宋_GB2312" w:hint="eastAsia"/>
          <w:sz w:val="32"/>
          <w:szCs w:val="32"/>
        </w:rPr>
        <w:t>年度</w:t>
      </w:r>
      <w:r w:rsidR="00713CD7" w:rsidRPr="00891690">
        <w:rPr>
          <w:rFonts w:ascii="仿宋_GB2312" w:eastAsia="仿宋_GB2312" w:hint="eastAsia"/>
          <w:sz w:val="32"/>
          <w:szCs w:val="32"/>
        </w:rPr>
        <w:t>套管杀菌器维修</w:t>
      </w:r>
      <w:r w:rsidRPr="00170090">
        <w:rPr>
          <w:rFonts w:ascii="仿宋_GB2312" w:eastAsia="仿宋_GB2312" w:hint="eastAsia"/>
          <w:sz w:val="32"/>
          <w:szCs w:val="32"/>
        </w:rPr>
        <w:t>项目事宜采购公告如下：</w:t>
      </w:r>
    </w:p>
    <w:p w:rsidR="007A1FBF" w:rsidRPr="004827DF" w:rsidRDefault="009E7317" w:rsidP="00ED40DC">
      <w:pPr>
        <w:spacing w:line="560" w:lineRule="exact"/>
        <w:rPr>
          <w:rFonts w:ascii="仿宋_GB2312" w:eastAsia="仿宋_GB2312"/>
          <w:b/>
          <w:sz w:val="32"/>
          <w:szCs w:val="32"/>
        </w:rPr>
      </w:pPr>
      <w:r w:rsidRPr="004827DF">
        <w:rPr>
          <w:rFonts w:ascii="仿宋_GB2312" w:eastAsia="仿宋_GB2312" w:hint="eastAsia"/>
          <w:b/>
          <w:sz w:val="32"/>
          <w:szCs w:val="32"/>
        </w:rPr>
        <w:t>1</w:t>
      </w:r>
      <w:r w:rsidR="002E686B" w:rsidRPr="004827DF">
        <w:rPr>
          <w:rFonts w:ascii="仿宋_GB2312" w:eastAsia="仿宋_GB2312" w:hint="eastAsia"/>
          <w:b/>
          <w:sz w:val="32"/>
          <w:szCs w:val="32"/>
        </w:rPr>
        <w:t>.</w:t>
      </w:r>
      <w:r w:rsidRPr="004827DF">
        <w:rPr>
          <w:rFonts w:ascii="仿宋_GB2312" w:eastAsia="仿宋_GB2312" w:hint="eastAsia"/>
          <w:b/>
          <w:sz w:val="32"/>
          <w:szCs w:val="32"/>
        </w:rPr>
        <w:t>采购条件：</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本采购项目为</w:t>
      </w:r>
      <w:r w:rsidR="00713CD7" w:rsidRPr="00713CD7">
        <w:rPr>
          <w:rFonts w:ascii="仿宋_GB2312" w:eastAsia="仿宋_GB2312" w:hint="eastAsia"/>
          <w:sz w:val="32"/>
          <w:szCs w:val="32"/>
        </w:rPr>
        <w:t>中粮屯河（杭锦后旗）番茄制品有限</w:t>
      </w:r>
      <w:r w:rsidRPr="00170090">
        <w:rPr>
          <w:rFonts w:ascii="仿宋_GB2312" w:eastAsia="仿宋_GB2312" w:hint="eastAsia"/>
          <w:sz w:val="32"/>
          <w:szCs w:val="32"/>
        </w:rPr>
        <w:t>公司的</w:t>
      </w:r>
      <w:r w:rsidR="00713CD7" w:rsidRPr="00891690">
        <w:rPr>
          <w:rFonts w:ascii="仿宋_GB2312" w:eastAsia="仿宋_GB2312" w:hint="eastAsia"/>
          <w:sz w:val="32"/>
          <w:szCs w:val="32"/>
        </w:rPr>
        <w:t>2024</w:t>
      </w:r>
      <w:r w:rsidRPr="00170090">
        <w:rPr>
          <w:rFonts w:ascii="仿宋_GB2312" w:eastAsia="仿宋_GB2312" w:hint="eastAsia"/>
          <w:sz w:val="32"/>
          <w:szCs w:val="32"/>
        </w:rPr>
        <w:t>年度</w:t>
      </w:r>
      <w:r w:rsidR="00713CD7" w:rsidRPr="00891690">
        <w:rPr>
          <w:rFonts w:ascii="仿宋_GB2312" w:eastAsia="仿宋_GB2312" w:hint="eastAsia"/>
          <w:sz w:val="32"/>
          <w:szCs w:val="32"/>
        </w:rPr>
        <w:t>套管杀菌器维修</w:t>
      </w:r>
      <w:r w:rsidRPr="00170090">
        <w:rPr>
          <w:rFonts w:ascii="仿宋_GB2312" w:eastAsia="仿宋_GB2312" w:hint="eastAsia"/>
          <w:sz w:val="32"/>
          <w:szCs w:val="32"/>
        </w:rPr>
        <w:t>项目询比采购，采购方为</w:t>
      </w:r>
      <w:r w:rsidR="00713CD7" w:rsidRPr="00713CD7">
        <w:rPr>
          <w:rFonts w:ascii="仿宋_GB2312" w:eastAsia="仿宋_GB2312" w:hint="eastAsia"/>
          <w:sz w:val="32"/>
          <w:szCs w:val="32"/>
        </w:rPr>
        <w:t>中粮屯河（杭锦后旗）番茄制品有限</w:t>
      </w:r>
      <w:r w:rsidRPr="00170090">
        <w:rPr>
          <w:rFonts w:ascii="仿宋_GB2312" w:eastAsia="仿宋_GB2312" w:hint="eastAsia"/>
          <w:sz w:val="32"/>
          <w:szCs w:val="32"/>
        </w:rPr>
        <w:t>公司，项目资金来源为自筹。该项目已具备询比采购条件，现</w:t>
      </w:r>
      <w:bookmarkStart w:id="0" w:name="_Toc6994"/>
      <w:r w:rsidRPr="00170090">
        <w:rPr>
          <w:rFonts w:ascii="仿宋_GB2312" w:eastAsia="仿宋_GB2312" w:hint="eastAsia"/>
          <w:sz w:val="32"/>
          <w:szCs w:val="32"/>
        </w:rPr>
        <w:t>对</w:t>
      </w:r>
      <w:r w:rsidR="00713CD7" w:rsidRPr="00891690">
        <w:rPr>
          <w:rFonts w:ascii="仿宋_GB2312" w:eastAsia="仿宋_GB2312" w:hint="eastAsia"/>
          <w:sz w:val="32"/>
          <w:szCs w:val="32"/>
        </w:rPr>
        <w:t>2024</w:t>
      </w:r>
      <w:r w:rsidRPr="00170090">
        <w:rPr>
          <w:rFonts w:ascii="仿宋_GB2312" w:eastAsia="仿宋_GB2312" w:hint="eastAsia"/>
          <w:sz w:val="32"/>
          <w:szCs w:val="32"/>
        </w:rPr>
        <w:t>年度</w:t>
      </w:r>
      <w:r w:rsidR="00713CD7" w:rsidRPr="00891690">
        <w:rPr>
          <w:rFonts w:ascii="仿宋_GB2312" w:eastAsia="仿宋_GB2312" w:hint="eastAsia"/>
          <w:sz w:val="32"/>
          <w:szCs w:val="32"/>
        </w:rPr>
        <w:t>套管杀菌器维修</w:t>
      </w:r>
      <w:r w:rsidRPr="00170090">
        <w:rPr>
          <w:rFonts w:ascii="仿宋_GB2312" w:eastAsia="仿宋_GB2312" w:hint="eastAsia"/>
          <w:sz w:val="32"/>
          <w:szCs w:val="32"/>
        </w:rPr>
        <w:t>项目</w:t>
      </w:r>
      <w:r w:rsidRPr="00891690">
        <w:rPr>
          <w:rFonts w:ascii="仿宋_GB2312" w:eastAsia="仿宋_GB2312" w:hint="eastAsia"/>
          <w:sz w:val="32"/>
          <w:szCs w:val="32"/>
        </w:rPr>
        <w:t>进行</w:t>
      </w:r>
      <w:r w:rsidRPr="00170090">
        <w:rPr>
          <w:rFonts w:ascii="仿宋_GB2312" w:eastAsia="仿宋_GB2312" w:hint="eastAsia"/>
          <w:sz w:val="32"/>
          <w:szCs w:val="32"/>
        </w:rPr>
        <w:t>询比采购。</w:t>
      </w:r>
    </w:p>
    <w:p w:rsidR="007A1FBF" w:rsidRPr="00170090" w:rsidRDefault="009E7317" w:rsidP="00ED40DC">
      <w:pPr>
        <w:spacing w:line="560" w:lineRule="exact"/>
        <w:rPr>
          <w:rFonts w:ascii="仿宋_GB2312" w:eastAsia="仿宋_GB2312"/>
          <w:sz w:val="32"/>
          <w:szCs w:val="32"/>
        </w:rPr>
      </w:pPr>
      <w:r w:rsidRPr="00891690">
        <w:rPr>
          <w:rFonts w:ascii="仿宋_GB2312" w:eastAsia="仿宋_GB2312" w:hint="eastAsia"/>
          <w:sz w:val="32"/>
          <w:szCs w:val="32"/>
        </w:rPr>
        <w:t>2</w:t>
      </w:r>
      <w:r w:rsidR="002E686B" w:rsidRPr="00891690">
        <w:rPr>
          <w:rFonts w:ascii="仿宋_GB2312" w:eastAsia="仿宋_GB2312" w:hint="eastAsia"/>
          <w:sz w:val="32"/>
          <w:szCs w:val="32"/>
        </w:rPr>
        <w:t>.</w:t>
      </w:r>
      <w:r w:rsidRPr="00891690">
        <w:rPr>
          <w:rFonts w:ascii="仿宋_GB2312" w:eastAsia="仿宋_GB2312" w:hint="eastAsia"/>
          <w:sz w:val="32"/>
          <w:szCs w:val="32"/>
        </w:rPr>
        <w:t>项目名称</w:t>
      </w:r>
      <w:r w:rsidRPr="00170090">
        <w:rPr>
          <w:rFonts w:ascii="仿宋_GB2312" w:eastAsia="仿宋_GB2312" w:hint="eastAsia"/>
          <w:sz w:val="32"/>
          <w:szCs w:val="32"/>
        </w:rPr>
        <w:t>：</w:t>
      </w:r>
      <w:r w:rsidR="00713CD7" w:rsidRPr="00891690">
        <w:rPr>
          <w:rFonts w:ascii="仿宋_GB2312" w:eastAsia="仿宋_GB2312" w:hint="eastAsia"/>
          <w:sz w:val="32"/>
          <w:szCs w:val="32"/>
        </w:rPr>
        <w:t>套管杀菌器维修</w:t>
      </w:r>
      <w:r w:rsidRPr="00170090">
        <w:rPr>
          <w:rFonts w:ascii="仿宋_GB2312" w:eastAsia="仿宋_GB2312" w:hint="eastAsia"/>
          <w:sz w:val="32"/>
          <w:szCs w:val="32"/>
        </w:rPr>
        <w:t>项目</w:t>
      </w:r>
    </w:p>
    <w:p w:rsidR="007A1FBF" w:rsidRPr="004827DF" w:rsidRDefault="009E7317" w:rsidP="00ED40DC">
      <w:pPr>
        <w:spacing w:line="560" w:lineRule="exact"/>
        <w:rPr>
          <w:rFonts w:ascii="仿宋_GB2312" w:eastAsia="仿宋_GB2312"/>
          <w:b/>
          <w:sz w:val="32"/>
          <w:szCs w:val="32"/>
          <w:lang w:bidi="zh-CN"/>
        </w:rPr>
      </w:pPr>
      <w:r w:rsidRPr="004827DF">
        <w:rPr>
          <w:rFonts w:ascii="仿宋_GB2312" w:eastAsia="仿宋_GB2312" w:hint="eastAsia"/>
          <w:b/>
          <w:sz w:val="32"/>
          <w:szCs w:val="32"/>
        </w:rPr>
        <w:t>3</w:t>
      </w:r>
      <w:r w:rsidR="002E686B" w:rsidRPr="004827DF">
        <w:rPr>
          <w:rFonts w:ascii="仿宋_GB2312" w:eastAsia="仿宋_GB2312" w:hint="eastAsia"/>
          <w:b/>
          <w:sz w:val="32"/>
          <w:szCs w:val="32"/>
        </w:rPr>
        <w:t>.</w:t>
      </w:r>
      <w:r w:rsidRPr="004827DF">
        <w:rPr>
          <w:rFonts w:ascii="仿宋_GB2312" w:eastAsia="仿宋_GB2312" w:hint="eastAsia"/>
          <w:b/>
          <w:sz w:val="32"/>
          <w:szCs w:val="32"/>
        </w:rPr>
        <w:t>项目概况</w:t>
      </w:r>
      <w:bookmarkEnd w:id="0"/>
      <w:r w:rsidRPr="004827DF">
        <w:rPr>
          <w:rFonts w:ascii="仿宋_GB2312" w:eastAsia="仿宋_GB2312" w:hint="eastAsia"/>
          <w:b/>
          <w:sz w:val="32"/>
          <w:szCs w:val="32"/>
        </w:rPr>
        <w:t>与内容：</w:t>
      </w:r>
    </w:p>
    <w:p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3.1采购内容（简要描述）：</w:t>
      </w:r>
      <w:r w:rsidR="00713CD7">
        <w:rPr>
          <w:rFonts w:ascii="仿宋_GB2312" w:eastAsia="仿宋_GB2312" w:hint="eastAsia"/>
          <w:sz w:val="32"/>
          <w:szCs w:val="32"/>
          <w:lang w:bidi="zh-CN"/>
        </w:rPr>
        <w:t>维修20kg杀菌器法兰34片，2号线套管6组，软包装套管4组</w:t>
      </w:r>
    </w:p>
    <w:p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3.2地点：</w:t>
      </w:r>
      <w:r w:rsidR="00713CD7">
        <w:rPr>
          <w:rFonts w:ascii="仿宋_GB2312" w:eastAsia="仿宋_GB2312" w:hAnsi="微软雅黑" w:cs="仿宋_GB2312" w:hint="eastAsia"/>
          <w:bCs/>
          <w:kern w:val="0"/>
          <w:sz w:val="32"/>
          <w:szCs w:val="32"/>
        </w:rPr>
        <w:t>内蒙古巴彦淖尔市杭锦后旗陕坝镇建设街39号</w:t>
      </w:r>
    </w:p>
    <w:p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3.3</w:t>
      </w:r>
      <w:r w:rsidR="00532E9D" w:rsidRPr="00170090">
        <w:rPr>
          <w:rFonts w:ascii="仿宋_GB2312" w:eastAsia="仿宋_GB2312" w:hint="eastAsia"/>
          <w:sz w:val="32"/>
          <w:szCs w:val="32"/>
          <w:lang w:bidi="zh-CN"/>
        </w:rPr>
        <w:t>（交货/</w:t>
      </w:r>
      <w:r w:rsidRPr="00170090">
        <w:rPr>
          <w:rFonts w:ascii="仿宋_GB2312" w:eastAsia="仿宋_GB2312" w:hint="eastAsia"/>
          <w:sz w:val="32"/>
          <w:szCs w:val="32"/>
          <w:lang w:bidi="zh-CN"/>
        </w:rPr>
        <w:t>完工</w:t>
      </w:r>
      <w:r w:rsidR="00532E9D" w:rsidRPr="00170090">
        <w:rPr>
          <w:rFonts w:ascii="仿宋_GB2312" w:eastAsia="仿宋_GB2312" w:hint="eastAsia"/>
          <w:sz w:val="32"/>
          <w:szCs w:val="32"/>
          <w:lang w:bidi="zh-CN"/>
        </w:rPr>
        <w:t>）</w:t>
      </w:r>
      <w:r w:rsidRPr="00170090">
        <w:rPr>
          <w:rFonts w:ascii="仿宋_GB2312" w:eastAsia="仿宋_GB2312" w:hint="eastAsia"/>
          <w:sz w:val="32"/>
          <w:szCs w:val="32"/>
          <w:lang w:bidi="zh-CN"/>
        </w:rPr>
        <w:t>日期</w:t>
      </w:r>
      <w:r w:rsidRPr="00891690">
        <w:rPr>
          <w:rFonts w:ascii="仿宋_GB2312" w:eastAsia="仿宋_GB2312" w:hint="eastAsia"/>
          <w:color w:val="FF0000"/>
          <w:sz w:val="32"/>
          <w:szCs w:val="32"/>
          <w:lang w:bidi="zh-CN"/>
        </w:rPr>
        <w:t>：</w:t>
      </w:r>
      <w:r w:rsidR="00713CD7" w:rsidRPr="00891690">
        <w:rPr>
          <w:rFonts w:ascii="仿宋_GB2312" w:eastAsia="仿宋_GB2312" w:hint="eastAsia"/>
          <w:color w:val="FF0000"/>
          <w:sz w:val="32"/>
          <w:szCs w:val="32"/>
          <w:lang w:bidi="zh-CN"/>
        </w:rPr>
        <w:t>2024</w:t>
      </w:r>
      <w:r w:rsidRPr="00891690">
        <w:rPr>
          <w:rFonts w:ascii="仿宋_GB2312" w:eastAsia="仿宋_GB2312" w:hint="eastAsia"/>
          <w:color w:val="FF0000"/>
          <w:sz w:val="32"/>
          <w:szCs w:val="32"/>
          <w:lang w:bidi="zh-CN"/>
        </w:rPr>
        <w:t>年</w:t>
      </w:r>
      <w:r w:rsidR="00713CD7" w:rsidRPr="00891690">
        <w:rPr>
          <w:rFonts w:ascii="仿宋_GB2312" w:eastAsia="仿宋_GB2312" w:hint="eastAsia"/>
          <w:color w:val="FF0000"/>
          <w:sz w:val="32"/>
          <w:szCs w:val="32"/>
          <w:lang w:bidi="zh-CN"/>
        </w:rPr>
        <w:t>12</w:t>
      </w:r>
      <w:r w:rsidRPr="00891690">
        <w:rPr>
          <w:rFonts w:ascii="仿宋_GB2312" w:eastAsia="仿宋_GB2312" w:hint="eastAsia"/>
          <w:color w:val="FF0000"/>
          <w:sz w:val="32"/>
          <w:szCs w:val="32"/>
          <w:lang w:bidi="zh-CN"/>
        </w:rPr>
        <w:t>月</w:t>
      </w:r>
      <w:r w:rsidR="00713CD7" w:rsidRPr="00891690">
        <w:rPr>
          <w:rFonts w:ascii="仿宋_GB2312" w:eastAsia="仿宋_GB2312" w:hint="eastAsia"/>
          <w:color w:val="FF0000"/>
          <w:sz w:val="32"/>
          <w:szCs w:val="32"/>
          <w:lang w:bidi="zh-CN"/>
        </w:rPr>
        <w:t>16</w:t>
      </w:r>
      <w:r w:rsidRPr="00891690">
        <w:rPr>
          <w:rFonts w:ascii="仿宋_GB2312" w:eastAsia="仿宋_GB2312" w:hint="eastAsia"/>
          <w:color w:val="FF0000"/>
          <w:sz w:val="32"/>
          <w:szCs w:val="32"/>
          <w:lang w:bidi="zh-CN"/>
        </w:rPr>
        <w:t>日前。</w:t>
      </w:r>
    </w:p>
    <w:p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3.4</w:t>
      </w:r>
      <w:r w:rsidR="00947E4F" w:rsidRPr="00170090">
        <w:rPr>
          <w:rFonts w:ascii="仿宋_GB2312" w:eastAsia="仿宋_GB2312" w:hint="eastAsia"/>
          <w:sz w:val="32"/>
          <w:szCs w:val="32"/>
          <w:lang w:bidi="zh-CN"/>
        </w:rPr>
        <w:t>采购方式</w:t>
      </w:r>
      <w:r w:rsidRPr="00170090">
        <w:rPr>
          <w:rFonts w:ascii="仿宋_GB2312" w:eastAsia="仿宋_GB2312" w:hint="eastAsia"/>
          <w:sz w:val="32"/>
          <w:szCs w:val="32"/>
          <w:lang w:bidi="zh-CN"/>
        </w:rPr>
        <w:t>：</w:t>
      </w:r>
      <w:r w:rsidRPr="00170090">
        <w:rPr>
          <w:rFonts w:ascii="仿宋_GB2312" w:eastAsia="仿宋_GB2312" w:hint="eastAsia"/>
          <w:iCs/>
          <w:sz w:val="32"/>
          <w:szCs w:val="32"/>
          <w:u w:val="single" w:color="FFFFFF"/>
        </w:rPr>
        <w:t>询比采购。</w:t>
      </w:r>
    </w:p>
    <w:p w:rsidR="007A1FBF" w:rsidRPr="004827DF" w:rsidRDefault="009E7317" w:rsidP="00713CD7">
      <w:pPr>
        <w:pStyle w:val="a6"/>
        <w:jc w:val="both"/>
      </w:pPr>
      <w:r w:rsidRPr="004827DF">
        <w:rPr>
          <w:rFonts w:hint="eastAsia"/>
        </w:rPr>
        <w:t>4</w:t>
      </w:r>
      <w:r w:rsidR="004827DF" w:rsidRPr="004827DF">
        <w:rPr>
          <w:rFonts w:hint="eastAsia"/>
        </w:rPr>
        <w:t>.</w:t>
      </w:r>
      <w:r w:rsidRPr="004827DF">
        <w:rPr>
          <w:rFonts w:hint="eastAsia"/>
        </w:rPr>
        <w:t>投标方资格要求：</w:t>
      </w:r>
    </w:p>
    <w:p w:rsidR="007A1FBF" w:rsidRPr="00170090" w:rsidRDefault="00B934C1" w:rsidP="00ED40DC">
      <w:pPr>
        <w:spacing w:line="560" w:lineRule="exact"/>
        <w:rPr>
          <w:rFonts w:ascii="仿宋_GB2312" w:eastAsia="仿宋_GB2312"/>
          <w:sz w:val="32"/>
          <w:szCs w:val="32"/>
        </w:rPr>
      </w:pPr>
      <w:r w:rsidRPr="00891690">
        <w:rPr>
          <w:rFonts w:ascii="仿宋_GB2312" w:eastAsia="仿宋_GB2312" w:hint="eastAsia"/>
          <w:color w:val="FF0000"/>
          <w:sz w:val="32"/>
          <w:szCs w:val="32"/>
          <w:lang w:bidi="zh-CN"/>
        </w:rPr>
        <w:t>具体资格要求详见第二</w:t>
      </w:r>
      <w:r w:rsidR="00E21EB5" w:rsidRPr="00891690">
        <w:rPr>
          <w:rFonts w:ascii="仿宋_GB2312" w:eastAsia="仿宋_GB2312" w:hint="eastAsia"/>
          <w:color w:val="FF0000"/>
          <w:sz w:val="32"/>
          <w:szCs w:val="32"/>
          <w:lang w:bidi="zh-CN"/>
        </w:rPr>
        <w:t>部分</w:t>
      </w:r>
      <w:r w:rsidR="002D06DD" w:rsidRPr="00891690">
        <w:rPr>
          <w:rFonts w:ascii="仿宋_GB2312" w:eastAsia="仿宋_GB2312" w:hint="eastAsia"/>
          <w:color w:val="FF0000"/>
          <w:sz w:val="32"/>
          <w:szCs w:val="32"/>
          <w:lang w:bidi="zh-CN"/>
        </w:rPr>
        <w:t>投标方须知</w:t>
      </w:r>
      <w:r w:rsidRPr="00891690">
        <w:rPr>
          <w:rFonts w:ascii="仿宋_GB2312" w:eastAsia="仿宋_GB2312" w:hint="eastAsia"/>
          <w:color w:val="FF0000"/>
          <w:sz w:val="32"/>
          <w:szCs w:val="32"/>
          <w:lang w:bidi="zh-CN"/>
        </w:rPr>
        <w:t>第</w:t>
      </w:r>
      <w:bookmarkStart w:id="1" w:name="_GoBack"/>
      <w:r w:rsidR="00012CDB" w:rsidRPr="00891690">
        <w:rPr>
          <w:rFonts w:ascii="仿宋_GB2312" w:eastAsia="仿宋_GB2312"/>
          <w:color w:val="FF0000"/>
          <w:sz w:val="32"/>
          <w:szCs w:val="32"/>
          <w:lang w:bidi="zh-CN"/>
        </w:rPr>
        <w:t>9</w:t>
      </w:r>
      <w:bookmarkEnd w:id="1"/>
      <w:r w:rsidRPr="00891690">
        <w:rPr>
          <w:rFonts w:ascii="仿宋_GB2312" w:eastAsia="仿宋_GB2312" w:hint="eastAsia"/>
          <w:color w:val="FF0000"/>
          <w:sz w:val="32"/>
          <w:szCs w:val="32"/>
          <w:lang w:bidi="zh-CN"/>
        </w:rPr>
        <w:t>项</w:t>
      </w:r>
      <w:r w:rsidRPr="00170090">
        <w:rPr>
          <w:rFonts w:ascii="仿宋_GB2312" w:eastAsia="仿宋_GB2312" w:hint="eastAsia"/>
          <w:sz w:val="32"/>
          <w:szCs w:val="32"/>
          <w:lang w:bidi="zh-CN"/>
        </w:rPr>
        <w:t>。</w:t>
      </w:r>
      <w:r w:rsidR="009E7317" w:rsidRPr="00170090">
        <w:rPr>
          <w:rFonts w:ascii="仿宋_GB2312" w:eastAsia="仿宋_GB2312" w:hint="eastAsia"/>
          <w:sz w:val="32"/>
          <w:szCs w:val="32"/>
        </w:rPr>
        <w:t xml:space="preserve">           </w:t>
      </w:r>
    </w:p>
    <w:p w:rsidR="007A1FBF" w:rsidRPr="004827DF" w:rsidRDefault="009E7317" w:rsidP="00713CD7">
      <w:pPr>
        <w:pStyle w:val="a6"/>
        <w:jc w:val="both"/>
      </w:pPr>
      <w:r w:rsidRPr="004827DF">
        <w:rPr>
          <w:rFonts w:hint="eastAsia"/>
        </w:rPr>
        <w:t>5</w:t>
      </w:r>
      <w:r w:rsidR="004827DF" w:rsidRPr="004827DF">
        <w:rPr>
          <w:rFonts w:hint="eastAsia"/>
        </w:rPr>
        <w:t>.</w:t>
      </w:r>
      <w:r w:rsidRPr="004827DF">
        <w:rPr>
          <w:rFonts w:hint="eastAsia"/>
        </w:rPr>
        <w:t>报价要求：</w:t>
      </w:r>
    </w:p>
    <w:p w:rsidR="007A1FBF" w:rsidRPr="00170090" w:rsidRDefault="009E7317" w:rsidP="00713CD7">
      <w:pPr>
        <w:pStyle w:val="a6"/>
        <w:jc w:val="both"/>
      </w:pPr>
      <w:r w:rsidRPr="00170090">
        <w:rPr>
          <w:rFonts w:hint="eastAsia"/>
        </w:rPr>
        <w:t>5.1报价</w:t>
      </w:r>
    </w:p>
    <w:p w:rsidR="007A1FBF" w:rsidRPr="00891690" w:rsidRDefault="001A4C7E" w:rsidP="00713CD7">
      <w:pPr>
        <w:pStyle w:val="a6"/>
        <w:rPr>
          <w:color w:val="FF0000"/>
        </w:rPr>
      </w:pPr>
      <w:r w:rsidRPr="00891690">
        <w:rPr>
          <w:rFonts w:hAnsi="仿宋_GB2312" w:cs="仿宋_GB2312" w:hint="eastAsia"/>
          <w:color w:val="FF0000"/>
          <w:lang w:bidi="zh-CN"/>
        </w:rPr>
        <w:sym w:font="Wingdings" w:char="F0FE"/>
      </w:r>
      <w:r w:rsidR="009E7317" w:rsidRPr="00891690">
        <w:rPr>
          <w:rFonts w:hint="eastAsia"/>
          <w:color w:val="FF0000"/>
        </w:rPr>
        <w:t>EPS采购平台填写电子报价，如投标方在电子报价基础上，上传书面报价，当出现EPS采购平台与上传报价单不一致的情形，以</w:t>
      </w:r>
      <w:r w:rsidR="0070273A" w:rsidRPr="00891690">
        <w:rPr>
          <w:rFonts w:hint="eastAsia"/>
          <w:color w:val="FF0000"/>
        </w:rPr>
        <w:t>EPS</w:t>
      </w:r>
      <w:r w:rsidR="0070273A" w:rsidRPr="00891690">
        <w:rPr>
          <w:rFonts w:hint="eastAsia"/>
          <w:color w:val="FF0000"/>
        </w:rPr>
        <w:lastRenderedPageBreak/>
        <w:t>系统报价</w:t>
      </w:r>
      <w:r w:rsidR="009E7317" w:rsidRPr="00891690">
        <w:rPr>
          <w:rFonts w:hint="eastAsia"/>
          <w:color w:val="FF0000"/>
        </w:rPr>
        <w:t>为准</w:t>
      </w:r>
      <w:r w:rsidR="0070273A" w:rsidRPr="00891690">
        <w:rPr>
          <w:rFonts w:hint="eastAsia"/>
          <w:color w:val="FF0000"/>
        </w:rPr>
        <w:t>。</w:t>
      </w:r>
    </w:p>
    <w:p w:rsidR="007A1FBF" w:rsidRPr="00170090" w:rsidRDefault="009E7317" w:rsidP="00713CD7">
      <w:pPr>
        <w:pStyle w:val="a6"/>
        <w:jc w:val="both"/>
      </w:pPr>
      <w:r w:rsidRPr="0080738C">
        <w:rPr>
          <w:rFonts w:hint="eastAsia"/>
          <w:color w:val="FF0000"/>
        </w:rPr>
        <w:sym w:font="Wingdings" w:char="00A8"/>
      </w:r>
      <w:r w:rsidRPr="00170090">
        <w:rPr>
          <w:rFonts w:hint="eastAsia"/>
        </w:rPr>
        <w:t xml:space="preserve">报价其他要求 </w:t>
      </w:r>
      <w:r w:rsidR="001A4C7E">
        <w:rPr>
          <w:rFonts w:hint="eastAsia"/>
        </w:rPr>
        <w:t>：无</w:t>
      </w:r>
      <w:r w:rsidRPr="00170090">
        <w:rPr>
          <w:rFonts w:hint="eastAsia"/>
        </w:rPr>
        <w:t xml:space="preserve">                     </w:t>
      </w:r>
    </w:p>
    <w:p w:rsidR="007A1FBF" w:rsidRPr="00170090" w:rsidRDefault="009E7317" w:rsidP="00713CD7">
      <w:pPr>
        <w:pStyle w:val="a6"/>
        <w:jc w:val="both"/>
      </w:pPr>
      <w:r w:rsidRPr="00170090">
        <w:rPr>
          <w:rFonts w:hint="eastAsia"/>
        </w:rPr>
        <w:t>5.2采购报价过程中在EPS采购平台选择对应税率类型。</w:t>
      </w:r>
    </w:p>
    <w:p w:rsidR="007A1FBF" w:rsidRPr="00170090" w:rsidRDefault="009E7317" w:rsidP="00170090">
      <w:pPr>
        <w:pStyle w:val="af1"/>
        <w:spacing w:line="560" w:lineRule="exact"/>
        <w:ind w:left="189" w:hanging="189"/>
        <w:rPr>
          <w:rFonts w:ascii="仿宋_GB2312" w:eastAsia="仿宋_GB2312"/>
          <w:sz w:val="32"/>
          <w:szCs w:val="32"/>
        </w:rPr>
      </w:pPr>
      <w:r w:rsidRPr="00170090">
        <w:rPr>
          <w:rFonts w:ascii="仿宋_GB2312" w:eastAsia="仿宋_GB2312" w:hint="eastAsia"/>
          <w:sz w:val="32"/>
          <w:szCs w:val="32"/>
        </w:rPr>
        <w:t>5.3采购报价中须包含：</w:t>
      </w:r>
      <w:r w:rsidR="00713CD7">
        <w:rPr>
          <w:rFonts w:ascii="仿宋_GB2312" w:eastAsia="仿宋_GB2312" w:hint="eastAsia"/>
          <w:color w:val="FF0000"/>
          <w:sz w:val="32"/>
          <w:szCs w:val="32"/>
        </w:rPr>
        <w:t>材料</w:t>
      </w:r>
      <w:r w:rsidRPr="00170090">
        <w:rPr>
          <w:rFonts w:ascii="仿宋_GB2312" w:eastAsia="仿宋_GB2312" w:hint="eastAsia"/>
          <w:sz w:val="32"/>
          <w:szCs w:val="32"/>
        </w:rPr>
        <w:t>费、</w:t>
      </w:r>
      <w:r w:rsidR="00713CD7">
        <w:rPr>
          <w:rFonts w:ascii="仿宋_GB2312" w:eastAsia="仿宋_GB2312" w:hint="eastAsia"/>
          <w:color w:val="FF0000"/>
          <w:sz w:val="32"/>
          <w:szCs w:val="32"/>
        </w:rPr>
        <w:t>运行</w:t>
      </w:r>
      <w:r w:rsidRPr="00170090">
        <w:rPr>
          <w:rFonts w:ascii="仿宋_GB2312" w:eastAsia="仿宋_GB2312" w:hint="eastAsia"/>
          <w:sz w:val="32"/>
          <w:szCs w:val="32"/>
        </w:rPr>
        <w:t>费、</w:t>
      </w:r>
      <w:r w:rsidR="00713CD7">
        <w:rPr>
          <w:rFonts w:ascii="仿宋_GB2312" w:eastAsia="仿宋_GB2312" w:hint="eastAsia"/>
          <w:color w:val="FF0000"/>
          <w:sz w:val="32"/>
          <w:szCs w:val="32"/>
        </w:rPr>
        <w:t>施工</w:t>
      </w:r>
      <w:r w:rsidR="00170090">
        <w:rPr>
          <w:rFonts w:ascii="仿宋_GB2312" w:eastAsia="仿宋_GB2312"/>
          <w:sz w:val="32"/>
          <w:szCs w:val="32"/>
        </w:rPr>
        <w:t>费</w:t>
      </w:r>
      <w:r w:rsidRPr="00170090">
        <w:rPr>
          <w:rFonts w:ascii="仿宋_GB2312" w:eastAsia="仿宋_GB2312" w:hint="eastAsia"/>
          <w:sz w:val="32"/>
          <w:szCs w:val="32"/>
        </w:rPr>
        <w:t>、税费等</w:t>
      </w:r>
      <w:r w:rsidRPr="00170090">
        <w:rPr>
          <w:rFonts w:ascii="仿宋_GB2312" w:eastAsia="仿宋_GB2312" w:hint="eastAsia"/>
          <w:color w:val="FF0000"/>
          <w:sz w:val="32"/>
          <w:szCs w:val="32"/>
        </w:rPr>
        <w:t>。</w:t>
      </w:r>
    </w:p>
    <w:p w:rsidR="007A1FBF" w:rsidRPr="004827DF" w:rsidRDefault="009E7317" w:rsidP="00ED40DC">
      <w:pPr>
        <w:spacing w:line="560" w:lineRule="exact"/>
        <w:rPr>
          <w:rFonts w:ascii="仿宋_GB2312" w:eastAsia="仿宋_GB2312"/>
          <w:b/>
          <w:sz w:val="32"/>
          <w:szCs w:val="32"/>
        </w:rPr>
      </w:pPr>
      <w:bookmarkStart w:id="2" w:name="_Toc32567"/>
      <w:r w:rsidRPr="004827DF">
        <w:rPr>
          <w:rFonts w:ascii="仿宋_GB2312" w:eastAsia="仿宋_GB2312" w:hint="eastAsia"/>
          <w:b/>
          <w:sz w:val="32"/>
          <w:szCs w:val="32"/>
        </w:rPr>
        <w:t>6</w:t>
      </w:r>
      <w:r w:rsidR="004827DF" w:rsidRPr="004827DF">
        <w:rPr>
          <w:rFonts w:ascii="仿宋_GB2312" w:eastAsia="仿宋_GB2312"/>
          <w:b/>
          <w:sz w:val="32"/>
          <w:szCs w:val="32"/>
        </w:rPr>
        <w:t>.</w:t>
      </w:r>
      <w:r w:rsidRPr="004827DF">
        <w:rPr>
          <w:rFonts w:ascii="仿宋_GB2312" w:eastAsia="仿宋_GB2312" w:hint="eastAsia"/>
          <w:b/>
          <w:sz w:val="32"/>
          <w:szCs w:val="32"/>
        </w:rPr>
        <w:t>采购文件的获取</w:t>
      </w:r>
      <w:bookmarkEnd w:id="2"/>
      <w:r w:rsidRPr="004827DF">
        <w:rPr>
          <w:rFonts w:ascii="仿宋_GB2312" w:eastAsia="仿宋_GB2312" w:hint="eastAsia"/>
          <w:b/>
          <w:sz w:val="32"/>
          <w:szCs w:val="32"/>
        </w:rPr>
        <w:t>及递交</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6.1项目采购文件的获取及递交方式</w:t>
      </w:r>
    </w:p>
    <w:p w:rsidR="00205A35" w:rsidRPr="0021497C" w:rsidRDefault="009E7317" w:rsidP="00ED40DC">
      <w:pPr>
        <w:spacing w:line="560" w:lineRule="exact"/>
        <w:rPr>
          <w:rFonts w:ascii="仿宋_GB2312" w:eastAsia="仿宋_GB2312"/>
          <w:sz w:val="32"/>
          <w:szCs w:val="32"/>
        </w:rPr>
      </w:pPr>
      <w:r w:rsidRPr="00170090">
        <w:rPr>
          <w:rFonts w:ascii="仿宋_GB2312" w:eastAsia="仿宋_GB2312" w:hint="eastAsia"/>
          <w:color w:val="000000" w:themeColor="text1"/>
          <w:sz w:val="32"/>
          <w:szCs w:val="32"/>
        </w:rPr>
        <w:t>投标方需在</w:t>
      </w:r>
      <w:r w:rsidR="008975A8">
        <w:rPr>
          <w:rFonts w:ascii="仿宋_GB2312" w:eastAsia="仿宋_GB2312" w:hint="eastAsia"/>
          <w:color w:val="FF0000"/>
          <w:sz w:val="32"/>
          <w:szCs w:val="32"/>
          <w:lang w:bidi="zh-CN"/>
        </w:rPr>
        <w:t>2024</w:t>
      </w:r>
      <w:r w:rsidR="00D2751D" w:rsidRPr="00170090">
        <w:rPr>
          <w:rFonts w:ascii="仿宋_GB2312" w:eastAsia="仿宋_GB2312" w:hint="eastAsia"/>
          <w:sz w:val="32"/>
          <w:szCs w:val="32"/>
          <w:lang w:bidi="zh-CN"/>
        </w:rPr>
        <w:t>年</w:t>
      </w:r>
      <w:r w:rsidR="008975A8">
        <w:rPr>
          <w:rFonts w:ascii="仿宋_GB2312" w:eastAsia="仿宋_GB2312" w:hint="eastAsia"/>
          <w:color w:val="FF0000"/>
          <w:sz w:val="32"/>
          <w:szCs w:val="32"/>
        </w:rPr>
        <w:t>10</w:t>
      </w:r>
      <w:r w:rsidRPr="00170090">
        <w:rPr>
          <w:rFonts w:ascii="仿宋_GB2312" w:eastAsia="仿宋_GB2312" w:hint="eastAsia"/>
          <w:color w:val="000000" w:themeColor="text1"/>
          <w:sz w:val="32"/>
          <w:szCs w:val="32"/>
        </w:rPr>
        <w:t>月</w:t>
      </w:r>
      <w:r w:rsidR="008975A8">
        <w:rPr>
          <w:rFonts w:ascii="仿宋_GB2312" w:eastAsia="仿宋_GB2312" w:hint="eastAsia"/>
          <w:color w:val="FF0000"/>
          <w:sz w:val="32"/>
          <w:szCs w:val="32"/>
        </w:rPr>
        <w:t>18</w:t>
      </w:r>
      <w:r w:rsidRPr="00170090">
        <w:rPr>
          <w:rFonts w:ascii="仿宋_GB2312" w:eastAsia="仿宋_GB2312" w:hint="eastAsia"/>
          <w:color w:val="000000" w:themeColor="text1"/>
          <w:sz w:val="32"/>
          <w:szCs w:val="32"/>
        </w:rPr>
        <w:t>日</w:t>
      </w:r>
      <w:r w:rsidR="008975A8">
        <w:rPr>
          <w:rFonts w:ascii="仿宋_GB2312" w:eastAsia="仿宋_GB2312" w:hint="eastAsia"/>
          <w:color w:val="FF0000"/>
          <w:sz w:val="32"/>
          <w:szCs w:val="32"/>
        </w:rPr>
        <w:t>12</w:t>
      </w:r>
      <w:r w:rsidR="000B3498">
        <w:rPr>
          <w:rFonts w:ascii="仿宋_GB2312" w:eastAsia="仿宋_GB2312"/>
          <w:color w:val="FF0000"/>
          <w:sz w:val="32"/>
          <w:szCs w:val="32"/>
        </w:rPr>
        <w:t>时</w:t>
      </w:r>
      <w:r w:rsidRPr="00170090">
        <w:rPr>
          <w:rFonts w:ascii="仿宋_GB2312" w:eastAsia="仿宋_GB2312" w:hint="eastAsia"/>
          <w:color w:val="000000" w:themeColor="text1"/>
          <w:sz w:val="32"/>
          <w:szCs w:val="32"/>
        </w:rPr>
        <w:t>前在中粮糖业EPS采购平台（网址：</w:t>
      </w:r>
      <w:r w:rsidR="003F4DE0">
        <w:fldChar w:fldCharType="begin"/>
      </w:r>
      <w:r w:rsidR="001E4D6A">
        <w:instrText>HYPERLINK "https://eps.cofcosugar.com/"</w:instrText>
      </w:r>
      <w:r w:rsidR="003F4DE0">
        <w:fldChar w:fldCharType="separate"/>
      </w:r>
      <w:r w:rsidRPr="00170090">
        <w:rPr>
          <w:rStyle w:val="ae"/>
          <w:rFonts w:ascii="仿宋_GB2312" w:eastAsia="仿宋_GB2312" w:cs="仿宋_GB2312" w:hint="eastAsia"/>
          <w:sz w:val="32"/>
          <w:szCs w:val="32"/>
        </w:rPr>
        <w:t>https://eps.cofcosugar.com/</w:t>
      </w:r>
      <w:r w:rsidR="003F4DE0">
        <w:fldChar w:fldCharType="end"/>
      </w:r>
      <w:r w:rsidRPr="00170090">
        <w:rPr>
          <w:rFonts w:ascii="仿宋_GB2312" w:eastAsia="仿宋_GB2312" w:hint="eastAsia"/>
          <w:color w:val="000000" w:themeColor="text1"/>
          <w:sz w:val="32"/>
          <w:szCs w:val="32"/>
        </w:rPr>
        <w:t>）完成注册报名；采购方组织资格审查合格后，投标方</w:t>
      </w:r>
      <w:r w:rsidR="008975A8">
        <w:rPr>
          <w:rFonts w:ascii="仿宋_GB2312" w:eastAsia="仿宋_GB2312" w:hint="eastAsia"/>
          <w:color w:val="FF0000"/>
          <w:sz w:val="32"/>
          <w:szCs w:val="32"/>
        </w:rPr>
        <w:t>2024</w:t>
      </w:r>
      <w:r w:rsidR="00170090" w:rsidRPr="00170090">
        <w:rPr>
          <w:rFonts w:ascii="仿宋_GB2312" w:eastAsia="仿宋_GB2312"/>
          <w:color w:val="000000" w:themeColor="text1"/>
          <w:sz w:val="32"/>
          <w:szCs w:val="32"/>
        </w:rPr>
        <w:t>年</w:t>
      </w:r>
      <w:r w:rsidR="008975A8">
        <w:rPr>
          <w:rFonts w:ascii="仿宋_GB2312" w:eastAsia="仿宋_GB2312" w:hint="eastAsia"/>
          <w:color w:val="FF0000"/>
          <w:sz w:val="32"/>
          <w:szCs w:val="32"/>
        </w:rPr>
        <w:t>10</w:t>
      </w:r>
      <w:r w:rsidRPr="00B72A02">
        <w:rPr>
          <w:rFonts w:ascii="仿宋_GB2312" w:eastAsia="仿宋_GB2312" w:hint="eastAsia"/>
          <w:color w:val="000000" w:themeColor="text1"/>
          <w:sz w:val="32"/>
          <w:szCs w:val="32"/>
        </w:rPr>
        <w:t>月</w:t>
      </w:r>
      <w:r w:rsidR="008975A8">
        <w:rPr>
          <w:rFonts w:ascii="仿宋_GB2312" w:eastAsia="仿宋_GB2312" w:hint="eastAsia"/>
          <w:color w:val="FF0000"/>
          <w:sz w:val="32"/>
          <w:szCs w:val="32"/>
        </w:rPr>
        <w:t>20</w:t>
      </w:r>
      <w:r w:rsidRPr="00B72A02">
        <w:rPr>
          <w:rFonts w:ascii="仿宋_GB2312" w:eastAsia="仿宋_GB2312" w:hint="eastAsia"/>
          <w:color w:val="000000" w:themeColor="text1"/>
          <w:sz w:val="32"/>
          <w:szCs w:val="32"/>
        </w:rPr>
        <w:t>日</w:t>
      </w:r>
      <w:r w:rsidRPr="00170090">
        <w:rPr>
          <w:rFonts w:ascii="仿宋_GB2312" w:eastAsia="仿宋_GB2312" w:hint="eastAsia"/>
          <w:color w:val="000000" w:themeColor="text1"/>
          <w:sz w:val="32"/>
          <w:szCs w:val="32"/>
        </w:rPr>
        <w:t>后通过EPS采购平台获取采购文件；</w:t>
      </w:r>
      <w:r w:rsidR="008975A8">
        <w:rPr>
          <w:rFonts w:ascii="仿宋_GB2312" w:eastAsia="仿宋_GB2312" w:hint="eastAsia"/>
          <w:color w:val="FF0000"/>
          <w:sz w:val="32"/>
          <w:szCs w:val="32"/>
          <w:lang w:bidi="zh-CN"/>
        </w:rPr>
        <w:t>2024</w:t>
      </w:r>
      <w:r w:rsidR="00F03B1D" w:rsidRPr="00170090">
        <w:rPr>
          <w:rFonts w:ascii="仿宋_GB2312" w:eastAsia="仿宋_GB2312" w:hint="eastAsia"/>
          <w:sz w:val="32"/>
          <w:szCs w:val="32"/>
          <w:lang w:bidi="zh-CN"/>
        </w:rPr>
        <w:t>年</w:t>
      </w:r>
      <w:r w:rsidR="008975A8">
        <w:rPr>
          <w:rFonts w:ascii="仿宋_GB2312" w:eastAsia="仿宋_GB2312" w:hint="eastAsia"/>
          <w:color w:val="FF0000"/>
          <w:sz w:val="32"/>
          <w:szCs w:val="32"/>
        </w:rPr>
        <w:t>10</w:t>
      </w:r>
      <w:r w:rsidR="00F03B1D" w:rsidRPr="00170090">
        <w:rPr>
          <w:rFonts w:ascii="仿宋_GB2312" w:eastAsia="仿宋_GB2312" w:hint="eastAsia"/>
          <w:color w:val="000000" w:themeColor="text1"/>
          <w:sz w:val="32"/>
          <w:szCs w:val="32"/>
        </w:rPr>
        <w:t>月</w:t>
      </w:r>
      <w:r w:rsidR="008975A8">
        <w:rPr>
          <w:rFonts w:ascii="仿宋_GB2312" w:eastAsia="仿宋_GB2312" w:hint="eastAsia"/>
          <w:color w:val="FF0000"/>
          <w:sz w:val="32"/>
          <w:szCs w:val="32"/>
        </w:rPr>
        <w:t>24</w:t>
      </w:r>
      <w:r w:rsidR="00F03B1D" w:rsidRPr="00170090">
        <w:rPr>
          <w:rFonts w:ascii="仿宋_GB2312" w:eastAsia="仿宋_GB2312" w:hint="eastAsia"/>
          <w:color w:val="000000" w:themeColor="text1"/>
          <w:sz w:val="32"/>
          <w:szCs w:val="32"/>
        </w:rPr>
        <w:t>日</w:t>
      </w:r>
      <w:r w:rsidR="008975A8">
        <w:rPr>
          <w:rFonts w:ascii="仿宋_GB2312" w:eastAsia="仿宋_GB2312" w:hint="eastAsia"/>
          <w:color w:val="FF0000"/>
          <w:sz w:val="32"/>
          <w:szCs w:val="32"/>
        </w:rPr>
        <w:t>9</w:t>
      </w:r>
      <w:r w:rsidRPr="00170090">
        <w:rPr>
          <w:rFonts w:ascii="仿宋_GB2312" w:eastAsia="仿宋_GB2312" w:hint="eastAsia"/>
          <w:sz w:val="32"/>
          <w:szCs w:val="32"/>
        </w:rPr>
        <w:t>时前在中粮糖业EPS采购平台上按采购文件说明条款提供相关资料并提交第一轮报价，</w:t>
      </w:r>
      <w:r w:rsidR="00205A35" w:rsidRPr="00205A35">
        <w:rPr>
          <w:rFonts w:ascii="仿宋_GB2312" w:eastAsia="仿宋_GB2312" w:hint="eastAsia"/>
          <w:sz w:val="32"/>
          <w:szCs w:val="32"/>
        </w:rPr>
        <w:t>如无客观及系统性因素影响此时间之后不再接受投标报价。后续轮次投标文件递交及报价时</w:t>
      </w:r>
      <w:r w:rsidR="00205A35" w:rsidRPr="0021497C">
        <w:rPr>
          <w:rFonts w:ascii="仿宋_GB2312" w:eastAsia="仿宋_GB2312" w:hint="eastAsia"/>
          <w:sz w:val="32"/>
          <w:szCs w:val="32"/>
        </w:rPr>
        <w:t>间详见中粮糖业</w:t>
      </w:r>
      <w:r w:rsidR="00205A35" w:rsidRPr="0021497C">
        <w:rPr>
          <w:rFonts w:ascii="仿宋_GB2312" w:eastAsia="仿宋_GB2312"/>
          <w:sz w:val="32"/>
          <w:szCs w:val="32"/>
        </w:rPr>
        <w:t>EPS采购平台</w:t>
      </w:r>
      <w:r w:rsidR="00901E3E" w:rsidRPr="0021497C">
        <w:rPr>
          <w:rFonts w:ascii="仿宋_GB2312" w:eastAsia="仿宋_GB2312"/>
          <w:sz w:val="32"/>
          <w:szCs w:val="32"/>
        </w:rPr>
        <w:t>通知</w:t>
      </w:r>
      <w:r w:rsidR="00205A35" w:rsidRPr="0021497C">
        <w:rPr>
          <w:rFonts w:ascii="仿宋_GB2312" w:eastAsia="仿宋_GB2312"/>
          <w:sz w:val="32"/>
          <w:szCs w:val="32"/>
        </w:rPr>
        <w:t>。</w:t>
      </w:r>
      <w:r w:rsidR="00E260DD" w:rsidRPr="0021497C">
        <w:rPr>
          <w:rFonts w:ascii="仿宋_GB2312" w:eastAsia="仿宋_GB2312" w:hint="eastAsia"/>
          <w:sz w:val="32"/>
          <w:szCs w:val="32"/>
        </w:rPr>
        <w:t>如中标成交人弃标造成采购人损失的由弃标方承担。</w:t>
      </w:r>
    </w:p>
    <w:p w:rsidR="007A1FBF" w:rsidRPr="00170090" w:rsidRDefault="009E7317" w:rsidP="00ED40DC">
      <w:pPr>
        <w:spacing w:line="560" w:lineRule="exact"/>
        <w:rPr>
          <w:rFonts w:ascii="仿宋_GB2312" w:eastAsia="仿宋_GB2312"/>
          <w:sz w:val="32"/>
          <w:szCs w:val="32"/>
        </w:rPr>
      </w:pPr>
      <w:r w:rsidRPr="0021497C">
        <w:rPr>
          <w:rFonts w:ascii="仿宋_GB2312" w:eastAsia="仿宋_GB2312" w:hint="eastAsia"/>
          <w:sz w:val="32"/>
          <w:szCs w:val="32"/>
        </w:rPr>
        <w:t>6.2采购方在报名阶段组织的资格审查，不免除投标方在投标报价阶段以及合同执行阶段，发现投标方资格不符合而废除投标方资格或者废除合同。</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6.3询比项目采购，计划进行</w:t>
      </w:r>
      <w:r w:rsidR="001A4C7E" w:rsidRPr="009E48BA">
        <w:rPr>
          <w:rFonts w:ascii="仿宋_GB2312" w:eastAsia="仿宋_GB2312" w:hAnsi="仿宋_GB2312" w:cs="仿宋_GB2312" w:hint="eastAsia"/>
          <w:color w:val="FF0000"/>
          <w:sz w:val="32"/>
          <w:szCs w:val="32"/>
          <w:lang w:bidi="zh-CN"/>
        </w:rPr>
        <w:sym w:font="Wingdings" w:char="F0FE"/>
      </w:r>
      <w:r w:rsidRPr="00170090">
        <w:rPr>
          <w:rFonts w:ascii="仿宋_GB2312" w:eastAsia="仿宋_GB2312" w:hint="eastAsia"/>
          <w:sz w:val="32"/>
          <w:szCs w:val="32"/>
        </w:rPr>
        <w:t>一轮/</w:t>
      </w:r>
      <w:r w:rsidRPr="00D71ADF">
        <w:rPr>
          <w:rFonts w:ascii="仿宋_GB2312" w:eastAsia="仿宋_GB2312" w:hint="eastAsia"/>
          <w:color w:val="FF0000"/>
          <w:sz w:val="32"/>
          <w:szCs w:val="32"/>
        </w:rPr>
        <w:sym w:font="Wingdings" w:char="00A8"/>
      </w:r>
      <w:r w:rsidRPr="00170090">
        <w:rPr>
          <w:rFonts w:ascii="仿宋_GB2312" w:eastAsia="仿宋_GB2312" w:hint="eastAsia"/>
          <w:sz w:val="32"/>
          <w:szCs w:val="32"/>
        </w:rPr>
        <w:t>多轮</w:t>
      </w:r>
    </w:p>
    <w:p w:rsidR="007A1FBF" w:rsidRPr="004827DF" w:rsidRDefault="009E7317" w:rsidP="00ED40DC">
      <w:pPr>
        <w:spacing w:line="560" w:lineRule="exact"/>
        <w:rPr>
          <w:rFonts w:ascii="仿宋_GB2312" w:eastAsia="仿宋_GB2312"/>
          <w:b/>
          <w:sz w:val="32"/>
          <w:szCs w:val="32"/>
        </w:rPr>
      </w:pPr>
      <w:bookmarkStart w:id="3" w:name="_Toc21651"/>
      <w:r w:rsidRPr="004827DF">
        <w:rPr>
          <w:rFonts w:ascii="仿宋_GB2312" w:eastAsia="仿宋_GB2312" w:hint="eastAsia"/>
          <w:b/>
          <w:sz w:val="32"/>
          <w:szCs w:val="32"/>
        </w:rPr>
        <w:t>7. 发布公告的媒介</w:t>
      </w:r>
      <w:bookmarkEnd w:id="3"/>
    </w:p>
    <w:p w:rsidR="007A1FBF" w:rsidRPr="00170090" w:rsidRDefault="009E7317" w:rsidP="00ED40DC">
      <w:pPr>
        <w:spacing w:line="560" w:lineRule="exact"/>
        <w:rPr>
          <w:rFonts w:ascii="仿宋_GB2312" w:eastAsia="仿宋_GB2312"/>
          <w:color w:val="000000"/>
          <w:sz w:val="32"/>
          <w:szCs w:val="32"/>
        </w:rPr>
      </w:pPr>
      <w:bookmarkStart w:id="4" w:name="_Toc43732955"/>
      <w:r w:rsidRPr="00170090">
        <w:rPr>
          <w:rFonts w:ascii="仿宋_GB2312" w:eastAsia="仿宋_GB2312" w:hint="eastAsia"/>
          <w:color w:val="000000"/>
          <w:sz w:val="32"/>
          <w:szCs w:val="32"/>
        </w:rPr>
        <w:t>本次</w:t>
      </w:r>
      <w:bookmarkStart w:id="5" w:name="_Toc27851"/>
      <w:bookmarkStart w:id="6" w:name="_Toc5837"/>
      <w:bookmarkStart w:id="7" w:name="_Toc30288"/>
      <w:bookmarkStart w:id="8" w:name="_Toc32404"/>
      <w:bookmarkStart w:id="9" w:name="_Toc18249"/>
      <w:bookmarkStart w:id="10" w:name="_Toc13094"/>
      <w:bookmarkStart w:id="11" w:name="_Toc17966"/>
      <w:bookmarkStart w:id="12" w:name="_Toc25787"/>
      <w:bookmarkStart w:id="13" w:name="_Toc12326"/>
      <w:bookmarkStart w:id="14" w:name="_Toc9870"/>
      <w:bookmarkStart w:id="15" w:name="_Toc25027"/>
      <w:bookmarkStart w:id="16" w:name="_Toc26629"/>
      <w:bookmarkStart w:id="17" w:name="_Toc1597"/>
      <w:bookmarkEnd w:id="4"/>
      <w:r w:rsidRPr="00170090">
        <w:rPr>
          <w:rFonts w:ascii="仿宋_GB2312" w:eastAsia="仿宋_GB2312" w:hint="eastAsia"/>
          <w:sz w:val="32"/>
          <w:szCs w:val="32"/>
        </w:rPr>
        <w:t>询比项目</w:t>
      </w:r>
      <w:r w:rsidRPr="00170090">
        <w:rPr>
          <w:rFonts w:ascii="仿宋_GB2312" w:eastAsia="仿宋_GB2312" w:hint="eastAsia"/>
          <w:color w:val="000000"/>
          <w:sz w:val="32"/>
          <w:szCs w:val="32"/>
        </w:rPr>
        <w:t>在中粮糖业公司电子采购管理平台（简称EPS</w:t>
      </w:r>
      <w:r w:rsidR="005771FF">
        <w:rPr>
          <w:rFonts w:ascii="仿宋_GB2312" w:eastAsia="仿宋_GB2312" w:hint="eastAsia"/>
          <w:color w:val="000000"/>
          <w:sz w:val="32"/>
          <w:szCs w:val="32"/>
        </w:rPr>
        <w:t>平台）公开</w:t>
      </w:r>
      <w:r w:rsidRPr="00170090">
        <w:rPr>
          <w:rFonts w:ascii="仿宋_GB2312" w:eastAsia="仿宋_GB2312" w:hint="eastAsia"/>
          <w:color w:val="000000"/>
          <w:sz w:val="32"/>
          <w:szCs w:val="32"/>
        </w:rPr>
        <w:t>发布。（网址：</w:t>
      </w:r>
      <w:r w:rsidR="003F4DE0">
        <w:fldChar w:fldCharType="begin"/>
      </w:r>
      <w:r w:rsidR="001E4D6A">
        <w:instrText>HYPERLINK "https://eps.cofcosugar.com/"</w:instrText>
      </w:r>
      <w:r w:rsidR="003F4DE0">
        <w:fldChar w:fldCharType="separate"/>
      </w:r>
      <w:r w:rsidRPr="00170090">
        <w:rPr>
          <w:rStyle w:val="ae"/>
          <w:rFonts w:ascii="仿宋_GB2312" w:eastAsia="仿宋_GB2312" w:cs="仿宋_GB2312" w:hint="eastAsia"/>
          <w:sz w:val="32"/>
          <w:szCs w:val="32"/>
        </w:rPr>
        <w:t>https://eps.cofcosugar.com/</w:t>
      </w:r>
      <w:r w:rsidR="003F4DE0">
        <w:fldChar w:fldCharType="end"/>
      </w:r>
      <w:r w:rsidRPr="00170090">
        <w:rPr>
          <w:rFonts w:ascii="仿宋_GB2312" w:eastAsia="仿宋_GB2312" w:hint="eastAsia"/>
          <w:color w:val="000000"/>
          <w:sz w:val="32"/>
          <w:szCs w:val="32"/>
        </w:rPr>
        <w:t>）</w:t>
      </w:r>
    </w:p>
    <w:p w:rsidR="007A1FBF" w:rsidRPr="00E10600" w:rsidRDefault="009E7317" w:rsidP="00ED40DC">
      <w:pPr>
        <w:spacing w:line="560" w:lineRule="exact"/>
        <w:rPr>
          <w:rFonts w:ascii="仿宋_GB2312" w:eastAsia="仿宋_GB2312"/>
          <w:b/>
          <w:sz w:val="32"/>
          <w:szCs w:val="32"/>
        </w:rPr>
      </w:pPr>
      <w:r w:rsidRPr="00E10600">
        <w:rPr>
          <w:rFonts w:ascii="仿宋_GB2312" w:eastAsia="仿宋_GB2312" w:hint="eastAsia"/>
          <w:b/>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sidRPr="00E10600">
        <w:rPr>
          <w:rFonts w:ascii="仿宋_GB2312" w:eastAsia="仿宋_GB2312" w:hint="eastAsia"/>
          <w:b/>
          <w:sz w:val="32"/>
          <w:szCs w:val="32"/>
        </w:rPr>
        <w:t>采购方信息</w:t>
      </w:r>
    </w:p>
    <w:p w:rsidR="007A1FBF" w:rsidRPr="0021497C"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采购方</w:t>
      </w:r>
      <w:r w:rsidRPr="0021497C">
        <w:rPr>
          <w:rFonts w:ascii="仿宋_GB2312" w:eastAsia="仿宋_GB2312" w:hint="eastAsia"/>
          <w:sz w:val="32"/>
          <w:szCs w:val="32"/>
        </w:rPr>
        <w:t>名称：中粮</w:t>
      </w:r>
      <w:r w:rsidR="00DA792A" w:rsidRPr="00DA792A">
        <w:rPr>
          <w:rFonts w:ascii="仿宋_GB2312" w:eastAsia="仿宋_GB2312" w:hint="eastAsia"/>
          <w:sz w:val="32"/>
          <w:szCs w:val="32"/>
        </w:rPr>
        <w:t>屯河（杭锦后旗）番茄</w:t>
      </w:r>
      <w:r w:rsidR="00DA792A" w:rsidRPr="00DA792A">
        <w:rPr>
          <w:rFonts w:ascii="仿宋_GB2312" w:eastAsia="仿宋_GB2312"/>
          <w:sz w:val="32"/>
          <w:szCs w:val="32"/>
        </w:rPr>
        <w:t>制品有限</w:t>
      </w:r>
      <w:r w:rsidRPr="0021497C">
        <w:rPr>
          <w:rFonts w:ascii="仿宋_GB2312" w:eastAsia="仿宋_GB2312" w:hint="eastAsia"/>
          <w:sz w:val="32"/>
          <w:szCs w:val="32"/>
        </w:rPr>
        <w:t>公司</w:t>
      </w:r>
    </w:p>
    <w:p w:rsidR="007A1FBF" w:rsidRPr="0021497C" w:rsidRDefault="009E7317" w:rsidP="00ED40DC">
      <w:pPr>
        <w:spacing w:line="560" w:lineRule="exact"/>
        <w:rPr>
          <w:rFonts w:ascii="仿宋_GB2312" w:eastAsia="仿宋_GB2312"/>
          <w:sz w:val="32"/>
          <w:szCs w:val="32"/>
        </w:rPr>
      </w:pPr>
      <w:r w:rsidRPr="0021497C">
        <w:rPr>
          <w:rFonts w:ascii="仿宋_GB2312" w:eastAsia="仿宋_GB2312" w:hint="eastAsia"/>
          <w:sz w:val="32"/>
          <w:szCs w:val="32"/>
        </w:rPr>
        <w:t>采购方地址：</w:t>
      </w:r>
      <w:r w:rsidR="00DA792A">
        <w:rPr>
          <w:rFonts w:ascii="仿宋_GB2312" w:eastAsia="仿宋_GB2312" w:hAnsi="仿宋_GB2312" w:cs="仿宋_GB2312" w:hint="eastAsia"/>
          <w:color w:val="000000"/>
          <w:sz w:val="32"/>
          <w:szCs w:val="32"/>
        </w:rPr>
        <w:t>内蒙古巴彦淖尔市杭锦后旗陕坝镇建设街</w:t>
      </w:r>
      <w:r w:rsidR="00DA792A">
        <w:rPr>
          <w:rFonts w:ascii="仿宋_GB2312" w:eastAsia="仿宋_GB2312" w:hAnsi="仿宋_GB2312" w:cs="仿宋_GB2312"/>
          <w:color w:val="000000"/>
          <w:sz w:val="32"/>
          <w:szCs w:val="32"/>
        </w:rPr>
        <w:t>39号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6"/>
        <w:gridCol w:w="2152"/>
        <w:gridCol w:w="2638"/>
        <w:gridCol w:w="2478"/>
      </w:tblGrid>
      <w:tr w:rsidR="003D07C6" w:rsidRPr="0021497C" w:rsidTr="003D07C6">
        <w:trPr>
          <w:trHeight w:val="556"/>
          <w:jc w:val="center"/>
        </w:trPr>
        <w:tc>
          <w:tcPr>
            <w:tcW w:w="2246" w:type="dxa"/>
            <w:vAlign w:val="center"/>
          </w:tcPr>
          <w:p w:rsidR="003D07C6" w:rsidRPr="0021497C" w:rsidRDefault="00A842E4" w:rsidP="00A842E4">
            <w:pPr>
              <w:ind w:firstLineChars="300" w:firstLine="720"/>
              <w:rPr>
                <w:sz w:val="24"/>
                <w:szCs w:val="24"/>
              </w:rPr>
            </w:pPr>
            <w:r w:rsidRPr="0021497C">
              <w:rPr>
                <w:sz w:val="24"/>
                <w:szCs w:val="24"/>
              </w:rPr>
              <w:t>职务</w:t>
            </w:r>
          </w:p>
        </w:tc>
        <w:tc>
          <w:tcPr>
            <w:tcW w:w="2152" w:type="dxa"/>
            <w:vAlign w:val="center"/>
          </w:tcPr>
          <w:p w:rsidR="003D07C6" w:rsidRPr="0021497C" w:rsidRDefault="003D07C6" w:rsidP="00A842E4">
            <w:pPr>
              <w:ind w:firstLine="2880"/>
              <w:jc w:val="center"/>
              <w:rPr>
                <w:sz w:val="24"/>
                <w:szCs w:val="24"/>
              </w:rPr>
            </w:pPr>
            <w:r w:rsidRPr="0021497C">
              <w:rPr>
                <w:rFonts w:hint="eastAsia"/>
                <w:sz w:val="24"/>
                <w:szCs w:val="24"/>
              </w:rPr>
              <w:t>人</w:t>
            </w:r>
            <w:r w:rsidR="00A842E4" w:rsidRPr="0021497C">
              <w:rPr>
                <w:rFonts w:hint="eastAsia"/>
                <w:sz w:val="24"/>
                <w:szCs w:val="24"/>
              </w:rPr>
              <w:t>人员</w:t>
            </w:r>
            <w:r w:rsidRPr="0021497C">
              <w:rPr>
                <w:rFonts w:hint="eastAsia"/>
                <w:sz w:val="24"/>
                <w:szCs w:val="24"/>
              </w:rPr>
              <w:t>姓名</w:t>
            </w:r>
          </w:p>
        </w:tc>
        <w:tc>
          <w:tcPr>
            <w:tcW w:w="2638" w:type="dxa"/>
            <w:vAlign w:val="center"/>
          </w:tcPr>
          <w:p w:rsidR="003D07C6" w:rsidRPr="0021497C" w:rsidRDefault="003D07C6" w:rsidP="003D07C6">
            <w:pPr>
              <w:rPr>
                <w:sz w:val="24"/>
                <w:szCs w:val="24"/>
              </w:rPr>
            </w:pPr>
            <w:r w:rsidRPr="0021497C">
              <w:rPr>
                <w:rFonts w:hint="eastAsia"/>
                <w:sz w:val="24"/>
                <w:szCs w:val="24"/>
              </w:rPr>
              <w:t>联系电话</w:t>
            </w:r>
          </w:p>
        </w:tc>
        <w:tc>
          <w:tcPr>
            <w:tcW w:w="2478" w:type="dxa"/>
            <w:vAlign w:val="center"/>
          </w:tcPr>
          <w:p w:rsidR="003D07C6" w:rsidRPr="0021497C" w:rsidRDefault="003D07C6" w:rsidP="003D07C6">
            <w:pPr>
              <w:ind w:right="960"/>
              <w:jc w:val="right"/>
              <w:rPr>
                <w:sz w:val="24"/>
                <w:szCs w:val="24"/>
              </w:rPr>
            </w:pPr>
            <w:r w:rsidRPr="0021497C">
              <w:rPr>
                <w:rFonts w:hint="eastAsia"/>
                <w:sz w:val="24"/>
                <w:szCs w:val="24"/>
              </w:rPr>
              <w:t>邮箱</w:t>
            </w:r>
          </w:p>
        </w:tc>
      </w:tr>
      <w:tr w:rsidR="003D07C6" w:rsidRPr="0021497C" w:rsidTr="003D07C6">
        <w:trPr>
          <w:trHeight w:val="556"/>
          <w:jc w:val="center"/>
        </w:trPr>
        <w:tc>
          <w:tcPr>
            <w:tcW w:w="2246" w:type="dxa"/>
            <w:vAlign w:val="center"/>
          </w:tcPr>
          <w:p w:rsidR="003D07C6" w:rsidRPr="0021497C" w:rsidRDefault="003D07C6" w:rsidP="007F3E73">
            <w:pPr>
              <w:ind w:firstLine="2880"/>
              <w:jc w:val="center"/>
              <w:rPr>
                <w:sz w:val="24"/>
                <w:szCs w:val="24"/>
              </w:rPr>
            </w:pPr>
            <w:r w:rsidRPr="0021497C">
              <w:rPr>
                <w:rFonts w:hint="eastAsia"/>
                <w:sz w:val="24"/>
                <w:szCs w:val="24"/>
              </w:rPr>
              <w:lastRenderedPageBreak/>
              <w:t>E</w:t>
            </w:r>
            <w:r w:rsidR="00FE4BA5" w:rsidRPr="0021497C">
              <w:rPr>
                <w:sz w:val="24"/>
                <w:szCs w:val="24"/>
              </w:rPr>
              <w:t>E</w:t>
            </w:r>
            <w:r w:rsidRPr="0021497C">
              <w:rPr>
                <w:rFonts w:hint="eastAsia"/>
                <w:sz w:val="24"/>
                <w:szCs w:val="24"/>
              </w:rPr>
              <w:t>PS操作人员</w:t>
            </w:r>
          </w:p>
        </w:tc>
        <w:tc>
          <w:tcPr>
            <w:tcW w:w="2152" w:type="dxa"/>
            <w:vAlign w:val="center"/>
          </w:tcPr>
          <w:p w:rsidR="003D07C6" w:rsidRPr="0021497C" w:rsidRDefault="003D07C6" w:rsidP="00DA792A">
            <w:pPr>
              <w:ind w:firstLine="2880"/>
              <w:jc w:val="center"/>
              <w:rPr>
                <w:color w:val="000000"/>
                <w:sz w:val="24"/>
                <w:szCs w:val="24"/>
              </w:rPr>
            </w:pPr>
            <w:r w:rsidRPr="0021497C">
              <w:rPr>
                <w:rFonts w:hint="eastAsia"/>
                <w:sz w:val="24"/>
                <w:szCs w:val="24"/>
              </w:rPr>
              <w:t>*</w:t>
            </w:r>
            <w:r w:rsidR="00DA792A">
              <w:rPr>
                <w:rFonts w:hint="eastAsia"/>
                <w:sz w:val="24"/>
                <w:szCs w:val="24"/>
              </w:rPr>
              <w:t>何建</w:t>
            </w:r>
          </w:p>
        </w:tc>
        <w:tc>
          <w:tcPr>
            <w:tcW w:w="2638" w:type="dxa"/>
            <w:vAlign w:val="center"/>
          </w:tcPr>
          <w:p w:rsidR="003D07C6" w:rsidRPr="0021497C" w:rsidRDefault="003D07C6" w:rsidP="00DA792A">
            <w:pPr>
              <w:rPr>
                <w:color w:val="000000"/>
                <w:sz w:val="24"/>
                <w:szCs w:val="24"/>
              </w:rPr>
            </w:pPr>
            <w:r w:rsidRPr="0021497C">
              <w:rPr>
                <w:rFonts w:hint="eastAsia"/>
                <w:sz w:val="24"/>
                <w:szCs w:val="24"/>
              </w:rPr>
              <w:t>1</w:t>
            </w:r>
            <w:r w:rsidR="00DA792A">
              <w:rPr>
                <w:rFonts w:hint="eastAsia"/>
                <w:sz w:val="24"/>
                <w:szCs w:val="24"/>
              </w:rPr>
              <w:t>5047065233</w:t>
            </w:r>
          </w:p>
        </w:tc>
        <w:tc>
          <w:tcPr>
            <w:tcW w:w="2478" w:type="dxa"/>
            <w:vAlign w:val="center"/>
          </w:tcPr>
          <w:p w:rsidR="003D07C6" w:rsidRPr="0021497C" w:rsidRDefault="003D07C6" w:rsidP="003D07C6">
            <w:pPr>
              <w:rPr>
                <w:sz w:val="24"/>
                <w:szCs w:val="24"/>
              </w:rPr>
            </w:pPr>
          </w:p>
        </w:tc>
      </w:tr>
      <w:tr w:rsidR="003D07C6" w:rsidRPr="0021497C" w:rsidTr="003D07C6">
        <w:trPr>
          <w:trHeight w:val="556"/>
          <w:jc w:val="center"/>
        </w:trPr>
        <w:tc>
          <w:tcPr>
            <w:tcW w:w="2246" w:type="dxa"/>
            <w:vAlign w:val="center"/>
          </w:tcPr>
          <w:p w:rsidR="003D07C6" w:rsidRPr="0021497C" w:rsidRDefault="003D07C6" w:rsidP="00FE4BA5">
            <w:pPr>
              <w:ind w:firstLine="2880"/>
              <w:jc w:val="center"/>
              <w:rPr>
                <w:color w:val="000000"/>
                <w:sz w:val="24"/>
                <w:szCs w:val="24"/>
              </w:rPr>
            </w:pPr>
            <w:r w:rsidRPr="0021497C">
              <w:rPr>
                <w:rFonts w:hint="eastAsia"/>
                <w:sz w:val="24"/>
                <w:szCs w:val="24"/>
              </w:rPr>
              <w:t>业</w:t>
            </w:r>
            <w:r w:rsidR="00FE4BA5" w:rsidRPr="0021497C">
              <w:rPr>
                <w:rFonts w:hint="eastAsia"/>
                <w:sz w:val="24"/>
                <w:szCs w:val="24"/>
              </w:rPr>
              <w:t>业务</w:t>
            </w:r>
            <w:r w:rsidRPr="0021497C">
              <w:rPr>
                <w:rFonts w:hint="eastAsia"/>
                <w:sz w:val="24"/>
                <w:szCs w:val="24"/>
              </w:rPr>
              <w:t>联系人</w:t>
            </w:r>
          </w:p>
        </w:tc>
        <w:tc>
          <w:tcPr>
            <w:tcW w:w="2152" w:type="dxa"/>
            <w:vAlign w:val="center"/>
          </w:tcPr>
          <w:p w:rsidR="003D07C6" w:rsidRPr="0021497C" w:rsidRDefault="003D07C6" w:rsidP="00DA792A">
            <w:pPr>
              <w:ind w:firstLine="2880"/>
              <w:jc w:val="center"/>
              <w:rPr>
                <w:color w:val="000000"/>
                <w:sz w:val="24"/>
                <w:szCs w:val="24"/>
              </w:rPr>
            </w:pPr>
            <w:r w:rsidRPr="0021497C">
              <w:rPr>
                <w:rFonts w:hint="eastAsia"/>
                <w:sz w:val="24"/>
                <w:szCs w:val="24"/>
              </w:rPr>
              <w:t>*</w:t>
            </w:r>
            <w:r w:rsidR="00DA792A">
              <w:rPr>
                <w:rFonts w:hint="eastAsia"/>
                <w:sz w:val="24"/>
                <w:szCs w:val="24"/>
              </w:rPr>
              <w:t>何建</w:t>
            </w:r>
          </w:p>
        </w:tc>
        <w:tc>
          <w:tcPr>
            <w:tcW w:w="2638" w:type="dxa"/>
            <w:vAlign w:val="center"/>
          </w:tcPr>
          <w:p w:rsidR="003D07C6" w:rsidRPr="0021497C" w:rsidRDefault="003D07C6" w:rsidP="00DA792A">
            <w:pPr>
              <w:rPr>
                <w:color w:val="000000"/>
                <w:sz w:val="24"/>
                <w:szCs w:val="24"/>
              </w:rPr>
            </w:pPr>
            <w:r w:rsidRPr="0021497C">
              <w:rPr>
                <w:rFonts w:hint="eastAsia"/>
                <w:sz w:val="24"/>
                <w:szCs w:val="24"/>
              </w:rPr>
              <w:t>1</w:t>
            </w:r>
            <w:r w:rsidR="00DA792A">
              <w:rPr>
                <w:rFonts w:hint="eastAsia"/>
                <w:sz w:val="24"/>
                <w:szCs w:val="24"/>
              </w:rPr>
              <w:t>5047065233</w:t>
            </w:r>
          </w:p>
        </w:tc>
        <w:tc>
          <w:tcPr>
            <w:tcW w:w="2478" w:type="dxa"/>
            <w:vAlign w:val="center"/>
          </w:tcPr>
          <w:p w:rsidR="003D07C6" w:rsidRPr="0021497C" w:rsidRDefault="003D07C6" w:rsidP="003D07C6">
            <w:pPr>
              <w:rPr>
                <w:sz w:val="24"/>
                <w:szCs w:val="24"/>
              </w:rPr>
            </w:pPr>
          </w:p>
        </w:tc>
      </w:tr>
      <w:tr w:rsidR="003D07C6" w:rsidRPr="007F3E73" w:rsidTr="003D07C6">
        <w:trPr>
          <w:trHeight w:val="566"/>
          <w:jc w:val="center"/>
        </w:trPr>
        <w:tc>
          <w:tcPr>
            <w:tcW w:w="2246" w:type="dxa"/>
            <w:vAlign w:val="center"/>
          </w:tcPr>
          <w:p w:rsidR="003D07C6" w:rsidRPr="0021497C" w:rsidRDefault="003D07C6" w:rsidP="007F3E73">
            <w:pPr>
              <w:ind w:firstLine="2880"/>
              <w:jc w:val="center"/>
              <w:rPr>
                <w:sz w:val="24"/>
                <w:szCs w:val="24"/>
              </w:rPr>
            </w:pPr>
            <w:r w:rsidRPr="0021497C">
              <w:rPr>
                <w:rFonts w:hint="eastAsia"/>
                <w:sz w:val="24"/>
                <w:szCs w:val="24"/>
              </w:rPr>
              <w:t>监</w:t>
            </w:r>
            <w:r w:rsidR="00FE4BA5" w:rsidRPr="0021497C">
              <w:rPr>
                <w:rFonts w:hint="eastAsia"/>
                <w:sz w:val="24"/>
                <w:szCs w:val="24"/>
              </w:rPr>
              <w:t>监</w:t>
            </w:r>
            <w:r w:rsidRPr="0021497C">
              <w:rPr>
                <w:rFonts w:hint="eastAsia"/>
                <w:sz w:val="24"/>
                <w:szCs w:val="24"/>
              </w:rPr>
              <w:t>督人员</w:t>
            </w:r>
          </w:p>
        </w:tc>
        <w:tc>
          <w:tcPr>
            <w:tcW w:w="2152" w:type="dxa"/>
            <w:vAlign w:val="center"/>
          </w:tcPr>
          <w:p w:rsidR="003D07C6" w:rsidRPr="00DA792A" w:rsidRDefault="003D07C6" w:rsidP="007F3E73">
            <w:pPr>
              <w:ind w:firstLine="2880"/>
              <w:jc w:val="center"/>
              <w:rPr>
                <w:sz w:val="24"/>
                <w:szCs w:val="24"/>
              </w:rPr>
            </w:pPr>
            <w:r w:rsidRPr="0021497C">
              <w:rPr>
                <w:rFonts w:hint="eastAsia"/>
                <w:sz w:val="24"/>
                <w:szCs w:val="24"/>
              </w:rPr>
              <w:t>*</w:t>
            </w:r>
            <w:r w:rsidR="00DA792A" w:rsidRPr="00DA792A">
              <w:rPr>
                <w:rFonts w:hint="eastAsia"/>
                <w:sz w:val="24"/>
                <w:szCs w:val="24"/>
              </w:rPr>
              <w:t>卢女士</w:t>
            </w:r>
          </w:p>
        </w:tc>
        <w:tc>
          <w:tcPr>
            <w:tcW w:w="2638" w:type="dxa"/>
            <w:vAlign w:val="center"/>
          </w:tcPr>
          <w:p w:rsidR="003D07C6" w:rsidRPr="0021497C" w:rsidRDefault="00DA792A" w:rsidP="003D07C6">
            <w:pPr>
              <w:rPr>
                <w:sz w:val="24"/>
                <w:szCs w:val="24"/>
              </w:rPr>
            </w:pPr>
            <w:r w:rsidRPr="00DA792A">
              <w:rPr>
                <w:sz w:val="24"/>
                <w:szCs w:val="24"/>
              </w:rPr>
              <w:t>15848725213</w:t>
            </w:r>
          </w:p>
        </w:tc>
        <w:tc>
          <w:tcPr>
            <w:tcW w:w="2478" w:type="dxa"/>
            <w:vAlign w:val="center"/>
          </w:tcPr>
          <w:p w:rsidR="003D07C6" w:rsidRPr="007F3E73" w:rsidRDefault="003D07C6" w:rsidP="003D07C6">
            <w:pPr>
              <w:rPr>
                <w:sz w:val="24"/>
                <w:szCs w:val="24"/>
              </w:rPr>
            </w:pPr>
          </w:p>
        </w:tc>
      </w:tr>
    </w:tbl>
    <w:p w:rsidR="007A1FBF" w:rsidRPr="00E10600" w:rsidRDefault="009E7317" w:rsidP="00DA792A">
      <w:pPr>
        <w:pStyle w:val="a6"/>
        <w:jc w:val="both"/>
      </w:pPr>
      <w:r w:rsidRPr="00E10600">
        <w:rPr>
          <w:rFonts w:hint="eastAsia"/>
        </w:rPr>
        <w:t>9.纪检监督部门及电话</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（1）中粮糖业控股股份有限公司纪检信访举报联络方式</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寄信  通讯地址：北京市朝阳区朝阳门南大街8号中粮福临门大厦9层纪委办公室（收），邮政编码：100020</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致电  举报电话 010-85017235</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（2）中粮屯河番茄有限公司纪检信访举报联络方式</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寄信  通讯地址：新疆乌鲁木齐市黄河路2号招商银行大厦20楼中粮屯河番茄有限公司党群纪检部（收），邮政编码：830000</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致电  举报电话 18709967070</w:t>
      </w:r>
    </w:p>
    <w:p w:rsidR="007A1FBF" w:rsidRDefault="007A1FBF" w:rsidP="002E686B"/>
    <w:p w:rsidR="00981B2C" w:rsidRDefault="00981B2C" w:rsidP="002E686B"/>
    <w:p w:rsidR="00981B2C" w:rsidRDefault="00981B2C" w:rsidP="002E686B"/>
    <w:p w:rsidR="00981B2C" w:rsidRDefault="00981B2C" w:rsidP="002E686B"/>
    <w:p w:rsidR="00981B2C" w:rsidRDefault="00981B2C" w:rsidP="002E686B"/>
    <w:p w:rsidR="00981B2C" w:rsidRDefault="00981B2C" w:rsidP="002E686B"/>
    <w:p w:rsidR="00B418DD" w:rsidRDefault="00B418DD" w:rsidP="002E686B"/>
    <w:p w:rsidR="00B418DD" w:rsidRDefault="00B418DD" w:rsidP="002E686B"/>
    <w:p w:rsidR="00B418DD" w:rsidRDefault="00B418DD" w:rsidP="002E686B"/>
    <w:p w:rsidR="00B418DD" w:rsidRDefault="00B418DD" w:rsidP="002E686B"/>
    <w:p w:rsidR="00B418DD" w:rsidRDefault="00B418DD" w:rsidP="002E686B"/>
    <w:p w:rsidR="00B418DD" w:rsidRDefault="00B418DD"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15193A" w:rsidRDefault="0015193A" w:rsidP="002E686B"/>
    <w:p w:rsidR="005771FF" w:rsidRDefault="005771FF" w:rsidP="002E686B"/>
    <w:p w:rsidR="005771FF" w:rsidRDefault="005771FF" w:rsidP="002E686B"/>
    <w:p w:rsidR="0015193A" w:rsidRPr="008A4901" w:rsidRDefault="0015193A" w:rsidP="0015193A">
      <w:pPr>
        <w:spacing w:line="500" w:lineRule="exact"/>
        <w:ind w:firstLineChars="1000" w:firstLine="3600"/>
        <w:rPr>
          <w:rFonts w:ascii="黑体" w:eastAsia="黑体" w:hAnsi="黑体" w:cs="方正小标宋_GBK"/>
          <w:kern w:val="0"/>
          <w:sz w:val="36"/>
          <w:szCs w:val="36"/>
        </w:rPr>
      </w:pPr>
      <w:r w:rsidRPr="008A4901">
        <w:rPr>
          <w:rFonts w:ascii="黑体" w:eastAsia="黑体" w:hAnsi="黑体" w:cs="方正小标宋_GBK" w:hint="eastAsia"/>
          <w:kern w:val="0"/>
          <w:sz w:val="36"/>
          <w:szCs w:val="36"/>
        </w:rPr>
        <w:t>廉洁告知书</w:t>
      </w:r>
    </w:p>
    <w:p w:rsidR="0015193A" w:rsidRPr="00655832" w:rsidRDefault="0015193A" w:rsidP="0015193A">
      <w:pPr>
        <w:spacing w:line="440" w:lineRule="exact"/>
        <w:ind w:firstLine="2880"/>
        <w:jc w:val="center"/>
        <w:rPr>
          <w:rFonts w:cs="方正小标宋_GBK"/>
          <w:kern w:val="0"/>
          <w:sz w:val="24"/>
        </w:rPr>
      </w:pPr>
    </w:p>
    <w:p w:rsidR="0015193A" w:rsidRPr="00D71ADF" w:rsidRDefault="0015193A" w:rsidP="0015193A">
      <w:pPr>
        <w:spacing w:line="560" w:lineRule="exact"/>
        <w:jc w:val="left"/>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尊敬的投标方，您好！</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我公司不允许领导干部和员工吃、拿、卡、要为难投标方，请您监督。</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w:t>
      </w:r>
      <w:r w:rsidRPr="00D71ADF">
        <w:rPr>
          <w:rFonts w:ascii="仿宋_GB2312" w:eastAsia="仿宋_GB2312" w:cs="仿宋_GB2312" w:hint="eastAsia"/>
          <w:color w:val="000000"/>
          <w:sz w:val="32"/>
          <w:szCs w:val="32"/>
        </w:rPr>
        <w:lastRenderedPageBreak/>
        <w:t>为，请通过投诉受理渠道反映。</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我公司向每位投标方（含潜在投标方）发放《廉洁告知书》，接受您的监督。</w:t>
      </w:r>
    </w:p>
    <w:p w:rsidR="0015193A" w:rsidRPr="00D71ADF" w:rsidRDefault="0015193A" w:rsidP="0015193A">
      <w:pPr>
        <w:spacing w:line="560" w:lineRule="exact"/>
        <w:ind w:firstLineChars="200" w:firstLine="643"/>
        <w:jc w:val="center"/>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纪检信访举报联络方式</w:t>
      </w:r>
    </w:p>
    <w:p w:rsidR="0015193A" w:rsidRPr="00D71ADF" w:rsidRDefault="0015193A" w:rsidP="0015193A">
      <w:pPr>
        <w:spacing w:line="560" w:lineRule="exact"/>
        <w:ind w:left="1790" w:firstLine="3840"/>
        <w:rPr>
          <w:rFonts w:ascii="仿宋_GB2312" w:eastAsia="仿宋_GB2312"/>
          <w:sz w:val="32"/>
          <w:szCs w:val="32"/>
        </w:rPr>
      </w:pPr>
      <w:r w:rsidRPr="00D71ADF">
        <w:rPr>
          <w:rFonts w:ascii="仿宋_GB2312" w:eastAsia="仿宋_GB2312" w:hint="eastAsia"/>
          <w:sz w:val="32"/>
          <w:szCs w:val="32"/>
        </w:rPr>
        <w:t>中粮糖业控股股份有限公司纪检信访举报联络方式</w:t>
      </w:r>
    </w:p>
    <w:p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通讯地址：北京市朝阳区朝阳门南大街8号中粮福临门大厦9层纪委办公室（收），邮政编码：100020</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010-85017235</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二、中粮屯河番茄有限公司纪检信访举报联络方式</w:t>
      </w:r>
    </w:p>
    <w:p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18709967070</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特此告知。</w:t>
      </w:r>
    </w:p>
    <w:p w:rsidR="0015193A" w:rsidRDefault="0015193A" w:rsidP="0015193A">
      <w:pPr>
        <w:spacing w:line="560" w:lineRule="exact"/>
        <w:ind w:firstLineChars="1800" w:firstLine="5760"/>
        <w:rPr>
          <w:rFonts w:ascii="仿宋_GB2312" w:eastAsia="仿宋_GB2312" w:cs="仿宋_GB2312"/>
          <w:color w:val="000000"/>
          <w:sz w:val="32"/>
          <w:szCs w:val="32"/>
        </w:rPr>
      </w:pPr>
    </w:p>
    <w:p w:rsidR="0015193A" w:rsidRPr="00D71ADF" w:rsidRDefault="0015193A" w:rsidP="0015193A">
      <w:pPr>
        <w:spacing w:line="560" w:lineRule="exact"/>
        <w:ind w:firstLineChars="1800" w:firstLine="576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w:t>
      </w:r>
    </w:p>
    <w:p w:rsidR="0015193A" w:rsidRDefault="0015193A" w:rsidP="0015193A">
      <w:pPr>
        <w:spacing w:line="560" w:lineRule="exact"/>
        <w:ind w:firstLineChars="2100" w:firstLine="672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2024年4月</w:t>
      </w:r>
    </w:p>
    <w:p w:rsidR="0015193A" w:rsidRDefault="0015193A" w:rsidP="0015193A"/>
    <w:p w:rsidR="00B418DD" w:rsidRDefault="00B418DD"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Pr="0015193A" w:rsidRDefault="000B7943" w:rsidP="002E686B"/>
    <w:p w:rsidR="0015193A" w:rsidRDefault="0015193A" w:rsidP="0015193A">
      <w:pPr>
        <w:jc w:val="center"/>
        <w:rPr>
          <w:rFonts w:ascii="黑体" w:eastAsia="黑体" w:hAnsi="黑体"/>
          <w:sz w:val="36"/>
          <w:szCs w:val="36"/>
        </w:rPr>
      </w:pPr>
    </w:p>
    <w:p w:rsidR="0015193A" w:rsidRDefault="0015193A" w:rsidP="0015193A">
      <w:pPr>
        <w:jc w:val="center"/>
        <w:rPr>
          <w:rFonts w:ascii="黑体" w:eastAsia="黑体" w:hAnsi="黑体"/>
          <w:sz w:val="36"/>
          <w:szCs w:val="36"/>
        </w:rPr>
      </w:pPr>
      <w:r>
        <w:rPr>
          <w:rFonts w:ascii="黑体" w:eastAsia="黑体" w:hAnsi="黑体" w:hint="eastAsia"/>
          <w:sz w:val="36"/>
          <w:szCs w:val="36"/>
        </w:rPr>
        <w:t>第二</w:t>
      </w:r>
      <w:r w:rsidR="000B7943">
        <w:rPr>
          <w:rFonts w:ascii="黑体" w:eastAsia="黑体" w:hAnsi="黑体" w:hint="eastAsia"/>
          <w:sz w:val="36"/>
          <w:szCs w:val="36"/>
        </w:rPr>
        <w:t>章</w:t>
      </w:r>
      <w:r w:rsidRPr="00D71ADF">
        <w:rPr>
          <w:rFonts w:ascii="黑体" w:eastAsia="黑体" w:hAnsi="黑体" w:hint="eastAsia"/>
          <w:sz w:val="36"/>
          <w:szCs w:val="36"/>
        </w:rPr>
        <w:t xml:space="preserve"> 采购需求</w:t>
      </w:r>
    </w:p>
    <w:p w:rsidR="0015193A" w:rsidRPr="00D71ADF" w:rsidRDefault="0015193A" w:rsidP="0015193A">
      <w:pPr>
        <w:jc w:val="center"/>
        <w:rPr>
          <w:rFonts w:ascii="黑体" w:eastAsia="黑体" w:hAnsi="黑体"/>
          <w:sz w:val="36"/>
          <w:szCs w:val="36"/>
        </w:rPr>
      </w:pPr>
    </w:p>
    <w:p w:rsidR="0015193A" w:rsidRDefault="0015193A" w:rsidP="00DA792A">
      <w:pPr>
        <w:pStyle w:val="a6"/>
        <w:jc w:val="both"/>
      </w:pPr>
      <w:r>
        <w:rPr>
          <w:rFonts w:hAnsi="仿宋_GB2312" w:cs="仿宋_GB2312"/>
          <w:color w:val="000000" w:themeColor="text1"/>
        </w:rPr>
        <w:t>一、</w:t>
      </w:r>
      <w:r w:rsidRPr="00D71ADF">
        <w:rPr>
          <w:rFonts w:hAnsi="仿宋_GB2312" w:cs="仿宋_GB2312" w:hint="eastAsia"/>
          <w:color w:val="000000" w:themeColor="text1"/>
        </w:rPr>
        <w:t>★</w:t>
      </w:r>
      <w:r>
        <w:rPr>
          <w:rFonts w:hint="eastAsia"/>
        </w:rPr>
        <w:t>采购需求</w:t>
      </w:r>
      <w:r w:rsidRPr="00D71ADF">
        <w:rPr>
          <w:rFonts w:hint="eastAsia"/>
        </w:rPr>
        <w:t>：</w:t>
      </w:r>
    </w:p>
    <w:tbl>
      <w:tblPr>
        <w:tblW w:w="5000" w:type="pct"/>
        <w:jc w:val="center"/>
        <w:tblLook w:val="0000"/>
      </w:tblPr>
      <w:tblGrid>
        <w:gridCol w:w="1049"/>
        <w:gridCol w:w="2144"/>
        <w:gridCol w:w="3994"/>
        <w:gridCol w:w="1058"/>
        <w:gridCol w:w="1269"/>
      </w:tblGrid>
      <w:tr w:rsidR="00CE68BF" w:rsidRPr="000E1434" w:rsidTr="00550679">
        <w:trPr>
          <w:trHeight w:val="558"/>
          <w:tblHeader/>
          <w:jc w:val="center"/>
        </w:trPr>
        <w:tc>
          <w:tcPr>
            <w:tcW w:w="551" w:type="pct"/>
            <w:tcBorders>
              <w:top w:val="single" w:sz="4" w:space="0" w:color="000000"/>
              <w:left w:val="single" w:sz="4" w:space="0" w:color="000000"/>
              <w:bottom w:val="single" w:sz="4" w:space="0" w:color="auto"/>
              <w:right w:val="single" w:sz="4" w:space="0" w:color="000000"/>
            </w:tcBorders>
            <w:noWrap/>
            <w:vAlign w:val="center"/>
          </w:tcPr>
          <w:p w:rsidR="00CE68BF" w:rsidRPr="000E1434" w:rsidRDefault="00CE68BF" w:rsidP="00664254">
            <w:pPr>
              <w:widowControl/>
              <w:spacing w:line="3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序号</w:t>
            </w:r>
          </w:p>
        </w:tc>
        <w:tc>
          <w:tcPr>
            <w:tcW w:w="1127" w:type="pct"/>
            <w:tcBorders>
              <w:top w:val="single" w:sz="4" w:space="0" w:color="000000"/>
              <w:left w:val="single" w:sz="4" w:space="0" w:color="000000"/>
              <w:bottom w:val="single" w:sz="4" w:space="0" w:color="auto"/>
              <w:right w:val="single" w:sz="4" w:space="0" w:color="000000"/>
            </w:tcBorders>
            <w:vAlign w:val="center"/>
          </w:tcPr>
          <w:p w:rsidR="00CE68BF" w:rsidRDefault="00CE68BF" w:rsidP="00664254">
            <w:pPr>
              <w:widowControl/>
              <w:spacing w:line="300" w:lineRule="exact"/>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标的名称</w:t>
            </w:r>
          </w:p>
        </w:tc>
        <w:tc>
          <w:tcPr>
            <w:tcW w:w="2099" w:type="pct"/>
            <w:tcBorders>
              <w:top w:val="single" w:sz="4" w:space="0" w:color="000000"/>
              <w:left w:val="single" w:sz="4" w:space="0" w:color="000000"/>
              <w:bottom w:val="single" w:sz="4" w:space="0" w:color="000000"/>
              <w:right w:val="single" w:sz="4" w:space="0" w:color="000000"/>
            </w:tcBorders>
            <w:vAlign w:val="center"/>
          </w:tcPr>
          <w:p w:rsidR="00CE68BF" w:rsidRPr="000E1434" w:rsidRDefault="00CE68BF" w:rsidP="00664254">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标的规格</w:t>
            </w:r>
          </w:p>
        </w:tc>
        <w:tc>
          <w:tcPr>
            <w:tcW w:w="556" w:type="pct"/>
            <w:tcBorders>
              <w:top w:val="single" w:sz="4" w:space="0" w:color="000000"/>
              <w:left w:val="single" w:sz="4" w:space="0" w:color="000000"/>
              <w:bottom w:val="single" w:sz="4" w:space="0" w:color="000000"/>
              <w:right w:val="single" w:sz="4" w:space="0" w:color="000000"/>
            </w:tcBorders>
            <w:vAlign w:val="center"/>
          </w:tcPr>
          <w:p w:rsidR="00CE68BF" w:rsidRPr="000E1434" w:rsidRDefault="00CE68BF" w:rsidP="00664254">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单位</w:t>
            </w:r>
          </w:p>
        </w:tc>
        <w:tc>
          <w:tcPr>
            <w:tcW w:w="667" w:type="pct"/>
            <w:tcBorders>
              <w:top w:val="single" w:sz="4" w:space="0" w:color="000000"/>
              <w:left w:val="single" w:sz="4" w:space="0" w:color="000000"/>
              <w:bottom w:val="single" w:sz="4" w:space="0" w:color="000000"/>
              <w:right w:val="single" w:sz="4" w:space="0" w:color="000000"/>
            </w:tcBorders>
            <w:vAlign w:val="center"/>
          </w:tcPr>
          <w:p w:rsidR="00CE68BF" w:rsidRDefault="00CE68BF" w:rsidP="00664254">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预估数量</w:t>
            </w:r>
          </w:p>
        </w:tc>
      </w:tr>
      <w:tr w:rsidR="00CE68BF" w:rsidRPr="000E1434" w:rsidTr="00550679">
        <w:trPr>
          <w:trHeight w:val="384"/>
          <w:jc w:val="center"/>
        </w:trPr>
        <w:tc>
          <w:tcPr>
            <w:tcW w:w="551" w:type="pct"/>
            <w:tcBorders>
              <w:top w:val="single" w:sz="4" w:space="0" w:color="auto"/>
              <w:left w:val="single" w:sz="4" w:space="0" w:color="auto"/>
              <w:bottom w:val="single" w:sz="4" w:space="0" w:color="auto"/>
              <w:right w:val="single" w:sz="4" w:space="0" w:color="auto"/>
            </w:tcBorders>
            <w:noWrap/>
            <w:vAlign w:val="center"/>
          </w:tcPr>
          <w:p w:rsidR="00CE68BF" w:rsidRPr="000E1434" w:rsidRDefault="00CE68BF" w:rsidP="00664254">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127" w:type="pct"/>
            <w:tcBorders>
              <w:top w:val="single" w:sz="4" w:space="0" w:color="auto"/>
              <w:left w:val="single" w:sz="4" w:space="0" w:color="auto"/>
              <w:bottom w:val="single" w:sz="4" w:space="0" w:color="auto"/>
              <w:right w:val="single" w:sz="4" w:space="0" w:color="auto"/>
            </w:tcBorders>
            <w:vAlign w:val="center"/>
          </w:tcPr>
          <w:p w:rsidR="00CE68BF" w:rsidRPr="000E1434" w:rsidRDefault="00CE68BF" w:rsidP="00664254">
            <w:pPr>
              <w:widowControl/>
              <w:spacing w:line="300" w:lineRule="exact"/>
              <w:jc w:val="center"/>
              <w:textAlignment w:val="center"/>
              <w:rPr>
                <w:rFonts w:ascii="仿宋" w:eastAsia="仿宋" w:hAnsi="仿宋" w:cs="宋体"/>
                <w:color w:val="000000"/>
                <w:kern w:val="0"/>
                <w:sz w:val="24"/>
              </w:rPr>
            </w:pPr>
            <w:r>
              <w:rPr>
                <w:rFonts w:ascii="仿宋_GB2312" w:eastAsia="仿宋_GB2312" w:hAnsi="黑体" w:cs="黑体" w:hint="eastAsia"/>
                <w:bCs/>
                <w:sz w:val="32"/>
                <w:szCs w:val="32"/>
              </w:rPr>
              <w:t>法兰</w:t>
            </w:r>
          </w:p>
        </w:tc>
        <w:tc>
          <w:tcPr>
            <w:tcW w:w="2099" w:type="pct"/>
            <w:tcBorders>
              <w:top w:val="single" w:sz="4" w:space="0" w:color="000000"/>
              <w:left w:val="single" w:sz="4" w:space="0" w:color="auto"/>
              <w:bottom w:val="single" w:sz="4" w:space="0" w:color="000000"/>
              <w:right w:val="single" w:sz="4" w:space="0" w:color="000000"/>
            </w:tcBorders>
            <w:vAlign w:val="center"/>
          </w:tcPr>
          <w:p w:rsidR="00CE68BF" w:rsidRPr="000E1434" w:rsidRDefault="00CE68BF" w:rsidP="00664254">
            <w:pPr>
              <w:widowControl/>
              <w:spacing w:line="300" w:lineRule="exact"/>
              <w:jc w:val="center"/>
              <w:textAlignment w:val="center"/>
              <w:rPr>
                <w:rFonts w:ascii="仿宋" w:eastAsia="仿宋" w:hAnsi="仿宋" w:cs="仿宋"/>
                <w:color w:val="000000"/>
                <w:kern w:val="0"/>
                <w:sz w:val="24"/>
              </w:rPr>
            </w:pPr>
            <w:r>
              <w:rPr>
                <w:rFonts w:ascii="仿宋_GB2312" w:eastAsia="仿宋_GB2312" w:hAnsi="黑体" w:cs="黑体" w:hint="eastAsia"/>
                <w:bCs/>
                <w:sz w:val="32"/>
                <w:szCs w:val="32"/>
              </w:rPr>
              <w:t>外径215mm*内径90mm*厚29mm</w:t>
            </w:r>
          </w:p>
        </w:tc>
        <w:tc>
          <w:tcPr>
            <w:tcW w:w="556" w:type="pct"/>
            <w:tcBorders>
              <w:top w:val="single" w:sz="4" w:space="0" w:color="000000"/>
              <w:left w:val="single" w:sz="4" w:space="0" w:color="000000"/>
              <w:bottom w:val="single" w:sz="4" w:space="0" w:color="000000"/>
              <w:right w:val="single" w:sz="4" w:space="0" w:color="000000"/>
            </w:tcBorders>
            <w:vAlign w:val="center"/>
          </w:tcPr>
          <w:p w:rsidR="00CE68BF" w:rsidRPr="000E1434" w:rsidRDefault="00CE68BF" w:rsidP="00664254">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个</w:t>
            </w:r>
          </w:p>
        </w:tc>
        <w:tc>
          <w:tcPr>
            <w:tcW w:w="667" w:type="pct"/>
            <w:tcBorders>
              <w:top w:val="single" w:sz="4" w:space="0" w:color="000000"/>
              <w:left w:val="single" w:sz="4" w:space="0" w:color="000000"/>
              <w:bottom w:val="single" w:sz="4" w:space="0" w:color="000000"/>
              <w:right w:val="single" w:sz="4" w:space="0" w:color="000000"/>
            </w:tcBorders>
            <w:vAlign w:val="center"/>
          </w:tcPr>
          <w:p w:rsidR="00CE68BF" w:rsidRPr="000E1434" w:rsidRDefault="00CE68BF" w:rsidP="00664254">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34</w:t>
            </w:r>
          </w:p>
        </w:tc>
      </w:tr>
      <w:tr w:rsidR="00CE68BF" w:rsidRPr="000E1434" w:rsidTr="00550679">
        <w:trPr>
          <w:trHeight w:val="479"/>
          <w:jc w:val="center"/>
        </w:trPr>
        <w:tc>
          <w:tcPr>
            <w:tcW w:w="551" w:type="pct"/>
            <w:tcBorders>
              <w:top w:val="single" w:sz="4" w:space="0" w:color="auto"/>
              <w:left w:val="single" w:sz="4" w:space="0" w:color="auto"/>
              <w:bottom w:val="single" w:sz="4" w:space="0" w:color="auto"/>
              <w:right w:val="single" w:sz="4" w:space="0" w:color="auto"/>
            </w:tcBorders>
            <w:noWrap/>
            <w:vAlign w:val="center"/>
          </w:tcPr>
          <w:p w:rsidR="00CE68BF" w:rsidRPr="000E1434" w:rsidRDefault="00CE68BF" w:rsidP="00664254">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127" w:type="pct"/>
            <w:tcBorders>
              <w:top w:val="single" w:sz="4" w:space="0" w:color="auto"/>
              <w:left w:val="single" w:sz="4" w:space="0" w:color="auto"/>
              <w:bottom w:val="single" w:sz="4" w:space="0" w:color="auto"/>
              <w:right w:val="single" w:sz="4" w:space="0" w:color="auto"/>
            </w:tcBorders>
            <w:vAlign w:val="center"/>
          </w:tcPr>
          <w:p w:rsidR="00CE68BF" w:rsidRDefault="00CE68BF" w:rsidP="00664254">
            <w:pPr>
              <w:spacing w:line="540" w:lineRule="exact"/>
              <w:ind w:firstLineChars="50" w:firstLine="160"/>
              <w:jc w:val="center"/>
              <w:rPr>
                <w:rFonts w:ascii="仿宋_GB2312" w:eastAsia="仿宋_GB2312" w:hAnsi="黑体" w:cs="黑体"/>
                <w:bCs/>
                <w:sz w:val="32"/>
                <w:szCs w:val="32"/>
              </w:rPr>
            </w:pPr>
            <w:r>
              <w:rPr>
                <w:rFonts w:ascii="仿宋_GB2312" w:eastAsia="仿宋_GB2312" w:hAnsi="黑体" w:cs="黑体" w:hint="eastAsia"/>
                <w:bCs/>
                <w:sz w:val="32"/>
                <w:szCs w:val="32"/>
              </w:rPr>
              <w:t>杀菌器套管</w:t>
            </w:r>
          </w:p>
        </w:tc>
        <w:tc>
          <w:tcPr>
            <w:tcW w:w="2099" w:type="pct"/>
            <w:tcBorders>
              <w:top w:val="single" w:sz="4" w:space="0" w:color="000000"/>
              <w:left w:val="single" w:sz="4" w:space="0" w:color="auto"/>
              <w:bottom w:val="single" w:sz="4" w:space="0" w:color="000000"/>
              <w:right w:val="single" w:sz="4" w:space="0" w:color="000000"/>
            </w:tcBorders>
            <w:vAlign w:val="center"/>
          </w:tcPr>
          <w:p w:rsidR="00CE68BF" w:rsidRDefault="00CE68BF" w:rsidP="00664254">
            <w:pPr>
              <w:spacing w:line="540" w:lineRule="exact"/>
              <w:jc w:val="center"/>
              <w:rPr>
                <w:rFonts w:ascii="仿宋_GB2312" w:eastAsia="仿宋_GB2312" w:hAnsi="黑体" w:cs="黑体"/>
                <w:bCs/>
                <w:sz w:val="32"/>
                <w:szCs w:val="32"/>
              </w:rPr>
            </w:pPr>
            <w:r>
              <w:rPr>
                <w:rFonts w:ascii="仿宋_GB2312" w:eastAsia="仿宋_GB2312" w:hAnsi="黑体" w:cs="黑体" w:hint="eastAsia"/>
                <w:bCs/>
                <w:sz w:val="32"/>
                <w:szCs w:val="32"/>
              </w:rPr>
              <w:t xml:space="preserve">外径141mm*壁厚4mm*长5600mm                     外径159mm*壁厚2mm长5400mm                  </w:t>
            </w:r>
          </w:p>
        </w:tc>
        <w:tc>
          <w:tcPr>
            <w:tcW w:w="556" w:type="pct"/>
            <w:tcBorders>
              <w:top w:val="single" w:sz="4" w:space="0" w:color="000000"/>
              <w:left w:val="single" w:sz="4" w:space="0" w:color="000000"/>
              <w:bottom w:val="single" w:sz="4" w:space="0" w:color="000000"/>
              <w:right w:val="single" w:sz="4" w:space="0" w:color="000000"/>
            </w:tcBorders>
            <w:vAlign w:val="center"/>
          </w:tcPr>
          <w:p w:rsidR="00CE68BF" w:rsidRDefault="00CE68BF" w:rsidP="00664254">
            <w:pPr>
              <w:spacing w:line="540" w:lineRule="exact"/>
              <w:jc w:val="center"/>
              <w:rPr>
                <w:rFonts w:ascii="仿宋_GB2312" w:eastAsia="仿宋_GB2312" w:hAnsi="黑体" w:cs="黑体"/>
                <w:bCs/>
                <w:sz w:val="32"/>
                <w:szCs w:val="32"/>
              </w:rPr>
            </w:pPr>
            <w:r>
              <w:rPr>
                <w:rFonts w:ascii="仿宋_GB2312" w:eastAsia="仿宋_GB2312" w:hAnsi="黑体" w:cs="黑体" w:hint="eastAsia"/>
                <w:bCs/>
                <w:sz w:val="32"/>
                <w:szCs w:val="32"/>
              </w:rPr>
              <w:t>组</w:t>
            </w:r>
          </w:p>
        </w:tc>
        <w:tc>
          <w:tcPr>
            <w:tcW w:w="667" w:type="pct"/>
            <w:tcBorders>
              <w:top w:val="single" w:sz="4" w:space="0" w:color="000000"/>
              <w:left w:val="single" w:sz="4" w:space="0" w:color="000000"/>
              <w:bottom w:val="single" w:sz="4" w:space="0" w:color="000000"/>
              <w:right w:val="single" w:sz="4" w:space="0" w:color="000000"/>
            </w:tcBorders>
            <w:vAlign w:val="center"/>
          </w:tcPr>
          <w:p w:rsidR="00CE68BF" w:rsidRDefault="00CE68BF" w:rsidP="00664254">
            <w:pPr>
              <w:spacing w:line="540" w:lineRule="exact"/>
              <w:ind w:firstLineChars="50" w:firstLine="160"/>
              <w:jc w:val="center"/>
              <w:rPr>
                <w:rFonts w:ascii="仿宋_GB2312" w:eastAsia="仿宋_GB2312" w:hAnsi="黑体" w:cs="黑体"/>
                <w:bCs/>
                <w:sz w:val="32"/>
                <w:szCs w:val="32"/>
              </w:rPr>
            </w:pPr>
            <w:r>
              <w:rPr>
                <w:rFonts w:ascii="仿宋_GB2312" w:eastAsia="仿宋_GB2312" w:hAnsi="黑体" w:cs="黑体" w:hint="eastAsia"/>
                <w:bCs/>
                <w:sz w:val="32"/>
                <w:szCs w:val="32"/>
              </w:rPr>
              <w:t>6</w:t>
            </w:r>
          </w:p>
        </w:tc>
      </w:tr>
      <w:tr w:rsidR="00CE68BF" w:rsidRPr="000E1434" w:rsidTr="00550679">
        <w:trPr>
          <w:trHeight w:val="479"/>
          <w:jc w:val="center"/>
        </w:trPr>
        <w:tc>
          <w:tcPr>
            <w:tcW w:w="551" w:type="pct"/>
            <w:tcBorders>
              <w:top w:val="single" w:sz="4" w:space="0" w:color="auto"/>
              <w:left w:val="single" w:sz="4" w:space="0" w:color="auto"/>
              <w:bottom w:val="single" w:sz="4" w:space="0" w:color="auto"/>
              <w:right w:val="single" w:sz="4" w:space="0" w:color="auto"/>
            </w:tcBorders>
            <w:noWrap/>
            <w:vAlign w:val="center"/>
          </w:tcPr>
          <w:p w:rsidR="00CE68BF" w:rsidRPr="000E1434" w:rsidRDefault="00CE68BF" w:rsidP="00664254">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1127" w:type="pct"/>
            <w:tcBorders>
              <w:top w:val="single" w:sz="4" w:space="0" w:color="auto"/>
              <w:left w:val="single" w:sz="4" w:space="0" w:color="auto"/>
              <w:bottom w:val="single" w:sz="4" w:space="0" w:color="auto"/>
              <w:right w:val="single" w:sz="4" w:space="0" w:color="auto"/>
            </w:tcBorders>
            <w:vAlign w:val="center"/>
          </w:tcPr>
          <w:p w:rsidR="00CE68BF" w:rsidRDefault="00CE68BF" w:rsidP="00664254">
            <w:pPr>
              <w:spacing w:line="540" w:lineRule="exact"/>
              <w:ind w:firstLineChars="50" w:firstLine="160"/>
              <w:jc w:val="center"/>
              <w:rPr>
                <w:rFonts w:ascii="仿宋_GB2312" w:eastAsia="仿宋_GB2312" w:hAnsi="黑体" w:cs="黑体"/>
                <w:bCs/>
                <w:sz w:val="32"/>
                <w:szCs w:val="32"/>
              </w:rPr>
            </w:pPr>
            <w:r>
              <w:rPr>
                <w:rFonts w:ascii="仿宋_GB2312" w:eastAsia="仿宋_GB2312" w:hAnsi="黑体" w:cs="黑体" w:hint="eastAsia"/>
                <w:bCs/>
                <w:sz w:val="32"/>
                <w:szCs w:val="32"/>
              </w:rPr>
              <w:t>杀菌器套管</w:t>
            </w:r>
          </w:p>
        </w:tc>
        <w:tc>
          <w:tcPr>
            <w:tcW w:w="2099" w:type="pct"/>
            <w:tcBorders>
              <w:top w:val="single" w:sz="4" w:space="0" w:color="000000"/>
              <w:left w:val="single" w:sz="4" w:space="0" w:color="auto"/>
              <w:bottom w:val="single" w:sz="4" w:space="0" w:color="000000"/>
              <w:right w:val="single" w:sz="4" w:space="0" w:color="000000"/>
            </w:tcBorders>
            <w:vAlign w:val="center"/>
          </w:tcPr>
          <w:p w:rsidR="00CE68BF" w:rsidRDefault="00CE68BF" w:rsidP="00664254">
            <w:pPr>
              <w:spacing w:line="540" w:lineRule="exact"/>
              <w:jc w:val="center"/>
              <w:rPr>
                <w:rFonts w:ascii="仿宋_GB2312" w:eastAsia="仿宋_GB2312" w:hAnsi="黑体" w:cs="黑体"/>
                <w:bCs/>
                <w:sz w:val="32"/>
                <w:szCs w:val="32"/>
              </w:rPr>
            </w:pPr>
            <w:r>
              <w:rPr>
                <w:rFonts w:ascii="仿宋_GB2312" w:eastAsia="仿宋_GB2312" w:hAnsi="黑体" w:cs="黑体" w:hint="eastAsia"/>
                <w:bCs/>
                <w:sz w:val="32"/>
                <w:szCs w:val="32"/>
              </w:rPr>
              <w:t>外径102mm*壁厚2mm*长5000mm</w:t>
            </w:r>
          </w:p>
          <w:p w:rsidR="00CE68BF" w:rsidRDefault="00CE68BF" w:rsidP="00664254">
            <w:pPr>
              <w:spacing w:line="540" w:lineRule="exact"/>
              <w:jc w:val="center"/>
              <w:rPr>
                <w:rFonts w:ascii="仿宋_GB2312" w:eastAsia="仿宋_GB2312" w:hAnsi="黑体" w:cs="黑体"/>
                <w:bCs/>
                <w:sz w:val="32"/>
                <w:szCs w:val="32"/>
              </w:rPr>
            </w:pPr>
            <w:r>
              <w:rPr>
                <w:rFonts w:ascii="仿宋_GB2312" w:eastAsia="仿宋_GB2312" w:hAnsi="黑体" w:cs="黑体" w:hint="eastAsia"/>
                <w:bCs/>
                <w:sz w:val="32"/>
                <w:szCs w:val="32"/>
              </w:rPr>
              <w:t>外径70mm*壁厚4mm*长5000mm</w:t>
            </w:r>
          </w:p>
        </w:tc>
        <w:tc>
          <w:tcPr>
            <w:tcW w:w="556" w:type="pct"/>
            <w:tcBorders>
              <w:top w:val="single" w:sz="4" w:space="0" w:color="000000"/>
              <w:left w:val="single" w:sz="4" w:space="0" w:color="000000"/>
              <w:bottom w:val="single" w:sz="4" w:space="0" w:color="000000"/>
              <w:right w:val="single" w:sz="4" w:space="0" w:color="000000"/>
            </w:tcBorders>
            <w:vAlign w:val="center"/>
          </w:tcPr>
          <w:p w:rsidR="00CE68BF" w:rsidRDefault="00CE68BF" w:rsidP="00664254">
            <w:pPr>
              <w:spacing w:line="540" w:lineRule="exact"/>
              <w:jc w:val="center"/>
              <w:rPr>
                <w:rFonts w:ascii="仿宋_GB2312" w:eastAsia="仿宋_GB2312" w:hAnsi="黑体" w:cs="黑体"/>
                <w:bCs/>
                <w:sz w:val="32"/>
                <w:szCs w:val="32"/>
              </w:rPr>
            </w:pPr>
            <w:r>
              <w:rPr>
                <w:rFonts w:ascii="仿宋_GB2312" w:eastAsia="仿宋_GB2312" w:hAnsi="黑体" w:cs="黑体" w:hint="eastAsia"/>
                <w:bCs/>
                <w:sz w:val="32"/>
                <w:szCs w:val="32"/>
              </w:rPr>
              <w:t>组</w:t>
            </w:r>
          </w:p>
        </w:tc>
        <w:tc>
          <w:tcPr>
            <w:tcW w:w="667" w:type="pct"/>
            <w:tcBorders>
              <w:top w:val="single" w:sz="4" w:space="0" w:color="000000"/>
              <w:left w:val="single" w:sz="4" w:space="0" w:color="000000"/>
              <w:bottom w:val="single" w:sz="4" w:space="0" w:color="000000"/>
              <w:right w:val="single" w:sz="4" w:space="0" w:color="000000"/>
            </w:tcBorders>
            <w:vAlign w:val="center"/>
          </w:tcPr>
          <w:p w:rsidR="00CE68BF" w:rsidRDefault="00CE68BF" w:rsidP="00664254">
            <w:pPr>
              <w:spacing w:line="540" w:lineRule="exact"/>
              <w:ind w:firstLineChars="50" w:firstLine="160"/>
              <w:jc w:val="center"/>
              <w:rPr>
                <w:rFonts w:ascii="仿宋_GB2312" w:eastAsia="仿宋_GB2312" w:hAnsi="黑体" w:cs="黑体"/>
                <w:bCs/>
                <w:sz w:val="32"/>
                <w:szCs w:val="32"/>
              </w:rPr>
            </w:pPr>
            <w:r>
              <w:rPr>
                <w:rFonts w:ascii="仿宋_GB2312" w:eastAsia="仿宋_GB2312" w:hAnsi="黑体" w:cs="黑体" w:hint="eastAsia"/>
                <w:bCs/>
                <w:sz w:val="32"/>
                <w:szCs w:val="32"/>
              </w:rPr>
              <w:t>2</w:t>
            </w:r>
          </w:p>
        </w:tc>
      </w:tr>
      <w:tr w:rsidR="00CE68BF" w:rsidRPr="000E1434" w:rsidTr="00550679">
        <w:trPr>
          <w:trHeight w:val="479"/>
          <w:jc w:val="center"/>
        </w:trPr>
        <w:tc>
          <w:tcPr>
            <w:tcW w:w="551" w:type="pct"/>
            <w:tcBorders>
              <w:top w:val="single" w:sz="4" w:space="0" w:color="auto"/>
              <w:left w:val="single" w:sz="4" w:space="0" w:color="auto"/>
              <w:bottom w:val="single" w:sz="4" w:space="0" w:color="auto"/>
              <w:right w:val="single" w:sz="4" w:space="0" w:color="auto"/>
            </w:tcBorders>
            <w:noWrap/>
            <w:vAlign w:val="center"/>
          </w:tcPr>
          <w:p w:rsidR="00CE68BF" w:rsidRDefault="00CE68BF" w:rsidP="00664254">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127" w:type="pct"/>
            <w:tcBorders>
              <w:top w:val="single" w:sz="4" w:space="0" w:color="auto"/>
              <w:left w:val="single" w:sz="4" w:space="0" w:color="auto"/>
              <w:bottom w:val="single" w:sz="4" w:space="0" w:color="auto"/>
              <w:right w:val="single" w:sz="4" w:space="0" w:color="auto"/>
            </w:tcBorders>
            <w:vAlign w:val="center"/>
          </w:tcPr>
          <w:p w:rsidR="00CE68BF" w:rsidRDefault="00CE68BF" w:rsidP="00664254">
            <w:pPr>
              <w:spacing w:line="540" w:lineRule="exact"/>
              <w:ind w:firstLineChars="50" w:firstLine="160"/>
              <w:jc w:val="center"/>
              <w:rPr>
                <w:rFonts w:ascii="仿宋_GB2312" w:eastAsia="仿宋_GB2312" w:hAnsi="黑体" w:cs="黑体"/>
                <w:bCs/>
                <w:sz w:val="32"/>
                <w:szCs w:val="32"/>
              </w:rPr>
            </w:pPr>
            <w:r>
              <w:rPr>
                <w:rFonts w:ascii="仿宋_GB2312" w:eastAsia="仿宋_GB2312" w:hAnsi="黑体" w:cs="黑体" w:hint="eastAsia"/>
                <w:bCs/>
                <w:sz w:val="32"/>
                <w:szCs w:val="32"/>
              </w:rPr>
              <w:t>杀菌器套管</w:t>
            </w:r>
          </w:p>
        </w:tc>
        <w:tc>
          <w:tcPr>
            <w:tcW w:w="2099" w:type="pct"/>
            <w:tcBorders>
              <w:top w:val="single" w:sz="4" w:space="0" w:color="000000"/>
              <w:left w:val="single" w:sz="4" w:space="0" w:color="auto"/>
              <w:bottom w:val="single" w:sz="4" w:space="0" w:color="000000"/>
              <w:right w:val="single" w:sz="4" w:space="0" w:color="000000"/>
            </w:tcBorders>
            <w:vAlign w:val="center"/>
          </w:tcPr>
          <w:p w:rsidR="00CE68BF" w:rsidRDefault="00CE68BF" w:rsidP="002C35BA">
            <w:pPr>
              <w:spacing w:line="540" w:lineRule="exact"/>
              <w:jc w:val="center"/>
              <w:rPr>
                <w:rFonts w:ascii="仿宋_GB2312" w:eastAsia="仿宋_GB2312" w:hAnsi="黑体" w:cs="黑体"/>
                <w:bCs/>
                <w:sz w:val="32"/>
                <w:szCs w:val="32"/>
              </w:rPr>
            </w:pPr>
            <w:r>
              <w:rPr>
                <w:rFonts w:ascii="仿宋_GB2312" w:eastAsia="仿宋_GB2312" w:hAnsi="黑体" w:cs="黑体" w:hint="eastAsia"/>
                <w:bCs/>
                <w:sz w:val="32"/>
                <w:szCs w:val="32"/>
              </w:rPr>
              <w:t>外径8</w:t>
            </w:r>
            <w:r w:rsidR="002C35BA">
              <w:rPr>
                <w:rFonts w:ascii="仿宋_GB2312" w:eastAsia="仿宋_GB2312" w:hAnsi="黑体" w:cs="黑体" w:hint="eastAsia"/>
                <w:bCs/>
                <w:sz w:val="32"/>
                <w:szCs w:val="32"/>
              </w:rPr>
              <w:t>9</w:t>
            </w:r>
            <w:r>
              <w:rPr>
                <w:rFonts w:ascii="仿宋_GB2312" w:eastAsia="仿宋_GB2312" w:hAnsi="黑体" w:cs="黑体" w:hint="eastAsia"/>
                <w:bCs/>
                <w:sz w:val="32"/>
                <w:szCs w:val="32"/>
              </w:rPr>
              <w:t>mm*壁厚4mm*长5000mm</w:t>
            </w:r>
          </w:p>
        </w:tc>
        <w:tc>
          <w:tcPr>
            <w:tcW w:w="556" w:type="pct"/>
            <w:tcBorders>
              <w:top w:val="single" w:sz="4" w:space="0" w:color="000000"/>
              <w:left w:val="single" w:sz="4" w:space="0" w:color="000000"/>
              <w:bottom w:val="single" w:sz="4" w:space="0" w:color="000000"/>
              <w:right w:val="single" w:sz="4" w:space="0" w:color="000000"/>
            </w:tcBorders>
            <w:vAlign w:val="center"/>
          </w:tcPr>
          <w:p w:rsidR="00CE68BF" w:rsidRDefault="00CE68BF" w:rsidP="00664254">
            <w:pPr>
              <w:spacing w:line="540" w:lineRule="exact"/>
              <w:jc w:val="center"/>
              <w:rPr>
                <w:rFonts w:ascii="仿宋_GB2312" w:eastAsia="仿宋_GB2312" w:hAnsi="黑体" w:cs="黑体"/>
                <w:bCs/>
                <w:sz w:val="32"/>
                <w:szCs w:val="32"/>
              </w:rPr>
            </w:pPr>
            <w:r>
              <w:rPr>
                <w:rFonts w:ascii="仿宋_GB2312" w:eastAsia="仿宋_GB2312" w:hAnsi="黑体" w:cs="黑体" w:hint="eastAsia"/>
                <w:bCs/>
                <w:sz w:val="32"/>
                <w:szCs w:val="32"/>
              </w:rPr>
              <w:t>根</w:t>
            </w:r>
          </w:p>
        </w:tc>
        <w:tc>
          <w:tcPr>
            <w:tcW w:w="667" w:type="pct"/>
            <w:tcBorders>
              <w:top w:val="single" w:sz="4" w:space="0" w:color="000000"/>
              <w:left w:val="single" w:sz="4" w:space="0" w:color="000000"/>
              <w:bottom w:val="single" w:sz="4" w:space="0" w:color="000000"/>
              <w:right w:val="single" w:sz="4" w:space="0" w:color="000000"/>
            </w:tcBorders>
            <w:vAlign w:val="center"/>
          </w:tcPr>
          <w:p w:rsidR="00CE68BF" w:rsidRDefault="00CE68BF" w:rsidP="00664254">
            <w:pPr>
              <w:spacing w:line="540" w:lineRule="exact"/>
              <w:ind w:firstLineChars="50" w:firstLine="160"/>
              <w:jc w:val="center"/>
              <w:rPr>
                <w:rFonts w:ascii="仿宋_GB2312" w:eastAsia="仿宋_GB2312" w:hAnsi="黑体" w:cs="黑体"/>
                <w:bCs/>
                <w:sz w:val="32"/>
                <w:szCs w:val="32"/>
              </w:rPr>
            </w:pPr>
            <w:r>
              <w:rPr>
                <w:rFonts w:ascii="仿宋_GB2312" w:eastAsia="仿宋_GB2312" w:hAnsi="黑体" w:cs="黑体" w:hint="eastAsia"/>
                <w:bCs/>
                <w:sz w:val="32"/>
                <w:szCs w:val="32"/>
              </w:rPr>
              <w:t>2</w:t>
            </w:r>
          </w:p>
        </w:tc>
      </w:tr>
    </w:tbl>
    <w:p w:rsidR="0015193A" w:rsidRPr="00D71ADF" w:rsidRDefault="0015193A" w:rsidP="00DA792A">
      <w:pPr>
        <w:pStyle w:val="4"/>
        <w:rPr>
          <w:rFonts w:ascii="仿宋_GB2312" w:eastAsia="仿宋_GB2312"/>
          <w:sz w:val="32"/>
          <w:szCs w:val="32"/>
        </w:rPr>
      </w:pPr>
    </w:p>
    <w:p w:rsidR="0015193A" w:rsidRPr="00BA5D6C" w:rsidRDefault="0015193A" w:rsidP="00DA792A">
      <w:pPr>
        <w:pStyle w:val="a6"/>
        <w:jc w:val="both"/>
      </w:pPr>
      <w:r w:rsidRPr="00BA5D6C">
        <w:t>二、</w:t>
      </w:r>
      <w:r w:rsidRPr="00BA5D6C">
        <w:rPr>
          <w:rFonts w:hint="eastAsia"/>
        </w:rPr>
        <w:t>质量标准：</w:t>
      </w:r>
      <w:r w:rsidRPr="00FB7A1A">
        <w:rPr>
          <w:rFonts w:hint="eastAsia"/>
          <w:color w:val="FF0000"/>
        </w:rPr>
        <w:t>（根据需求提供）</w:t>
      </w:r>
    </w:p>
    <w:p w:rsidR="00DA792A" w:rsidRPr="00DA792A" w:rsidRDefault="00DA792A" w:rsidP="00DA792A">
      <w:pPr>
        <w:pStyle w:val="4"/>
        <w:rPr>
          <w:rFonts w:ascii="仿宋_GB2312" w:eastAsia="仿宋_GB2312" w:hAnsi="Courier New"/>
          <w:b w:val="0"/>
          <w:bCs w:val="0"/>
          <w:spacing w:val="0"/>
          <w:sz w:val="36"/>
          <w:szCs w:val="36"/>
        </w:rPr>
      </w:pPr>
      <w:r w:rsidRPr="00DA792A">
        <w:rPr>
          <w:rFonts w:ascii="仿宋_GB2312" w:eastAsia="仿宋_GB2312" w:hAnsi="Courier New" w:hint="eastAsia"/>
          <w:b w:val="0"/>
          <w:bCs w:val="0"/>
          <w:spacing w:val="0"/>
          <w:sz w:val="36"/>
          <w:szCs w:val="36"/>
        </w:rPr>
        <w:t>1</w:t>
      </w:r>
      <w:r w:rsidR="00CE68BF">
        <w:rPr>
          <w:rFonts w:ascii="仿宋_GB2312" w:eastAsia="仿宋_GB2312" w:hAnsi="Courier New" w:hint="eastAsia"/>
          <w:b w:val="0"/>
          <w:bCs w:val="0"/>
          <w:spacing w:val="0"/>
          <w:sz w:val="36"/>
          <w:szCs w:val="36"/>
        </w:rPr>
        <w:t>.</w:t>
      </w:r>
      <w:r w:rsidRPr="00DA792A">
        <w:rPr>
          <w:rFonts w:ascii="仿宋_GB2312" w:eastAsia="仿宋_GB2312" w:hAnsi="Courier New" w:hint="eastAsia"/>
          <w:b w:val="0"/>
          <w:bCs w:val="0"/>
          <w:spacing w:val="0"/>
          <w:sz w:val="36"/>
          <w:szCs w:val="36"/>
        </w:rPr>
        <w:t>符合需方工厂质量验收标准要求、符合行业材料使用标准</w:t>
      </w:r>
    </w:p>
    <w:p w:rsidR="00DA792A" w:rsidRPr="00DA792A" w:rsidRDefault="00DA792A" w:rsidP="00DA792A">
      <w:pPr>
        <w:pStyle w:val="4"/>
        <w:rPr>
          <w:rFonts w:ascii="仿宋_GB2312" w:eastAsia="仿宋_GB2312" w:hAnsi="Courier New"/>
          <w:b w:val="0"/>
          <w:bCs w:val="0"/>
          <w:spacing w:val="0"/>
          <w:sz w:val="36"/>
          <w:szCs w:val="36"/>
        </w:rPr>
      </w:pPr>
      <w:r w:rsidRPr="00DA792A">
        <w:rPr>
          <w:rFonts w:ascii="仿宋_GB2312" w:eastAsia="仿宋_GB2312" w:hAnsi="Courier New" w:hint="eastAsia"/>
          <w:b w:val="0"/>
          <w:bCs w:val="0"/>
          <w:spacing w:val="0"/>
          <w:sz w:val="36"/>
          <w:szCs w:val="36"/>
        </w:rPr>
        <w:t>2.材质为316L材质，符合食品级要求</w:t>
      </w:r>
      <w:r>
        <w:rPr>
          <w:rFonts w:ascii="仿宋_GB2312" w:eastAsia="仿宋_GB2312" w:hAnsi="Courier New" w:hint="eastAsia"/>
          <w:b w:val="0"/>
          <w:bCs w:val="0"/>
          <w:spacing w:val="0"/>
          <w:sz w:val="36"/>
          <w:szCs w:val="36"/>
        </w:rPr>
        <w:t>，提供相关材质报告</w:t>
      </w:r>
    </w:p>
    <w:p w:rsidR="00706312" w:rsidRPr="00CE68BF" w:rsidRDefault="00CE68BF" w:rsidP="00CE68BF">
      <w:pPr>
        <w:pStyle w:val="4"/>
        <w:rPr>
          <w:rFonts w:ascii="仿宋_GB2312" w:eastAsia="仿宋_GB2312" w:hAnsi="Courier New"/>
          <w:b w:val="0"/>
          <w:bCs w:val="0"/>
          <w:spacing w:val="0"/>
          <w:sz w:val="36"/>
          <w:szCs w:val="36"/>
        </w:rPr>
      </w:pPr>
      <w:r w:rsidRPr="00CE68BF">
        <w:rPr>
          <w:rFonts w:ascii="仿宋_GB2312" w:eastAsia="仿宋_GB2312" w:hAnsi="Courier New" w:hint="eastAsia"/>
          <w:b w:val="0"/>
          <w:bCs w:val="0"/>
          <w:spacing w:val="0"/>
          <w:sz w:val="36"/>
          <w:szCs w:val="36"/>
        </w:rPr>
        <w:t>3.</w:t>
      </w:r>
      <w:r w:rsidR="00706312" w:rsidRPr="00CE68BF">
        <w:rPr>
          <w:rFonts w:ascii="仿宋_GB2312" w:eastAsia="仿宋_GB2312" w:hAnsi="Courier New" w:hint="eastAsia"/>
          <w:b w:val="0"/>
          <w:bCs w:val="0"/>
          <w:spacing w:val="0"/>
          <w:sz w:val="36"/>
          <w:szCs w:val="36"/>
        </w:rPr>
        <w:t>管路焊接完毕后法兰、弯头、三通、活结口连接角度要与原管路安装尺寸要保持一致。</w:t>
      </w:r>
    </w:p>
    <w:p w:rsidR="00706312" w:rsidRPr="00CE68BF" w:rsidRDefault="00CE68BF" w:rsidP="00CE68BF">
      <w:pPr>
        <w:pStyle w:val="4"/>
        <w:rPr>
          <w:rFonts w:ascii="仿宋_GB2312" w:eastAsia="仿宋_GB2312" w:hAnsi="Courier New"/>
          <w:b w:val="0"/>
          <w:bCs w:val="0"/>
          <w:spacing w:val="0"/>
          <w:sz w:val="36"/>
          <w:szCs w:val="36"/>
        </w:rPr>
      </w:pPr>
      <w:r w:rsidRPr="00CE68BF">
        <w:rPr>
          <w:rFonts w:ascii="仿宋_GB2312" w:eastAsia="仿宋_GB2312" w:hAnsi="Courier New" w:hint="eastAsia"/>
          <w:b w:val="0"/>
          <w:bCs w:val="0"/>
          <w:spacing w:val="0"/>
          <w:sz w:val="36"/>
          <w:szCs w:val="36"/>
        </w:rPr>
        <w:t>4.</w:t>
      </w:r>
      <w:r w:rsidR="00706312" w:rsidRPr="00CE68BF">
        <w:rPr>
          <w:rFonts w:ascii="仿宋_GB2312" w:eastAsia="仿宋_GB2312" w:hAnsi="Courier New" w:hint="eastAsia"/>
          <w:b w:val="0"/>
          <w:bCs w:val="0"/>
          <w:spacing w:val="0"/>
          <w:sz w:val="36"/>
          <w:szCs w:val="36"/>
        </w:rPr>
        <w:t>焊接完毕后对管路进行打压，保压</w:t>
      </w:r>
      <w:r w:rsidRPr="00CE68BF">
        <w:rPr>
          <w:rFonts w:ascii="仿宋_GB2312" w:eastAsia="仿宋_GB2312" w:hAnsi="Courier New" w:hint="eastAsia"/>
          <w:b w:val="0"/>
          <w:bCs w:val="0"/>
          <w:spacing w:val="0"/>
          <w:sz w:val="36"/>
          <w:szCs w:val="36"/>
        </w:rPr>
        <w:t>0.</w:t>
      </w:r>
      <w:r w:rsidR="006D7303">
        <w:rPr>
          <w:rFonts w:ascii="仿宋_GB2312" w:eastAsia="仿宋_GB2312" w:hAnsi="Courier New" w:hint="eastAsia"/>
          <w:b w:val="0"/>
          <w:bCs w:val="0"/>
          <w:spacing w:val="0"/>
          <w:sz w:val="36"/>
          <w:szCs w:val="36"/>
        </w:rPr>
        <w:t>6</w:t>
      </w:r>
      <w:r w:rsidR="00706312" w:rsidRPr="00CE68BF">
        <w:rPr>
          <w:rFonts w:ascii="仿宋_GB2312" w:eastAsia="仿宋_GB2312" w:hAnsi="Courier New" w:hint="eastAsia"/>
          <w:b w:val="0"/>
          <w:bCs w:val="0"/>
          <w:spacing w:val="0"/>
          <w:sz w:val="36"/>
          <w:szCs w:val="36"/>
        </w:rPr>
        <w:t>Mpa焊口不得有渗漏现象。</w:t>
      </w:r>
    </w:p>
    <w:p w:rsidR="00706312" w:rsidRPr="00CE68BF" w:rsidRDefault="00CE68BF" w:rsidP="00706312">
      <w:pPr>
        <w:spacing w:line="440" w:lineRule="exact"/>
        <w:rPr>
          <w:rFonts w:ascii="仿宋_GB2312" w:eastAsia="仿宋_GB2312" w:hAnsi="Courier New"/>
          <w:sz w:val="36"/>
          <w:szCs w:val="36"/>
        </w:rPr>
      </w:pPr>
      <w:r w:rsidRPr="00CE68BF">
        <w:rPr>
          <w:rFonts w:ascii="仿宋_GB2312" w:eastAsia="仿宋_GB2312" w:hAnsi="Courier New" w:hint="eastAsia"/>
          <w:sz w:val="36"/>
          <w:szCs w:val="36"/>
        </w:rPr>
        <w:t>5</w:t>
      </w:r>
      <w:r w:rsidR="00706312" w:rsidRPr="00CE68BF">
        <w:rPr>
          <w:rFonts w:ascii="仿宋_GB2312" w:eastAsia="仿宋_GB2312" w:hAnsi="Courier New" w:hint="eastAsia"/>
          <w:sz w:val="36"/>
          <w:szCs w:val="36"/>
        </w:rPr>
        <w:t>.经过维修后的杀菌机套管焊口不得出现锈蚀、穿孔、渗漏</w:t>
      </w:r>
      <w:r w:rsidR="00706312" w:rsidRPr="00CE68BF">
        <w:rPr>
          <w:rFonts w:ascii="仿宋_GB2312" w:eastAsia="仿宋_GB2312" w:hAnsi="Courier New" w:hint="eastAsia"/>
          <w:sz w:val="36"/>
          <w:szCs w:val="36"/>
        </w:rPr>
        <w:lastRenderedPageBreak/>
        <w:t>以及正常工作压力下渗漏的情况。</w:t>
      </w:r>
    </w:p>
    <w:p w:rsidR="00706312" w:rsidRPr="00CE68BF" w:rsidRDefault="00CE68BF" w:rsidP="00706312">
      <w:pPr>
        <w:spacing w:line="440" w:lineRule="exact"/>
        <w:rPr>
          <w:rFonts w:ascii="仿宋_GB2312" w:eastAsia="仿宋_GB2312" w:hAnsi="Courier New"/>
          <w:sz w:val="36"/>
          <w:szCs w:val="36"/>
        </w:rPr>
      </w:pPr>
      <w:r w:rsidRPr="00CE68BF">
        <w:rPr>
          <w:rFonts w:ascii="仿宋_GB2312" w:eastAsia="仿宋_GB2312" w:hAnsi="Courier New" w:hint="eastAsia"/>
          <w:sz w:val="36"/>
          <w:szCs w:val="36"/>
        </w:rPr>
        <w:t>6.</w:t>
      </w:r>
      <w:r w:rsidR="00706312" w:rsidRPr="00CE68BF">
        <w:rPr>
          <w:rFonts w:ascii="仿宋_GB2312" w:eastAsia="仿宋_GB2312" w:hAnsi="Courier New" w:hint="eastAsia"/>
          <w:sz w:val="36"/>
          <w:szCs w:val="36"/>
        </w:rPr>
        <w:t>焊接后的焊口要处理美观，焊口需经过清洗和打磨，不得出现毛刺。</w:t>
      </w:r>
    </w:p>
    <w:p w:rsidR="00706312" w:rsidRPr="00CE68BF" w:rsidRDefault="00CE68BF" w:rsidP="00706312">
      <w:pPr>
        <w:spacing w:line="440" w:lineRule="exact"/>
        <w:rPr>
          <w:rFonts w:ascii="仿宋_GB2312" w:eastAsia="仿宋_GB2312" w:hAnsi="Courier New"/>
          <w:sz w:val="36"/>
          <w:szCs w:val="36"/>
        </w:rPr>
      </w:pPr>
      <w:r w:rsidRPr="00CE68BF">
        <w:rPr>
          <w:rFonts w:ascii="仿宋_GB2312" w:eastAsia="仿宋_GB2312" w:hAnsi="Courier New" w:hint="eastAsia"/>
          <w:sz w:val="36"/>
          <w:szCs w:val="36"/>
        </w:rPr>
        <w:t>7.</w:t>
      </w:r>
      <w:r w:rsidR="00706312" w:rsidRPr="00CE68BF">
        <w:rPr>
          <w:rFonts w:ascii="仿宋_GB2312" w:eastAsia="仿宋_GB2312" w:hAnsi="Courier New" w:hint="eastAsia"/>
          <w:sz w:val="36"/>
          <w:szCs w:val="36"/>
        </w:rPr>
        <w:t>在维修过程在不得损坏或损伤其他部件，如发现，乙方对损坏部分进行无偿修复。</w:t>
      </w:r>
    </w:p>
    <w:p w:rsidR="00706312" w:rsidRPr="00CE68BF" w:rsidRDefault="00CE68BF" w:rsidP="00706312">
      <w:pPr>
        <w:spacing w:line="440" w:lineRule="exact"/>
        <w:rPr>
          <w:rFonts w:ascii="仿宋_GB2312" w:eastAsia="仿宋_GB2312" w:hAnsi="Courier New"/>
          <w:sz w:val="36"/>
          <w:szCs w:val="36"/>
        </w:rPr>
      </w:pPr>
      <w:r w:rsidRPr="00CE68BF">
        <w:rPr>
          <w:rFonts w:ascii="仿宋_GB2312" w:eastAsia="仿宋_GB2312" w:hAnsi="Courier New" w:hint="eastAsia"/>
          <w:sz w:val="36"/>
          <w:szCs w:val="36"/>
        </w:rPr>
        <w:t>8.</w:t>
      </w:r>
      <w:r w:rsidR="00706312" w:rsidRPr="00CE68BF">
        <w:rPr>
          <w:rFonts w:ascii="仿宋_GB2312" w:eastAsia="仿宋_GB2312" w:hAnsi="Courier New" w:hint="eastAsia"/>
          <w:sz w:val="36"/>
          <w:szCs w:val="36"/>
        </w:rPr>
        <w:t>管路在正常压力使用过程中，更换的管路出现泄露导致的相关损失由乙方负责，并在要求期限内对管路进行更换。</w:t>
      </w:r>
    </w:p>
    <w:p w:rsidR="00706312" w:rsidRPr="00706312" w:rsidRDefault="00706312" w:rsidP="00706312"/>
    <w:p w:rsidR="0015193A" w:rsidRPr="00FB7A1A" w:rsidRDefault="0015193A" w:rsidP="00DA792A">
      <w:pPr>
        <w:pStyle w:val="a6"/>
        <w:jc w:val="both"/>
      </w:pPr>
      <w:r w:rsidRPr="00BA5D6C">
        <w:rPr>
          <w:rFonts w:hint="eastAsia"/>
        </w:rPr>
        <w:t>三、验收方式：</w:t>
      </w:r>
      <w:r w:rsidRPr="00FB7A1A">
        <w:rPr>
          <w:rFonts w:hint="eastAsia"/>
        </w:rPr>
        <w:t>（根据需求提供）</w:t>
      </w:r>
    </w:p>
    <w:p w:rsidR="00B418DD" w:rsidRPr="0015193A" w:rsidRDefault="00B418DD" w:rsidP="002E686B"/>
    <w:p w:rsidR="00DA792A" w:rsidRPr="00DA792A" w:rsidRDefault="00DA792A" w:rsidP="00DA792A">
      <w:pPr>
        <w:pStyle w:val="4"/>
        <w:rPr>
          <w:rFonts w:ascii="仿宋_GB2312" w:eastAsia="仿宋_GB2312" w:hAnsi="Courier New"/>
          <w:b w:val="0"/>
          <w:bCs w:val="0"/>
          <w:spacing w:val="0"/>
          <w:sz w:val="36"/>
          <w:szCs w:val="36"/>
        </w:rPr>
      </w:pPr>
      <w:r w:rsidRPr="00DA792A">
        <w:rPr>
          <w:rFonts w:ascii="仿宋_GB2312" w:eastAsia="仿宋_GB2312" w:hAnsi="Courier New" w:hint="eastAsia"/>
          <w:b w:val="0"/>
          <w:bCs w:val="0"/>
          <w:spacing w:val="0"/>
          <w:sz w:val="36"/>
          <w:szCs w:val="36"/>
        </w:rPr>
        <w:t>到货安装调试</w:t>
      </w:r>
      <w:r w:rsidRPr="00DA792A">
        <w:rPr>
          <w:rFonts w:ascii="仿宋_GB2312" w:eastAsia="仿宋_GB2312" w:hAnsi="Courier New"/>
          <w:b w:val="0"/>
          <w:bCs w:val="0"/>
          <w:spacing w:val="0"/>
          <w:sz w:val="36"/>
          <w:szCs w:val="36"/>
        </w:rPr>
        <w:t>验收</w:t>
      </w:r>
    </w:p>
    <w:p w:rsidR="000B7943" w:rsidRDefault="000B7943" w:rsidP="00DA792A">
      <w:pPr>
        <w:rPr>
          <w:rFonts w:ascii="黑体" w:eastAsia="黑体" w:hAnsi="黑体"/>
          <w:sz w:val="36"/>
          <w:szCs w:val="36"/>
        </w:rPr>
      </w:pPr>
    </w:p>
    <w:p w:rsidR="000B7943" w:rsidRDefault="000B7943"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CE68BF" w:rsidRDefault="00CE68BF" w:rsidP="002E686B">
      <w:pPr>
        <w:jc w:val="center"/>
        <w:rPr>
          <w:rFonts w:ascii="黑体" w:eastAsia="黑体" w:hAnsi="黑体"/>
          <w:sz w:val="36"/>
          <w:szCs w:val="36"/>
        </w:rPr>
      </w:pPr>
    </w:p>
    <w:p w:rsidR="007A1FBF" w:rsidRPr="000B7943" w:rsidRDefault="000B7943" w:rsidP="002E686B">
      <w:pPr>
        <w:jc w:val="center"/>
        <w:rPr>
          <w:rFonts w:ascii="黑体" w:eastAsia="黑体" w:hAnsi="黑体"/>
          <w:sz w:val="36"/>
          <w:szCs w:val="36"/>
        </w:rPr>
      </w:pPr>
      <w:r>
        <w:rPr>
          <w:rFonts w:ascii="黑体" w:eastAsia="黑体" w:hAnsi="黑体" w:hint="eastAsia"/>
          <w:sz w:val="36"/>
          <w:szCs w:val="36"/>
        </w:rPr>
        <w:t>第三章</w:t>
      </w:r>
      <w:r w:rsidR="009E7317" w:rsidRPr="000B7943">
        <w:rPr>
          <w:rFonts w:ascii="黑体" w:eastAsia="黑体" w:hAnsi="黑体" w:hint="eastAsia"/>
          <w:sz w:val="36"/>
          <w:szCs w:val="36"/>
        </w:rPr>
        <w:t xml:space="preserve"> 投标方须知</w:t>
      </w:r>
    </w:p>
    <w:p w:rsidR="005771FF" w:rsidRPr="002E686B" w:rsidRDefault="005771FF" w:rsidP="002E686B">
      <w:pPr>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702"/>
        <w:gridCol w:w="6946"/>
      </w:tblGrid>
      <w:tr w:rsidR="007A1FBF" w:rsidRPr="00B02FE4">
        <w:trPr>
          <w:trHeight w:val="371"/>
        </w:trPr>
        <w:tc>
          <w:tcPr>
            <w:tcW w:w="99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序号</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项目</w:t>
            </w:r>
          </w:p>
        </w:tc>
        <w:tc>
          <w:tcPr>
            <w:tcW w:w="6946"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说明与要求</w:t>
            </w:r>
          </w:p>
        </w:tc>
      </w:tr>
      <w:tr w:rsidR="007A1FBF" w:rsidRPr="00B02FE4">
        <w:trPr>
          <w:trHeight w:val="420"/>
        </w:trPr>
        <w:tc>
          <w:tcPr>
            <w:tcW w:w="99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1</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项目名称</w:t>
            </w:r>
          </w:p>
        </w:tc>
        <w:tc>
          <w:tcPr>
            <w:tcW w:w="6946" w:type="dxa"/>
            <w:vAlign w:val="center"/>
          </w:tcPr>
          <w:p w:rsidR="007A1FBF" w:rsidRPr="00B02FE4" w:rsidRDefault="00645173" w:rsidP="00645173">
            <w:pPr>
              <w:pStyle w:val="af1"/>
              <w:spacing w:line="300" w:lineRule="exact"/>
              <w:ind w:left="58" w:hangingChars="24" w:hanging="58"/>
              <w:rPr>
                <w:color w:val="000000" w:themeColor="text1"/>
                <w:kern w:val="0"/>
                <w:sz w:val="24"/>
                <w:szCs w:val="24"/>
              </w:rPr>
            </w:pPr>
            <w:r>
              <w:rPr>
                <w:rFonts w:hint="eastAsia"/>
                <w:color w:val="FF0000"/>
                <w:sz w:val="24"/>
                <w:szCs w:val="24"/>
              </w:rPr>
              <w:t>套管杀菌器维修</w:t>
            </w:r>
            <w:r w:rsidR="009E7317" w:rsidRPr="00B02FE4">
              <w:rPr>
                <w:rFonts w:hint="eastAsia"/>
                <w:sz w:val="24"/>
                <w:szCs w:val="24"/>
              </w:rPr>
              <w:t>项目</w:t>
            </w:r>
          </w:p>
        </w:tc>
      </w:tr>
      <w:tr w:rsidR="007A1FBF" w:rsidRPr="00B02FE4">
        <w:trPr>
          <w:trHeight w:val="449"/>
        </w:trPr>
        <w:tc>
          <w:tcPr>
            <w:tcW w:w="99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2</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交付地点</w:t>
            </w:r>
          </w:p>
        </w:tc>
        <w:tc>
          <w:tcPr>
            <w:tcW w:w="6946" w:type="dxa"/>
            <w:vAlign w:val="center"/>
          </w:tcPr>
          <w:p w:rsidR="007A1FBF" w:rsidRPr="00B02FE4" w:rsidRDefault="00645173" w:rsidP="00645173">
            <w:pPr>
              <w:pStyle w:val="af1"/>
              <w:spacing w:line="300" w:lineRule="exact"/>
              <w:ind w:left="142" w:hanging="142"/>
              <w:rPr>
                <w:color w:val="FF0000"/>
                <w:sz w:val="24"/>
                <w:szCs w:val="24"/>
              </w:rPr>
            </w:pPr>
            <w:r w:rsidRPr="00645173">
              <w:rPr>
                <w:rFonts w:hint="eastAsia"/>
                <w:sz w:val="24"/>
                <w:szCs w:val="24"/>
              </w:rPr>
              <w:t>内蒙古巴彦淖尔市杭锦后旗陕坝镇建设街</w:t>
            </w:r>
            <w:r w:rsidRPr="00645173">
              <w:rPr>
                <w:sz w:val="24"/>
                <w:szCs w:val="24"/>
              </w:rPr>
              <w:t>39号</w:t>
            </w:r>
          </w:p>
        </w:tc>
      </w:tr>
      <w:tr w:rsidR="007A1FBF" w:rsidRPr="00B02FE4">
        <w:trPr>
          <w:trHeight w:val="347"/>
        </w:trPr>
        <w:tc>
          <w:tcPr>
            <w:tcW w:w="99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3</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资金来源</w:t>
            </w:r>
          </w:p>
        </w:tc>
        <w:tc>
          <w:tcPr>
            <w:tcW w:w="6946"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自筹</w:t>
            </w:r>
          </w:p>
        </w:tc>
      </w:tr>
      <w:tr w:rsidR="007A1FBF" w:rsidRPr="00B02FE4">
        <w:trPr>
          <w:trHeight w:val="514"/>
        </w:trPr>
        <w:tc>
          <w:tcPr>
            <w:tcW w:w="992" w:type="dxa"/>
            <w:vAlign w:val="center"/>
          </w:tcPr>
          <w:p w:rsidR="007A1FBF" w:rsidRPr="0021497C" w:rsidRDefault="009E7317" w:rsidP="00A60B6E">
            <w:pPr>
              <w:pStyle w:val="af1"/>
              <w:spacing w:line="300" w:lineRule="exact"/>
              <w:ind w:left="142" w:hanging="142"/>
              <w:rPr>
                <w:sz w:val="24"/>
                <w:szCs w:val="24"/>
              </w:rPr>
            </w:pPr>
            <w:r w:rsidRPr="0021497C">
              <w:rPr>
                <w:rFonts w:hint="eastAsia"/>
                <w:sz w:val="24"/>
                <w:szCs w:val="24"/>
              </w:rPr>
              <w:t>4</w:t>
            </w:r>
          </w:p>
        </w:tc>
        <w:tc>
          <w:tcPr>
            <w:tcW w:w="1702" w:type="dxa"/>
            <w:vAlign w:val="center"/>
          </w:tcPr>
          <w:p w:rsidR="007A1FBF" w:rsidRPr="0021497C" w:rsidRDefault="009E7317" w:rsidP="00A60B6E">
            <w:pPr>
              <w:pStyle w:val="af1"/>
              <w:spacing w:line="300" w:lineRule="exact"/>
              <w:ind w:left="142" w:hanging="142"/>
              <w:rPr>
                <w:sz w:val="24"/>
                <w:szCs w:val="24"/>
              </w:rPr>
            </w:pPr>
            <w:r w:rsidRPr="0021497C">
              <w:rPr>
                <w:rFonts w:hint="eastAsia"/>
                <w:sz w:val="24"/>
                <w:szCs w:val="24"/>
              </w:rPr>
              <w:t>项目范围</w:t>
            </w:r>
          </w:p>
        </w:tc>
        <w:tc>
          <w:tcPr>
            <w:tcW w:w="6946" w:type="dxa"/>
            <w:vAlign w:val="center"/>
          </w:tcPr>
          <w:p w:rsidR="007A1FBF" w:rsidRPr="0021497C" w:rsidRDefault="009E7317" w:rsidP="00645173">
            <w:pPr>
              <w:pStyle w:val="af1"/>
              <w:spacing w:line="300" w:lineRule="exact"/>
              <w:ind w:left="142" w:hanging="142"/>
              <w:rPr>
                <w:sz w:val="24"/>
                <w:szCs w:val="24"/>
              </w:rPr>
            </w:pPr>
            <w:r w:rsidRPr="0021497C">
              <w:rPr>
                <w:rFonts w:hint="eastAsia"/>
                <w:sz w:val="24"/>
                <w:szCs w:val="24"/>
              </w:rPr>
              <w:t>详见第</w:t>
            </w:r>
            <w:r w:rsidR="00645173">
              <w:rPr>
                <w:rFonts w:hint="eastAsia"/>
                <w:sz w:val="24"/>
                <w:szCs w:val="24"/>
              </w:rPr>
              <w:t>二</w:t>
            </w:r>
            <w:r w:rsidRPr="0021497C">
              <w:rPr>
                <w:rFonts w:hint="eastAsia"/>
                <w:sz w:val="24"/>
                <w:szCs w:val="24"/>
              </w:rPr>
              <w:t>部分 采购需求</w:t>
            </w:r>
          </w:p>
        </w:tc>
      </w:tr>
      <w:tr w:rsidR="007A1FBF" w:rsidRPr="00B02FE4">
        <w:trPr>
          <w:trHeight w:val="522"/>
        </w:trPr>
        <w:tc>
          <w:tcPr>
            <w:tcW w:w="992" w:type="dxa"/>
            <w:vAlign w:val="center"/>
          </w:tcPr>
          <w:p w:rsidR="007A1FBF" w:rsidRPr="0021497C" w:rsidRDefault="009E7317" w:rsidP="00A60B6E">
            <w:pPr>
              <w:pStyle w:val="af1"/>
              <w:spacing w:line="300" w:lineRule="exact"/>
              <w:ind w:left="142" w:hanging="142"/>
              <w:rPr>
                <w:sz w:val="24"/>
                <w:szCs w:val="24"/>
              </w:rPr>
            </w:pPr>
            <w:r w:rsidRPr="0021497C">
              <w:rPr>
                <w:rFonts w:hint="eastAsia"/>
                <w:sz w:val="24"/>
                <w:szCs w:val="24"/>
              </w:rPr>
              <w:t>5</w:t>
            </w:r>
          </w:p>
        </w:tc>
        <w:tc>
          <w:tcPr>
            <w:tcW w:w="1702" w:type="dxa"/>
            <w:vAlign w:val="center"/>
          </w:tcPr>
          <w:p w:rsidR="007A1FBF" w:rsidRPr="0021497C" w:rsidRDefault="009E7317" w:rsidP="00A60B6E">
            <w:pPr>
              <w:pStyle w:val="af1"/>
              <w:spacing w:line="300" w:lineRule="exact"/>
              <w:ind w:left="142" w:hanging="142"/>
              <w:rPr>
                <w:sz w:val="24"/>
                <w:szCs w:val="24"/>
              </w:rPr>
            </w:pPr>
            <w:r w:rsidRPr="0021497C">
              <w:rPr>
                <w:rFonts w:hint="eastAsia"/>
                <w:sz w:val="24"/>
                <w:szCs w:val="24"/>
              </w:rPr>
              <w:t>费用说明</w:t>
            </w:r>
          </w:p>
        </w:tc>
        <w:tc>
          <w:tcPr>
            <w:tcW w:w="6946" w:type="dxa"/>
            <w:vAlign w:val="center"/>
          </w:tcPr>
          <w:p w:rsidR="007A1FBF" w:rsidRPr="0021497C" w:rsidRDefault="009E7317" w:rsidP="00645173">
            <w:pPr>
              <w:pStyle w:val="af1"/>
              <w:spacing w:line="300" w:lineRule="exact"/>
              <w:ind w:left="142" w:hanging="142"/>
              <w:rPr>
                <w:color w:val="000000" w:themeColor="text1"/>
                <w:sz w:val="24"/>
                <w:szCs w:val="24"/>
              </w:rPr>
            </w:pPr>
            <w:r w:rsidRPr="0021497C">
              <w:rPr>
                <w:rFonts w:hint="eastAsia"/>
                <w:sz w:val="24"/>
                <w:szCs w:val="24"/>
              </w:rPr>
              <w:t>报价含</w:t>
            </w:r>
            <w:r w:rsidR="00645173">
              <w:rPr>
                <w:rFonts w:hint="eastAsia"/>
                <w:color w:val="FF0000"/>
                <w:sz w:val="24"/>
                <w:szCs w:val="24"/>
              </w:rPr>
              <w:t>材料</w:t>
            </w:r>
            <w:r w:rsidRPr="0021497C">
              <w:rPr>
                <w:rFonts w:hint="eastAsia"/>
                <w:sz w:val="24"/>
                <w:szCs w:val="24"/>
              </w:rPr>
              <w:t>费、</w:t>
            </w:r>
            <w:r w:rsidR="00645173">
              <w:rPr>
                <w:rFonts w:hint="eastAsia"/>
                <w:color w:val="FF0000"/>
                <w:sz w:val="24"/>
                <w:szCs w:val="24"/>
              </w:rPr>
              <w:t>运输</w:t>
            </w:r>
            <w:r w:rsidRPr="0021497C">
              <w:rPr>
                <w:rFonts w:hint="eastAsia"/>
                <w:sz w:val="24"/>
                <w:szCs w:val="24"/>
              </w:rPr>
              <w:t>费、</w:t>
            </w:r>
            <w:r w:rsidR="00645173">
              <w:rPr>
                <w:rFonts w:hint="eastAsia"/>
                <w:color w:val="FF0000"/>
                <w:sz w:val="24"/>
                <w:szCs w:val="24"/>
              </w:rPr>
              <w:t>施工</w:t>
            </w:r>
            <w:r w:rsidR="00223200" w:rsidRPr="0021497C">
              <w:rPr>
                <w:rFonts w:hint="eastAsia"/>
                <w:sz w:val="24"/>
                <w:szCs w:val="24"/>
              </w:rPr>
              <w:t>费</w:t>
            </w:r>
            <w:r w:rsidRPr="0021497C">
              <w:rPr>
                <w:rFonts w:hint="eastAsia"/>
                <w:sz w:val="24"/>
                <w:szCs w:val="24"/>
              </w:rPr>
              <w:t>、税费等</w:t>
            </w:r>
          </w:p>
        </w:tc>
      </w:tr>
      <w:tr w:rsidR="00EB0C31" w:rsidRPr="00B02FE4">
        <w:trPr>
          <w:trHeight w:val="522"/>
        </w:trPr>
        <w:tc>
          <w:tcPr>
            <w:tcW w:w="992" w:type="dxa"/>
            <w:vAlign w:val="center"/>
          </w:tcPr>
          <w:p w:rsidR="00EB0C31" w:rsidRPr="0021497C" w:rsidRDefault="00EB0C31" w:rsidP="00A60B6E">
            <w:pPr>
              <w:pStyle w:val="af1"/>
              <w:spacing w:line="300" w:lineRule="exact"/>
              <w:ind w:left="142" w:hanging="142"/>
              <w:rPr>
                <w:sz w:val="24"/>
                <w:szCs w:val="24"/>
              </w:rPr>
            </w:pPr>
            <w:r w:rsidRPr="0021497C">
              <w:rPr>
                <w:rFonts w:hint="eastAsia"/>
                <w:sz w:val="24"/>
                <w:szCs w:val="24"/>
              </w:rPr>
              <w:t>6</w:t>
            </w:r>
          </w:p>
        </w:tc>
        <w:tc>
          <w:tcPr>
            <w:tcW w:w="1702" w:type="dxa"/>
            <w:vAlign w:val="center"/>
          </w:tcPr>
          <w:p w:rsidR="00EB0C31" w:rsidRPr="0021497C" w:rsidRDefault="00EB0C31" w:rsidP="00A60B6E">
            <w:pPr>
              <w:pStyle w:val="af1"/>
              <w:spacing w:line="300" w:lineRule="exact"/>
              <w:ind w:left="142" w:hanging="142"/>
              <w:rPr>
                <w:sz w:val="24"/>
                <w:szCs w:val="24"/>
              </w:rPr>
            </w:pPr>
            <w:r w:rsidRPr="0021497C">
              <w:rPr>
                <w:rFonts w:hint="eastAsia"/>
                <w:sz w:val="24"/>
                <w:szCs w:val="24"/>
              </w:rPr>
              <w:t>最高限价</w:t>
            </w:r>
          </w:p>
        </w:tc>
        <w:tc>
          <w:tcPr>
            <w:tcW w:w="6946" w:type="dxa"/>
            <w:vAlign w:val="center"/>
          </w:tcPr>
          <w:p w:rsidR="00EB0C31" w:rsidRPr="00515DF7" w:rsidRDefault="00C057B4" w:rsidP="00C057B4">
            <w:pPr>
              <w:pStyle w:val="af1"/>
              <w:spacing w:line="300" w:lineRule="exact"/>
              <w:ind w:left="142" w:hanging="142"/>
              <w:rPr>
                <w:color w:val="FF0000"/>
                <w:sz w:val="24"/>
                <w:szCs w:val="24"/>
              </w:rPr>
            </w:pPr>
            <w:r w:rsidRPr="00515DF7">
              <w:rPr>
                <w:rFonts w:hint="eastAsia"/>
                <w:color w:val="FF0000"/>
                <w:sz w:val="24"/>
                <w:szCs w:val="24"/>
              </w:rPr>
              <w:t>总价最高限价含税46万元（不含46万元），</w:t>
            </w:r>
            <w:r w:rsidR="00EB0C31" w:rsidRPr="00515DF7">
              <w:rPr>
                <w:color w:val="FF0000"/>
                <w:sz w:val="24"/>
                <w:szCs w:val="24"/>
              </w:rPr>
              <w:t>投标</w:t>
            </w:r>
            <w:r w:rsidRPr="00515DF7">
              <w:rPr>
                <w:rFonts w:hint="eastAsia"/>
                <w:color w:val="FF0000"/>
                <w:sz w:val="24"/>
                <w:szCs w:val="24"/>
              </w:rPr>
              <w:t>价格</w:t>
            </w:r>
            <w:r w:rsidR="00EB0C31" w:rsidRPr="00515DF7">
              <w:rPr>
                <w:color w:val="FF0000"/>
                <w:sz w:val="24"/>
                <w:szCs w:val="24"/>
              </w:rPr>
              <w:t>如超出最高限价（含税），报价无效，将取消该标的中标资格。</w:t>
            </w:r>
          </w:p>
        </w:tc>
      </w:tr>
      <w:tr w:rsidR="007A1FBF" w:rsidRPr="00B02FE4">
        <w:trPr>
          <w:trHeight w:val="522"/>
        </w:trPr>
        <w:tc>
          <w:tcPr>
            <w:tcW w:w="992" w:type="dxa"/>
            <w:vAlign w:val="center"/>
          </w:tcPr>
          <w:p w:rsidR="007A1FBF" w:rsidRPr="0021497C" w:rsidRDefault="000950CC" w:rsidP="00A60B6E">
            <w:pPr>
              <w:pStyle w:val="af1"/>
              <w:spacing w:line="300" w:lineRule="exact"/>
              <w:ind w:left="142" w:hanging="142"/>
              <w:rPr>
                <w:sz w:val="24"/>
                <w:szCs w:val="24"/>
              </w:rPr>
            </w:pPr>
            <w:r w:rsidRPr="0021497C">
              <w:rPr>
                <w:sz w:val="24"/>
                <w:szCs w:val="24"/>
              </w:rPr>
              <w:t>7</w:t>
            </w:r>
          </w:p>
        </w:tc>
        <w:tc>
          <w:tcPr>
            <w:tcW w:w="1702" w:type="dxa"/>
            <w:vAlign w:val="center"/>
          </w:tcPr>
          <w:p w:rsidR="007A1FBF" w:rsidRPr="0021497C" w:rsidRDefault="009E7317" w:rsidP="00A60B6E">
            <w:pPr>
              <w:pStyle w:val="af1"/>
              <w:spacing w:line="300" w:lineRule="exact"/>
              <w:ind w:left="0" w:firstLineChars="0" w:firstLine="0"/>
              <w:rPr>
                <w:sz w:val="24"/>
                <w:szCs w:val="24"/>
              </w:rPr>
            </w:pPr>
            <w:r w:rsidRPr="0021497C">
              <w:rPr>
                <w:rFonts w:hint="eastAsia"/>
                <w:sz w:val="24"/>
                <w:szCs w:val="24"/>
              </w:rPr>
              <w:t>完工</w:t>
            </w:r>
            <w:r w:rsidR="00B02FE4" w:rsidRPr="0021497C">
              <w:rPr>
                <w:rFonts w:hint="eastAsia"/>
                <w:sz w:val="24"/>
                <w:szCs w:val="24"/>
              </w:rPr>
              <w:t>/</w:t>
            </w:r>
            <w:r w:rsidR="00B02FE4" w:rsidRPr="0021497C">
              <w:rPr>
                <w:sz w:val="24"/>
                <w:szCs w:val="24"/>
              </w:rPr>
              <w:t>交货</w:t>
            </w:r>
            <w:r w:rsidRPr="0021497C">
              <w:rPr>
                <w:rFonts w:hint="eastAsia"/>
                <w:sz w:val="24"/>
                <w:szCs w:val="24"/>
              </w:rPr>
              <w:t>日期</w:t>
            </w:r>
          </w:p>
        </w:tc>
        <w:tc>
          <w:tcPr>
            <w:tcW w:w="6946" w:type="dxa"/>
            <w:vAlign w:val="center"/>
          </w:tcPr>
          <w:p w:rsidR="007A1FBF" w:rsidRPr="0021497C" w:rsidRDefault="00645173" w:rsidP="00645173">
            <w:pPr>
              <w:pStyle w:val="af1"/>
              <w:spacing w:line="300" w:lineRule="exact"/>
              <w:ind w:left="142" w:hanging="142"/>
              <w:rPr>
                <w:sz w:val="24"/>
                <w:szCs w:val="24"/>
              </w:rPr>
            </w:pPr>
            <w:r>
              <w:rPr>
                <w:rFonts w:hint="eastAsia"/>
                <w:color w:val="FF0000"/>
                <w:sz w:val="24"/>
                <w:szCs w:val="24"/>
              </w:rPr>
              <w:t>2024</w:t>
            </w:r>
            <w:r w:rsidR="009E7317" w:rsidRPr="0021497C">
              <w:rPr>
                <w:rFonts w:hint="eastAsia"/>
                <w:sz w:val="24"/>
                <w:szCs w:val="24"/>
              </w:rPr>
              <w:t>年</w:t>
            </w:r>
            <w:r>
              <w:rPr>
                <w:rFonts w:hint="eastAsia"/>
                <w:color w:val="FF0000"/>
                <w:sz w:val="24"/>
                <w:szCs w:val="24"/>
              </w:rPr>
              <w:t>12</w:t>
            </w:r>
            <w:r w:rsidR="009E7317" w:rsidRPr="0021497C">
              <w:rPr>
                <w:rFonts w:hint="eastAsia"/>
                <w:sz w:val="24"/>
                <w:szCs w:val="24"/>
              </w:rPr>
              <w:t>月</w:t>
            </w:r>
            <w:r>
              <w:rPr>
                <w:rFonts w:hint="eastAsia"/>
                <w:color w:val="FF0000"/>
                <w:sz w:val="24"/>
                <w:szCs w:val="24"/>
              </w:rPr>
              <w:t>16</w:t>
            </w:r>
            <w:r w:rsidR="009E7317" w:rsidRPr="0021497C">
              <w:rPr>
                <w:rFonts w:hint="eastAsia"/>
                <w:sz w:val="24"/>
                <w:szCs w:val="24"/>
              </w:rPr>
              <w:t>日前。</w:t>
            </w:r>
          </w:p>
        </w:tc>
      </w:tr>
      <w:tr w:rsidR="007A1FBF" w:rsidRPr="00B02FE4">
        <w:trPr>
          <w:trHeight w:val="522"/>
        </w:trPr>
        <w:tc>
          <w:tcPr>
            <w:tcW w:w="992" w:type="dxa"/>
            <w:vAlign w:val="center"/>
          </w:tcPr>
          <w:p w:rsidR="007A1FBF" w:rsidRPr="0021497C" w:rsidRDefault="000950CC" w:rsidP="00A60B6E">
            <w:pPr>
              <w:pStyle w:val="af1"/>
              <w:spacing w:line="300" w:lineRule="exact"/>
              <w:ind w:left="142" w:hanging="142"/>
              <w:rPr>
                <w:sz w:val="24"/>
                <w:szCs w:val="24"/>
              </w:rPr>
            </w:pPr>
            <w:r w:rsidRPr="0021497C">
              <w:rPr>
                <w:sz w:val="24"/>
                <w:szCs w:val="24"/>
              </w:rPr>
              <w:t>8</w:t>
            </w:r>
          </w:p>
        </w:tc>
        <w:tc>
          <w:tcPr>
            <w:tcW w:w="1702" w:type="dxa"/>
            <w:vAlign w:val="center"/>
          </w:tcPr>
          <w:p w:rsidR="007A1FBF" w:rsidRPr="0021497C" w:rsidRDefault="009E7317" w:rsidP="00A60B6E">
            <w:pPr>
              <w:pStyle w:val="af1"/>
              <w:spacing w:line="300" w:lineRule="exact"/>
              <w:ind w:left="142" w:hanging="142"/>
              <w:rPr>
                <w:sz w:val="24"/>
                <w:szCs w:val="24"/>
              </w:rPr>
            </w:pPr>
            <w:r w:rsidRPr="0021497C">
              <w:rPr>
                <w:rFonts w:hint="eastAsia"/>
                <w:sz w:val="24"/>
                <w:szCs w:val="24"/>
              </w:rPr>
              <w:t>投标文件要求</w:t>
            </w:r>
          </w:p>
        </w:tc>
        <w:tc>
          <w:tcPr>
            <w:tcW w:w="6946" w:type="dxa"/>
            <w:vAlign w:val="center"/>
          </w:tcPr>
          <w:p w:rsidR="007A1FBF" w:rsidRPr="0021497C" w:rsidRDefault="009E7317" w:rsidP="00713CD7">
            <w:pPr>
              <w:pStyle w:val="a6"/>
            </w:pPr>
            <w:r w:rsidRPr="0021497C">
              <w:rPr>
                <w:rFonts w:hint="eastAsia"/>
              </w:rPr>
              <w:t>EPS采购平台填写电子报价，如投标方在电子报价基础上，上传书面报价，当出现EPS采购平台与上传</w:t>
            </w:r>
            <w:r w:rsidR="002E471F" w:rsidRPr="0021497C">
              <w:rPr>
                <w:rFonts w:hint="eastAsia"/>
              </w:rPr>
              <w:t>书面</w:t>
            </w:r>
            <w:r w:rsidRPr="0021497C">
              <w:rPr>
                <w:rFonts w:hint="eastAsia"/>
              </w:rPr>
              <w:t>报价</w:t>
            </w:r>
            <w:r w:rsidR="00223200" w:rsidRPr="0021497C">
              <w:rPr>
                <w:rFonts w:hint="eastAsia"/>
              </w:rPr>
              <w:t>单不一致的情形，以</w:t>
            </w:r>
            <w:r w:rsidR="009415D2" w:rsidRPr="0021497C">
              <w:rPr>
                <w:rFonts w:hint="eastAsia"/>
              </w:rPr>
              <w:t>E</w:t>
            </w:r>
            <w:r w:rsidR="009415D2" w:rsidRPr="0021497C">
              <w:t>PS系统</w:t>
            </w:r>
            <w:r w:rsidR="00223200" w:rsidRPr="0021497C">
              <w:rPr>
                <w:rFonts w:hint="eastAsia"/>
              </w:rPr>
              <w:t>报价为准，</w:t>
            </w:r>
            <w:r w:rsidR="009415D2" w:rsidRPr="0021497C">
              <w:rPr>
                <w:rFonts w:hint="eastAsia"/>
              </w:rPr>
              <w:t>截至最终投标轮次，投标方</w:t>
            </w:r>
            <w:r w:rsidR="00EB5721" w:rsidRPr="0021497C">
              <w:rPr>
                <w:rFonts w:hint="eastAsia"/>
              </w:rPr>
              <w:t>在E</w:t>
            </w:r>
            <w:r w:rsidR="00EB5721" w:rsidRPr="0021497C">
              <w:t>PS系统报价栏中</w:t>
            </w:r>
            <w:r w:rsidR="009415D2" w:rsidRPr="0021497C">
              <w:rPr>
                <w:rFonts w:hint="eastAsia"/>
              </w:rPr>
              <w:t>修改正确</w:t>
            </w:r>
            <w:r w:rsidR="00EB5721" w:rsidRPr="0021497C">
              <w:rPr>
                <w:rFonts w:hint="eastAsia"/>
              </w:rPr>
              <w:t>。</w:t>
            </w:r>
            <w:r w:rsidRPr="0021497C">
              <w:rPr>
                <w:rFonts w:hint="eastAsia"/>
              </w:rPr>
              <w:t xml:space="preserve">                   </w:t>
            </w:r>
          </w:p>
        </w:tc>
      </w:tr>
      <w:tr w:rsidR="007A1FBF" w:rsidRPr="00B02FE4">
        <w:trPr>
          <w:trHeight w:val="552"/>
        </w:trPr>
        <w:tc>
          <w:tcPr>
            <w:tcW w:w="992" w:type="dxa"/>
            <w:vAlign w:val="center"/>
          </w:tcPr>
          <w:p w:rsidR="007A1FBF" w:rsidRPr="0021497C" w:rsidRDefault="0021497C" w:rsidP="0021497C">
            <w:pPr>
              <w:pStyle w:val="af1"/>
              <w:spacing w:line="300" w:lineRule="exact"/>
              <w:ind w:left="142" w:hanging="142"/>
              <w:rPr>
                <w:sz w:val="24"/>
                <w:szCs w:val="24"/>
              </w:rPr>
            </w:pPr>
            <w:r>
              <w:rPr>
                <w:sz w:val="24"/>
                <w:szCs w:val="24"/>
              </w:rPr>
              <w:t>9</w:t>
            </w:r>
          </w:p>
        </w:tc>
        <w:tc>
          <w:tcPr>
            <w:tcW w:w="1702" w:type="dxa"/>
            <w:vAlign w:val="center"/>
          </w:tcPr>
          <w:p w:rsidR="007A1FBF" w:rsidRPr="0021497C" w:rsidRDefault="009E7317" w:rsidP="00A60B6E">
            <w:pPr>
              <w:pStyle w:val="af1"/>
              <w:spacing w:line="300" w:lineRule="exact"/>
              <w:ind w:left="142" w:hanging="142"/>
              <w:rPr>
                <w:sz w:val="24"/>
                <w:szCs w:val="24"/>
              </w:rPr>
            </w:pPr>
            <w:r w:rsidRPr="0021497C">
              <w:rPr>
                <w:rFonts w:hint="eastAsia"/>
                <w:sz w:val="24"/>
                <w:szCs w:val="24"/>
              </w:rPr>
              <w:t>投标方资格要求</w:t>
            </w:r>
          </w:p>
        </w:tc>
        <w:tc>
          <w:tcPr>
            <w:tcW w:w="6946" w:type="dxa"/>
            <w:vAlign w:val="center"/>
          </w:tcPr>
          <w:p w:rsidR="00A02884" w:rsidRPr="0021497C" w:rsidRDefault="00012CDB" w:rsidP="00A60B6E">
            <w:pPr>
              <w:spacing w:line="300" w:lineRule="exact"/>
              <w:rPr>
                <w:sz w:val="24"/>
                <w:szCs w:val="24"/>
              </w:rPr>
            </w:pPr>
            <w:r>
              <w:rPr>
                <w:sz w:val="24"/>
                <w:szCs w:val="24"/>
              </w:rPr>
              <w:t>9</w:t>
            </w:r>
            <w:r w:rsidR="002E471F" w:rsidRPr="0021497C">
              <w:rPr>
                <w:sz w:val="24"/>
                <w:szCs w:val="24"/>
              </w:rPr>
              <w:t>.1</w:t>
            </w:r>
            <w:r w:rsidR="002E471F" w:rsidRPr="0021497C">
              <w:rPr>
                <w:rFonts w:hint="eastAsia"/>
                <w:sz w:val="24"/>
                <w:szCs w:val="24"/>
              </w:rPr>
              <w:t>具有本项目标的的实施能力，符合、承认并承诺履行本文件各项规定的国内法人或其他组织；</w:t>
            </w:r>
          </w:p>
          <w:p w:rsidR="00A02884" w:rsidRPr="0021497C" w:rsidRDefault="00A02884" w:rsidP="00A60B6E">
            <w:pPr>
              <w:spacing w:line="300" w:lineRule="exact"/>
              <w:rPr>
                <w:sz w:val="24"/>
                <w:szCs w:val="24"/>
                <w:u w:val="single"/>
              </w:rPr>
            </w:pPr>
            <w:r w:rsidRPr="0021497C">
              <w:rPr>
                <w:rFonts w:hint="eastAsia"/>
                <w:sz w:val="24"/>
                <w:szCs w:val="24"/>
              </w:rPr>
              <w:t>专业资质要求(如有请列示):</w:t>
            </w:r>
            <w:r w:rsidRPr="0021497C">
              <w:rPr>
                <w:rFonts w:hint="eastAsia"/>
                <w:sz w:val="24"/>
                <w:szCs w:val="24"/>
                <w:u w:val="single"/>
              </w:rPr>
              <w:t>******</w:t>
            </w:r>
          </w:p>
          <w:p w:rsidR="002E471F" w:rsidRPr="0021497C" w:rsidRDefault="00012CDB" w:rsidP="00A60B6E">
            <w:pPr>
              <w:spacing w:line="300" w:lineRule="exact"/>
              <w:rPr>
                <w:sz w:val="24"/>
                <w:szCs w:val="24"/>
              </w:rPr>
            </w:pPr>
            <w:r>
              <w:rPr>
                <w:sz w:val="24"/>
                <w:szCs w:val="24"/>
              </w:rPr>
              <w:t>9</w:t>
            </w:r>
            <w:r w:rsidR="002E471F" w:rsidRPr="0021497C">
              <w:rPr>
                <w:sz w:val="24"/>
                <w:szCs w:val="24"/>
              </w:rPr>
              <w:t>.2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rsidR="007A1FBF" w:rsidRPr="0021497C" w:rsidRDefault="00012CDB" w:rsidP="00A60B6E">
            <w:pPr>
              <w:spacing w:line="300" w:lineRule="exact"/>
              <w:rPr>
                <w:sz w:val="24"/>
                <w:szCs w:val="24"/>
              </w:rPr>
            </w:pPr>
            <w:r>
              <w:rPr>
                <w:sz w:val="24"/>
                <w:szCs w:val="24"/>
              </w:rPr>
              <w:t>9</w:t>
            </w:r>
            <w:r w:rsidR="002E471F" w:rsidRPr="0021497C">
              <w:rPr>
                <w:sz w:val="24"/>
                <w:szCs w:val="24"/>
              </w:rPr>
              <w:t>.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rsidR="002E471F" w:rsidRPr="0021497C" w:rsidRDefault="00012CDB" w:rsidP="00A60B6E">
            <w:pPr>
              <w:spacing w:line="300" w:lineRule="exact"/>
              <w:rPr>
                <w:color w:val="000000" w:themeColor="text1"/>
                <w:sz w:val="24"/>
              </w:rPr>
            </w:pPr>
            <w:r>
              <w:rPr>
                <w:color w:val="000000" w:themeColor="text1"/>
                <w:sz w:val="24"/>
              </w:rPr>
              <w:t>9</w:t>
            </w:r>
            <w:r w:rsidR="002E471F" w:rsidRPr="0021497C">
              <w:rPr>
                <w:color w:val="000000" w:themeColor="text1"/>
                <w:sz w:val="24"/>
              </w:rPr>
              <w:t>.4</w:t>
            </w:r>
            <w:r w:rsidR="002E471F" w:rsidRPr="0021497C">
              <w:rPr>
                <w:rFonts w:hint="eastAsia"/>
                <w:color w:val="000000" w:themeColor="text1"/>
                <w:sz w:val="24"/>
              </w:rPr>
              <w:t>被冻结供应关系、列入中粮糖业投标人黑名单的企业不得参加投标。</w:t>
            </w:r>
          </w:p>
          <w:p w:rsidR="002E471F" w:rsidRPr="0021497C" w:rsidRDefault="002E471F" w:rsidP="00A60B6E">
            <w:pPr>
              <w:spacing w:line="300" w:lineRule="exact"/>
              <w:rPr>
                <w:sz w:val="24"/>
                <w:szCs w:val="24"/>
              </w:rPr>
            </w:pPr>
            <w:r w:rsidRPr="0021497C">
              <w:rPr>
                <w:rFonts w:cs="宋体" w:hint="eastAsia"/>
                <w:b/>
                <w:color w:val="000000" w:themeColor="text1"/>
                <w:sz w:val="24"/>
              </w:rPr>
              <w:t>资审方式：资格后审，未达资格要求投标的为无效响应，将取消中标资格。</w:t>
            </w:r>
          </w:p>
        </w:tc>
      </w:tr>
      <w:tr w:rsidR="007A1FBF" w:rsidRPr="00B02FE4">
        <w:trPr>
          <w:trHeight w:val="1024"/>
        </w:trPr>
        <w:tc>
          <w:tcPr>
            <w:tcW w:w="99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lastRenderedPageBreak/>
              <w:t>10</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投标保证金</w:t>
            </w:r>
          </w:p>
        </w:tc>
        <w:tc>
          <w:tcPr>
            <w:tcW w:w="6946"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1、</w:t>
            </w:r>
            <w:r w:rsidR="00645173" w:rsidRPr="00645173">
              <w:rPr>
                <w:color w:val="FF0000"/>
              </w:rPr>
              <w:sym w:font="Wingdings" w:char="F0FE"/>
            </w:r>
            <w:r w:rsidRPr="00B02FE4">
              <w:rPr>
                <w:rFonts w:hint="eastAsia"/>
                <w:sz w:val="24"/>
                <w:szCs w:val="24"/>
              </w:rPr>
              <w:t>无</w:t>
            </w:r>
          </w:p>
          <w:p w:rsidR="007A1FBF" w:rsidRPr="00B02FE4" w:rsidRDefault="009E7317" w:rsidP="00A60B6E">
            <w:pPr>
              <w:spacing w:line="300" w:lineRule="exact"/>
              <w:rPr>
                <w:sz w:val="24"/>
                <w:szCs w:val="24"/>
              </w:rPr>
            </w:pPr>
            <w:r w:rsidRPr="00B02FE4">
              <w:rPr>
                <w:rFonts w:hint="eastAsia"/>
                <w:sz w:val="24"/>
                <w:szCs w:val="24"/>
              </w:rPr>
              <w:t>2、</w:t>
            </w:r>
            <w:r w:rsidRPr="00645173">
              <w:rPr>
                <w:rFonts w:hint="eastAsia"/>
                <w:sz w:val="24"/>
                <w:szCs w:val="24"/>
              </w:rPr>
              <w:sym w:font="Wingdings" w:char="00A8"/>
            </w:r>
            <w:r w:rsidRPr="00B02FE4">
              <w:rPr>
                <w:rFonts w:hint="eastAsia"/>
                <w:sz w:val="24"/>
                <w:szCs w:val="24"/>
              </w:rPr>
              <w:t>投标方在EPS系统中报名完成后，在 * 日内以电汇方式向中粮**************公司对公账户缴纳项目投标保证金</w:t>
            </w:r>
            <w:r w:rsidRPr="00B02FE4">
              <w:rPr>
                <w:rFonts w:hint="eastAsia"/>
                <w:sz w:val="24"/>
                <w:szCs w:val="24"/>
                <w:u w:val="single"/>
              </w:rPr>
              <w:t xml:space="preserve">      </w:t>
            </w:r>
            <w:r w:rsidRPr="00B02FE4">
              <w:rPr>
                <w:rFonts w:hint="eastAsia"/>
                <w:sz w:val="24"/>
                <w:szCs w:val="24"/>
              </w:rPr>
              <w:t>元（人民币）大写：</w:t>
            </w:r>
            <w:r w:rsidRPr="00B02FE4">
              <w:rPr>
                <w:rFonts w:hint="eastAsia"/>
                <w:sz w:val="24"/>
                <w:szCs w:val="24"/>
                <w:u w:val="single"/>
              </w:rPr>
              <w:t xml:space="preserve">                 </w:t>
            </w:r>
            <w:r w:rsidRPr="00B02FE4">
              <w:rPr>
                <w:rFonts w:hint="eastAsia"/>
                <w:sz w:val="24"/>
                <w:szCs w:val="24"/>
              </w:rPr>
              <w:t>元，否则无投标资格。项目采购完成后次月予以退还（无息）。（</w:t>
            </w:r>
            <w:r w:rsidRPr="00B02FE4">
              <w:rPr>
                <w:sz w:val="24"/>
                <w:szCs w:val="24"/>
              </w:rPr>
              <w:t>投标保证金不得超过采购项目预算2%，最高不超过50万元人民币</w:t>
            </w:r>
            <w:r w:rsidRPr="00B02FE4">
              <w:rPr>
                <w:rFonts w:hint="eastAsia"/>
                <w:sz w:val="24"/>
                <w:szCs w:val="24"/>
              </w:rPr>
              <w:t>）</w:t>
            </w:r>
          </w:p>
          <w:p w:rsidR="007A1FBF" w:rsidRPr="00B02FE4" w:rsidRDefault="009E7317" w:rsidP="00A60B6E">
            <w:pPr>
              <w:pStyle w:val="af1"/>
              <w:spacing w:line="300" w:lineRule="exact"/>
              <w:ind w:left="142" w:hanging="142"/>
              <w:rPr>
                <w:sz w:val="24"/>
                <w:szCs w:val="24"/>
              </w:rPr>
            </w:pPr>
            <w:r w:rsidRPr="00B02FE4">
              <w:rPr>
                <w:rFonts w:hint="eastAsia"/>
                <w:sz w:val="24"/>
                <w:szCs w:val="24"/>
              </w:rPr>
              <w:t>收款单位全称：****************************</w:t>
            </w:r>
          </w:p>
          <w:p w:rsidR="007A1FBF" w:rsidRPr="00B02FE4" w:rsidRDefault="009E7317" w:rsidP="00A60B6E">
            <w:pPr>
              <w:pStyle w:val="af1"/>
              <w:spacing w:line="300" w:lineRule="exact"/>
              <w:ind w:left="142" w:hanging="142"/>
              <w:rPr>
                <w:sz w:val="24"/>
                <w:szCs w:val="24"/>
              </w:rPr>
            </w:pPr>
            <w:r w:rsidRPr="00B02FE4">
              <w:rPr>
                <w:rFonts w:hint="eastAsia"/>
                <w:sz w:val="24"/>
                <w:szCs w:val="24"/>
              </w:rPr>
              <w:t>开户行:********************************</w:t>
            </w:r>
          </w:p>
          <w:p w:rsidR="007A1FBF" w:rsidRPr="00B02FE4" w:rsidRDefault="009E7317" w:rsidP="00A60B6E">
            <w:pPr>
              <w:pStyle w:val="af1"/>
              <w:spacing w:line="300" w:lineRule="exact"/>
              <w:ind w:left="142" w:hanging="142"/>
              <w:rPr>
                <w:sz w:val="24"/>
                <w:szCs w:val="24"/>
              </w:rPr>
            </w:pPr>
            <w:r w:rsidRPr="00B02FE4">
              <w:rPr>
                <w:rFonts w:hint="eastAsia"/>
                <w:sz w:val="24"/>
                <w:szCs w:val="24"/>
              </w:rPr>
              <w:t>帐号：************************</w:t>
            </w:r>
          </w:p>
        </w:tc>
      </w:tr>
      <w:tr w:rsidR="007A1FBF" w:rsidRPr="00B02FE4">
        <w:trPr>
          <w:trHeight w:val="834"/>
        </w:trPr>
        <w:tc>
          <w:tcPr>
            <w:tcW w:w="992" w:type="dxa"/>
            <w:vAlign w:val="center"/>
          </w:tcPr>
          <w:p w:rsidR="007A1FBF" w:rsidRPr="00B02FE4" w:rsidRDefault="009E7317" w:rsidP="0021497C">
            <w:pPr>
              <w:pStyle w:val="af1"/>
              <w:spacing w:line="300" w:lineRule="exact"/>
              <w:ind w:left="142" w:hanging="142"/>
              <w:rPr>
                <w:sz w:val="24"/>
                <w:szCs w:val="24"/>
              </w:rPr>
            </w:pPr>
            <w:r w:rsidRPr="00B02FE4">
              <w:rPr>
                <w:rFonts w:hint="eastAsia"/>
                <w:color w:val="000000" w:themeColor="text1"/>
                <w:sz w:val="24"/>
                <w:szCs w:val="24"/>
              </w:rPr>
              <w:t>★</w:t>
            </w:r>
            <w:r w:rsidR="0021497C">
              <w:rPr>
                <w:sz w:val="24"/>
                <w:szCs w:val="24"/>
              </w:rPr>
              <w:t>11</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付款方式</w:t>
            </w:r>
          </w:p>
        </w:tc>
        <w:tc>
          <w:tcPr>
            <w:tcW w:w="6946" w:type="dxa"/>
            <w:vAlign w:val="center"/>
          </w:tcPr>
          <w:p w:rsidR="00223200" w:rsidRPr="00B02FE4" w:rsidRDefault="00223200" w:rsidP="00A60B6E">
            <w:pPr>
              <w:pStyle w:val="af1"/>
              <w:spacing w:line="300" w:lineRule="exact"/>
              <w:ind w:left="142" w:hanging="142"/>
              <w:rPr>
                <w:sz w:val="24"/>
                <w:szCs w:val="24"/>
              </w:rPr>
            </w:pPr>
            <w:r w:rsidRPr="00B02FE4">
              <w:rPr>
                <w:rFonts w:hint="eastAsia"/>
                <w:sz w:val="24"/>
                <w:szCs w:val="24"/>
              </w:rPr>
              <w:t>付款方式：</w:t>
            </w:r>
            <w:r w:rsidR="00706312" w:rsidRPr="00706312">
              <w:rPr>
                <w:rFonts w:hint="eastAsia"/>
                <w:sz w:val="24"/>
                <w:szCs w:val="24"/>
              </w:rPr>
              <w:t>设备维修改造安装调试结束后，</w:t>
            </w:r>
            <w:r w:rsidR="00706312" w:rsidRPr="007C1392">
              <w:rPr>
                <w:rFonts w:hint="eastAsia"/>
                <w:sz w:val="24"/>
                <w:szCs w:val="24"/>
              </w:rPr>
              <w:t>乙方提供全额增值税发票</w:t>
            </w:r>
            <w:r w:rsidR="00706312" w:rsidRPr="00706312">
              <w:rPr>
                <w:rFonts w:hint="eastAsia"/>
                <w:sz w:val="24"/>
                <w:szCs w:val="24"/>
              </w:rPr>
              <w:t>，甲方凭验收单据向乙方支付60%电汇货款，金额：（人民币大写）</w:t>
            </w:r>
            <w:r w:rsidR="00706312" w:rsidRPr="00706312">
              <w:rPr>
                <w:sz w:val="24"/>
                <w:szCs w:val="24"/>
              </w:rPr>
              <w:t>XXXX</w:t>
            </w:r>
            <w:r w:rsidR="00706312" w:rsidRPr="00706312">
              <w:rPr>
                <w:rFonts w:hint="eastAsia"/>
                <w:sz w:val="24"/>
                <w:szCs w:val="24"/>
              </w:rPr>
              <w:t>（￥</w:t>
            </w:r>
            <w:r w:rsidR="00706312" w:rsidRPr="00706312">
              <w:rPr>
                <w:sz w:val="24"/>
                <w:szCs w:val="24"/>
              </w:rPr>
              <w:t>XXXX</w:t>
            </w:r>
            <w:r w:rsidR="00706312" w:rsidRPr="00706312">
              <w:rPr>
                <w:rFonts w:hint="eastAsia"/>
                <w:sz w:val="24"/>
                <w:szCs w:val="24"/>
              </w:rPr>
              <w:t>元），生产期结束后设备无质量，甲方凭验收单据向乙方支付30%电汇货款，金额：（人民币大写）</w:t>
            </w:r>
            <w:r w:rsidR="00706312" w:rsidRPr="00706312">
              <w:rPr>
                <w:sz w:val="24"/>
                <w:szCs w:val="24"/>
              </w:rPr>
              <w:t>XXXX</w:t>
            </w:r>
            <w:r w:rsidR="00706312" w:rsidRPr="00706312">
              <w:rPr>
                <w:rFonts w:hint="eastAsia"/>
                <w:sz w:val="24"/>
                <w:szCs w:val="24"/>
              </w:rPr>
              <w:t>（￥</w:t>
            </w:r>
            <w:r w:rsidR="00706312" w:rsidRPr="00706312">
              <w:rPr>
                <w:sz w:val="24"/>
                <w:szCs w:val="24"/>
              </w:rPr>
              <w:t>XXXX</w:t>
            </w:r>
            <w:r w:rsidR="00706312" w:rsidRPr="00706312">
              <w:rPr>
                <w:rFonts w:hint="eastAsia"/>
                <w:sz w:val="24"/>
                <w:szCs w:val="24"/>
              </w:rPr>
              <w:t>元），</w:t>
            </w:r>
            <w:r w:rsidR="00706312" w:rsidRPr="00706312">
              <w:rPr>
                <w:sz w:val="24"/>
                <w:szCs w:val="24"/>
              </w:rPr>
              <w:t>剩余10%合同款作为项目质保金，</w:t>
            </w:r>
            <w:r w:rsidR="00706312" w:rsidRPr="00706312">
              <w:rPr>
                <w:rFonts w:hint="eastAsia"/>
                <w:sz w:val="24"/>
                <w:szCs w:val="24"/>
              </w:rPr>
              <w:t>于质保金合同有效期满一年且设备无任何质量问题，甲方凭验收单据向乙方支付10%电汇货款，金额：（人民币大写）</w:t>
            </w:r>
            <w:r w:rsidR="00706312" w:rsidRPr="00706312">
              <w:rPr>
                <w:sz w:val="24"/>
                <w:szCs w:val="24"/>
              </w:rPr>
              <w:t>XXXX</w:t>
            </w:r>
            <w:r w:rsidR="00706312" w:rsidRPr="00706312">
              <w:rPr>
                <w:rFonts w:hint="eastAsia"/>
                <w:sz w:val="24"/>
                <w:szCs w:val="24"/>
              </w:rPr>
              <w:t>（￥</w:t>
            </w:r>
            <w:r w:rsidR="00706312" w:rsidRPr="00706312">
              <w:rPr>
                <w:sz w:val="24"/>
                <w:szCs w:val="24"/>
              </w:rPr>
              <w:t>XXXX</w:t>
            </w:r>
            <w:r w:rsidR="00706312" w:rsidRPr="00706312">
              <w:rPr>
                <w:rFonts w:hint="eastAsia"/>
                <w:sz w:val="24"/>
                <w:szCs w:val="24"/>
              </w:rPr>
              <w:t>元）</w:t>
            </w:r>
          </w:p>
          <w:p w:rsidR="007A1FBF" w:rsidRPr="00B02FE4" w:rsidRDefault="00223200" w:rsidP="00A60B6E">
            <w:pPr>
              <w:pStyle w:val="af1"/>
              <w:spacing w:line="300" w:lineRule="exact"/>
              <w:ind w:left="142" w:hanging="142"/>
              <w:rPr>
                <w:bCs/>
                <w:color w:val="FF0000"/>
                <w:sz w:val="24"/>
                <w:szCs w:val="24"/>
              </w:rPr>
            </w:pPr>
            <w:r w:rsidRPr="00B02FE4">
              <w:rPr>
                <w:rFonts w:hint="eastAsia"/>
                <w:sz w:val="24"/>
                <w:szCs w:val="24"/>
              </w:rPr>
              <w:t>开票期间如遇国家税率调整，自调整之日起以合同中不含税价格为基数乘以（</w:t>
            </w:r>
            <w:r w:rsidRPr="00B02FE4">
              <w:rPr>
                <w:sz w:val="24"/>
                <w:szCs w:val="24"/>
              </w:rPr>
              <w:t>1+调整后税率）作为开票金额。</w:t>
            </w:r>
          </w:p>
        </w:tc>
      </w:tr>
      <w:tr w:rsidR="007A1FBF" w:rsidRPr="00B02FE4">
        <w:trPr>
          <w:trHeight w:val="490"/>
        </w:trPr>
        <w:tc>
          <w:tcPr>
            <w:tcW w:w="992" w:type="dxa"/>
            <w:vAlign w:val="center"/>
          </w:tcPr>
          <w:p w:rsidR="007A1FBF" w:rsidRPr="00B02FE4" w:rsidRDefault="009E7317" w:rsidP="0021497C">
            <w:pPr>
              <w:pStyle w:val="af1"/>
              <w:spacing w:line="300" w:lineRule="exact"/>
              <w:ind w:left="142" w:hanging="142"/>
              <w:rPr>
                <w:sz w:val="24"/>
                <w:szCs w:val="24"/>
              </w:rPr>
            </w:pPr>
            <w:r w:rsidRPr="00B02FE4">
              <w:rPr>
                <w:rFonts w:hint="eastAsia"/>
                <w:sz w:val="24"/>
                <w:szCs w:val="24"/>
              </w:rPr>
              <w:t>1</w:t>
            </w:r>
            <w:r w:rsidR="0021497C">
              <w:rPr>
                <w:sz w:val="24"/>
                <w:szCs w:val="24"/>
              </w:rPr>
              <w:t>2</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报价有效期</w:t>
            </w:r>
          </w:p>
        </w:tc>
        <w:tc>
          <w:tcPr>
            <w:tcW w:w="6946"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报价有效期：自报价截止时间起</w:t>
            </w:r>
            <w:r w:rsidR="002E686B" w:rsidRPr="00B02FE4">
              <w:rPr>
                <w:color w:val="FF0000"/>
                <w:sz w:val="24"/>
                <w:szCs w:val="24"/>
              </w:rPr>
              <w:t>90</w:t>
            </w:r>
            <w:r w:rsidRPr="00B02FE4">
              <w:rPr>
                <w:rFonts w:hint="eastAsia"/>
                <w:sz w:val="24"/>
                <w:szCs w:val="24"/>
              </w:rPr>
              <w:t>日（日历日）</w:t>
            </w:r>
          </w:p>
        </w:tc>
      </w:tr>
      <w:tr w:rsidR="007A1FBF" w:rsidRPr="00B02FE4">
        <w:trPr>
          <w:trHeight w:val="490"/>
        </w:trPr>
        <w:tc>
          <w:tcPr>
            <w:tcW w:w="992" w:type="dxa"/>
            <w:vAlign w:val="center"/>
          </w:tcPr>
          <w:p w:rsidR="007A1FBF" w:rsidRPr="00B02FE4" w:rsidRDefault="009E7317" w:rsidP="0021497C">
            <w:pPr>
              <w:pStyle w:val="af1"/>
              <w:spacing w:line="300" w:lineRule="exact"/>
              <w:ind w:left="142" w:hanging="142"/>
              <w:rPr>
                <w:sz w:val="24"/>
                <w:szCs w:val="24"/>
              </w:rPr>
            </w:pPr>
            <w:r w:rsidRPr="00B02FE4">
              <w:rPr>
                <w:rFonts w:hint="eastAsia"/>
                <w:sz w:val="24"/>
                <w:szCs w:val="24"/>
              </w:rPr>
              <w:t>1</w:t>
            </w:r>
            <w:r w:rsidR="0021497C">
              <w:rPr>
                <w:sz w:val="24"/>
                <w:szCs w:val="24"/>
              </w:rPr>
              <w:t>3</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现场踏勘</w:t>
            </w:r>
          </w:p>
        </w:tc>
        <w:tc>
          <w:tcPr>
            <w:tcW w:w="6946" w:type="dxa"/>
            <w:vAlign w:val="center"/>
          </w:tcPr>
          <w:p w:rsidR="007A1FBF" w:rsidRPr="00B02FE4" w:rsidRDefault="00645173" w:rsidP="00515DF7">
            <w:pPr>
              <w:pStyle w:val="af1"/>
              <w:spacing w:line="300" w:lineRule="exact"/>
              <w:ind w:left="165" w:hanging="165"/>
              <w:rPr>
                <w:sz w:val="24"/>
                <w:szCs w:val="24"/>
              </w:rPr>
            </w:pPr>
            <w:r w:rsidRPr="00645173">
              <w:rPr>
                <w:color w:val="FF0000"/>
              </w:rPr>
              <w:sym w:font="Wingdings" w:char="F0FE"/>
            </w:r>
            <w:r w:rsidR="009E7317" w:rsidRPr="00B02FE4">
              <w:rPr>
                <w:rFonts w:hint="eastAsia"/>
                <w:sz w:val="24"/>
                <w:szCs w:val="24"/>
              </w:rPr>
              <w:t>采购方不集中组织投标方进行现场踏勘。</w:t>
            </w:r>
          </w:p>
        </w:tc>
      </w:tr>
      <w:tr w:rsidR="007A1FBF" w:rsidRPr="00B02FE4">
        <w:trPr>
          <w:trHeight w:val="447"/>
        </w:trPr>
        <w:tc>
          <w:tcPr>
            <w:tcW w:w="992" w:type="dxa"/>
            <w:vAlign w:val="center"/>
          </w:tcPr>
          <w:p w:rsidR="007A1FBF" w:rsidRPr="00B02FE4" w:rsidRDefault="009E7317" w:rsidP="0021497C">
            <w:pPr>
              <w:pStyle w:val="af1"/>
              <w:spacing w:line="300" w:lineRule="exact"/>
              <w:ind w:left="142" w:hanging="142"/>
              <w:rPr>
                <w:sz w:val="24"/>
                <w:szCs w:val="24"/>
              </w:rPr>
            </w:pPr>
            <w:r w:rsidRPr="00B02FE4">
              <w:rPr>
                <w:rFonts w:hint="eastAsia"/>
                <w:sz w:val="24"/>
                <w:szCs w:val="24"/>
              </w:rPr>
              <w:t>1</w:t>
            </w:r>
            <w:r w:rsidR="0021497C">
              <w:rPr>
                <w:sz w:val="24"/>
                <w:szCs w:val="24"/>
              </w:rPr>
              <w:t>4</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采购方案</w:t>
            </w:r>
          </w:p>
        </w:tc>
        <w:tc>
          <w:tcPr>
            <w:tcW w:w="6946" w:type="dxa"/>
            <w:vAlign w:val="center"/>
          </w:tcPr>
          <w:p w:rsidR="007A1FBF" w:rsidRPr="00B02FE4" w:rsidRDefault="009E7317" w:rsidP="00A60B6E">
            <w:pPr>
              <w:pStyle w:val="af1"/>
              <w:spacing w:line="300" w:lineRule="exact"/>
              <w:ind w:left="142" w:hanging="142"/>
              <w:rPr>
                <w:color w:val="FF0000"/>
                <w:sz w:val="24"/>
                <w:szCs w:val="24"/>
              </w:rPr>
            </w:pPr>
            <w:r w:rsidRPr="00B02FE4">
              <w:rPr>
                <w:rFonts w:hint="eastAsia"/>
                <w:sz w:val="24"/>
                <w:szCs w:val="24"/>
                <w:lang w:val="zh-CN"/>
              </w:rPr>
              <w:t>询比采购，计划进行</w:t>
            </w:r>
            <w:r w:rsidR="00645173" w:rsidRPr="00645173">
              <w:rPr>
                <w:color w:val="FF0000"/>
              </w:rPr>
              <w:sym w:font="Wingdings" w:char="F0FE"/>
            </w:r>
            <w:r w:rsidRPr="00B02FE4">
              <w:rPr>
                <w:rFonts w:hint="eastAsia"/>
                <w:sz w:val="24"/>
                <w:szCs w:val="24"/>
                <w:lang w:val="zh-CN"/>
              </w:rPr>
              <w:t>一轮报价</w:t>
            </w:r>
            <w:r w:rsidRPr="00B02FE4">
              <w:rPr>
                <w:rFonts w:hint="eastAsia"/>
                <w:sz w:val="24"/>
                <w:szCs w:val="24"/>
              </w:rPr>
              <w:t>/</w:t>
            </w:r>
            <w:r w:rsidRPr="00645173">
              <w:rPr>
                <w:rFonts w:hint="eastAsia"/>
                <w:sz w:val="24"/>
                <w:szCs w:val="24"/>
              </w:rPr>
              <w:sym w:font="Wingdings" w:char="00A8"/>
            </w:r>
            <w:r w:rsidRPr="00645173">
              <w:rPr>
                <w:rFonts w:hint="eastAsia"/>
                <w:sz w:val="24"/>
                <w:szCs w:val="24"/>
                <w:lang w:val="zh-CN"/>
              </w:rPr>
              <w:t>多</w:t>
            </w:r>
            <w:r w:rsidRPr="00B02FE4">
              <w:rPr>
                <w:rFonts w:hint="eastAsia"/>
                <w:sz w:val="24"/>
                <w:szCs w:val="24"/>
                <w:lang w:val="zh-CN"/>
              </w:rPr>
              <w:t>轮报价</w:t>
            </w:r>
          </w:p>
        </w:tc>
      </w:tr>
      <w:tr w:rsidR="007A1FBF" w:rsidRPr="00B02FE4">
        <w:trPr>
          <w:trHeight w:val="1014"/>
        </w:trPr>
        <w:tc>
          <w:tcPr>
            <w:tcW w:w="992" w:type="dxa"/>
            <w:vAlign w:val="center"/>
          </w:tcPr>
          <w:p w:rsidR="007A1FBF" w:rsidRPr="00B02FE4" w:rsidRDefault="009E7317" w:rsidP="0021497C">
            <w:pPr>
              <w:pStyle w:val="af1"/>
              <w:spacing w:line="300" w:lineRule="exact"/>
              <w:ind w:left="142" w:hanging="142"/>
              <w:rPr>
                <w:sz w:val="24"/>
                <w:szCs w:val="24"/>
              </w:rPr>
            </w:pPr>
            <w:r w:rsidRPr="00B02FE4">
              <w:rPr>
                <w:rFonts w:hint="eastAsia"/>
                <w:sz w:val="24"/>
                <w:szCs w:val="24"/>
              </w:rPr>
              <w:t>1</w:t>
            </w:r>
            <w:r w:rsidR="0021497C">
              <w:rPr>
                <w:sz w:val="24"/>
                <w:szCs w:val="24"/>
              </w:rPr>
              <w:t>5</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投标文件递交方式及截止时间</w:t>
            </w:r>
          </w:p>
        </w:tc>
        <w:tc>
          <w:tcPr>
            <w:tcW w:w="6946"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报价文件递交截止时间：</w:t>
            </w:r>
            <w:r w:rsidR="00C74CDA">
              <w:rPr>
                <w:rFonts w:hint="eastAsia"/>
                <w:color w:val="FF0000"/>
                <w:sz w:val="24"/>
                <w:szCs w:val="24"/>
              </w:rPr>
              <w:t>2024</w:t>
            </w:r>
            <w:r w:rsidR="00223200" w:rsidRPr="00B02FE4">
              <w:rPr>
                <w:color w:val="FF0000"/>
                <w:sz w:val="24"/>
                <w:szCs w:val="24"/>
              </w:rPr>
              <w:t>年</w:t>
            </w:r>
            <w:r w:rsidR="00C74CDA">
              <w:rPr>
                <w:rFonts w:hint="eastAsia"/>
                <w:color w:val="FF0000"/>
                <w:sz w:val="24"/>
                <w:szCs w:val="24"/>
              </w:rPr>
              <w:t>10</w:t>
            </w:r>
            <w:r w:rsidR="00223200" w:rsidRPr="00B02FE4">
              <w:rPr>
                <w:color w:val="FF0000"/>
                <w:sz w:val="24"/>
                <w:szCs w:val="24"/>
              </w:rPr>
              <w:t>月</w:t>
            </w:r>
            <w:r w:rsidR="00C74CDA">
              <w:rPr>
                <w:rFonts w:hint="eastAsia"/>
                <w:color w:val="FF0000"/>
                <w:sz w:val="24"/>
                <w:szCs w:val="24"/>
              </w:rPr>
              <w:t>24</w:t>
            </w:r>
            <w:r w:rsidR="004C15E7">
              <w:rPr>
                <w:color w:val="FF0000"/>
                <w:sz w:val="24"/>
                <w:szCs w:val="24"/>
              </w:rPr>
              <w:t>日</w:t>
            </w:r>
            <w:r w:rsidR="00C74CDA">
              <w:rPr>
                <w:rFonts w:hint="eastAsia"/>
                <w:color w:val="FF0000"/>
                <w:sz w:val="24"/>
                <w:szCs w:val="24"/>
              </w:rPr>
              <w:t>9</w:t>
            </w:r>
            <w:r w:rsidR="005C65AF">
              <w:rPr>
                <w:color w:val="FF0000"/>
                <w:sz w:val="24"/>
                <w:szCs w:val="24"/>
              </w:rPr>
              <w:t>时</w:t>
            </w:r>
            <w:r w:rsidRPr="00B02FE4">
              <w:rPr>
                <w:rFonts w:hint="eastAsia"/>
                <w:sz w:val="24"/>
                <w:szCs w:val="24"/>
              </w:rPr>
              <w:t>之前</w:t>
            </w:r>
          </w:p>
          <w:p w:rsidR="007A1FBF" w:rsidRPr="00B02FE4" w:rsidRDefault="009E7317" w:rsidP="00A60B6E">
            <w:pPr>
              <w:pStyle w:val="af1"/>
              <w:spacing w:line="300" w:lineRule="exact"/>
              <w:ind w:left="142" w:hanging="142"/>
              <w:rPr>
                <w:sz w:val="24"/>
                <w:szCs w:val="24"/>
              </w:rPr>
            </w:pPr>
            <w:r w:rsidRPr="00B02FE4">
              <w:rPr>
                <w:rFonts w:hint="eastAsia"/>
                <w:sz w:val="24"/>
                <w:szCs w:val="24"/>
              </w:rPr>
              <w:t>投标文件（如有）以电子版的方式递交至：EPS采购平台</w:t>
            </w:r>
          </w:p>
        </w:tc>
      </w:tr>
      <w:tr w:rsidR="004A233F" w:rsidRPr="00B02FE4">
        <w:trPr>
          <w:trHeight w:val="1014"/>
        </w:trPr>
        <w:tc>
          <w:tcPr>
            <w:tcW w:w="992" w:type="dxa"/>
            <w:vAlign w:val="center"/>
          </w:tcPr>
          <w:p w:rsidR="004A233F" w:rsidRPr="00B02FE4" w:rsidRDefault="004A233F" w:rsidP="0021497C">
            <w:pPr>
              <w:pStyle w:val="af1"/>
              <w:spacing w:line="300" w:lineRule="exact"/>
              <w:ind w:left="142" w:hanging="142"/>
              <w:rPr>
                <w:sz w:val="24"/>
                <w:szCs w:val="24"/>
              </w:rPr>
            </w:pPr>
            <w:r w:rsidRPr="00B02FE4">
              <w:rPr>
                <w:rFonts w:hint="eastAsia"/>
                <w:sz w:val="24"/>
                <w:szCs w:val="24"/>
              </w:rPr>
              <w:t>1</w:t>
            </w:r>
            <w:r w:rsidR="0021497C">
              <w:rPr>
                <w:sz w:val="24"/>
                <w:szCs w:val="24"/>
              </w:rPr>
              <w:t>6</w:t>
            </w:r>
          </w:p>
        </w:tc>
        <w:tc>
          <w:tcPr>
            <w:tcW w:w="1702" w:type="dxa"/>
            <w:vAlign w:val="center"/>
          </w:tcPr>
          <w:p w:rsidR="004A233F" w:rsidRPr="00B02FE4" w:rsidRDefault="004A233F" w:rsidP="00A60B6E">
            <w:pPr>
              <w:pStyle w:val="af1"/>
              <w:spacing w:line="300" w:lineRule="exact"/>
              <w:ind w:left="142" w:hanging="142"/>
              <w:rPr>
                <w:sz w:val="24"/>
                <w:szCs w:val="24"/>
              </w:rPr>
            </w:pPr>
            <w:r w:rsidRPr="00B02FE4">
              <w:rPr>
                <w:rFonts w:hint="eastAsia"/>
                <w:sz w:val="24"/>
                <w:szCs w:val="24"/>
              </w:rPr>
              <w:t>报价文件格式</w:t>
            </w:r>
          </w:p>
        </w:tc>
        <w:tc>
          <w:tcPr>
            <w:tcW w:w="6946" w:type="dxa"/>
            <w:vAlign w:val="center"/>
          </w:tcPr>
          <w:p w:rsidR="004A233F" w:rsidRPr="00B02FE4" w:rsidRDefault="004A233F" w:rsidP="00A60B6E">
            <w:pPr>
              <w:pageBreakBefore/>
              <w:widowControl/>
              <w:spacing w:line="300" w:lineRule="exact"/>
              <w:jc w:val="left"/>
              <w:rPr>
                <w:rFonts w:cs="仿宋_GB2312"/>
                <w:color w:val="FF0000"/>
                <w:sz w:val="24"/>
                <w:szCs w:val="24"/>
              </w:rPr>
            </w:pPr>
            <w:r w:rsidRPr="00B02FE4">
              <w:rPr>
                <w:rFonts w:cs="仿宋_GB2312" w:hint="eastAsia"/>
                <w:b/>
                <w:color w:val="FF0000"/>
                <w:sz w:val="24"/>
                <w:szCs w:val="24"/>
              </w:rPr>
              <w:t>带</w:t>
            </w:r>
            <w:r w:rsidRPr="00B02FE4">
              <w:rPr>
                <w:rFonts w:cs="仿宋_GB2312" w:hint="eastAsia"/>
                <w:color w:val="FF0000"/>
                <w:sz w:val="24"/>
                <w:szCs w:val="24"/>
              </w:rPr>
              <w:t>☆为必须提供项，不带☆为根据项目实际需要选择提供</w:t>
            </w:r>
            <w:r w:rsidR="00875DAC">
              <w:rPr>
                <w:rFonts w:cs="仿宋_GB2312" w:hint="eastAsia"/>
                <w:color w:val="FF0000"/>
                <w:sz w:val="24"/>
                <w:szCs w:val="24"/>
              </w:rPr>
              <w:t>，具体见第五章，</w:t>
            </w:r>
            <w:r w:rsidR="00875DAC" w:rsidRPr="00875DAC">
              <w:rPr>
                <w:rFonts w:cs="仿宋_GB2312" w:hint="eastAsia"/>
                <w:color w:val="FF0000"/>
                <w:sz w:val="24"/>
                <w:szCs w:val="24"/>
              </w:rPr>
              <w:t>投标响应文件格式</w:t>
            </w:r>
          </w:p>
          <w:p w:rsidR="004A233F" w:rsidRPr="00B02FE4" w:rsidRDefault="004A233F"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00C94C9B" w:rsidRPr="00B02FE4">
              <w:rPr>
                <w:rFonts w:cs="仿宋_GB2312" w:hint="eastAsia"/>
                <w:color w:val="000000" w:themeColor="text1"/>
                <w:sz w:val="24"/>
                <w:szCs w:val="24"/>
              </w:rPr>
              <w:t>（1）</w:t>
            </w:r>
            <w:r w:rsidRPr="00B02FE4">
              <w:rPr>
                <w:rFonts w:cs="仿宋_GB2312" w:hint="eastAsia"/>
                <w:color w:val="000000" w:themeColor="text1"/>
                <w:sz w:val="24"/>
                <w:szCs w:val="24"/>
              </w:rPr>
              <w:t>供应商营业执照</w:t>
            </w:r>
          </w:p>
          <w:p w:rsidR="004A233F" w:rsidRPr="00B02FE4" w:rsidRDefault="00C94C9B" w:rsidP="00A60B6E">
            <w:pPr>
              <w:pageBreakBefore/>
              <w:widowControl/>
              <w:spacing w:line="300" w:lineRule="exact"/>
              <w:ind w:firstLineChars="100" w:firstLine="240"/>
              <w:jc w:val="left"/>
              <w:rPr>
                <w:rFonts w:cs="仿宋_GB2312"/>
                <w:color w:val="000000" w:themeColor="text1"/>
                <w:sz w:val="24"/>
                <w:szCs w:val="24"/>
              </w:rPr>
            </w:pPr>
            <w:r w:rsidRPr="00B02FE4">
              <w:rPr>
                <w:rFonts w:cs="仿宋_GB2312"/>
                <w:color w:val="000000" w:themeColor="text1"/>
                <w:sz w:val="24"/>
                <w:szCs w:val="24"/>
              </w:rPr>
              <w:t>（</w:t>
            </w:r>
            <w:r w:rsidRPr="00B02FE4">
              <w:rPr>
                <w:rFonts w:cs="仿宋_GB2312" w:hint="eastAsia"/>
                <w:color w:val="000000" w:themeColor="text1"/>
                <w:sz w:val="24"/>
                <w:szCs w:val="24"/>
              </w:rPr>
              <w:t>2）</w:t>
            </w:r>
            <w:r w:rsidR="004A233F" w:rsidRPr="00B02FE4">
              <w:rPr>
                <w:rFonts w:cs="仿宋_GB2312"/>
                <w:color w:val="000000" w:themeColor="text1"/>
                <w:sz w:val="24"/>
                <w:szCs w:val="24"/>
              </w:rPr>
              <w:t>与该项目相关的专业资质文件</w:t>
            </w:r>
          </w:p>
          <w:p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w:t>
            </w:r>
            <w:r w:rsidRPr="00B02FE4">
              <w:rPr>
                <w:rFonts w:cs="仿宋_GB2312"/>
                <w:color w:val="000000" w:themeColor="text1"/>
                <w:sz w:val="24"/>
                <w:szCs w:val="24"/>
              </w:rPr>
              <w:t>3）</w:t>
            </w:r>
            <w:r w:rsidR="004A233F" w:rsidRPr="00B02FE4">
              <w:rPr>
                <w:rFonts w:cs="仿宋_GB2312" w:hint="eastAsia"/>
                <w:color w:val="000000" w:themeColor="text1"/>
                <w:sz w:val="24"/>
                <w:szCs w:val="24"/>
              </w:rPr>
              <w:t>法定代表人身份证明书</w:t>
            </w:r>
          </w:p>
          <w:p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4）</w:t>
            </w:r>
            <w:r w:rsidR="004A233F" w:rsidRPr="00B02FE4">
              <w:rPr>
                <w:rFonts w:cs="仿宋_GB2312"/>
                <w:color w:val="000000" w:themeColor="text1"/>
                <w:sz w:val="24"/>
                <w:szCs w:val="24"/>
              </w:rPr>
              <w:t>法定代表人授权委托书</w:t>
            </w:r>
          </w:p>
          <w:p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（5）</w:t>
            </w:r>
            <w:r w:rsidR="004A233F" w:rsidRPr="00B02FE4">
              <w:rPr>
                <w:rFonts w:cs="仿宋_GB2312" w:hint="eastAsia"/>
                <w:color w:val="000000" w:themeColor="text1"/>
                <w:sz w:val="24"/>
                <w:szCs w:val="24"/>
              </w:rPr>
              <w:t>廉洁承诺书</w:t>
            </w:r>
          </w:p>
          <w:p w:rsidR="004A233F"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6）</w:t>
            </w:r>
            <w:r w:rsidR="004A233F" w:rsidRPr="00B02FE4">
              <w:rPr>
                <w:rFonts w:cs="仿宋_GB2312"/>
                <w:color w:val="000000" w:themeColor="text1"/>
                <w:sz w:val="24"/>
                <w:szCs w:val="24"/>
              </w:rPr>
              <w:t>质量承诺书</w:t>
            </w:r>
          </w:p>
          <w:p w:rsidR="00451710" w:rsidRPr="00B02FE4" w:rsidRDefault="00451710" w:rsidP="00A60B6E">
            <w:pPr>
              <w:pageBreakBefore/>
              <w:widowControl/>
              <w:spacing w:line="300" w:lineRule="exact"/>
              <w:jc w:val="left"/>
              <w:rPr>
                <w:rFonts w:cs="仿宋_GB2312"/>
                <w:color w:val="000000" w:themeColor="text1"/>
                <w:sz w:val="24"/>
                <w:szCs w:val="24"/>
              </w:rPr>
            </w:pPr>
            <w:r>
              <w:rPr>
                <w:rFonts w:cs="仿宋_GB2312" w:hint="eastAsia"/>
                <w:color w:val="000000" w:themeColor="text1"/>
                <w:sz w:val="24"/>
                <w:szCs w:val="24"/>
              </w:rPr>
              <w:t xml:space="preserve"> </w:t>
            </w:r>
            <w:r>
              <w:rPr>
                <w:rFonts w:cs="仿宋_GB2312"/>
                <w:color w:val="000000" w:themeColor="text1"/>
                <w:sz w:val="24"/>
                <w:szCs w:val="24"/>
              </w:rPr>
              <w:t xml:space="preserve"> （</w:t>
            </w:r>
            <w:r>
              <w:rPr>
                <w:rFonts w:cs="仿宋_GB2312" w:hint="eastAsia"/>
                <w:color w:val="000000" w:themeColor="text1"/>
                <w:sz w:val="24"/>
                <w:szCs w:val="24"/>
              </w:rPr>
              <w:t>7）报价单</w:t>
            </w:r>
          </w:p>
          <w:p w:rsidR="004A233F" w:rsidRPr="00B02FE4" w:rsidRDefault="00C94C9B" w:rsidP="00A60B6E">
            <w:pPr>
              <w:pageBreakBefore/>
              <w:widowControl/>
              <w:spacing w:line="300" w:lineRule="exact"/>
              <w:ind w:firstLineChars="100" w:firstLine="240"/>
              <w:jc w:val="left"/>
              <w:rPr>
                <w:sz w:val="24"/>
                <w:szCs w:val="24"/>
              </w:rPr>
            </w:pPr>
            <w:r w:rsidRPr="00B02FE4">
              <w:rPr>
                <w:rFonts w:cs="仿宋_GB2312" w:hint="eastAsia"/>
                <w:color w:val="000000" w:themeColor="text1"/>
                <w:sz w:val="24"/>
                <w:szCs w:val="24"/>
              </w:rPr>
              <w:t>（</w:t>
            </w:r>
            <w:r w:rsidR="00451710">
              <w:rPr>
                <w:rFonts w:cs="仿宋_GB2312"/>
                <w:color w:val="000000" w:themeColor="text1"/>
                <w:sz w:val="24"/>
                <w:szCs w:val="24"/>
              </w:rPr>
              <w:t>8</w:t>
            </w:r>
            <w:r w:rsidRPr="00B02FE4">
              <w:rPr>
                <w:rFonts w:cs="仿宋_GB2312" w:hint="eastAsia"/>
                <w:color w:val="000000" w:themeColor="text1"/>
                <w:sz w:val="24"/>
                <w:szCs w:val="24"/>
              </w:rPr>
              <w:t>）其他需要提交的资料</w:t>
            </w:r>
          </w:p>
        </w:tc>
      </w:tr>
      <w:tr w:rsidR="007A1FBF" w:rsidRPr="00B02FE4">
        <w:trPr>
          <w:trHeight w:val="1014"/>
        </w:trPr>
        <w:tc>
          <w:tcPr>
            <w:tcW w:w="992" w:type="dxa"/>
            <w:vAlign w:val="center"/>
          </w:tcPr>
          <w:p w:rsidR="007A1FBF" w:rsidRPr="00B02FE4" w:rsidRDefault="009E7317" w:rsidP="0021497C">
            <w:pPr>
              <w:pStyle w:val="af1"/>
              <w:spacing w:line="300" w:lineRule="exact"/>
              <w:ind w:left="142" w:hanging="142"/>
              <w:rPr>
                <w:sz w:val="24"/>
                <w:szCs w:val="24"/>
              </w:rPr>
            </w:pPr>
            <w:r w:rsidRPr="00B02FE4">
              <w:rPr>
                <w:rFonts w:hint="eastAsia"/>
                <w:sz w:val="24"/>
                <w:szCs w:val="24"/>
              </w:rPr>
              <w:t>1</w:t>
            </w:r>
            <w:r w:rsidR="0021497C">
              <w:rPr>
                <w:sz w:val="24"/>
                <w:szCs w:val="24"/>
              </w:rPr>
              <w:t>7</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确定成交人</w:t>
            </w:r>
          </w:p>
        </w:tc>
        <w:tc>
          <w:tcPr>
            <w:tcW w:w="6946"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根据</w:t>
            </w:r>
            <w:r w:rsidR="00645173" w:rsidRPr="00645173">
              <w:rPr>
                <w:color w:val="FF0000"/>
              </w:rPr>
              <w:sym w:font="Wingdings" w:char="F0FE"/>
            </w:r>
            <w:r w:rsidRPr="00645173">
              <w:rPr>
                <w:rFonts w:hint="eastAsia"/>
                <w:color w:val="FF0000"/>
                <w:sz w:val="24"/>
                <w:szCs w:val="24"/>
              </w:rPr>
              <w:t>不含税</w:t>
            </w:r>
            <w:r w:rsidR="00F555F4" w:rsidRPr="00B02FE4">
              <w:rPr>
                <w:rFonts w:hint="eastAsia"/>
                <w:sz w:val="24"/>
                <w:szCs w:val="24"/>
              </w:rPr>
              <w:t>/</w:t>
            </w:r>
            <w:r w:rsidR="00F555F4" w:rsidRPr="00645173">
              <w:rPr>
                <w:rFonts w:hint="eastAsia"/>
                <w:sz w:val="24"/>
                <w:szCs w:val="24"/>
              </w:rPr>
              <w:sym w:font="Wingdings" w:char="00A8"/>
            </w:r>
            <w:r w:rsidR="00F555F4" w:rsidRPr="00645173">
              <w:rPr>
                <w:rFonts w:hint="eastAsia"/>
                <w:sz w:val="24"/>
                <w:szCs w:val="24"/>
              </w:rPr>
              <w:t>含税</w:t>
            </w:r>
            <w:r w:rsidRPr="00645173">
              <w:rPr>
                <w:rFonts w:hint="eastAsia"/>
                <w:sz w:val="24"/>
                <w:szCs w:val="24"/>
              </w:rPr>
              <w:t>（</w:t>
            </w:r>
            <w:r w:rsidRPr="00645173">
              <w:rPr>
                <w:rFonts w:hint="eastAsia"/>
                <w:sz w:val="24"/>
                <w:szCs w:val="24"/>
              </w:rPr>
              <w:sym w:font="Wingdings" w:char="00A8"/>
            </w:r>
            <w:r w:rsidRPr="00645173">
              <w:rPr>
                <w:rFonts w:hint="eastAsia"/>
                <w:sz w:val="24"/>
                <w:szCs w:val="24"/>
              </w:rPr>
              <w:t>分项</w:t>
            </w:r>
            <w:r w:rsidRPr="00B02FE4">
              <w:rPr>
                <w:rFonts w:hint="eastAsia"/>
                <w:color w:val="FF0000"/>
                <w:sz w:val="24"/>
                <w:szCs w:val="24"/>
              </w:rPr>
              <w:t>/</w:t>
            </w:r>
            <w:r w:rsidR="00645173" w:rsidRPr="00645173">
              <w:rPr>
                <w:color w:val="FF0000"/>
              </w:rPr>
              <w:sym w:font="Wingdings" w:char="F0FE"/>
            </w:r>
            <w:r w:rsidRPr="00645173">
              <w:rPr>
                <w:rFonts w:hint="eastAsia"/>
                <w:color w:val="FF0000"/>
                <w:sz w:val="24"/>
                <w:szCs w:val="24"/>
              </w:rPr>
              <w:t>总价</w:t>
            </w:r>
            <w:r w:rsidRPr="00B02FE4">
              <w:rPr>
                <w:rFonts w:hint="eastAsia"/>
                <w:color w:val="FF0000"/>
                <w:sz w:val="24"/>
                <w:szCs w:val="24"/>
              </w:rPr>
              <w:t>）</w:t>
            </w:r>
            <w:r w:rsidRPr="00B02FE4">
              <w:rPr>
                <w:rFonts w:hint="eastAsia"/>
                <w:sz w:val="24"/>
                <w:szCs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223200" w:rsidRPr="00B02FE4" w:rsidTr="001614A9">
        <w:trPr>
          <w:trHeight w:val="601"/>
        </w:trPr>
        <w:tc>
          <w:tcPr>
            <w:tcW w:w="992" w:type="dxa"/>
            <w:vAlign w:val="center"/>
          </w:tcPr>
          <w:p w:rsidR="00223200" w:rsidRPr="00B02FE4" w:rsidRDefault="001614A9" w:rsidP="0021497C">
            <w:pPr>
              <w:pStyle w:val="af1"/>
              <w:spacing w:line="300" w:lineRule="exact"/>
              <w:ind w:left="142" w:hanging="142"/>
              <w:rPr>
                <w:sz w:val="24"/>
                <w:szCs w:val="24"/>
              </w:rPr>
            </w:pPr>
            <w:r w:rsidRPr="00B02FE4">
              <w:rPr>
                <w:rFonts w:hint="eastAsia"/>
                <w:sz w:val="24"/>
                <w:szCs w:val="24"/>
              </w:rPr>
              <w:t>1</w:t>
            </w:r>
            <w:r w:rsidR="0021497C">
              <w:rPr>
                <w:sz w:val="24"/>
                <w:szCs w:val="24"/>
              </w:rPr>
              <w:t>8</w:t>
            </w:r>
          </w:p>
        </w:tc>
        <w:tc>
          <w:tcPr>
            <w:tcW w:w="1702" w:type="dxa"/>
            <w:vAlign w:val="center"/>
          </w:tcPr>
          <w:p w:rsidR="00223200" w:rsidRPr="00B02FE4" w:rsidRDefault="00223200" w:rsidP="00A60B6E">
            <w:pPr>
              <w:pStyle w:val="af1"/>
              <w:spacing w:line="300" w:lineRule="exact"/>
              <w:ind w:left="142" w:hanging="142"/>
              <w:rPr>
                <w:sz w:val="24"/>
                <w:szCs w:val="24"/>
              </w:rPr>
            </w:pPr>
            <w:r w:rsidRPr="00B02FE4">
              <w:rPr>
                <w:rFonts w:hint="eastAsia"/>
                <w:sz w:val="24"/>
                <w:szCs w:val="24"/>
              </w:rPr>
              <w:t>是否接受联合体投标★</w:t>
            </w:r>
          </w:p>
        </w:tc>
        <w:tc>
          <w:tcPr>
            <w:tcW w:w="6946" w:type="dxa"/>
            <w:vAlign w:val="center"/>
          </w:tcPr>
          <w:p w:rsidR="00223200" w:rsidRPr="00B02FE4" w:rsidRDefault="00645173" w:rsidP="00515DF7">
            <w:pPr>
              <w:pStyle w:val="af1"/>
              <w:spacing w:line="300" w:lineRule="exact"/>
              <w:ind w:left="165" w:hanging="165"/>
              <w:rPr>
                <w:sz w:val="24"/>
                <w:szCs w:val="24"/>
              </w:rPr>
            </w:pPr>
            <w:r w:rsidRPr="00645173">
              <w:rPr>
                <w:color w:val="FF0000"/>
              </w:rPr>
              <w:sym w:font="Wingdings" w:char="F0FE"/>
            </w:r>
            <w:r w:rsidR="00223200" w:rsidRPr="00B02FE4">
              <w:rPr>
                <w:rFonts w:cs="仿宋_GB2312" w:hint="eastAsia"/>
                <w:sz w:val="24"/>
                <w:szCs w:val="24"/>
              </w:rPr>
              <w:t>不接</w:t>
            </w:r>
            <w:r w:rsidR="00223200" w:rsidRPr="00645173">
              <w:rPr>
                <w:rFonts w:cs="仿宋_GB2312" w:hint="eastAsia"/>
                <w:sz w:val="24"/>
                <w:szCs w:val="24"/>
              </w:rPr>
              <w:t>受/</w:t>
            </w:r>
            <w:r w:rsidR="00223200" w:rsidRPr="00645173">
              <w:rPr>
                <w:rFonts w:hint="eastAsia"/>
                <w:sz w:val="24"/>
                <w:szCs w:val="24"/>
              </w:rPr>
              <w:sym w:font="Wingdings" w:char="00A8"/>
            </w:r>
            <w:r w:rsidR="00223200" w:rsidRPr="00645173">
              <w:rPr>
                <w:rFonts w:cs="仿宋_GB2312" w:hint="eastAsia"/>
                <w:sz w:val="24"/>
                <w:szCs w:val="24"/>
              </w:rPr>
              <w:t>接受</w:t>
            </w:r>
          </w:p>
        </w:tc>
      </w:tr>
      <w:tr w:rsidR="00223200" w:rsidRPr="00B02FE4" w:rsidTr="001614A9">
        <w:trPr>
          <w:trHeight w:val="708"/>
        </w:trPr>
        <w:tc>
          <w:tcPr>
            <w:tcW w:w="992" w:type="dxa"/>
            <w:vAlign w:val="center"/>
          </w:tcPr>
          <w:p w:rsidR="00223200" w:rsidRPr="00B02FE4" w:rsidRDefault="001614A9" w:rsidP="0021497C">
            <w:pPr>
              <w:pStyle w:val="af1"/>
              <w:spacing w:line="300" w:lineRule="exact"/>
              <w:ind w:left="142" w:hanging="142"/>
              <w:rPr>
                <w:sz w:val="24"/>
                <w:szCs w:val="24"/>
              </w:rPr>
            </w:pPr>
            <w:r w:rsidRPr="00B02FE4">
              <w:rPr>
                <w:rFonts w:hint="eastAsia"/>
                <w:sz w:val="24"/>
                <w:szCs w:val="24"/>
              </w:rPr>
              <w:t>1</w:t>
            </w:r>
            <w:r w:rsidR="0021497C">
              <w:rPr>
                <w:sz w:val="24"/>
                <w:szCs w:val="24"/>
              </w:rPr>
              <w:t>9</w:t>
            </w:r>
          </w:p>
        </w:tc>
        <w:tc>
          <w:tcPr>
            <w:tcW w:w="1702" w:type="dxa"/>
            <w:vAlign w:val="center"/>
          </w:tcPr>
          <w:p w:rsidR="00223200" w:rsidRPr="00B02FE4" w:rsidRDefault="00362AAD" w:rsidP="00A60B6E">
            <w:pPr>
              <w:pStyle w:val="af1"/>
              <w:spacing w:line="300" w:lineRule="exact"/>
              <w:ind w:left="142" w:hanging="142"/>
              <w:rPr>
                <w:sz w:val="24"/>
                <w:szCs w:val="24"/>
              </w:rPr>
            </w:pPr>
            <w:r>
              <w:rPr>
                <w:rFonts w:hint="eastAsia"/>
                <w:sz w:val="24"/>
                <w:szCs w:val="24"/>
              </w:rPr>
              <w:t>是否</w:t>
            </w:r>
            <w:r w:rsidR="00223200" w:rsidRPr="00B02FE4">
              <w:rPr>
                <w:rFonts w:hint="eastAsia"/>
                <w:sz w:val="24"/>
                <w:szCs w:val="24"/>
              </w:rPr>
              <w:t>分包★</w:t>
            </w:r>
          </w:p>
        </w:tc>
        <w:tc>
          <w:tcPr>
            <w:tcW w:w="6946" w:type="dxa"/>
            <w:vAlign w:val="center"/>
          </w:tcPr>
          <w:p w:rsidR="00223200" w:rsidRPr="00B02FE4" w:rsidRDefault="00645173" w:rsidP="00515DF7">
            <w:pPr>
              <w:pStyle w:val="af1"/>
              <w:spacing w:line="300" w:lineRule="exact"/>
              <w:ind w:left="165" w:hanging="165"/>
              <w:rPr>
                <w:sz w:val="24"/>
                <w:szCs w:val="24"/>
              </w:rPr>
            </w:pPr>
            <w:r w:rsidRPr="00645173">
              <w:rPr>
                <w:color w:val="FF0000"/>
              </w:rPr>
              <w:sym w:font="Wingdings" w:char="F0FE"/>
            </w:r>
            <w:r w:rsidR="00223200" w:rsidRPr="00B02FE4">
              <w:rPr>
                <w:rFonts w:hint="eastAsia"/>
                <w:sz w:val="24"/>
                <w:szCs w:val="24"/>
              </w:rPr>
              <w:t>不允许</w:t>
            </w:r>
            <w:r w:rsidR="00223200" w:rsidRPr="00645173">
              <w:rPr>
                <w:rFonts w:hint="eastAsia"/>
                <w:sz w:val="24"/>
                <w:szCs w:val="24"/>
              </w:rPr>
              <w:t>/</w:t>
            </w:r>
            <w:r w:rsidR="00223200" w:rsidRPr="00645173">
              <w:rPr>
                <w:rFonts w:hint="eastAsia"/>
                <w:sz w:val="24"/>
                <w:szCs w:val="24"/>
              </w:rPr>
              <w:sym w:font="Wingdings" w:char="00A8"/>
            </w:r>
            <w:r w:rsidR="00223200" w:rsidRPr="00645173">
              <w:rPr>
                <w:rFonts w:hint="eastAsia"/>
                <w:sz w:val="24"/>
                <w:szCs w:val="24"/>
              </w:rPr>
              <w:t>允许</w:t>
            </w:r>
          </w:p>
        </w:tc>
      </w:tr>
      <w:tr w:rsidR="007A1FBF" w:rsidRPr="00B02FE4" w:rsidTr="003B21C6">
        <w:trPr>
          <w:trHeight w:val="485"/>
        </w:trPr>
        <w:tc>
          <w:tcPr>
            <w:tcW w:w="992" w:type="dxa"/>
            <w:vAlign w:val="center"/>
          </w:tcPr>
          <w:p w:rsidR="007A1FBF" w:rsidRPr="00B02FE4" w:rsidRDefault="0021497C" w:rsidP="00A60B6E">
            <w:pPr>
              <w:pStyle w:val="af1"/>
              <w:spacing w:line="300" w:lineRule="exact"/>
              <w:ind w:left="142" w:hanging="142"/>
              <w:rPr>
                <w:sz w:val="24"/>
                <w:szCs w:val="24"/>
              </w:rPr>
            </w:pPr>
            <w:r>
              <w:rPr>
                <w:sz w:val="24"/>
                <w:szCs w:val="24"/>
              </w:rPr>
              <w:lastRenderedPageBreak/>
              <w:t>20</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质量标准</w:t>
            </w:r>
          </w:p>
        </w:tc>
        <w:tc>
          <w:tcPr>
            <w:tcW w:w="6946" w:type="dxa"/>
            <w:vAlign w:val="center"/>
          </w:tcPr>
          <w:p w:rsidR="007A1FBF" w:rsidRPr="00B02FE4" w:rsidRDefault="003B21C6" w:rsidP="00A60B6E">
            <w:pPr>
              <w:pStyle w:val="af1"/>
              <w:spacing w:line="300" w:lineRule="exact"/>
              <w:ind w:left="142" w:hanging="142"/>
              <w:rPr>
                <w:sz w:val="24"/>
                <w:szCs w:val="24"/>
              </w:rPr>
            </w:pPr>
            <w:r w:rsidRPr="00B02FE4">
              <w:rPr>
                <w:rFonts w:hint="eastAsia"/>
                <w:sz w:val="24"/>
                <w:szCs w:val="24"/>
              </w:rPr>
              <w:t>详见</w:t>
            </w:r>
            <w:r w:rsidR="00B04647" w:rsidRPr="00B02FE4">
              <w:rPr>
                <w:rFonts w:hint="eastAsia"/>
                <w:sz w:val="24"/>
                <w:szCs w:val="24"/>
              </w:rPr>
              <w:t>第四</w:t>
            </w:r>
            <w:r w:rsidRPr="00B02FE4">
              <w:rPr>
                <w:rFonts w:hint="eastAsia"/>
                <w:sz w:val="24"/>
                <w:szCs w:val="24"/>
              </w:rPr>
              <w:t>章合同文本</w:t>
            </w:r>
            <w:r w:rsidR="009E7317" w:rsidRPr="00B02FE4">
              <w:rPr>
                <w:rFonts w:hint="eastAsia"/>
                <w:sz w:val="24"/>
                <w:szCs w:val="24"/>
              </w:rPr>
              <w:t xml:space="preserve">                              </w:t>
            </w:r>
          </w:p>
        </w:tc>
      </w:tr>
      <w:tr w:rsidR="007A1FBF" w:rsidRPr="00B02FE4">
        <w:trPr>
          <w:trHeight w:val="85"/>
        </w:trPr>
        <w:tc>
          <w:tcPr>
            <w:tcW w:w="992" w:type="dxa"/>
            <w:vAlign w:val="center"/>
          </w:tcPr>
          <w:p w:rsidR="007A1FBF" w:rsidRPr="00B02FE4" w:rsidRDefault="0021497C" w:rsidP="00A60B6E">
            <w:pPr>
              <w:pStyle w:val="af1"/>
              <w:spacing w:line="300" w:lineRule="exact"/>
              <w:ind w:left="142" w:hanging="142"/>
              <w:rPr>
                <w:sz w:val="24"/>
                <w:szCs w:val="24"/>
              </w:rPr>
            </w:pPr>
            <w:r>
              <w:rPr>
                <w:sz w:val="24"/>
                <w:szCs w:val="24"/>
              </w:rPr>
              <w:t>21</w:t>
            </w:r>
          </w:p>
        </w:tc>
        <w:tc>
          <w:tcPr>
            <w:tcW w:w="1702" w:type="dxa"/>
            <w:vAlign w:val="center"/>
          </w:tcPr>
          <w:p w:rsidR="007A1FBF" w:rsidRPr="00B02FE4" w:rsidRDefault="009E7317" w:rsidP="00A60B6E">
            <w:pPr>
              <w:pStyle w:val="af1"/>
              <w:spacing w:line="300" w:lineRule="exact"/>
              <w:ind w:left="142" w:hanging="142"/>
              <w:rPr>
                <w:sz w:val="24"/>
                <w:szCs w:val="24"/>
              </w:rPr>
            </w:pPr>
            <w:r w:rsidRPr="00B02FE4">
              <w:rPr>
                <w:rFonts w:hint="eastAsia"/>
                <w:sz w:val="24"/>
                <w:szCs w:val="24"/>
              </w:rPr>
              <w:t>验收方式</w:t>
            </w:r>
          </w:p>
        </w:tc>
        <w:tc>
          <w:tcPr>
            <w:tcW w:w="6946" w:type="dxa"/>
            <w:vAlign w:val="center"/>
          </w:tcPr>
          <w:p w:rsidR="007A1FBF" w:rsidRPr="00B02FE4" w:rsidRDefault="003B21C6" w:rsidP="00A60B6E">
            <w:pPr>
              <w:pStyle w:val="af1"/>
              <w:spacing w:line="300" w:lineRule="exact"/>
              <w:ind w:left="142" w:hanging="142"/>
              <w:rPr>
                <w:sz w:val="24"/>
                <w:szCs w:val="24"/>
              </w:rPr>
            </w:pPr>
            <w:r w:rsidRPr="00B02FE4">
              <w:rPr>
                <w:rFonts w:hint="eastAsia"/>
                <w:sz w:val="24"/>
                <w:szCs w:val="24"/>
              </w:rPr>
              <w:t>详见</w:t>
            </w:r>
            <w:r w:rsidR="00B04647" w:rsidRPr="00B02FE4">
              <w:rPr>
                <w:rFonts w:hint="eastAsia"/>
                <w:sz w:val="24"/>
                <w:szCs w:val="24"/>
              </w:rPr>
              <w:t>第四</w:t>
            </w:r>
            <w:r w:rsidRPr="00B02FE4">
              <w:rPr>
                <w:rFonts w:hint="eastAsia"/>
                <w:sz w:val="24"/>
                <w:szCs w:val="24"/>
              </w:rPr>
              <w:t>章合同文本</w:t>
            </w:r>
            <w:r w:rsidR="009E7317" w:rsidRPr="00B02FE4">
              <w:rPr>
                <w:rFonts w:hint="eastAsia"/>
                <w:sz w:val="24"/>
                <w:szCs w:val="24"/>
              </w:rPr>
              <w:t xml:space="preserve">                            </w:t>
            </w:r>
          </w:p>
        </w:tc>
      </w:tr>
      <w:tr w:rsidR="007A1FBF" w:rsidRPr="00B02FE4">
        <w:trPr>
          <w:trHeight w:val="85"/>
        </w:trPr>
        <w:tc>
          <w:tcPr>
            <w:tcW w:w="992" w:type="dxa"/>
            <w:vAlign w:val="center"/>
          </w:tcPr>
          <w:p w:rsidR="007A1FBF" w:rsidRPr="00B02FE4" w:rsidRDefault="0021497C" w:rsidP="00A60B6E">
            <w:pPr>
              <w:pStyle w:val="af1"/>
              <w:spacing w:line="300" w:lineRule="exact"/>
              <w:ind w:left="142" w:hanging="142"/>
              <w:rPr>
                <w:sz w:val="24"/>
                <w:szCs w:val="24"/>
              </w:rPr>
            </w:pPr>
            <w:r>
              <w:rPr>
                <w:sz w:val="24"/>
                <w:szCs w:val="24"/>
              </w:rPr>
              <w:t>22</w:t>
            </w:r>
          </w:p>
        </w:tc>
        <w:tc>
          <w:tcPr>
            <w:tcW w:w="1702" w:type="dxa"/>
            <w:vAlign w:val="center"/>
          </w:tcPr>
          <w:p w:rsidR="007A1FBF" w:rsidRPr="00B02FE4" w:rsidRDefault="009E7317" w:rsidP="00FE4AD9">
            <w:pPr>
              <w:spacing w:line="300" w:lineRule="exact"/>
              <w:ind w:firstLine="2520"/>
              <w:rPr>
                <w:sz w:val="24"/>
                <w:szCs w:val="24"/>
              </w:rPr>
            </w:pPr>
            <w:r w:rsidRPr="00B02FE4">
              <w:rPr>
                <w:rFonts w:hint="eastAsia"/>
                <w:sz w:val="24"/>
                <w:szCs w:val="24"/>
              </w:rPr>
              <w:t>响</w:t>
            </w:r>
            <w:r w:rsidR="00FE4AD9">
              <w:rPr>
                <w:rFonts w:hint="eastAsia"/>
                <w:sz w:val="24"/>
                <w:szCs w:val="24"/>
              </w:rPr>
              <w:t>响应</w:t>
            </w:r>
            <w:r w:rsidRPr="00B02FE4">
              <w:rPr>
                <w:rFonts w:hint="eastAsia"/>
                <w:sz w:val="24"/>
                <w:szCs w:val="24"/>
              </w:rPr>
              <w:t>和偏差</w:t>
            </w:r>
          </w:p>
        </w:tc>
        <w:tc>
          <w:tcPr>
            <w:tcW w:w="6946" w:type="dxa"/>
            <w:vAlign w:val="center"/>
          </w:tcPr>
          <w:p w:rsidR="007A1FBF" w:rsidRPr="00B02FE4" w:rsidRDefault="0013057B" w:rsidP="0013057B">
            <w:pPr>
              <w:spacing w:line="300" w:lineRule="exact"/>
              <w:rPr>
                <w:sz w:val="24"/>
                <w:szCs w:val="24"/>
              </w:rPr>
            </w:pPr>
            <w:r>
              <w:rPr>
                <w:rFonts w:hint="eastAsia"/>
                <w:sz w:val="24"/>
                <w:szCs w:val="24"/>
              </w:rPr>
              <w:t>采购需求和合同草案中的关键条款均以“★”符号标记，供应商如对</w:t>
            </w:r>
            <w:r w:rsidR="00E9617D">
              <w:rPr>
                <w:rFonts w:hint="eastAsia"/>
                <w:sz w:val="24"/>
                <w:szCs w:val="24"/>
              </w:rPr>
              <w:t>“</w:t>
            </w:r>
            <w:r>
              <w:rPr>
                <w:rFonts w:hint="eastAsia"/>
                <w:sz w:val="24"/>
                <w:szCs w:val="24"/>
              </w:rPr>
              <w:t>★”标记条款存在异议的，需做盖章或签字版书面说明。</w:t>
            </w:r>
          </w:p>
        </w:tc>
      </w:tr>
      <w:tr w:rsidR="009F3E3C" w:rsidRPr="00B02FE4">
        <w:trPr>
          <w:trHeight w:val="85"/>
        </w:trPr>
        <w:tc>
          <w:tcPr>
            <w:tcW w:w="992" w:type="dxa"/>
            <w:vAlign w:val="center"/>
          </w:tcPr>
          <w:p w:rsidR="009F3E3C" w:rsidRPr="00B02FE4" w:rsidRDefault="0021497C" w:rsidP="00A60B6E">
            <w:pPr>
              <w:pStyle w:val="af1"/>
              <w:spacing w:line="300" w:lineRule="exact"/>
              <w:ind w:left="142" w:hanging="142"/>
              <w:rPr>
                <w:sz w:val="24"/>
                <w:szCs w:val="24"/>
              </w:rPr>
            </w:pPr>
            <w:r>
              <w:rPr>
                <w:sz w:val="24"/>
                <w:szCs w:val="24"/>
              </w:rPr>
              <w:t>23</w:t>
            </w:r>
          </w:p>
        </w:tc>
        <w:tc>
          <w:tcPr>
            <w:tcW w:w="1702" w:type="dxa"/>
            <w:vAlign w:val="center"/>
          </w:tcPr>
          <w:p w:rsidR="009F3E3C" w:rsidRPr="00B02FE4" w:rsidRDefault="009F3E3C" w:rsidP="00A60B6E">
            <w:pPr>
              <w:spacing w:line="300" w:lineRule="exact"/>
              <w:ind w:firstLine="2520"/>
              <w:rPr>
                <w:sz w:val="24"/>
                <w:szCs w:val="24"/>
              </w:rPr>
            </w:pPr>
            <w:r w:rsidRPr="00B02FE4">
              <w:rPr>
                <w:rFonts w:hint="eastAsia"/>
                <w:sz w:val="24"/>
                <w:szCs w:val="24"/>
              </w:rPr>
              <w:t>其</w:t>
            </w:r>
            <w:r w:rsidR="008611F2">
              <w:rPr>
                <w:rFonts w:hint="eastAsia"/>
                <w:sz w:val="24"/>
                <w:szCs w:val="24"/>
              </w:rPr>
              <w:t>其</w:t>
            </w:r>
            <w:r w:rsidRPr="00B02FE4">
              <w:rPr>
                <w:rFonts w:hint="eastAsia"/>
                <w:sz w:val="24"/>
                <w:szCs w:val="24"/>
              </w:rPr>
              <w:t>他需说明事项</w:t>
            </w:r>
          </w:p>
        </w:tc>
        <w:tc>
          <w:tcPr>
            <w:tcW w:w="6946" w:type="dxa"/>
            <w:vAlign w:val="center"/>
          </w:tcPr>
          <w:p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42421B">
              <w:rPr>
                <w:sz w:val="24"/>
                <w:szCs w:val="24"/>
                <w:shd w:val="clear" w:color="auto" w:fill="FFFFFF"/>
              </w:rPr>
              <w:t>3</w:t>
            </w:r>
            <w:r w:rsidRPr="00B02FE4">
              <w:rPr>
                <w:rFonts w:hint="eastAsia"/>
                <w:sz w:val="24"/>
                <w:szCs w:val="24"/>
                <w:shd w:val="clear" w:color="auto" w:fill="FFFFFF"/>
              </w:rPr>
              <w:t>.1 对采购人的纪律要求</w:t>
            </w:r>
          </w:p>
          <w:p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t>采购人不得泄露谈判采购活动中应当保密的情况和资料，不得与投标人串通损害国家利益、社会公共利益或者他人合法权益。</w:t>
            </w:r>
          </w:p>
          <w:p w:rsidR="009F3E3C" w:rsidRPr="00B02FE4" w:rsidRDefault="00B02FE4" w:rsidP="00A60B6E">
            <w:pPr>
              <w:snapToGrid w:val="0"/>
              <w:spacing w:line="300" w:lineRule="exact"/>
              <w:jc w:val="left"/>
              <w:rPr>
                <w:sz w:val="24"/>
                <w:szCs w:val="24"/>
                <w:shd w:val="clear" w:color="auto" w:fill="FFFFFF"/>
              </w:rPr>
            </w:pPr>
            <w:r w:rsidRPr="00B02FE4">
              <w:rPr>
                <w:sz w:val="24"/>
                <w:szCs w:val="24"/>
                <w:shd w:val="clear" w:color="auto" w:fill="FFFFFF"/>
              </w:rPr>
              <w:t>2</w:t>
            </w:r>
            <w:r w:rsidR="0042421B">
              <w:rPr>
                <w:sz w:val="24"/>
                <w:szCs w:val="24"/>
                <w:shd w:val="clear" w:color="auto" w:fill="FFFFFF"/>
              </w:rPr>
              <w:t>3</w:t>
            </w:r>
            <w:r w:rsidR="009F3E3C" w:rsidRPr="00B02FE4">
              <w:rPr>
                <w:rFonts w:hint="eastAsia"/>
                <w:sz w:val="24"/>
                <w:szCs w:val="24"/>
                <w:shd w:val="clear" w:color="auto" w:fill="FFFFFF"/>
              </w:rPr>
              <w:t>.2 对投标人的纪律要求</w:t>
            </w:r>
          </w:p>
          <w:p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42421B">
              <w:rPr>
                <w:sz w:val="24"/>
                <w:szCs w:val="24"/>
                <w:shd w:val="clear" w:color="auto" w:fill="FFFFFF"/>
              </w:rPr>
              <w:t>3</w:t>
            </w:r>
            <w:r w:rsidRPr="00B02FE4">
              <w:rPr>
                <w:rFonts w:hint="eastAsia"/>
                <w:sz w:val="24"/>
                <w:szCs w:val="24"/>
                <w:shd w:val="clear" w:color="auto" w:fill="FFFFFF"/>
              </w:rPr>
              <w:t>.3 对采购小组成员的纪律要求</w:t>
            </w:r>
          </w:p>
          <w:p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42421B">
              <w:rPr>
                <w:sz w:val="24"/>
                <w:szCs w:val="24"/>
                <w:shd w:val="clear" w:color="auto" w:fill="FFFFFF"/>
              </w:rPr>
              <w:t>3</w:t>
            </w:r>
            <w:r w:rsidRPr="00B02FE4">
              <w:rPr>
                <w:rFonts w:hint="eastAsia"/>
                <w:sz w:val="24"/>
                <w:szCs w:val="24"/>
                <w:shd w:val="clear" w:color="auto" w:fill="FFFFFF"/>
              </w:rPr>
              <w:t>.4 对与采购活动有关的工作人员的纪律要求</w:t>
            </w:r>
          </w:p>
          <w:p w:rsidR="009F3E3C" w:rsidRPr="00B02FE4" w:rsidRDefault="009F3E3C" w:rsidP="00A60B6E">
            <w:pPr>
              <w:spacing w:line="300" w:lineRule="exact"/>
              <w:rPr>
                <w:sz w:val="24"/>
                <w:szCs w:val="24"/>
              </w:rPr>
            </w:pPr>
            <w:r w:rsidRPr="00B02FE4">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rsidR="00D71ADF" w:rsidRDefault="00D71AD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B18A3" w:rsidRDefault="00CB18A3" w:rsidP="00CE68BF">
      <w:pPr>
        <w:rPr>
          <w:rFonts w:ascii="黑体" w:eastAsia="黑体" w:hAnsi="黑体"/>
          <w:sz w:val="36"/>
          <w:szCs w:val="36"/>
        </w:rPr>
      </w:pPr>
    </w:p>
    <w:p w:rsidR="007A1FBF" w:rsidRDefault="007A1FBF" w:rsidP="002E686B"/>
    <w:p w:rsidR="007A1FBF" w:rsidRPr="00D71ADF" w:rsidRDefault="00981B2C" w:rsidP="00D71ADF">
      <w:pPr>
        <w:pStyle w:val="af0"/>
      </w:pPr>
      <w:r w:rsidRPr="00D71ADF">
        <w:lastRenderedPageBreak/>
        <w:t>第四部分</w:t>
      </w:r>
      <w:r w:rsidRPr="00D71ADF">
        <w:rPr>
          <w:rFonts w:hint="eastAsia"/>
        </w:rPr>
        <w:t xml:space="preserve"> </w:t>
      </w:r>
      <w:r w:rsidR="009E7317" w:rsidRPr="00D71ADF">
        <w:rPr>
          <w:rFonts w:hint="eastAsia"/>
        </w:rPr>
        <w:t>合同模板</w:t>
      </w:r>
    </w:p>
    <w:p w:rsidR="00B04647" w:rsidRDefault="00B04647" w:rsidP="00B04647">
      <w:pPr>
        <w:spacing w:line="380" w:lineRule="exact"/>
        <w:jc w:val="center"/>
        <w:rPr>
          <w:rFonts w:asciiTheme="majorEastAsia" w:eastAsiaTheme="majorEastAsia" w:hAnsiTheme="majorEastAsia"/>
          <w:color w:val="C00000"/>
          <w:sz w:val="24"/>
        </w:rPr>
      </w:pPr>
      <w:r w:rsidRPr="00781D3F">
        <w:rPr>
          <w:rFonts w:asciiTheme="majorEastAsia" w:eastAsiaTheme="majorEastAsia" w:hAnsiTheme="majorEastAsia" w:hint="eastAsia"/>
          <w:color w:val="C00000"/>
          <w:sz w:val="24"/>
        </w:rPr>
        <w:t>（根据实际业务，结合本次招标内容及要求自行进行编制）</w:t>
      </w:r>
    </w:p>
    <w:p w:rsidR="00CE68BF" w:rsidRDefault="00CE68BF" w:rsidP="00B04647">
      <w:pPr>
        <w:spacing w:line="380" w:lineRule="exact"/>
        <w:jc w:val="center"/>
        <w:rPr>
          <w:rFonts w:asciiTheme="majorEastAsia" w:eastAsiaTheme="majorEastAsia" w:hAnsiTheme="majorEastAsia"/>
          <w:color w:val="C00000"/>
          <w:sz w:val="24"/>
        </w:rPr>
      </w:pPr>
    </w:p>
    <w:p w:rsidR="00CE68BF" w:rsidRPr="004C14DE" w:rsidRDefault="00CE68BF" w:rsidP="00CE68BF">
      <w:pPr>
        <w:jc w:val="center"/>
        <w:rPr>
          <w:b/>
          <w:sz w:val="32"/>
          <w:szCs w:val="32"/>
        </w:rPr>
      </w:pPr>
      <w:r>
        <w:rPr>
          <w:rFonts w:hint="eastAsia"/>
          <w:b/>
          <w:sz w:val="32"/>
          <w:szCs w:val="32"/>
        </w:rPr>
        <w:t>套管</w:t>
      </w:r>
      <w:r w:rsidRPr="004C14DE">
        <w:rPr>
          <w:rFonts w:hint="eastAsia"/>
          <w:b/>
          <w:sz w:val="32"/>
          <w:szCs w:val="32"/>
        </w:rPr>
        <w:t>杀菌</w:t>
      </w:r>
      <w:r>
        <w:rPr>
          <w:rFonts w:hint="eastAsia"/>
          <w:b/>
          <w:sz w:val="32"/>
          <w:szCs w:val="32"/>
        </w:rPr>
        <w:t>器</w:t>
      </w:r>
      <w:r w:rsidRPr="004C14DE">
        <w:rPr>
          <w:rFonts w:hint="eastAsia"/>
          <w:b/>
          <w:sz w:val="32"/>
          <w:szCs w:val="32"/>
        </w:rPr>
        <w:t>维修</w:t>
      </w:r>
      <w:r>
        <w:rPr>
          <w:rFonts w:hint="eastAsia"/>
          <w:b/>
          <w:sz w:val="32"/>
          <w:szCs w:val="32"/>
        </w:rPr>
        <w:t>改造合同</w:t>
      </w:r>
    </w:p>
    <w:p w:rsidR="00CE68BF" w:rsidRDefault="00CE68BF" w:rsidP="00CE68BF">
      <w:pPr>
        <w:spacing w:line="500" w:lineRule="exact"/>
        <w:jc w:val="right"/>
        <w:rPr>
          <w:rFonts w:ascii="宋体" w:hAnsi="宋体"/>
          <w:b/>
          <w:color w:val="000000"/>
          <w:sz w:val="24"/>
        </w:rPr>
      </w:pPr>
      <w:r>
        <w:rPr>
          <w:rFonts w:ascii="宋体" w:hAnsi="宋体" w:hint="eastAsia"/>
          <w:sz w:val="24"/>
          <w:szCs w:val="20"/>
        </w:rPr>
        <w:t xml:space="preserve"> </w:t>
      </w:r>
    </w:p>
    <w:p w:rsidR="00CE68BF" w:rsidRPr="00340591" w:rsidRDefault="00CE68BF" w:rsidP="00CE68BF">
      <w:pPr>
        <w:spacing w:line="360" w:lineRule="auto"/>
        <w:ind w:right="420"/>
        <w:rPr>
          <w:rFonts w:ascii="宋体" w:hAnsi="宋体"/>
          <w:b/>
          <w:bCs/>
        </w:rPr>
      </w:pPr>
      <w:r>
        <w:rPr>
          <w:rFonts w:ascii="宋体" w:hAnsi="宋体" w:hint="eastAsia"/>
          <w:b/>
          <w:bCs/>
          <w:sz w:val="24"/>
        </w:rPr>
        <w:t xml:space="preserve">                         </w:t>
      </w:r>
      <w:r>
        <w:rPr>
          <w:rFonts w:ascii="宋体" w:hAnsi="宋体" w:hint="eastAsia"/>
          <w:sz w:val="24"/>
          <w:szCs w:val="24"/>
        </w:rPr>
        <w:t xml:space="preserve">                 </w:t>
      </w:r>
      <w:r w:rsidRPr="00340591">
        <w:rPr>
          <w:rFonts w:ascii="宋体" w:hAnsi="宋体" w:hint="eastAsia"/>
          <w:b/>
          <w:bCs/>
        </w:rPr>
        <w:t>合同编号：F10-VII202</w:t>
      </w:r>
      <w:r>
        <w:rPr>
          <w:rFonts w:ascii="宋体" w:hAnsi="宋体" w:hint="eastAsia"/>
          <w:b/>
          <w:bCs/>
        </w:rPr>
        <w:t>4</w:t>
      </w:r>
      <w:r w:rsidRPr="00340591">
        <w:rPr>
          <w:rFonts w:ascii="宋体" w:hAnsi="宋体" w:hint="eastAsia"/>
          <w:b/>
          <w:bCs/>
        </w:rPr>
        <w:t>-</w:t>
      </w:r>
      <w:r>
        <w:rPr>
          <w:rFonts w:ascii="宋体" w:hAnsi="宋体" w:hint="eastAsia"/>
          <w:b/>
          <w:bCs/>
        </w:rPr>
        <w:t>**</w:t>
      </w:r>
      <w:r w:rsidRPr="00340591">
        <w:rPr>
          <w:rFonts w:ascii="宋体" w:hAnsi="宋体" w:hint="eastAsia"/>
          <w:b/>
          <w:bCs/>
        </w:rPr>
        <w:t>-</w:t>
      </w:r>
      <w:r>
        <w:rPr>
          <w:rFonts w:ascii="宋体" w:hAnsi="宋体" w:hint="eastAsia"/>
          <w:b/>
          <w:bCs/>
        </w:rPr>
        <w:t>***</w:t>
      </w:r>
    </w:p>
    <w:p w:rsidR="00CE68BF" w:rsidRPr="00340591" w:rsidRDefault="00CE68BF" w:rsidP="00CE68BF">
      <w:pPr>
        <w:spacing w:line="360" w:lineRule="auto"/>
        <w:rPr>
          <w:rFonts w:ascii="宋体" w:hAnsi="宋体"/>
          <w:b/>
          <w:bCs/>
        </w:rPr>
      </w:pPr>
      <w:r w:rsidRPr="00340591">
        <w:rPr>
          <w:rFonts w:ascii="宋体" w:hAnsi="宋体" w:hint="eastAsia"/>
          <w:b/>
          <w:bCs/>
        </w:rPr>
        <w:t xml:space="preserve">                                  </w:t>
      </w:r>
      <w:r>
        <w:rPr>
          <w:rFonts w:ascii="宋体" w:hAnsi="宋体" w:hint="eastAsia"/>
          <w:b/>
          <w:bCs/>
        </w:rPr>
        <w:t xml:space="preserve">  </w:t>
      </w:r>
      <w:r w:rsidRPr="00340591">
        <w:rPr>
          <w:rFonts w:ascii="宋体" w:hAnsi="宋体" w:hint="eastAsia"/>
          <w:b/>
          <w:bCs/>
        </w:rPr>
        <w:t>签定日期：202</w:t>
      </w:r>
      <w:r>
        <w:rPr>
          <w:rFonts w:ascii="宋体" w:hAnsi="宋体" w:hint="eastAsia"/>
          <w:b/>
          <w:bCs/>
        </w:rPr>
        <w:t>4</w:t>
      </w:r>
      <w:r w:rsidRPr="00340591">
        <w:rPr>
          <w:rFonts w:ascii="宋体" w:hAnsi="宋体" w:hint="eastAsia"/>
          <w:b/>
          <w:bCs/>
        </w:rPr>
        <w:t>年</w:t>
      </w:r>
      <w:r>
        <w:rPr>
          <w:rFonts w:ascii="宋体" w:hAnsi="宋体" w:hint="eastAsia"/>
          <w:b/>
          <w:bCs/>
        </w:rPr>
        <w:t xml:space="preserve">    </w:t>
      </w:r>
      <w:r w:rsidRPr="00340591">
        <w:rPr>
          <w:rFonts w:ascii="宋体" w:hAnsi="宋体" w:hint="eastAsia"/>
          <w:b/>
          <w:bCs/>
        </w:rPr>
        <w:t>月</w:t>
      </w:r>
      <w:r>
        <w:rPr>
          <w:rFonts w:ascii="宋体" w:hAnsi="宋体" w:hint="eastAsia"/>
          <w:b/>
          <w:bCs/>
        </w:rPr>
        <w:t xml:space="preserve">    </w:t>
      </w:r>
      <w:r w:rsidRPr="00340591">
        <w:rPr>
          <w:rFonts w:ascii="宋体" w:hAnsi="宋体" w:hint="eastAsia"/>
          <w:b/>
          <w:bCs/>
        </w:rPr>
        <w:t>日</w:t>
      </w:r>
    </w:p>
    <w:p w:rsidR="00CE68BF" w:rsidRPr="00340591" w:rsidRDefault="00CE68BF" w:rsidP="00CE68BF">
      <w:pPr>
        <w:spacing w:line="360" w:lineRule="auto"/>
        <w:rPr>
          <w:rFonts w:ascii="宋体" w:hAnsi="宋体"/>
          <w:b/>
          <w:bCs/>
        </w:rPr>
      </w:pPr>
      <w:r w:rsidRPr="00340591">
        <w:rPr>
          <w:rFonts w:ascii="宋体" w:hAnsi="宋体" w:hint="eastAsia"/>
          <w:b/>
          <w:bCs/>
        </w:rPr>
        <w:t xml:space="preserve">                                  </w:t>
      </w:r>
      <w:r>
        <w:rPr>
          <w:rFonts w:ascii="宋体" w:hAnsi="宋体" w:hint="eastAsia"/>
          <w:b/>
          <w:bCs/>
        </w:rPr>
        <w:t xml:space="preserve">  </w:t>
      </w:r>
      <w:r w:rsidRPr="00340591">
        <w:rPr>
          <w:rFonts w:ascii="宋体" w:hAnsi="宋体" w:hint="eastAsia"/>
          <w:b/>
          <w:bCs/>
        </w:rPr>
        <w:t>签定地点/方式：杭锦后旗陕坝镇</w:t>
      </w:r>
    </w:p>
    <w:p w:rsidR="00CE68BF" w:rsidRDefault="00CE68BF" w:rsidP="00CE68BF">
      <w:pPr>
        <w:tabs>
          <w:tab w:val="left" w:pos="5414"/>
        </w:tabs>
        <w:spacing w:line="500" w:lineRule="exact"/>
        <w:rPr>
          <w:rFonts w:ascii="宋体" w:hAnsi="宋体"/>
          <w:b/>
          <w:bCs/>
          <w:color w:val="000000"/>
        </w:rPr>
      </w:pPr>
      <w:r>
        <w:rPr>
          <w:rFonts w:ascii="宋体" w:hAnsi="宋体"/>
          <w:b/>
          <w:bCs/>
          <w:color w:val="000000"/>
        </w:rPr>
        <w:tab/>
      </w:r>
    </w:p>
    <w:p w:rsidR="00CE68BF" w:rsidRPr="00A15428" w:rsidRDefault="00CE68BF" w:rsidP="00CE68BF">
      <w:pPr>
        <w:spacing w:line="500" w:lineRule="exact"/>
        <w:rPr>
          <w:bCs/>
          <w:sz w:val="24"/>
          <w:szCs w:val="24"/>
        </w:rPr>
      </w:pPr>
      <w:r w:rsidRPr="00A15428">
        <w:rPr>
          <w:rFonts w:hint="eastAsia"/>
          <w:bCs/>
          <w:sz w:val="24"/>
          <w:szCs w:val="24"/>
        </w:rPr>
        <w:t>甲方：中粮屯河（杭锦后旗）番茄制品有限公司</w:t>
      </w:r>
    </w:p>
    <w:p w:rsidR="00CE68BF" w:rsidRPr="00A15428" w:rsidRDefault="00CE68BF" w:rsidP="00CE68BF">
      <w:pPr>
        <w:pStyle w:val="3"/>
        <w:spacing w:before="0" w:after="0"/>
        <w:textAlignment w:val="baseline"/>
        <w:rPr>
          <w:rFonts w:asciiTheme="minorEastAsia" w:hAnsiTheme="minorEastAsia"/>
          <w:b w:val="0"/>
          <w:bCs w:val="0"/>
          <w:sz w:val="24"/>
          <w:szCs w:val="24"/>
        </w:rPr>
      </w:pPr>
      <w:r w:rsidRPr="00A15428">
        <w:rPr>
          <w:rFonts w:asciiTheme="minorEastAsia" w:hAnsiTheme="minorEastAsia" w:hint="eastAsia"/>
          <w:b w:val="0"/>
          <w:bCs w:val="0"/>
          <w:sz w:val="24"/>
          <w:szCs w:val="24"/>
        </w:rPr>
        <w:t>乙方：</w:t>
      </w:r>
      <w:hyperlink r:id="rId8" w:history="1">
        <w:r>
          <w:rPr>
            <w:rFonts w:asciiTheme="minorEastAsia" w:hAnsiTheme="minorEastAsia" w:hint="eastAsia"/>
            <w:b w:val="0"/>
            <w:sz w:val="24"/>
            <w:szCs w:val="24"/>
          </w:rPr>
          <w:t>**********</w:t>
        </w:r>
      </w:hyperlink>
    </w:p>
    <w:p w:rsidR="00CE68BF" w:rsidRDefault="00CE68BF" w:rsidP="00CE68BF">
      <w:pPr>
        <w:spacing w:line="500" w:lineRule="exact"/>
        <w:ind w:firstLineChars="200" w:firstLine="480"/>
        <w:rPr>
          <w:bCs/>
          <w:sz w:val="24"/>
          <w:szCs w:val="24"/>
        </w:rPr>
      </w:pPr>
      <w:r w:rsidRPr="00E04DA2">
        <w:rPr>
          <w:rFonts w:hint="eastAsia"/>
          <w:bCs/>
          <w:sz w:val="24"/>
          <w:szCs w:val="24"/>
        </w:rPr>
        <w:t>甲、乙双方在平等互利、真诚合作的基础上，按照《中华人民共和国民法典》要求，</w:t>
      </w:r>
      <w:r w:rsidRPr="00CC6DCC">
        <w:rPr>
          <w:rFonts w:hint="eastAsia"/>
          <w:bCs/>
          <w:sz w:val="24"/>
          <w:szCs w:val="24"/>
        </w:rPr>
        <w:t>就我公司</w:t>
      </w:r>
      <w:r>
        <w:rPr>
          <w:rFonts w:hint="eastAsia"/>
          <w:bCs/>
          <w:sz w:val="24"/>
          <w:szCs w:val="24"/>
        </w:rPr>
        <w:t>套管杀菌器维修</w:t>
      </w:r>
      <w:r w:rsidRPr="00CC6DCC">
        <w:rPr>
          <w:rFonts w:hint="eastAsia"/>
          <w:bCs/>
          <w:sz w:val="24"/>
          <w:szCs w:val="24"/>
        </w:rPr>
        <w:t>事宜</w:t>
      </w:r>
      <w:r w:rsidRPr="00E04DA2">
        <w:rPr>
          <w:rFonts w:hint="eastAsia"/>
          <w:bCs/>
          <w:sz w:val="24"/>
          <w:szCs w:val="24"/>
        </w:rPr>
        <w:t>，经双方友好协商，达成如下协议：</w:t>
      </w:r>
    </w:p>
    <w:p w:rsidR="00CE68BF" w:rsidRPr="00A15428" w:rsidRDefault="00CE68BF" w:rsidP="00CE68BF">
      <w:pPr>
        <w:spacing w:line="500" w:lineRule="exact"/>
        <w:ind w:firstLineChars="200" w:firstLine="480"/>
        <w:rPr>
          <w:bCs/>
          <w:color w:val="000000"/>
          <w:sz w:val="24"/>
          <w:szCs w:val="24"/>
        </w:rPr>
      </w:pPr>
      <w:r w:rsidRPr="00A15428">
        <w:rPr>
          <w:rFonts w:hint="eastAsia"/>
          <w:bCs/>
          <w:color w:val="000000"/>
          <w:sz w:val="24"/>
          <w:szCs w:val="24"/>
        </w:rPr>
        <w:t>一、项目、规格、数量、单价及总价</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268"/>
        <w:gridCol w:w="708"/>
        <w:gridCol w:w="709"/>
        <w:gridCol w:w="851"/>
        <w:gridCol w:w="708"/>
        <w:gridCol w:w="1276"/>
        <w:gridCol w:w="1134"/>
        <w:gridCol w:w="1274"/>
      </w:tblGrid>
      <w:tr w:rsidR="00CE68BF" w:rsidRPr="00A15428" w:rsidTr="00664254">
        <w:trPr>
          <w:trHeight w:val="624"/>
          <w:jc w:val="center"/>
        </w:trPr>
        <w:tc>
          <w:tcPr>
            <w:tcW w:w="1560" w:type="dxa"/>
            <w:vAlign w:val="center"/>
          </w:tcPr>
          <w:p w:rsidR="00CE68BF" w:rsidRPr="00A15428" w:rsidRDefault="00CE68BF" w:rsidP="008975A8">
            <w:pPr>
              <w:tabs>
                <w:tab w:val="left" w:pos="0"/>
              </w:tabs>
              <w:spacing w:beforeLines="15" w:afterLines="15" w:line="280" w:lineRule="exact"/>
              <w:jc w:val="center"/>
              <w:rPr>
                <w:sz w:val="24"/>
                <w:szCs w:val="24"/>
              </w:rPr>
            </w:pPr>
            <w:r w:rsidRPr="00A15428">
              <w:rPr>
                <w:rFonts w:cs="宋体" w:hint="eastAsia"/>
                <w:sz w:val="24"/>
                <w:szCs w:val="24"/>
              </w:rPr>
              <w:t>名称</w:t>
            </w:r>
          </w:p>
        </w:tc>
        <w:tc>
          <w:tcPr>
            <w:tcW w:w="2268" w:type="dxa"/>
            <w:vAlign w:val="center"/>
          </w:tcPr>
          <w:p w:rsidR="00CE68BF" w:rsidRPr="00A15428" w:rsidRDefault="00CE68BF" w:rsidP="008975A8">
            <w:pPr>
              <w:tabs>
                <w:tab w:val="left" w:pos="0"/>
              </w:tabs>
              <w:spacing w:beforeLines="15" w:afterLines="15" w:line="280" w:lineRule="exact"/>
              <w:jc w:val="center"/>
              <w:rPr>
                <w:rFonts w:cs="宋体"/>
                <w:sz w:val="24"/>
                <w:szCs w:val="24"/>
              </w:rPr>
            </w:pPr>
            <w:r w:rsidRPr="00A15428">
              <w:rPr>
                <w:rFonts w:cs="宋体" w:hint="eastAsia"/>
                <w:sz w:val="24"/>
                <w:szCs w:val="24"/>
              </w:rPr>
              <w:t>设备型号</w:t>
            </w:r>
          </w:p>
        </w:tc>
        <w:tc>
          <w:tcPr>
            <w:tcW w:w="708" w:type="dxa"/>
            <w:vAlign w:val="center"/>
          </w:tcPr>
          <w:p w:rsidR="00CE68BF" w:rsidRPr="00A15428" w:rsidRDefault="00CE68BF" w:rsidP="008975A8">
            <w:pPr>
              <w:tabs>
                <w:tab w:val="left" w:pos="0"/>
              </w:tabs>
              <w:spacing w:beforeLines="15" w:afterLines="15" w:line="280" w:lineRule="exact"/>
              <w:jc w:val="center"/>
              <w:rPr>
                <w:sz w:val="24"/>
                <w:szCs w:val="24"/>
              </w:rPr>
            </w:pPr>
            <w:r w:rsidRPr="00A15428">
              <w:rPr>
                <w:rFonts w:cs="宋体" w:hint="eastAsia"/>
                <w:sz w:val="24"/>
                <w:szCs w:val="24"/>
              </w:rPr>
              <w:t>数量</w:t>
            </w:r>
          </w:p>
        </w:tc>
        <w:tc>
          <w:tcPr>
            <w:tcW w:w="709" w:type="dxa"/>
            <w:vAlign w:val="center"/>
          </w:tcPr>
          <w:p w:rsidR="00CE68BF" w:rsidRPr="00A15428" w:rsidRDefault="00CE68BF" w:rsidP="008975A8">
            <w:pPr>
              <w:tabs>
                <w:tab w:val="left" w:pos="0"/>
              </w:tabs>
              <w:spacing w:beforeLines="15" w:afterLines="15" w:line="280" w:lineRule="exact"/>
              <w:jc w:val="center"/>
              <w:rPr>
                <w:sz w:val="24"/>
                <w:szCs w:val="24"/>
              </w:rPr>
            </w:pPr>
            <w:r w:rsidRPr="00A15428">
              <w:rPr>
                <w:rFonts w:cs="宋体" w:hint="eastAsia"/>
                <w:sz w:val="24"/>
                <w:szCs w:val="24"/>
              </w:rPr>
              <w:t>单位</w:t>
            </w:r>
          </w:p>
        </w:tc>
        <w:tc>
          <w:tcPr>
            <w:tcW w:w="851" w:type="dxa"/>
          </w:tcPr>
          <w:p w:rsidR="00CE68BF" w:rsidRPr="00A15428" w:rsidRDefault="00CE68BF" w:rsidP="008975A8">
            <w:pPr>
              <w:tabs>
                <w:tab w:val="left" w:pos="0"/>
              </w:tabs>
              <w:spacing w:beforeLines="15" w:afterLines="15" w:line="280" w:lineRule="exact"/>
              <w:jc w:val="center"/>
              <w:rPr>
                <w:color w:val="000000"/>
                <w:sz w:val="24"/>
                <w:szCs w:val="24"/>
              </w:rPr>
            </w:pPr>
          </w:p>
          <w:p w:rsidR="00CE68BF" w:rsidRPr="00A15428" w:rsidRDefault="00CE68BF" w:rsidP="008975A8">
            <w:pPr>
              <w:tabs>
                <w:tab w:val="left" w:pos="0"/>
              </w:tabs>
              <w:spacing w:beforeLines="15" w:afterLines="15" w:line="280" w:lineRule="exact"/>
              <w:jc w:val="center"/>
              <w:rPr>
                <w:color w:val="000000"/>
                <w:sz w:val="24"/>
                <w:szCs w:val="24"/>
              </w:rPr>
            </w:pPr>
            <w:r w:rsidRPr="00A15428">
              <w:rPr>
                <w:rFonts w:hint="eastAsia"/>
                <w:color w:val="000000"/>
                <w:sz w:val="24"/>
                <w:szCs w:val="24"/>
              </w:rPr>
              <w:t>单价</w:t>
            </w:r>
          </w:p>
        </w:tc>
        <w:tc>
          <w:tcPr>
            <w:tcW w:w="708" w:type="dxa"/>
            <w:vAlign w:val="center"/>
          </w:tcPr>
          <w:p w:rsidR="00CE68BF" w:rsidRPr="00A15428" w:rsidRDefault="00CE68BF" w:rsidP="008975A8">
            <w:pPr>
              <w:tabs>
                <w:tab w:val="left" w:pos="0"/>
              </w:tabs>
              <w:spacing w:beforeLines="15" w:afterLines="15" w:line="280" w:lineRule="exact"/>
              <w:rPr>
                <w:rFonts w:cs="宋体"/>
                <w:sz w:val="24"/>
                <w:szCs w:val="24"/>
              </w:rPr>
            </w:pPr>
            <w:r w:rsidRPr="00A15428">
              <w:rPr>
                <w:rFonts w:hint="eastAsia"/>
                <w:color w:val="000000"/>
                <w:sz w:val="24"/>
                <w:szCs w:val="24"/>
              </w:rPr>
              <w:t>税率</w:t>
            </w:r>
          </w:p>
        </w:tc>
        <w:tc>
          <w:tcPr>
            <w:tcW w:w="1276" w:type="dxa"/>
            <w:vAlign w:val="center"/>
          </w:tcPr>
          <w:p w:rsidR="00CE68BF" w:rsidRPr="00A15428" w:rsidRDefault="00CE68BF" w:rsidP="008975A8">
            <w:pPr>
              <w:tabs>
                <w:tab w:val="left" w:pos="0"/>
              </w:tabs>
              <w:spacing w:beforeLines="15" w:afterLines="15" w:line="280" w:lineRule="exact"/>
              <w:jc w:val="center"/>
              <w:rPr>
                <w:rFonts w:cs="宋体"/>
                <w:sz w:val="24"/>
                <w:szCs w:val="24"/>
              </w:rPr>
            </w:pPr>
            <w:r w:rsidRPr="00A15428">
              <w:rPr>
                <w:rFonts w:hint="eastAsia"/>
                <w:color w:val="000000"/>
                <w:sz w:val="24"/>
                <w:szCs w:val="24"/>
              </w:rPr>
              <w:t>不含税金额（元）</w:t>
            </w:r>
          </w:p>
        </w:tc>
        <w:tc>
          <w:tcPr>
            <w:tcW w:w="1134" w:type="dxa"/>
            <w:vAlign w:val="center"/>
          </w:tcPr>
          <w:p w:rsidR="00CE68BF" w:rsidRPr="00A15428" w:rsidRDefault="00CE68BF" w:rsidP="008975A8">
            <w:pPr>
              <w:tabs>
                <w:tab w:val="left" w:pos="0"/>
              </w:tabs>
              <w:spacing w:beforeLines="15" w:afterLines="15" w:line="280" w:lineRule="exact"/>
              <w:jc w:val="center"/>
              <w:rPr>
                <w:rFonts w:cs="宋体"/>
                <w:sz w:val="24"/>
                <w:szCs w:val="24"/>
              </w:rPr>
            </w:pPr>
            <w:r w:rsidRPr="00A15428">
              <w:rPr>
                <w:rFonts w:hint="eastAsia"/>
                <w:color w:val="000000"/>
                <w:sz w:val="24"/>
                <w:szCs w:val="24"/>
              </w:rPr>
              <w:t>税额（元）</w:t>
            </w:r>
          </w:p>
        </w:tc>
        <w:tc>
          <w:tcPr>
            <w:tcW w:w="1274" w:type="dxa"/>
            <w:vAlign w:val="center"/>
          </w:tcPr>
          <w:p w:rsidR="00CE68BF" w:rsidRPr="00A15428" w:rsidRDefault="00CE68BF" w:rsidP="008975A8">
            <w:pPr>
              <w:tabs>
                <w:tab w:val="left" w:pos="0"/>
              </w:tabs>
              <w:spacing w:beforeLines="15" w:afterLines="15" w:line="280" w:lineRule="exact"/>
              <w:jc w:val="center"/>
              <w:rPr>
                <w:sz w:val="24"/>
                <w:szCs w:val="24"/>
              </w:rPr>
            </w:pPr>
            <w:r w:rsidRPr="00A15428">
              <w:rPr>
                <w:color w:val="000000"/>
                <w:sz w:val="24"/>
                <w:szCs w:val="24"/>
              </w:rPr>
              <w:t>含税金额</w:t>
            </w:r>
            <w:r w:rsidRPr="00A15428">
              <w:rPr>
                <w:rFonts w:hint="eastAsia"/>
                <w:color w:val="000000"/>
                <w:sz w:val="24"/>
                <w:szCs w:val="24"/>
              </w:rPr>
              <w:t>（元）</w:t>
            </w:r>
          </w:p>
        </w:tc>
      </w:tr>
      <w:tr w:rsidR="00CE68BF" w:rsidRPr="00A15428" w:rsidTr="00664254">
        <w:trPr>
          <w:trHeight w:val="796"/>
          <w:jc w:val="center"/>
        </w:trPr>
        <w:tc>
          <w:tcPr>
            <w:tcW w:w="1560" w:type="dxa"/>
            <w:vAlign w:val="center"/>
          </w:tcPr>
          <w:p w:rsidR="00CE68BF" w:rsidRPr="00A15428" w:rsidRDefault="00CE68BF" w:rsidP="008975A8">
            <w:pPr>
              <w:tabs>
                <w:tab w:val="left" w:pos="0"/>
              </w:tabs>
              <w:spacing w:beforeLines="15" w:afterLines="15" w:line="280" w:lineRule="exact"/>
              <w:jc w:val="center"/>
              <w:rPr>
                <w:sz w:val="24"/>
                <w:szCs w:val="24"/>
              </w:rPr>
            </w:pPr>
            <w:r>
              <w:rPr>
                <w:rFonts w:hint="eastAsia"/>
                <w:sz w:val="24"/>
                <w:szCs w:val="24"/>
              </w:rPr>
              <w:t>法兰</w:t>
            </w:r>
          </w:p>
        </w:tc>
        <w:tc>
          <w:tcPr>
            <w:tcW w:w="2268" w:type="dxa"/>
            <w:vAlign w:val="center"/>
          </w:tcPr>
          <w:p w:rsidR="00CE68BF" w:rsidRPr="00A15428" w:rsidRDefault="00664254" w:rsidP="008975A8">
            <w:pPr>
              <w:tabs>
                <w:tab w:val="left" w:pos="0"/>
              </w:tabs>
              <w:spacing w:beforeLines="15" w:afterLines="15" w:line="280" w:lineRule="exact"/>
              <w:jc w:val="center"/>
              <w:rPr>
                <w:sz w:val="24"/>
                <w:szCs w:val="24"/>
              </w:rPr>
            </w:pPr>
            <w:r>
              <w:rPr>
                <w:rFonts w:hint="eastAsia"/>
                <w:sz w:val="24"/>
                <w:szCs w:val="24"/>
              </w:rPr>
              <w:t>215mm*90m</w:t>
            </w:r>
          </w:p>
        </w:tc>
        <w:tc>
          <w:tcPr>
            <w:tcW w:w="708" w:type="dxa"/>
            <w:vAlign w:val="center"/>
          </w:tcPr>
          <w:p w:rsidR="00CE68BF" w:rsidRPr="00A15428" w:rsidRDefault="00664254" w:rsidP="008975A8">
            <w:pPr>
              <w:tabs>
                <w:tab w:val="left" w:pos="0"/>
              </w:tabs>
              <w:spacing w:beforeLines="15" w:afterLines="15" w:line="280" w:lineRule="exact"/>
              <w:jc w:val="center"/>
              <w:rPr>
                <w:sz w:val="24"/>
                <w:szCs w:val="24"/>
              </w:rPr>
            </w:pPr>
            <w:r>
              <w:rPr>
                <w:rFonts w:hint="eastAsia"/>
                <w:sz w:val="24"/>
                <w:szCs w:val="24"/>
              </w:rPr>
              <w:t>34</w:t>
            </w:r>
          </w:p>
        </w:tc>
        <w:tc>
          <w:tcPr>
            <w:tcW w:w="709" w:type="dxa"/>
            <w:vAlign w:val="center"/>
          </w:tcPr>
          <w:p w:rsidR="00CE68BF" w:rsidRPr="00A15428" w:rsidRDefault="00664254" w:rsidP="008975A8">
            <w:pPr>
              <w:tabs>
                <w:tab w:val="left" w:pos="0"/>
              </w:tabs>
              <w:spacing w:beforeLines="15" w:afterLines="15" w:line="280" w:lineRule="exact"/>
              <w:jc w:val="center"/>
              <w:rPr>
                <w:sz w:val="24"/>
                <w:szCs w:val="24"/>
              </w:rPr>
            </w:pPr>
            <w:r>
              <w:rPr>
                <w:rFonts w:hint="eastAsia"/>
                <w:sz w:val="24"/>
                <w:szCs w:val="24"/>
              </w:rPr>
              <w:t>个</w:t>
            </w:r>
          </w:p>
        </w:tc>
        <w:tc>
          <w:tcPr>
            <w:tcW w:w="851" w:type="dxa"/>
          </w:tcPr>
          <w:p w:rsidR="00CE68BF" w:rsidRPr="007F4882" w:rsidRDefault="00CE68BF" w:rsidP="00664254">
            <w:pPr>
              <w:spacing w:line="280" w:lineRule="exact"/>
              <w:rPr>
                <w:sz w:val="24"/>
                <w:szCs w:val="24"/>
              </w:rPr>
            </w:pPr>
          </w:p>
          <w:p w:rsidR="00CE68BF" w:rsidRPr="007F4882" w:rsidRDefault="00CE68BF" w:rsidP="00664254">
            <w:pPr>
              <w:spacing w:line="280" w:lineRule="exact"/>
              <w:jc w:val="center"/>
              <w:rPr>
                <w:sz w:val="24"/>
                <w:szCs w:val="24"/>
              </w:rPr>
            </w:pPr>
            <w:r>
              <w:rPr>
                <w:rFonts w:hint="eastAsia"/>
                <w:sz w:val="24"/>
                <w:szCs w:val="24"/>
              </w:rPr>
              <w:t>***</w:t>
            </w:r>
          </w:p>
        </w:tc>
        <w:tc>
          <w:tcPr>
            <w:tcW w:w="708" w:type="dxa"/>
            <w:vAlign w:val="center"/>
          </w:tcPr>
          <w:p w:rsidR="00CE68BF" w:rsidRPr="007F4882" w:rsidRDefault="00CE68BF" w:rsidP="00664254">
            <w:pPr>
              <w:spacing w:line="280" w:lineRule="exact"/>
              <w:jc w:val="center"/>
              <w:rPr>
                <w:sz w:val="24"/>
                <w:szCs w:val="24"/>
              </w:rPr>
            </w:pPr>
            <w:r w:rsidRPr="007F4882">
              <w:rPr>
                <w:rFonts w:hint="eastAsia"/>
                <w:sz w:val="24"/>
                <w:szCs w:val="24"/>
              </w:rPr>
              <w:t>13%</w:t>
            </w:r>
          </w:p>
        </w:tc>
        <w:tc>
          <w:tcPr>
            <w:tcW w:w="1276" w:type="dxa"/>
            <w:vAlign w:val="center"/>
          </w:tcPr>
          <w:p w:rsidR="00CE68BF" w:rsidRPr="00A15428" w:rsidRDefault="00CE68BF" w:rsidP="00664254">
            <w:pPr>
              <w:spacing w:line="280" w:lineRule="exact"/>
              <w:jc w:val="center"/>
              <w:rPr>
                <w:rFonts w:cs="宋体"/>
                <w:sz w:val="24"/>
                <w:szCs w:val="24"/>
              </w:rPr>
            </w:pPr>
            <w:r>
              <w:rPr>
                <w:rFonts w:cs="宋体" w:hint="eastAsia"/>
                <w:sz w:val="24"/>
                <w:szCs w:val="24"/>
              </w:rPr>
              <w:t>*****</w:t>
            </w:r>
          </w:p>
        </w:tc>
        <w:tc>
          <w:tcPr>
            <w:tcW w:w="1134" w:type="dxa"/>
            <w:vAlign w:val="center"/>
          </w:tcPr>
          <w:p w:rsidR="00CE68BF" w:rsidRPr="00A15428" w:rsidRDefault="00CE68BF" w:rsidP="00664254">
            <w:pPr>
              <w:spacing w:line="280" w:lineRule="exact"/>
              <w:jc w:val="center"/>
              <w:rPr>
                <w:rFonts w:cs="宋体"/>
                <w:sz w:val="24"/>
                <w:szCs w:val="24"/>
              </w:rPr>
            </w:pPr>
            <w:r>
              <w:rPr>
                <w:rFonts w:cs="宋体" w:hint="eastAsia"/>
                <w:sz w:val="24"/>
                <w:szCs w:val="24"/>
              </w:rPr>
              <w:t>*******</w:t>
            </w:r>
          </w:p>
        </w:tc>
        <w:tc>
          <w:tcPr>
            <w:tcW w:w="1274" w:type="dxa"/>
            <w:vAlign w:val="center"/>
          </w:tcPr>
          <w:p w:rsidR="00CE68BF" w:rsidRPr="00A15428" w:rsidRDefault="00CE68BF" w:rsidP="00664254">
            <w:pPr>
              <w:spacing w:line="280" w:lineRule="exact"/>
              <w:jc w:val="center"/>
              <w:rPr>
                <w:rFonts w:cs="宋体"/>
                <w:sz w:val="24"/>
                <w:szCs w:val="24"/>
              </w:rPr>
            </w:pPr>
            <w:r>
              <w:rPr>
                <w:rFonts w:hint="eastAsia"/>
                <w:sz w:val="24"/>
                <w:szCs w:val="24"/>
              </w:rPr>
              <w:t>*******</w:t>
            </w:r>
          </w:p>
        </w:tc>
      </w:tr>
      <w:tr w:rsidR="00664254" w:rsidRPr="00A15428" w:rsidTr="00664254">
        <w:trPr>
          <w:trHeight w:val="796"/>
          <w:jc w:val="center"/>
        </w:trPr>
        <w:tc>
          <w:tcPr>
            <w:tcW w:w="1560" w:type="dxa"/>
            <w:vAlign w:val="center"/>
          </w:tcPr>
          <w:p w:rsidR="00664254" w:rsidRDefault="00664254" w:rsidP="008975A8">
            <w:pPr>
              <w:tabs>
                <w:tab w:val="left" w:pos="0"/>
              </w:tabs>
              <w:spacing w:beforeLines="15" w:afterLines="15" w:line="280" w:lineRule="exact"/>
              <w:jc w:val="center"/>
              <w:rPr>
                <w:sz w:val="24"/>
                <w:szCs w:val="24"/>
              </w:rPr>
            </w:pPr>
            <w:r>
              <w:rPr>
                <w:rFonts w:hint="eastAsia"/>
                <w:sz w:val="24"/>
                <w:szCs w:val="24"/>
              </w:rPr>
              <w:t>套管</w:t>
            </w:r>
          </w:p>
        </w:tc>
        <w:tc>
          <w:tcPr>
            <w:tcW w:w="2268" w:type="dxa"/>
            <w:vAlign w:val="center"/>
          </w:tcPr>
          <w:p w:rsidR="00664254" w:rsidRDefault="00664254" w:rsidP="008975A8">
            <w:pPr>
              <w:tabs>
                <w:tab w:val="left" w:pos="0"/>
              </w:tabs>
              <w:spacing w:beforeLines="15" w:afterLines="15" w:line="280" w:lineRule="exact"/>
              <w:jc w:val="center"/>
              <w:rPr>
                <w:sz w:val="24"/>
                <w:szCs w:val="24"/>
              </w:rPr>
            </w:pPr>
            <w:r>
              <w:rPr>
                <w:rFonts w:hint="eastAsia"/>
                <w:sz w:val="24"/>
                <w:szCs w:val="24"/>
              </w:rPr>
              <w:t>141mm*4mm-159mm*2mm</w:t>
            </w:r>
          </w:p>
        </w:tc>
        <w:tc>
          <w:tcPr>
            <w:tcW w:w="708" w:type="dxa"/>
            <w:vAlign w:val="center"/>
          </w:tcPr>
          <w:p w:rsidR="00664254" w:rsidRDefault="005D0F84" w:rsidP="008975A8">
            <w:pPr>
              <w:tabs>
                <w:tab w:val="left" w:pos="0"/>
              </w:tabs>
              <w:spacing w:beforeLines="15" w:afterLines="15" w:line="280" w:lineRule="exact"/>
              <w:jc w:val="center"/>
              <w:rPr>
                <w:sz w:val="24"/>
                <w:szCs w:val="24"/>
              </w:rPr>
            </w:pPr>
            <w:r>
              <w:rPr>
                <w:rFonts w:hint="eastAsia"/>
                <w:sz w:val="24"/>
                <w:szCs w:val="24"/>
              </w:rPr>
              <w:t>组</w:t>
            </w:r>
          </w:p>
        </w:tc>
        <w:tc>
          <w:tcPr>
            <w:tcW w:w="709" w:type="dxa"/>
            <w:vAlign w:val="center"/>
          </w:tcPr>
          <w:p w:rsidR="00664254" w:rsidRDefault="005D0F84" w:rsidP="008975A8">
            <w:pPr>
              <w:tabs>
                <w:tab w:val="left" w:pos="0"/>
              </w:tabs>
              <w:spacing w:beforeLines="15" w:afterLines="15" w:line="280" w:lineRule="exact"/>
              <w:jc w:val="center"/>
              <w:rPr>
                <w:sz w:val="24"/>
                <w:szCs w:val="24"/>
              </w:rPr>
            </w:pPr>
            <w:r>
              <w:rPr>
                <w:rFonts w:hint="eastAsia"/>
                <w:sz w:val="24"/>
                <w:szCs w:val="24"/>
              </w:rPr>
              <w:t>6</w:t>
            </w:r>
          </w:p>
        </w:tc>
        <w:tc>
          <w:tcPr>
            <w:tcW w:w="851" w:type="dxa"/>
          </w:tcPr>
          <w:p w:rsidR="00664254" w:rsidRPr="007F4882" w:rsidRDefault="00664254" w:rsidP="00664254">
            <w:pPr>
              <w:spacing w:line="280" w:lineRule="exact"/>
              <w:rPr>
                <w:sz w:val="24"/>
                <w:szCs w:val="24"/>
              </w:rPr>
            </w:pPr>
          </w:p>
        </w:tc>
        <w:tc>
          <w:tcPr>
            <w:tcW w:w="708" w:type="dxa"/>
            <w:vAlign w:val="center"/>
          </w:tcPr>
          <w:p w:rsidR="00664254" w:rsidRPr="007F4882" w:rsidRDefault="00664254" w:rsidP="00664254">
            <w:pPr>
              <w:spacing w:line="280" w:lineRule="exact"/>
              <w:jc w:val="center"/>
              <w:rPr>
                <w:sz w:val="24"/>
                <w:szCs w:val="24"/>
              </w:rPr>
            </w:pPr>
          </w:p>
        </w:tc>
        <w:tc>
          <w:tcPr>
            <w:tcW w:w="1276" w:type="dxa"/>
            <w:vAlign w:val="center"/>
          </w:tcPr>
          <w:p w:rsidR="00664254" w:rsidRDefault="00664254" w:rsidP="00664254">
            <w:pPr>
              <w:spacing w:line="280" w:lineRule="exact"/>
              <w:jc w:val="center"/>
              <w:rPr>
                <w:rFonts w:cs="宋体"/>
                <w:sz w:val="24"/>
                <w:szCs w:val="24"/>
              </w:rPr>
            </w:pPr>
          </w:p>
        </w:tc>
        <w:tc>
          <w:tcPr>
            <w:tcW w:w="1134" w:type="dxa"/>
            <w:vAlign w:val="center"/>
          </w:tcPr>
          <w:p w:rsidR="00664254" w:rsidRDefault="00664254" w:rsidP="00664254">
            <w:pPr>
              <w:spacing w:line="280" w:lineRule="exact"/>
              <w:jc w:val="center"/>
              <w:rPr>
                <w:rFonts w:cs="宋体"/>
                <w:sz w:val="24"/>
                <w:szCs w:val="24"/>
              </w:rPr>
            </w:pPr>
          </w:p>
        </w:tc>
        <w:tc>
          <w:tcPr>
            <w:tcW w:w="1274" w:type="dxa"/>
            <w:vAlign w:val="center"/>
          </w:tcPr>
          <w:p w:rsidR="00664254" w:rsidRDefault="00664254" w:rsidP="00664254">
            <w:pPr>
              <w:spacing w:line="280" w:lineRule="exact"/>
              <w:jc w:val="center"/>
              <w:rPr>
                <w:sz w:val="24"/>
                <w:szCs w:val="24"/>
              </w:rPr>
            </w:pPr>
          </w:p>
        </w:tc>
      </w:tr>
      <w:tr w:rsidR="00664254" w:rsidRPr="00A15428" w:rsidTr="00664254">
        <w:trPr>
          <w:trHeight w:val="796"/>
          <w:jc w:val="center"/>
        </w:trPr>
        <w:tc>
          <w:tcPr>
            <w:tcW w:w="1560" w:type="dxa"/>
            <w:vAlign w:val="center"/>
          </w:tcPr>
          <w:p w:rsidR="00664254" w:rsidRDefault="00664254" w:rsidP="008975A8">
            <w:pPr>
              <w:tabs>
                <w:tab w:val="left" w:pos="0"/>
              </w:tabs>
              <w:spacing w:beforeLines="15" w:afterLines="15" w:line="280" w:lineRule="exact"/>
              <w:jc w:val="center"/>
              <w:rPr>
                <w:sz w:val="24"/>
                <w:szCs w:val="24"/>
              </w:rPr>
            </w:pPr>
            <w:r>
              <w:rPr>
                <w:rFonts w:hint="eastAsia"/>
                <w:sz w:val="24"/>
                <w:szCs w:val="24"/>
              </w:rPr>
              <w:t>套管</w:t>
            </w:r>
          </w:p>
        </w:tc>
        <w:tc>
          <w:tcPr>
            <w:tcW w:w="2268" w:type="dxa"/>
            <w:vAlign w:val="center"/>
          </w:tcPr>
          <w:p w:rsidR="00664254" w:rsidRDefault="005D0F84" w:rsidP="008975A8">
            <w:pPr>
              <w:tabs>
                <w:tab w:val="left" w:pos="0"/>
              </w:tabs>
              <w:spacing w:beforeLines="15" w:afterLines="15" w:line="280" w:lineRule="exact"/>
              <w:jc w:val="center"/>
              <w:rPr>
                <w:sz w:val="24"/>
                <w:szCs w:val="24"/>
              </w:rPr>
            </w:pPr>
            <w:r>
              <w:rPr>
                <w:rFonts w:hint="eastAsia"/>
                <w:sz w:val="24"/>
                <w:szCs w:val="24"/>
              </w:rPr>
              <w:t>102mm*2mm-70mm*4mm</w:t>
            </w:r>
          </w:p>
        </w:tc>
        <w:tc>
          <w:tcPr>
            <w:tcW w:w="708" w:type="dxa"/>
            <w:vAlign w:val="center"/>
          </w:tcPr>
          <w:p w:rsidR="00664254" w:rsidRDefault="005D0F84" w:rsidP="008975A8">
            <w:pPr>
              <w:tabs>
                <w:tab w:val="left" w:pos="0"/>
              </w:tabs>
              <w:spacing w:beforeLines="15" w:afterLines="15" w:line="280" w:lineRule="exact"/>
              <w:jc w:val="center"/>
              <w:rPr>
                <w:sz w:val="24"/>
                <w:szCs w:val="24"/>
              </w:rPr>
            </w:pPr>
            <w:r>
              <w:rPr>
                <w:rFonts w:hint="eastAsia"/>
                <w:sz w:val="24"/>
                <w:szCs w:val="24"/>
              </w:rPr>
              <w:t>组</w:t>
            </w:r>
          </w:p>
        </w:tc>
        <w:tc>
          <w:tcPr>
            <w:tcW w:w="709" w:type="dxa"/>
            <w:vAlign w:val="center"/>
          </w:tcPr>
          <w:p w:rsidR="00664254" w:rsidRDefault="005D0F84" w:rsidP="008975A8">
            <w:pPr>
              <w:tabs>
                <w:tab w:val="left" w:pos="0"/>
              </w:tabs>
              <w:spacing w:beforeLines="15" w:afterLines="15" w:line="280" w:lineRule="exact"/>
              <w:jc w:val="center"/>
              <w:rPr>
                <w:sz w:val="24"/>
                <w:szCs w:val="24"/>
              </w:rPr>
            </w:pPr>
            <w:r>
              <w:rPr>
                <w:rFonts w:hint="eastAsia"/>
                <w:sz w:val="24"/>
                <w:szCs w:val="24"/>
              </w:rPr>
              <w:t>2</w:t>
            </w:r>
          </w:p>
        </w:tc>
        <w:tc>
          <w:tcPr>
            <w:tcW w:w="851" w:type="dxa"/>
          </w:tcPr>
          <w:p w:rsidR="00664254" w:rsidRPr="007F4882" w:rsidRDefault="00664254" w:rsidP="00664254">
            <w:pPr>
              <w:spacing w:line="280" w:lineRule="exact"/>
              <w:rPr>
                <w:sz w:val="24"/>
                <w:szCs w:val="24"/>
              </w:rPr>
            </w:pPr>
          </w:p>
        </w:tc>
        <w:tc>
          <w:tcPr>
            <w:tcW w:w="708" w:type="dxa"/>
            <w:vAlign w:val="center"/>
          </w:tcPr>
          <w:p w:rsidR="00664254" w:rsidRPr="007F4882" w:rsidRDefault="00664254" w:rsidP="00664254">
            <w:pPr>
              <w:spacing w:line="280" w:lineRule="exact"/>
              <w:jc w:val="center"/>
              <w:rPr>
                <w:sz w:val="24"/>
                <w:szCs w:val="24"/>
              </w:rPr>
            </w:pPr>
          </w:p>
        </w:tc>
        <w:tc>
          <w:tcPr>
            <w:tcW w:w="1276" w:type="dxa"/>
            <w:vAlign w:val="center"/>
          </w:tcPr>
          <w:p w:rsidR="00664254" w:rsidRDefault="00664254" w:rsidP="00664254">
            <w:pPr>
              <w:spacing w:line="280" w:lineRule="exact"/>
              <w:jc w:val="center"/>
              <w:rPr>
                <w:rFonts w:cs="宋体"/>
                <w:sz w:val="24"/>
                <w:szCs w:val="24"/>
              </w:rPr>
            </w:pPr>
          </w:p>
        </w:tc>
        <w:tc>
          <w:tcPr>
            <w:tcW w:w="1134" w:type="dxa"/>
            <w:vAlign w:val="center"/>
          </w:tcPr>
          <w:p w:rsidR="00664254" w:rsidRDefault="00664254" w:rsidP="00664254">
            <w:pPr>
              <w:spacing w:line="280" w:lineRule="exact"/>
              <w:jc w:val="center"/>
              <w:rPr>
                <w:rFonts w:cs="宋体"/>
                <w:sz w:val="24"/>
                <w:szCs w:val="24"/>
              </w:rPr>
            </w:pPr>
          </w:p>
        </w:tc>
        <w:tc>
          <w:tcPr>
            <w:tcW w:w="1274" w:type="dxa"/>
            <w:vAlign w:val="center"/>
          </w:tcPr>
          <w:p w:rsidR="00664254" w:rsidRDefault="00664254" w:rsidP="00664254">
            <w:pPr>
              <w:spacing w:line="280" w:lineRule="exact"/>
              <w:jc w:val="center"/>
              <w:rPr>
                <w:sz w:val="24"/>
                <w:szCs w:val="24"/>
              </w:rPr>
            </w:pPr>
          </w:p>
        </w:tc>
      </w:tr>
      <w:tr w:rsidR="00664254" w:rsidRPr="00A15428" w:rsidTr="00664254">
        <w:trPr>
          <w:trHeight w:val="796"/>
          <w:jc w:val="center"/>
        </w:trPr>
        <w:tc>
          <w:tcPr>
            <w:tcW w:w="1560" w:type="dxa"/>
            <w:vAlign w:val="center"/>
          </w:tcPr>
          <w:p w:rsidR="00664254" w:rsidRDefault="00664254" w:rsidP="008975A8">
            <w:pPr>
              <w:tabs>
                <w:tab w:val="left" w:pos="0"/>
              </w:tabs>
              <w:spacing w:beforeLines="15" w:afterLines="15" w:line="280" w:lineRule="exact"/>
              <w:jc w:val="center"/>
              <w:rPr>
                <w:sz w:val="24"/>
                <w:szCs w:val="24"/>
              </w:rPr>
            </w:pPr>
            <w:r>
              <w:rPr>
                <w:rFonts w:hint="eastAsia"/>
                <w:sz w:val="24"/>
                <w:szCs w:val="24"/>
              </w:rPr>
              <w:t>套管</w:t>
            </w:r>
          </w:p>
        </w:tc>
        <w:tc>
          <w:tcPr>
            <w:tcW w:w="2268" w:type="dxa"/>
            <w:vAlign w:val="center"/>
          </w:tcPr>
          <w:p w:rsidR="00664254" w:rsidRDefault="005D0F84" w:rsidP="008975A8">
            <w:pPr>
              <w:tabs>
                <w:tab w:val="left" w:pos="0"/>
              </w:tabs>
              <w:spacing w:beforeLines="15" w:afterLines="15" w:line="280" w:lineRule="exact"/>
              <w:jc w:val="center"/>
              <w:rPr>
                <w:sz w:val="24"/>
                <w:szCs w:val="24"/>
              </w:rPr>
            </w:pPr>
            <w:r>
              <w:rPr>
                <w:rFonts w:hint="eastAsia"/>
                <w:sz w:val="24"/>
                <w:szCs w:val="24"/>
              </w:rPr>
              <w:t>84mm*4mm</w:t>
            </w:r>
          </w:p>
        </w:tc>
        <w:tc>
          <w:tcPr>
            <w:tcW w:w="708" w:type="dxa"/>
            <w:vAlign w:val="center"/>
          </w:tcPr>
          <w:p w:rsidR="00664254" w:rsidRDefault="005D0F84" w:rsidP="008975A8">
            <w:pPr>
              <w:tabs>
                <w:tab w:val="left" w:pos="0"/>
              </w:tabs>
              <w:spacing w:beforeLines="15" w:afterLines="15" w:line="280" w:lineRule="exact"/>
              <w:jc w:val="center"/>
              <w:rPr>
                <w:sz w:val="24"/>
                <w:szCs w:val="24"/>
              </w:rPr>
            </w:pPr>
            <w:r>
              <w:rPr>
                <w:rFonts w:hint="eastAsia"/>
                <w:sz w:val="24"/>
                <w:szCs w:val="24"/>
              </w:rPr>
              <w:t>根</w:t>
            </w:r>
          </w:p>
        </w:tc>
        <w:tc>
          <w:tcPr>
            <w:tcW w:w="709" w:type="dxa"/>
            <w:vAlign w:val="center"/>
          </w:tcPr>
          <w:p w:rsidR="00664254" w:rsidRDefault="005D0F84" w:rsidP="008975A8">
            <w:pPr>
              <w:tabs>
                <w:tab w:val="left" w:pos="0"/>
              </w:tabs>
              <w:spacing w:beforeLines="15" w:afterLines="15" w:line="280" w:lineRule="exact"/>
              <w:jc w:val="center"/>
              <w:rPr>
                <w:sz w:val="24"/>
                <w:szCs w:val="24"/>
              </w:rPr>
            </w:pPr>
            <w:r>
              <w:rPr>
                <w:rFonts w:hint="eastAsia"/>
                <w:sz w:val="24"/>
                <w:szCs w:val="24"/>
              </w:rPr>
              <w:t>2</w:t>
            </w:r>
          </w:p>
        </w:tc>
        <w:tc>
          <w:tcPr>
            <w:tcW w:w="851" w:type="dxa"/>
          </w:tcPr>
          <w:p w:rsidR="00664254" w:rsidRPr="007F4882" w:rsidRDefault="00664254" w:rsidP="00664254">
            <w:pPr>
              <w:spacing w:line="280" w:lineRule="exact"/>
              <w:rPr>
                <w:sz w:val="24"/>
                <w:szCs w:val="24"/>
              </w:rPr>
            </w:pPr>
          </w:p>
        </w:tc>
        <w:tc>
          <w:tcPr>
            <w:tcW w:w="708" w:type="dxa"/>
            <w:vAlign w:val="center"/>
          </w:tcPr>
          <w:p w:rsidR="00664254" w:rsidRPr="007F4882" w:rsidRDefault="00664254" w:rsidP="00664254">
            <w:pPr>
              <w:spacing w:line="280" w:lineRule="exact"/>
              <w:jc w:val="center"/>
              <w:rPr>
                <w:sz w:val="24"/>
                <w:szCs w:val="24"/>
              </w:rPr>
            </w:pPr>
          </w:p>
        </w:tc>
        <w:tc>
          <w:tcPr>
            <w:tcW w:w="1276" w:type="dxa"/>
            <w:vAlign w:val="center"/>
          </w:tcPr>
          <w:p w:rsidR="00664254" w:rsidRDefault="00664254" w:rsidP="00664254">
            <w:pPr>
              <w:spacing w:line="280" w:lineRule="exact"/>
              <w:jc w:val="center"/>
              <w:rPr>
                <w:rFonts w:cs="宋体"/>
                <w:sz w:val="24"/>
                <w:szCs w:val="24"/>
              </w:rPr>
            </w:pPr>
          </w:p>
        </w:tc>
        <w:tc>
          <w:tcPr>
            <w:tcW w:w="1134" w:type="dxa"/>
            <w:vAlign w:val="center"/>
          </w:tcPr>
          <w:p w:rsidR="00664254" w:rsidRDefault="00664254" w:rsidP="00664254">
            <w:pPr>
              <w:spacing w:line="280" w:lineRule="exact"/>
              <w:jc w:val="center"/>
              <w:rPr>
                <w:rFonts w:cs="宋体"/>
                <w:sz w:val="24"/>
                <w:szCs w:val="24"/>
              </w:rPr>
            </w:pPr>
          </w:p>
        </w:tc>
        <w:tc>
          <w:tcPr>
            <w:tcW w:w="1274" w:type="dxa"/>
            <w:vAlign w:val="center"/>
          </w:tcPr>
          <w:p w:rsidR="00664254" w:rsidRDefault="00664254" w:rsidP="00664254">
            <w:pPr>
              <w:spacing w:line="280" w:lineRule="exact"/>
              <w:jc w:val="center"/>
              <w:rPr>
                <w:sz w:val="24"/>
                <w:szCs w:val="24"/>
              </w:rPr>
            </w:pPr>
          </w:p>
        </w:tc>
      </w:tr>
      <w:tr w:rsidR="00CE68BF" w:rsidRPr="00A15428" w:rsidTr="00664254">
        <w:trPr>
          <w:trHeight w:val="454"/>
          <w:jc w:val="center"/>
        </w:trPr>
        <w:tc>
          <w:tcPr>
            <w:tcW w:w="10488" w:type="dxa"/>
            <w:gridSpan w:val="9"/>
          </w:tcPr>
          <w:p w:rsidR="00CE68BF" w:rsidRPr="00A15428" w:rsidRDefault="00CE68BF" w:rsidP="008975A8">
            <w:pPr>
              <w:tabs>
                <w:tab w:val="left" w:pos="0"/>
              </w:tabs>
              <w:spacing w:beforeLines="15" w:afterLines="15" w:line="280" w:lineRule="exact"/>
              <w:jc w:val="left"/>
              <w:rPr>
                <w:sz w:val="24"/>
                <w:szCs w:val="24"/>
              </w:rPr>
            </w:pPr>
            <w:r w:rsidRPr="00A15428">
              <w:rPr>
                <w:rFonts w:cs="宋体" w:hint="eastAsia"/>
                <w:sz w:val="24"/>
                <w:szCs w:val="24"/>
              </w:rPr>
              <w:t>合同金额：  大写：</w:t>
            </w:r>
            <w:r>
              <w:rPr>
                <w:rFonts w:cs="宋体" w:hint="eastAsia"/>
                <w:sz w:val="24"/>
                <w:szCs w:val="24"/>
              </w:rPr>
              <w:t>************</w:t>
            </w:r>
            <w:r w:rsidRPr="00A15428">
              <w:rPr>
                <w:rFonts w:cs="宋体" w:hint="eastAsia"/>
                <w:sz w:val="24"/>
                <w:szCs w:val="24"/>
              </w:rPr>
              <w:t xml:space="preserve">                  </w:t>
            </w:r>
            <w:r>
              <w:rPr>
                <w:rFonts w:cs="宋体" w:hint="eastAsia"/>
                <w:sz w:val="24"/>
                <w:szCs w:val="24"/>
              </w:rPr>
              <w:t xml:space="preserve">        </w:t>
            </w:r>
            <w:r w:rsidRPr="00A15428">
              <w:rPr>
                <w:rFonts w:cs="宋体" w:hint="eastAsia"/>
                <w:sz w:val="24"/>
                <w:szCs w:val="24"/>
              </w:rPr>
              <w:t>小写:</w:t>
            </w:r>
            <w:r>
              <w:rPr>
                <w:rFonts w:cs="宋体" w:hint="eastAsia"/>
                <w:sz w:val="24"/>
                <w:szCs w:val="24"/>
              </w:rPr>
              <w:t>*******</w:t>
            </w:r>
            <w:r w:rsidRPr="00A15428">
              <w:rPr>
                <w:rFonts w:cs="宋体" w:hint="eastAsia"/>
                <w:sz w:val="24"/>
                <w:szCs w:val="24"/>
              </w:rPr>
              <w:t>元</w:t>
            </w:r>
          </w:p>
        </w:tc>
      </w:tr>
      <w:tr w:rsidR="00CE68BF" w:rsidRPr="00A15428" w:rsidTr="00664254">
        <w:trPr>
          <w:trHeight w:val="454"/>
          <w:jc w:val="center"/>
        </w:trPr>
        <w:tc>
          <w:tcPr>
            <w:tcW w:w="10488" w:type="dxa"/>
            <w:gridSpan w:val="9"/>
          </w:tcPr>
          <w:p w:rsidR="00CE68BF" w:rsidRPr="00A15428" w:rsidRDefault="00CE68BF" w:rsidP="008975A8">
            <w:pPr>
              <w:tabs>
                <w:tab w:val="left" w:pos="0"/>
              </w:tabs>
              <w:spacing w:beforeLines="15" w:afterLines="15" w:line="280" w:lineRule="exact"/>
              <w:jc w:val="left"/>
              <w:rPr>
                <w:rFonts w:cs="宋体"/>
                <w:sz w:val="24"/>
                <w:szCs w:val="24"/>
              </w:rPr>
            </w:pPr>
            <w:r w:rsidRPr="00A15428">
              <w:rPr>
                <w:rFonts w:cs="宋体" w:hint="eastAsia"/>
                <w:sz w:val="24"/>
                <w:szCs w:val="24"/>
              </w:rPr>
              <w:t>不含税金额：大写：</w:t>
            </w:r>
            <w:r>
              <w:rPr>
                <w:rFonts w:cs="宋体" w:hint="eastAsia"/>
                <w:sz w:val="24"/>
                <w:szCs w:val="24"/>
              </w:rPr>
              <w:t>****************************</w:t>
            </w:r>
            <w:r w:rsidRPr="00A15428">
              <w:rPr>
                <w:rFonts w:cs="宋体" w:hint="eastAsia"/>
                <w:sz w:val="24"/>
                <w:szCs w:val="24"/>
              </w:rPr>
              <w:t xml:space="preserve">          小写；</w:t>
            </w:r>
            <w:r>
              <w:rPr>
                <w:rFonts w:cs="宋体" w:hint="eastAsia"/>
                <w:sz w:val="24"/>
                <w:szCs w:val="24"/>
              </w:rPr>
              <w:t>******</w:t>
            </w:r>
            <w:r w:rsidRPr="00A15428">
              <w:rPr>
                <w:rFonts w:cs="宋体" w:hint="eastAsia"/>
                <w:sz w:val="24"/>
                <w:szCs w:val="24"/>
              </w:rPr>
              <w:t>元</w:t>
            </w:r>
          </w:p>
        </w:tc>
      </w:tr>
      <w:tr w:rsidR="00CE68BF" w:rsidRPr="00A15428" w:rsidTr="00664254">
        <w:trPr>
          <w:trHeight w:val="454"/>
          <w:jc w:val="center"/>
        </w:trPr>
        <w:tc>
          <w:tcPr>
            <w:tcW w:w="10488" w:type="dxa"/>
            <w:gridSpan w:val="9"/>
          </w:tcPr>
          <w:p w:rsidR="00CE68BF" w:rsidRPr="00A15428" w:rsidRDefault="00CE68BF" w:rsidP="008975A8">
            <w:pPr>
              <w:tabs>
                <w:tab w:val="left" w:pos="0"/>
              </w:tabs>
              <w:spacing w:beforeLines="15" w:afterLines="15" w:line="280" w:lineRule="exact"/>
              <w:jc w:val="center"/>
              <w:rPr>
                <w:rFonts w:cs="宋体"/>
                <w:sz w:val="24"/>
                <w:szCs w:val="24"/>
              </w:rPr>
            </w:pPr>
            <w:r w:rsidRPr="00A15428">
              <w:rPr>
                <w:rFonts w:cs="宋体" w:hint="eastAsia"/>
                <w:sz w:val="24"/>
                <w:szCs w:val="24"/>
              </w:rPr>
              <w:t>以上报价包含13%增值税、</w:t>
            </w:r>
            <w:r w:rsidR="005D0F84">
              <w:rPr>
                <w:rFonts w:cs="宋体" w:hint="eastAsia"/>
                <w:sz w:val="24"/>
                <w:szCs w:val="24"/>
              </w:rPr>
              <w:t>材料费、</w:t>
            </w:r>
            <w:r w:rsidRPr="00A15428">
              <w:rPr>
                <w:rFonts w:cs="宋体" w:hint="eastAsia"/>
                <w:sz w:val="24"/>
                <w:szCs w:val="24"/>
              </w:rPr>
              <w:t>运输费用、</w:t>
            </w:r>
            <w:r w:rsidR="005D0F84">
              <w:rPr>
                <w:rFonts w:cs="宋体" w:hint="eastAsia"/>
                <w:sz w:val="24"/>
                <w:szCs w:val="24"/>
              </w:rPr>
              <w:t>施工</w:t>
            </w:r>
            <w:r w:rsidRPr="00A15428">
              <w:rPr>
                <w:rFonts w:cs="宋体" w:hint="eastAsia"/>
                <w:sz w:val="24"/>
                <w:szCs w:val="24"/>
              </w:rPr>
              <w:t>安装</w:t>
            </w:r>
            <w:r w:rsidR="005D0F84">
              <w:rPr>
                <w:rFonts w:cs="宋体" w:hint="eastAsia"/>
                <w:sz w:val="24"/>
                <w:szCs w:val="24"/>
              </w:rPr>
              <w:t>调试</w:t>
            </w:r>
            <w:r w:rsidRPr="00A15428">
              <w:rPr>
                <w:rFonts w:cs="宋体" w:hint="eastAsia"/>
                <w:sz w:val="24"/>
                <w:szCs w:val="24"/>
              </w:rPr>
              <w:t>费。(</w:t>
            </w:r>
            <w:r w:rsidRPr="00A15428">
              <w:rPr>
                <w:rFonts w:cs="宋体" w:hint="eastAsia"/>
                <w:color w:val="000000"/>
                <w:kern w:val="0"/>
                <w:sz w:val="24"/>
                <w:szCs w:val="24"/>
                <w:lang w:val="zh-CN"/>
              </w:rPr>
              <w:t>税率随着国家税率的变化而调整税率)</w:t>
            </w:r>
          </w:p>
        </w:tc>
      </w:tr>
    </w:tbl>
    <w:p w:rsidR="00CE68BF" w:rsidRPr="00A15428" w:rsidRDefault="00CE68BF" w:rsidP="00CE68BF">
      <w:pPr>
        <w:spacing w:line="440" w:lineRule="exact"/>
        <w:rPr>
          <w:bCs/>
          <w:sz w:val="24"/>
          <w:szCs w:val="24"/>
        </w:rPr>
      </w:pPr>
      <w:r w:rsidRPr="00A15428">
        <w:rPr>
          <w:rFonts w:hint="eastAsia"/>
          <w:bCs/>
          <w:sz w:val="24"/>
          <w:szCs w:val="24"/>
        </w:rPr>
        <w:t>二、技术要求及标准</w:t>
      </w:r>
    </w:p>
    <w:p w:rsidR="00CE68BF" w:rsidRPr="00A15428" w:rsidRDefault="00CE68BF" w:rsidP="00CE68BF">
      <w:pPr>
        <w:spacing w:line="440" w:lineRule="exact"/>
        <w:rPr>
          <w:bCs/>
          <w:sz w:val="24"/>
          <w:szCs w:val="24"/>
        </w:rPr>
      </w:pPr>
      <w:r w:rsidRPr="00A15428">
        <w:rPr>
          <w:rFonts w:hint="eastAsia"/>
          <w:bCs/>
          <w:sz w:val="24"/>
          <w:szCs w:val="24"/>
        </w:rPr>
        <w:t>1、到货</w:t>
      </w:r>
      <w:r>
        <w:rPr>
          <w:rFonts w:hint="eastAsia"/>
          <w:bCs/>
          <w:sz w:val="24"/>
          <w:szCs w:val="24"/>
        </w:rPr>
        <w:t>配件</w:t>
      </w:r>
      <w:r w:rsidRPr="00A15428">
        <w:rPr>
          <w:rFonts w:hint="eastAsia"/>
          <w:bCs/>
          <w:sz w:val="24"/>
          <w:szCs w:val="24"/>
        </w:rPr>
        <w:t>技术参数必须符合采购方</w:t>
      </w:r>
      <w:r w:rsidR="005D0F84">
        <w:rPr>
          <w:rFonts w:hint="eastAsia"/>
          <w:bCs/>
          <w:sz w:val="24"/>
          <w:szCs w:val="24"/>
        </w:rPr>
        <w:t>招标</w:t>
      </w:r>
      <w:r w:rsidRPr="00A15428">
        <w:rPr>
          <w:rFonts w:hint="eastAsia"/>
          <w:bCs/>
          <w:sz w:val="24"/>
          <w:szCs w:val="24"/>
        </w:rPr>
        <w:t>要求</w:t>
      </w:r>
    </w:p>
    <w:p w:rsidR="00CE68BF" w:rsidRDefault="00CE68BF" w:rsidP="00CE68BF">
      <w:pPr>
        <w:spacing w:line="440" w:lineRule="exact"/>
        <w:rPr>
          <w:bCs/>
          <w:sz w:val="24"/>
          <w:szCs w:val="24"/>
        </w:rPr>
      </w:pPr>
      <w:r>
        <w:rPr>
          <w:rFonts w:hint="eastAsia"/>
          <w:bCs/>
          <w:sz w:val="24"/>
          <w:szCs w:val="24"/>
        </w:rPr>
        <w:t>2</w:t>
      </w:r>
      <w:r w:rsidRPr="00A15428">
        <w:rPr>
          <w:rFonts w:hint="eastAsia"/>
          <w:bCs/>
          <w:sz w:val="24"/>
          <w:szCs w:val="24"/>
        </w:rPr>
        <w:t>、</w:t>
      </w:r>
      <w:r w:rsidRPr="000F04CD">
        <w:rPr>
          <w:rFonts w:hint="eastAsia"/>
          <w:bCs/>
          <w:sz w:val="24"/>
          <w:szCs w:val="24"/>
        </w:rPr>
        <w:t>管路焊接完毕后法兰、弯头、三通、活结口连接角度要与原管路安装尺寸要保持一致</w:t>
      </w:r>
      <w:r w:rsidRPr="00A15428">
        <w:rPr>
          <w:rFonts w:hint="eastAsia"/>
          <w:bCs/>
          <w:sz w:val="24"/>
          <w:szCs w:val="24"/>
        </w:rPr>
        <w:t>。</w:t>
      </w:r>
    </w:p>
    <w:p w:rsidR="00CE68BF" w:rsidRPr="00A15428" w:rsidRDefault="00CE68BF" w:rsidP="00CE68BF">
      <w:pPr>
        <w:tabs>
          <w:tab w:val="left" w:pos="420"/>
        </w:tabs>
        <w:spacing w:line="440" w:lineRule="exact"/>
        <w:ind w:left="420" w:hanging="420"/>
        <w:rPr>
          <w:bCs/>
          <w:sz w:val="24"/>
          <w:szCs w:val="24"/>
        </w:rPr>
      </w:pPr>
      <w:r w:rsidRPr="00A15428">
        <w:rPr>
          <w:rFonts w:hint="eastAsia"/>
          <w:bCs/>
          <w:sz w:val="24"/>
          <w:szCs w:val="24"/>
        </w:rPr>
        <w:t>三、交货地点、包装方式和时间</w:t>
      </w:r>
    </w:p>
    <w:p w:rsidR="00CE68BF" w:rsidRPr="00A15428" w:rsidRDefault="00CE68BF" w:rsidP="00CE68BF">
      <w:pPr>
        <w:spacing w:line="440" w:lineRule="exact"/>
        <w:rPr>
          <w:rFonts w:cs="宋体"/>
          <w:sz w:val="24"/>
          <w:szCs w:val="24"/>
        </w:rPr>
      </w:pPr>
      <w:r w:rsidRPr="00A15428">
        <w:rPr>
          <w:rFonts w:cs="宋体" w:hint="eastAsia"/>
          <w:sz w:val="24"/>
          <w:szCs w:val="24"/>
        </w:rPr>
        <w:lastRenderedPageBreak/>
        <w:t>1、交货地点：内蒙古巴彦淖尔市杭锦后旗陕坝镇建设街39号。</w:t>
      </w:r>
    </w:p>
    <w:p w:rsidR="00CE68BF" w:rsidRPr="00A15428" w:rsidRDefault="00CE68BF" w:rsidP="00CE68BF">
      <w:pPr>
        <w:spacing w:line="440" w:lineRule="exact"/>
        <w:rPr>
          <w:rFonts w:cs="宋体"/>
          <w:sz w:val="24"/>
          <w:szCs w:val="24"/>
        </w:rPr>
      </w:pPr>
      <w:r w:rsidRPr="00A15428">
        <w:rPr>
          <w:rFonts w:cs="宋体" w:hint="eastAsia"/>
          <w:sz w:val="24"/>
          <w:szCs w:val="24"/>
        </w:rPr>
        <w:t>2、包装、运输方式：汽车运输。</w:t>
      </w:r>
    </w:p>
    <w:p w:rsidR="00CE68BF" w:rsidRPr="00B107F2" w:rsidRDefault="00CE68BF" w:rsidP="00CE68BF">
      <w:pPr>
        <w:spacing w:line="440" w:lineRule="exact"/>
        <w:rPr>
          <w:rFonts w:cs="宋体"/>
          <w:sz w:val="24"/>
          <w:szCs w:val="24"/>
        </w:rPr>
      </w:pPr>
      <w:r w:rsidRPr="00A15428">
        <w:rPr>
          <w:rFonts w:cs="宋体" w:hint="eastAsia"/>
          <w:sz w:val="24"/>
          <w:szCs w:val="24"/>
        </w:rPr>
        <w:t>3、</w:t>
      </w:r>
      <w:r>
        <w:rPr>
          <w:rFonts w:cs="宋体" w:hint="eastAsia"/>
          <w:sz w:val="24"/>
          <w:szCs w:val="24"/>
        </w:rPr>
        <w:t>完工日期：2024年**月**日</w:t>
      </w:r>
    </w:p>
    <w:p w:rsidR="00CE68BF" w:rsidRPr="00A15428" w:rsidRDefault="00CE68BF" w:rsidP="00CE68BF">
      <w:pPr>
        <w:spacing w:line="440" w:lineRule="exact"/>
        <w:outlineLvl w:val="0"/>
        <w:rPr>
          <w:bCs/>
          <w:color w:val="000000"/>
          <w:sz w:val="24"/>
          <w:szCs w:val="24"/>
        </w:rPr>
      </w:pPr>
      <w:r w:rsidRPr="00A15428">
        <w:rPr>
          <w:rFonts w:cs="宋体" w:hint="eastAsia"/>
          <w:bCs/>
          <w:sz w:val="24"/>
          <w:szCs w:val="24"/>
        </w:rPr>
        <w:t>四</w:t>
      </w:r>
      <w:r w:rsidRPr="00A15428">
        <w:rPr>
          <w:rFonts w:hint="eastAsia"/>
          <w:bCs/>
          <w:color w:val="000000"/>
          <w:sz w:val="24"/>
          <w:szCs w:val="24"/>
        </w:rPr>
        <w:t>、设备验收</w:t>
      </w:r>
    </w:p>
    <w:p w:rsidR="00CE68BF" w:rsidRPr="000F04CD" w:rsidRDefault="00CE68BF" w:rsidP="00CE68BF">
      <w:pPr>
        <w:spacing w:line="440" w:lineRule="exact"/>
        <w:rPr>
          <w:rFonts w:cs="宋体"/>
          <w:sz w:val="24"/>
          <w:szCs w:val="24"/>
        </w:rPr>
      </w:pPr>
      <w:r w:rsidRPr="00A15428">
        <w:rPr>
          <w:rFonts w:hint="eastAsia"/>
          <w:sz w:val="24"/>
          <w:szCs w:val="24"/>
        </w:rPr>
        <w:t>1</w:t>
      </w:r>
      <w:r>
        <w:rPr>
          <w:rFonts w:hint="eastAsia"/>
          <w:sz w:val="24"/>
          <w:szCs w:val="24"/>
        </w:rPr>
        <w:t>、</w:t>
      </w:r>
      <w:r w:rsidRPr="000F04CD">
        <w:rPr>
          <w:rFonts w:cs="宋体" w:hint="eastAsia"/>
          <w:sz w:val="24"/>
          <w:szCs w:val="24"/>
        </w:rPr>
        <w:t>焊接完毕后对管路进行打压，保压</w:t>
      </w:r>
      <w:r w:rsidR="005D0F84">
        <w:rPr>
          <w:rFonts w:cs="宋体" w:hint="eastAsia"/>
          <w:sz w:val="24"/>
          <w:szCs w:val="24"/>
        </w:rPr>
        <w:t>0.2</w:t>
      </w:r>
      <w:r w:rsidRPr="000F04CD">
        <w:rPr>
          <w:rFonts w:cs="宋体" w:hint="eastAsia"/>
          <w:sz w:val="24"/>
          <w:szCs w:val="24"/>
        </w:rPr>
        <w:t>Mpa焊口不得有渗漏现象。</w:t>
      </w:r>
    </w:p>
    <w:p w:rsidR="00CE68BF" w:rsidRPr="000F04CD" w:rsidRDefault="00CE68BF" w:rsidP="00CE68BF">
      <w:pPr>
        <w:spacing w:line="440" w:lineRule="exact"/>
        <w:rPr>
          <w:rFonts w:cs="宋体"/>
          <w:sz w:val="24"/>
          <w:szCs w:val="24"/>
        </w:rPr>
      </w:pPr>
      <w:r>
        <w:rPr>
          <w:rFonts w:cs="宋体" w:hint="eastAsia"/>
          <w:sz w:val="24"/>
          <w:szCs w:val="24"/>
        </w:rPr>
        <w:t>2、</w:t>
      </w:r>
      <w:r w:rsidRPr="000F04CD">
        <w:rPr>
          <w:rFonts w:cs="宋体" w:hint="eastAsia"/>
          <w:sz w:val="24"/>
          <w:szCs w:val="24"/>
        </w:rPr>
        <w:t>经过维修后的杀菌机套管焊口不得出现锈蚀、穿孔、渗漏以及正常工作压力下渗漏的情况。</w:t>
      </w:r>
    </w:p>
    <w:p w:rsidR="00CE68BF" w:rsidRPr="000F04CD" w:rsidRDefault="00CE68BF" w:rsidP="00CE68BF">
      <w:pPr>
        <w:spacing w:line="440" w:lineRule="exact"/>
        <w:rPr>
          <w:rFonts w:cs="宋体"/>
          <w:sz w:val="24"/>
          <w:szCs w:val="24"/>
        </w:rPr>
      </w:pPr>
      <w:r>
        <w:rPr>
          <w:rFonts w:cs="宋体" w:hint="eastAsia"/>
          <w:sz w:val="24"/>
          <w:szCs w:val="24"/>
        </w:rPr>
        <w:t>3</w:t>
      </w:r>
      <w:r w:rsidRPr="000F04CD">
        <w:rPr>
          <w:rFonts w:cs="宋体" w:hint="eastAsia"/>
          <w:sz w:val="24"/>
          <w:szCs w:val="24"/>
        </w:rPr>
        <w:t>、焊接后的焊口要处理美观，焊口需经过清洗和打磨，不得出现毛刺。</w:t>
      </w:r>
    </w:p>
    <w:p w:rsidR="00CE68BF" w:rsidRPr="000F04CD" w:rsidRDefault="00CE68BF" w:rsidP="00CE68BF">
      <w:pPr>
        <w:spacing w:line="440" w:lineRule="exact"/>
        <w:rPr>
          <w:rFonts w:cs="宋体"/>
          <w:sz w:val="24"/>
          <w:szCs w:val="24"/>
        </w:rPr>
      </w:pPr>
      <w:r>
        <w:rPr>
          <w:rFonts w:cs="宋体" w:hint="eastAsia"/>
          <w:sz w:val="24"/>
          <w:szCs w:val="24"/>
        </w:rPr>
        <w:t>4</w:t>
      </w:r>
      <w:r w:rsidRPr="000F04CD">
        <w:rPr>
          <w:rFonts w:cs="宋体" w:hint="eastAsia"/>
          <w:sz w:val="24"/>
          <w:szCs w:val="24"/>
        </w:rPr>
        <w:t>、在维修过程在不得损坏或损伤其他部件，如发现，乙方对损坏部分进行无偿修复。</w:t>
      </w:r>
    </w:p>
    <w:p w:rsidR="00CE68BF" w:rsidRPr="000F04CD" w:rsidRDefault="00CE68BF" w:rsidP="00CE68BF">
      <w:pPr>
        <w:spacing w:line="440" w:lineRule="exact"/>
        <w:rPr>
          <w:rFonts w:cs="宋体"/>
          <w:sz w:val="24"/>
          <w:szCs w:val="24"/>
        </w:rPr>
      </w:pPr>
      <w:r>
        <w:rPr>
          <w:rFonts w:cs="宋体" w:hint="eastAsia"/>
          <w:sz w:val="24"/>
          <w:szCs w:val="24"/>
        </w:rPr>
        <w:t>5</w:t>
      </w:r>
      <w:r w:rsidRPr="000F04CD">
        <w:rPr>
          <w:rFonts w:cs="宋体" w:hint="eastAsia"/>
          <w:sz w:val="24"/>
          <w:szCs w:val="24"/>
        </w:rPr>
        <w:t>、管路在正常压力使用过程中，更换的管路出现泄露导致的相关损失由乙方负责，并在要求期限内对管路进行更换。</w:t>
      </w:r>
    </w:p>
    <w:p w:rsidR="00CE68BF" w:rsidRPr="00A15428" w:rsidRDefault="00CE68BF" w:rsidP="00CE68BF">
      <w:pPr>
        <w:spacing w:line="440" w:lineRule="exact"/>
        <w:rPr>
          <w:bCs/>
          <w:sz w:val="24"/>
          <w:szCs w:val="24"/>
          <w:u w:val="single"/>
        </w:rPr>
      </w:pPr>
      <w:r w:rsidRPr="00A15428">
        <w:rPr>
          <w:rFonts w:cs="宋体" w:hint="eastAsia"/>
          <w:bCs/>
          <w:sz w:val="24"/>
          <w:szCs w:val="24"/>
        </w:rPr>
        <w:t>五、款项支付</w:t>
      </w:r>
    </w:p>
    <w:p w:rsidR="00CE68BF" w:rsidRPr="0002158B" w:rsidRDefault="00CE68BF" w:rsidP="00CE68BF">
      <w:pPr>
        <w:spacing w:line="440" w:lineRule="exact"/>
        <w:jc w:val="left"/>
        <w:rPr>
          <w:rFonts w:cs="宋体"/>
          <w:sz w:val="24"/>
          <w:szCs w:val="24"/>
        </w:rPr>
      </w:pPr>
      <w:r w:rsidRPr="0002158B">
        <w:rPr>
          <w:rFonts w:cs="宋体" w:hint="eastAsia"/>
          <w:sz w:val="24"/>
          <w:szCs w:val="24"/>
        </w:rPr>
        <w:t>1、</w:t>
      </w:r>
      <w:r w:rsidRPr="00D6025C">
        <w:rPr>
          <w:rFonts w:cs="宋体" w:hint="eastAsia"/>
          <w:sz w:val="24"/>
          <w:szCs w:val="24"/>
        </w:rPr>
        <w:t>设备维修改造安装调试结束后，乙方提供全额增值税发票，甲方凭验收单据向乙方支付60%电汇货款，金额：（人民币大写）</w:t>
      </w:r>
      <w:r w:rsidRPr="00D6025C">
        <w:rPr>
          <w:rFonts w:cs="宋体"/>
          <w:sz w:val="24"/>
          <w:szCs w:val="24"/>
        </w:rPr>
        <w:t>XXXX</w:t>
      </w:r>
      <w:r w:rsidRPr="00D6025C">
        <w:rPr>
          <w:rFonts w:cs="宋体" w:hint="eastAsia"/>
          <w:sz w:val="24"/>
          <w:szCs w:val="24"/>
        </w:rPr>
        <w:t>（￥</w:t>
      </w:r>
      <w:r w:rsidRPr="00D6025C">
        <w:rPr>
          <w:rFonts w:cs="宋体"/>
          <w:sz w:val="24"/>
          <w:szCs w:val="24"/>
        </w:rPr>
        <w:t>XXXX</w:t>
      </w:r>
      <w:r w:rsidRPr="00D6025C">
        <w:rPr>
          <w:rFonts w:cs="宋体" w:hint="eastAsia"/>
          <w:sz w:val="24"/>
          <w:szCs w:val="24"/>
        </w:rPr>
        <w:t>元），生产期结束后设备无质量，甲方凭验收单据向乙方支付30%电汇货款，金额：（人民币大写）</w:t>
      </w:r>
      <w:r w:rsidRPr="00D6025C">
        <w:rPr>
          <w:rFonts w:cs="宋体"/>
          <w:sz w:val="24"/>
          <w:szCs w:val="24"/>
        </w:rPr>
        <w:t>XXXX</w:t>
      </w:r>
      <w:r w:rsidRPr="00D6025C">
        <w:rPr>
          <w:rFonts w:cs="宋体" w:hint="eastAsia"/>
          <w:sz w:val="24"/>
          <w:szCs w:val="24"/>
        </w:rPr>
        <w:t>（￥</w:t>
      </w:r>
      <w:r w:rsidRPr="00D6025C">
        <w:rPr>
          <w:rFonts w:cs="宋体"/>
          <w:sz w:val="24"/>
          <w:szCs w:val="24"/>
        </w:rPr>
        <w:t>XXXX</w:t>
      </w:r>
      <w:r w:rsidRPr="00D6025C">
        <w:rPr>
          <w:rFonts w:cs="宋体" w:hint="eastAsia"/>
          <w:sz w:val="24"/>
          <w:szCs w:val="24"/>
        </w:rPr>
        <w:t>元），</w:t>
      </w:r>
      <w:r w:rsidRPr="00D6025C">
        <w:rPr>
          <w:rFonts w:cs="宋体"/>
          <w:sz w:val="24"/>
          <w:szCs w:val="24"/>
        </w:rPr>
        <w:t>剩余10%合同款作为项目质保金，</w:t>
      </w:r>
      <w:r w:rsidRPr="00D6025C">
        <w:rPr>
          <w:rFonts w:cs="宋体" w:hint="eastAsia"/>
          <w:sz w:val="24"/>
          <w:szCs w:val="24"/>
        </w:rPr>
        <w:t>于质保金合同有效期满一年且设备无任何质量问题后，甲方凭验收单据向乙方支付10%电汇货款，金额：（人民币大写）</w:t>
      </w:r>
      <w:r w:rsidRPr="00D6025C">
        <w:rPr>
          <w:rFonts w:cs="宋体"/>
          <w:sz w:val="24"/>
          <w:szCs w:val="24"/>
        </w:rPr>
        <w:t>XXXX</w:t>
      </w:r>
      <w:r w:rsidRPr="00D6025C">
        <w:rPr>
          <w:rFonts w:cs="宋体" w:hint="eastAsia"/>
          <w:sz w:val="24"/>
          <w:szCs w:val="24"/>
        </w:rPr>
        <w:t>（￥</w:t>
      </w:r>
      <w:r w:rsidRPr="00D6025C">
        <w:rPr>
          <w:rFonts w:cs="宋体"/>
          <w:sz w:val="24"/>
          <w:szCs w:val="24"/>
        </w:rPr>
        <w:t>XXXX</w:t>
      </w:r>
      <w:r w:rsidRPr="00D6025C">
        <w:rPr>
          <w:rFonts w:cs="宋体" w:hint="eastAsia"/>
          <w:sz w:val="24"/>
          <w:szCs w:val="24"/>
        </w:rPr>
        <w:t>元）开票期间如遇国家税率调整，自调整之日起以合同中不含税价格为基数乘以（</w:t>
      </w:r>
      <w:r w:rsidRPr="00D6025C">
        <w:rPr>
          <w:rFonts w:cs="宋体"/>
          <w:sz w:val="24"/>
          <w:szCs w:val="24"/>
        </w:rPr>
        <w:t>1+调整后税率）作为开票金额。</w:t>
      </w:r>
      <w:r w:rsidRPr="0002158B">
        <w:rPr>
          <w:rFonts w:cs="宋体" w:hint="eastAsia"/>
          <w:sz w:val="24"/>
          <w:szCs w:val="24"/>
        </w:rPr>
        <w:t xml:space="preserve">。   </w:t>
      </w:r>
    </w:p>
    <w:p w:rsidR="00CE68BF" w:rsidRPr="00A15428" w:rsidRDefault="00CE68BF" w:rsidP="00CE68BF">
      <w:pPr>
        <w:spacing w:line="440" w:lineRule="exact"/>
        <w:jc w:val="left"/>
        <w:rPr>
          <w:sz w:val="24"/>
          <w:szCs w:val="24"/>
        </w:rPr>
      </w:pPr>
      <w:r w:rsidRPr="00A15428">
        <w:rPr>
          <w:rFonts w:cs="宋体" w:hint="eastAsia"/>
          <w:sz w:val="24"/>
          <w:szCs w:val="24"/>
        </w:rPr>
        <w:t>2、乙方</w:t>
      </w:r>
      <w:r w:rsidRPr="00A15428">
        <w:rPr>
          <w:rFonts w:cs="宋体"/>
          <w:sz w:val="24"/>
          <w:szCs w:val="24"/>
        </w:rPr>
        <w:t>就本合同约定的业务向</w:t>
      </w:r>
      <w:r w:rsidRPr="00A15428">
        <w:rPr>
          <w:rFonts w:cs="宋体" w:hint="eastAsia"/>
          <w:sz w:val="24"/>
          <w:szCs w:val="24"/>
        </w:rPr>
        <w:t>甲方</w:t>
      </w:r>
      <w:r w:rsidRPr="00A15428">
        <w:rPr>
          <w:rFonts w:cs="宋体"/>
          <w:sz w:val="24"/>
          <w:szCs w:val="24"/>
        </w:rPr>
        <w:t>开具真实、合法、有效的票据（发票），如果因为</w:t>
      </w:r>
      <w:r w:rsidRPr="00A15428">
        <w:rPr>
          <w:rFonts w:cs="宋体" w:hint="eastAsia"/>
          <w:sz w:val="24"/>
          <w:szCs w:val="24"/>
        </w:rPr>
        <w:t>乙方</w:t>
      </w:r>
      <w:r w:rsidRPr="00A15428">
        <w:rPr>
          <w:rFonts w:cs="宋体"/>
          <w:sz w:val="24"/>
          <w:szCs w:val="24"/>
        </w:rPr>
        <w:t>未开具增值税发票或者所开具的增值税发票被税务机关或者其他国家机关认定不符合相关政策规定，致使</w:t>
      </w:r>
      <w:r w:rsidRPr="00A15428">
        <w:rPr>
          <w:rFonts w:cs="宋体" w:hint="eastAsia"/>
          <w:sz w:val="24"/>
          <w:szCs w:val="24"/>
        </w:rPr>
        <w:t>甲方</w:t>
      </w:r>
      <w:r w:rsidRPr="00A15428">
        <w:rPr>
          <w:rFonts w:cs="宋体"/>
          <w:sz w:val="24"/>
          <w:szCs w:val="24"/>
        </w:rPr>
        <w:t>被税务机关或其他国家机关补征税款、处以罚款、加收滞纳金的，</w:t>
      </w:r>
      <w:r w:rsidRPr="00A15428">
        <w:rPr>
          <w:rFonts w:cs="宋体" w:hint="eastAsia"/>
          <w:sz w:val="24"/>
          <w:szCs w:val="24"/>
        </w:rPr>
        <w:t>乙方</w:t>
      </w:r>
      <w:r w:rsidRPr="00A15428">
        <w:rPr>
          <w:rFonts w:cs="宋体"/>
          <w:sz w:val="24"/>
          <w:szCs w:val="24"/>
        </w:rPr>
        <w:t>应承担赔偿责任，包括但不限于补交税款、滞纳金及罚款等损失，同时</w:t>
      </w:r>
      <w:r w:rsidRPr="00A15428">
        <w:rPr>
          <w:rFonts w:cs="宋体" w:hint="eastAsia"/>
          <w:sz w:val="24"/>
          <w:szCs w:val="24"/>
        </w:rPr>
        <w:t>乙方</w:t>
      </w:r>
      <w:r w:rsidRPr="00A15428">
        <w:rPr>
          <w:rFonts w:cs="宋体"/>
          <w:sz w:val="24"/>
          <w:szCs w:val="24"/>
        </w:rPr>
        <w:t>应向</w:t>
      </w:r>
      <w:r w:rsidRPr="00A15428">
        <w:rPr>
          <w:rFonts w:cs="宋体" w:hint="eastAsia"/>
          <w:sz w:val="24"/>
          <w:szCs w:val="24"/>
        </w:rPr>
        <w:t>甲方</w:t>
      </w:r>
      <w:r w:rsidRPr="00A15428">
        <w:rPr>
          <w:rFonts w:cs="宋体"/>
          <w:sz w:val="24"/>
          <w:szCs w:val="24"/>
        </w:rPr>
        <w:t>支付合同总价款5%的违约金</w:t>
      </w:r>
      <w:r w:rsidRPr="00A15428">
        <w:rPr>
          <w:rFonts w:cs="宋体" w:hint="eastAsia"/>
          <w:sz w:val="24"/>
          <w:szCs w:val="24"/>
        </w:rPr>
        <w:t xml:space="preserve">                                                                                                     </w:t>
      </w:r>
    </w:p>
    <w:p w:rsidR="00CE68BF" w:rsidRPr="00A15428" w:rsidRDefault="00CE68BF" w:rsidP="00CE68BF">
      <w:pPr>
        <w:tabs>
          <w:tab w:val="left" w:pos="420"/>
        </w:tabs>
        <w:spacing w:line="440" w:lineRule="exact"/>
        <w:rPr>
          <w:bCs/>
          <w:color w:val="000000"/>
          <w:sz w:val="24"/>
          <w:szCs w:val="24"/>
        </w:rPr>
      </w:pPr>
      <w:r w:rsidRPr="00A15428">
        <w:rPr>
          <w:rFonts w:hint="eastAsia"/>
          <w:bCs/>
          <w:color w:val="000000"/>
          <w:sz w:val="24"/>
          <w:szCs w:val="24"/>
        </w:rPr>
        <w:t>六、甲方权利和义务</w:t>
      </w:r>
    </w:p>
    <w:p w:rsidR="00CE68BF" w:rsidRPr="00A15428" w:rsidRDefault="00CE68BF" w:rsidP="00CE68BF">
      <w:pPr>
        <w:spacing w:line="440" w:lineRule="exact"/>
        <w:rPr>
          <w:color w:val="000000"/>
          <w:sz w:val="24"/>
          <w:szCs w:val="24"/>
        </w:rPr>
      </w:pPr>
      <w:r w:rsidRPr="00A15428">
        <w:rPr>
          <w:rFonts w:hint="eastAsia"/>
          <w:color w:val="000000"/>
          <w:sz w:val="24"/>
          <w:szCs w:val="24"/>
        </w:rPr>
        <w:t>1、甲方应按合同规定,按时支付货款。</w:t>
      </w:r>
    </w:p>
    <w:p w:rsidR="00CE68BF" w:rsidRPr="00A15428" w:rsidRDefault="00CE68BF" w:rsidP="00CE68BF">
      <w:pPr>
        <w:spacing w:line="440" w:lineRule="exact"/>
        <w:rPr>
          <w:color w:val="000000"/>
          <w:sz w:val="24"/>
          <w:szCs w:val="24"/>
        </w:rPr>
      </w:pPr>
      <w:r w:rsidRPr="00A15428">
        <w:rPr>
          <w:rFonts w:hint="eastAsia"/>
          <w:color w:val="000000"/>
          <w:sz w:val="24"/>
          <w:szCs w:val="24"/>
        </w:rPr>
        <w:t>2、负责到货设备的拆包和安装、调试工作。</w:t>
      </w:r>
    </w:p>
    <w:p w:rsidR="00CE68BF" w:rsidRPr="00A15428" w:rsidRDefault="00CE68BF" w:rsidP="00CE68BF">
      <w:pPr>
        <w:spacing w:line="440" w:lineRule="exact"/>
        <w:rPr>
          <w:color w:val="000000"/>
          <w:sz w:val="24"/>
          <w:szCs w:val="24"/>
        </w:rPr>
      </w:pPr>
      <w:r w:rsidRPr="00A15428">
        <w:rPr>
          <w:rFonts w:hint="eastAsia"/>
          <w:color w:val="000000"/>
          <w:sz w:val="24"/>
          <w:szCs w:val="24"/>
        </w:rPr>
        <w:t>3、按照约定及时与</w:t>
      </w:r>
      <w:r w:rsidRPr="00A15428">
        <w:rPr>
          <w:rFonts w:hint="eastAsia"/>
          <w:bCs/>
          <w:color w:val="000000"/>
          <w:sz w:val="24"/>
          <w:szCs w:val="24"/>
        </w:rPr>
        <w:t>乙方</w:t>
      </w:r>
      <w:r w:rsidRPr="00A15428">
        <w:rPr>
          <w:rFonts w:hint="eastAsia"/>
          <w:color w:val="000000"/>
          <w:sz w:val="24"/>
          <w:szCs w:val="24"/>
        </w:rPr>
        <w:t>对</w:t>
      </w:r>
      <w:r w:rsidRPr="00A15428">
        <w:rPr>
          <w:rFonts w:cs="宋体" w:hint="eastAsia"/>
          <w:sz w:val="24"/>
          <w:szCs w:val="24"/>
        </w:rPr>
        <w:t>维修后设备</w:t>
      </w:r>
      <w:r w:rsidRPr="00A15428">
        <w:rPr>
          <w:rFonts w:hint="eastAsia"/>
          <w:color w:val="000000"/>
          <w:sz w:val="24"/>
          <w:szCs w:val="24"/>
        </w:rPr>
        <w:t>进行验收。</w:t>
      </w:r>
    </w:p>
    <w:p w:rsidR="00CE68BF" w:rsidRPr="00A15428" w:rsidRDefault="00CE68BF" w:rsidP="00CE68BF">
      <w:pPr>
        <w:spacing w:line="440" w:lineRule="exact"/>
        <w:outlineLvl w:val="0"/>
        <w:rPr>
          <w:bCs/>
          <w:color w:val="000000"/>
          <w:sz w:val="24"/>
          <w:szCs w:val="24"/>
        </w:rPr>
      </w:pPr>
      <w:r w:rsidRPr="00A15428">
        <w:rPr>
          <w:rFonts w:hint="eastAsia"/>
          <w:bCs/>
          <w:color w:val="000000"/>
          <w:sz w:val="24"/>
          <w:szCs w:val="24"/>
        </w:rPr>
        <w:t>七、乙方权利和义务</w:t>
      </w:r>
    </w:p>
    <w:p w:rsidR="00CE68BF" w:rsidRDefault="00CE68BF" w:rsidP="00CE68BF">
      <w:pPr>
        <w:spacing w:line="440" w:lineRule="exact"/>
        <w:jc w:val="left"/>
        <w:rPr>
          <w:sz w:val="24"/>
          <w:szCs w:val="24"/>
        </w:rPr>
      </w:pPr>
      <w:r w:rsidRPr="00A15428">
        <w:rPr>
          <w:rFonts w:hint="eastAsia"/>
          <w:sz w:val="24"/>
          <w:szCs w:val="24"/>
        </w:rPr>
        <w:t xml:space="preserve">1、乙方有按合同约定按时收取甲方支付款项的权利。 </w:t>
      </w:r>
    </w:p>
    <w:p w:rsidR="00CE68BF" w:rsidRPr="00A15428" w:rsidRDefault="00CE68BF" w:rsidP="00CE68BF">
      <w:pPr>
        <w:spacing w:line="440" w:lineRule="exact"/>
        <w:jc w:val="left"/>
        <w:rPr>
          <w:sz w:val="24"/>
          <w:szCs w:val="24"/>
        </w:rPr>
      </w:pPr>
      <w:r w:rsidRPr="00A15428">
        <w:rPr>
          <w:rFonts w:hint="eastAsia"/>
          <w:sz w:val="24"/>
          <w:szCs w:val="24"/>
        </w:rPr>
        <w:t>2、按照合同要求按时提供合同标的物。</w:t>
      </w:r>
    </w:p>
    <w:p w:rsidR="00CE68BF" w:rsidRPr="00A15428" w:rsidRDefault="00CE68BF" w:rsidP="00CE68BF">
      <w:pPr>
        <w:pStyle w:val="af4"/>
        <w:spacing w:line="440" w:lineRule="exact"/>
        <w:ind w:leftChars="0" w:left="0" w:firstLineChars="0" w:firstLine="0"/>
        <w:rPr>
          <w:rFonts w:asciiTheme="minorEastAsia" w:eastAsiaTheme="minorEastAsia" w:hAnsiTheme="minorEastAsia"/>
          <w:color w:val="000000"/>
          <w:sz w:val="24"/>
        </w:rPr>
      </w:pPr>
      <w:r w:rsidRPr="00A15428">
        <w:rPr>
          <w:rFonts w:asciiTheme="minorEastAsia" w:eastAsiaTheme="minorEastAsia" w:hAnsiTheme="minorEastAsia" w:hint="eastAsia"/>
          <w:sz w:val="24"/>
        </w:rPr>
        <w:t>3、乙方对</w:t>
      </w:r>
      <w:r w:rsidRPr="00A15428">
        <w:rPr>
          <w:rFonts w:asciiTheme="minorEastAsia" w:eastAsiaTheme="minorEastAsia" w:hAnsiTheme="minorEastAsia" w:cs="宋体" w:hint="eastAsia"/>
          <w:sz w:val="24"/>
        </w:rPr>
        <w:t>维修材料</w:t>
      </w:r>
      <w:r w:rsidRPr="00A15428">
        <w:rPr>
          <w:rFonts w:asciiTheme="minorEastAsia" w:eastAsiaTheme="minorEastAsia" w:hAnsiTheme="minorEastAsia" w:hint="eastAsia"/>
          <w:sz w:val="24"/>
        </w:rPr>
        <w:t>质量承担相关责任。</w:t>
      </w:r>
    </w:p>
    <w:p w:rsidR="00CE68BF" w:rsidRPr="00A15428" w:rsidRDefault="00CE68BF" w:rsidP="00CE68BF">
      <w:pPr>
        <w:pStyle w:val="af4"/>
        <w:spacing w:line="440" w:lineRule="exact"/>
        <w:ind w:leftChars="0" w:left="0" w:firstLineChars="0" w:firstLine="0"/>
        <w:rPr>
          <w:rFonts w:asciiTheme="minorEastAsia" w:eastAsiaTheme="minorEastAsia" w:hAnsiTheme="minorEastAsia"/>
          <w:color w:val="000000"/>
          <w:sz w:val="24"/>
        </w:rPr>
      </w:pPr>
      <w:r w:rsidRPr="00A15428">
        <w:rPr>
          <w:rFonts w:asciiTheme="minorEastAsia" w:eastAsiaTheme="minorEastAsia" w:hAnsiTheme="minorEastAsia" w:cs="宋体" w:hint="eastAsia"/>
          <w:bCs/>
          <w:sz w:val="24"/>
        </w:rPr>
        <w:lastRenderedPageBreak/>
        <w:t>八、</w:t>
      </w:r>
      <w:r w:rsidRPr="00A15428">
        <w:rPr>
          <w:rFonts w:asciiTheme="minorEastAsia" w:eastAsiaTheme="minorEastAsia" w:hAnsiTheme="minorEastAsia" w:hint="eastAsia"/>
          <w:bCs/>
          <w:color w:val="000000"/>
          <w:sz w:val="24"/>
        </w:rPr>
        <w:t>违约责任</w:t>
      </w:r>
    </w:p>
    <w:p w:rsidR="00CE68BF" w:rsidRPr="00A15428" w:rsidRDefault="00CE68BF" w:rsidP="00CE68BF">
      <w:pPr>
        <w:spacing w:line="440" w:lineRule="exact"/>
        <w:rPr>
          <w:color w:val="000000"/>
          <w:sz w:val="24"/>
          <w:szCs w:val="24"/>
        </w:rPr>
      </w:pPr>
      <w:r w:rsidRPr="00A15428">
        <w:rPr>
          <w:color w:val="000000"/>
          <w:sz w:val="24"/>
          <w:szCs w:val="24"/>
        </w:rPr>
        <w:t>1</w:t>
      </w:r>
      <w:r w:rsidRPr="00A15428">
        <w:rPr>
          <w:rFonts w:hint="eastAsia"/>
          <w:sz w:val="24"/>
          <w:szCs w:val="24"/>
        </w:rPr>
        <w:t>、乙</w:t>
      </w:r>
      <w:r w:rsidRPr="00A15428">
        <w:rPr>
          <w:rFonts w:hint="eastAsia"/>
          <w:color w:val="000000"/>
          <w:sz w:val="24"/>
          <w:szCs w:val="24"/>
        </w:rPr>
        <w:t>方必须按合同条款将设备送至甲方工厂，如果未能按合同约定内容即构成乙方违约，</w:t>
      </w:r>
      <w:r w:rsidRPr="00A15428">
        <w:rPr>
          <w:rFonts w:hint="eastAsia"/>
          <w:sz w:val="24"/>
          <w:szCs w:val="24"/>
        </w:rPr>
        <w:t>违约金为每延误一天，按合同总金额的千分之三计，直至乙方设备到达甲方工厂为止。如逾期满30个自然日，甲方有权解除合同，并退还已付款项，并要求乙方承担违约责任。</w:t>
      </w:r>
    </w:p>
    <w:p w:rsidR="00CE68BF" w:rsidRPr="00A15428" w:rsidRDefault="00CE68BF" w:rsidP="00CE68BF">
      <w:pPr>
        <w:spacing w:line="440" w:lineRule="exact"/>
        <w:rPr>
          <w:color w:val="000000"/>
          <w:sz w:val="24"/>
          <w:szCs w:val="24"/>
        </w:rPr>
      </w:pPr>
      <w:r w:rsidRPr="00A15428">
        <w:rPr>
          <w:rFonts w:hint="eastAsia"/>
          <w:color w:val="000000"/>
          <w:sz w:val="24"/>
          <w:szCs w:val="24"/>
        </w:rPr>
        <w:t>2、未经对方书面同意，任何一方不得中途变更或解除合同，任何一方违反本合同约定，都应向对方偿付相当于本合同总金额30%的违约金。</w:t>
      </w:r>
    </w:p>
    <w:p w:rsidR="00CE68BF" w:rsidRPr="00A15428" w:rsidRDefault="00CE68BF" w:rsidP="00CE68BF">
      <w:pPr>
        <w:spacing w:line="440" w:lineRule="exact"/>
        <w:rPr>
          <w:color w:val="000000"/>
          <w:sz w:val="24"/>
          <w:szCs w:val="24"/>
        </w:rPr>
      </w:pPr>
      <w:r w:rsidRPr="00A15428">
        <w:rPr>
          <w:rFonts w:hint="eastAsia"/>
          <w:color w:val="000000"/>
          <w:sz w:val="24"/>
          <w:szCs w:val="24"/>
        </w:rPr>
        <w:t>3、任何一方违反本合同的约定，除承担违约金外，还应当赔偿因其违约行为给非违约方造成的全部损失。</w:t>
      </w:r>
    </w:p>
    <w:p w:rsidR="00CE68BF" w:rsidRPr="00A15428" w:rsidRDefault="00CE68BF" w:rsidP="00CE68BF">
      <w:pPr>
        <w:spacing w:line="440" w:lineRule="exact"/>
        <w:rPr>
          <w:bCs/>
          <w:color w:val="000000"/>
          <w:sz w:val="24"/>
          <w:szCs w:val="24"/>
        </w:rPr>
      </w:pPr>
      <w:r w:rsidRPr="00A15428">
        <w:rPr>
          <w:rFonts w:cs="宋体" w:hint="eastAsia"/>
          <w:bCs/>
          <w:sz w:val="24"/>
          <w:szCs w:val="24"/>
        </w:rPr>
        <w:t>九、</w:t>
      </w:r>
      <w:r w:rsidRPr="00A15428">
        <w:rPr>
          <w:rFonts w:hint="eastAsia"/>
          <w:bCs/>
          <w:color w:val="000000"/>
          <w:sz w:val="24"/>
          <w:szCs w:val="24"/>
        </w:rPr>
        <w:t>声明及保证</w:t>
      </w:r>
    </w:p>
    <w:p w:rsidR="00CE68BF" w:rsidRPr="00A15428" w:rsidRDefault="00CE68BF" w:rsidP="00CE68BF">
      <w:pPr>
        <w:spacing w:line="440" w:lineRule="exact"/>
        <w:rPr>
          <w:color w:val="000000"/>
          <w:sz w:val="24"/>
          <w:szCs w:val="24"/>
        </w:rPr>
      </w:pPr>
      <w:r w:rsidRPr="00A15428">
        <w:rPr>
          <w:rFonts w:hint="eastAsia"/>
          <w:color w:val="000000"/>
          <w:sz w:val="24"/>
          <w:szCs w:val="24"/>
        </w:rPr>
        <w:t>1、甲方为一家依法设立并合法存续的企业，有权签署并有能力履行本合同。</w:t>
      </w:r>
    </w:p>
    <w:p w:rsidR="00CE68BF" w:rsidRDefault="00CE68BF" w:rsidP="00CE68BF">
      <w:pPr>
        <w:spacing w:line="440" w:lineRule="exact"/>
        <w:rPr>
          <w:color w:val="000000"/>
          <w:sz w:val="24"/>
          <w:szCs w:val="24"/>
        </w:rPr>
      </w:pPr>
      <w:r w:rsidRPr="00A15428">
        <w:rPr>
          <w:rFonts w:hint="eastAsia"/>
          <w:color w:val="000000"/>
          <w:sz w:val="24"/>
          <w:szCs w:val="24"/>
        </w:rPr>
        <w:t xml:space="preserve">2、甲方签署和履行本合同所需的一切手续均已办妥并合法有效。 </w:t>
      </w:r>
    </w:p>
    <w:p w:rsidR="00CE68BF" w:rsidRDefault="00CE68BF" w:rsidP="00CE68BF">
      <w:pPr>
        <w:spacing w:line="440" w:lineRule="exact"/>
        <w:rPr>
          <w:color w:val="000000"/>
          <w:sz w:val="24"/>
          <w:szCs w:val="24"/>
        </w:rPr>
      </w:pPr>
      <w:r w:rsidRPr="00A15428">
        <w:rPr>
          <w:rFonts w:hint="eastAsia"/>
          <w:color w:val="000000"/>
          <w:sz w:val="24"/>
          <w:szCs w:val="24"/>
        </w:rPr>
        <w:t>3、在签署本合同时，任何法院、仲裁机构、行政机关或监管机构均未作出任何足以对甲方履行本合同产生重大不利影响的判决、裁定、裁决或具体行政行为。</w:t>
      </w:r>
    </w:p>
    <w:p w:rsidR="00CE68BF" w:rsidRDefault="00CE68BF" w:rsidP="00CE68BF">
      <w:pPr>
        <w:spacing w:line="440" w:lineRule="exact"/>
        <w:rPr>
          <w:color w:val="000000"/>
          <w:sz w:val="24"/>
          <w:szCs w:val="24"/>
        </w:rPr>
      </w:pPr>
      <w:r w:rsidRPr="00A15428">
        <w:rPr>
          <w:rFonts w:hint="eastAsia"/>
          <w:color w:val="000000"/>
          <w:sz w:val="24"/>
          <w:szCs w:val="24"/>
        </w:rPr>
        <w:t xml:space="preserve"> 1、乙方为一家依法设立并合法存续的企业，有权签署并有能力履行本合同。</w:t>
      </w:r>
    </w:p>
    <w:p w:rsidR="00CE68BF" w:rsidRPr="00A15428" w:rsidRDefault="00CE68BF" w:rsidP="00CE68BF">
      <w:pPr>
        <w:spacing w:line="440" w:lineRule="exact"/>
        <w:rPr>
          <w:color w:val="000000"/>
          <w:sz w:val="24"/>
          <w:szCs w:val="24"/>
        </w:rPr>
      </w:pPr>
      <w:r w:rsidRPr="00A15428">
        <w:rPr>
          <w:rFonts w:hint="eastAsia"/>
          <w:color w:val="000000"/>
          <w:sz w:val="24"/>
          <w:szCs w:val="24"/>
        </w:rPr>
        <w:t xml:space="preserve"> 2、乙方签署和履行本合同所需的一切手续均已办妥并合法有效。</w:t>
      </w:r>
    </w:p>
    <w:p w:rsidR="00CE68BF" w:rsidRPr="00A15428" w:rsidRDefault="00CE68BF" w:rsidP="00CE68BF">
      <w:pPr>
        <w:spacing w:line="440" w:lineRule="exact"/>
        <w:rPr>
          <w:color w:val="000000"/>
          <w:sz w:val="24"/>
          <w:szCs w:val="24"/>
        </w:rPr>
      </w:pPr>
      <w:r w:rsidRPr="00A15428">
        <w:rPr>
          <w:rFonts w:hint="eastAsia"/>
          <w:color w:val="000000"/>
          <w:sz w:val="24"/>
          <w:szCs w:val="24"/>
        </w:rPr>
        <w:t xml:space="preserve"> 3、在签署本合同时，任何法院、仲裁机构、行政机关或监管机构均未作出任何何足以对乙方履行本合同产生重大不利影响的判决、裁定、裁决或具体行政行为。</w:t>
      </w:r>
    </w:p>
    <w:p w:rsidR="00CE68BF" w:rsidRPr="00A15428" w:rsidRDefault="00CE68BF" w:rsidP="00CE68BF">
      <w:pPr>
        <w:spacing w:line="440" w:lineRule="exact"/>
        <w:rPr>
          <w:bCs/>
          <w:color w:val="000000"/>
          <w:sz w:val="24"/>
          <w:szCs w:val="24"/>
        </w:rPr>
      </w:pPr>
      <w:r w:rsidRPr="00A15428">
        <w:rPr>
          <w:rFonts w:hint="eastAsia"/>
          <w:bCs/>
          <w:color w:val="000000"/>
          <w:sz w:val="24"/>
          <w:szCs w:val="24"/>
        </w:rPr>
        <w:t>十、保密</w:t>
      </w:r>
    </w:p>
    <w:p w:rsidR="00CE68BF" w:rsidRPr="00A15428" w:rsidRDefault="00CE68BF" w:rsidP="00CE68BF">
      <w:pPr>
        <w:spacing w:line="440" w:lineRule="exact"/>
        <w:rPr>
          <w:color w:val="000000"/>
          <w:sz w:val="24"/>
          <w:szCs w:val="24"/>
        </w:rPr>
      </w:pPr>
      <w:r w:rsidRPr="00A15428">
        <w:rPr>
          <w:rFonts w:hint="eastAsia"/>
          <w:color w:val="000000"/>
          <w:sz w:val="24"/>
          <w:szCs w:val="24"/>
        </w:rPr>
        <w:t xml:space="preserve">　　双方保证对从另一方取得且无法自公开渠道获得的商业秘密（包括但不限于技术信息、经营信息、价格信息及其他商业秘密等）予以保密。未经该商业秘密的原提供方同意，不得向任何第三方泄露该商业秘密的全部或部分内容。法律、法规另有规定或双方另有约定的除外。任何一方违反上述保密义务，均应承担相应的违约责任并赔偿由此所造成的一切损失。</w:t>
      </w:r>
    </w:p>
    <w:p w:rsidR="00CE68BF" w:rsidRPr="00A15428" w:rsidRDefault="00CE68BF" w:rsidP="00CE68BF">
      <w:pPr>
        <w:spacing w:line="440" w:lineRule="exact"/>
        <w:rPr>
          <w:bCs/>
          <w:color w:val="000000"/>
          <w:sz w:val="24"/>
          <w:szCs w:val="24"/>
        </w:rPr>
      </w:pPr>
      <w:r w:rsidRPr="00A15428">
        <w:rPr>
          <w:rFonts w:hint="eastAsia"/>
          <w:bCs/>
          <w:color w:val="000000"/>
          <w:sz w:val="24"/>
          <w:szCs w:val="24"/>
        </w:rPr>
        <w:t>十一、不可抗力</w:t>
      </w:r>
    </w:p>
    <w:p w:rsidR="00CE68BF" w:rsidRPr="00A15428" w:rsidRDefault="00CE68BF" w:rsidP="00CE68BF">
      <w:pPr>
        <w:spacing w:line="440" w:lineRule="exact"/>
        <w:rPr>
          <w:color w:val="000000"/>
          <w:sz w:val="24"/>
          <w:szCs w:val="24"/>
        </w:rPr>
      </w:pPr>
      <w:r w:rsidRPr="00A15428">
        <w:rPr>
          <w:rFonts w:hint="eastAsia"/>
          <w:color w:val="000000"/>
          <w:sz w:val="24"/>
          <w:szCs w:val="24"/>
        </w:rPr>
        <w:t xml:space="preserve">　　本合同所称不可抗力是指不能预见、不能克服、不能避免并对一方当事人造成重大影响的客观事件，包括但不限于自然灾害如洪水、地震、火灾和风暴等以及社会事件如战争、动乱、政府行为等。</w:t>
      </w:r>
      <w:r w:rsidRPr="00A15428">
        <w:rPr>
          <w:rFonts w:hint="eastAsia"/>
          <w:sz w:val="24"/>
          <w:szCs w:val="24"/>
        </w:rPr>
        <w:t>甲乙双方的任何一方由于不可抗力的原因不能履行或不能完全履行或需要延期履行合同时</w:t>
      </w:r>
      <w:r w:rsidRPr="00A15428">
        <w:rPr>
          <w:rFonts w:hint="eastAsia"/>
          <w:color w:val="000000"/>
          <w:sz w:val="24"/>
          <w:szCs w:val="24"/>
        </w:rPr>
        <w:t>，遇不可抗力的一方应立即将事故情况书面告知另一方，并应在不可抗力事件发生后7天内，及时向对方提供事故详情及合同不能履行或者</w:t>
      </w:r>
      <w:r w:rsidRPr="00A15428">
        <w:rPr>
          <w:rFonts w:hint="eastAsia"/>
          <w:sz w:val="24"/>
          <w:szCs w:val="24"/>
        </w:rPr>
        <w:t>不能完全履行或者</w:t>
      </w:r>
      <w:r w:rsidRPr="00A15428">
        <w:rPr>
          <w:rFonts w:hint="eastAsia"/>
          <w:color w:val="000000"/>
          <w:sz w:val="24"/>
          <w:szCs w:val="24"/>
        </w:rPr>
        <w:t>需要延期履行的书面资料，双方认可且协商一致的可</w:t>
      </w:r>
      <w:r w:rsidRPr="00A15428">
        <w:rPr>
          <w:rFonts w:hint="eastAsia"/>
          <w:sz w:val="24"/>
          <w:szCs w:val="24"/>
        </w:rPr>
        <w:t>允许延期履行、部分履行或者不履行合同，并根据实际情况可部分或全部免予承担违约责任。</w:t>
      </w:r>
    </w:p>
    <w:p w:rsidR="00CE68BF" w:rsidRPr="00A15428" w:rsidRDefault="00CE68BF" w:rsidP="00CE68BF">
      <w:pPr>
        <w:spacing w:line="440" w:lineRule="exact"/>
        <w:rPr>
          <w:bCs/>
          <w:color w:val="000000"/>
          <w:sz w:val="24"/>
          <w:szCs w:val="24"/>
        </w:rPr>
      </w:pPr>
      <w:r w:rsidRPr="00A15428">
        <w:rPr>
          <w:rFonts w:hint="eastAsia"/>
          <w:bCs/>
          <w:color w:val="000000"/>
          <w:sz w:val="24"/>
          <w:szCs w:val="24"/>
        </w:rPr>
        <w:lastRenderedPageBreak/>
        <w:t>十二、争议的处理</w:t>
      </w:r>
    </w:p>
    <w:p w:rsidR="00CE68BF" w:rsidRPr="00A15428" w:rsidRDefault="00CE68BF" w:rsidP="00CE68BF">
      <w:pPr>
        <w:spacing w:line="440" w:lineRule="exact"/>
        <w:rPr>
          <w:rFonts w:cs="宋体"/>
          <w:b/>
          <w:bCs/>
          <w:sz w:val="24"/>
          <w:szCs w:val="24"/>
        </w:rPr>
      </w:pPr>
      <w:r w:rsidRPr="00A15428">
        <w:rPr>
          <w:rFonts w:hint="eastAsia"/>
          <w:color w:val="000000"/>
          <w:sz w:val="24"/>
          <w:szCs w:val="24"/>
        </w:rPr>
        <w:t xml:space="preserve">    本合同在履行过程中发生的争议或与本合同有关的一切争议，由双方本着诚信友好、互谅互让的原则协商解决；</w:t>
      </w:r>
      <w:r w:rsidRPr="00A15428">
        <w:rPr>
          <w:rFonts w:cs="宋体" w:hint="eastAsia"/>
          <w:sz w:val="24"/>
          <w:szCs w:val="24"/>
        </w:rPr>
        <w:t>协商不成的</w:t>
      </w:r>
      <w:r w:rsidRPr="00A15428">
        <w:rPr>
          <w:rFonts w:cs="宋体" w:hint="eastAsia"/>
          <w:bCs/>
          <w:sz w:val="24"/>
          <w:szCs w:val="24"/>
        </w:rPr>
        <w:t>，任何一方均可向甲方所在地有管辖权的人民法院起诉，因诉讼产生的律师费、交通费等费用由违约方承担</w:t>
      </w:r>
    </w:p>
    <w:p w:rsidR="00CE68BF" w:rsidRPr="00A15428" w:rsidRDefault="00CE68BF" w:rsidP="00CE68BF">
      <w:pPr>
        <w:tabs>
          <w:tab w:val="left" w:pos="420"/>
        </w:tabs>
        <w:spacing w:line="440" w:lineRule="exact"/>
        <w:ind w:left="420" w:hanging="420"/>
        <w:rPr>
          <w:bCs/>
          <w:color w:val="000000"/>
          <w:sz w:val="24"/>
          <w:szCs w:val="24"/>
        </w:rPr>
      </w:pPr>
      <w:r w:rsidRPr="00A15428">
        <w:rPr>
          <w:rFonts w:hint="eastAsia"/>
          <w:bCs/>
          <w:color w:val="000000"/>
          <w:sz w:val="24"/>
          <w:szCs w:val="24"/>
        </w:rPr>
        <w:t>十三、其它</w:t>
      </w:r>
    </w:p>
    <w:p w:rsidR="00CE68BF" w:rsidRPr="00A15428" w:rsidRDefault="00CE68BF" w:rsidP="00CE68BF">
      <w:pPr>
        <w:spacing w:line="440" w:lineRule="exact"/>
        <w:rPr>
          <w:color w:val="000000"/>
          <w:sz w:val="24"/>
          <w:szCs w:val="24"/>
        </w:rPr>
      </w:pPr>
      <w:r w:rsidRPr="00A15428">
        <w:rPr>
          <w:rFonts w:hint="eastAsia"/>
          <w:color w:val="000000"/>
          <w:sz w:val="24"/>
          <w:szCs w:val="24"/>
        </w:rPr>
        <w:t xml:space="preserve">   1、本合同的理解与解释应依据合同目的和文本原义进行，合同的标题仅是为了阅读方便，不应影响本合同的解释。</w:t>
      </w:r>
    </w:p>
    <w:p w:rsidR="00CE68BF" w:rsidRPr="00A15428" w:rsidRDefault="00CE68BF" w:rsidP="00CE68BF">
      <w:pPr>
        <w:spacing w:line="440" w:lineRule="exact"/>
        <w:ind w:leftChars="129" w:left="841" w:hangingChars="200" w:hanging="480"/>
        <w:rPr>
          <w:color w:val="000000"/>
          <w:sz w:val="24"/>
          <w:szCs w:val="24"/>
        </w:rPr>
      </w:pPr>
      <w:r w:rsidRPr="00A15428">
        <w:rPr>
          <w:rFonts w:hint="eastAsia"/>
          <w:color w:val="000000"/>
          <w:sz w:val="24"/>
          <w:szCs w:val="24"/>
        </w:rPr>
        <w:t xml:space="preserve"> 2、本合同的未尽事宜，由双方协商补充完善并签订书面补充协议。</w:t>
      </w:r>
    </w:p>
    <w:p w:rsidR="00CE68BF" w:rsidRPr="00A15428" w:rsidRDefault="00CE68BF" w:rsidP="00CE68BF">
      <w:pPr>
        <w:spacing w:line="440" w:lineRule="exact"/>
        <w:ind w:leftChars="129" w:left="601" w:hangingChars="100" w:hanging="240"/>
        <w:rPr>
          <w:color w:val="000000"/>
          <w:sz w:val="24"/>
          <w:szCs w:val="24"/>
        </w:rPr>
      </w:pPr>
      <w:r w:rsidRPr="00A15428">
        <w:rPr>
          <w:rFonts w:hint="eastAsia"/>
          <w:color w:val="000000"/>
          <w:sz w:val="24"/>
          <w:szCs w:val="24"/>
        </w:rPr>
        <w:t xml:space="preserve"> 3、</w:t>
      </w:r>
      <w:r w:rsidRPr="00A15428">
        <w:rPr>
          <w:rFonts w:hint="eastAsia"/>
          <w:sz w:val="24"/>
          <w:szCs w:val="24"/>
        </w:rPr>
        <w:t>有关本合同的重大修改，须经甲乙双方代表签字，并加盖公章后发生效力</w:t>
      </w:r>
    </w:p>
    <w:p w:rsidR="00CE68BF" w:rsidRPr="00A15428" w:rsidRDefault="00CE68BF" w:rsidP="00CE68BF">
      <w:pPr>
        <w:spacing w:line="440" w:lineRule="exact"/>
        <w:ind w:leftChars="129" w:left="601" w:hangingChars="100" w:hanging="240"/>
        <w:rPr>
          <w:color w:val="000000"/>
          <w:sz w:val="24"/>
          <w:szCs w:val="24"/>
        </w:rPr>
      </w:pPr>
      <w:r w:rsidRPr="00A15428">
        <w:rPr>
          <w:rFonts w:hint="eastAsia"/>
          <w:color w:val="000000"/>
          <w:sz w:val="24"/>
          <w:szCs w:val="24"/>
        </w:rPr>
        <w:t xml:space="preserve"> 4、本合同自双方法定代表人或其授权代表人签字并加盖公章之日起生效。 </w:t>
      </w:r>
    </w:p>
    <w:p w:rsidR="00CE68BF" w:rsidRPr="00A15428" w:rsidRDefault="00CE68BF" w:rsidP="00CE68BF">
      <w:pPr>
        <w:spacing w:line="440" w:lineRule="exact"/>
        <w:rPr>
          <w:color w:val="000000"/>
          <w:sz w:val="24"/>
          <w:szCs w:val="24"/>
        </w:rPr>
      </w:pPr>
      <w:r w:rsidRPr="00A15428">
        <w:rPr>
          <w:rFonts w:hint="eastAsia"/>
          <w:color w:val="000000"/>
          <w:sz w:val="24"/>
          <w:szCs w:val="24"/>
        </w:rPr>
        <w:t xml:space="preserve">      本合同一式四份，甲方三份，乙方一份，具有同等法律效力。</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0"/>
        <w:gridCol w:w="4400"/>
      </w:tblGrid>
      <w:tr w:rsidR="00CE68BF" w:rsidRPr="00A15428" w:rsidTr="00664254">
        <w:trPr>
          <w:trHeight w:val="1486"/>
        </w:trPr>
        <w:tc>
          <w:tcPr>
            <w:tcW w:w="4660" w:type="dxa"/>
          </w:tcPr>
          <w:p w:rsidR="00CE68BF" w:rsidRPr="00A15428" w:rsidRDefault="00CE68BF" w:rsidP="00664254">
            <w:pPr>
              <w:spacing w:line="500" w:lineRule="exact"/>
              <w:ind w:firstLineChars="800" w:firstLine="1920"/>
              <w:rPr>
                <w:color w:val="000000"/>
                <w:sz w:val="24"/>
                <w:szCs w:val="24"/>
              </w:rPr>
            </w:pPr>
            <w:r w:rsidRPr="00A15428">
              <w:rPr>
                <w:rFonts w:hint="eastAsia"/>
                <w:color w:val="000000"/>
                <w:sz w:val="24"/>
                <w:szCs w:val="24"/>
              </w:rPr>
              <w:t>甲方</w:t>
            </w:r>
          </w:p>
          <w:p w:rsidR="00CE68BF" w:rsidRPr="00A15428" w:rsidRDefault="00CE68BF" w:rsidP="00664254">
            <w:pPr>
              <w:spacing w:line="500" w:lineRule="exact"/>
              <w:rPr>
                <w:color w:val="000000"/>
                <w:sz w:val="24"/>
                <w:szCs w:val="24"/>
              </w:rPr>
            </w:pPr>
            <w:r w:rsidRPr="00A15428">
              <w:rPr>
                <w:rFonts w:hint="eastAsia"/>
                <w:color w:val="000000"/>
                <w:sz w:val="24"/>
                <w:szCs w:val="24"/>
              </w:rPr>
              <w:t>单位名称（章）：中粮屯河（杭锦后旗）番茄制品有限公司</w:t>
            </w:r>
          </w:p>
          <w:p w:rsidR="00CE68BF" w:rsidRPr="00A15428" w:rsidRDefault="00CE68BF" w:rsidP="00664254">
            <w:pPr>
              <w:spacing w:line="500" w:lineRule="exact"/>
              <w:rPr>
                <w:color w:val="000000"/>
                <w:sz w:val="24"/>
                <w:szCs w:val="24"/>
              </w:rPr>
            </w:pPr>
            <w:r w:rsidRPr="00A15428">
              <w:rPr>
                <w:rFonts w:hint="eastAsia"/>
                <w:color w:val="000000"/>
                <w:sz w:val="24"/>
                <w:szCs w:val="24"/>
              </w:rPr>
              <w:t>单位地址：内蒙古巴彦淖尔市杭锦后旗陕坝镇建设街39号</w:t>
            </w:r>
          </w:p>
          <w:p w:rsidR="00CE68BF" w:rsidRPr="00A15428" w:rsidRDefault="00CE68BF" w:rsidP="00664254">
            <w:pPr>
              <w:spacing w:line="500" w:lineRule="exact"/>
              <w:rPr>
                <w:color w:val="000000"/>
                <w:sz w:val="24"/>
                <w:szCs w:val="24"/>
              </w:rPr>
            </w:pPr>
            <w:r w:rsidRPr="00A15428">
              <w:rPr>
                <w:rFonts w:hint="eastAsia"/>
                <w:color w:val="000000"/>
                <w:sz w:val="24"/>
                <w:szCs w:val="24"/>
              </w:rPr>
              <w:t>法定代表人：</w:t>
            </w:r>
          </w:p>
          <w:p w:rsidR="00CE68BF" w:rsidRPr="00A15428" w:rsidRDefault="00CE68BF" w:rsidP="00664254">
            <w:pPr>
              <w:spacing w:line="500" w:lineRule="exact"/>
              <w:rPr>
                <w:color w:val="000000"/>
                <w:sz w:val="24"/>
                <w:szCs w:val="24"/>
              </w:rPr>
            </w:pPr>
          </w:p>
          <w:p w:rsidR="00CE68BF" w:rsidRPr="00A15428" w:rsidRDefault="00CE68BF" w:rsidP="00664254">
            <w:pPr>
              <w:spacing w:line="500" w:lineRule="exact"/>
              <w:rPr>
                <w:color w:val="000000"/>
                <w:sz w:val="24"/>
                <w:szCs w:val="24"/>
              </w:rPr>
            </w:pPr>
            <w:r w:rsidRPr="00A15428">
              <w:rPr>
                <w:rFonts w:hint="eastAsia"/>
                <w:color w:val="000000"/>
                <w:sz w:val="24"/>
                <w:szCs w:val="24"/>
              </w:rPr>
              <w:t>主管经理：</w:t>
            </w:r>
          </w:p>
          <w:p w:rsidR="00CE68BF" w:rsidRPr="00A15428" w:rsidRDefault="00CE68BF" w:rsidP="00664254">
            <w:pPr>
              <w:spacing w:line="500" w:lineRule="exact"/>
              <w:rPr>
                <w:color w:val="000000"/>
                <w:sz w:val="24"/>
                <w:szCs w:val="24"/>
              </w:rPr>
            </w:pPr>
          </w:p>
          <w:p w:rsidR="00CE68BF" w:rsidRPr="00A15428" w:rsidRDefault="00CE68BF" w:rsidP="00664254">
            <w:pPr>
              <w:spacing w:line="500" w:lineRule="exact"/>
              <w:rPr>
                <w:color w:val="000000"/>
                <w:sz w:val="24"/>
                <w:szCs w:val="24"/>
              </w:rPr>
            </w:pPr>
            <w:r w:rsidRPr="00A15428">
              <w:rPr>
                <w:rFonts w:hint="eastAsia"/>
                <w:color w:val="000000"/>
                <w:sz w:val="24"/>
                <w:szCs w:val="24"/>
              </w:rPr>
              <w:t>经办人：</w:t>
            </w:r>
          </w:p>
          <w:p w:rsidR="00CE68BF" w:rsidRPr="00A15428" w:rsidRDefault="00CE68BF" w:rsidP="00664254">
            <w:pPr>
              <w:spacing w:line="500" w:lineRule="exact"/>
              <w:rPr>
                <w:color w:val="000000"/>
                <w:sz w:val="24"/>
                <w:szCs w:val="24"/>
              </w:rPr>
            </w:pPr>
            <w:r w:rsidRPr="00A15428">
              <w:rPr>
                <w:rFonts w:hint="eastAsia"/>
                <w:color w:val="000000"/>
                <w:sz w:val="24"/>
                <w:szCs w:val="24"/>
              </w:rPr>
              <w:t>开户银行：中国农业银行内蒙古杭锦后旗支行</w:t>
            </w:r>
          </w:p>
          <w:p w:rsidR="00CE68BF" w:rsidRPr="00A15428" w:rsidRDefault="00CE68BF" w:rsidP="00664254">
            <w:pPr>
              <w:spacing w:line="500" w:lineRule="exact"/>
              <w:rPr>
                <w:color w:val="000000"/>
                <w:sz w:val="24"/>
                <w:szCs w:val="24"/>
              </w:rPr>
            </w:pPr>
            <w:r w:rsidRPr="00A15428">
              <w:rPr>
                <w:rFonts w:hint="eastAsia"/>
                <w:color w:val="000000"/>
                <w:sz w:val="24"/>
                <w:szCs w:val="24"/>
              </w:rPr>
              <w:t>帐号：</w:t>
            </w:r>
            <w:r w:rsidRPr="00A15428">
              <w:rPr>
                <w:rFonts w:cs="宋体" w:hint="eastAsia"/>
                <w:bCs/>
                <w:sz w:val="24"/>
                <w:szCs w:val="24"/>
              </w:rPr>
              <w:t>05-430101040010825</w:t>
            </w:r>
          </w:p>
          <w:p w:rsidR="00CE68BF" w:rsidRPr="00A15428" w:rsidRDefault="00CE68BF" w:rsidP="00664254">
            <w:pPr>
              <w:spacing w:line="500" w:lineRule="exact"/>
              <w:rPr>
                <w:color w:val="000000"/>
                <w:sz w:val="24"/>
                <w:szCs w:val="24"/>
              </w:rPr>
            </w:pPr>
            <w:r w:rsidRPr="00A15428">
              <w:rPr>
                <w:rFonts w:hint="eastAsia"/>
                <w:color w:val="000000"/>
                <w:sz w:val="24"/>
                <w:szCs w:val="24"/>
              </w:rPr>
              <w:t>电话：0478-6655096</w:t>
            </w:r>
          </w:p>
        </w:tc>
        <w:tc>
          <w:tcPr>
            <w:tcW w:w="4400" w:type="dxa"/>
          </w:tcPr>
          <w:p w:rsidR="00CE68BF" w:rsidRPr="00A15428" w:rsidRDefault="00CE68BF" w:rsidP="00664254">
            <w:pPr>
              <w:spacing w:line="500" w:lineRule="exact"/>
              <w:ind w:leftChars="395" w:left="1106" w:firstLineChars="400" w:firstLine="960"/>
              <w:rPr>
                <w:color w:val="000000"/>
                <w:sz w:val="24"/>
                <w:szCs w:val="24"/>
              </w:rPr>
            </w:pPr>
            <w:r w:rsidRPr="00A15428">
              <w:rPr>
                <w:rFonts w:hint="eastAsia"/>
                <w:color w:val="000000"/>
                <w:sz w:val="24"/>
                <w:szCs w:val="24"/>
              </w:rPr>
              <w:t>乙方</w:t>
            </w:r>
          </w:p>
          <w:p w:rsidR="00CE68BF" w:rsidRDefault="00CE68BF" w:rsidP="00664254">
            <w:pPr>
              <w:spacing w:line="500" w:lineRule="exact"/>
              <w:rPr>
                <w:color w:val="000000"/>
                <w:sz w:val="24"/>
                <w:szCs w:val="24"/>
              </w:rPr>
            </w:pPr>
            <w:r w:rsidRPr="00A15428">
              <w:rPr>
                <w:rFonts w:hint="eastAsia"/>
                <w:color w:val="000000"/>
                <w:sz w:val="24"/>
                <w:szCs w:val="24"/>
              </w:rPr>
              <w:t>单位名称（签章）：</w:t>
            </w:r>
            <w:r w:rsidR="003F4DE0">
              <w:fldChar w:fldCharType="begin"/>
            </w:r>
            <w:r>
              <w:instrText>HYPERLINK "javascript:ViewSupplier('/Supplier/Supplier/SupplierView?k=m5a8aoymPsSnW%2fJn2smT80ZGfHxHdLBUf2L8WObUQJBJ04SaQahF0pJJLDjJGyS%2f750Iot5J414%3d%27)"</w:instrText>
            </w:r>
            <w:r w:rsidR="003F4DE0">
              <w:fldChar w:fldCharType="separate"/>
            </w:r>
            <w:r>
              <w:rPr>
                <w:rFonts w:hint="eastAsia"/>
                <w:color w:val="000000"/>
                <w:sz w:val="24"/>
                <w:szCs w:val="24"/>
              </w:rPr>
              <w:t>*************</w:t>
            </w:r>
            <w:r w:rsidR="003F4DE0">
              <w:fldChar w:fldCharType="end"/>
            </w:r>
          </w:p>
          <w:p w:rsidR="00CE68BF" w:rsidRPr="00A15428" w:rsidRDefault="00CE68BF" w:rsidP="00664254">
            <w:pPr>
              <w:spacing w:line="500" w:lineRule="exact"/>
              <w:rPr>
                <w:color w:val="000000"/>
                <w:sz w:val="24"/>
                <w:szCs w:val="24"/>
              </w:rPr>
            </w:pPr>
            <w:r w:rsidRPr="00A15428">
              <w:rPr>
                <w:rFonts w:hint="eastAsia"/>
                <w:color w:val="000000"/>
                <w:sz w:val="24"/>
                <w:szCs w:val="24"/>
              </w:rPr>
              <w:t>单位地址：</w:t>
            </w:r>
            <w:r>
              <w:rPr>
                <w:rFonts w:hint="eastAsia"/>
                <w:color w:val="000000"/>
                <w:sz w:val="24"/>
                <w:szCs w:val="24"/>
              </w:rPr>
              <w:t>***************</w:t>
            </w:r>
          </w:p>
          <w:p w:rsidR="00CE68BF" w:rsidRPr="00A15428" w:rsidRDefault="00CE68BF" w:rsidP="00664254">
            <w:pPr>
              <w:spacing w:line="500" w:lineRule="exact"/>
              <w:rPr>
                <w:color w:val="000000"/>
                <w:sz w:val="24"/>
                <w:szCs w:val="24"/>
              </w:rPr>
            </w:pPr>
            <w:r w:rsidRPr="00A15428">
              <w:rPr>
                <w:rFonts w:hint="eastAsia"/>
                <w:color w:val="000000"/>
                <w:sz w:val="24"/>
                <w:szCs w:val="24"/>
              </w:rPr>
              <w:t>法定代表人：</w:t>
            </w:r>
          </w:p>
          <w:p w:rsidR="00CE68BF" w:rsidRPr="00A15428" w:rsidRDefault="00CE68BF" w:rsidP="00664254">
            <w:pPr>
              <w:spacing w:line="500" w:lineRule="exact"/>
              <w:rPr>
                <w:color w:val="000000"/>
                <w:sz w:val="24"/>
                <w:szCs w:val="24"/>
              </w:rPr>
            </w:pPr>
          </w:p>
          <w:p w:rsidR="00CE68BF" w:rsidRPr="00A15428" w:rsidRDefault="00CE68BF" w:rsidP="00664254">
            <w:pPr>
              <w:spacing w:line="500" w:lineRule="exact"/>
              <w:rPr>
                <w:color w:val="000000"/>
                <w:sz w:val="24"/>
                <w:szCs w:val="24"/>
              </w:rPr>
            </w:pPr>
            <w:r w:rsidRPr="00A15428">
              <w:rPr>
                <w:rFonts w:hint="eastAsia"/>
                <w:color w:val="000000"/>
                <w:sz w:val="24"/>
                <w:szCs w:val="24"/>
              </w:rPr>
              <w:t>授权代表人：</w:t>
            </w:r>
          </w:p>
          <w:p w:rsidR="00CE68BF" w:rsidRPr="00A15428" w:rsidRDefault="00CE68BF" w:rsidP="00664254">
            <w:pPr>
              <w:spacing w:line="500" w:lineRule="exact"/>
              <w:rPr>
                <w:color w:val="000000"/>
                <w:sz w:val="24"/>
                <w:szCs w:val="24"/>
              </w:rPr>
            </w:pPr>
          </w:p>
          <w:p w:rsidR="00CE68BF" w:rsidRDefault="00CE68BF" w:rsidP="00664254">
            <w:pPr>
              <w:spacing w:line="500" w:lineRule="exact"/>
              <w:rPr>
                <w:color w:val="000000"/>
                <w:sz w:val="24"/>
                <w:szCs w:val="24"/>
              </w:rPr>
            </w:pPr>
            <w:r w:rsidRPr="00A15428">
              <w:rPr>
                <w:rFonts w:hint="eastAsia"/>
                <w:color w:val="000000"/>
                <w:sz w:val="24"/>
                <w:szCs w:val="24"/>
              </w:rPr>
              <w:t>开</w:t>
            </w:r>
            <w:r w:rsidRPr="00A15428">
              <w:rPr>
                <w:rFonts w:hint="eastAsia"/>
                <w:bCs/>
                <w:sz w:val="24"/>
                <w:szCs w:val="24"/>
              </w:rPr>
              <w:t>户银行：</w:t>
            </w:r>
            <w:r>
              <w:rPr>
                <w:rFonts w:hint="eastAsia"/>
                <w:color w:val="000000"/>
                <w:sz w:val="24"/>
                <w:szCs w:val="24"/>
              </w:rPr>
              <w:t>**************</w:t>
            </w:r>
          </w:p>
          <w:p w:rsidR="00CE68BF" w:rsidRDefault="00CE68BF" w:rsidP="00664254">
            <w:pPr>
              <w:spacing w:line="500" w:lineRule="exact"/>
              <w:rPr>
                <w:bCs/>
                <w:sz w:val="24"/>
                <w:szCs w:val="24"/>
              </w:rPr>
            </w:pPr>
          </w:p>
          <w:p w:rsidR="00CE68BF" w:rsidRPr="00A15428" w:rsidRDefault="00CE68BF" w:rsidP="00664254">
            <w:pPr>
              <w:spacing w:line="500" w:lineRule="exact"/>
              <w:rPr>
                <w:bCs/>
                <w:sz w:val="24"/>
                <w:szCs w:val="24"/>
              </w:rPr>
            </w:pPr>
            <w:r w:rsidRPr="00A15428">
              <w:rPr>
                <w:rFonts w:hint="eastAsia"/>
                <w:bCs/>
                <w:sz w:val="24"/>
                <w:szCs w:val="24"/>
              </w:rPr>
              <w:t>帐号：</w:t>
            </w:r>
            <w:r>
              <w:rPr>
                <w:rFonts w:hint="eastAsia"/>
                <w:color w:val="000000"/>
                <w:sz w:val="24"/>
                <w:szCs w:val="24"/>
              </w:rPr>
              <w:t>*************</w:t>
            </w:r>
          </w:p>
          <w:p w:rsidR="00CE68BF" w:rsidRPr="00A15428" w:rsidRDefault="00CE68BF" w:rsidP="00664254">
            <w:pPr>
              <w:spacing w:line="500" w:lineRule="exact"/>
              <w:rPr>
                <w:color w:val="000000"/>
                <w:sz w:val="24"/>
                <w:szCs w:val="24"/>
              </w:rPr>
            </w:pPr>
            <w:r w:rsidRPr="00A15428">
              <w:rPr>
                <w:rFonts w:hint="eastAsia"/>
                <w:bCs/>
                <w:sz w:val="24"/>
                <w:szCs w:val="24"/>
              </w:rPr>
              <w:t>电话：</w:t>
            </w:r>
            <w:r>
              <w:rPr>
                <w:rFonts w:hint="eastAsia"/>
                <w:color w:val="000000"/>
                <w:sz w:val="24"/>
                <w:szCs w:val="24"/>
              </w:rPr>
              <w:t>***************</w:t>
            </w:r>
          </w:p>
        </w:tc>
      </w:tr>
    </w:tbl>
    <w:p w:rsidR="00CE68BF" w:rsidRPr="00340591" w:rsidRDefault="00CE68BF" w:rsidP="00CE68BF">
      <w:pPr>
        <w:jc w:val="left"/>
        <w:rPr>
          <w:b/>
          <w:sz w:val="32"/>
          <w:szCs w:val="32"/>
        </w:rPr>
      </w:pPr>
    </w:p>
    <w:p w:rsidR="00CE68BF" w:rsidRPr="00781D3F" w:rsidRDefault="00CE68BF" w:rsidP="00CE68BF">
      <w:pPr>
        <w:spacing w:line="380" w:lineRule="exact"/>
        <w:jc w:val="center"/>
        <w:rPr>
          <w:rFonts w:asciiTheme="majorEastAsia" w:eastAsiaTheme="majorEastAsia" w:hAnsiTheme="majorEastAsia"/>
          <w:color w:val="C00000"/>
        </w:rPr>
      </w:pPr>
    </w:p>
    <w:p w:rsidR="00CE68BF" w:rsidRPr="00781D3F" w:rsidRDefault="00CE68BF" w:rsidP="00B04647">
      <w:pPr>
        <w:spacing w:line="380" w:lineRule="exact"/>
        <w:jc w:val="center"/>
        <w:rPr>
          <w:rFonts w:asciiTheme="majorEastAsia" w:eastAsiaTheme="majorEastAsia" w:hAnsiTheme="majorEastAsia"/>
          <w:color w:val="C00000"/>
        </w:rPr>
      </w:pPr>
    </w:p>
    <w:p w:rsidR="00DF4B32" w:rsidRPr="00DD285B" w:rsidRDefault="00516085" w:rsidP="00DF4B32">
      <w:pPr>
        <w:pageBreakBefore/>
        <w:widowControl/>
        <w:ind w:firstLine="641"/>
        <w:jc w:val="center"/>
        <w:rPr>
          <w:rFonts w:ascii="黑体" w:eastAsia="黑体" w:hAnsi="黑体" w:cs="方正小标宋_GBK"/>
          <w:kern w:val="0"/>
          <w:sz w:val="36"/>
          <w:szCs w:val="36"/>
        </w:rPr>
      </w:pPr>
      <w:r>
        <w:rPr>
          <w:rFonts w:ascii="黑体" w:eastAsia="黑体" w:hAnsi="黑体" w:cs="方正小标宋_GBK" w:hint="eastAsia"/>
          <w:kern w:val="0"/>
          <w:sz w:val="36"/>
          <w:szCs w:val="36"/>
        </w:rPr>
        <w:lastRenderedPageBreak/>
        <w:t>第五</w:t>
      </w:r>
      <w:r w:rsidR="00981B2C" w:rsidRPr="00D71ADF">
        <w:rPr>
          <w:rFonts w:ascii="黑体" w:eastAsia="黑体" w:hAnsi="黑体" w:cs="方正小标宋_GBK" w:hint="eastAsia"/>
          <w:kern w:val="0"/>
          <w:sz w:val="36"/>
          <w:szCs w:val="36"/>
        </w:rPr>
        <w:t>章 、投标响应文件格式</w:t>
      </w:r>
    </w:p>
    <w:p w:rsidR="00DF4B32" w:rsidRDefault="00DF4B32" w:rsidP="00DF4B32">
      <w:pPr>
        <w:ind w:firstLineChars="100" w:firstLine="522"/>
        <w:jc w:val="center"/>
        <w:rPr>
          <w:rFonts w:asciiTheme="majorEastAsia" w:eastAsiaTheme="majorEastAsia" w:hAnsiTheme="majorEastAsia"/>
          <w:b/>
          <w:sz w:val="52"/>
          <w:szCs w:val="52"/>
        </w:rPr>
      </w:pPr>
      <w:bookmarkStart w:id="18" w:name="_Toc24196"/>
    </w:p>
    <w:p w:rsidR="00DF4B32" w:rsidRPr="00655832" w:rsidRDefault="00DF4B32" w:rsidP="00DF4B32">
      <w:pPr>
        <w:ind w:firstLineChars="100" w:firstLine="522"/>
        <w:jc w:val="center"/>
        <w:rPr>
          <w:rFonts w:ascii="黑体" w:eastAsia="黑体" w:hAnsi="黑体"/>
          <w:b/>
          <w:sz w:val="52"/>
          <w:szCs w:val="52"/>
        </w:rPr>
      </w:pPr>
    </w:p>
    <w:p w:rsidR="00DF4B32" w:rsidRPr="00655832" w:rsidRDefault="00DF4B32" w:rsidP="00DF4B32">
      <w:pPr>
        <w:ind w:firstLineChars="100" w:firstLine="522"/>
        <w:jc w:val="center"/>
        <w:rPr>
          <w:rFonts w:ascii="黑体" w:eastAsia="黑体" w:hAnsi="黑体"/>
          <w:b/>
          <w:sz w:val="52"/>
          <w:szCs w:val="52"/>
        </w:rPr>
      </w:pPr>
    </w:p>
    <w:p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中粮屯河番茄有限公司</w:t>
      </w:r>
    </w:p>
    <w:p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XXXXXXXXX项目</w:t>
      </w:r>
    </w:p>
    <w:p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投标响应文件</w:t>
      </w:r>
      <w:bookmarkEnd w:id="18"/>
    </w:p>
    <w:p w:rsidR="00DF4B32" w:rsidRPr="00781D3F" w:rsidRDefault="00DF4B32" w:rsidP="00DF4B32">
      <w:pPr>
        <w:spacing w:line="360" w:lineRule="auto"/>
        <w:contextualSpacing/>
        <w:jc w:val="center"/>
        <w:rPr>
          <w:rFonts w:asciiTheme="majorEastAsia" w:eastAsiaTheme="majorEastAsia" w:hAnsiTheme="majorEastAsia"/>
          <w:sz w:val="24"/>
        </w:rPr>
      </w:pPr>
    </w:p>
    <w:p w:rsidR="00DF4B32" w:rsidRPr="00781D3F" w:rsidRDefault="00DF4B32" w:rsidP="00DF4B32">
      <w:pPr>
        <w:spacing w:line="360" w:lineRule="auto"/>
        <w:contextualSpacing/>
        <w:jc w:val="center"/>
        <w:rPr>
          <w:rFonts w:asciiTheme="majorEastAsia" w:eastAsiaTheme="majorEastAsia" w:hAnsiTheme="majorEastAsia"/>
          <w:sz w:val="24"/>
        </w:rPr>
      </w:pPr>
    </w:p>
    <w:p w:rsidR="00DF4B32" w:rsidRPr="00781D3F" w:rsidRDefault="00DF4B32" w:rsidP="00DF4B32">
      <w:pPr>
        <w:spacing w:line="360" w:lineRule="auto"/>
        <w:contextualSpacing/>
        <w:rPr>
          <w:rFonts w:asciiTheme="majorEastAsia" w:eastAsiaTheme="majorEastAsia" w:hAnsiTheme="majorEastAsia"/>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Default="00DF4B32" w:rsidP="00DF4B32">
      <w:pPr>
        <w:spacing w:line="360" w:lineRule="auto"/>
        <w:contextualSpacing/>
        <w:jc w:val="center"/>
        <w:rPr>
          <w:rFonts w:asciiTheme="majorEastAsia" w:eastAsiaTheme="majorEastAsia" w:hAnsiTheme="majorEastAsia"/>
          <w:b/>
          <w:sz w:val="24"/>
        </w:rPr>
      </w:pPr>
    </w:p>
    <w:p w:rsidR="00DF4B32" w:rsidRDefault="00DF4B32" w:rsidP="00DF4B32">
      <w:pPr>
        <w:spacing w:line="360" w:lineRule="auto"/>
        <w:contextualSpacing/>
        <w:jc w:val="center"/>
        <w:rPr>
          <w:rFonts w:asciiTheme="majorEastAsia" w:eastAsiaTheme="majorEastAsia" w:hAnsiTheme="majorEastAsia"/>
          <w:b/>
          <w:sz w:val="24"/>
        </w:rPr>
      </w:pPr>
    </w:p>
    <w:p w:rsidR="00DF4B32"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投标人：（盖章）</w:t>
      </w:r>
    </w:p>
    <w:p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法定代表人或授权委托人：（签字）</w:t>
      </w:r>
    </w:p>
    <w:p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 xml:space="preserve">日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期：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年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月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日</w:t>
      </w:r>
    </w:p>
    <w:p w:rsidR="00DF4B32" w:rsidRDefault="00DF4B32" w:rsidP="00DF4B32">
      <w:pPr>
        <w:pStyle w:val="a5"/>
        <w:spacing w:before="39" w:line="360" w:lineRule="auto"/>
        <w:contextualSpacing/>
        <w:jc w:val="left"/>
        <w:rPr>
          <w:rFonts w:ascii="宋体" w:hAnsi="宋体"/>
          <w:sz w:val="24"/>
        </w:rPr>
      </w:pPr>
    </w:p>
    <w:p w:rsidR="00DC41B2" w:rsidRDefault="00DC41B2" w:rsidP="0020698F">
      <w:pPr>
        <w:jc w:val="left"/>
        <w:rPr>
          <w:rFonts w:cs="方正小标宋简体"/>
          <w:b/>
          <w:color w:val="FF0000"/>
          <w:sz w:val="24"/>
        </w:rPr>
      </w:pPr>
    </w:p>
    <w:p w:rsidR="00DF4B32" w:rsidRDefault="00DF4B32" w:rsidP="0020698F">
      <w:pPr>
        <w:jc w:val="left"/>
        <w:rPr>
          <w:rFonts w:cs="方正小标宋简体"/>
          <w:b/>
          <w:color w:val="FF0000"/>
          <w:sz w:val="24"/>
        </w:rPr>
      </w:pPr>
    </w:p>
    <w:p w:rsidR="00DF4B32" w:rsidRDefault="00DF4B32" w:rsidP="0020698F">
      <w:pPr>
        <w:jc w:val="left"/>
        <w:rPr>
          <w:rFonts w:cs="方正小标宋简体"/>
          <w:b/>
          <w:color w:val="FF0000"/>
          <w:sz w:val="24"/>
        </w:rPr>
      </w:pPr>
    </w:p>
    <w:p w:rsidR="00DF4B32" w:rsidRDefault="00DF4B32" w:rsidP="0020698F">
      <w:pPr>
        <w:jc w:val="left"/>
        <w:rPr>
          <w:rFonts w:cs="方正小标宋简体"/>
          <w:b/>
          <w:color w:val="FF0000"/>
          <w:sz w:val="24"/>
        </w:rPr>
      </w:pPr>
    </w:p>
    <w:p w:rsidR="00DF4B32" w:rsidRPr="00516085" w:rsidRDefault="00DF4B32" w:rsidP="0020698F">
      <w:pPr>
        <w:jc w:val="left"/>
        <w:rPr>
          <w:rFonts w:cs="方正小标宋简体"/>
          <w:b/>
          <w:color w:val="FF0000"/>
          <w:sz w:val="24"/>
        </w:rPr>
      </w:pPr>
    </w:p>
    <w:p w:rsidR="00B418DD" w:rsidRDefault="00B418DD" w:rsidP="0020698F">
      <w:pPr>
        <w:jc w:val="left"/>
        <w:rPr>
          <w:rFonts w:cs="方正小标宋简体"/>
          <w:b/>
          <w:bCs/>
          <w:color w:val="000000" w:themeColor="text1"/>
          <w:sz w:val="24"/>
          <w:szCs w:val="32"/>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1</w:t>
      </w:r>
      <w:r>
        <w:rPr>
          <w:rFonts w:asciiTheme="minorHAnsi" w:eastAsia="黑体" w:hAnsiTheme="minorHAnsi" w:cstheme="minorBidi"/>
          <w:b/>
          <w:bCs/>
          <w:szCs w:val="32"/>
        </w:rPr>
        <w:t>.</w:t>
      </w:r>
      <w:r>
        <w:rPr>
          <w:rFonts w:asciiTheme="minorHAnsi" w:eastAsia="黑体" w:hAnsiTheme="minorHAnsi" w:cstheme="minorBidi"/>
          <w:b/>
          <w:bCs/>
          <w:szCs w:val="32"/>
        </w:rPr>
        <w:t>供应商的营业执照</w:t>
      </w: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DF4B32" w:rsidRDefault="00DF4B32" w:rsidP="00B418DD">
      <w:pPr>
        <w:ind w:firstLine="2891"/>
        <w:jc w:val="left"/>
        <w:rPr>
          <w:rFonts w:cs="方正小标宋简体"/>
          <w:b/>
          <w:bCs/>
          <w:color w:val="000000" w:themeColor="text1"/>
          <w:sz w:val="24"/>
          <w:szCs w:val="32"/>
        </w:rPr>
      </w:pPr>
    </w:p>
    <w:p w:rsidR="00DF4B32" w:rsidRDefault="00DF4B32"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20698F">
      <w:pPr>
        <w:jc w:val="left"/>
        <w:rPr>
          <w:rFonts w:asciiTheme="minorHAnsi" w:eastAsia="黑体" w:hAnsiTheme="minorHAnsi" w:cstheme="minorBidi"/>
          <w:b/>
          <w:bCs/>
          <w:szCs w:val="32"/>
        </w:rPr>
      </w:pPr>
      <w:r>
        <w:rPr>
          <w:rFonts w:asciiTheme="minorHAnsi" w:eastAsia="黑体" w:hAnsiTheme="minorHAnsi" w:cstheme="minorBidi"/>
          <w:b/>
          <w:bCs/>
          <w:szCs w:val="32"/>
        </w:rPr>
        <w:lastRenderedPageBreak/>
        <w:t>2.</w:t>
      </w:r>
      <w:r w:rsidRPr="00142855">
        <w:rPr>
          <w:rFonts w:asciiTheme="minorHAnsi" w:eastAsia="黑体" w:hAnsiTheme="minorHAnsi" w:cstheme="minorBidi"/>
          <w:b/>
          <w:bCs/>
          <w:szCs w:val="32"/>
        </w:rPr>
        <w:t>与该项目相关的专业资质文件</w:t>
      </w: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Pr="00142855" w:rsidRDefault="00B418DD" w:rsidP="00B418DD">
      <w:pPr>
        <w:ind w:firstLine="4337"/>
        <w:jc w:val="left"/>
        <w:rPr>
          <w:rFonts w:asciiTheme="minorHAnsi" w:eastAsia="黑体" w:hAnsiTheme="minorHAnsi" w:cstheme="minorBidi"/>
          <w:b/>
          <w:bCs/>
          <w:szCs w:val="32"/>
        </w:rPr>
      </w:pPr>
    </w:p>
    <w:p w:rsidR="00B418DD" w:rsidRPr="006134C5" w:rsidRDefault="00B418DD" w:rsidP="0020698F">
      <w:pPr>
        <w:pStyle w:val="3"/>
        <w:spacing w:before="0" w:after="0" w:line="360" w:lineRule="auto"/>
        <w:rPr>
          <w:rFonts w:asciiTheme="minorHAnsi" w:eastAsia="黑体" w:hAnsiTheme="minorHAnsi" w:cstheme="minorBidi"/>
          <w:sz w:val="28"/>
        </w:rPr>
      </w:pPr>
      <w:r w:rsidRPr="006134C5">
        <w:rPr>
          <w:rFonts w:asciiTheme="minorHAnsi" w:eastAsia="黑体" w:hAnsiTheme="minorHAnsi" w:cstheme="minorBidi" w:hint="eastAsia"/>
          <w:color w:val="FF0000"/>
          <w:sz w:val="28"/>
        </w:rPr>
        <w:lastRenderedPageBreak/>
        <w:t>☆</w:t>
      </w:r>
      <w:r>
        <w:rPr>
          <w:rFonts w:asciiTheme="minorHAnsi" w:eastAsia="黑体" w:hAnsiTheme="minorHAnsi" w:cstheme="minorBidi"/>
          <w:color w:val="000000" w:themeColor="text1"/>
          <w:sz w:val="28"/>
        </w:rPr>
        <w:t>3</w:t>
      </w:r>
      <w:r w:rsidRPr="006134C5">
        <w:rPr>
          <w:rFonts w:asciiTheme="minorHAnsi" w:eastAsia="黑体" w:hAnsiTheme="minorHAnsi" w:cstheme="minorBidi" w:hint="eastAsia"/>
          <w:sz w:val="28"/>
        </w:rPr>
        <w:t>法定代表人身份证明书</w:t>
      </w:r>
    </w:p>
    <w:p w:rsidR="00B418DD" w:rsidRDefault="00B418DD" w:rsidP="00B418DD">
      <w:pPr>
        <w:ind w:firstLine="2880"/>
        <w:jc w:val="left"/>
        <w:rPr>
          <w:sz w:val="24"/>
        </w:rPr>
      </w:pPr>
    </w:p>
    <w:p w:rsidR="00B418DD" w:rsidRPr="00D93239" w:rsidRDefault="00B418DD" w:rsidP="0020698F">
      <w:pPr>
        <w:spacing w:line="360" w:lineRule="auto"/>
        <w:ind w:firstLineChars="900" w:firstLine="2880"/>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rsidR="00B418DD" w:rsidRPr="00D93239" w:rsidRDefault="00B418DD" w:rsidP="00B418DD">
      <w:pPr>
        <w:spacing w:line="360" w:lineRule="auto"/>
        <w:ind w:firstLineChars="200" w:firstLine="480"/>
        <w:rPr>
          <w:sz w:val="24"/>
          <w:u w:val="single"/>
        </w:rPr>
      </w:pPr>
    </w:p>
    <w:p w:rsidR="008F30CC" w:rsidRDefault="000B7943" w:rsidP="000B7943">
      <w:pPr>
        <w:adjustRightInd w:val="0"/>
        <w:snapToGrid w:val="0"/>
        <w:spacing w:line="360" w:lineRule="auto"/>
        <w:ind w:firstLine="480"/>
        <w:rPr>
          <w:rFonts w:eastAsia="仿宋"/>
          <w:snapToGrid w:val="0"/>
          <w:sz w:val="32"/>
          <w:szCs w:val="32"/>
        </w:rPr>
      </w:pPr>
      <w:r w:rsidRPr="004904D5">
        <w:rPr>
          <w:rFonts w:eastAsia="仿宋"/>
          <w:snapToGrid w:val="0"/>
          <w:sz w:val="32"/>
          <w:szCs w:val="32"/>
        </w:rPr>
        <w:t>本人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（姓名）</w:t>
      </w:r>
      <w:r w:rsidRPr="004904D5">
        <w:rPr>
          <w:rFonts w:eastAsia="仿宋"/>
          <w:snapToGrid w:val="0"/>
          <w:sz w:val="32"/>
          <w:szCs w:val="32"/>
        </w:rPr>
        <w:t>系</w:t>
      </w:r>
      <w:r w:rsidRPr="004904D5">
        <w:rPr>
          <w:rFonts w:eastAsia="仿宋" w:hint="eastAsia"/>
          <w:snapToGrid w:val="0"/>
          <w:sz w:val="32"/>
          <w:szCs w:val="32"/>
          <w:u w:val="single"/>
        </w:rPr>
        <w:t xml:space="preserve">  </w:t>
      </w:r>
      <w:r>
        <w:rPr>
          <w:rFonts w:eastAsia="仿宋"/>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（供应商名称）</w:t>
      </w:r>
      <w:r w:rsidRPr="004904D5">
        <w:rPr>
          <w:rFonts w:eastAsia="仿宋"/>
          <w:snapToGrid w:val="0"/>
          <w:sz w:val="32"/>
          <w:szCs w:val="32"/>
        </w:rPr>
        <w:t>的法定代表人（单位负责人），</w:t>
      </w:r>
      <w:r w:rsidR="008F30CC" w:rsidRPr="008F30CC">
        <w:rPr>
          <w:rFonts w:eastAsia="仿宋" w:hint="eastAsia"/>
          <w:snapToGrid w:val="0"/>
          <w:sz w:val="32"/>
          <w:szCs w:val="32"/>
        </w:rPr>
        <w:t>身份证号码：</w:t>
      </w:r>
      <w:r w:rsidR="008F30CC" w:rsidRPr="008F30CC">
        <w:rPr>
          <w:rFonts w:eastAsia="仿宋"/>
          <w:snapToGrid w:val="0"/>
          <w:sz w:val="32"/>
          <w:szCs w:val="32"/>
          <w:u w:val="single"/>
        </w:rPr>
        <w:t xml:space="preserve">                        </w:t>
      </w:r>
      <w:r w:rsidR="008F30CC" w:rsidRPr="008F30CC">
        <w:rPr>
          <w:rFonts w:eastAsia="仿宋"/>
          <w:snapToGrid w:val="0"/>
          <w:sz w:val="32"/>
          <w:szCs w:val="32"/>
        </w:rPr>
        <w:t xml:space="preserve">         </w:t>
      </w:r>
    </w:p>
    <w:p w:rsidR="000B7943" w:rsidRPr="004904D5" w:rsidRDefault="000B7943" w:rsidP="008F30CC">
      <w:pPr>
        <w:adjustRightInd w:val="0"/>
        <w:snapToGrid w:val="0"/>
        <w:spacing w:line="360" w:lineRule="auto"/>
        <w:rPr>
          <w:rFonts w:eastAsia="仿宋"/>
          <w:snapToGrid w:val="0"/>
          <w:sz w:val="32"/>
          <w:szCs w:val="32"/>
        </w:rPr>
      </w:pPr>
      <w:r w:rsidRPr="004904D5">
        <w:rPr>
          <w:rFonts w:eastAsia="仿宋" w:hint="eastAsia"/>
          <w:snapToGrid w:val="0"/>
          <w:sz w:val="32"/>
          <w:szCs w:val="32"/>
        </w:rPr>
        <w:t>职务：</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w:t>
      </w:r>
      <w:r w:rsidRPr="004904D5">
        <w:rPr>
          <w:rFonts w:eastAsia="仿宋"/>
          <w:snapToGrid w:val="0"/>
          <w:sz w:val="32"/>
          <w:szCs w:val="32"/>
        </w:rPr>
        <w:t>以我方名义签署、澄清确认、递交、撤回、修改采购项目响应文件、签订合同和处理有关事宜，其法律后果由我方承担。</w:t>
      </w:r>
    </w:p>
    <w:p w:rsidR="000B7943" w:rsidRPr="004904D5" w:rsidRDefault="000B7943" w:rsidP="000B7943">
      <w:pPr>
        <w:adjustRightInd w:val="0"/>
        <w:snapToGrid w:val="0"/>
        <w:spacing w:line="360" w:lineRule="auto"/>
        <w:ind w:firstLine="480"/>
        <w:rPr>
          <w:rFonts w:eastAsia="仿宋"/>
          <w:snapToGrid w:val="0"/>
          <w:sz w:val="32"/>
          <w:szCs w:val="32"/>
        </w:rPr>
      </w:pPr>
      <w:r w:rsidRPr="004904D5">
        <w:rPr>
          <w:rFonts w:eastAsia="仿宋" w:hint="eastAsia"/>
          <w:snapToGrid w:val="0"/>
          <w:sz w:val="32"/>
          <w:szCs w:val="32"/>
        </w:rPr>
        <w:t>特此证明。</w:t>
      </w:r>
    </w:p>
    <w:p w:rsidR="000B7943" w:rsidRPr="004904D5" w:rsidRDefault="000B7943" w:rsidP="000B7943">
      <w:pPr>
        <w:adjustRightInd w:val="0"/>
        <w:snapToGrid w:val="0"/>
        <w:spacing w:line="360" w:lineRule="auto"/>
        <w:rPr>
          <w:rFonts w:eastAsia="仿宋"/>
          <w:snapToGrid w:val="0"/>
          <w:sz w:val="32"/>
          <w:szCs w:val="32"/>
        </w:rPr>
      </w:pPr>
    </w:p>
    <w:p w:rsidR="000B7943" w:rsidRPr="004904D5" w:rsidRDefault="000B7943" w:rsidP="000B7943">
      <w:pPr>
        <w:adjustRightInd w:val="0"/>
        <w:snapToGrid w:val="0"/>
        <w:spacing w:line="360" w:lineRule="auto"/>
        <w:ind w:firstLine="480"/>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sidRPr="004904D5">
        <w:rPr>
          <w:rFonts w:eastAsia="仿宋"/>
          <w:snapToGrid w:val="0"/>
          <w:sz w:val="32"/>
          <w:szCs w:val="32"/>
        </w:rPr>
        <w:t>件。</w:t>
      </w:r>
    </w:p>
    <w:tbl>
      <w:tblPr>
        <w:tblpPr w:leftFromText="180" w:rightFromText="180" w:vertAnchor="text" w:horzAnchor="margin" w:tblpXSpec="center" w:tblpY="61"/>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8474"/>
      </w:tblGrid>
      <w:tr w:rsidR="00CB18A3" w:rsidRPr="00D93239" w:rsidTr="00CB18A3">
        <w:trPr>
          <w:trHeight w:val="3251"/>
        </w:trPr>
        <w:tc>
          <w:tcPr>
            <w:tcW w:w="8474" w:type="dxa"/>
            <w:vAlign w:val="center"/>
          </w:tcPr>
          <w:p w:rsidR="00CB18A3" w:rsidRPr="00D93239" w:rsidRDefault="00CB18A3" w:rsidP="00CB18A3">
            <w:pPr>
              <w:jc w:val="center"/>
            </w:pPr>
            <w:r w:rsidRPr="00D93239">
              <w:rPr>
                <w:rFonts w:hint="eastAsia"/>
              </w:rPr>
              <w:t>粘贴法定代表人身份证（正、反复印件）</w:t>
            </w:r>
          </w:p>
        </w:tc>
      </w:tr>
    </w:tbl>
    <w:p w:rsidR="000B7943" w:rsidRPr="004904D5" w:rsidRDefault="000B7943" w:rsidP="000B7943">
      <w:pPr>
        <w:adjustRightInd w:val="0"/>
        <w:snapToGrid w:val="0"/>
        <w:spacing w:line="360" w:lineRule="auto"/>
        <w:ind w:firstLine="480"/>
        <w:rPr>
          <w:rFonts w:eastAsia="仿宋"/>
          <w:snapToGrid w:val="0"/>
          <w:sz w:val="32"/>
          <w:szCs w:val="32"/>
        </w:rPr>
      </w:pPr>
    </w:p>
    <w:p w:rsidR="000B7943" w:rsidRPr="004904D5" w:rsidRDefault="00CB18A3" w:rsidP="000B7943">
      <w:pPr>
        <w:adjustRightInd w:val="0"/>
        <w:snapToGrid w:val="0"/>
        <w:spacing w:line="360" w:lineRule="auto"/>
        <w:ind w:firstLineChars="700" w:firstLine="2240"/>
        <w:rPr>
          <w:rFonts w:eastAsia="仿宋"/>
          <w:snapToGrid w:val="0"/>
          <w:sz w:val="32"/>
          <w:szCs w:val="32"/>
        </w:rPr>
      </w:pPr>
      <w:r>
        <w:rPr>
          <w:rFonts w:eastAsia="仿宋"/>
          <w:snapToGrid w:val="0"/>
          <w:sz w:val="32"/>
          <w:szCs w:val="32"/>
        </w:rPr>
        <w:t>投标人</w:t>
      </w:r>
      <w:r w:rsidR="000B7943" w:rsidRPr="004904D5">
        <w:rPr>
          <w:rFonts w:eastAsia="仿宋"/>
          <w:snapToGrid w:val="0"/>
          <w:sz w:val="32"/>
          <w:szCs w:val="32"/>
        </w:rPr>
        <w:t>：</w:t>
      </w:r>
      <w:r w:rsidR="000B7943" w:rsidRPr="004904D5">
        <w:rPr>
          <w:rFonts w:eastAsia="仿宋" w:hint="eastAsia"/>
          <w:snapToGrid w:val="0"/>
          <w:sz w:val="32"/>
          <w:szCs w:val="32"/>
          <w:u w:val="single"/>
        </w:rPr>
        <w:t xml:space="preserve">  </w:t>
      </w:r>
      <w:r w:rsidR="000B7943">
        <w:rPr>
          <w:rFonts w:eastAsia="仿宋"/>
          <w:snapToGrid w:val="0"/>
          <w:sz w:val="32"/>
          <w:szCs w:val="32"/>
          <w:u w:val="single"/>
        </w:rPr>
        <w:t xml:space="preserve">           </w:t>
      </w:r>
      <w:r w:rsidR="000B7943" w:rsidRPr="004904D5">
        <w:rPr>
          <w:rFonts w:eastAsia="仿宋"/>
          <w:snapToGrid w:val="0"/>
          <w:sz w:val="32"/>
          <w:szCs w:val="32"/>
          <w:u w:val="single"/>
        </w:rPr>
        <w:t xml:space="preserve">        </w:t>
      </w:r>
      <w:r w:rsidR="000B7943" w:rsidRPr="004904D5">
        <w:rPr>
          <w:rFonts w:eastAsia="仿宋"/>
          <w:snapToGrid w:val="0"/>
          <w:sz w:val="32"/>
          <w:szCs w:val="32"/>
          <w:u w:val="single"/>
        </w:rPr>
        <w:t>（盖单位公章）</w:t>
      </w:r>
    </w:p>
    <w:p w:rsidR="000B7943" w:rsidRPr="004904D5" w:rsidRDefault="000B7943" w:rsidP="000B7943">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法定代表人（单位负责人）：</w:t>
      </w:r>
      <w:r w:rsidRPr="004904D5">
        <w:rPr>
          <w:rFonts w:eastAsia="仿宋" w:hint="eastAsia"/>
          <w:snapToGrid w:val="0"/>
          <w:sz w:val="32"/>
          <w:szCs w:val="32"/>
          <w:u w:val="single"/>
        </w:rPr>
        <w:t xml:space="preserve">  </w:t>
      </w:r>
      <w:r w:rsidR="00FD3690">
        <w:rPr>
          <w:rFonts w:eastAsia="仿宋"/>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w:t>
      </w:r>
      <w:r w:rsidR="00FD3690">
        <w:rPr>
          <w:rFonts w:eastAsia="仿宋"/>
          <w:snapToGrid w:val="0"/>
          <w:sz w:val="32"/>
          <w:szCs w:val="32"/>
          <w:u w:val="single"/>
        </w:rPr>
        <w:t>盖章或</w:t>
      </w:r>
      <w:r w:rsidRPr="004904D5">
        <w:rPr>
          <w:rFonts w:eastAsia="仿宋"/>
          <w:snapToGrid w:val="0"/>
          <w:sz w:val="32"/>
          <w:szCs w:val="32"/>
          <w:u w:val="single"/>
        </w:rPr>
        <w:t>签字）</w:t>
      </w:r>
    </w:p>
    <w:p w:rsidR="000B7943" w:rsidRPr="004904D5" w:rsidRDefault="000B7943" w:rsidP="008F30CC">
      <w:pPr>
        <w:spacing w:line="360" w:lineRule="exact"/>
        <w:ind w:firstLineChars="1600" w:firstLine="5120"/>
        <w:rPr>
          <w:rFonts w:eastAsia="仿宋"/>
          <w:snapToGrid w:val="0"/>
          <w:sz w:val="32"/>
          <w:szCs w:val="32"/>
        </w:rPr>
      </w:pPr>
      <w:r w:rsidRPr="004904D5">
        <w:rPr>
          <w:rFonts w:eastAsia="仿宋"/>
          <w:snapToGrid w:val="0"/>
          <w:sz w:val="32"/>
          <w:szCs w:val="32"/>
          <w:u w:val="single"/>
        </w:rPr>
        <w:t xml:space="preserve">      </w:t>
      </w:r>
      <w:r w:rsidRPr="004904D5">
        <w:rPr>
          <w:rFonts w:eastAsia="仿宋"/>
          <w:snapToGrid w:val="0"/>
          <w:sz w:val="32"/>
          <w:szCs w:val="32"/>
        </w:rPr>
        <w:t>年</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rPr>
        <w:t>月</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日</w:t>
      </w:r>
    </w:p>
    <w:p w:rsidR="000B7943" w:rsidRPr="008F5E73" w:rsidRDefault="000B7943" w:rsidP="000B7943">
      <w:pPr>
        <w:spacing w:line="360" w:lineRule="exact"/>
        <w:rPr>
          <w:rFonts w:ascii="仿宋_GB2312" w:eastAsia="仿宋_GB2312" w:hAnsi="宋体"/>
          <w:sz w:val="32"/>
          <w:szCs w:val="32"/>
        </w:rPr>
      </w:pPr>
    </w:p>
    <w:p w:rsidR="00B418DD" w:rsidRPr="00D93239" w:rsidRDefault="00B418DD" w:rsidP="00B418DD">
      <w:pPr>
        <w:spacing w:line="360" w:lineRule="auto"/>
        <w:ind w:firstLineChars="200" w:firstLine="480"/>
        <w:rPr>
          <w:sz w:val="24"/>
        </w:rPr>
      </w:pPr>
    </w:p>
    <w:p w:rsidR="00B418DD" w:rsidRPr="00D93239" w:rsidRDefault="00B418DD" w:rsidP="00B418DD">
      <w:pPr>
        <w:spacing w:line="360" w:lineRule="auto"/>
        <w:ind w:firstLineChars="200" w:firstLine="480"/>
        <w:rPr>
          <w:sz w:val="24"/>
        </w:rPr>
      </w:pPr>
    </w:p>
    <w:p w:rsidR="00B418DD" w:rsidRDefault="00B418DD" w:rsidP="0020698F">
      <w:pPr>
        <w:jc w:val="left"/>
        <w:rPr>
          <w:sz w:val="24"/>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4.</w:t>
      </w:r>
      <w:r w:rsidRPr="006134C5">
        <w:rPr>
          <w:rFonts w:asciiTheme="minorHAnsi" w:eastAsia="黑体" w:hAnsiTheme="minorHAnsi" w:cstheme="minorBidi"/>
          <w:b/>
          <w:bCs/>
          <w:color w:val="000000" w:themeColor="text1"/>
          <w:szCs w:val="32"/>
        </w:rPr>
        <w:t>法定代表人授权委托书</w:t>
      </w:r>
    </w:p>
    <w:p w:rsidR="00B418DD" w:rsidRPr="00D93239" w:rsidRDefault="00B418DD" w:rsidP="0026746D">
      <w:pPr>
        <w:spacing w:line="360" w:lineRule="auto"/>
        <w:ind w:firstLineChars="1000" w:firstLine="3200"/>
        <w:rPr>
          <w:rFonts w:ascii="微软雅黑" w:eastAsia="微软雅黑" w:hAnsi="微软雅黑"/>
          <w:b/>
          <w:sz w:val="32"/>
          <w:szCs w:val="32"/>
        </w:rPr>
      </w:pPr>
      <w:r w:rsidRPr="00D93239">
        <w:rPr>
          <w:rFonts w:ascii="微软雅黑" w:eastAsia="微软雅黑" w:hAnsi="微软雅黑" w:hint="eastAsia"/>
          <w:b/>
          <w:sz w:val="32"/>
          <w:szCs w:val="32"/>
        </w:rPr>
        <w:t>法定代表人授权委托书</w:t>
      </w:r>
    </w:p>
    <w:p w:rsidR="00B418DD" w:rsidRPr="00D93239" w:rsidRDefault="00B418DD" w:rsidP="00B418DD">
      <w:pPr>
        <w:spacing w:line="360" w:lineRule="auto"/>
        <w:ind w:firstLineChars="200" w:firstLine="480"/>
        <w:rPr>
          <w:sz w:val="24"/>
        </w:rPr>
      </w:pPr>
    </w:p>
    <w:p w:rsidR="000B7943" w:rsidRPr="00061DA2" w:rsidRDefault="000B7943" w:rsidP="000B7943">
      <w:pPr>
        <w:spacing w:line="360" w:lineRule="auto"/>
        <w:ind w:firstLineChars="200" w:firstLine="640"/>
        <w:rPr>
          <w:rFonts w:ascii="仿宋_GB2312" w:eastAsia="仿宋_GB2312"/>
          <w:color w:val="000000" w:themeColor="text1"/>
          <w:sz w:val="32"/>
          <w:szCs w:val="32"/>
          <w:u w:val="single"/>
        </w:rPr>
      </w:pPr>
      <w:r w:rsidRPr="0085304A">
        <w:rPr>
          <w:rFonts w:ascii="仿宋_GB2312" w:eastAsia="仿宋_GB2312" w:hint="eastAsia"/>
          <w:color w:val="000000" w:themeColor="text1"/>
          <w:sz w:val="32"/>
          <w:szCs w:val="32"/>
        </w:rPr>
        <w:t>兹授权</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85304A">
        <w:rPr>
          <w:rFonts w:eastAsia="仿宋"/>
          <w:snapToGrid w:val="0"/>
          <w:sz w:val="32"/>
          <w:szCs w:val="32"/>
        </w:rPr>
        <w:t>为我方代理人。</w:t>
      </w:r>
      <w:r w:rsidRPr="0085304A">
        <w:rPr>
          <w:rFonts w:ascii="仿宋_GB2312" w:eastAsia="仿宋_GB2312" w:hint="eastAsia"/>
          <w:color w:val="000000" w:themeColor="text1"/>
          <w:sz w:val="32"/>
          <w:szCs w:val="32"/>
        </w:rPr>
        <w:t>代理人工作单位：</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0B7943" w:rsidRPr="00061DA2" w:rsidRDefault="000B7943" w:rsidP="000B7943">
      <w:pPr>
        <w:spacing w:line="360" w:lineRule="auto"/>
        <w:jc w:val="left"/>
        <w:rPr>
          <w:rFonts w:ascii="仿宋_GB2312" w:eastAsia="仿宋_GB2312"/>
          <w:color w:val="000000" w:themeColor="text1"/>
          <w:sz w:val="32"/>
          <w:szCs w:val="32"/>
        </w:rPr>
      </w:pPr>
      <w:r w:rsidRPr="0085304A">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0B7943" w:rsidRDefault="000B7943" w:rsidP="000B7943">
      <w:pPr>
        <w:spacing w:line="360" w:lineRule="auto"/>
        <w:rPr>
          <w:rFonts w:ascii="仿宋_GB2312" w:eastAsia="仿宋_GB2312" w:hAnsi="宋体"/>
          <w:sz w:val="32"/>
          <w:szCs w:val="32"/>
        </w:rPr>
      </w:pPr>
      <w:r w:rsidRPr="0085304A">
        <w:rPr>
          <w:rFonts w:eastAsia="仿宋"/>
          <w:snapToGrid w:val="0"/>
          <w:sz w:val="32"/>
          <w:szCs w:val="32"/>
        </w:rPr>
        <w:t>代理人根据授权，以我方名义签署、澄清</w:t>
      </w:r>
      <w:r>
        <w:rPr>
          <w:rFonts w:eastAsia="仿宋"/>
          <w:snapToGrid w:val="0"/>
          <w:sz w:val="32"/>
          <w:szCs w:val="32"/>
        </w:rPr>
        <w:t>、</w:t>
      </w:r>
      <w:r w:rsidRPr="0085304A">
        <w:rPr>
          <w:rFonts w:eastAsia="仿宋"/>
          <w:snapToGrid w:val="0"/>
          <w:sz w:val="32"/>
          <w:szCs w:val="32"/>
        </w:rPr>
        <w:t>确认、递交、撤回、修改采购项目响应文件、签订合同和处理有关事宜，其法律后果由我方承担。</w:t>
      </w:r>
      <w:r w:rsidRPr="0085304A">
        <w:rPr>
          <w:rFonts w:ascii="仿宋_GB2312" w:eastAsia="仿宋_GB2312" w:hint="eastAsia"/>
          <w:color w:val="000000" w:themeColor="text1"/>
          <w:sz w:val="32"/>
          <w:szCs w:val="32"/>
        </w:rPr>
        <w:t>代理期限从</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日起至</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日止。</w:t>
      </w:r>
      <w:r w:rsidRPr="00DB42D0">
        <w:rPr>
          <w:rFonts w:ascii="仿宋_GB2312" w:eastAsia="仿宋_GB2312" w:hAnsi="宋体" w:hint="eastAsia"/>
          <w:sz w:val="32"/>
          <w:szCs w:val="32"/>
        </w:rPr>
        <w:t>代理人无权转让委托权。</w:t>
      </w:r>
    </w:p>
    <w:p w:rsidR="000B7943" w:rsidRPr="004A3471" w:rsidRDefault="000B7943" w:rsidP="000B7943">
      <w:pPr>
        <w:spacing w:line="360" w:lineRule="auto"/>
        <w:ind w:firstLineChars="200" w:firstLine="640"/>
        <w:rPr>
          <w:rFonts w:ascii="仿宋_GB2312" w:eastAsia="仿宋_GB2312" w:hAnsi="宋体"/>
        </w:rPr>
      </w:pPr>
      <w:r w:rsidRPr="00DB42D0">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8474"/>
      </w:tblGrid>
      <w:tr w:rsidR="004A233F" w:rsidRPr="00D93239" w:rsidTr="004A233F">
        <w:trPr>
          <w:trHeight w:val="3251"/>
        </w:trPr>
        <w:tc>
          <w:tcPr>
            <w:tcW w:w="8474" w:type="dxa"/>
            <w:vAlign w:val="center"/>
          </w:tcPr>
          <w:p w:rsidR="004A233F" w:rsidRPr="00D93239" w:rsidRDefault="004A233F" w:rsidP="004A233F">
            <w:pPr>
              <w:spacing w:line="360" w:lineRule="auto"/>
              <w:ind w:firstLineChars="200" w:firstLine="480"/>
              <w:jc w:val="center"/>
              <w:rPr>
                <w:sz w:val="24"/>
              </w:rPr>
            </w:pPr>
            <w:r w:rsidRPr="00D93239">
              <w:rPr>
                <w:rFonts w:hint="eastAsia"/>
                <w:sz w:val="24"/>
              </w:rPr>
              <w:t>粘贴被授权人身份证（正、反复印件）</w:t>
            </w:r>
          </w:p>
        </w:tc>
      </w:tr>
    </w:tbl>
    <w:p w:rsidR="00B418DD" w:rsidRDefault="00B418DD" w:rsidP="00B418DD">
      <w:pPr>
        <w:spacing w:line="360" w:lineRule="auto"/>
        <w:ind w:firstLine="2880"/>
        <w:jc w:val="left"/>
        <w:rPr>
          <w:sz w:val="24"/>
        </w:rPr>
      </w:pPr>
    </w:p>
    <w:p w:rsidR="004A233F" w:rsidRDefault="004A233F" w:rsidP="00B418DD">
      <w:pPr>
        <w:spacing w:line="360" w:lineRule="auto"/>
        <w:ind w:firstLine="2880"/>
        <w:jc w:val="left"/>
        <w:rPr>
          <w:sz w:val="24"/>
        </w:rPr>
      </w:pPr>
    </w:p>
    <w:p w:rsidR="004A233F" w:rsidRPr="00BB2638" w:rsidRDefault="004A233F" w:rsidP="004A233F">
      <w:pPr>
        <w:spacing w:line="360" w:lineRule="auto"/>
        <w:ind w:firstLineChars="1300" w:firstLine="3640"/>
        <w:jc w:val="left"/>
        <w:rPr>
          <w:rFonts w:eastAsia="仿宋_GB2312"/>
          <w:color w:val="000000"/>
        </w:rPr>
      </w:pPr>
      <w:r>
        <w:rPr>
          <w:rFonts w:eastAsia="仿宋_GB2312" w:hint="eastAsia"/>
          <w:color w:val="000000"/>
        </w:rPr>
        <w:t>投标人</w:t>
      </w:r>
      <w:r>
        <w:rPr>
          <w:rFonts w:eastAsia="仿宋_GB2312"/>
          <w:color w:val="000000"/>
        </w:rPr>
        <w:t>：</w:t>
      </w:r>
      <w:r>
        <w:rPr>
          <w:rFonts w:eastAsia="仿宋_GB2312"/>
          <w:color w:val="000000"/>
          <w:u w:val="single"/>
        </w:rPr>
        <w:t xml:space="preserve">           </w:t>
      </w:r>
      <w:r>
        <w:rPr>
          <w:rFonts w:eastAsia="仿宋_GB2312" w:hint="eastAsia"/>
          <w:color w:val="000000"/>
        </w:rPr>
        <w:t xml:space="preserve"> </w:t>
      </w:r>
      <w:r>
        <w:rPr>
          <w:rFonts w:eastAsia="仿宋_GB2312"/>
          <w:color w:val="000000"/>
        </w:rPr>
        <w:t xml:space="preserve"> </w:t>
      </w:r>
      <w:r>
        <w:rPr>
          <w:rFonts w:eastAsia="仿宋_GB2312"/>
          <w:color w:val="000000"/>
        </w:rPr>
        <w:t>（盖单位章）</w:t>
      </w:r>
    </w:p>
    <w:p w:rsidR="004A233F" w:rsidRDefault="004A233F" w:rsidP="004A233F">
      <w:pPr>
        <w:spacing w:line="360" w:lineRule="auto"/>
        <w:ind w:firstLineChars="1300" w:firstLine="3640"/>
        <w:jc w:val="left"/>
        <w:rPr>
          <w:rFonts w:eastAsia="仿宋_GB2312"/>
          <w:color w:val="000000"/>
        </w:rPr>
      </w:pPr>
      <w:r>
        <w:rPr>
          <w:rFonts w:eastAsia="仿宋_GB2312"/>
          <w:color w:val="000000"/>
        </w:rPr>
        <w:t>法定代表人：</w:t>
      </w:r>
      <w:r>
        <w:rPr>
          <w:rFonts w:eastAsia="仿宋_GB2312"/>
          <w:color w:val="000000"/>
          <w:u w:val="single"/>
        </w:rPr>
        <w:t xml:space="preserve">            </w:t>
      </w:r>
      <w:r>
        <w:rPr>
          <w:rFonts w:eastAsia="仿宋_GB2312"/>
          <w:color w:val="000000"/>
        </w:rPr>
        <w:t>（</w:t>
      </w:r>
      <w:r w:rsidR="00FD3690">
        <w:rPr>
          <w:rFonts w:eastAsia="仿宋_GB2312"/>
          <w:color w:val="000000"/>
        </w:rPr>
        <w:t>盖章或签字</w:t>
      </w:r>
      <w:r>
        <w:rPr>
          <w:rFonts w:eastAsia="仿宋_GB2312"/>
          <w:color w:val="000000"/>
        </w:rPr>
        <w:t>）：</w:t>
      </w:r>
      <w:r>
        <w:rPr>
          <w:rFonts w:eastAsia="仿宋_GB2312"/>
          <w:color w:val="000000"/>
        </w:rPr>
        <w:t xml:space="preserve"> </w:t>
      </w:r>
    </w:p>
    <w:p w:rsidR="004A233F" w:rsidRDefault="004A233F" w:rsidP="004A233F">
      <w:pPr>
        <w:spacing w:line="360" w:lineRule="auto"/>
        <w:ind w:firstLineChars="1300" w:firstLine="3640"/>
        <w:jc w:val="left"/>
        <w:rPr>
          <w:rFonts w:eastAsia="仿宋_GB2312"/>
          <w:color w:val="000000"/>
        </w:rPr>
      </w:pPr>
      <w:r>
        <w:rPr>
          <w:rFonts w:eastAsia="仿宋_GB2312"/>
          <w:color w:val="000000"/>
        </w:rPr>
        <w:t>被授权人：</w:t>
      </w:r>
      <w:r>
        <w:rPr>
          <w:rFonts w:eastAsia="仿宋_GB2312"/>
          <w:color w:val="000000"/>
          <w:u w:val="single"/>
        </w:rPr>
        <w:t xml:space="preserve">            </w:t>
      </w:r>
      <w:r>
        <w:rPr>
          <w:rFonts w:eastAsia="仿宋_GB2312"/>
          <w:color w:val="000000"/>
        </w:rPr>
        <w:t>（</w:t>
      </w:r>
      <w:r w:rsidR="00FD3690">
        <w:rPr>
          <w:rFonts w:eastAsia="仿宋_GB2312"/>
          <w:color w:val="000000"/>
        </w:rPr>
        <w:t>盖章或签字</w:t>
      </w:r>
      <w:r>
        <w:rPr>
          <w:rFonts w:eastAsia="仿宋_GB2312"/>
          <w:color w:val="000000"/>
        </w:rPr>
        <w:t>）：</w:t>
      </w:r>
    </w:p>
    <w:p w:rsidR="004A233F" w:rsidRPr="00074E37" w:rsidRDefault="004A233F" w:rsidP="004A233F">
      <w:pPr>
        <w:spacing w:line="360" w:lineRule="auto"/>
        <w:ind w:firstLineChars="1300" w:firstLine="3640"/>
        <w:jc w:val="left"/>
        <w:rPr>
          <w:rFonts w:eastAsia="仿宋_GB2312"/>
          <w:color w:val="000000"/>
        </w:rPr>
      </w:pPr>
      <w:r>
        <w:rPr>
          <w:rFonts w:eastAsia="仿宋_GB2312"/>
          <w:color w:val="000000"/>
        </w:rPr>
        <w:t>签发日期：</w:t>
      </w:r>
      <w:r>
        <w:rPr>
          <w:rFonts w:eastAsia="仿宋_GB2312"/>
          <w:color w:val="000000"/>
          <w:u w:val="single"/>
        </w:rPr>
        <w:t xml:space="preserve">      </w:t>
      </w:r>
      <w:r>
        <w:rPr>
          <w:rFonts w:eastAsia="仿宋_GB2312"/>
          <w:color w:val="000000"/>
        </w:rPr>
        <w:t>年</w:t>
      </w:r>
      <w:r>
        <w:rPr>
          <w:rFonts w:eastAsia="仿宋_GB2312"/>
          <w:color w:val="000000"/>
          <w:u w:val="single"/>
        </w:rPr>
        <w:t xml:space="preserve">    </w:t>
      </w:r>
      <w:r>
        <w:rPr>
          <w:rFonts w:eastAsia="仿宋_GB2312"/>
          <w:color w:val="000000"/>
        </w:rPr>
        <w:t>月</w:t>
      </w:r>
      <w:r>
        <w:rPr>
          <w:rFonts w:eastAsia="仿宋_GB2312"/>
          <w:color w:val="000000"/>
          <w:u w:val="single"/>
        </w:rPr>
        <w:t xml:space="preserve">   </w:t>
      </w:r>
      <w:r>
        <w:rPr>
          <w:rFonts w:eastAsia="仿宋_GB2312"/>
          <w:color w:val="000000"/>
        </w:rPr>
        <w:t>日</w:t>
      </w:r>
    </w:p>
    <w:p w:rsidR="00B418DD" w:rsidRPr="00D93239" w:rsidRDefault="00B418DD" w:rsidP="00B418DD">
      <w:pPr>
        <w:spacing w:line="360" w:lineRule="auto"/>
        <w:ind w:firstLineChars="200" w:firstLine="480"/>
        <w:rPr>
          <w:sz w:val="24"/>
        </w:rPr>
        <w:sectPr w:rsidR="00B418DD" w:rsidRPr="00D93239" w:rsidSect="00BC7972">
          <w:footerReference w:type="default" r:id="rId9"/>
          <w:pgSz w:w="11906" w:h="16838"/>
          <w:pgMar w:top="1304" w:right="1304" w:bottom="1304" w:left="1304" w:header="851" w:footer="992" w:gutter="0"/>
          <w:cols w:space="720"/>
          <w:docGrid w:linePitch="312"/>
        </w:sectPr>
      </w:pPr>
    </w:p>
    <w:p w:rsidR="00B418DD" w:rsidRPr="00A0796C" w:rsidRDefault="00E10600" w:rsidP="00B418DD">
      <w:pPr>
        <w:rPr>
          <w:rFonts w:asciiTheme="minorHAnsi" w:eastAsia="黑体" w:hAnsiTheme="minorHAnsi" w:cstheme="minorBidi"/>
          <w:bCs/>
        </w:rPr>
      </w:pPr>
      <w:r w:rsidRPr="006134C5">
        <w:rPr>
          <w:rFonts w:cs="方正小标宋简体" w:hint="eastAsia"/>
          <w:b/>
          <w:color w:val="FF0000"/>
          <w:sz w:val="24"/>
        </w:rPr>
        <w:lastRenderedPageBreak/>
        <w:t>☆</w:t>
      </w:r>
      <w:r w:rsidR="00B418DD">
        <w:rPr>
          <w:rFonts w:asciiTheme="minorHAnsi" w:eastAsia="黑体" w:hAnsiTheme="minorHAnsi" w:cstheme="minorBidi"/>
          <w:bCs/>
        </w:rPr>
        <w:t>5.</w:t>
      </w:r>
      <w:r w:rsidR="00B418DD" w:rsidRPr="00A0796C">
        <w:rPr>
          <w:rFonts w:asciiTheme="minorHAnsi" w:eastAsia="黑体" w:hAnsiTheme="minorHAnsi" w:cstheme="minorBidi" w:hint="eastAsia"/>
          <w:bCs/>
        </w:rPr>
        <w:t>廉洁承</w:t>
      </w:r>
      <w:r w:rsidR="00B418DD">
        <w:rPr>
          <w:rFonts w:asciiTheme="minorHAnsi" w:eastAsia="黑体" w:hAnsiTheme="minorHAnsi" w:cstheme="minorBidi" w:hint="eastAsia"/>
          <w:bCs/>
        </w:rPr>
        <w:t>诺书</w:t>
      </w:r>
    </w:p>
    <w:p w:rsidR="00B418DD" w:rsidRPr="006134C5" w:rsidRDefault="00B418DD" w:rsidP="00D71ADF">
      <w:pPr>
        <w:spacing w:line="360" w:lineRule="auto"/>
        <w:ind w:firstLineChars="1000" w:firstLine="3200"/>
        <w:rPr>
          <w:rFonts w:ascii="微软雅黑" w:eastAsia="微软雅黑" w:hAnsi="微软雅黑"/>
          <w:b/>
          <w:sz w:val="32"/>
          <w:szCs w:val="32"/>
        </w:rPr>
      </w:pPr>
      <w:r w:rsidRPr="006134C5">
        <w:rPr>
          <w:rFonts w:ascii="微软雅黑" w:eastAsia="微软雅黑" w:hAnsi="微软雅黑" w:hint="eastAsia"/>
          <w:b/>
          <w:sz w:val="32"/>
          <w:szCs w:val="32"/>
        </w:rPr>
        <w:t>中粮糖业廉洁承诺书</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中粮糖业及下属分子公司：</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1、自觉遵守国家法律法规及中粮糖业有关廉政建设制度。</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2、不使用不正当手段妨碍、排挤其它投标单位或串通投标。</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4、不将主体、关键性工作进行分包（包括贴牌生产、转包等）。</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6、不向贵公司涉及采购与招投标的部门及个人支付好处费、介绍费；也不为其购置或提供通讯工具、交通工具、电脑等。</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7、经查实的有参与串通行为的投标人，其中标无效，列入供应商黑名单，并依据中粮糖业采购制度相关规定对投标人处中标项目金额的千分之五以上千分之十以下的保证金扣除。</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8、一旦发现相关人员在招标过程中有索要财物等不廉洁行为，坚决予以抵制，并及时向贵公司纪委办公室举报。</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9、我方自愿将本承诺书作为投标文件及合同的附件，具有同等的法律效力。</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11、本承诺书自签署之日起生效。</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p>
    <w:p w:rsidR="00B418DD" w:rsidRPr="00D0013D" w:rsidRDefault="00B418DD" w:rsidP="009256E0">
      <w:pPr>
        <w:autoSpaceDE w:val="0"/>
        <w:autoSpaceDN w:val="0"/>
        <w:adjustRightInd w:val="0"/>
        <w:spacing w:line="560" w:lineRule="exact"/>
        <w:ind w:firstLineChars="1500" w:firstLine="4500"/>
        <w:jc w:val="left"/>
        <w:rPr>
          <w:rFonts w:ascii="仿宋_GB2312" w:eastAsia="仿宋_GB2312"/>
          <w:sz w:val="30"/>
          <w:szCs w:val="30"/>
        </w:rPr>
      </w:pPr>
      <w:r w:rsidRPr="00D0013D">
        <w:rPr>
          <w:rFonts w:ascii="仿宋_GB2312" w:eastAsia="仿宋_GB2312" w:hint="eastAsia"/>
          <w:sz w:val="30"/>
          <w:szCs w:val="30"/>
        </w:rPr>
        <w:t>投标单位（公章）：</w:t>
      </w:r>
    </w:p>
    <w:p w:rsidR="00B418DD" w:rsidRPr="00D0013D" w:rsidRDefault="00B418DD" w:rsidP="009256E0">
      <w:pPr>
        <w:autoSpaceDE w:val="0"/>
        <w:autoSpaceDN w:val="0"/>
        <w:adjustRightInd w:val="0"/>
        <w:spacing w:line="560" w:lineRule="exact"/>
        <w:ind w:firstLineChars="1400" w:firstLine="4200"/>
        <w:jc w:val="left"/>
        <w:rPr>
          <w:rFonts w:ascii="仿宋_GB2312" w:eastAsia="仿宋_GB2312"/>
          <w:sz w:val="30"/>
          <w:szCs w:val="30"/>
        </w:rPr>
      </w:pPr>
      <w:r w:rsidRPr="00D0013D">
        <w:rPr>
          <w:rFonts w:ascii="仿宋_GB2312" w:eastAsia="仿宋_GB2312" w:hint="eastAsia"/>
          <w:sz w:val="30"/>
          <w:szCs w:val="30"/>
        </w:rPr>
        <w:t>法定代表人或授权代理人（</w:t>
      </w:r>
      <w:r w:rsidR="009256E0">
        <w:rPr>
          <w:rFonts w:ascii="仿宋_GB2312" w:eastAsia="仿宋_GB2312" w:hint="eastAsia"/>
          <w:sz w:val="30"/>
          <w:szCs w:val="30"/>
        </w:rPr>
        <w:t>盖章或</w:t>
      </w:r>
      <w:r w:rsidRPr="00D0013D">
        <w:rPr>
          <w:rFonts w:ascii="仿宋_GB2312" w:eastAsia="仿宋_GB2312" w:hint="eastAsia"/>
          <w:sz w:val="30"/>
          <w:szCs w:val="30"/>
        </w:rPr>
        <w:t>签名）：</w:t>
      </w:r>
    </w:p>
    <w:p w:rsidR="00B418DD" w:rsidRPr="00D0013D"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日期：    年  月  日</w:t>
      </w:r>
    </w:p>
    <w:p w:rsidR="00B418DD" w:rsidRPr="00D0013D" w:rsidRDefault="00B418DD" w:rsidP="00D0013D">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rsidR="00B418DD" w:rsidRDefault="00B418DD" w:rsidP="00B418DD">
      <w:pPr>
        <w:autoSpaceDE w:val="0"/>
        <w:autoSpaceDN w:val="0"/>
        <w:adjustRightInd w:val="0"/>
        <w:snapToGrid w:val="0"/>
        <w:spacing w:line="400" w:lineRule="exact"/>
        <w:ind w:firstLineChars="725" w:firstLine="2030"/>
        <w:rPr>
          <w:rFonts w:ascii="仿宋_GB2312" w:eastAsia="仿宋_GB2312" w:hAnsi="仿宋_GB2312" w:cs="仿宋_GB2312"/>
          <w:color w:val="000000"/>
        </w:rPr>
      </w:pPr>
    </w:p>
    <w:p w:rsidR="00B418DD" w:rsidRDefault="00B418DD" w:rsidP="00D71ADF">
      <w:pPr>
        <w:pStyle w:val="af0"/>
      </w:pPr>
    </w:p>
    <w:p w:rsidR="00B418DD" w:rsidRDefault="00B418DD" w:rsidP="00D71ADF">
      <w:pPr>
        <w:pStyle w:val="af0"/>
      </w:pPr>
    </w:p>
    <w:p w:rsidR="00B418DD" w:rsidRDefault="00B418DD" w:rsidP="00D71ADF">
      <w:pPr>
        <w:pStyle w:val="af0"/>
      </w:pPr>
    </w:p>
    <w:p w:rsidR="00B418DD" w:rsidRDefault="00B418DD" w:rsidP="00D71ADF">
      <w:pPr>
        <w:pStyle w:val="af0"/>
      </w:pPr>
    </w:p>
    <w:p w:rsidR="00B418DD" w:rsidRDefault="00B418DD"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4A233F" w:rsidRDefault="004A233F" w:rsidP="00B418DD">
      <w:pPr>
        <w:ind w:left="960" w:firstLine="2891"/>
        <w:jc w:val="left"/>
        <w:rPr>
          <w:b/>
          <w:color w:val="000000" w:themeColor="text1"/>
          <w:sz w:val="24"/>
          <w:szCs w:val="32"/>
        </w:rPr>
      </w:pPr>
    </w:p>
    <w:p w:rsidR="004A233F" w:rsidRDefault="004A233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D71ADF">
      <w:pPr>
        <w:ind w:firstLine="2891"/>
        <w:jc w:val="left"/>
        <w:rPr>
          <w:b/>
          <w:color w:val="000000" w:themeColor="text1"/>
          <w:sz w:val="24"/>
          <w:szCs w:val="32"/>
        </w:rPr>
      </w:pPr>
    </w:p>
    <w:p w:rsidR="00B418DD" w:rsidRDefault="00B418DD" w:rsidP="0020698F">
      <w:pPr>
        <w:jc w:val="left"/>
        <w:rPr>
          <w:rFonts w:asciiTheme="minorHAnsi" w:eastAsia="黑体" w:hAnsiTheme="minorHAnsi" w:cstheme="minorBidi"/>
          <w:b/>
          <w:bCs/>
          <w:color w:val="000000" w:themeColor="text1"/>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rPr>
        <w:t>6.</w:t>
      </w:r>
      <w:r w:rsidRPr="006134C5">
        <w:rPr>
          <w:rFonts w:asciiTheme="minorHAnsi" w:eastAsia="黑体" w:hAnsiTheme="minorHAnsi" w:cstheme="minorBidi" w:hint="eastAsia"/>
          <w:b/>
          <w:bCs/>
          <w:color w:val="000000" w:themeColor="text1"/>
        </w:rPr>
        <w:t>质量承诺书</w:t>
      </w:r>
    </w:p>
    <w:p w:rsidR="00B418DD" w:rsidRPr="00E0364E" w:rsidRDefault="00B418DD" w:rsidP="00D71ADF">
      <w:pPr>
        <w:spacing w:line="360" w:lineRule="auto"/>
        <w:ind w:firstLineChars="1300" w:firstLine="4160"/>
        <w:rPr>
          <w:rFonts w:ascii="微软雅黑" w:eastAsia="微软雅黑" w:hAnsi="微软雅黑"/>
          <w:b/>
          <w:sz w:val="32"/>
          <w:szCs w:val="32"/>
        </w:rPr>
      </w:pPr>
      <w:r w:rsidRPr="00E0364E">
        <w:rPr>
          <w:rFonts w:ascii="微软雅黑" w:eastAsia="微软雅黑" w:hAnsi="微软雅黑"/>
          <w:b/>
          <w:sz w:val="32"/>
          <w:szCs w:val="32"/>
        </w:rPr>
        <w:t>质量承诺书</w:t>
      </w:r>
    </w:p>
    <w:p w:rsidR="00DF4B32" w:rsidRPr="00221006" w:rsidRDefault="00B418DD" w:rsidP="00DF4B32">
      <w:pPr>
        <w:autoSpaceDE w:val="0"/>
        <w:autoSpaceDN w:val="0"/>
        <w:adjustRightInd w:val="0"/>
        <w:spacing w:line="500" w:lineRule="exact"/>
        <w:jc w:val="left"/>
        <w:rPr>
          <w:rFonts w:ascii="仿宋_GB2312" w:eastAsia="仿宋_GB2312" w:hAnsi="宋体"/>
          <w:sz w:val="32"/>
          <w:szCs w:val="32"/>
        </w:rPr>
      </w:pPr>
      <w:r w:rsidRPr="00D0013D">
        <w:rPr>
          <w:rFonts w:ascii="仿宋_GB2312" w:eastAsia="仿宋_GB2312" w:hAnsi="宋体" w:hint="eastAsia"/>
          <w:sz w:val="30"/>
          <w:szCs w:val="30"/>
        </w:rPr>
        <w:t>_</w:t>
      </w:r>
      <w:r w:rsidR="00DF4B32" w:rsidRPr="00221006">
        <w:rPr>
          <w:rFonts w:ascii="仿宋_GB2312" w:eastAsia="仿宋_GB2312" w:hAnsi="宋体" w:hint="eastAsia"/>
          <w:sz w:val="32"/>
          <w:szCs w:val="32"/>
        </w:rPr>
        <w:t>中粮糖业及下属分子公司：</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为积极配合贵公司进行的采购与招标工作，保证产品质量，我们特向贵公司承诺如下事项：</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我公司承诺所供之商品质量，数量均不出现假冒、短少现象，并随时按贵公司要求提供各种质量检测报告，如发生与之相关的客户投诉赔偿，待材料质量查明之后一概由本供应商负责。</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2. 严格按照合同、订单要求供货、补货，商品价格上调需提前上交调价单，商品下调或做特价时与贵公司联系下调方案。</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3. 我公司严格执行供应商应尽义务，做到送货及时，货物质量优质，货物装箱整齐方便运输。</w:t>
      </w:r>
    </w:p>
    <w:p w:rsidR="00DF4B32" w:rsidRPr="00FF6DC9" w:rsidRDefault="00DF4B32" w:rsidP="00DF4B32">
      <w:pPr>
        <w:autoSpaceDE w:val="0"/>
        <w:autoSpaceDN w:val="0"/>
        <w:adjustRightInd w:val="0"/>
        <w:spacing w:line="500" w:lineRule="exact"/>
        <w:jc w:val="left"/>
        <w:rPr>
          <w:sz w:val="24"/>
          <w:szCs w:val="24"/>
          <w:shd w:val="clear" w:color="auto" w:fill="FFFFFF"/>
        </w:rPr>
      </w:pPr>
      <w:r w:rsidRPr="00221006">
        <w:rPr>
          <w:rFonts w:ascii="仿宋_GB2312" w:eastAsia="仿宋_GB2312" w:hAnsi="宋体" w:hint="eastAsia"/>
          <w:sz w:val="32"/>
          <w:szCs w:val="32"/>
        </w:rPr>
        <w:t>4.我公司承诺保证为贵公司所供</w:t>
      </w:r>
      <w:r w:rsidRPr="00FF6DC9">
        <w:rPr>
          <w:rFonts w:hint="eastAsia"/>
          <w:sz w:val="24"/>
          <w:szCs w:val="24"/>
          <w:shd w:val="clear" w:color="auto" w:fill="FFFFFF"/>
        </w:rPr>
        <w:t>之货，货源充足，不发生断货拒供现象。</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5.我公司认可贵公司的货物验收制度和仓库保存条件，并在对供应货物进行验收时，自愿严格遵守贵公司的货物验收制度。</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6.我公司对未通过验收的货物，保证在贵公司规定时间内补充合格的货物，否则自愿承担由此造成的所有损失。</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DF4B32"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rsidR="00DF4B32"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rsidR="00DF4B32" w:rsidRPr="007C302B"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r w:rsidRPr="007C302B">
        <w:rPr>
          <w:rFonts w:ascii="仿宋_GB2312" w:eastAsia="仿宋_GB2312" w:hint="eastAsia"/>
          <w:sz w:val="32"/>
          <w:szCs w:val="32"/>
        </w:rPr>
        <w:t>投标单位（公章）：</w:t>
      </w:r>
    </w:p>
    <w:p w:rsidR="00DF4B32" w:rsidRDefault="00DF4B32" w:rsidP="009256E0">
      <w:pPr>
        <w:autoSpaceDE w:val="0"/>
        <w:autoSpaceDN w:val="0"/>
        <w:adjustRightInd w:val="0"/>
        <w:spacing w:line="400" w:lineRule="exact"/>
        <w:ind w:firstLineChars="1200" w:firstLine="3840"/>
        <w:jc w:val="left"/>
        <w:rPr>
          <w:rFonts w:ascii="仿宋_GB2312" w:eastAsia="仿宋_GB2312"/>
          <w:sz w:val="32"/>
          <w:szCs w:val="32"/>
        </w:rPr>
      </w:pPr>
      <w:r w:rsidRPr="007C302B">
        <w:rPr>
          <w:rFonts w:ascii="仿宋_GB2312" w:eastAsia="仿宋_GB2312" w:hint="eastAsia"/>
          <w:sz w:val="32"/>
          <w:szCs w:val="32"/>
        </w:rPr>
        <w:t>法定代表人或授权代理人（</w:t>
      </w:r>
      <w:r w:rsidR="009256E0">
        <w:rPr>
          <w:rFonts w:ascii="仿宋_GB2312" w:eastAsia="仿宋_GB2312" w:hint="eastAsia"/>
          <w:sz w:val="32"/>
          <w:szCs w:val="32"/>
        </w:rPr>
        <w:t>盖章或</w:t>
      </w:r>
      <w:r w:rsidRPr="007C302B">
        <w:rPr>
          <w:rFonts w:ascii="仿宋_GB2312" w:eastAsia="仿宋_GB2312" w:hint="eastAsia"/>
          <w:sz w:val="32"/>
          <w:szCs w:val="32"/>
        </w:rPr>
        <w:t>签名）：</w:t>
      </w:r>
    </w:p>
    <w:p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r w:rsidRPr="007C302B">
        <w:rPr>
          <w:rFonts w:ascii="仿宋_GB2312" w:eastAsia="仿宋_GB2312" w:hint="eastAsia"/>
          <w:sz w:val="32"/>
          <w:szCs w:val="32"/>
        </w:rPr>
        <w:t>日期：    年  月  日</w:t>
      </w:r>
    </w:p>
    <w:p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p>
    <w:p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p>
    <w:p w:rsidR="009256E0" w:rsidRDefault="009256E0" w:rsidP="00DF4B32">
      <w:pPr>
        <w:autoSpaceDE w:val="0"/>
        <w:autoSpaceDN w:val="0"/>
        <w:adjustRightInd w:val="0"/>
        <w:spacing w:line="400" w:lineRule="exact"/>
        <w:ind w:leftChars="1900" w:left="5320"/>
        <w:jc w:val="left"/>
        <w:rPr>
          <w:rFonts w:ascii="仿宋_GB2312" w:eastAsia="仿宋_GB2312"/>
          <w:sz w:val="32"/>
          <w:szCs w:val="32"/>
        </w:rPr>
      </w:pPr>
    </w:p>
    <w:p w:rsidR="00B418DD" w:rsidRPr="00D0013D" w:rsidRDefault="00B418DD" w:rsidP="00DF4B32">
      <w:pPr>
        <w:tabs>
          <w:tab w:val="left" w:pos="5055"/>
        </w:tabs>
        <w:spacing w:line="500" w:lineRule="exact"/>
        <w:ind w:firstLine="3600"/>
        <w:rPr>
          <w:rFonts w:ascii="仿宋_GB2312" w:eastAsia="仿宋_GB2312" w:hAnsi="宋体"/>
          <w:sz w:val="30"/>
          <w:szCs w:val="30"/>
        </w:rPr>
      </w:pPr>
    </w:p>
    <w:p w:rsidR="00B91343" w:rsidRPr="003172A1" w:rsidRDefault="00B91343" w:rsidP="00B91343">
      <w:pPr>
        <w:jc w:val="left"/>
        <w:rPr>
          <w:rFonts w:asciiTheme="minorHAnsi" w:eastAsia="黑体" w:hAnsiTheme="minorHAnsi" w:cstheme="minorBidi"/>
          <w:b/>
          <w:bCs/>
          <w:color w:val="FF0000"/>
        </w:rPr>
      </w:pPr>
      <w:r>
        <w:rPr>
          <w:rFonts w:asciiTheme="minorHAnsi" w:eastAsia="黑体" w:hAnsiTheme="minorHAnsi" w:cstheme="minorBidi"/>
          <w:b/>
          <w:bCs/>
          <w:color w:val="000000" w:themeColor="text1"/>
        </w:rPr>
        <w:t>7.</w:t>
      </w:r>
      <w:r>
        <w:rPr>
          <w:rFonts w:asciiTheme="minorHAnsi" w:eastAsia="黑体" w:hAnsiTheme="minorHAnsi" w:cstheme="minorBidi"/>
          <w:b/>
          <w:bCs/>
          <w:color w:val="000000" w:themeColor="text1"/>
        </w:rPr>
        <w:t>报价单</w:t>
      </w:r>
      <w:r w:rsidRPr="003172A1">
        <w:rPr>
          <w:rFonts w:asciiTheme="minorHAnsi" w:eastAsia="黑体" w:hAnsiTheme="minorHAnsi" w:cstheme="minorBidi"/>
          <w:b/>
          <w:bCs/>
          <w:color w:val="FF0000"/>
        </w:rPr>
        <w:t>（如有）</w:t>
      </w:r>
    </w:p>
    <w:p w:rsidR="00B91343" w:rsidRDefault="00B91343" w:rsidP="00B91343">
      <w:pPr>
        <w:jc w:val="left"/>
        <w:rPr>
          <w:rFonts w:asciiTheme="minorHAnsi" w:eastAsia="黑体" w:hAnsiTheme="minorHAnsi" w:cstheme="minorBidi"/>
          <w:b/>
          <w:bCs/>
          <w:color w:val="000000" w:themeColor="text1"/>
        </w:rPr>
      </w:pPr>
    </w:p>
    <w:p w:rsidR="00B91343" w:rsidRPr="003172A1" w:rsidRDefault="00B91343" w:rsidP="00B91343">
      <w:pPr>
        <w:spacing w:line="360" w:lineRule="auto"/>
        <w:jc w:val="center"/>
        <w:rPr>
          <w:rFonts w:ascii="黑体" w:eastAsia="黑体" w:hAnsi="黑体"/>
          <w:sz w:val="32"/>
          <w:szCs w:val="32"/>
        </w:rPr>
      </w:pPr>
      <w:r w:rsidRPr="003172A1">
        <w:rPr>
          <w:rFonts w:ascii="黑体" w:eastAsia="黑体" w:hAnsi="黑体" w:hint="eastAsia"/>
          <w:sz w:val="32"/>
          <w:szCs w:val="32"/>
        </w:rPr>
        <w:t>响应报价表</w:t>
      </w:r>
    </w:p>
    <w:p w:rsidR="00B91343" w:rsidRPr="00D93239" w:rsidRDefault="00B91343" w:rsidP="00B91343">
      <w:pPr>
        <w:spacing w:line="360" w:lineRule="auto"/>
        <w:jc w:val="left"/>
        <w:rPr>
          <w:rFonts w:ascii="微软雅黑" w:eastAsia="微软雅黑" w:hAnsi="微软雅黑"/>
          <w:b/>
          <w:szCs w:val="21"/>
        </w:rPr>
      </w:pPr>
      <w:r>
        <w:rPr>
          <w:rFonts w:ascii="微软雅黑" w:eastAsia="微软雅黑" w:hAnsi="微软雅黑" w:hint="eastAsia"/>
          <w:b/>
          <w:szCs w:val="21"/>
        </w:rPr>
        <w:t>项目名称</w:t>
      </w:r>
      <w:r w:rsidRPr="00D93239">
        <w:rPr>
          <w:rFonts w:ascii="微软雅黑" w:eastAsia="微软雅黑" w:hAnsi="微软雅黑" w:hint="eastAsia"/>
          <w:b/>
          <w:szCs w:val="21"/>
        </w:rPr>
        <w:t xml:space="preserve">: </w:t>
      </w:r>
      <w:proofErr w:type="spellStart"/>
      <w:r w:rsidRPr="009D15BC">
        <w:rPr>
          <w:rFonts w:ascii="微软雅黑" w:eastAsia="微软雅黑" w:hAnsi="微软雅黑"/>
          <w:b/>
          <w:color w:val="FF0000"/>
          <w:szCs w:val="21"/>
        </w:rPr>
        <w:t>xxxxxxxxxxxxxxxxxxx</w:t>
      </w:r>
      <w:proofErr w:type="spellEnd"/>
      <w:r w:rsidRPr="009D15BC">
        <w:rPr>
          <w:rFonts w:ascii="微软雅黑" w:eastAsia="微软雅黑" w:hAnsi="微软雅黑"/>
          <w:b/>
          <w:color w:val="FF0000"/>
          <w:szCs w:val="21"/>
        </w:rPr>
        <w:t>项目</w:t>
      </w:r>
    </w:p>
    <w:tbl>
      <w:tblPr>
        <w:tblW w:w="10531" w:type="dxa"/>
        <w:jc w:val="center"/>
        <w:tblLayout w:type="fixed"/>
        <w:tblLook w:val="04A0"/>
      </w:tblPr>
      <w:tblGrid>
        <w:gridCol w:w="719"/>
        <w:gridCol w:w="12"/>
        <w:gridCol w:w="2190"/>
        <w:gridCol w:w="783"/>
        <w:gridCol w:w="783"/>
        <w:gridCol w:w="1348"/>
        <w:gridCol w:w="1043"/>
        <w:gridCol w:w="1450"/>
        <w:gridCol w:w="1275"/>
        <w:gridCol w:w="928"/>
      </w:tblGrid>
      <w:tr w:rsidR="00B91343" w:rsidRPr="00D93239" w:rsidTr="00664254">
        <w:trPr>
          <w:trHeight w:val="4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664254">
            <w:pPr>
              <w:widowControl/>
              <w:jc w:val="center"/>
              <w:textAlignment w:val="center"/>
              <w:rPr>
                <w:rFonts w:cstheme="minorEastAsia"/>
                <w:b/>
                <w:bCs/>
                <w:sz w:val="24"/>
              </w:rPr>
            </w:pPr>
            <w:r w:rsidRPr="00D93239">
              <w:rPr>
                <w:rFonts w:cstheme="minorEastAsia" w:hint="eastAsia"/>
                <w:b/>
                <w:bCs/>
                <w:kern w:val="0"/>
                <w:sz w:val="24"/>
              </w:rPr>
              <w:t>序号</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664254">
            <w:pPr>
              <w:widowControl/>
              <w:jc w:val="center"/>
              <w:textAlignment w:val="center"/>
              <w:rPr>
                <w:rFonts w:cstheme="minorEastAsia"/>
                <w:b/>
                <w:bCs/>
                <w:sz w:val="24"/>
              </w:rPr>
            </w:pPr>
            <w:r>
              <w:rPr>
                <w:rFonts w:cstheme="minorEastAsia" w:hint="eastAsia"/>
                <w:b/>
                <w:bCs/>
                <w:kern w:val="0"/>
                <w:sz w:val="24"/>
              </w:rPr>
              <w:t>标的</w:t>
            </w:r>
          </w:p>
        </w:tc>
        <w:tc>
          <w:tcPr>
            <w:tcW w:w="783" w:type="dxa"/>
            <w:tcBorders>
              <w:top w:val="single" w:sz="4" w:space="0" w:color="000000"/>
              <w:left w:val="single" w:sz="4" w:space="0" w:color="000000"/>
              <w:bottom w:val="single" w:sz="4" w:space="0" w:color="000000"/>
              <w:right w:val="single" w:sz="4" w:space="0" w:color="000000"/>
            </w:tcBorders>
            <w:vAlign w:val="center"/>
          </w:tcPr>
          <w:p w:rsidR="00B91343" w:rsidRPr="00D93239" w:rsidRDefault="00B91343" w:rsidP="00664254">
            <w:pPr>
              <w:widowControl/>
              <w:jc w:val="center"/>
              <w:textAlignment w:val="center"/>
              <w:rPr>
                <w:rFonts w:cstheme="minorEastAsia"/>
                <w:b/>
                <w:bCs/>
                <w:kern w:val="0"/>
                <w:sz w:val="24"/>
              </w:rPr>
            </w:pPr>
            <w:r>
              <w:rPr>
                <w:rFonts w:cstheme="minorEastAsia" w:hint="eastAsia"/>
                <w:b/>
                <w:bCs/>
                <w:kern w:val="0"/>
                <w:sz w:val="24"/>
              </w:rPr>
              <w:t>单位</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widowControl/>
              <w:jc w:val="center"/>
              <w:textAlignment w:val="center"/>
              <w:rPr>
                <w:rFonts w:cstheme="minorEastAsia"/>
                <w:b/>
                <w:bCs/>
                <w:sz w:val="24"/>
              </w:rPr>
            </w:pPr>
            <w:r w:rsidRPr="00D93239">
              <w:rPr>
                <w:rFonts w:cstheme="minorEastAsia" w:hint="eastAsia"/>
                <w:b/>
                <w:bCs/>
                <w:kern w:val="0"/>
                <w:sz w:val="24"/>
              </w:rPr>
              <w:t>数量</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664254">
            <w:pPr>
              <w:widowControl/>
              <w:jc w:val="center"/>
              <w:textAlignment w:val="center"/>
              <w:rPr>
                <w:rFonts w:cstheme="minorEastAsia"/>
                <w:b/>
                <w:bCs/>
                <w:sz w:val="24"/>
              </w:rPr>
            </w:pPr>
            <w:r w:rsidRPr="00D93239">
              <w:rPr>
                <w:rFonts w:cstheme="minorEastAsia" w:hint="eastAsia"/>
                <w:b/>
                <w:bCs/>
                <w:kern w:val="0"/>
                <w:sz w:val="24"/>
              </w:rPr>
              <w:t>含税单价（元）</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widowControl/>
              <w:jc w:val="center"/>
              <w:textAlignment w:val="center"/>
              <w:rPr>
                <w:rFonts w:cstheme="minorEastAsia"/>
                <w:b/>
                <w:bCs/>
                <w:kern w:val="0"/>
                <w:sz w:val="24"/>
              </w:rPr>
            </w:pPr>
            <w:r w:rsidRPr="00D93239">
              <w:rPr>
                <w:rFonts w:cstheme="minorEastAsia" w:hint="eastAsia"/>
                <w:b/>
                <w:bCs/>
                <w:kern w:val="0"/>
                <w:sz w:val="24"/>
              </w:rPr>
              <w:t>税率%</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664254">
            <w:pPr>
              <w:widowControl/>
              <w:jc w:val="center"/>
              <w:textAlignment w:val="center"/>
              <w:rPr>
                <w:rFonts w:cstheme="minorEastAsia"/>
                <w:b/>
                <w:bCs/>
                <w:sz w:val="24"/>
              </w:rPr>
            </w:pPr>
            <w:r w:rsidRPr="00D93239">
              <w:rPr>
                <w:rFonts w:cstheme="minorEastAsia" w:hint="eastAsia"/>
                <w:b/>
                <w:bCs/>
                <w:kern w:val="0"/>
                <w:sz w:val="24"/>
              </w:rPr>
              <w:t>不含税单价（元）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widowControl/>
              <w:jc w:val="center"/>
              <w:textAlignment w:val="center"/>
              <w:rPr>
                <w:rFonts w:cstheme="minorEastAsia"/>
                <w:b/>
                <w:bCs/>
                <w:sz w:val="24"/>
              </w:rPr>
            </w:pPr>
            <w:r w:rsidRPr="00D93239">
              <w:rPr>
                <w:rFonts w:cstheme="minorEastAsia" w:hint="eastAsia"/>
                <w:b/>
                <w:bCs/>
                <w:kern w:val="0"/>
                <w:sz w:val="24"/>
              </w:rPr>
              <w:t>含税总价（元）</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widowControl/>
              <w:jc w:val="center"/>
              <w:textAlignment w:val="center"/>
              <w:rPr>
                <w:rFonts w:cstheme="minorEastAsia"/>
                <w:b/>
                <w:bCs/>
                <w:kern w:val="0"/>
                <w:sz w:val="24"/>
              </w:rPr>
            </w:pPr>
            <w:r w:rsidRPr="00D93239">
              <w:rPr>
                <w:rFonts w:cstheme="minorEastAsia" w:hint="eastAsia"/>
                <w:b/>
                <w:bCs/>
                <w:kern w:val="0"/>
                <w:sz w:val="24"/>
              </w:rPr>
              <w:t>备注</w:t>
            </w:r>
          </w:p>
        </w:tc>
      </w:tr>
      <w:tr w:rsidR="00B91343" w:rsidRPr="00D93239" w:rsidTr="00664254">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widowControl/>
              <w:jc w:val="center"/>
              <w:textAlignment w:val="center"/>
              <w:rPr>
                <w:rFonts w:cstheme="minorEastAsia"/>
                <w:sz w:val="24"/>
              </w:rPr>
            </w:pPr>
            <w:r w:rsidRPr="00D93239">
              <w:rPr>
                <w:rFonts w:cstheme="minorEastAsia" w:hint="eastAsia"/>
                <w:kern w:val="0"/>
                <w:sz w:val="24"/>
              </w:rPr>
              <w:t>1</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664254">
            <w:pPr>
              <w:widowControl/>
              <w:jc w:val="center"/>
              <w:textAlignment w:val="center"/>
              <w:rPr>
                <w:rFonts w:cstheme="minorEastAsia"/>
                <w:b/>
                <w:bCs/>
                <w:kern w:val="0"/>
                <w:sz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B91343" w:rsidRPr="00D93239" w:rsidRDefault="00B91343" w:rsidP="00664254">
            <w:pPr>
              <w:widowControl/>
              <w:jc w:val="center"/>
              <w:textAlignment w:val="center"/>
              <w:rPr>
                <w:rFonts w:cstheme="minorEastAsia"/>
                <w:kern w:val="0"/>
                <w:sz w:val="24"/>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widowControl/>
              <w:jc w:val="center"/>
              <w:textAlignment w:val="center"/>
              <w:rPr>
                <w:rFonts w:cstheme="minorEastAsia"/>
                <w:kern w:val="0"/>
                <w:sz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664254">
            <w:pPr>
              <w:jc w:val="center"/>
              <w:rPr>
                <w:rFonts w:cstheme="minorEastAsia"/>
                <w:kern w:val="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664254">
            <w:pPr>
              <w:widowControl/>
              <w:jc w:val="center"/>
              <w:textAlignment w:val="center"/>
              <w:rPr>
                <w:rFonts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r>
      <w:tr w:rsidR="00B91343" w:rsidRPr="00D93239" w:rsidTr="00664254">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widowControl/>
              <w:jc w:val="center"/>
              <w:textAlignment w:val="center"/>
              <w:rPr>
                <w:rFonts w:cstheme="minorEastAsia"/>
                <w:sz w:val="24"/>
              </w:rPr>
            </w:pPr>
            <w:r w:rsidRPr="00D93239">
              <w:rPr>
                <w:rFonts w:cstheme="minorEastAsia" w:hint="eastAsia"/>
                <w:kern w:val="0"/>
                <w:sz w:val="24"/>
              </w:rPr>
              <w:t>2</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664254">
            <w:pPr>
              <w:widowControl/>
              <w:jc w:val="center"/>
              <w:textAlignment w:val="center"/>
              <w:rPr>
                <w:rFonts w:cstheme="minorEastAsia"/>
                <w:b/>
                <w:bCs/>
                <w:kern w:val="0"/>
                <w:sz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B91343" w:rsidRPr="00D93239" w:rsidRDefault="00B91343" w:rsidP="00664254">
            <w:pPr>
              <w:widowControl/>
              <w:jc w:val="center"/>
              <w:textAlignment w:val="center"/>
              <w:rPr>
                <w:rFonts w:cstheme="minorEastAsia"/>
                <w:kern w:val="0"/>
                <w:sz w:val="24"/>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widowControl/>
              <w:jc w:val="center"/>
              <w:textAlignment w:val="center"/>
              <w:rPr>
                <w:rFonts w:cstheme="minorEastAsia"/>
                <w:kern w:val="0"/>
                <w:sz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664254">
            <w:pPr>
              <w:jc w:val="center"/>
              <w:rPr>
                <w:rFonts w:cstheme="minorEastAsia"/>
                <w:kern w:val="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664254">
            <w:pPr>
              <w:widowControl/>
              <w:jc w:val="center"/>
              <w:textAlignment w:val="center"/>
              <w:rPr>
                <w:rFonts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r>
      <w:tr w:rsidR="00B91343" w:rsidRPr="00D93239" w:rsidTr="00664254">
        <w:trPr>
          <w:trHeight w:val="577"/>
          <w:jc w:val="center"/>
        </w:trPr>
        <w:tc>
          <w:tcPr>
            <w:tcW w:w="731" w:type="dxa"/>
            <w:gridSpan w:val="2"/>
            <w:tcBorders>
              <w:top w:val="single" w:sz="4" w:space="0" w:color="000000"/>
              <w:left w:val="single" w:sz="4" w:space="0" w:color="000000"/>
              <w:bottom w:val="single" w:sz="4" w:space="0" w:color="000000"/>
              <w:right w:val="single" w:sz="4" w:space="0" w:color="000000"/>
            </w:tcBorders>
            <w:vAlign w:val="center"/>
          </w:tcPr>
          <w:p w:rsidR="00B91343" w:rsidRPr="00D93239" w:rsidRDefault="00B91343" w:rsidP="00664254">
            <w:pPr>
              <w:widowControl/>
              <w:jc w:val="center"/>
              <w:textAlignment w:val="center"/>
              <w:rPr>
                <w:rFonts w:cstheme="minorEastAsia"/>
                <w:b/>
                <w:bCs/>
                <w:kern w:val="0"/>
                <w:sz w:val="24"/>
              </w:rPr>
            </w:pPr>
          </w:p>
        </w:tc>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664254">
            <w:pPr>
              <w:widowControl/>
              <w:jc w:val="center"/>
              <w:textAlignment w:val="center"/>
              <w:rPr>
                <w:rFonts w:cstheme="minorEastAsia"/>
                <w:b/>
                <w:bCs/>
                <w:kern w:val="0"/>
                <w:sz w:val="24"/>
              </w:rPr>
            </w:pPr>
            <w:r>
              <w:rPr>
                <w:rFonts w:cstheme="minorEastAsia" w:hint="eastAsia"/>
                <w:b/>
                <w:bCs/>
                <w:kern w:val="0"/>
                <w:sz w:val="24"/>
              </w:rPr>
              <w:t>合计</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664254">
            <w:pPr>
              <w:jc w:val="center"/>
              <w:rPr>
                <w:rFonts w:cstheme="minorEastAsia"/>
                <w:sz w:val="24"/>
              </w:rPr>
            </w:pPr>
          </w:p>
          <w:p w:rsidR="00B91343" w:rsidRPr="00D93239" w:rsidRDefault="00B91343" w:rsidP="00664254"/>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664254">
            <w:pPr>
              <w:widowControl/>
              <w:jc w:val="center"/>
              <w:textAlignment w:val="center"/>
              <w:rPr>
                <w:rFonts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664254">
            <w:pPr>
              <w:jc w:val="center"/>
              <w:rPr>
                <w:rFonts w:cstheme="minorEastAsia"/>
                <w:sz w:val="24"/>
              </w:rPr>
            </w:pPr>
          </w:p>
        </w:tc>
      </w:tr>
    </w:tbl>
    <w:p w:rsidR="00B91343" w:rsidRPr="00D93239" w:rsidRDefault="00B91343" w:rsidP="00B91343">
      <w:pPr>
        <w:widowControl/>
        <w:jc w:val="left"/>
        <w:rPr>
          <w:rFonts w:ascii="楷体" w:eastAsia="楷体" w:hAnsi="楷体"/>
          <w:b/>
          <w:sz w:val="24"/>
        </w:rPr>
      </w:pPr>
      <w:r w:rsidRPr="00D93239">
        <w:rPr>
          <w:rFonts w:ascii="楷体" w:eastAsia="楷体" w:hAnsi="楷体" w:hint="eastAsia"/>
          <w:b/>
          <w:sz w:val="24"/>
        </w:rPr>
        <w:t>注：</w:t>
      </w:r>
    </w:p>
    <w:p w:rsidR="00B91343" w:rsidRPr="00D93239" w:rsidRDefault="00B91343" w:rsidP="00B91343">
      <w:pPr>
        <w:spacing w:line="324" w:lineRule="auto"/>
        <w:ind w:firstLineChars="200" w:firstLine="482"/>
        <w:rPr>
          <w:rFonts w:ascii="楷体" w:eastAsia="楷体" w:hAnsi="楷体"/>
          <w:b/>
          <w:sz w:val="24"/>
        </w:rPr>
      </w:pPr>
      <w:r w:rsidRPr="00D93239">
        <w:rPr>
          <w:rFonts w:ascii="楷体" w:eastAsia="楷体" w:hAnsi="楷体"/>
          <w:b/>
          <w:sz w:val="24"/>
        </w:rPr>
        <w:t>1）请根据第</w:t>
      </w:r>
      <w:r w:rsidRPr="00D93239">
        <w:rPr>
          <w:rFonts w:ascii="楷体" w:eastAsia="楷体" w:hAnsi="楷体" w:hint="eastAsia"/>
          <w:b/>
          <w:sz w:val="24"/>
        </w:rPr>
        <w:t>二</w:t>
      </w:r>
      <w:r w:rsidRPr="00D93239">
        <w:rPr>
          <w:rFonts w:ascii="楷体" w:eastAsia="楷体" w:hAnsi="楷体"/>
          <w:b/>
          <w:sz w:val="24"/>
        </w:rPr>
        <w:t>章提供的“</w:t>
      </w:r>
      <w:r w:rsidRPr="00D93239">
        <w:rPr>
          <w:rFonts w:ascii="楷体" w:eastAsia="楷体" w:hAnsi="楷体" w:hint="eastAsia"/>
          <w:b/>
          <w:sz w:val="24"/>
        </w:rPr>
        <w:t>采购需求”的内容填写本表；</w:t>
      </w:r>
      <w:r>
        <w:rPr>
          <w:rFonts w:ascii="楷体" w:eastAsia="楷体" w:hAnsi="楷体" w:hint="eastAsia"/>
          <w:b/>
          <w:sz w:val="24"/>
        </w:rPr>
        <w:t>如有漏项或缺项，均由供应商承担。供应商应逐项计算并填写单价、合计</w:t>
      </w:r>
      <w:r w:rsidRPr="00D93239">
        <w:rPr>
          <w:rFonts w:ascii="楷体" w:eastAsia="楷体" w:hAnsi="楷体" w:hint="eastAsia"/>
          <w:b/>
          <w:sz w:val="24"/>
        </w:rPr>
        <w:t>和总价，供应商没有填写单价和合</w:t>
      </w:r>
      <w:r>
        <w:rPr>
          <w:rFonts w:ascii="楷体" w:eastAsia="楷体" w:hAnsi="楷体" w:hint="eastAsia"/>
          <w:b/>
          <w:sz w:val="24"/>
        </w:rPr>
        <w:t>计</w:t>
      </w:r>
      <w:r w:rsidRPr="00D93239">
        <w:rPr>
          <w:rFonts w:ascii="楷体" w:eastAsia="楷体" w:hAnsi="楷体" w:hint="eastAsia"/>
          <w:b/>
          <w:sz w:val="24"/>
        </w:rPr>
        <w:t>的项目</w:t>
      </w:r>
      <w:r>
        <w:rPr>
          <w:rFonts w:ascii="楷体" w:eastAsia="楷体" w:hAnsi="楷体" w:hint="eastAsia"/>
          <w:b/>
          <w:sz w:val="24"/>
        </w:rPr>
        <w:t>将被认为此项目所涉及的全部费用已包含在其他分项报价及响应总价中；</w:t>
      </w:r>
    </w:p>
    <w:p w:rsidR="00B91343" w:rsidRPr="00D93239" w:rsidRDefault="00B91343" w:rsidP="00B91343">
      <w:pPr>
        <w:spacing w:line="324" w:lineRule="auto"/>
        <w:ind w:firstLineChars="200" w:firstLine="482"/>
        <w:rPr>
          <w:rFonts w:ascii="楷体" w:eastAsia="楷体" w:hAnsi="楷体"/>
          <w:b/>
          <w:sz w:val="24"/>
        </w:rPr>
      </w:pPr>
      <w:r w:rsidRPr="00D93239">
        <w:rPr>
          <w:rFonts w:ascii="楷体" w:eastAsia="楷体" w:hAnsi="楷体"/>
          <w:b/>
          <w:sz w:val="24"/>
        </w:rPr>
        <w:t>2</w:t>
      </w:r>
      <w:r>
        <w:rPr>
          <w:rFonts w:ascii="楷体" w:eastAsia="楷体" w:hAnsi="楷体"/>
          <w:b/>
          <w:sz w:val="24"/>
        </w:rPr>
        <w:t>）表格内容均需按要求填写并盖章</w:t>
      </w:r>
      <w:r w:rsidRPr="00D93239">
        <w:rPr>
          <w:rFonts w:ascii="楷体" w:eastAsia="楷体" w:hAnsi="楷体"/>
          <w:b/>
          <w:sz w:val="24"/>
        </w:rPr>
        <w:t>，否则按响应无效处理；</w:t>
      </w:r>
    </w:p>
    <w:p w:rsidR="00B91343" w:rsidRPr="00D93239" w:rsidRDefault="00B91343" w:rsidP="00B91343">
      <w:pPr>
        <w:spacing w:line="324" w:lineRule="auto"/>
        <w:ind w:firstLineChars="200" w:firstLine="482"/>
        <w:rPr>
          <w:rFonts w:ascii="楷体" w:eastAsia="楷体" w:hAnsi="楷体"/>
          <w:b/>
          <w:sz w:val="24"/>
        </w:rPr>
      </w:pPr>
      <w:r w:rsidRPr="00D93239">
        <w:rPr>
          <w:rFonts w:ascii="楷体" w:eastAsia="楷体" w:hAnsi="楷体"/>
          <w:b/>
          <w:sz w:val="24"/>
        </w:rPr>
        <w:t>3</w:t>
      </w:r>
      <w:r>
        <w:rPr>
          <w:rFonts w:ascii="楷体" w:eastAsia="楷体" w:hAnsi="楷体"/>
          <w:b/>
          <w:sz w:val="24"/>
        </w:rPr>
        <w:t>）供应商应认真复核报价表中所有单价、合计和总价的一致性，保证响应报价准确无误</w:t>
      </w:r>
      <w:r w:rsidRPr="00D93239">
        <w:rPr>
          <w:rFonts w:ascii="楷体" w:eastAsia="楷体" w:hAnsi="楷体"/>
          <w:b/>
          <w:sz w:val="24"/>
        </w:rPr>
        <w:t>；</w:t>
      </w:r>
    </w:p>
    <w:p w:rsidR="00B91343" w:rsidRPr="00F374EE" w:rsidRDefault="00B91343" w:rsidP="00713CD7">
      <w:pPr>
        <w:pStyle w:val="a6"/>
      </w:pPr>
    </w:p>
    <w:p w:rsidR="00B91343" w:rsidRDefault="00B91343" w:rsidP="00B91343"/>
    <w:p w:rsidR="00B91343" w:rsidRPr="00D93239" w:rsidRDefault="00B91343" w:rsidP="00B91343">
      <w:pPr>
        <w:snapToGrid w:val="0"/>
        <w:textAlignment w:val="baseline"/>
        <w:rPr>
          <w:rFonts w:ascii="宋体" w:hAnsi="宋体"/>
          <w:sz w:val="20"/>
        </w:rPr>
      </w:pPr>
    </w:p>
    <w:p w:rsidR="00B91343" w:rsidRPr="00D825FE" w:rsidRDefault="00B91343" w:rsidP="00B91343">
      <w:pPr>
        <w:snapToGrid w:val="0"/>
        <w:spacing w:line="360" w:lineRule="auto"/>
        <w:ind w:firstLineChars="1000" w:firstLine="3200"/>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投标单位（公章）：</w:t>
      </w:r>
      <w:r w:rsidRPr="00D825FE">
        <w:rPr>
          <w:rFonts w:ascii="仿宋_GB2312" w:eastAsia="仿宋_GB2312" w:hAnsi="宋体" w:cs="Arial" w:hint="eastAsia"/>
          <w:sz w:val="32"/>
          <w:szCs w:val="32"/>
          <w:u w:val="single" w:color="000000"/>
        </w:rPr>
        <w:t xml:space="preserve">                       </w:t>
      </w:r>
    </w:p>
    <w:p w:rsidR="00B91343" w:rsidRPr="00D825FE" w:rsidRDefault="00B91343" w:rsidP="009256E0">
      <w:pPr>
        <w:snapToGrid w:val="0"/>
        <w:spacing w:line="360" w:lineRule="auto"/>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投标人法定代表人或其授权代表</w:t>
      </w:r>
      <w:r w:rsidR="009256E0">
        <w:rPr>
          <w:rFonts w:ascii="仿宋_GB2312" w:eastAsia="仿宋_GB2312" w:hAnsi="宋体" w:cs="Arial" w:hint="eastAsia"/>
          <w:sz w:val="32"/>
          <w:szCs w:val="32"/>
        </w:rPr>
        <w:t>（盖章或</w:t>
      </w:r>
      <w:r w:rsidRPr="00D825FE">
        <w:rPr>
          <w:rFonts w:ascii="仿宋_GB2312" w:eastAsia="仿宋_GB2312" w:hAnsi="宋体" w:cs="Arial" w:hint="eastAsia"/>
          <w:sz w:val="32"/>
          <w:szCs w:val="32"/>
        </w:rPr>
        <w:t>签</w:t>
      </w:r>
      <w:r w:rsidR="009256E0">
        <w:rPr>
          <w:rFonts w:ascii="仿宋_GB2312" w:eastAsia="仿宋_GB2312" w:hAnsi="宋体" w:cs="Arial" w:hint="eastAsia"/>
          <w:sz w:val="32"/>
          <w:szCs w:val="32"/>
        </w:rPr>
        <w:t>字）</w:t>
      </w:r>
      <w:r w:rsidRPr="00D825FE">
        <w:rPr>
          <w:rFonts w:ascii="仿宋_GB2312" w:eastAsia="仿宋_GB2312" w:hAnsi="宋体" w:cs="Arial" w:hint="eastAsia"/>
          <w:sz w:val="32"/>
          <w:szCs w:val="32"/>
        </w:rPr>
        <w:t>：</w:t>
      </w:r>
      <w:r w:rsidRPr="00D825FE">
        <w:rPr>
          <w:rFonts w:ascii="仿宋_GB2312" w:eastAsia="仿宋_GB2312" w:hAnsi="宋体" w:cs="Arial" w:hint="eastAsia"/>
          <w:sz w:val="32"/>
          <w:szCs w:val="32"/>
          <w:u w:val="single" w:color="000000"/>
        </w:rPr>
        <w:t xml:space="preserve">                 </w:t>
      </w:r>
    </w:p>
    <w:p w:rsidR="00B91343" w:rsidRPr="00D825FE" w:rsidRDefault="00B91343" w:rsidP="00B91343">
      <w:pPr>
        <w:snapToGrid w:val="0"/>
        <w:spacing w:line="360" w:lineRule="auto"/>
        <w:ind w:firstLineChars="700" w:firstLine="2240"/>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 xml:space="preserve">     </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年</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月</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日</w:t>
      </w:r>
    </w:p>
    <w:p w:rsidR="00B91343" w:rsidRPr="00D825FE" w:rsidRDefault="00B91343" w:rsidP="00B91343">
      <w:pPr>
        <w:rPr>
          <w:rFonts w:ascii="仿宋_GB2312" w:eastAsia="仿宋_GB2312"/>
          <w:sz w:val="32"/>
          <w:szCs w:val="32"/>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r>
        <w:rPr>
          <w:rFonts w:asciiTheme="minorHAnsi" w:eastAsia="黑体" w:hAnsiTheme="minorHAnsi" w:cstheme="minorBidi" w:hint="eastAsia"/>
          <w:b/>
          <w:bCs/>
          <w:color w:val="000000" w:themeColor="text1"/>
        </w:rPr>
        <w:t>8</w:t>
      </w:r>
      <w:r>
        <w:rPr>
          <w:rFonts w:asciiTheme="minorHAnsi" w:eastAsia="黑体" w:hAnsiTheme="minorHAnsi" w:cstheme="minorBidi"/>
          <w:b/>
          <w:bCs/>
          <w:color w:val="000000" w:themeColor="text1"/>
        </w:rPr>
        <w:t>.</w:t>
      </w:r>
      <w:r>
        <w:rPr>
          <w:rFonts w:asciiTheme="minorHAnsi" w:eastAsia="黑体" w:hAnsiTheme="minorHAnsi" w:cstheme="minorBidi" w:hint="eastAsia"/>
          <w:b/>
          <w:bCs/>
          <w:color w:val="000000" w:themeColor="text1"/>
        </w:rPr>
        <w:t>其他需要提交的资料</w:t>
      </w:r>
      <w:r w:rsidRPr="00963DC4">
        <w:rPr>
          <w:rFonts w:asciiTheme="minorHAnsi" w:eastAsia="黑体" w:hAnsiTheme="minorHAnsi" w:cstheme="minorBidi" w:hint="eastAsia"/>
          <w:b/>
          <w:bCs/>
          <w:color w:val="FF0000"/>
        </w:rPr>
        <w:t>（如有）</w:t>
      </w:r>
    </w:p>
    <w:p w:rsidR="00B91343" w:rsidRDefault="00B91343" w:rsidP="00B91343">
      <w:pPr>
        <w:spacing w:line="360" w:lineRule="auto"/>
        <w:jc w:val="left"/>
        <w:rPr>
          <w:rFonts w:ascii="仿宋_GB2312" w:eastAsia="仿宋_GB2312"/>
          <w:color w:val="000000" w:themeColor="text1"/>
          <w:sz w:val="32"/>
          <w:szCs w:val="32"/>
        </w:rPr>
      </w:pPr>
      <w:r w:rsidRPr="00963DC4">
        <w:rPr>
          <w:rFonts w:ascii="仿宋_GB2312" w:eastAsia="仿宋_GB2312" w:hint="eastAsia"/>
          <w:color w:val="000000" w:themeColor="text1"/>
          <w:sz w:val="32"/>
          <w:szCs w:val="32"/>
        </w:rPr>
        <w:lastRenderedPageBreak/>
        <w:t>投标人需要说明的其他文件和说明</w:t>
      </w: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Default="00FF6DC9" w:rsidP="00B91343">
      <w:pPr>
        <w:spacing w:line="360" w:lineRule="auto"/>
        <w:jc w:val="left"/>
        <w:rPr>
          <w:rFonts w:ascii="仿宋_GB2312" w:eastAsia="仿宋_GB2312"/>
          <w:color w:val="000000" w:themeColor="text1"/>
          <w:sz w:val="32"/>
          <w:szCs w:val="32"/>
        </w:rPr>
      </w:pPr>
    </w:p>
    <w:p w:rsidR="00FF6DC9" w:rsidRPr="00FF6DC9" w:rsidRDefault="00FF6DC9" w:rsidP="00FF6DC9">
      <w:pPr>
        <w:pageBreakBefore/>
        <w:widowControl/>
        <w:ind w:firstLine="641"/>
        <w:jc w:val="center"/>
        <w:rPr>
          <w:rFonts w:ascii="黑体" w:eastAsia="黑体" w:hAnsi="黑体" w:cs="方正小标宋_GBK"/>
          <w:kern w:val="0"/>
          <w:sz w:val="36"/>
          <w:szCs w:val="36"/>
        </w:rPr>
      </w:pPr>
      <w:r w:rsidRPr="00FF6DC9">
        <w:rPr>
          <w:rFonts w:ascii="黑体" w:eastAsia="黑体" w:hAnsi="黑体" w:cs="方正小标宋_GBK" w:hint="eastAsia"/>
          <w:kern w:val="0"/>
          <w:sz w:val="36"/>
          <w:szCs w:val="36"/>
        </w:rPr>
        <w:lastRenderedPageBreak/>
        <w:t>第六部分  安全管理协议模板</w:t>
      </w:r>
    </w:p>
    <w:p w:rsidR="00FF6DC9" w:rsidRDefault="00FF6DC9" w:rsidP="00FF6DC9">
      <w:pPr>
        <w:spacing w:line="320" w:lineRule="exact"/>
        <w:rPr>
          <w:rFonts w:ascii="仿宋_GB2312" w:eastAsia="仿宋_GB2312" w:hAnsi="仿宋_GB2312" w:cs="仿宋_GB2312"/>
          <w:color w:val="000000" w:themeColor="text1"/>
          <w:sz w:val="30"/>
          <w:szCs w:val="30"/>
        </w:rPr>
      </w:pPr>
    </w:p>
    <w:p w:rsidR="00FF6DC9" w:rsidRDefault="00FF6DC9" w:rsidP="00FF6DC9">
      <w:pPr>
        <w:spacing w:line="560" w:lineRule="exact"/>
        <w:jc w:val="center"/>
        <w:rPr>
          <w:rFonts w:ascii="仿宋" w:eastAsia="仿宋" w:hAnsi="仿宋"/>
          <w:b/>
          <w:bCs/>
          <w:sz w:val="36"/>
          <w:szCs w:val="36"/>
        </w:rPr>
      </w:pP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甲方：中粮屯河（杭锦后旗）番茄制品有限公司</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乙方：</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一、项目名称及期限：</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（一）项目名称：**********</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（二）项目期限：自   年   月    日起，至   年  月   日结束。</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二、协议内容：</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 xml:space="preserve">（一）甲方的权利、义务、责任 </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权利</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1）对乙方提供的单位资质、人员资质等资料进行审核并备案。制定乙方作业人员准入标准，明确年龄、性别、文化程度、工作经验和作业资质等内容。</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2）对乙方提供的乙方作业人员健康检查报告等资料进行审核并备案。</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3）对乙方提供的乙方作业人员工伤保险或雇主责任险等资料进行审核并备案。</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4）有权对乙方机械设备、器具进行安全检查。</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5）对乙方作业人员在工作中履行安全管理协议、遵章守纪情况进行监督检查，对发现乙方作业人员存在的违章违纪行为，及时进行教育并要求其整改。对不听劝告、严重违章违纪者，甲方有权将其驱逐出厂。</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6）甲方有权审查乙方相应的作业资格证书、作业方案和外包商、作业现场的设备、设施、建（构）筑物和人员作业安全状况等。</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8）乙方因自身原因作业人员不足，无法按时完成甲方工作任务，为不影响作业工期，甲方有权自行或委托第三方代为执行上述工作，所产生的费用由乙方负责。</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lastRenderedPageBreak/>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2.义务</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1）负责对乙方进行进场安全技术交底，告知甲方的安全管理制度标准、 作业场所安全风险、事故应急和报告要求等。甲方有义务对乙方的安全奖惩情况进行告知。</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2）作业现场有两个以上单位交叉作业有可能危及对方安全或影响施工作业进度时，甲方有义务统一协调管理，督促双方签订安全管理协议。</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3.责任</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1）监督乙方将乙方作业人员纳入乙方从业人员统一管理。</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2）甲方负责向乙方如实告知甲方所知的作业场所和岗位存在的危险因素，要求乙方制订防范措施以及事故应急预案。</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3）甲方应当对乙方的安全教育与培训工作进行指导，监督检查乙方开展员工安全教育培训工作情况。</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 xml:space="preserve">（二）乙方的权利、义务、责任 </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1.权利</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1）乙方有权了解其作业场所和工作岗位存在的危险因素、防范措施及事故应急措施，有权对安全生产工作提出建议。</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2）乙方有权对作业场所安全生产工作中存在的问题提出检举、和整改建议;有权拒绝违章指挥和强令冒险作业。</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3）乙方应组织对其所从事的作业活动开展危险源辨识工作，并将危险源辨识的内容作为安全技术交底和安全工作交底的其中内容之一。</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2.义务</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1）乙方应对作业人员进行安全生产教育和培训，确保作业人员掌握本职工作所需的安全生产知识，提高安全生产技能，同时对本单位员工开展“三级”安全教育。</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2）乙方及乙方作业人员有义务严格遵守甲方的安全生产规章制度和操作规程，服从管理。</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3）乙方对甲方所提供的作业相关的项目资料必须保密，未经甲方书面同意不能向外透露，作业完毕后，应及时退还甲方。</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4）乙方有义务配合、服从甲方对作业现场的安全检查，对检查发现的安全隐患无条件进行整改。</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3.责任</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lastRenderedPageBreak/>
        <w:t>1）必须核准、具备从事相关经营范围的资质，在签订协议前将其相关的资质证照复印件交甲方备案，并对其真实性、合法性、有效性负责。对本协议中的作业项目承担安全主体责任。</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4）编制作业方案时，应纳入安全措施、事故预案及发生事故报告机制。</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6）对乙方的作业区域现场设备设施及作业人员的安全负责，对作业区域的安全生产状况负责，</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7）乙方须和施工作业人员签订符合劳动法要求的用工合同或劳务合同，并购买工伤保险或雇主责任险（购买保额不低于【80】万/人）和安责险（购买保额不低于【60】万/人），向甲方提供保单复印件材料。</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（注：所购保险总赔付额达到140万）</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8）负责为乙方人员办理相应作业资质，并将复印件交甲方备案。</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lastRenderedPageBreak/>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12）乙方人员在申请进行职业病诊断、鉴定时，乙方负责处理职业病诊断、鉴定事宜，并如实提供职业病诊断、鉴定所需的劳动者职业史和职业危害接触史等资料。</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13）乙方人员发生变更情况应及时书面告知甲方并履行人员变更手续。</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15）乙方作业人员及非乙方作业人员在乙方作业区域内发生非因甲方原因导致的任何事故，均由乙方自行负责，并按国家的法律法规进行事故处理并承担全部责任及损失，与甲方无关。</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16）乙方对作业区域现场在作业开始前已有或毗邻建（构）筑物、设备、设施、地下管线（网）或特殊作业环境可能造成损害的，须采取相应的安全防护措施，并承担损坏赔偿责任。</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17）乙方作业区域的作业设备、临时用电设施、脚手架、出入通道口、楼梯口、危险有害气体或液体存放处等危险部位，设置明显的安全警示标志，危险警示标志符合国家标准。</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18）乙方应遵守甲方各项安全管理规定，办理作业许可，规范开展现场作业，文明作业，保障作业全过程中的作业安全。</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19）乙方应加强作业现场应急管理，完善应急预案，配备现场作业所需的应急资源，并加强培训和演练。</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20）乙方作业过程中违反国家有关法律法规，受到行政、经济、刑事处罚的，一律由乙方自行承担责任。</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21）乙方保证安全投入落实到位、专款专用，不断完善和改进项目现场安全生产条件。</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22）作业前应提交如下材料：</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（1）营业执照复印件、安全管理机构设置和安全管理人员配备文件。</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（2）安全生产“三项制度”（即：安全生产责任制、安全生产管理制度、提供与承包业务/工程/项目相关的安全操作规程）。</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（3）制定项目施工方案和应急预案。</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（4）作业人员的《三级安全教育表》和考试合格材料，。</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lastRenderedPageBreak/>
        <w:t>（5）乙方与作业人员签订的劳动合同。</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（6）法人身份证复印件、法人或现场负责人《安全管理培训合格证书》或出具现场安全管理负责人授权委托书，项目经理及专职安全员持证上岗。</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（7）作业人员县级以上医院“健康体检”表，涉及到职业卫生管理岗位的，还需提供职业健康体检表。</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（8）人员花名册及提供所有作业人员身份证复印件，进场以后提供所有作业人员月度考勤表和月度安全培训记录及档案。</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（9）缴纳的保险材料。</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（10）特殊作业人员清单、特种作业资格证复印件、从事特种设备安装、检修、维护作业的提供相应的资格证书等。</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（11）乙方工器具清单，主要设备设施、工器具是否满足维护检修的安全、技术要求等。</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（12）相关方劳动防护用品清单，提供检验合格证或经检查合格。</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（13）签订外来施工作业人员的安全承诺，提供签订盖章的项目承包合同、安全管理协议。</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（14）提供现场“应急施救药品”(附药品清单)。</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（15）施工项目开工申请及企业两年内无事故地方政府证明。</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24）乙方每日作业前，必须参加甲方组织的班前会（安全技术交底）活动后方可安排作业。</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25）乙方安排进入甲方区域的工程、运输车辆必须按照甲方要求配置爆闪灯、前后录像仪、倒车语音提示、前后影像、倒车雷达、示宽灯、车辆左右和后侧张贴反光条等。</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26）乙方禁止私自在甲方区域接施工电箱主电源，由乙方向甲方申请临时用电，甲方派人接电，电气作业人员必须穿绝缘鞋。</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27）乙方人员从事气割作业，除穿戴最基本的安全帽和反光背心外，必须戴难燃手套和墨镜。</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lastRenderedPageBreak/>
        <w:t>28）乙方人员从事焊接作业，必须佩戴安全帽、绝缘鞋、电焊手套、电焊面罩，作业过程中禁止穿易燃的反光衣等，作业完毕后及时穿反光衣。</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29)从事高处、临边作业必须按照国家相关规范要求正确使用安全带。搭设的脚手架必须符合国家规范的安全要求，禁止使用竹、木头等易断材质作为搭设材料，脚手架上的踏板必须铺满并固定好。</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31)人员在厂区行走时，只允许行走人行通道、斑马线和甲方指定的区域，禁止跨越隔离栏，乱走、乱跑，不得擅自进入与作业无关的区域。</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32)乙方要按规定的路线进出，不得擅自进入与作业无关的区域。乙方完成当日作业后应做到人走场地清。作业人员必须正确穿戴劳动防护用品。</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33)乙方施工（安装）区域的施工（安装）设备、临时用电设施、脚手架、出入通道口、楼梯口、危险有害气体或液体存放处等危险部位，应设置明显的安全警示标志、围栏，危险警示标志、围栏符合国家标准。</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34)乙方所用工具、材料、备品备件应码放平稳，不得存在有倾翻、滚动、坠落和其它危险隐患。</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35)乙方应在合同签订的5日内向甲方支付不得低于合同总金额的【</w:t>
      </w:r>
      <w:r w:rsidRPr="00FF6DC9">
        <w:rPr>
          <w:rFonts w:asciiTheme="minorEastAsia" w:cs="Times New Roman"/>
          <w:kern w:val="2"/>
          <w:szCs w:val="24"/>
          <w:shd w:val="clear" w:color="auto" w:fill="FFFFFF"/>
        </w:rPr>
        <w:t>3</w:t>
      </w:r>
      <w:r w:rsidRPr="00FF6DC9">
        <w:rPr>
          <w:rFonts w:asciiTheme="minorEastAsia" w:cs="Times New Roman" w:hint="eastAsia"/>
          <w:kern w:val="2"/>
          <w:szCs w:val="24"/>
          <w:shd w:val="clear" w:color="auto" w:fill="FFFFFF"/>
        </w:rPr>
        <w:t>】%的风险抵押金（乙方缴纳的项目合同履约保证金可同时用作风险抵押金），作为安全、环保风险抵押金使用。乙方发生事故罚款时，甲方可从风险抵押金中扣款，风险抵押金不足的可从项目合同金额中扣除。</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36)乙方作业现场发生事故的，应立即报告甲方，乙方应按《生产安全事故报告和调查处理条例》等法律、法规、规章的规定报告，并按照专项应急预案或者应急处置方案立即开展事故救援。</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37)乙方不得随意更换项目关键人员，关键人员离开现场应提前告知甲方，并办理相关审批手续。</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38)作业现场暂时停工的，乙方须做好现场安全防护工作。</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39)乙方人员每日到甲方区域作业前应主动与甲方对接人员报告经同意后方可开展作业，当日作业结束后，应主动向甲方对接人报备当日作业结束并安全离开作业区域。</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lastRenderedPageBreak/>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41)乙方必须设置安全管理员，每日负责做好作业区域内的安全、文明施工工作，做到有轮必有罩、有轴必有套、梯台必有栏、井沟必有盖及工完场清等，营造良好的安全、文明工作环境。</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42）乙方与相邻的单位同时作业或交叉作业，有可能相互危及对方作业时，应签订安全管理协议，明确各自的安全管理职责和应采取的安全措施及责任划分，配专人进行安全检查与协调。</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43）乙方应加强作业现场应急管理，完善应急预案，配备现场作业所需的应急资源，并加强培训和演练。</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（三）安全考核</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甲方可根据内部管理制度对乙方进行考核，并有权根据考核结果对项目费用进行核减。</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2.若乙方施工现场发生重伤1-2 人责任事故，甲方扣罚该项目风险抵押金总额的20％（1人）、60%（2人）；若乙方施工现场发生死亡1人及以上或重伤3人及以上责任事故，甲方扣罚该项目全部风险抵押金。</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三、附则</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（一）本协议约定的各项条款，经双方盖章后生效，作为项目合同附件具有同等法律效力，并可独立于主合同存在，甲乙双方应严格按照本协议规定的各项条款，承担相应的安全</w:t>
      </w:r>
      <w:r w:rsidRPr="00FF6DC9">
        <w:rPr>
          <w:rFonts w:asciiTheme="minorEastAsia" w:cs="Times New Roman" w:hint="eastAsia"/>
          <w:kern w:val="2"/>
          <w:szCs w:val="24"/>
          <w:shd w:val="clear" w:color="auto" w:fill="FFFFFF"/>
        </w:rPr>
        <w:lastRenderedPageBreak/>
        <w:t>生产管理工作责任。因违反本协议造成的生产安全事故，由违约方承担相应的法律责任和经济责任。</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（二）本协议内容如与国家有关法律、法规和规定不一致，按照国家有关规定执行。</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（三）协议有效期按照项目合同工期。项目合同工期变更，本协议有效期相应变更。</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（四）因不可抗力造成的双方设备损坏、人员伤亡，各自承担相应的损失。</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（五）本协议一式贰份。甲方、乙方各执壹份。</w:t>
      </w:r>
    </w:p>
    <w:p w:rsidR="00FF6DC9" w:rsidRPr="00FF6DC9" w:rsidRDefault="00FF6DC9" w:rsidP="00FF6DC9">
      <w:pPr>
        <w:pStyle w:val="reader-word-layer"/>
        <w:spacing w:line="360" w:lineRule="auto"/>
        <w:rPr>
          <w:rFonts w:asciiTheme="minorEastAsia" w:cs="Times New Roman"/>
          <w:kern w:val="2"/>
          <w:szCs w:val="24"/>
          <w:shd w:val="clear" w:color="auto" w:fill="FFFFFF"/>
        </w:rPr>
      </w:pP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甲方单位：（盖章）                    乙方单位：（盖章）</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授权代表（签字）：                    授权代表（签字）：</w:t>
      </w:r>
    </w:p>
    <w:p w:rsidR="00FF6DC9" w:rsidRPr="00FF6DC9" w:rsidRDefault="00FF6DC9" w:rsidP="00FF6DC9">
      <w:pPr>
        <w:pStyle w:val="reader-word-layer"/>
        <w:spacing w:line="360" w:lineRule="auto"/>
        <w:rPr>
          <w:rFonts w:asciiTheme="minorEastAsia" w:cs="Times New Roman"/>
          <w:kern w:val="2"/>
          <w:szCs w:val="24"/>
          <w:shd w:val="clear" w:color="auto" w:fill="FFFFFF"/>
        </w:rPr>
      </w:pPr>
      <w:r w:rsidRPr="00FF6DC9">
        <w:rPr>
          <w:rFonts w:asciiTheme="minorEastAsia" w:cs="Times New Roman" w:hint="eastAsia"/>
          <w:kern w:val="2"/>
          <w:szCs w:val="24"/>
          <w:shd w:val="clear" w:color="auto" w:fill="FFFFFF"/>
        </w:rPr>
        <w:t>签字日期：    年     月     日</w:t>
      </w:r>
    </w:p>
    <w:p w:rsidR="00FF6DC9" w:rsidRDefault="00FF6DC9" w:rsidP="00FF6DC9">
      <w:pPr>
        <w:pStyle w:val="reader-word-layer"/>
        <w:spacing w:line="360" w:lineRule="auto"/>
        <w:rPr>
          <w:rFonts w:asciiTheme="minorEastAsia" w:cs="Times New Roman"/>
          <w:kern w:val="2"/>
        </w:rPr>
      </w:pPr>
    </w:p>
    <w:p w:rsidR="00FF6DC9" w:rsidRDefault="00FF6DC9" w:rsidP="00FF6DC9">
      <w:pPr>
        <w:pStyle w:val="reader-word-layer"/>
        <w:spacing w:line="360" w:lineRule="auto"/>
        <w:rPr>
          <w:rFonts w:asciiTheme="minorEastAsia" w:cs="Times New Roman"/>
          <w:kern w:val="2"/>
        </w:rPr>
      </w:pPr>
    </w:p>
    <w:p w:rsidR="00FF6DC9" w:rsidRDefault="00FF6DC9" w:rsidP="00FF6DC9">
      <w:pPr>
        <w:pStyle w:val="reader-word-layer"/>
        <w:spacing w:line="360" w:lineRule="auto"/>
        <w:rPr>
          <w:rFonts w:asciiTheme="minorEastAsia" w:cs="Times New Roman"/>
          <w:kern w:val="2"/>
        </w:rPr>
      </w:pPr>
    </w:p>
    <w:p w:rsidR="00FF6DC9" w:rsidRDefault="00FF6DC9" w:rsidP="00FF6DC9">
      <w:pPr>
        <w:pStyle w:val="reader-word-layer"/>
        <w:spacing w:line="360" w:lineRule="auto"/>
        <w:rPr>
          <w:rFonts w:asciiTheme="minorEastAsia" w:cs="Times New Roman"/>
          <w:kern w:val="2"/>
        </w:rPr>
      </w:pPr>
    </w:p>
    <w:p w:rsidR="00FF6DC9" w:rsidRDefault="00FF6DC9" w:rsidP="00FF6DC9">
      <w:pPr>
        <w:pStyle w:val="reader-word-layer"/>
        <w:spacing w:line="360" w:lineRule="auto"/>
        <w:rPr>
          <w:rFonts w:asciiTheme="minorEastAsia" w:cs="Times New Roman"/>
          <w:kern w:val="2"/>
        </w:rPr>
      </w:pPr>
    </w:p>
    <w:p w:rsidR="00FF6DC9" w:rsidRDefault="00FF6DC9" w:rsidP="00FF6DC9">
      <w:pPr>
        <w:pStyle w:val="reader-word-layer"/>
        <w:spacing w:line="360" w:lineRule="auto"/>
        <w:rPr>
          <w:rFonts w:asciiTheme="minorEastAsia" w:cs="Times New Roman"/>
          <w:kern w:val="2"/>
        </w:rPr>
      </w:pPr>
    </w:p>
    <w:p w:rsidR="00FF6DC9" w:rsidRPr="001C6616" w:rsidRDefault="00FF6DC9" w:rsidP="00FF6DC9">
      <w:pPr>
        <w:pStyle w:val="2"/>
        <w:jc w:val="center"/>
        <w:rPr>
          <w:rFonts w:ascii="仿宋_GB2312" w:eastAsia="仿宋_GB2312" w:hAnsiTheme="minorEastAsia"/>
          <w:b w:val="0"/>
        </w:rPr>
      </w:pPr>
      <w:bookmarkStart w:id="19" w:name="_Toc122167422"/>
      <w:bookmarkStart w:id="20" w:name="_Toc122278004"/>
      <w:r w:rsidRPr="001C6616">
        <w:rPr>
          <w:rFonts w:ascii="仿宋_GB2312" w:eastAsia="仿宋_GB2312" w:hAnsiTheme="minorEastAsia" w:hint="eastAsia"/>
        </w:rPr>
        <w:t>承包商风险保证金管理制度</w:t>
      </w:r>
      <w:bookmarkEnd w:id="19"/>
      <w:bookmarkEnd w:id="20"/>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 xml:space="preserve">1、 </w:t>
      </w:r>
      <w:r w:rsidRPr="00806BAE">
        <w:rPr>
          <w:rFonts w:asciiTheme="minorEastAsia" w:cs="Times New Roman" w:hint="eastAsia"/>
          <w:kern w:val="2"/>
        </w:rPr>
        <w:t>目的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为了加强对工程项目承包商施工期间的监督管理，落实承包商的安全生产责任制，确保施工期间的安全，特制订本制度。</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2、适用范围</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本制度适用于参加公司工程项目的承包商。</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 xml:space="preserve">3、 </w:t>
      </w:r>
      <w:r w:rsidRPr="00806BAE">
        <w:rPr>
          <w:rFonts w:asciiTheme="minorEastAsia" w:cs="Times New Roman" w:hint="eastAsia"/>
          <w:kern w:val="2"/>
        </w:rPr>
        <w:t>相关文件及引用标准</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《中华人民共和国安全生产法》（国家主席第</w:t>
      </w:r>
      <w:r w:rsidRPr="00806BAE">
        <w:rPr>
          <w:rFonts w:asciiTheme="minorEastAsia" w:cs="Times New Roman"/>
          <w:kern w:val="2"/>
        </w:rPr>
        <w:t>70号令）《承包商安全制度管理》、《河套公司安全管理汇编文件》、《中粮屯河河套公司安全标准化体系文件》</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4、安全风险保证金的类别</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承包商项目安全风险保证金为公司安全风险保证金。</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5、职责</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5.1安环职责</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lastRenderedPageBreak/>
        <w:t>5.1.1负责监督各部门与承包商签订安全管理协议。</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5.1.2负责对安全协议中的有关条款进行审查，安全协议中要明确项目承包商安全管理目标、指标以及应缴纳的安全风险保证金的金额。</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5.1.3负责代表公司与项目承包商签订安全风险保证金协议.对项目实施过程进行监督、检查、考核。</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5.2财务部职责</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5.2.1负责建立项目安全风险保证金专用账户并收取承包商安全风险保证金，同时开具收据或发票。</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5.2.2负责对安全风险保证金实行专款专用，不得将风险保证金挪作它用。</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5.2.3项目结束后，负责对项目过程中的保证金进行核算，核算后退还保证金。</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5.3项目承包商职责</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5.3.1承包商项目负责人与公司签订《安全风险保证金协议》并如数缴纳保证金。</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5.3.2协议一旦签订，即可生效；若承包商项目在作业过程中违反公司安全管理相关规定，发包方有权依照规定进行相应扣除，若因违反规定，发包方安全管理人员进行现场处罚时，承包商有关人员需现场签字确认，如拒不签字，则发包商有权在保证金中进行双倍扣除。</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6内容要求</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6.1风险保证金缴纳数额的规定</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项目承包商应缴纳的安全风险保证金按下表执行。</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4307"/>
        <w:gridCol w:w="3402"/>
      </w:tblGrid>
      <w:tr w:rsidR="00FF6DC9" w:rsidRPr="00806BAE" w:rsidTr="00515DF7">
        <w:tc>
          <w:tcPr>
            <w:tcW w:w="1188"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hint="eastAsia"/>
                <w:kern w:val="2"/>
              </w:rPr>
              <w:t>序号</w:t>
            </w:r>
          </w:p>
        </w:tc>
        <w:tc>
          <w:tcPr>
            <w:tcW w:w="4307"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hint="eastAsia"/>
                <w:kern w:val="2"/>
              </w:rPr>
              <w:t>合同金额</w:t>
            </w:r>
          </w:p>
        </w:tc>
        <w:tc>
          <w:tcPr>
            <w:tcW w:w="3402"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hint="eastAsia"/>
                <w:kern w:val="2"/>
              </w:rPr>
              <w:t>单位风险保证金比例</w:t>
            </w:r>
            <w:r w:rsidRPr="00806BAE">
              <w:rPr>
                <w:rFonts w:asciiTheme="minorEastAsia" w:cs="Times New Roman"/>
                <w:kern w:val="2"/>
              </w:rPr>
              <w:t xml:space="preserve">    </w:t>
            </w:r>
          </w:p>
        </w:tc>
      </w:tr>
      <w:tr w:rsidR="00FF6DC9" w:rsidRPr="00806BAE" w:rsidTr="00515DF7">
        <w:tc>
          <w:tcPr>
            <w:tcW w:w="1188"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kern w:val="2"/>
              </w:rPr>
              <w:t>1</w:t>
            </w:r>
          </w:p>
        </w:tc>
        <w:tc>
          <w:tcPr>
            <w:tcW w:w="4307"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50万元部分</w:t>
            </w:r>
          </w:p>
        </w:tc>
        <w:tc>
          <w:tcPr>
            <w:tcW w:w="3402"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kern w:val="2"/>
              </w:rPr>
              <w:t>3%</w:t>
            </w:r>
          </w:p>
        </w:tc>
      </w:tr>
      <w:tr w:rsidR="00FF6DC9" w:rsidRPr="00806BAE" w:rsidTr="00515DF7">
        <w:tc>
          <w:tcPr>
            <w:tcW w:w="1188"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kern w:val="2"/>
              </w:rPr>
              <w:t>2</w:t>
            </w:r>
          </w:p>
        </w:tc>
        <w:tc>
          <w:tcPr>
            <w:tcW w:w="4307"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kern w:val="2"/>
              </w:rPr>
              <w:t>200万元≥C＞50万元部分</w:t>
            </w:r>
          </w:p>
        </w:tc>
        <w:tc>
          <w:tcPr>
            <w:tcW w:w="3402"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kern w:val="2"/>
              </w:rPr>
              <w:t>2%</w:t>
            </w:r>
          </w:p>
        </w:tc>
      </w:tr>
      <w:tr w:rsidR="00FF6DC9" w:rsidRPr="00806BAE" w:rsidTr="00515DF7">
        <w:tc>
          <w:tcPr>
            <w:tcW w:w="1188"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kern w:val="2"/>
              </w:rPr>
              <w:t>3</w:t>
            </w:r>
          </w:p>
        </w:tc>
        <w:tc>
          <w:tcPr>
            <w:tcW w:w="4307"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200万元部分</w:t>
            </w:r>
          </w:p>
        </w:tc>
        <w:tc>
          <w:tcPr>
            <w:tcW w:w="3402" w:type="dxa"/>
          </w:tcPr>
          <w:p w:rsidR="00FF6DC9" w:rsidRPr="00806BAE" w:rsidRDefault="00FF6DC9" w:rsidP="00515DF7">
            <w:pPr>
              <w:pStyle w:val="reader-word-layer"/>
              <w:spacing w:line="360" w:lineRule="auto"/>
              <w:rPr>
                <w:rFonts w:asciiTheme="minorEastAsia" w:cs="Times New Roman"/>
                <w:kern w:val="2"/>
              </w:rPr>
            </w:pPr>
            <w:r w:rsidRPr="00806BAE">
              <w:rPr>
                <w:rFonts w:asciiTheme="minorEastAsia" w:cs="Times New Roman"/>
                <w:kern w:val="2"/>
              </w:rPr>
              <w:t>1%</w:t>
            </w:r>
          </w:p>
        </w:tc>
      </w:tr>
    </w:tbl>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6.2安全风险保证金管理</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6.2.1安全风险保证金协议签订后，项目承包商应在3个工作日内将安全风险保证金以现金或银行汇票的方式交于公司财务部</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6.2.2财务对安全风险保证金实行专款专用，不得将风险保证金挪作他用</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6.2.3风险保证金管理与考核项目，由公司项目管理部、安环办共同对其进行考核和评价、项目完工预验收结束后退还。</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7.1有违章现象的，给予扣除违约金100元</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1）未佩戴胸卡进入作业现场的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lastRenderedPageBreak/>
        <w:t>（</w:t>
      </w:r>
      <w:r w:rsidRPr="00806BAE">
        <w:rPr>
          <w:rFonts w:asciiTheme="minorEastAsia" w:cs="Times New Roman"/>
          <w:kern w:val="2"/>
        </w:rPr>
        <w:t>2）未佩戴安全帽或安全帽帽带未系、穿拖鞋短裤、赤裸者进入检修、施工现场及生产装置</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3）在作业时未穿戴相应的防护用品</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4）机动车未安装灭火器及不佩戴安全帽</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5）在动火作业、临时用电、进入设备作业、高处作业、动土作业、等特殊作业过程中，有擅自涂改作业许可证、代签作业票、实际作业人和作业</w:t>
      </w:r>
      <w:r w:rsidRPr="00806BAE">
        <w:rPr>
          <w:rFonts w:asciiTheme="minorEastAsia" w:cs="Times New Roman" w:hint="eastAsia"/>
          <w:kern w:val="2"/>
        </w:rPr>
        <w:t>票人员不符、实际作业部位与作业票上作业部位不符、作业人未持有效作业许可证超时作业其中一项违章行为的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6）高处作业人员未按规定佩戴安全带或高空抛物</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7）临时用电作业结束后未及时拆除临时用电设施和线路</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8）堵塞消防通道或任意侵占消防通道，尚未造成后果的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9）作业结束后，未及时清理现场污染物及项目垃圾的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7.2有一下违章现象的，给予扣除200元违约金</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1）在禁火区内吸烟或作业区内发现一个烟头的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7.3有一下违章现象的，给予扣除500元违约金</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1）在动火作业、临时用电、高出作业、动土作业时监护人不在现场，仍在作业</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2）在防火</w:t>
      </w:r>
      <w:r w:rsidRPr="00806BAE">
        <w:rPr>
          <w:rFonts w:asciiTheme="minorEastAsia" w:cs="Times New Roman" w:hint="eastAsia"/>
          <w:kern w:val="2"/>
        </w:rPr>
        <w:t>防爆区使用非防爆的设备和工具，未办理动火作业票的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3）在吊装过程中，没有严格执行“十不吊”原则；</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4）未对施工作业过程中进行危害识别、安全实施未落实就施工作业的；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5）施工人员未经一级安全教育合格就擅自作业的；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6）使用的工具安全附件不齐全、不完好或脚手架不符合搭设要求就投入使用；</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7）特种作业人员没有“特种作业资格证”或持过期作业证进行特种作业的；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8）擅自动用或破坏公司在设是生产、安全设施如消防设施、设备工艺设施、地下管线、未造成后果的；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9）未经批准，随意处理施工过程中产生的废料</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10）未经批准在</w:t>
      </w:r>
      <w:r w:rsidRPr="00806BAE">
        <w:rPr>
          <w:rFonts w:asciiTheme="minorEastAsia" w:cs="Times New Roman" w:hint="eastAsia"/>
          <w:kern w:val="2"/>
        </w:rPr>
        <w:t>禁火区使用可燃、易燃材料搭建临时工棚或工具房；</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11）酒后进入施工场地</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7.4有一下违章现象的，给予扣除1000元违约金</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1）在动火作业、临时用电、进入设备作业、高处作业、动土作业、吊装作业等施工作业前，应办理而未办理相应作业许可擅自作业或超范围作业的；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2）因安全措施未落实而对装置造成影响的；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lastRenderedPageBreak/>
        <w:t>（</w:t>
      </w:r>
      <w:r w:rsidRPr="00806BAE">
        <w:rPr>
          <w:rFonts w:asciiTheme="minorEastAsia" w:cs="Times New Roman"/>
          <w:kern w:val="2"/>
        </w:rPr>
        <w:t>3）擅自动用或破坏公司在用的生产、安全设施、如消防设施、通讯设施、工艺管路、地下管路、各种电缆、基础等、造成一定后果的.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4）有关部门要求整改的问题或隐患未按时整改.</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5）堵塞消防通道或任意占用消防通道，造成一定后果的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6）因施工影响生产、安全、消防设施等应急使用，且不采取临时措施或不报告的；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7）随意排放易燃、易爆物料、固废、</w:t>
      </w:r>
      <w:r w:rsidRPr="00806BAE">
        <w:rPr>
          <w:rFonts w:asciiTheme="minorEastAsia" w:cs="Times New Roman" w:hint="eastAsia"/>
          <w:kern w:val="2"/>
        </w:rPr>
        <w:t>危废和危险化学品的</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kern w:val="2"/>
        </w:rPr>
        <w:t>7.5有一下违章现象的，给予扣除3000元违约金</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1）拒不接受安全管理人员监督检查</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w:t>
      </w:r>
      <w:r w:rsidRPr="00806BAE">
        <w:rPr>
          <w:rFonts w:asciiTheme="minorEastAsia" w:cs="Times New Roman"/>
          <w:kern w:val="2"/>
        </w:rPr>
        <w:t>2）损坏公司在用的生产、安全设施、如消防设施、通讯设施、</w:t>
      </w:r>
    </w:p>
    <w:p w:rsidR="00FF6DC9" w:rsidRPr="00806BAE" w:rsidRDefault="00FF6DC9" w:rsidP="00FF6DC9">
      <w:pPr>
        <w:pStyle w:val="reader-word-layer"/>
        <w:spacing w:line="360" w:lineRule="auto"/>
        <w:rPr>
          <w:rFonts w:asciiTheme="minorEastAsia" w:cs="Times New Roman"/>
          <w:kern w:val="2"/>
        </w:rPr>
      </w:pPr>
      <w:r w:rsidRPr="00806BAE">
        <w:rPr>
          <w:rFonts w:asciiTheme="minorEastAsia" w:cs="Times New Roman" w:hint="eastAsia"/>
          <w:kern w:val="2"/>
        </w:rPr>
        <w:t>工艺管路、地下管路、各种电缆、基础等、造成严重后果的。</w:t>
      </w:r>
    </w:p>
    <w:p w:rsidR="00FF6DC9" w:rsidRPr="00963DC4" w:rsidRDefault="00FF6DC9" w:rsidP="00FF6DC9">
      <w:pPr>
        <w:spacing w:line="360" w:lineRule="auto"/>
        <w:jc w:val="left"/>
        <w:rPr>
          <w:rFonts w:ascii="仿宋_GB2312" w:eastAsia="仿宋_GB2312"/>
          <w:color w:val="000000" w:themeColor="text1"/>
          <w:sz w:val="32"/>
          <w:szCs w:val="32"/>
        </w:rPr>
      </w:pPr>
      <w:r w:rsidRPr="00806BAE">
        <w:t>7.6发生四级以上安全生产责任事故参照《中粮屯河河套公司安全标准化体系文件》中工程项目承包安全管理协议执行。</w:t>
      </w:r>
    </w:p>
    <w:p w:rsidR="00B91343" w:rsidRPr="003172A1" w:rsidRDefault="00B91343" w:rsidP="00B91343">
      <w:pPr>
        <w:jc w:val="left"/>
        <w:rPr>
          <w:rFonts w:asciiTheme="minorHAnsi" w:eastAsia="黑体" w:hAnsiTheme="minorHAnsi" w:cstheme="minorBidi"/>
          <w:b/>
          <w:bCs/>
          <w:color w:val="FF0000"/>
        </w:rPr>
      </w:pPr>
    </w:p>
    <w:p w:rsidR="00B91343" w:rsidRPr="00AC6293" w:rsidRDefault="00B91343" w:rsidP="00B91343">
      <w:pPr>
        <w:autoSpaceDE w:val="0"/>
        <w:autoSpaceDN w:val="0"/>
        <w:adjustRightInd w:val="0"/>
        <w:spacing w:line="400" w:lineRule="exact"/>
        <w:ind w:firstLine="2880"/>
        <w:jc w:val="left"/>
        <w:rPr>
          <w:sz w:val="24"/>
        </w:rPr>
      </w:pPr>
    </w:p>
    <w:p w:rsidR="00B91343" w:rsidRPr="00C136FD" w:rsidRDefault="00B91343" w:rsidP="00B91343">
      <w:pPr>
        <w:autoSpaceDE w:val="0"/>
        <w:autoSpaceDN w:val="0"/>
        <w:adjustRightInd w:val="0"/>
        <w:spacing w:line="400" w:lineRule="exact"/>
        <w:ind w:leftChars="1700" w:left="4760" w:firstLineChars="500" w:firstLine="1200"/>
        <w:jc w:val="left"/>
        <w:rPr>
          <w:sz w:val="24"/>
        </w:rPr>
      </w:pPr>
    </w:p>
    <w:p w:rsidR="00B91343" w:rsidRPr="008A0E7A" w:rsidRDefault="00B91343" w:rsidP="00B91343">
      <w:pPr>
        <w:autoSpaceDE w:val="0"/>
        <w:autoSpaceDN w:val="0"/>
        <w:adjustRightInd w:val="0"/>
        <w:spacing w:line="400" w:lineRule="exact"/>
        <w:ind w:leftChars="1700" w:left="4760" w:firstLineChars="500" w:firstLine="1200"/>
        <w:jc w:val="left"/>
        <w:rPr>
          <w:sz w:val="24"/>
        </w:rPr>
      </w:pPr>
    </w:p>
    <w:p w:rsidR="00B418DD" w:rsidRPr="00B91343" w:rsidRDefault="00B418DD" w:rsidP="00B418DD">
      <w:pPr>
        <w:autoSpaceDE w:val="0"/>
        <w:autoSpaceDN w:val="0"/>
        <w:adjustRightInd w:val="0"/>
        <w:spacing w:line="400" w:lineRule="exact"/>
        <w:ind w:leftChars="1700" w:left="4760" w:firstLineChars="500" w:firstLine="1200"/>
        <w:jc w:val="left"/>
        <w:rPr>
          <w:sz w:val="24"/>
        </w:rPr>
      </w:pPr>
    </w:p>
    <w:p w:rsidR="007F3E73" w:rsidRDefault="007F3E73"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Default="00FF6DC9" w:rsidP="00981B2C">
      <w:pPr>
        <w:autoSpaceDE w:val="0"/>
        <w:autoSpaceDN w:val="0"/>
        <w:adjustRightInd w:val="0"/>
        <w:spacing w:line="400" w:lineRule="exact"/>
        <w:ind w:leftChars="1700" w:left="4760" w:firstLineChars="500" w:firstLine="1200"/>
        <w:jc w:val="left"/>
        <w:rPr>
          <w:sz w:val="24"/>
        </w:rPr>
      </w:pPr>
    </w:p>
    <w:p w:rsidR="00FF6DC9" w:rsidRPr="006134C5" w:rsidRDefault="00FF6DC9" w:rsidP="00FF6DC9">
      <w:pPr>
        <w:autoSpaceDE w:val="0"/>
        <w:autoSpaceDN w:val="0"/>
        <w:adjustRightInd w:val="0"/>
        <w:spacing w:line="400" w:lineRule="exact"/>
        <w:jc w:val="left"/>
        <w:rPr>
          <w:sz w:val="24"/>
        </w:rPr>
      </w:pPr>
    </w:p>
    <w:sectPr w:rsidR="00FF6DC9" w:rsidRPr="006134C5" w:rsidSect="00BC7972">
      <w:footerReference w:type="even" r:id="rId10"/>
      <w:footerReference w:type="default" r:id="rId11"/>
      <w:pgSz w:w="11910" w:h="16840"/>
      <w:pgMar w:top="1134"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E5" w:rsidRDefault="002447E5" w:rsidP="002E686B">
      <w:r>
        <w:separator/>
      </w:r>
    </w:p>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981B2C"/>
    <w:p w:rsidR="002447E5" w:rsidRDefault="002447E5" w:rsidP="00981B2C"/>
    <w:p w:rsidR="002447E5" w:rsidRDefault="002447E5" w:rsidP="00981B2C"/>
    <w:p w:rsidR="002447E5" w:rsidRDefault="002447E5" w:rsidP="00797906"/>
    <w:p w:rsidR="002447E5" w:rsidRDefault="002447E5"/>
    <w:p w:rsidR="002447E5" w:rsidRDefault="002447E5"/>
    <w:p w:rsidR="002447E5" w:rsidRDefault="002447E5" w:rsidP="00D71ADF"/>
    <w:p w:rsidR="002447E5" w:rsidRDefault="002447E5" w:rsidP="00D71ADF"/>
    <w:p w:rsidR="002447E5" w:rsidRDefault="002447E5" w:rsidP="008A4901"/>
    <w:p w:rsidR="002447E5" w:rsidRDefault="002447E5"/>
    <w:p w:rsidR="002447E5" w:rsidRDefault="002447E5"/>
    <w:p w:rsidR="002447E5" w:rsidRDefault="002447E5"/>
    <w:p w:rsidR="002447E5" w:rsidRDefault="002447E5" w:rsidP="004A233F"/>
    <w:p w:rsidR="002447E5" w:rsidRDefault="002447E5" w:rsidP="004827DF"/>
    <w:p w:rsidR="002447E5" w:rsidRDefault="002447E5" w:rsidP="004827DF"/>
    <w:p w:rsidR="002447E5" w:rsidRDefault="002447E5" w:rsidP="004827DF"/>
    <w:p w:rsidR="002447E5" w:rsidRDefault="002447E5" w:rsidP="004827DF"/>
  </w:endnote>
  <w:endnote w:type="continuationSeparator" w:id="0">
    <w:p w:rsidR="002447E5" w:rsidRDefault="002447E5" w:rsidP="002E686B">
      <w:r>
        <w:continuationSeparator/>
      </w:r>
    </w:p>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981B2C"/>
    <w:p w:rsidR="002447E5" w:rsidRDefault="002447E5" w:rsidP="00981B2C"/>
    <w:p w:rsidR="002447E5" w:rsidRDefault="002447E5" w:rsidP="00981B2C"/>
    <w:p w:rsidR="002447E5" w:rsidRDefault="002447E5" w:rsidP="00797906"/>
    <w:p w:rsidR="002447E5" w:rsidRDefault="002447E5"/>
    <w:p w:rsidR="002447E5" w:rsidRDefault="002447E5"/>
    <w:p w:rsidR="002447E5" w:rsidRDefault="002447E5" w:rsidP="00D71ADF"/>
    <w:p w:rsidR="002447E5" w:rsidRDefault="002447E5" w:rsidP="00D71ADF"/>
    <w:p w:rsidR="002447E5" w:rsidRDefault="002447E5" w:rsidP="008A4901"/>
    <w:p w:rsidR="002447E5" w:rsidRDefault="002447E5"/>
    <w:p w:rsidR="002447E5" w:rsidRDefault="002447E5"/>
    <w:p w:rsidR="002447E5" w:rsidRDefault="002447E5"/>
    <w:p w:rsidR="002447E5" w:rsidRDefault="002447E5" w:rsidP="004A233F"/>
    <w:p w:rsidR="002447E5" w:rsidRDefault="002447E5" w:rsidP="004827DF"/>
    <w:p w:rsidR="002447E5" w:rsidRDefault="002447E5" w:rsidP="004827DF"/>
    <w:p w:rsidR="002447E5" w:rsidRDefault="002447E5" w:rsidP="004827DF"/>
    <w:p w:rsidR="002447E5" w:rsidRDefault="002447E5" w:rsidP="004827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Abadi MT Condensed Light">
    <w:altName w:val="Arial"/>
    <w:charset w:val="00"/>
    <w:family w:val="swiss"/>
    <w:pitch w:val="default"/>
    <w:sig w:usb0="00000000" w:usb1="00000000" w:usb2="00000000" w:usb3="00000000" w:csb0="00000001" w:csb1="00000000"/>
  </w:font>
  <w:font w:name="华文细黑">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小标宋简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A8" w:rsidRDefault="008975A8">
    <w:pPr>
      <w:pStyle w:val="a9"/>
      <w:ind w:firstLine="2160"/>
      <w:jc w:val="center"/>
    </w:pPr>
    <w:fldSimple w:instr="PAGE   \* MERGEFORMAT">
      <w:r w:rsidR="00C74CDA" w:rsidRPr="00C74CDA">
        <w:rPr>
          <w:noProof/>
          <w:lang w:val="zh-CN"/>
        </w:rPr>
        <w:t>13</w:t>
      </w:r>
    </w:fldSimple>
  </w:p>
  <w:p w:rsidR="008975A8" w:rsidRDefault="008975A8">
    <w:pPr>
      <w:pStyle w:val="a5"/>
      <w:kinsoku w:val="0"/>
      <w:overflowPunct w:val="0"/>
      <w:spacing w:line="14" w:lineRule="auto"/>
      <w:ind w:firstLine="40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A8" w:rsidRDefault="008975A8" w:rsidP="002E686B">
    <w:pPr>
      <w:pStyle w:val="a9"/>
      <w:ind w:firstLine="2160"/>
      <w:rPr>
        <w:rStyle w:val="ad"/>
      </w:rPr>
    </w:pPr>
    <w:r>
      <w:fldChar w:fldCharType="begin"/>
    </w:r>
    <w:r>
      <w:rPr>
        <w:rStyle w:val="ad"/>
      </w:rPr>
      <w:instrText xml:space="preserve">PAGE  </w:instrText>
    </w:r>
    <w:r>
      <w:fldChar w:fldCharType="separate"/>
    </w:r>
    <w:r>
      <w:rPr>
        <w:rStyle w:val="ad"/>
      </w:rPr>
      <w:t>2</w:t>
    </w:r>
    <w:r>
      <w:fldChar w:fldCharType="end"/>
    </w:r>
  </w:p>
  <w:p w:rsidR="008975A8" w:rsidRDefault="008975A8" w:rsidP="002E686B">
    <w:pPr>
      <w:pStyle w:val="a9"/>
      <w:ind w:firstLine="2160"/>
    </w:pPr>
  </w:p>
  <w:p w:rsidR="008975A8" w:rsidRDefault="008975A8" w:rsidP="002E686B"/>
  <w:p w:rsidR="008975A8" w:rsidRDefault="008975A8" w:rsidP="002E686B"/>
  <w:p w:rsidR="008975A8" w:rsidRDefault="008975A8" w:rsidP="002E686B"/>
  <w:p w:rsidR="008975A8" w:rsidRDefault="008975A8" w:rsidP="002E686B"/>
  <w:p w:rsidR="008975A8" w:rsidRDefault="008975A8" w:rsidP="002E686B"/>
  <w:p w:rsidR="008975A8" w:rsidRDefault="008975A8" w:rsidP="002E686B"/>
  <w:p w:rsidR="008975A8" w:rsidRDefault="008975A8" w:rsidP="002E686B"/>
  <w:p w:rsidR="008975A8" w:rsidRDefault="008975A8" w:rsidP="002E686B"/>
  <w:p w:rsidR="008975A8" w:rsidRDefault="008975A8" w:rsidP="00981B2C"/>
  <w:p w:rsidR="008975A8" w:rsidRDefault="008975A8" w:rsidP="00981B2C"/>
  <w:p w:rsidR="008975A8" w:rsidRDefault="008975A8" w:rsidP="00981B2C"/>
  <w:p w:rsidR="008975A8" w:rsidRDefault="008975A8" w:rsidP="00797906"/>
  <w:p w:rsidR="008975A8" w:rsidRDefault="008975A8"/>
  <w:p w:rsidR="008975A8" w:rsidRDefault="008975A8"/>
  <w:p w:rsidR="008975A8" w:rsidRDefault="008975A8" w:rsidP="00D71ADF"/>
  <w:p w:rsidR="008975A8" w:rsidRDefault="008975A8" w:rsidP="00D71ADF"/>
  <w:p w:rsidR="008975A8" w:rsidRDefault="008975A8" w:rsidP="008A4901"/>
  <w:p w:rsidR="008975A8" w:rsidRDefault="008975A8"/>
  <w:p w:rsidR="008975A8" w:rsidRDefault="008975A8"/>
  <w:p w:rsidR="008975A8" w:rsidRDefault="008975A8"/>
  <w:p w:rsidR="008975A8" w:rsidRDefault="008975A8" w:rsidP="004A233F"/>
  <w:p w:rsidR="008975A8" w:rsidRDefault="008975A8" w:rsidP="004827DF"/>
  <w:p w:rsidR="008975A8" w:rsidRDefault="008975A8" w:rsidP="004827DF"/>
  <w:p w:rsidR="008975A8" w:rsidRDefault="008975A8" w:rsidP="004827DF"/>
  <w:p w:rsidR="008975A8" w:rsidRDefault="008975A8" w:rsidP="004827D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A8" w:rsidRDefault="008975A8" w:rsidP="00981B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E5" w:rsidRDefault="002447E5" w:rsidP="002E686B">
      <w:r>
        <w:separator/>
      </w:r>
    </w:p>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981B2C"/>
    <w:p w:rsidR="002447E5" w:rsidRDefault="002447E5" w:rsidP="00981B2C"/>
    <w:p w:rsidR="002447E5" w:rsidRDefault="002447E5" w:rsidP="00981B2C"/>
    <w:p w:rsidR="002447E5" w:rsidRDefault="002447E5" w:rsidP="00797906"/>
    <w:p w:rsidR="002447E5" w:rsidRDefault="002447E5"/>
    <w:p w:rsidR="002447E5" w:rsidRDefault="002447E5"/>
    <w:p w:rsidR="002447E5" w:rsidRDefault="002447E5" w:rsidP="00D71ADF"/>
    <w:p w:rsidR="002447E5" w:rsidRDefault="002447E5" w:rsidP="00D71ADF"/>
    <w:p w:rsidR="002447E5" w:rsidRDefault="002447E5" w:rsidP="008A4901"/>
    <w:p w:rsidR="002447E5" w:rsidRDefault="002447E5"/>
    <w:p w:rsidR="002447E5" w:rsidRDefault="002447E5"/>
    <w:p w:rsidR="002447E5" w:rsidRDefault="002447E5"/>
    <w:p w:rsidR="002447E5" w:rsidRDefault="002447E5" w:rsidP="004A233F"/>
    <w:p w:rsidR="002447E5" w:rsidRDefault="002447E5" w:rsidP="004827DF"/>
    <w:p w:rsidR="002447E5" w:rsidRDefault="002447E5" w:rsidP="004827DF"/>
    <w:p w:rsidR="002447E5" w:rsidRDefault="002447E5" w:rsidP="004827DF"/>
    <w:p w:rsidR="002447E5" w:rsidRDefault="002447E5" w:rsidP="004827DF"/>
  </w:footnote>
  <w:footnote w:type="continuationSeparator" w:id="0">
    <w:p w:rsidR="002447E5" w:rsidRDefault="002447E5" w:rsidP="002E686B">
      <w:r>
        <w:continuationSeparator/>
      </w:r>
    </w:p>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2E686B"/>
    <w:p w:rsidR="002447E5" w:rsidRDefault="002447E5" w:rsidP="00981B2C"/>
    <w:p w:rsidR="002447E5" w:rsidRDefault="002447E5" w:rsidP="00981B2C"/>
    <w:p w:rsidR="002447E5" w:rsidRDefault="002447E5" w:rsidP="00981B2C"/>
    <w:p w:rsidR="002447E5" w:rsidRDefault="002447E5" w:rsidP="00797906"/>
    <w:p w:rsidR="002447E5" w:rsidRDefault="002447E5"/>
    <w:p w:rsidR="002447E5" w:rsidRDefault="002447E5"/>
    <w:p w:rsidR="002447E5" w:rsidRDefault="002447E5" w:rsidP="00D71ADF"/>
    <w:p w:rsidR="002447E5" w:rsidRDefault="002447E5" w:rsidP="00D71ADF"/>
    <w:p w:rsidR="002447E5" w:rsidRDefault="002447E5" w:rsidP="008A4901"/>
    <w:p w:rsidR="002447E5" w:rsidRDefault="002447E5"/>
    <w:p w:rsidR="002447E5" w:rsidRDefault="002447E5"/>
    <w:p w:rsidR="002447E5" w:rsidRDefault="002447E5"/>
    <w:p w:rsidR="002447E5" w:rsidRDefault="002447E5" w:rsidP="004A233F"/>
    <w:p w:rsidR="002447E5" w:rsidRDefault="002447E5" w:rsidP="004827DF"/>
    <w:p w:rsidR="002447E5" w:rsidRDefault="002447E5" w:rsidP="004827DF"/>
    <w:p w:rsidR="002447E5" w:rsidRDefault="002447E5" w:rsidP="004827DF"/>
    <w:p w:rsidR="002447E5" w:rsidRDefault="002447E5" w:rsidP="004827D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46A3E"/>
    <w:multiLevelType w:val="singleLevel"/>
    <w:tmpl w:val="8D646A3E"/>
    <w:lvl w:ilvl="0">
      <w:start w:val="2"/>
      <w:numFmt w:val="decimal"/>
      <w:suff w:val="space"/>
      <w:lvlText w:val="%1."/>
      <w:lvlJc w:val="left"/>
    </w:lvl>
  </w:abstractNum>
  <w:abstractNum w:abstractNumId="1">
    <w:nsid w:val="8E62B216"/>
    <w:multiLevelType w:val="singleLevel"/>
    <w:tmpl w:val="8E62B216"/>
    <w:lvl w:ilvl="0">
      <w:start w:val="1"/>
      <w:numFmt w:val="decimal"/>
      <w:suff w:val="nothing"/>
      <w:lvlText w:val="%1、"/>
      <w:lvlJc w:val="left"/>
    </w:lvl>
  </w:abstractNum>
  <w:abstractNum w:abstractNumId="2">
    <w:nsid w:val="A6E49EE7"/>
    <w:multiLevelType w:val="multilevel"/>
    <w:tmpl w:val="A6E49EE7"/>
    <w:lvl w:ilvl="0">
      <w:start w:val="2"/>
      <w:numFmt w:val="decimal"/>
      <w:lvlText w:val="%1"/>
      <w:lvlJc w:val="left"/>
      <w:pPr>
        <w:ind w:left="1540" w:hanging="840"/>
      </w:pPr>
      <w:rPr>
        <w:rFonts w:hint="default"/>
        <w:lang w:val="zh-CN" w:eastAsia="zh-CN" w:bidi="zh-CN"/>
      </w:rPr>
    </w:lvl>
    <w:lvl w:ilvl="1">
      <w:start w:val="6"/>
      <w:numFmt w:val="decimal"/>
      <w:lvlText w:val="%1.%2"/>
      <w:lvlJc w:val="left"/>
      <w:pPr>
        <w:ind w:left="1540" w:hanging="840"/>
      </w:pPr>
      <w:rPr>
        <w:rFonts w:hint="default"/>
        <w:lang w:val="zh-CN" w:eastAsia="zh-CN" w:bidi="zh-CN"/>
      </w:rPr>
    </w:lvl>
    <w:lvl w:ilvl="2">
      <w:start w:val="1"/>
      <w:numFmt w:val="decimal"/>
      <w:suff w:val="space"/>
      <w:lvlText w:val="%1.%2.%3"/>
      <w:lvlJc w:val="left"/>
      <w:pPr>
        <w:ind w:left="1540" w:hanging="840"/>
        <w:jc w:val="right"/>
      </w:pPr>
      <w:rPr>
        <w:rFonts w:ascii="仿宋" w:eastAsia="仿宋" w:hAnsi="仿宋" w:cs="仿宋" w:hint="default"/>
        <w:w w:val="100"/>
        <w:sz w:val="21"/>
        <w:szCs w:val="21"/>
        <w:lang w:val="zh-CN" w:eastAsia="zh-CN" w:bidi="zh-CN"/>
      </w:rPr>
    </w:lvl>
    <w:lvl w:ilvl="3">
      <w:numFmt w:val="bullet"/>
      <w:lvlText w:val="•"/>
      <w:lvlJc w:val="left"/>
      <w:pPr>
        <w:ind w:left="4169" w:hanging="840"/>
      </w:pPr>
      <w:rPr>
        <w:rFonts w:hint="default"/>
        <w:lang w:val="zh-CN" w:eastAsia="zh-CN" w:bidi="zh-CN"/>
      </w:rPr>
    </w:lvl>
    <w:lvl w:ilvl="4">
      <w:numFmt w:val="bullet"/>
      <w:lvlText w:val="•"/>
      <w:lvlJc w:val="left"/>
      <w:pPr>
        <w:ind w:left="5046" w:hanging="840"/>
      </w:pPr>
      <w:rPr>
        <w:rFonts w:hint="default"/>
        <w:lang w:val="zh-CN" w:eastAsia="zh-CN" w:bidi="zh-CN"/>
      </w:rPr>
    </w:lvl>
    <w:lvl w:ilvl="5">
      <w:numFmt w:val="bullet"/>
      <w:lvlText w:val="•"/>
      <w:lvlJc w:val="left"/>
      <w:pPr>
        <w:ind w:left="5923" w:hanging="840"/>
      </w:pPr>
      <w:rPr>
        <w:rFonts w:hint="default"/>
        <w:lang w:val="zh-CN" w:eastAsia="zh-CN" w:bidi="zh-CN"/>
      </w:rPr>
    </w:lvl>
    <w:lvl w:ilvl="6">
      <w:numFmt w:val="bullet"/>
      <w:lvlText w:val="•"/>
      <w:lvlJc w:val="left"/>
      <w:pPr>
        <w:ind w:left="6799" w:hanging="840"/>
      </w:pPr>
      <w:rPr>
        <w:rFonts w:hint="default"/>
        <w:lang w:val="zh-CN" w:eastAsia="zh-CN" w:bidi="zh-CN"/>
      </w:rPr>
    </w:lvl>
    <w:lvl w:ilvl="7">
      <w:numFmt w:val="bullet"/>
      <w:lvlText w:val="•"/>
      <w:lvlJc w:val="left"/>
      <w:pPr>
        <w:ind w:left="7676"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3">
    <w:nsid w:val="A9F628D9"/>
    <w:multiLevelType w:val="multilevel"/>
    <w:tmpl w:val="A9F628D9"/>
    <w:lvl w:ilvl="0">
      <w:start w:val="2"/>
      <w:numFmt w:val="decimal"/>
      <w:lvlText w:val="%1"/>
      <w:lvlJc w:val="left"/>
      <w:pPr>
        <w:ind w:left="1301" w:hanging="601"/>
      </w:pPr>
      <w:rPr>
        <w:rFonts w:hint="default"/>
        <w:lang w:val="zh-CN" w:eastAsia="zh-CN" w:bidi="zh-CN"/>
      </w:rPr>
    </w:lvl>
    <w:lvl w:ilvl="1">
      <w:start w:val="8"/>
      <w:numFmt w:val="decimal"/>
      <w:suff w:val="space"/>
      <w:lvlText w:val="%1.%2."/>
      <w:lvlJc w:val="left"/>
      <w:pPr>
        <w:ind w:left="1301" w:hanging="601"/>
      </w:pPr>
      <w:rPr>
        <w:rFonts w:ascii="宋体" w:eastAsia="宋体" w:hAnsi="宋体" w:cs="宋体" w:hint="default"/>
        <w:w w:val="100"/>
        <w:sz w:val="22"/>
        <w:szCs w:val="22"/>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0"/>
        <w:w w:val="100"/>
        <w:sz w:val="21"/>
        <w:szCs w:val="21"/>
        <w:lang w:val="zh-CN" w:eastAsia="zh-CN" w:bidi="zh-CN"/>
      </w:rPr>
    </w:lvl>
    <w:lvl w:ilvl="3">
      <w:numFmt w:val="bullet"/>
      <w:lvlText w:val="•"/>
      <w:lvlJc w:val="left"/>
      <w:pPr>
        <w:ind w:left="3301" w:hanging="840"/>
      </w:pPr>
      <w:rPr>
        <w:rFonts w:hint="default"/>
        <w:lang w:val="zh-CN" w:eastAsia="zh-CN" w:bidi="zh-CN"/>
      </w:rPr>
    </w:lvl>
    <w:lvl w:ilvl="4">
      <w:numFmt w:val="bullet"/>
      <w:lvlText w:val="•"/>
      <w:lvlJc w:val="left"/>
      <w:pPr>
        <w:ind w:left="4302" w:hanging="840"/>
      </w:pPr>
      <w:rPr>
        <w:rFonts w:hint="default"/>
        <w:lang w:val="zh-CN" w:eastAsia="zh-CN" w:bidi="zh-CN"/>
      </w:rPr>
    </w:lvl>
    <w:lvl w:ilvl="5">
      <w:numFmt w:val="bullet"/>
      <w:lvlText w:val="•"/>
      <w:lvlJc w:val="left"/>
      <w:pPr>
        <w:ind w:left="5302" w:hanging="840"/>
      </w:pPr>
      <w:rPr>
        <w:rFonts w:hint="default"/>
        <w:lang w:val="zh-CN" w:eastAsia="zh-CN" w:bidi="zh-CN"/>
      </w:rPr>
    </w:lvl>
    <w:lvl w:ilvl="6">
      <w:numFmt w:val="bullet"/>
      <w:lvlText w:val="•"/>
      <w:lvlJc w:val="left"/>
      <w:pPr>
        <w:ind w:left="6303" w:hanging="840"/>
      </w:pPr>
      <w:rPr>
        <w:rFonts w:hint="default"/>
        <w:lang w:val="zh-CN" w:eastAsia="zh-CN" w:bidi="zh-CN"/>
      </w:rPr>
    </w:lvl>
    <w:lvl w:ilvl="7">
      <w:numFmt w:val="bullet"/>
      <w:lvlText w:val="•"/>
      <w:lvlJc w:val="left"/>
      <w:pPr>
        <w:ind w:left="7304" w:hanging="840"/>
      </w:pPr>
      <w:rPr>
        <w:rFonts w:hint="default"/>
        <w:lang w:val="zh-CN" w:eastAsia="zh-CN" w:bidi="zh-CN"/>
      </w:rPr>
    </w:lvl>
    <w:lvl w:ilvl="8">
      <w:numFmt w:val="bullet"/>
      <w:lvlText w:val="•"/>
      <w:lvlJc w:val="left"/>
      <w:pPr>
        <w:ind w:left="8304" w:hanging="840"/>
      </w:pPr>
      <w:rPr>
        <w:rFonts w:hint="default"/>
        <w:lang w:val="zh-CN" w:eastAsia="zh-CN" w:bidi="zh-CN"/>
      </w:rPr>
    </w:lvl>
  </w:abstractNum>
  <w:abstractNum w:abstractNumId="4">
    <w:nsid w:val="B7B79200"/>
    <w:multiLevelType w:val="multilevel"/>
    <w:tmpl w:val="B7B79200"/>
    <w:lvl w:ilvl="0">
      <w:start w:val="2"/>
      <w:numFmt w:val="decimal"/>
      <w:lvlText w:val="%1"/>
      <w:lvlJc w:val="left"/>
      <w:pPr>
        <w:ind w:left="220" w:hanging="480"/>
      </w:pPr>
      <w:rPr>
        <w:rFonts w:hint="default"/>
        <w:lang w:val="zh-CN" w:eastAsia="zh-CN" w:bidi="zh-CN"/>
      </w:rPr>
    </w:lvl>
    <w:lvl w:ilvl="1">
      <w:start w:val="9"/>
      <w:numFmt w:val="decimal"/>
      <w:suff w:val="space"/>
      <w:lvlText w:val="%1.%2"/>
      <w:lvlJc w:val="left"/>
      <w:pPr>
        <w:ind w:left="220" w:hanging="480"/>
      </w:pPr>
      <w:rPr>
        <w:rFonts w:ascii="仿宋" w:eastAsia="仿宋" w:hAnsi="仿宋" w:cs="仿宋" w:hint="default"/>
        <w:spacing w:val="0"/>
        <w:w w:val="100"/>
        <w:sz w:val="21"/>
        <w:szCs w:val="21"/>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245" w:hanging="480"/>
      </w:pPr>
      <w:rPr>
        <w:rFonts w:hint="default"/>
        <w:lang w:val="zh-CN" w:eastAsia="zh-CN" w:bidi="zh-CN"/>
      </w:rPr>
    </w:lvl>
    <w:lvl w:ilvl="4">
      <w:numFmt w:val="bullet"/>
      <w:lvlText w:val="•"/>
      <w:lvlJc w:val="left"/>
      <w:pPr>
        <w:ind w:left="4254" w:hanging="480"/>
      </w:pPr>
      <w:rPr>
        <w:rFonts w:hint="default"/>
        <w:lang w:val="zh-CN" w:eastAsia="zh-CN" w:bidi="zh-CN"/>
      </w:rPr>
    </w:lvl>
    <w:lvl w:ilvl="5">
      <w:numFmt w:val="bullet"/>
      <w:lvlText w:val="•"/>
      <w:lvlJc w:val="left"/>
      <w:pPr>
        <w:ind w:left="5263" w:hanging="480"/>
      </w:pPr>
      <w:rPr>
        <w:rFonts w:hint="default"/>
        <w:lang w:val="zh-CN" w:eastAsia="zh-CN" w:bidi="zh-CN"/>
      </w:rPr>
    </w:lvl>
    <w:lvl w:ilvl="6">
      <w:numFmt w:val="bullet"/>
      <w:lvlText w:val="•"/>
      <w:lvlJc w:val="left"/>
      <w:pPr>
        <w:ind w:left="6271" w:hanging="480"/>
      </w:pPr>
      <w:rPr>
        <w:rFonts w:hint="default"/>
        <w:lang w:val="zh-CN" w:eastAsia="zh-CN" w:bidi="zh-CN"/>
      </w:rPr>
    </w:lvl>
    <w:lvl w:ilvl="7">
      <w:numFmt w:val="bullet"/>
      <w:lvlText w:val="•"/>
      <w:lvlJc w:val="left"/>
      <w:pPr>
        <w:ind w:left="7280" w:hanging="480"/>
      </w:pPr>
      <w:rPr>
        <w:rFonts w:hint="default"/>
        <w:lang w:val="zh-CN" w:eastAsia="zh-CN" w:bidi="zh-CN"/>
      </w:rPr>
    </w:lvl>
    <w:lvl w:ilvl="8">
      <w:numFmt w:val="bullet"/>
      <w:lvlText w:val="•"/>
      <w:lvlJc w:val="left"/>
      <w:pPr>
        <w:ind w:left="8288" w:hanging="480"/>
      </w:pPr>
      <w:rPr>
        <w:rFonts w:hint="default"/>
        <w:lang w:val="zh-CN" w:eastAsia="zh-CN" w:bidi="zh-CN"/>
      </w:rPr>
    </w:lvl>
  </w:abstractNum>
  <w:abstractNum w:abstractNumId="5">
    <w:nsid w:val="BC60D1F2"/>
    <w:multiLevelType w:val="singleLevel"/>
    <w:tmpl w:val="BC60D1F2"/>
    <w:lvl w:ilvl="0">
      <w:start w:val="1"/>
      <w:numFmt w:val="decimal"/>
      <w:suff w:val="nothing"/>
      <w:lvlText w:val="%1、"/>
      <w:lvlJc w:val="left"/>
    </w:lvl>
  </w:abstractNum>
  <w:abstractNum w:abstractNumId="6">
    <w:nsid w:val="DC33F7D1"/>
    <w:multiLevelType w:val="singleLevel"/>
    <w:tmpl w:val="DC33F7D1"/>
    <w:lvl w:ilvl="0">
      <w:start w:val="1"/>
      <w:numFmt w:val="decimal"/>
      <w:suff w:val="nothing"/>
      <w:lvlText w:val="%1、"/>
      <w:lvlJc w:val="left"/>
    </w:lvl>
  </w:abstractNum>
  <w:abstractNum w:abstractNumId="7">
    <w:nsid w:val="E9C4C0DB"/>
    <w:multiLevelType w:val="multilevel"/>
    <w:tmpl w:val="E9C4C0DB"/>
    <w:lvl w:ilvl="0">
      <w:start w:val="1"/>
      <w:numFmt w:val="decimal"/>
      <w:suff w:val="space"/>
      <w:lvlText w:val="%1."/>
      <w:lvlJc w:val="left"/>
      <w:pPr>
        <w:ind w:left="463" w:hanging="244"/>
      </w:pPr>
      <w:rPr>
        <w:rFonts w:ascii="仿宋" w:eastAsia="仿宋" w:hAnsi="仿宋" w:cs="仿宋" w:hint="default"/>
        <w:b/>
        <w:bCs/>
        <w:spacing w:val="-3"/>
        <w:w w:val="99"/>
        <w:sz w:val="21"/>
        <w:szCs w:val="21"/>
        <w:lang w:val="zh-CN" w:eastAsia="zh-CN" w:bidi="zh-CN"/>
      </w:rPr>
    </w:lvl>
    <w:lvl w:ilvl="1">
      <w:start w:val="1"/>
      <w:numFmt w:val="decimal"/>
      <w:suff w:val="space"/>
      <w:lvlText w:val="%1.%2"/>
      <w:lvlJc w:val="left"/>
      <w:pPr>
        <w:ind w:left="220" w:hanging="480"/>
        <w:jc w:val="right"/>
      </w:pPr>
      <w:rPr>
        <w:rFonts w:ascii="仿宋" w:eastAsia="仿宋" w:hAnsi="仿宋" w:cs="仿宋" w:hint="default"/>
        <w:spacing w:val="0"/>
        <w:w w:val="100"/>
        <w:sz w:val="21"/>
        <w:szCs w:val="21"/>
        <w:lang w:val="zh-CN" w:eastAsia="zh-CN" w:bidi="zh-CN"/>
      </w:rPr>
    </w:lvl>
    <w:lvl w:ilvl="2">
      <w:start w:val="1"/>
      <w:numFmt w:val="decimal"/>
      <w:suff w:val="space"/>
      <w:lvlText w:val="(%3)"/>
      <w:lvlJc w:val="left"/>
      <w:pPr>
        <w:ind w:left="1650" w:hanging="600"/>
      </w:pPr>
      <w:rPr>
        <w:rFonts w:ascii="仿宋" w:eastAsia="仿宋" w:hAnsi="仿宋" w:cs="仿宋" w:hint="default"/>
        <w:w w:val="100"/>
        <w:sz w:val="21"/>
        <w:szCs w:val="21"/>
        <w:lang w:val="zh-CN" w:eastAsia="zh-CN" w:bidi="zh-CN"/>
      </w:rPr>
    </w:lvl>
    <w:lvl w:ilvl="3">
      <w:numFmt w:val="bullet"/>
      <w:lvlText w:val="•"/>
      <w:lvlJc w:val="left"/>
      <w:pPr>
        <w:ind w:left="1660" w:hanging="600"/>
      </w:pPr>
      <w:rPr>
        <w:rFonts w:hint="default"/>
        <w:lang w:val="zh-CN" w:eastAsia="zh-CN" w:bidi="zh-CN"/>
      </w:rPr>
    </w:lvl>
    <w:lvl w:ilvl="4">
      <w:numFmt w:val="bullet"/>
      <w:lvlText w:val="•"/>
      <w:lvlJc w:val="left"/>
      <w:pPr>
        <w:ind w:left="2895" w:hanging="600"/>
      </w:pPr>
      <w:rPr>
        <w:rFonts w:hint="default"/>
        <w:lang w:val="zh-CN" w:eastAsia="zh-CN" w:bidi="zh-CN"/>
      </w:rPr>
    </w:lvl>
    <w:lvl w:ilvl="5">
      <w:numFmt w:val="bullet"/>
      <w:lvlText w:val="•"/>
      <w:lvlJc w:val="left"/>
      <w:pPr>
        <w:ind w:left="4130" w:hanging="600"/>
      </w:pPr>
      <w:rPr>
        <w:rFonts w:hint="default"/>
        <w:lang w:val="zh-CN" w:eastAsia="zh-CN" w:bidi="zh-CN"/>
      </w:rPr>
    </w:lvl>
    <w:lvl w:ilvl="6">
      <w:numFmt w:val="bullet"/>
      <w:lvlText w:val="•"/>
      <w:lvlJc w:val="left"/>
      <w:pPr>
        <w:ind w:left="5365" w:hanging="600"/>
      </w:pPr>
      <w:rPr>
        <w:rFonts w:hint="default"/>
        <w:lang w:val="zh-CN" w:eastAsia="zh-CN" w:bidi="zh-CN"/>
      </w:rPr>
    </w:lvl>
    <w:lvl w:ilvl="7">
      <w:numFmt w:val="bullet"/>
      <w:lvlText w:val="•"/>
      <w:lvlJc w:val="left"/>
      <w:pPr>
        <w:ind w:left="6600" w:hanging="600"/>
      </w:pPr>
      <w:rPr>
        <w:rFonts w:hint="default"/>
        <w:lang w:val="zh-CN" w:eastAsia="zh-CN" w:bidi="zh-CN"/>
      </w:rPr>
    </w:lvl>
    <w:lvl w:ilvl="8">
      <w:numFmt w:val="bullet"/>
      <w:lvlText w:val="•"/>
      <w:lvlJc w:val="left"/>
      <w:pPr>
        <w:ind w:left="7835" w:hanging="600"/>
      </w:pPr>
      <w:rPr>
        <w:rFonts w:hint="default"/>
        <w:lang w:val="zh-CN" w:eastAsia="zh-CN" w:bidi="zh-CN"/>
      </w:rPr>
    </w:lvl>
  </w:abstractNum>
  <w:abstractNum w:abstractNumId="8">
    <w:nsid w:val="F66C1C88"/>
    <w:multiLevelType w:val="multilevel"/>
    <w:tmpl w:val="F66C1C88"/>
    <w:lvl w:ilvl="0">
      <w:start w:val="2"/>
      <w:numFmt w:val="decimal"/>
      <w:lvlText w:val="%1"/>
      <w:lvlJc w:val="left"/>
      <w:pPr>
        <w:ind w:left="220" w:hanging="840"/>
      </w:pPr>
      <w:rPr>
        <w:rFonts w:hint="default"/>
        <w:lang w:val="zh-CN" w:eastAsia="zh-CN" w:bidi="zh-CN"/>
      </w:rPr>
    </w:lvl>
    <w:lvl w:ilvl="1">
      <w:start w:val="7"/>
      <w:numFmt w:val="decimal"/>
      <w:lvlText w:val="%1.%2"/>
      <w:lvlJc w:val="left"/>
      <w:pPr>
        <w:ind w:left="220" w:hanging="840"/>
      </w:pPr>
      <w:rPr>
        <w:rFonts w:hint="default"/>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24"/>
        <w:w w:val="100"/>
        <w:sz w:val="21"/>
        <w:szCs w:val="21"/>
        <w:lang w:val="zh-CN" w:eastAsia="zh-CN" w:bidi="zh-CN"/>
      </w:rPr>
    </w:lvl>
    <w:lvl w:ilvl="3">
      <w:numFmt w:val="bullet"/>
      <w:lvlText w:val="•"/>
      <w:lvlJc w:val="left"/>
      <w:pPr>
        <w:ind w:left="3245" w:hanging="840"/>
      </w:pPr>
      <w:rPr>
        <w:rFonts w:hint="default"/>
        <w:lang w:val="zh-CN" w:eastAsia="zh-CN" w:bidi="zh-CN"/>
      </w:rPr>
    </w:lvl>
    <w:lvl w:ilvl="4">
      <w:numFmt w:val="bullet"/>
      <w:lvlText w:val="•"/>
      <w:lvlJc w:val="left"/>
      <w:pPr>
        <w:ind w:left="4254" w:hanging="840"/>
      </w:pPr>
      <w:rPr>
        <w:rFonts w:hint="default"/>
        <w:lang w:val="zh-CN" w:eastAsia="zh-CN" w:bidi="zh-CN"/>
      </w:rPr>
    </w:lvl>
    <w:lvl w:ilvl="5">
      <w:numFmt w:val="bullet"/>
      <w:lvlText w:val="•"/>
      <w:lvlJc w:val="left"/>
      <w:pPr>
        <w:ind w:left="5263" w:hanging="840"/>
      </w:pPr>
      <w:rPr>
        <w:rFonts w:hint="default"/>
        <w:lang w:val="zh-CN" w:eastAsia="zh-CN" w:bidi="zh-CN"/>
      </w:rPr>
    </w:lvl>
    <w:lvl w:ilvl="6">
      <w:numFmt w:val="bullet"/>
      <w:lvlText w:val="•"/>
      <w:lvlJc w:val="left"/>
      <w:pPr>
        <w:ind w:left="6271" w:hanging="840"/>
      </w:pPr>
      <w:rPr>
        <w:rFonts w:hint="default"/>
        <w:lang w:val="zh-CN" w:eastAsia="zh-CN" w:bidi="zh-CN"/>
      </w:rPr>
    </w:lvl>
    <w:lvl w:ilvl="7">
      <w:numFmt w:val="bullet"/>
      <w:lvlText w:val="•"/>
      <w:lvlJc w:val="left"/>
      <w:pPr>
        <w:ind w:left="7280" w:hanging="840"/>
      </w:pPr>
      <w:rPr>
        <w:rFonts w:hint="default"/>
        <w:lang w:val="zh-CN" w:eastAsia="zh-CN" w:bidi="zh-CN"/>
      </w:rPr>
    </w:lvl>
    <w:lvl w:ilvl="8">
      <w:numFmt w:val="bullet"/>
      <w:lvlText w:val="•"/>
      <w:lvlJc w:val="left"/>
      <w:pPr>
        <w:ind w:left="8288" w:hanging="840"/>
      </w:pPr>
      <w:rPr>
        <w:rFonts w:hint="default"/>
        <w:lang w:val="zh-CN" w:eastAsia="zh-CN" w:bidi="zh-CN"/>
      </w:rPr>
    </w:lvl>
  </w:abstractNum>
  <w:abstractNum w:abstractNumId="9">
    <w:nsid w:val="F8E8A33E"/>
    <w:multiLevelType w:val="multilevel"/>
    <w:tmpl w:val="F8E8A33E"/>
    <w:lvl w:ilvl="0">
      <w:start w:val="1"/>
      <w:numFmt w:val="decimal"/>
      <w:suff w:val="space"/>
      <w:lvlText w:val="(%1)"/>
      <w:lvlJc w:val="left"/>
      <w:pPr>
        <w:ind w:left="220" w:hanging="600"/>
        <w:jc w:val="right"/>
      </w:pPr>
      <w:rPr>
        <w:rFonts w:ascii="仿宋" w:eastAsia="仿宋" w:hAnsi="仿宋" w:cs="仿宋" w:hint="default"/>
        <w:spacing w:val="0"/>
        <w:w w:val="100"/>
        <w:sz w:val="21"/>
        <w:szCs w:val="21"/>
        <w:lang w:val="zh-CN" w:eastAsia="zh-CN" w:bidi="zh-CN"/>
      </w:rPr>
    </w:lvl>
    <w:lvl w:ilvl="1">
      <w:numFmt w:val="bullet"/>
      <w:lvlText w:val="•"/>
      <w:lvlJc w:val="left"/>
      <w:pPr>
        <w:ind w:left="1228" w:hanging="600"/>
      </w:pPr>
      <w:rPr>
        <w:rFonts w:hint="default"/>
        <w:lang w:val="zh-CN" w:eastAsia="zh-CN" w:bidi="zh-CN"/>
      </w:rPr>
    </w:lvl>
    <w:lvl w:ilvl="2">
      <w:numFmt w:val="bullet"/>
      <w:lvlText w:val="•"/>
      <w:lvlJc w:val="left"/>
      <w:pPr>
        <w:ind w:left="2237" w:hanging="600"/>
      </w:pPr>
      <w:rPr>
        <w:rFonts w:hint="default"/>
        <w:lang w:val="zh-CN" w:eastAsia="zh-CN" w:bidi="zh-CN"/>
      </w:rPr>
    </w:lvl>
    <w:lvl w:ilvl="3">
      <w:numFmt w:val="bullet"/>
      <w:lvlText w:val="•"/>
      <w:lvlJc w:val="left"/>
      <w:pPr>
        <w:ind w:left="3245" w:hanging="600"/>
      </w:pPr>
      <w:rPr>
        <w:rFonts w:hint="default"/>
        <w:lang w:val="zh-CN" w:eastAsia="zh-CN" w:bidi="zh-CN"/>
      </w:rPr>
    </w:lvl>
    <w:lvl w:ilvl="4">
      <w:numFmt w:val="bullet"/>
      <w:lvlText w:val="•"/>
      <w:lvlJc w:val="left"/>
      <w:pPr>
        <w:ind w:left="4254" w:hanging="600"/>
      </w:pPr>
      <w:rPr>
        <w:rFonts w:hint="default"/>
        <w:lang w:val="zh-CN" w:eastAsia="zh-CN" w:bidi="zh-CN"/>
      </w:rPr>
    </w:lvl>
    <w:lvl w:ilvl="5">
      <w:numFmt w:val="bullet"/>
      <w:lvlText w:val="•"/>
      <w:lvlJc w:val="left"/>
      <w:pPr>
        <w:ind w:left="5263" w:hanging="600"/>
      </w:pPr>
      <w:rPr>
        <w:rFonts w:hint="default"/>
        <w:lang w:val="zh-CN" w:eastAsia="zh-CN" w:bidi="zh-CN"/>
      </w:rPr>
    </w:lvl>
    <w:lvl w:ilvl="6">
      <w:numFmt w:val="bullet"/>
      <w:lvlText w:val="•"/>
      <w:lvlJc w:val="left"/>
      <w:pPr>
        <w:ind w:left="6271" w:hanging="600"/>
      </w:pPr>
      <w:rPr>
        <w:rFonts w:hint="default"/>
        <w:lang w:val="zh-CN" w:eastAsia="zh-CN" w:bidi="zh-CN"/>
      </w:rPr>
    </w:lvl>
    <w:lvl w:ilvl="7">
      <w:numFmt w:val="bullet"/>
      <w:lvlText w:val="•"/>
      <w:lvlJc w:val="left"/>
      <w:pPr>
        <w:ind w:left="7280" w:hanging="600"/>
      </w:pPr>
      <w:rPr>
        <w:rFonts w:hint="default"/>
        <w:lang w:val="zh-CN" w:eastAsia="zh-CN" w:bidi="zh-CN"/>
      </w:rPr>
    </w:lvl>
    <w:lvl w:ilvl="8">
      <w:numFmt w:val="bullet"/>
      <w:lvlText w:val="•"/>
      <w:lvlJc w:val="left"/>
      <w:pPr>
        <w:ind w:left="8288" w:hanging="600"/>
      </w:pPr>
      <w:rPr>
        <w:rFonts w:hint="default"/>
        <w:lang w:val="zh-CN" w:eastAsia="zh-CN" w:bidi="zh-CN"/>
      </w:rPr>
    </w:lvl>
  </w:abstractNum>
  <w:abstractNum w:abstractNumId="1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059C57BF"/>
    <w:multiLevelType w:val="hybridMultilevel"/>
    <w:tmpl w:val="0AC6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CD5348"/>
    <w:multiLevelType w:val="hybridMultilevel"/>
    <w:tmpl w:val="67C2F876"/>
    <w:lvl w:ilvl="0" w:tplc="AADC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A294E75"/>
    <w:multiLevelType w:val="multilevel"/>
    <w:tmpl w:val="1A294E75"/>
    <w:lvl w:ilvl="0">
      <w:start w:val="2"/>
      <w:numFmt w:val="decimal"/>
      <w:lvlText w:val="%1"/>
      <w:lvlJc w:val="left"/>
      <w:pPr>
        <w:ind w:left="220" w:hanging="660"/>
      </w:pPr>
      <w:rPr>
        <w:rFonts w:hint="default"/>
        <w:lang w:val="zh-CN" w:eastAsia="zh-CN" w:bidi="zh-CN"/>
      </w:rPr>
    </w:lvl>
    <w:lvl w:ilvl="1">
      <w:start w:val="5"/>
      <w:numFmt w:val="decimal"/>
      <w:lvlText w:val="%1.%2"/>
      <w:lvlJc w:val="left"/>
      <w:pPr>
        <w:ind w:left="220" w:hanging="660"/>
      </w:pPr>
      <w:rPr>
        <w:rFonts w:hint="default"/>
        <w:lang w:val="zh-CN" w:eastAsia="zh-CN" w:bidi="zh-CN"/>
      </w:rPr>
    </w:lvl>
    <w:lvl w:ilvl="2">
      <w:start w:val="1"/>
      <w:numFmt w:val="decimal"/>
      <w:suff w:val="space"/>
      <w:lvlText w:val="%1.%2.%3"/>
      <w:lvlJc w:val="left"/>
      <w:pPr>
        <w:ind w:left="220" w:hanging="660"/>
      </w:pPr>
      <w:rPr>
        <w:rFonts w:ascii="仿宋" w:eastAsia="仿宋" w:hAnsi="仿宋" w:cs="仿宋" w:hint="default"/>
        <w:w w:val="100"/>
        <w:sz w:val="21"/>
        <w:szCs w:val="21"/>
        <w:lang w:val="zh-CN" w:eastAsia="zh-CN" w:bidi="zh-CN"/>
      </w:rPr>
    </w:lvl>
    <w:lvl w:ilvl="3">
      <w:numFmt w:val="bullet"/>
      <w:lvlText w:val="•"/>
      <w:lvlJc w:val="left"/>
      <w:pPr>
        <w:ind w:left="324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63" w:hanging="660"/>
      </w:pPr>
      <w:rPr>
        <w:rFonts w:hint="default"/>
        <w:lang w:val="zh-CN" w:eastAsia="zh-CN" w:bidi="zh-CN"/>
      </w:rPr>
    </w:lvl>
    <w:lvl w:ilvl="6">
      <w:numFmt w:val="bullet"/>
      <w:lvlText w:val="•"/>
      <w:lvlJc w:val="left"/>
      <w:pPr>
        <w:ind w:left="6271" w:hanging="660"/>
      </w:pPr>
      <w:rPr>
        <w:rFonts w:hint="default"/>
        <w:lang w:val="zh-CN" w:eastAsia="zh-CN" w:bidi="zh-CN"/>
      </w:rPr>
    </w:lvl>
    <w:lvl w:ilvl="7">
      <w:numFmt w:val="bullet"/>
      <w:lvlText w:val="•"/>
      <w:lvlJc w:val="left"/>
      <w:pPr>
        <w:ind w:left="7280" w:hanging="660"/>
      </w:pPr>
      <w:rPr>
        <w:rFonts w:hint="default"/>
        <w:lang w:val="zh-CN" w:eastAsia="zh-CN" w:bidi="zh-CN"/>
      </w:rPr>
    </w:lvl>
    <w:lvl w:ilvl="8">
      <w:numFmt w:val="bullet"/>
      <w:lvlText w:val="•"/>
      <w:lvlJc w:val="left"/>
      <w:pPr>
        <w:ind w:left="8288" w:hanging="660"/>
      </w:pPr>
      <w:rPr>
        <w:rFonts w:hint="default"/>
        <w:lang w:val="zh-CN" w:eastAsia="zh-CN" w:bidi="zh-CN"/>
      </w:rPr>
    </w:lvl>
  </w:abstractNum>
  <w:abstractNum w:abstractNumId="16">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8E2996"/>
    <w:multiLevelType w:val="hybridMultilevel"/>
    <w:tmpl w:val="39F4C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C8119D"/>
    <w:multiLevelType w:val="singleLevel"/>
    <w:tmpl w:val="3CC8119D"/>
    <w:lvl w:ilvl="0">
      <w:start w:val="1"/>
      <w:numFmt w:val="decimal"/>
      <w:suff w:val="nothing"/>
      <w:lvlText w:val="%1．"/>
      <w:lvlJc w:val="left"/>
      <w:pPr>
        <w:ind w:left="0" w:firstLine="400"/>
      </w:pPr>
      <w:rPr>
        <w:rFonts w:hint="default"/>
      </w:rPr>
    </w:lvl>
  </w:abstractNum>
  <w:abstractNum w:abstractNumId="21">
    <w:nsid w:val="3E3F2E4D"/>
    <w:multiLevelType w:val="multilevel"/>
    <w:tmpl w:val="3E3F2E4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441" w:hanging="420"/>
      </w:pPr>
      <w:rPr>
        <w:rFonts w:hint="eastAsia"/>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E411D6C"/>
    <w:multiLevelType w:val="singleLevel"/>
    <w:tmpl w:val="3E411D6C"/>
    <w:lvl w:ilvl="0">
      <w:start w:val="2"/>
      <w:numFmt w:val="chineseCounting"/>
      <w:suff w:val="nothing"/>
      <w:lvlText w:val="%1、"/>
      <w:lvlJc w:val="left"/>
      <w:rPr>
        <w:rFonts w:hint="eastAsia"/>
      </w:rPr>
    </w:lvl>
  </w:abstractNum>
  <w:abstractNum w:abstractNumId="23">
    <w:nsid w:val="3E7FD865"/>
    <w:multiLevelType w:val="singleLevel"/>
    <w:tmpl w:val="3E7FD865"/>
    <w:lvl w:ilvl="0">
      <w:start w:val="2"/>
      <w:numFmt w:val="chineseCounting"/>
      <w:suff w:val="nothing"/>
      <w:lvlText w:val="%1、"/>
      <w:lvlJc w:val="left"/>
      <w:rPr>
        <w:rFonts w:hint="eastAsia"/>
      </w:rPr>
    </w:lvl>
  </w:abstractNum>
  <w:abstractNum w:abstractNumId="24">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25">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26">
    <w:nsid w:val="52596718"/>
    <w:multiLevelType w:val="multilevel"/>
    <w:tmpl w:val="52596718"/>
    <w:lvl w:ilvl="0">
      <w:start w:val="1"/>
      <w:numFmt w:val="japaneseCounting"/>
      <w:lvlText w:val="第%1节"/>
      <w:lvlJc w:val="left"/>
      <w:pPr>
        <w:ind w:left="983" w:hanging="98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5B704D0"/>
    <w:multiLevelType w:val="singleLevel"/>
    <w:tmpl w:val="55B704D0"/>
    <w:lvl w:ilvl="0">
      <w:start w:val="1"/>
      <w:numFmt w:val="decimal"/>
      <w:suff w:val="nothing"/>
      <w:lvlText w:val="%1、"/>
      <w:lvlJc w:val="left"/>
    </w:lvl>
  </w:abstractNum>
  <w:abstractNum w:abstractNumId="28">
    <w:nsid w:val="55F13E9F"/>
    <w:multiLevelType w:val="hybridMultilevel"/>
    <w:tmpl w:val="57C6C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30">
    <w:nsid w:val="65692957"/>
    <w:multiLevelType w:val="singleLevel"/>
    <w:tmpl w:val="65692957"/>
    <w:lvl w:ilvl="0">
      <w:start w:val="1"/>
      <w:numFmt w:val="decimal"/>
      <w:lvlText w:val="%1."/>
      <w:lvlJc w:val="left"/>
      <w:pPr>
        <w:ind w:left="425" w:hanging="425"/>
      </w:pPr>
      <w:rPr>
        <w:rFonts w:hint="default"/>
      </w:rPr>
    </w:lvl>
  </w:abstractNum>
  <w:abstractNum w:abstractNumId="31">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32">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3">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34">
    <w:nsid w:val="749B251A"/>
    <w:multiLevelType w:val="hybridMultilevel"/>
    <w:tmpl w:val="6C7898D4"/>
    <w:lvl w:ilvl="0" w:tplc="9FA60B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B1C6E20"/>
    <w:multiLevelType w:val="singleLevel"/>
    <w:tmpl w:val="DED8AEF4"/>
    <w:lvl w:ilvl="0">
      <w:start w:val="4"/>
      <w:numFmt w:val="chineseCounting"/>
      <w:suff w:val="space"/>
      <w:lvlText w:val="第%1部分"/>
      <w:lvlJc w:val="left"/>
      <w:rPr>
        <w:rFonts w:hint="eastAsia"/>
      </w:rPr>
    </w:lvl>
  </w:abstractNum>
  <w:abstractNum w:abstractNumId="36">
    <w:nsid w:val="7CB86D60"/>
    <w:multiLevelType w:val="hybridMultilevel"/>
    <w:tmpl w:val="F3A0FAD2"/>
    <w:lvl w:ilvl="0" w:tplc="B0D0D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72304A"/>
    <w:multiLevelType w:val="hybridMultilevel"/>
    <w:tmpl w:val="29B096A0"/>
    <w:lvl w:ilvl="0" w:tplc="CFFA5A0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5"/>
  </w:num>
  <w:num w:numId="3">
    <w:abstractNumId w:val="17"/>
  </w:num>
  <w:num w:numId="4">
    <w:abstractNumId w:val="25"/>
  </w:num>
  <w:num w:numId="5">
    <w:abstractNumId w:val="12"/>
  </w:num>
  <w:num w:numId="6">
    <w:abstractNumId w:val="32"/>
  </w:num>
  <w:num w:numId="7">
    <w:abstractNumId w:val="27"/>
  </w:num>
  <w:num w:numId="8">
    <w:abstractNumId w:val="6"/>
  </w:num>
  <w:num w:numId="9">
    <w:abstractNumId w:val="23"/>
  </w:num>
  <w:num w:numId="10">
    <w:abstractNumId w:val="5"/>
  </w:num>
  <w:num w:numId="11">
    <w:abstractNumId w:val="1"/>
  </w:num>
  <w:num w:numId="12">
    <w:abstractNumId w:val="18"/>
  </w:num>
  <w:num w:numId="13">
    <w:abstractNumId w:val="13"/>
  </w:num>
  <w:num w:numId="14">
    <w:abstractNumId w:val="30"/>
  </w:num>
  <w:num w:numId="15">
    <w:abstractNumId w:val="16"/>
  </w:num>
  <w:num w:numId="16">
    <w:abstractNumId w:val="12"/>
    <w:lvlOverride w:ilvl="0">
      <w:startOverride w:val="2"/>
    </w:lvlOverride>
  </w:num>
  <w:num w:numId="17">
    <w:abstractNumId w:val="20"/>
  </w:num>
  <w:num w:numId="18">
    <w:abstractNumId w:val="19"/>
  </w:num>
  <w:num w:numId="19">
    <w:abstractNumId w:val="34"/>
  </w:num>
  <w:num w:numId="20">
    <w:abstractNumId w:val="10"/>
  </w:num>
  <w:num w:numId="21">
    <w:abstractNumId w:val="29"/>
  </w:num>
  <w:num w:numId="22">
    <w:abstractNumId w:val="24"/>
  </w:num>
  <w:num w:numId="23">
    <w:abstractNumId w:val="31"/>
  </w:num>
  <w:num w:numId="24">
    <w:abstractNumId w:val="21"/>
  </w:num>
  <w:num w:numId="25">
    <w:abstractNumId w:val="0"/>
  </w:num>
  <w:num w:numId="26">
    <w:abstractNumId w:val="26"/>
  </w:num>
  <w:num w:numId="27">
    <w:abstractNumId w:val="33"/>
  </w:num>
  <w:num w:numId="28">
    <w:abstractNumId w:val="7"/>
  </w:num>
  <w:num w:numId="29">
    <w:abstractNumId w:val="15"/>
  </w:num>
  <w:num w:numId="30">
    <w:abstractNumId w:val="2"/>
  </w:num>
  <w:num w:numId="31">
    <w:abstractNumId w:val="8"/>
  </w:num>
  <w:num w:numId="32">
    <w:abstractNumId w:val="3"/>
  </w:num>
  <w:num w:numId="33">
    <w:abstractNumId w:val="9"/>
  </w:num>
  <w:num w:numId="34">
    <w:abstractNumId w:val="4"/>
  </w:num>
  <w:num w:numId="35">
    <w:abstractNumId w:val="11"/>
  </w:num>
  <w:num w:numId="36">
    <w:abstractNumId w:val="28"/>
  </w:num>
  <w:num w:numId="37">
    <w:abstractNumId w:val="14"/>
  </w:num>
  <w:num w:numId="38">
    <w:abstractNumId w:val="36"/>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JhN2Q4MDk4ZTM0ZmQ3ZjM3NGE4NzM3NWU1NTYyOTgifQ=="/>
  </w:docVars>
  <w:rsids>
    <w:rsidRoot w:val="00172A27"/>
    <w:rsid w:val="00001D7B"/>
    <w:rsid w:val="000027B9"/>
    <w:rsid w:val="000043B8"/>
    <w:rsid w:val="00006217"/>
    <w:rsid w:val="00012CDB"/>
    <w:rsid w:val="00013526"/>
    <w:rsid w:val="00017403"/>
    <w:rsid w:val="00020F74"/>
    <w:rsid w:val="00025945"/>
    <w:rsid w:val="00025E05"/>
    <w:rsid w:val="00026507"/>
    <w:rsid w:val="00027CD3"/>
    <w:rsid w:val="00030173"/>
    <w:rsid w:val="000304C8"/>
    <w:rsid w:val="0003164C"/>
    <w:rsid w:val="00042561"/>
    <w:rsid w:val="00042F15"/>
    <w:rsid w:val="00042F43"/>
    <w:rsid w:val="0005244E"/>
    <w:rsid w:val="00052740"/>
    <w:rsid w:val="00053D98"/>
    <w:rsid w:val="00057BF7"/>
    <w:rsid w:val="00061044"/>
    <w:rsid w:val="000636B8"/>
    <w:rsid w:val="00063A4B"/>
    <w:rsid w:val="000640E4"/>
    <w:rsid w:val="00066B9C"/>
    <w:rsid w:val="000733C3"/>
    <w:rsid w:val="000739EB"/>
    <w:rsid w:val="00074D75"/>
    <w:rsid w:val="0007738A"/>
    <w:rsid w:val="0007748C"/>
    <w:rsid w:val="00081B47"/>
    <w:rsid w:val="000824B3"/>
    <w:rsid w:val="00082D65"/>
    <w:rsid w:val="00085012"/>
    <w:rsid w:val="00090D0A"/>
    <w:rsid w:val="00091333"/>
    <w:rsid w:val="00092681"/>
    <w:rsid w:val="0009429A"/>
    <w:rsid w:val="000950CC"/>
    <w:rsid w:val="000A3C01"/>
    <w:rsid w:val="000A3D6C"/>
    <w:rsid w:val="000A7CF1"/>
    <w:rsid w:val="000B0DA6"/>
    <w:rsid w:val="000B3498"/>
    <w:rsid w:val="000B4181"/>
    <w:rsid w:val="000B4250"/>
    <w:rsid w:val="000B5FC5"/>
    <w:rsid w:val="000B7943"/>
    <w:rsid w:val="000C061C"/>
    <w:rsid w:val="000C1ED7"/>
    <w:rsid w:val="000C4528"/>
    <w:rsid w:val="000C645D"/>
    <w:rsid w:val="000D0303"/>
    <w:rsid w:val="000D1182"/>
    <w:rsid w:val="000D1B9E"/>
    <w:rsid w:val="000D7D2C"/>
    <w:rsid w:val="000E0CFC"/>
    <w:rsid w:val="000F11C4"/>
    <w:rsid w:val="000F2087"/>
    <w:rsid w:val="000F24A0"/>
    <w:rsid w:val="000F252E"/>
    <w:rsid w:val="000F27A2"/>
    <w:rsid w:val="000F5F77"/>
    <w:rsid w:val="000F78E5"/>
    <w:rsid w:val="001021AB"/>
    <w:rsid w:val="001058C7"/>
    <w:rsid w:val="00112775"/>
    <w:rsid w:val="00113381"/>
    <w:rsid w:val="001135CD"/>
    <w:rsid w:val="00114F14"/>
    <w:rsid w:val="001159FE"/>
    <w:rsid w:val="00115CF9"/>
    <w:rsid w:val="00117CF6"/>
    <w:rsid w:val="00120341"/>
    <w:rsid w:val="00121732"/>
    <w:rsid w:val="00121CE3"/>
    <w:rsid w:val="00122F3A"/>
    <w:rsid w:val="001240C7"/>
    <w:rsid w:val="00124F71"/>
    <w:rsid w:val="00126BA4"/>
    <w:rsid w:val="00127892"/>
    <w:rsid w:val="00127BBF"/>
    <w:rsid w:val="0013057B"/>
    <w:rsid w:val="00132000"/>
    <w:rsid w:val="00132A8F"/>
    <w:rsid w:val="00134BE3"/>
    <w:rsid w:val="001353EC"/>
    <w:rsid w:val="00135E54"/>
    <w:rsid w:val="00137A1E"/>
    <w:rsid w:val="00140EE6"/>
    <w:rsid w:val="00141C3D"/>
    <w:rsid w:val="001440A1"/>
    <w:rsid w:val="0014491E"/>
    <w:rsid w:val="00146BA7"/>
    <w:rsid w:val="00150146"/>
    <w:rsid w:val="0015193A"/>
    <w:rsid w:val="00151AE5"/>
    <w:rsid w:val="00154018"/>
    <w:rsid w:val="00155D04"/>
    <w:rsid w:val="00155D05"/>
    <w:rsid w:val="001563D5"/>
    <w:rsid w:val="00160408"/>
    <w:rsid w:val="001614A9"/>
    <w:rsid w:val="001627AB"/>
    <w:rsid w:val="001648DC"/>
    <w:rsid w:val="0016562F"/>
    <w:rsid w:val="0016621A"/>
    <w:rsid w:val="00166D9A"/>
    <w:rsid w:val="001676D7"/>
    <w:rsid w:val="00170090"/>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4C7E"/>
    <w:rsid w:val="001A611F"/>
    <w:rsid w:val="001A78A3"/>
    <w:rsid w:val="001B2B8D"/>
    <w:rsid w:val="001B38D6"/>
    <w:rsid w:val="001B3F37"/>
    <w:rsid w:val="001B6627"/>
    <w:rsid w:val="001C4537"/>
    <w:rsid w:val="001C74BA"/>
    <w:rsid w:val="001D18AD"/>
    <w:rsid w:val="001D6F2B"/>
    <w:rsid w:val="001D754E"/>
    <w:rsid w:val="001E2386"/>
    <w:rsid w:val="001E4079"/>
    <w:rsid w:val="001E4D6A"/>
    <w:rsid w:val="001F0A96"/>
    <w:rsid w:val="001F5D34"/>
    <w:rsid w:val="001F79DC"/>
    <w:rsid w:val="00201C82"/>
    <w:rsid w:val="0020517D"/>
    <w:rsid w:val="00205A35"/>
    <w:rsid w:val="0020698F"/>
    <w:rsid w:val="00207BBB"/>
    <w:rsid w:val="00207FFB"/>
    <w:rsid w:val="00210D3C"/>
    <w:rsid w:val="002113E6"/>
    <w:rsid w:val="00211562"/>
    <w:rsid w:val="00211DBC"/>
    <w:rsid w:val="0021497C"/>
    <w:rsid w:val="00214C69"/>
    <w:rsid w:val="00216266"/>
    <w:rsid w:val="00216751"/>
    <w:rsid w:val="00222F5A"/>
    <w:rsid w:val="00223200"/>
    <w:rsid w:val="00223765"/>
    <w:rsid w:val="00225293"/>
    <w:rsid w:val="002265B4"/>
    <w:rsid w:val="00232B61"/>
    <w:rsid w:val="00232E8F"/>
    <w:rsid w:val="00236B56"/>
    <w:rsid w:val="0024206A"/>
    <w:rsid w:val="00242660"/>
    <w:rsid w:val="002434B9"/>
    <w:rsid w:val="002447E5"/>
    <w:rsid w:val="00246662"/>
    <w:rsid w:val="00253639"/>
    <w:rsid w:val="002618B6"/>
    <w:rsid w:val="00264122"/>
    <w:rsid w:val="0026469E"/>
    <w:rsid w:val="002648B6"/>
    <w:rsid w:val="00264967"/>
    <w:rsid w:val="00267233"/>
    <w:rsid w:val="0026746D"/>
    <w:rsid w:val="00271E7A"/>
    <w:rsid w:val="00276C7C"/>
    <w:rsid w:val="00277A56"/>
    <w:rsid w:val="00281479"/>
    <w:rsid w:val="0028399F"/>
    <w:rsid w:val="00284A75"/>
    <w:rsid w:val="00286137"/>
    <w:rsid w:val="00286650"/>
    <w:rsid w:val="00293A8D"/>
    <w:rsid w:val="002A268D"/>
    <w:rsid w:val="002A31FE"/>
    <w:rsid w:val="002B0478"/>
    <w:rsid w:val="002B06D5"/>
    <w:rsid w:val="002B1EBB"/>
    <w:rsid w:val="002B1EF0"/>
    <w:rsid w:val="002B3818"/>
    <w:rsid w:val="002B5FCE"/>
    <w:rsid w:val="002B6EED"/>
    <w:rsid w:val="002C082E"/>
    <w:rsid w:val="002C35BA"/>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350A"/>
    <w:rsid w:val="002F3E21"/>
    <w:rsid w:val="002F479E"/>
    <w:rsid w:val="00301563"/>
    <w:rsid w:val="003015B7"/>
    <w:rsid w:val="003018EB"/>
    <w:rsid w:val="00301CF7"/>
    <w:rsid w:val="00304DD7"/>
    <w:rsid w:val="00305771"/>
    <w:rsid w:val="003105BF"/>
    <w:rsid w:val="003109BB"/>
    <w:rsid w:val="00311FED"/>
    <w:rsid w:val="003166F8"/>
    <w:rsid w:val="00322DFA"/>
    <w:rsid w:val="003272EE"/>
    <w:rsid w:val="00331C65"/>
    <w:rsid w:val="00332025"/>
    <w:rsid w:val="00332283"/>
    <w:rsid w:val="0033248F"/>
    <w:rsid w:val="00334ED9"/>
    <w:rsid w:val="00336E89"/>
    <w:rsid w:val="00342593"/>
    <w:rsid w:val="00347527"/>
    <w:rsid w:val="003503D2"/>
    <w:rsid w:val="00351EB7"/>
    <w:rsid w:val="003549B8"/>
    <w:rsid w:val="003602B9"/>
    <w:rsid w:val="00362AAD"/>
    <w:rsid w:val="003646C8"/>
    <w:rsid w:val="00364ABF"/>
    <w:rsid w:val="00365B0E"/>
    <w:rsid w:val="003664CF"/>
    <w:rsid w:val="00366A44"/>
    <w:rsid w:val="00367701"/>
    <w:rsid w:val="00374CCE"/>
    <w:rsid w:val="00375933"/>
    <w:rsid w:val="00376452"/>
    <w:rsid w:val="00381C23"/>
    <w:rsid w:val="0038279B"/>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C6"/>
    <w:rsid w:val="003C0281"/>
    <w:rsid w:val="003C10DA"/>
    <w:rsid w:val="003C5CA7"/>
    <w:rsid w:val="003C6B5C"/>
    <w:rsid w:val="003C79E3"/>
    <w:rsid w:val="003C79FE"/>
    <w:rsid w:val="003D07C6"/>
    <w:rsid w:val="003D44E9"/>
    <w:rsid w:val="003D6A42"/>
    <w:rsid w:val="003E07FA"/>
    <w:rsid w:val="003E1EAC"/>
    <w:rsid w:val="003E41F1"/>
    <w:rsid w:val="003E5467"/>
    <w:rsid w:val="003F3661"/>
    <w:rsid w:val="003F4DE0"/>
    <w:rsid w:val="003F6879"/>
    <w:rsid w:val="003F773B"/>
    <w:rsid w:val="004028A5"/>
    <w:rsid w:val="004058D4"/>
    <w:rsid w:val="004140B4"/>
    <w:rsid w:val="00414AEC"/>
    <w:rsid w:val="0041562C"/>
    <w:rsid w:val="004167A0"/>
    <w:rsid w:val="00420696"/>
    <w:rsid w:val="00420A53"/>
    <w:rsid w:val="004212D6"/>
    <w:rsid w:val="004228E7"/>
    <w:rsid w:val="00423D78"/>
    <w:rsid w:val="0042421B"/>
    <w:rsid w:val="00424A74"/>
    <w:rsid w:val="0042607B"/>
    <w:rsid w:val="00426B4D"/>
    <w:rsid w:val="00426D05"/>
    <w:rsid w:val="00427D3D"/>
    <w:rsid w:val="00430E81"/>
    <w:rsid w:val="0043278B"/>
    <w:rsid w:val="00433E22"/>
    <w:rsid w:val="00434865"/>
    <w:rsid w:val="00436DDF"/>
    <w:rsid w:val="00437A49"/>
    <w:rsid w:val="00445A9E"/>
    <w:rsid w:val="00445DED"/>
    <w:rsid w:val="00447104"/>
    <w:rsid w:val="00451710"/>
    <w:rsid w:val="004535FF"/>
    <w:rsid w:val="00453835"/>
    <w:rsid w:val="00454DF4"/>
    <w:rsid w:val="00462243"/>
    <w:rsid w:val="004622CC"/>
    <w:rsid w:val="00465A3E"/>
    <w:rsid w:val="00466947"/>
    <w:rsid w:val="004669FD"/>
    <w:rsid w:val="00470667"/>
    <w:rsid w:val="00471630"/>
    <w:rsid w:val="00472003"/>
    <w:rsid w:val="0047339A"/>
    <w:rsid w:val="00474793"/>
    <w:rsid w:val="004763EB"/>
    <w:rsid w:val="0048094B"/>
    <w:rsid w:val="00480C9B"/>
    <w:rsid w:val="004827DF"/>
    <w:rsid w:val="0048707A"/>
    <w:rsid w:val="00487C9D"/>
    <w:rsid w:val="00490A3D"/>
    <w:rsid w:val="00494C77"/>
    <w:rsid w:val="00497B70"/>
    <w:rsid w:val="004A0074"/>
    <w:rsid w:val="004A056C"/>
    <w:rsid w:val="004A229C"/>
    <w:rsid w:val="004A233F"/>
    <w:rsid w:val="004A3471"/>
    <w:rsid w:val="004A423A"/>
    <w:rsid w:val="004A5797"/>
    <w:rsid w:val="004A765C"/>
    <w:rsid w:val="004B5F61"/>
    <w:rsid w:val="004B7A3E"/>
    <w:rsid w:val="004C0D1B"/>
    <w:rsid w:val="004C15E7"/>
    <w:rsid w:val="004C2FC1"/>
    <w:rsid w:val="004C69FE"/>
    <w:rsid w:val="004D2803"/>
    <w:rsid w:val="004D4499"/>
    <w:rsid w:val="004D4B38"/>
    <w:rsid w:val="004E26B8"/>
    <w:rsid w:val="004E3B89"/>
    <w:rsid w:val="004E441F"/>
    <w:rsid w:val="004E487C"/>
    <w:rsid w:val="004E5EAB"/>
    <w:rsid w:val="004E5FCE"/>
    <w:rsid w:val="004E74AD"/>
    <w:rsid w:val="004F0ABD"/>
    <w:rsid w:val="004F2ABE"/>
    <w:rsid w:val="004F406E"/>
    <w:rsid w:val="004F43A2"/>
    <w:rsid w:val="004F456F"/>
    <w:rsid w:val="004F49EB"/>
    <w:rsid w:val="004F5805"/>
    <w:rsid w:val="004F5CB8"/>
    <w:rsid w:val="004F7C5F"/>
    <w:rsid w:val="0050324A"/>
    <w:rsid w:val="00503E89"/>
    <w:rsid w:val="00506842"/>
    <w:rsid w:val="00510C0A"/>
    <w:rsid w:val="00511A80"/>
    <w:rsid w:val="00511D70"/>
    <w:rsid w:val="005135BF"/>
    <w:rsid w:val="00515DF7"/>
    <w:rsid w:val="00516085"/>
    <w:rsid w:val="005160A1"/>
    <w:rsid w:val="005161AD"/>
    <w:rsid w:val="00526125"/>
    <w:rsid w:val="00527704"/>
    <w:rsid w:val="00532CEF"/>
    <w:rsid w:val="00532E9D"/>
    <w:rsid w:val="00542F03"/>
    <w:rsid w:val="00543E88"/>
    <w:rsid w:val="005442F6"/>
    <w:rsid w:val="00546836"/>
    <w:rsid w:val="00547545"/>
    <w:rsid w:val="00550679"/>
    <w:rsid w:val="0055136C"/>
    <w:rsid w:val="00551DFB"/>
    <w:rsid w:val="00554213"/>
    <w:rsid w:val="00557B5E"/>
    <w:rsid w:val="005612CD"/>
    <w:rsid w:val="00561C2B"/>
    <w:rsid w:val="00562DE5"/>
    <w:rsid w:val="00572157"/>
    <w:rsid w:val="00572E05"/>
    <w:rsid w:val="00572F68"/>
    <w:rsid w:val="00576E31"/>
    <w:rsid w:val="005771FF"/>
    <w:rsid w:val="00577235"/>
    <w:rsid w:val="0057739E"/>
    <w:rsid w:val="00581740"/>
    <w:rsid w:val="00581D51"/>
    <w:rsid w:val="00581F46"/>
    <w:rsid w:val="005821EA"/>
    <w:rsid w:val="00582562"/>
    <w:rsid w:val="00584420"/>
    <w:rsid w:val="00587C42"/>
    <w:rsid w:val="0059256F"/>
    <w:rsid w:val="005961FD"/>
    <w:rsid w:val="00597933"/>
    <w:rsid w:val="00597A2C"/>
    <w:rsid w:val="005A24FF"/>
    <w:rsid w:val="005A25B3"/>
    <w:rsid w:val="005A3406"/>
    <w:rsid w:val="005A659B"/>
    <w:rsid w:val="005A73D3"/>
    <w:rsid w:val="005A79D1"/>
    <w:rsid w:val="005A7E86"/>
    <w:rsid w:val="005B0BC5"/>
    <w:rsid w:val="005B636C"/>
    <w:rsid w:val="005B6ACC"/>
    <w:rsid w:val="005B6C6A"/>
    <w:rsid w:val="005C0403"/>
    <w:rsid w:val="005C178C"/>
    <w:rsid w:val="005C2DFB"/>
    <w:rsid w:val="005C36E1"/>
    <w:rsid w:val="005C4177"/>
    <w:rsid w:val="005C65AF"/>
    <w:rsid w:val="005C6978"/>
    <w:rsid w:val="005C7BB8"/>
    <w:rsid w:val="005D005E"/>
    <w:rsid w:val="005D007A"/>
    <w:rsid w:val="005D0F84"/>
    <w:rsid w:val="005D199A"/>
    <w:rsid w:val="005D1BDF"/>
    <w:rsid w:val="005D4649"/>
    <w:rsid w:val="005E10E1"/>
    <w:rsid w:val="005E248A"/>
    <w:rsid w:val="005E403D"/>
    <w:rsid w:val="005E6343"/>
    <w:rsid w:val="005E6B34"/>
    <w:rsid w:val="005E6E46"/>
    <w:rsid w:val="005F0468"/>
    <w:rsid w:val="005F4D2D"/>
    <w:rsid w:val="005F5473"/>
    <w:rsid w:val="00604A2C"/>
    <w:rsid w:val="006178CF"/>
    <w:rsid w:val="006201A4"/>
    <w:rsid w:val="0062131F"/>
    <w:rsid w:val="00625293"/>
    <w:rsid w:val="006278FA"/>
    <w:rsid w:val="006429EB"/>
    <w:rsid w:val="006442B7"/>
    <w:rsid w:val="00645173"/>
    <w:rsid w:val="006468D5"/>
    <w:rsid w:val="006511CF"/>
    <w:rsid w:val="0065240C"/>
    <w:rsid w:val="00654A98"/>
    <w:rsid w:val="006567CC"/>
    <w:rsid w:val="00656CE3"/>
    <w:rsid w:val="0065713A"/>
    <w:rsid w:val="00664254"/>
    <w:rsid w:val="00665A6C"/>
    <w:rsid w:val="0066626B"/>
    <w:rsid w:val="00666C21"/>
    <w:rsid w:val="00667CE2"/>
    <w:rsid w:val="0067026F"/>
    <w:rsid w:val="006703EA"/>
    <w:rsid w:val="00670770"/>
    <w:rsid w:val="00670A27"/>
    <w:rsid w:val="00670DD3"/>
    <w:rsid w:val="0067253A"/>
    <w:rsid w:val="00672C11"/>
    <w:rsid w:val="00674289"/>
    <w:rsid w:val="0067588A"/>
    <w:rsid w:val="00676DF0"/>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711"/>
    <w:rsid w:val="006C3A8A"/>
    <w:rsid w:val="006C488B"/>
    <w:rsid w:val="006C4BA4"/>
    <w:rsid w:val="006C64BA"/>
    <w:rsid w:val="006C6B46"/>
    <w:rsid w:val="006D120B"/>
    <w:rsid w:val="006D215D"/>
    <w:rsid w:val="006D36DE"/>
    <w:rsid w:val="006D6EC8"/>
    <w:rsid w:val="006D7303"/>
    <w:rsid w:val="006E1883"/>
    <w:rsid w:val="006E1B26"/>
    <w:rsid w:val="006E5065"/>
    <w:rsid w:val="006F0534"/>
    <w:rsid w:val="006F2321"/>
    <w:rsid w:val="0070273A"/>
    <w:rsid w:val="00706312"/>
    <w:rsid w:val="00707552"/>
    <w:rsid w:val="007110AC"/>
    <w:rsid w:val="007120D6"/>
    <w:rsid w:val="00713CD7"/>
    <w:rsid w:val="00714566"/>
    <w:rsid w:val="007172CF"/>
    <w:rsid w:val="00722FDF"/>
    <w:rsid w:val="00723FB6"/>
    <w:rsid w:val="00726B38"/>
    <w:rsid w:val="0073067D"/>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4863"/>
    <w:rsid w:val="0078689E"/>
    <w:rsid w:val="00787A16"/>
    <w:rsid w:val="00790888"/>
    <w:rsid w:val="007963EB"/>
    <w:rsid w:val="00797906"/>
    <w:rsid w:val="007A03D1"/>
    <w:rsid w:val="007A0FE9"/>
    <w:rsid w:val="007A1CF5"/>
    <w:rsid w:val="007A1FBF"/>
    <w:rsid w:val="007A499E"/>
    <w:rsid w:val="007B0F46"/>
    <w:rsid w:val="007B7A4A"/>
    <w:rsid w:val="007C1392"/>
    <w:rsid w:val="007C1F3D"/>
    <w:rsid w:val="007C2DA9"/>
    <w:rsid w:val="007C3C0E"/>
    <w:rsid w:val="007C6E2F"/>
    <w:rsid w:val="007D3878"/>
    <w:rsid w:val="007D3CFB"/>
    <w:rsid w:val="007D6DA2"/>
    <w:rsid w:val="007D7642"/>
    <w:rsid w:val="007E494D"/>
    <w:rsid w:val="007E4EE3"/>
    <w:rsid w:val="007E6A00"/>
    <w:rsid w:val="007E6F2C"/>
    <w:rsid w:val="007F3616"/>
    <w:rsid w:val="007F3E73"/>
    <w:rsid w:val="007F51FE"/>
    <w:rsid w:val="00800D4E"/>
    <w:rsid w:val="00801410"/>
    <w:rsid w:val="008037E5"/>
    <w:rsid w:val="008040C2"/>
    <w:rsid w:val="00804421"/>
    <w:rsid w:val="0080738C"/>
    <w:rsid w:val="008107B7"/>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51B6D"/>
    <w:rsid w:val="00852D65"/>
    <w:rsid w:val="008543C8"/>
    <w:rsid w:val="0085559D"/>
    <w:rsid w:val="008572D0"/>
    <w:rsid w:val="008611F2"/>
    <w:rsid w:val="00861EF2"/>
    <w:rsid w:val="00861FD6"/>
    <w:rsid w:val="0087142D"/>
    <w:rsid w:val="00875027"/>
    <w:rsid w:val="00875DAC"/>
    <w:rsid w:val="0088485F"/>
    <w:rsid w:val="008851C7"/>
    <w:rsid w:val="00885A6D"/>
    <w:rsid w:val="00886442"/>
    <w:rsid w:val="00887FA4"/>
    <w:rsid w:val="00891690"/>
    <w:rsid w:val="00892869"/>
    <w:rsid w:val="00894C4F"/>
    <w:rsid w:val="00896EED"/>
    <w:rsid w:val="008975A8"/>
    <w:rsid w:val="008A0733"/>
    <w:rsid w:val="008A0E7A"/>
    <w:rsid w:val="008A4901"/>
    <w:rsid w:val="008A64FC"/>
    <w:rsid w:val="008A798F"/>
    <w:rsid w:val="008B33AA"/>
    <w:rsid w:val="008C00ED"/>
    <w:rsid w:val="008C0AB5"/>
    <w:rsid w:val="008C2D62"/>
    <w:rsid w:val="008C60BA"/>
    <w:rsid w:val="008C614E"/>
    <w:rsid w:val="008D0EBC"/>
    <w:rsid w:val="008D3B5B"/>
    <w:rsid w:val="008D3C74"/>
    <w:rsid w:val="008D45AF"/>
    <w:rsid w:val="008D4A05"/>
    <w:rsid w:val="008D4A76"/>
    <w:rsid w:val="008D5934"/>
    <w:rsid w:val="008E18EF"/>
    <w:rsid w:val="008E20D8"/>
    <w:rsid w:val="008E2B17"/>
    <w:rsid w:val="008E52A0"/>
    <w:rsid w:val="008E53E0"/>
    <w:rsid w:val="008E5D13"/>
    <w:rsid w:val="008E6578"/>
    <w:rsid w:val="008E72E8"/>
    <w:rsid w:val="008F0C12"/>
    <w:rsid w:val="008F30CC"/>
    <w:rsid w:val="008F6BD8"/>
    <w:rsid w:val="008F7183"/>
    <w:rsid w:val="00901E3E"/>
    <w:rsid w:val="0090699C"/>
    <w:rsid w:val="00906B39"/>
    <w:rsid w:val="00906B91"/>
    <w:rsid w:val="009104E5"/>
    <w:rsid w:val="0091213C"/>
    <w:rsid w:val="009150B7"/>
    <w:rsid w:val="00920A54"/>
    <w:rsid w:val="00920DC8"/>
    <w:rsid w:val="00922472"/>
    <w:rsid w:val="00922A44"/>
    <w:rsid w:val="0092327F"/>
    <w:rsid w:val="009241B0"/>
    <w:rsid w:val="0092515C"/>
    <w:rsid w:val="009256E0"/>
    <w:rsid w:val="009278D8"/>
    <w:rsid w:val="009309D0"/>
    <w:rsid w:val="00932D56"/>
    <w:rsid w:val="009415D2"/>
    <w:rsid w:val="009416F5"/>
    <w:rsid w:val="00941869"/>
    <w:rsid w:val="0094342B"/>
    <w:rsid w:val="009437B2"/>
    <w:rsid w:val="00944F76"/>
    <w:rsid w:val="00947E4F"/>
    <w:rsid w:val="0095415C"/>
    <w:rsid w:val="0095444C"/>
    <w:rsid w:val="00957F03"/>
    <w:rsid w:val="00960349"/>
    <w:rsid w:val="00962F58"/>
    <w:rsid w:val="00963908"/>
    <w:rsid w:val="009651BA"/>
    <w:rsid w:val="00971175"/>
    <w:rsid w:val="00973E09"/>
    <w:rsid w:val="00974C27"/>
    <w:rsid w:val="009761B9"/>
    <w:rsid w:val="00980875"/>
    <w:rsid w:val="0098181F"/>
    <w:rsid w:val="00981AC8"/>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756C"/>
    <w:rsid w:val="00A13A4A"/>
    <w:rsid w:val="00A2079C"/>
    <w:rsid w:val="00A21D1F"/>
    <w:rsid w:val="00A23F23"/>
    <w:rsid w:val="00A24A47"/>
    <w:rsid w:val="00A24F0D"/>
    <w:rsid w:val="00A25D01"/>
    <w:rsid w:val="00A31608"/>
    <w:rsid w:val="00A33181"/>
    <w:rsid w:val="00A33C48"/>
    <w:rsid w:val="00A342CA"/>
    <w:rsid w:val="00A353F8"/>
    <w:rsid w:val="00A35D94"/>
    <w:rsid w:val="00A3722B"/>
    <w:rsid w:val="00A4511E"/>
    <w:rsid w:val="00A45A63"/>
    <w:rsid w:val="00A46CAD"/>
    <w:rsid w:val="00A505E9"/>
    <w:rsid w:val="00A5490F"/>
    <w:rsid w:val="00A54EE3"/>
    <w:rsid w:val="00A55E81"/>
    <w:rsid w:val="00A60036"/>
    <w:rsid w:val="00A60B6E"/>
    <w:rsid w:val="00A61503"/>
    <w:rsid w:val="00A61C25"/>
    <w:rsid w:val="00A61FB8"/>
    <w:rsid w:val="00A709FC"/>
    <w:rsid w:val="00A715B6"/>
    <w:rsid w:val="00A720EE"/>
    <w:rsid w:val="00A722D8"/>
    <w:rsid w:val="00A73976"/>
    <w:rsid w:val="00A74BF7"/>
    <w:rsid w:val="00A75FB2"/>
    <w:rsid w:val="00A7641E"/>
    <w:rsid w:val="00A842E4"/>
    <w:rsid w:val="00A84FE7"/>
    <w:rsid w:val="00A869E6"/>
    <w:rsid w:val="00A86E20"/>
    <w:rsid w:val="00A87594"/>
    <w:rsid w:val="00A90C76"/>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9C6"/>
    <w:rsid w:val="00AC2A07"/>
    <w:rsid w:val="00AC2B52"/>
    <w:rsid w:val="00AC4AFB"/>
    <w:rsid w:val="00AC6293"/>
    <w:rsid w:val="00AC6550"/>
    <w:rsid w:val="00AC71E4"/>
    <w:rsid w:val="00AC729A"/>
    <w:rsid w:val="00AD0EDE"/>
    <w:rsid w:val="00AD1C23"/>
    <w:rsid w:val="00AD4E5D"/>
    <w:rsid w:val="00AD68C1"/>
    <w:rsid w:val="00AE1623"/>
    <w:rsid w:val="00AE2A74"/>
    <w:rsid w:val="00AE5BA3"/>
    <w:rsid w:val="00AE6829"/>
    <w:rsid w:val="00AF1DF9"/>
    <w:rsid w:val="00AF243F"/>
    <w:rsid w:val="00AF38BC"/>
    <w:rsid w:val="00AF4E8D"/>
    <w:rsid w:val="00B00C64"/>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18DD"/>
    <w:rsid w:val="00B4363A"/>
    <w:rsid w:val="00B442BA"/>
    <w:rsid w:val="00B47471"/>
    <w:rsid w:val="00B47827"/>
    <w:rsid w:val="00B47C58"/>
    <w:rsid w:val="00B638E1"/>
    <w:rsid w:val="00B72A02"/>
    <w:rsid w:val="00B75783"/>
    <w:rsid w:val="00B76B2E"/>
    <w:rsid w:val="00B81868"/>
    <w:rsid w:val="00B82414"/>
    <w:rsid w:val="00B82FBE"/>
    <w:rsid w:val="00B831BE"/>
    <w:rsid w:val="00B83A49"/>
    <w:rsid w:val="00B850DA"/>
    <w:rsid w:val="00B86D9C"/>
    <w:rsid w:val="00B91343"/>
    <w:rsid w:val="00B91DF7"/>
    <w:rsid w:val="00B92A81"/>
    <w:rsid w:val="00B934C1"/>
    <w:rsid w:val="00B9564A"/>
    <w:rsid w:val="00B9583D"/>
    <w:rsid w:val="00B964B3"/>
    <w:rsid w:val="00BA048F"/>
    <w:rsid w:val="00BA35F7"/>
    <w:rsid w:val="00BA405A"/>
    <w:rsid w:val="00BA5086"/>
    <w:rsid w:val="00BA50BA"/>
    <w:rsid w:val="00BA5D6C"/>
    <w:rsid w:val="00BA6B81"/>
    <w:rsid w:val="00BB0F43"/>
    <w:rsid w:val="00BB2324"/>
    <w:rsid w:val="00BB4D8B"/>
    <w:rsid w:val="00BB52A9"/>
    <w:rsid w:val="00BB5D75"/>
    <w:rsid w:val="00BB67BC"/>
    <w:rsid w:val="00BB7E89"/>
    <w:rsid w:val="00BC2178"/>
    <w:rsid w:val="00BC3978"/>
    <w:rsid w:val="00BC43F8"/>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6F30"/>
    <w:rsid w:val="00BF07DA"/>
    <w:rsid w:val="00BF0DCB"/>
    <w:rsid w:val="00BF7478"/>
    <w:rsid w:val="00BF7583"/>
    <w:rsid w:val="00C01929"/>
    <w:rsid w:val="00C04434"/>
    <w:rsid w:val="00C04F2D"/>
    <w:rsid w:val="00C057B4"/>
    <w:rsid w:val="00C1152E"/>
    <w:rsid w:val="00C11A72"/>
    <w:rsid w:val="00C11B3E"/>
    <w:rsid w:val="00C136FD"/>
    <w:rsid w:val="00C13841"/>
    <w:rsid w:val="00C14436"/>
    <w:rsid w:val="00C15FB3"/>
    <w:rsid w:val="00C1739F"/>
    <w:rsid w:val="00C21DD5"/>
    <w:rsid w:val="00C2221B"/>
    <w:rsid w:val="00C254C0"/>
    <w:rsid w:val="00C25ED8"/>
    <w:rsid w:val="00C30808"/>
    <w:rsid w:val="00C31209"/>
    <w:rsid w:val="00C35986"/>
    <w:rsid w:val="00C36A70"/>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3F8D"/>
    <w:rsid w:val="00C74BC9"/>
    <w:rsid w:val="00C74CDA"/>
    <w:rsid w:val="00C77834"/>
    <w:rsid w:val="00C77DE8"/>
    <w:rsid w:val="00C803C9"/>
    <w:rsid w:val="00C80AB6"/>
    <w:rsid w:val="00C8329E"/>
    <w:rsid w:val="00C84869"/>
    <w:rsid w:val="00C86467"/>
    <w:rsid w:val="00C86655"/>
    <w:rsid w:val="00C909F0"/>
    <w:rsid w:val="00C92389"/>
    <w:rsid w:val="00C926E4"/>
    <w:rsid w:val="00C94C9B"/>
    <w:rsid w:val="00C9539C"/>
    <w:rsid w:val="00CA062B"/>
    <w:rsid w:val="00CA1CD9"/>
    <w:rsid w:val="00CA1E8A"/>
    <w:rsid w:val="00CA3871"/>
    <w:rsid w:val="00CA764B"/>
    <w:rsid w:val="00CB00B3"/>
    <w:rsid w:val="00CB18A3"/>
    <w:rsid w:val="00CB432C"/>
    <w:rsid w:val="00CB4731"/>
    <w:rsid w:val="00CB57EA"/>
    <w:rsid w:val="00CC0468"/>
    <w:rsid w:val="00CC2E53"/>
    <w:rsid w:val="00CC42E9"/>
    <w:rsid w:val="00CC51B0"/>
    <w:rsid w:val="00CC7F58"/>
    <w:rsid w:val="00CD136F"/>
    <w:rsid w:val="00CD37DC"/>
    <w:rsid w:val="00CD3DC8"/>
    <w:rsid w:val="00CD5521"/>
    <w:rsid w:val="00CE0E26"/>
    <w:rsid w:val="00CE25A1"/>
    <w:rsid w:val="00CE3AD7"/>
    <w:rsid w:val="00CE461D"/>
    <w:rsid w:val="00CE46FD"/>
    <w:rsid w:val="00CE4F71"/>
    <w:rsid w:val="00CE68BF"/>
    <w:rsid w:val="00CE7134"/>
    <w:rsid w:val="00CE7810"/>
    <w:rsid w:val="00CE7BF0"/>
    <w:rsid w:val="00CF109E"/>
    <w:rsid w:val="00CF39ED"/>
    <w:rsid w:val="00CF518F"/>
    <w:rsid w:val="00D0013D"/>
    <w:rsid w:val="00D0199B"/>
    <w:rsid w:val="00D031A9"/>
    <w:rsid w:val="00D11A56"/>
    <w:rsid w:val="00D12E83"/>
    <w:rsid w:val="00D145C8"/>
    <w:rsid w:val="00D15A32"/>
    <w:rsid w:val="00D15C7B"/>
    <w:rsid w:val="00D16CC4"/>
    <w:rsid w:val="00D17E3C"/>
    <w:rsid w:val="00D244DF"/>
    <w:rsid w:val="00D2751D"/>
    <w:rsid w:val="00D3063F"/>
    <w:rsid w:val="00D32157"/>
    <w:rsid w:val="00D32E4C"/>
    <w:rsid w:val="00D35E42"/>
    <w:rsid w:val="00D367DB"/>
    <w:rsid w:val="00D36935"/>
    <w:rsid w:val="00D4072F"/>
    <w:rsid w:val="00D43F62"/>
    <w:rsid w:val="00D45F86"/>
    <w:rsid w:val="00D46DEB"/>
    <w:rsid w:val="00D51DCD"/>
    <w:rsid w:val="00D52FFC"/>
    <w:rsid w:val="00D533DD"/>
    <w:rsid w:val="00D53D37"/>
    <w:rsid w:val="00D5548C"/>
    <w:rsid w:val="00D613E0"/>
    <w:rsid w:val="00D628D8"/>
    <w:rsid w:val="00D707FA"/>
    <w:rsid w:val="00D71ADF"/>
    <w:rsid w:val="00D74CF4"/>
    <w:rsid w:val="00D7546E"/>
    <w:rsid w:val="00D84963"/>
    <w:rsid w:val="00D866F2"/>
    <w:rsid w:val="00D8736F"/>
    <w:rsid w:val="00D90A87"/>
    <w:rsid w:val="00D94371"/>
    <w:rsid w:val="00D94626"/>
    <w:rsid w:val="00D95543"/>
    <w:rsid w:val="00D9728B"/>
    <w:rsid w:val="00DA0B9B"/>
    <w:rsid w:val="00DA792A"/>
    <w:rsid w:val="00DA7E71"/>
    <w:rsid w:val="00DB2873"/>
    <w:rsid w:val="00DB3B7E"/>
    <w:rsid w:val="00DB4A8E"/>
    <w:rsid w:val="00DB55BE"/>
    <w:rsid w:val="00DB5F04"/>
    <w:rsid w:val="00DC04E0"/>
    <w:rsid w:val="00DC0F43"/>
    <w:rsid w:val="00DC1507"/>
    <w:rsid w:val="00DC41B2"/>
    <w:rsid w:val="00DD2460"/>
    <w:rsid w:val="00DD3F2E"/>
    <w:rsid w:val="00DD4272"/>
    <w:rsid w:val="00DE06D5"/>
    <w:rsid w:val="00DE13FD"/>
    <w:rsid w:val="00DE27F9"/>
    <w:rsid w:val="00DF28D6"/>
    <w:rsid w:val="00DF2C6B"/>
    <w:rsid w:val="00DF2F87"/>
    <w:rsid w:val="00DF397D"/>
    <w:rsid w:val="00DF3CCE"/>
    <w:rsid w:val="00DF4707"/>
    <w:rsid w:val="00DF4B32"/>
    <w:rsid w:val="00DF4DDC"/>
    <w:rsid w:val="00DF6AC4"/>
    <w:rsid w:val="00DF79BE"/>
    <w:rsid w:val="00DF7A9D"/>
    <w:rsid w:val="00E024F9"/>
    <w:rsid w:val="00E03019"/>
    <w:rsid w:val="00E033A3"/>
    <w:rsid w:val="00E104A4"/>
    <w:rsid w:val="00E10503"/>
    <w:rsid w:val="00E10600"/>
    <w:rsid w:val="00E110EF"/>
    <w:rsid w:val="00E132F9"/>
    <w:rsid w:val="00E15BB0"/>
    <w:rsid w:val="00E213B5"/>
    <w:rsid w:val="00E218BD"/>
    <w:rsid w:val="00E21EB5"/>
    <w:rsid w:val="00E24CA0"/>
    <w:rsid w:val="00E260DD"/>
    <w:rsid w:val="00E270C5"/>
    <w:rsid w:val="00E3570A"/>
    <w:rsid w:val="00E42DEA"/>
    <w:rsid w:val="00E445CA"/>
    <w:rsid w:val="00E45BE4"/>
    <w:rsid w:val="00E505E5"/>
    <w:rsid w:val="00E5367E"/>
    <w:rsid w:val="00E54B90"/>
    <w:rsid w:val="00E54D46"/>
    <w:rsid w:val="00E56575"/>
    <w:rsid w:val="00E63DDB"/>
    <w:rsid w:val="00E65AB4"/>
    <w:rsid w:val="00E664CE"/>
    <w:rsid w:val="00E67213"/>
    <w:rsid w:val="00E672C6"/>
    <w:rsid w:val="00E720ED"/>
    <w:rsid w:val="00E7238C"/>
    <w:rsid w:val="00E7384B"/>
    <w:rsid w:val="00E80050"/>
    <w:rsid w:val="00E80DF6"/>
    <w:rsid w:val="00E83714"/>
    <w:rsid w:val="00E935E6"/>
    <w:rsid w:val="00E9617D"/>
    <w:rsid w:val="00E968DC"/>
    <w:rsid w:val="00EA1C4D"/>
    <w:rsid w:val="00EA60EB"/>
    <w:rsid w:val="00EA7D7C"/>
    <w:rsid w:val="00EB02D3"/>
    <w:rsid w:val="00EB0C31"/>
    <w:rsid w:val="00EB169B"/>
    <w:rsid w:val="00EB1DD3"/>
    <w:rsid w:val="00EB30C4"/>
    <w:rsid w:val="00EB3532"/>
    <w:rsid w:val="00EB3C38"/>
    <w:rsid w:val="00EB5306"/>
    <w:rsid w:val="00EB56C5"/>
    <w:rsid w:val="00EB5721"/>
    <w:rsid w:val="00EB6446"/>
    <w:rsid w:val="00EB72E8"/>
    <w:rsid w:val="00EB7952"/>
    <w:rsid w:val="00EC2301"/>
    <w:rsid w:val="00EC3756"/>
    <w:rsid w:val="00EC4135"/>
    <w:rsid w:val="00EC4682"/>
    <w:rsid w:val="00EC5098"/>
    <w:rsid w:val="00EC533F"/>
    <w:rsid w:val="00EC6EA4"/>
    <w:rsid w:val="00EC75B5"/>
    <w:rsid w:val="00EC7A53"/>
    <w:rsid w:val="00ED06BE"/>
    <w:rsid w:val="00ED40DC"/>
    <w:rsid w:val="00ED7A4E"/>
    <w:rsid w:val="00EE5D5E"/>
    <w:rsid w:val="00EE5F05"/>
    <w:rsid w:val="00EE6AFF"/>
    <w:rsid w:val="00EE779D"/>
    <w:rsid w:val="00EF0B88"/>
    <w:rsid w:val="00EF11CF"/>
    <w:rsid w:val="00EF6DBD"/>
    <w:rsid w:val="00F020DF"/>
    <w:rsid w:val="00F02466"/>
    <w:rsid w:val="00F03B1D"/>
    <w:rsid w:val="00F046F0"/>
    <w:rsid w:val="00F07F5C"/>
    <w:rsid w:val="00F136D5"/>
    <w:rsid w:val="00F13956"/>
    <w:rsid w:val="00F20285"/>
    <w:rsid w:val="00F219DC"/>
    <w:rsid w:val="00F22115"/>
    <w:rsid w:val="00F33AF9"/>
    <w:rsid w:val="00F3433E"/>
    <w:rsid w:val="00F35DB7"/>
    <w:rsid w:val="00F3760A"/>
    <w:rsid w:val="00F423AC"/>
    <w:rsid w:val="00F425CB"/>
    <w:rsid w:val="00F44577"/>
    <w:rsid w:val="00F5025D"/>
    <w:rsid w:val="00F51133"/>
    <w:rsid w:val="00F52C94"/>
    <w:rsid w:val="00F53CB1"/>
    <w:rsid w:val="00F555F4"/>
    <w:rsid w:val="00F606B5"/>
    <w:rsid w:val="00F6156F"/>
    <w:rsid w:val="00F63674"/>
    <w:rsid w:val="00F77DC9"/>
    <w:rsid w:val="00F82FFE"/>
    <w:rsid w:val="00F83309"/>
    <w:rsid w:val="00F84BC0"/>
    <w:rsid w:val="00F87299"/>
    <w:rsid w:val="00F90CB1"/>
    <w:rsid w:val="00F911C8"/>
    <w:rsid w:val="00F91C60"/>
    <w:rsid w:val="00F92C4C"/>
    <w:rsid w:val="00F95D71"/>
    <w:rsid w:val="00FA0BFA"/>
    <w:rsid w:val="00FA10AB"/>
    <w:rsid w:val="00FA1BB3"/>
    <w:rsid w:val="00FA35EC"/>
    <w:rsid w:val="00FA3742"/>
    <w:rsid w:val="00FA51BD"/>
    <w:rsid w:val="00FA5AB7"/>
    <w:rsid w:val="00FA6799"/>
    <w:rsid w:val="00FB3203"/>
    <w:rsid w:val="00FB475B"/>
    <w:rsid w:val="00FB7A1A"/>
    <w:rsid w:val="00FB7E86"/>
    <w:rsid w:val="00FC50AC"/>
    <w:rsid w:val="00FC5575"/>
    <w:rsid w:val="00FC69D7"/>
    <w:rsid w:val="00FD043A"/>
    <w:rsid w:val="00FD21CA"/>
    <w:rsid w:val="00FD3690"/>
    <w:rsid w:val="00FD6022"/>
    <w:rsid w:val="00FD6D9B"/>
    <w:rsid w:val="00FE2F10"/>
    <w:rsid w:val="00FE3769"/>
    <w:rsid w:val="00FE4AD9"/>
    <w:rsid w:val="00FE4BA5"/>
    <w:rsid w:val="00FE5CF8"/>
    <w:rsid w:val="00FF17F9"/>
    <w:rsid w:val="00FF2F8B"/>
    <w:rsid w:val="00FF5C8B"/>
    <w:rsid w:val="00FF6150"/>
    <w:rsid w:val="00FF69F4"/>
    <w:rsid w:val="00FF6DC9"/>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1"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4" w:qFormat="1"/>
    <w:lsdException w:name="toc 1" w:semiHidden="0"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footnote text" w:uiPriority="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footnote reference" w:uiPriority="0" w:qFormat="1"/>
    <w:lsdException w:name="annotation reference" w:semiHidden="0" w:unhideWhenUsed="0" w:qFormat="1"/>
    <w:lsdException w:name="page number" w:semiHidden="0" w:unhideWhenUsed="0" w:qFormat="1"/>
    <w:lsdException w:name="List Bullet 5" w:uiPriority="0" w:qFormat="1"/>
    <w:lsdException w:name="Title" w:semiHidden="0" w:uiPriority="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qFormat="1"/>
    <w:lsdException w:name="Body Text 2" w:semiHidden="0" w:unhideWhenUsed="0" w:qFormat="1"/>
    <w:lsdException w:name="Body Text 3" w:qFormat="1"/>
    <w:lsdException w:name="Body Text Indent 2" w:semiHidden="0" w:unhideWhenUsed="0" w:qFormat="1"/>
    <w:lsdException w:name="Body Text Indent 3" w:uiPriority="0" w:qFormat="1"/>
    <w:lsdException w:name="Block Text"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HTML Address" w:qFormat="1"/>
    <w:lsdException w:name="HTML Preformatted" w:uiPriority="0" w:qFormat="1"/>
    <w:lsdException w:name="Normal Table" w:qFormat="1"/>
    <w:lsdException w:name="annotation subject" w:semiHidden="0" w:uiPriority="0" w:qFormat="1"/>
    <w:lsdException w:name="Balloon Text" w:semiHidden="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E686B"/>
    <w:pPr>
      <w:widowControl w:val="0"/>
      <w:jc w:val="both"/>
    </w:pPr>
    <w:rPr>
      <w:rFonts w:asciiTheme="minorEastAsia" w:eastAsiaTheme="minorEastAsia" w:hAnsiTheme="minorEastAsia"/>
      <w:kern w:val="2"/>
      <w:sz w:val="28"/>
      <w:szCs w:val="28"/>
    </w:rPr>
  </w:style>
  <w:style w:type="paragraph" w:styleId="1">
    <w:name w:val="heading 1"/>
    <w:basedOn w:val="a"/>
    <w:next w:val="a"/>
    <w:link w:val="1Char"/>
    <w:autoRedefine/>
    <w:uiPriority w:val="1"/>
    <w:qFormat/>
    <w:rsid w:val="001E4D6A"/>
    <w:pPr>
      <w:keepNext/>
      <w:keepLines/>
      <w:spacing w:before="340" w:after="330" w:line="576" w:lineRule="auto"/>
      <w:outlineLvl w:val="0"/>
    </w:pPr>
    <w:rPr>
      <w:b/>
      <w:bCs/>
      <w:kern w:val="44"/>
      <w:sz w:val="44"/>
      <w:szCs w:val="44"/>
    </w:rPr>
  </w:style>
  <w:style w:type="paragraph" w:styleId="2">
    <w:name w:val="heading 2"/>
    <w:basedOn w:val="a"/>
    <w:next w:val="a"/>
    <w:link w:val="2Char"/>
    <w:autoRedefine/>
    <w:uiPriority w:val="1"/>
    <w:qFormat/>
    <w:rsid w:val="001E4D6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1"/>
    <w:qFormat/>
    <w:rsid w:val="001E4D6A"/>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autoRedefine/>
    <w:qFormat/>
    <w:rsid w:val="001E4D6A"/>
    <w:pPr>
      <w:keepNext/>
      <w:spacing w:line="440" w:lineRule="exact"/>
      <w:outlineLvl w:val="3"/>
    </w:pPr>
    <w:rPr>
      <w:rFonts w:ascii="CG Times" w:hAnsi="CG Times"/>
      <w:b/>
      <w:bCs/>
      <w:spacing w:val="2"/>
      <w:sz w:val="24"/>
    </w:rPr>
  </w:style>
  <w:style w:type="paragraph" w:styleId="50">
    <w:name w:val="heading 5"/>
    <w:basedOn w:val="a"/>
    <w:next w:val="a"/>
    <w:link w:val="5Char"/>
    <w:autoRedefine/>
    <w:uiPriority w:val="1"/>
    <w:qFormat/>
    <w:rsid w:val="001E4D6A"/>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rsid w:val="001E4D6A"/>
    <w:pPr>
      <w:keepNext/>
      <w:spacing w:line="440" w:lineRule="exact"/>
      <w:ind w:left="360"/>
      <w:outlineLvl w:val="5"/>
    </w:pPr>
    <w:rPr>
      <w:b/>
      <w:spacing w:val="2"/>
      <w:sz w:val="22"/>
    </w:rPr>
  </w:style>
  <w:style w:type="paragraph" w:styleId="7">
    <w:name w:val="heading 7"/>
    <w:basedOn w:val="a"/>
    <w:link w:val="7Char"/>
    <w:qFormat/>
    <w:rsid w:val="00981B2C"/>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Char"/>
    <w:qFormat/>
    <w:rsid w:val="00981B2C"/>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Char"/>
    <w:unhideWhenUsed/>
    <w:qFormat/>
    <w:rsid w:val="00981B2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autoRedefine/>
    <w:uiPriority w:val="9"/>
    <w:qFormat/>
    <w:rsid w:val="001E4D6A"/>
    <w:rPr>
      <w:b/>
      <w:bCs/>
      <w:kern w:val="44"/>
      <w:sz w:val="44"/>
      <w:szCs w:val="44"/>
    </w:rPr>
  </w:style>
  <w:style w:type="character" w:customStyle="1" w:styleId="2Char">
    <w:name w:val="标题 2 Char"/>
    <w:basedOn w:val="a1"/>
    <w:link w:val="2"/>
    <w:autoRedefine/>
    <w:uiPriority w:val="9"/>
    <w:qFormat/>
    <w:rsid w:val="001E4D6A"/>
    <w:rPr>
      <w:rFonts w:ascii="Cambria" w:hAnsi="Cambria"/>
      <w:b/>
      <w:bCs/>
      <w:kern w:val="2"/>
      <w:sz w:val="32"/>
      <w:szCs w:val="32"/>
    </w:rPr>
  </w:style>
  <w:style w:type="character" w:customStyle="1" w:styleId="3Char">
    <w:name w:val="标题 3 Char"/>
    <w:basedOn w:val="a1"/>
    <w:link w:val="3"/>
    <w:autoRedefine/>
    <w:uiPriority w:val="9"/>
    <w:qFormat/>
    <w:rsid w:val="001E4D6A"/>
    <w:rPr>
      <w:rFonts w:ascii="Calibri" w:hAnsi="Calibri"/>
      <w:b/>
      <w:bCs/>
      <w:kern w:val="2"/>
      <w:sz w:val="32"/>
      <w:szCs w:val="32"/>
    </w:rPr>
  </w:style>
  <w:style w:type="character" w:customStyle="1" w:styleId="4Char">
    <w:name w:val="标题 4 Char"/>
    <w:basedOn w:val="a1"/>
    <w:link w:val="4"/>
    <w:autoRedefine/>
    <w:uiPriority w:val="9"/>
    <w:qFormat/>
    <w:rsid w:val="001E4D6A"/>
    <w:rPr>
      <w:rFonts w:ascii="CG Times" w:hAnsi="CG Times"/>
      <w:b/>
      <w:bCs/>
      <w:spacing w:val="2"/>
      <w:kern w:val="2"/>
      <w:sz w:val="24"/>
      <w:szCs w:val="24"/>
    </w:rPr>
  </w:style>
  <w:style w:type="character" w:customStyle="1" w:styleId="5Char">
    <w:name w:val="标题 5 Char"/>
    <w:basedOn w:val="a1"/>
    <w:link w:val="50"/>
    <w:autoRedefine/>
    <w:uiPriority w:val="1"/>
    <w:qFormat/>
    <w:rsid w:val="001E4D6A"/>
    <w:rPr>
      <w:rFonts w:ascii="CG Times" w:hAnsi="CG Times"/>
      <w:b/>
      <w:bCs/>
      <w:color w:val="000000"/>
      <w:spacing w:val="2"/>
      <w:kern w:val="2"/>
      <w:sz w:val="24"/>
      <w:szCs w:val="24"/>
    </w:rPr>
  </w:style>
  <w:style w:type="paragraph" w:styleId="a0">
    <w:name w:val="Normal Indent"/>
    <w:basedOn w:val="a"/>
    <w:link w:val="Char"/>
    <w:autoRedefine/>
    <w:qFormat/>
    <w:rsid w:val="001E4D6A"/>
    <w:pPr>
      <w:ind w:firstLineChars="200" w:firstLine="420"/>
    </w:pPr>
  </w:style>
  <w:style w:type="character" w:customStyle="1" w:styleId="Char">
    <w:name w:val="正文缩进 Char"/>
    <w:link w:val="a0"/>
    <w:autoRedefine/>
    <w:qFormat/>
    <w:locked/>
    <w:rsid w:val="00981B2C"/>
    <w:rPr>
      <w:rFonts w:asciiTheme="minorEastAsia" w:eastAsiaTheme="minorEastAsia" w:hAnsiTheme="minorEastAsia"/>
      <w:kern w:val="2"/>
      <w:sz w:val="28"/>
      <w:szCs w:val="28"/>
    </w:rPr>
  </w:style>
  <w:style w:type="character" w:customStyle="1" w:styleId="6Char">
    <w:name w:val="标题 6 Char"/>
    <w:basedOn w:val="a1"/>
    <w:link w:val="6"/>
    <w:autoRedefine/>
    <w:qFormat/>
    <w:rsid w:val="001E4D6A"/>
    <w:rPr>
      <w:b/>
      <w:spacing w:val="2"/>
      <w:kern w:val="2"/>
      <w:sz w:val="22"/>
      <w:szCs w:val="24"/>
    </w:rPr>
  </w:style>
  <w:style w:type="character" w:customStyle="1" w:styleId="7Char">
    <w:name w:val="标题 7 Char"/>
    <w:basedOn w:val="a1"/>
    <w:link w:val="7"/>
    <w:qFormat/>
    <w:rsid w:val="00981B2C"/>
    <w:rPr>
      <w:b/>
      <w:bCs/>
      <w:sz w:val="24"/>
      <w:szCs w:val="24"/>
    </w:rPr>
  </w:style>
  <w:style w:type="character" w:customStyle="1" w:styleId="8Char">
    <w:name w:val="标题 8 Char"/>
    <w:basedOn w:val="a1"/>
    <w:link w:val="8"/>
    <w:qFormat/>
    <w:rsid w:val="00981B2C"/>
    <w:rPr>
      <w:rFonts w:ascii="Arial" w:eastAsia="黑体" w:hAnsi="Arial"/>
      <w:sz w:val="24"/>
      <w:szCs w:val="24"/>
    </w:rPr>
  </w:style>
  <w:style w:type="character" w:customStyle="1" w:styleId="9Char">
    <w:name w:val="标题 9 Char"/>
    <w:basedOn w:val="a1"/>
    <w:link w:val="9"/>
    <w:qFormat/>
    <w:rsid w:val="00981B2C"/>
    <w:rPr>
      <w:rFonts w:asciiTheme="majorHAnsi" w:eastAsiaTheme="majorEastAsia" w:hAnsiTheme="majorHAnsi" w:cstheme="majorBidi"/>
      <w:kern w:val="2"/>
      <w:sz w:val="21"/>
      <w:szCs w:val="21"/>
    </w:rPr>
  </w:style>
  <w:style w:type="paragraph" w:styleId="a4">
    <w:name w:val="annotation text"/>
    <w:basedOn w:val="a"/>
    <w:link w:val="Char0"/>
    <w:autoRedefine/>
    <w:uiPriority w:val="99"/>
    <w:qFormat/>
    <w:rsid w:val="001E4D6A"/>
    <w:pPr>
      <w:jc w:val="left"/>
    </w:pPr>
  </w:style>
  <w:style w:type="character" w:customStyle="1" w:styleId="Char0">
    <w:name w:val="批注文字 Char"/>
    <w:link w:val="a4"/>
    <w:autoRedefine/>
    <w:uiPriority w:val="99"/>
    <w:qFormat/>
    <w:rsid w:val="001E4D6A"/>
    <w:rPr>
      <w:kern w:val="2"/>
      <w:sz w:val="21"/>
      <w:szCs w:val="24"/>
    </w:rPr>
  </w:style>
  <w:style w:type="paragraph" w:styleId="a5">
    <w:name w:val="Body Text"/>
    <w:basedOn w:val="a"/>
    <w:link w:val="Char1"/>
    <w:autoRedefine/>
    <w:uiPriority w:val="99"/>
    <w:unhideWhenUsed/>
    <w:qFormat/>
    <w:rsid w:val="001E4D6A"/>
    <w:pPr>
      <w:spacing w:after="120"/>
    </w:pPr>
  </w:style>
  <w:style w:type="character" w:customStyle="1" w:styleId="Char1">
    <w:name w:val="正文文本 Char"/>
    <w:basedOn w:val="a1"/>
    <w:link w:val="a5"/>
    <w:autoRedefine/>
    <w:uiPriority w:val="99"/>
    <w:qFormat/>
    <w:rsid w:val="001E4D6A"/>
    <w:rPr>
      <w:kern w:val="2"/>
      <w:sz w:val="21"/>
      <w:szCs w:val="24"/>
    </w:rPr>
  </w:style>
  <w:style w:type="paragraph" w:styleId="a6">
    <w:name w:val="Plain Text"/>
    <w:aliases w:val="普通文字"/>
    <w:basedOn w:val="a"/>
    <w:next w:val="4"/>
    <w:link w:val="Char2"/>
    <w:autoRedefine/>
    <w:qFormat/>
    <w:rsid w:val="00713CD7"/>
    <w:pPr>
      <w:spacing w:line="560" w:lineRule="exact"/>
      <w:jc w:val="center"/>
    </w:pPr>
    <w:rPr>
      <w:rFonts w:ascii="仿宋_GB2312" w:eastAsia="仿宋_GB2312"/>
      <w:b/>
      <w:sz w:val="32"/>
      <w:szCs w:val="32"/>
    </w:rPr>
  </w:style>
  <w:style w:type="character" w:customStyle="1" w:styleId="Char2">
    <w:name w:val="纯文本 Char"/>
    <w:aliases w:val="普通文字 Char"/>
    <w:link w:val="a6"/>
    <w:autoRedefine/>
    <w:qFormat/>
    <w:rsid w:val="00713CD7"/>
    <w:rPr>
      <w:rFonts w:ascii="仿宋_GB2312" w:eastAsia="仿宋_GB2312" w:hAnsiTheme="minorEastAsia"/>
      <w:b/>
      <w:kern w:val="2"/>
      <w:sz w:val="32"/>
      <w:szCs w:val="32"/>
    </w:rPr>
  </w:style>
  <w:style w:type="paragraph" w:styleId="a7">
    <w:name w:val="Date"/>
    <w:basedOn w:val="a"/>
    <w:next w:val="a"/>
    <w:link w:val="Char3"/>
    <w:autoRedefine/>
    <w:unhideWhenUsed/>
    <w:qFormat/>
    <w:rsid w:val="001E4D6A"/>
    <w:pPr>
      <w:ind w:leftChars="2500" w:left="100"/>
    </w:pPr>
  </w:style>
  <w:style w:type="character" w:customStyle="1" w:styleId="Char3">
    <w:name w:val="日期 Char"/>
    <w:basedOn w:val="a1"/>
    <w:link w:val="a7"/>
    <w:autoRedefine/>
    <w:qFormat/>
    <w:rsid w:val="001E4D6A"/>
    <w:rPr>
      <w:kern w:val="2"/>
      <w:sz w:val="21"/>
      <w:szCs w:val="24"/>
    </w:rPr>
  </w:style>
  <w:style w:type="paragraph" w:styleId="20">
    <w:name w:val="Body Text Indent 2"/>
    <w:basedOn w:val="a"/>
    <w:link w:val="2Char0"/>
    <w:autoRedefine/>
    <w:uiPriority w:val="99"/>
    <w:qFormat/>
    <w:rsid w:val="001E4D6A"/>
    <w:pPr>
      <w:spacing w:line="440" w:lineRule="exact"/>
      <w:ind w:left="360"/>
    </w:pPr>
    <w:rPr>
      <w:color w:val="000000"/>
      <w:spacing w:val="2"/>
      <w:sz w:val="22"/>
    </w:rPr>
  </w:style>
  <w:style w:type="character" w:customStyle="1" w:styleId="2Char0">
    <w:name w:val="正文文本缩进 2 Char"/>
    <w:basedOn w:val="a1"/>
    <w:link w:val="20"/>
    <w:autoRedefine/>
    <w:uiPriority w:val="99"/>
    <w:qFormat/>
    <w:rsid w:val="001E4D6A"/>
    <w:rPr>
      <w:color w:val="000000"/>
      <w:spacing w:val="2"/>
      <w:kern w:val="2"/>
      <w:sz w:val="22"/>
      <w:szCs w:val="24"/>
    </w:rPr>
  </w:style>
  <w:style w:type="paragraph" w:styleId="a8">
    <w:name w:val="Balloon Text"/>
    <w:basedOn w:val="a"/>
    <w:link w:val="Char4"/>
    <w:autoRedefine/>
    <w:uiPriority w:val="99"/>
    <w:unhideWhenUsed/>
    <w:qFormat/>
    <w:rsid w:val="001E4D6A"/>
    <w:rPr>
      <w:sz w:val="18"/>
      <w:szCs w:val="18"/>
    </w:rPr>
  </w:style>
  <w:style w:type="character" w:customStyle="1" w:styleId="Char4">
    <w:name w:val="批注框文本 Char"/>
    <w:basedOn w:val="a1"/>
    <w:link w:val="a8"/>
    <w:autoRedefine/>
    <w:uiPriority w:val="99"/>
    <w:semiHidden/>
    <w:qFormat/>
    <w:rsid w:val="001E4D6A"/>
    <w:rPr>
      <w:kern w:val="2"/>
      <w:sz w:val="18"/>
      <w:szCs w:val="18"/>
    </w:rPr>
  </w:style>
  <w:style w:type="paragraph" w:styleId="a9">
    <w:name w:val="footer"/>
    <w:basedOn w:val="a"/>
    <w:link w:val="Char5"/>
    <w:autoRedefine/>
    <w:uiPriority w:val="99"/>
    <w:qFormat/>
    <w:rsid w:val="001E4D6A"/>
    <w:pPr>
      <w:tabs>
        <w:tab w:val="center" w:pos="4153"/>
        <w:tab w:val="right" w:pos="8306"/>
      </w:tabs>
      <w:snapToGrid w:val="0"/>
      <w:jc w:val="left"/>
    </w:pPr>
    <w:rPr>
      <w:sz w:val="18"/>
    </w:rPr>
  </w:style>
  <w:style w:type="character" w:customStyle="1" w:styleId="Char5">
    <w:name w:val="页脚 Char"/>
    <w:link w:val="a9"/>
    <w:autoRedefine/>
    <w:uiPriority w:val="99"/>
    <w:qFormat/>
    <w:rsid w:val="001E4D6A"/>
    <w:rPr>
      <w:kern w:val="2"/>
      <w:sz w:val="18"/>
      <w:szCs w:val="24"/>
    </w:rPr>
  </w:style>
  <w:style w:type="paragraph" w:styleId="aa">
    <w:name w:val="header"/>
    <w:basedOn w:val="a"/>
    <w:link w:val="Char6"/>
    <w:autoRedefine/>
    <w:uiPriority w:val="99"/>
    <w:qFormat/>
    <w:rsid w:val="001E4D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6">
    <w:name w:val="页眉 Char"/>
    <w:link w:val="aa"/>
    <w:autoRedefine/>
    <w:uiPriority w:val="99"/>
    <w:qFormat/>
    <w:rsid w:val="001E4D6A"/>
    <w:rPr>
      <w:kern w:val="2"/>
      <w:sz w:val="18"/>
      <w:szCs w:val="24"/>
    </w:rPr>
  </w:style>
  <w:style w:type="paragraph" w:styleId="10">
    <w:name w:val="toc 1"/>
    <w:basedOn w:val="a"/>
    <w:next w:val="a"/>
    <w:autoRedefine/>
    <w:uiPriority w:val="39"/>
    <w:qFormat/>
    <w:rsid w:val="001E4D6A"/>
  </w:style>
  <w:style w:type="paragraph" w:styleId="21">
    <w:name w:val="Body Text 2"/>
    <w:basedOn w:val="a"/>
    <w:link w:val="2Char1"/>
    <w:autoRedefine/>
    <w:uiPriority w:val="99"/>
    <w:qFormat/>
    <w:rsid w:val="001E4D6A"/>
    <w:pPr>
      <w:spacing w:line="440" w:lineRule="exact"/>
    </w:pPr>
    <w:rPr>
      <w:rFonts w:ascii="CG Times" w:hAnsi="CG Times"/>
      <w:b/>
      <w:spacing w:val="2"/>
    </w:rPr>
  </w:style>
  <w:style w:type="character" w:customStyle="1" w:styleId="2Char1">
    <w:name w:val="正文文本 2 Char"/>
    <w:basedOn w:val="a1"/>
    <w:link w:val="21"/>
    <w:autoRedefine/>
    <w:uiPriority w:val="99"/>
    <w:qFormat/>
    <w:rsid w:val="001E4D6A"/>
    <w:rPr>
      <w:rFonts w:ascii="CG Times" w:hAnsi="CG Times"/>
      <w:b/>
      <w:spacing w:val="2"/>
      <w:kern w:val="2"/>
      <w:sz w:val="21"/>
      <w:szCs w:val="24"/>
    </w:rPr>
  </w:style>
  <w:style w:type="paragraph" w:styleId="ab">
    <w:name w:val="annotation subject"/>
    <w:basedOn w:val="a4"/>
    <w:next w:val="a4"/>
    <w:link w:val="Char7"/>
    <w:autoRedefine/>
    <w:unhideWhenUsed/>
    <w:qFormat/>
    <w:rsid w:val="001E4D6A"/>
    <w:rPr>
      <w:b/>
      <w:bCs/>
      <w:szCs w:val="22"/>
    </w:rPr>
  </w:style>
  <w:style w:type="character" w:customStyle="1" w:styleId="Char7">
    <w:name w:val="批注主题 Char"/>
    <w:link w:val="ab"/>
    <w:autoRedefine/>
    <w:uiPriority w:val="99"/>
    <w:qFormat/>
    <w:rsid w:val="001E4D6A"/>
    <w:rPr>
      <w:b/>
      <w:bCs/>
      <w:kern w:val="2"/>
      <w:sz w:val="21"/>
      <w:szCs w:val="22"/>
    </w:rPr>
  </w:style>
  <w:style w:type="table" w:styleId="ac">
    <w:name w:val="Table Grid"/>
    <w:basedOn w:val="a2"/>
    <w:autoRedefine/>
    <w:uiPriority w:val="59"/>
    <w:qFormat/>
    <w:rsid w:val="001E4D6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uiPriority w:val="99"/>
    <w:qFormat/>
    <w:rsid w:val="001E4D6A"/>
  </w:style>
  <w:style w:type="character" w:styleId="ae">
    <w:name w:val="Hyperlink"/>
    <w:autoRedefine/>
    <w:uiPriority w:val="99"/>
    <w:qFormat/>
    <w:rsid w:val="001E4D6A"/>
    <w:rPr>
      <w:color w:val="0000FF"/>
      <w:u w:val="single"/>
    </w:rPr>
  </w:style>
  <w:style w:type="character" w:styleId="af">
    <w:name w:val="annotation reference"/>
    <w:autoRedefine/>
    <w:uiPriority w:val="99"/>
    <w:qFormat/>
    <w:rsid w:val="001E4D6A"/>
    <w:rPr>
      <w:sz w:val="21"/>
      <w:szCs w:val="21"/>
    </w:rPr>
  </w:style>
  <w:style w:type="character" w:customStyle="1" w:styleId="apple-style-span">
    <w:name w:val="apple-style-span"/>
    <w:basedOn w:val="a1"/>
    <w:autoRedefine/>
    <w:qFormat/>
    <w:rsid w:val="001E4D6A"/>
  </w:style>
  <w:style w:type="paragraph" w:customStyle="1" w:styleId="11">
    <w:name w:val="列出段落1"/>
    <w:basedOn w:val="a"/>
    <w:autoRedefine/>
    <w:qFormat/>
    <w:rsid w:val="001E4D6A"/>
    <w:pPr>
      <w:ind w:firstLineChars="200" w:firstLine="420"/>
    </w:pPr>
  </w:style>
  <w:style w:type="paragraph" w:customStyle="1" w:styleId="Char8">
    <w:name w:val="Char"/>
    <w:basedOn w:val="a"/>
    <w:autoRedefine/>
    <w:uiPriority w:val="99"/>
    <w:qFormat/>
    <w:rsid w:val="001E4D6A"/>
    <w:pPr>
      <w:snapToGrid w:val="0"/>
      <w:spacing w:line="360" w:lineRule="auto"/>
      <w:ind w:firstLineChars="200" w:firstLine="200"/>
    </w:pPr>
  </w:style>
  <w:style w:type="character" w:customStyle="1" w:styleId="Char10">
    <w:name w:val="纯文本 Char1"/>
    <w:basedOn w:val="a1"/>
    <w:autoRedefine/>
    <w:uiPriority w:val="99"/>
    <w:qFormat/>
    <w:rsid w:val="001E4D6A"/>
    <w:rPr>
      <w:rFonts w:ascii="宋体" w:hAnsi="Courier New" w:cs="Courier New"/>
      <w:kern w:val="2"/>
      <w:sz w:val="21"/>
      <w:szCs w:val="21"/>
    </w:rPr>
  </w:style>
  <w:style w:type="character" w:customStyle="1" w:styleId="Char11">
    <w:name w:val="批注文字 Char1"/>
    <w:basedOn w:val="a1"/>
    <w:autoRedefine/>
    <w:uiPriority w:val="99"/>
    <w:qFormat/>
    <w:rsid w:val="001E4D6A"/>
    <w:rPr>
      <w:kern w:val="2"/>
      <w:sz w:val="21"/>
      <w:szCs w:val="24"/>
    </w:rPr>
  </w:style>
  <w:style w:type="table" w:customStyle="1" w:styleId="12">
    <w:name w:val="网格型1"/>
    <w:basedOn w:val="a2"/>
    <w:autoRedefine/>
    <w:unhideWhenUsed/>
    <w:qFormat/>
    <w:rsid w:val="001E4D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autoRedefine/>
    <w:uiPriority w:val="34"/>
    <w:qFormat/>
    <w:rsid w:val="00D71ADF"/>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sid w:val="001E4D6A"/>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uiPriority w:val="99"/>
    <w:qFormat/>
    <w:rsid w:val="001E4D6A"/>
    <w:pPr>
      <w:spacing w:before="100" w:after="0" w:line="400" w:lineRule="exact"/>
    </w:pPr>
    <w:rPr>
      <w:rFonts w:ascii="Times New Roman" w:eastAsia="黑体" w:hAnsi="Times New Roman"/>
      <w:b w:val="0"/>
      <w:bCs w:val="0"/>
      <w:kern w:val="0"/>
      <w:sz w:val="28"/>
      <w:szCs w:val="20"/>
    </w:rPr>
  </w:style>
  <w:style w:type="character" w:customStyle="1" w:styleId="Char12">
    <w:name w:val="批注主题 Char1"/>
    <w:basedOn w:val="Char0"/>
    <w:autoRedefine/>
    <w:qFormat/>
    <w:rsid w:val="001E4D6A"/>
    <w:rPr>
      <w:b/>
      <w:bCs/>
      <w:kern w:val="2"/>
      <w:sz w:val="21"/>
      <w:szCs w:val="24"/>
    </w:rPr>
  </w:style>
  <w:style w:type="paragraph" w:customStyle="1" w:styleId="378020">
    <w:name w:val="样式 标题 3 + (中文) 黑体 小四 非加粗 段前: 7.8 磅 段后: 0 磅 行距: 固定值 20 磅"/>
    <w:basedOn w:val="3"/>
    <w:autoRedefine/>
    <w:uiPriority w:val="99"/>
    <w:qFormat/>
    <w:rsid w:val="001E4D6A"/>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sid w:val="001E4D6A"/>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No Spacing"/>
    <w:basedOn w:val="a"/>
    <w:autoRedefine/>
    <w:qFormat/>
    <w:rsid w:val="001E4D6A"/>
    <w:pPr>
      <w:ind w:left="59" w:right="23" w:hangingChars="59" w:hanging="59"/>
    </w:pPr>
  </w:style>
  <w:style w:type="character" w:customStyle="1" w:styleId="font61">
    <w:name w:val="font61"/>
    <w:basedOn w:val="a1"/>
    <w:autoRedefine/>
    <w:qFormat/>
    <w:rsid w:val="001E4D6A"/>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rsid w:val="001E4D6A"/>
    <w:pPr>
      <w:spacing w:line="300" w:lineRule="auto"/>
    </w:pPr>
    <w:rPr>
      <w:rFonts w:ascii="宋体" w:hAnsi="Courier New"/>
      <w:sz w:val="24"/>
      <w:szCs w:val="20"/>
    </w:rPr>
  </w:style>
  <w:style w:type="paragraph" w:customStyle="1" w:styleId="reader-word-layer">
    <w:name w:val="reader-word-layer"/>
    <w:basedOn w:val="a"/>
    <w:autoRedefine/>
    <w:qFormat/>
    <w:rsid w:val="004A765C"/>
    <w:pPr>
      <w:widowControl/>
      <w:snapToGrid w:val="0"/>
      <w:spacing w:line="300" w:lineRule="exact"/>
      <w:ind w:firstLineChars="200" w:firstLine="480"/>
      <w:jc w:val="left"/>
    </w:pPr>
    <w:rPr>
      <w:rFonts w:ascii="宋体" w:cs="宋体"/>
      <w:kern w:val="0"/>
      <w:sz w:val="24"/>
    </w:rPr>
  </w:style>
  <w:style w:type="paragraph" w:customStyle="1" w:styleId="22">
    <w:name w:val="列出段落2"/>
    <w:basedOn w:val="a"/>
    <w:uiPriority w:val="34"/>
    <w:qFormat/>
    <w:rsid w:val="00981B2C"/>
    <w:pPr>
      <w:ind w:firstLineChars="200" w:firstLine="420"/>
    </w:pPr>
    <w:rPr>
      <w:rFonts w:ascii="Calibri" w:eastAsia="宋体" w:hAnsi="Calibri"/>
      <w:sz w:val="21"/>
      <w:szCs w:val="22"/>
    </w:rPr>
  </w:style>
  <w:style w:type="paragraph" w:styleId="70">
    <w:name w:val="toc 7"/>
    <w:basedOn w:val="a"/>
    <w:next w:val="a"/>
    <w:uiPriority w:val="39"/>
    <w:qFormat/>
    <w:rsid w:val="00981B2C"/>
    <w:pPr>
      <w:spacing w:line="400" w:lineRule="exact"/>
      <w:ind w:left="1260" w:firstLineChars="200" w:firstLine="420"/>
      <w:jc w:val="left"/>
    </w:pPr>
    <w:rPr>
      <w:rFonts w:ascii="Times New Roman" w:eastAsia="宋体" w:hAnsi="Times New Roman"/>
      <w:sz w:val="18"/>
      <w:szCs w:val="18"/>
    </w:rPr>
  </w:style>
  <w:style w:type="paragraph" w:styleId="af2">
    <w:name w:val="caption"/>
    <w:basedOn w:val="a"/>
    <w:next w:val="a"/>
    <w:uiPriority w:val="35"/>
    <w:qFormat/>
    <w:rsid w:val="00981B2C"/>
    <w:rPr>
      <w:rFonts w:ascii="Cambria" w:eastAsia="黑体" w:hAnsi="Cambria"/>
      <w:sz w:val="20"/>
      <w:szCs w:val="20"/>
    </w:rPr>
  </w:style>
  <w:style w:type="paragraph" w:styleId="af3">
    <w:name w:val="Document Map"/>
    <w:basedOn w:val="a"/>
    <w:link w:val="Char13"/>
    <w:uiPriority w:val="99"/>
    <w:qFormat/>
    <w:rsid w:val="00981B2C"/>
    <w:pPr>
      <w:shd w:val="clear" w:color="auto" w:fill="000080"/>
      <w:spacing w:line="400" w:lineRule="exact"/>
      <w:ind w:firstLineChars="200" w:firstLine="420"/>
    </w:pPr>
    <w:rPr>
      <w:rFonts w:ascii="Times New Roman" w:eastAsia="宋体" w:hAnsi="Times New Roman"/>
      <w:sz w:val="21"/>
      <w:szCs w:val="24"/>
    </w:rPr>
  </w:style>
  <w:style w:type="character" w:customStyle="1" w:styleId="Char13">
    <w:name w:val="文档结构图 Char1"/>
    <w:link w:val="af3"/>
    <w:autoRedefine/>
    <w:uiPriority w:val="99"/>
    <w:qFormat/>
    <w:rsid w:val="00981B2C"/>
    <w:rPr>
      <w:kern w:val="2"/>
      <w:sz w:val="21"/>
      <w:szCs w:val="24"/>
      <w:shd w:val="clear" w:color="auto" w:fill="000080"/>
    </w:rPr>
  </w:style>
  <w:style w:type="character" w:customStyle="1" w:styleId="Char9">
    <w:name w:val="文档结构图 Char"/>
    <w:basedOn w:val="a1"/>
    <w:uiPriority w:val="99"/>
    <w:semiHidden/>
    <w:rsid w:val="00981B2C"/>
    <w:rPr>
      <w:rFonts w:ascii="Microsoft YaHei UI" w:eastAsia="Microsoft YaHei UI" w:hAnsiTheme="minorEastAsia"/>
      <w:kern w:val="2"/>
      <w:sz w:val="18"/>
      <w:szCs w:val="18"/>
    </w:rPr>
  </w:style>
  <w:style w:type="paragraph" w:styleId="30">
    <w:name w:val="Body Text 3"/>
    <w:basedOn w:val="a"/>
    <w:link w:val="3Char0"/>
    <w:uiPriority w:val="99"/>
    <w:qFormat/>
    <w:rsid w:val="00981B2C"/>
    <w:pPr>
      <w:spacing w:line="400" w:lineRule="exact"/>
      <w:ind w:firstLineChars="200" w:firstLine="420"/>
    </w:pPr>
    <w:rPr>
      <w:rFonts w:ascii="宋体" w:eastAsia="宋体" w:hAnsi="Times New Roman"/>
      <w:sz w:val="24"/>
      <w:szCs w:val="20"/>
    </w:rPr>
  </w:style>
  <w:style w:type="character" w:customStyle="1" w:styleId="3Char0">
    <w:name w:val="正文文本 3 Char"/>
    <w:basedOn w:val="a1"/>
    <w:link w:val="30"/>
    <w:uiPriority w:val="99"/>
    <w:qFormat/>
    <w:rsid w:val="00981B2C"/>
    <w:rPr>
      <w:rFonts w:ascii="宋体"/>
      <w:kern w:val="2"/>
      <w:sz w:val="24"/>
    </w:rPr>
  </w:style>
  <w:style w:type="paragraph" w:styleId="af4">
    <w:name w:val="Body Text Indent"/>
    <w:basedOn w:val="a"/>
    <w:link w:val="Chara"/>
    <w:qFormat/>
    <w:rsid w:val="00981B2C"/>
    <w:pPr>
      <w:spacing w:after="120" w:line="400" w:lineRule="exact"/>
      <w:ind w:leftChars="200" w:left="420" w:firstLineChars="200" w:firstLine="420"/>
    </w:pPr>
    <w:rPr>
      <w:rFonts w:ascii="Times New Roman" w:eastAsia="宋体" w:hAnsi="Times New Roman"/>
      <w:sz w:val="21"/>
      <w:szCs w:val="24"/>
    </w:rPr>
  </w:style>
  <w:style w:type="character" w:customStyle="1" w:styleId="Chara">
    <w:name w:val="正文文本缩进 Char"/>
    <w:basedOn w:val="a1"/>
    <w:link w:val="af4"/>
    <w:qFormat/>
    <w:rsid w:val="00981B2C"/>
    <w:rPr>
      <w:kern w:val="2"/>
      <w:sz w:val="21"/>
      <w:szCs w:val="24"/>
    </w:rPr>
  </w:style>
  <w:style w:type="paragraph" w:styleId="af5">
    <w:name w:val="Block Text"/>
    <w:basedOn w:val="a"/>
    <w:uiPriority w:val="99"/>
    <w:qFormat/>
    <w:rsid w:val="00981B2C"/>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f5"/>
    <w:link w:val="HTMLChar"/>
    <w:uiPriority w:val="99"/>
    <w:qFormat/>
    <w:rsid w:val="00981B2C"/>
    <w:rPr>
      <w:i/>
    </w:rPr>
  </w:style>
  <w:style w:type="character" w:customStyle="1" w:styleId="HTMLChar">
    <w:name w:val="HTML 地址 Char"/>
    <w:basedOn w:val="a1"/>
    <w:link w:val="HTML"/>
    <w:uiPriority w:val="99"/>
    <w:qFormat/>
    <w:rsid w:val="00981B2C"/>
    <w:rPr>
      <w:i/>
      <w:kern w:val="2"/>
      <w:sz w:val="21"/>
      <w:szCs w:val="24"/>
    </w:rPr>
  </w:style>
  <w:style w:type="paragraph" w:styleId="40">
    <w:name w:val="index 4"/>
    <w:basedOn w:val="a"/>
    <w:next w:val="a"/>
    <w:uiPriority w:val="99"/>
    <w:qFormat/>
    <w:rsid w:val="00981B2C"/>
    <w:pPr>
      <w:ind w:leftChars="600" w:left="600"/>
    </w:pPr>
    <w:rPr>
      <w:rFonts w:ascii="Times New Roman" w:eastAsia="宋体" w:hAnsi="Times New Roman"/>
      <w:sz w:val="21"/>
      <w:szCs w:val="24"/>
    </w:rPr>
  </w:style>
  <w:style w:type="paragraph" w:styleId="51">
    <w:name w:val="toc 5"/>
    <w:basedOn w:val="a"/>
    <w:next w:val="a"/>
    <w:uiPriority w:val="39"/>
    <w:qFormat/>
    <w:rsid w:val="00981B2C"/>
    <w:pPr>
      <w:spacing w:line="400" w:lineRule="exact"/>
      <w:ind w:left="840" w:firstLineChars="200" w:firstLine="420"/>
      <w:jc w:val="left"/>
    </w:pPr>
    <w:rPr>
      <w:rFonts w:ascii="Times New Roman" w:eastAsia="宋体" w:hAnsi="Times New Roman"/>
      <w:sz w:val="18"/>
      <w:szCs w:val="18"/>
    </w:rPr>
  </w:style>
  <w:style w:type="paragraph" w:styleId="31">
    <w:name w:val="toc 3"/>
    <w:basedOn w:val="a"/>
    <w:next w:val="a"/>
    <w:uiPriority w:val="39"/>
    <w:qFormat/>
    <w:rsid w:val="00981B2C"/>
    <w:pPr>
      <w:spacing w:line="400" w:lineRule="exact"/>
      <w:ind w:left="420" w:firstLineChars="200" w:firstLine="420"/>
      <w:jc w:val="left"/>
    </w:pPr>
    <w:rPr>
      <w:rFonts w:ascii="Times New Roman" w:eastAsia="宋体" w:hAnsi="Times New Roman"/>
      <w:iCs/>
      <w:sz w:val="20"/>
      <w:szCs w:val="20"/>
    </w:rPr>
  </w:style>
  <w:style w:type="paragraph" w:styleId="5">
    <w:name w:val="List Bullet 5"/>
    <w:basedOn w:val="a"/>
    <w:qFormat/>
    <w:rsid w:val="00981B2C"/>
    <w:pPr>
      <w:numPr>
        <w:numId w:val="20"/>
      </w:numPr>
      <w:tabs>
        <w:tab w:val="left" w:pos="2040"/>
      </w:tabs>
      <w:ind w:firstLine="0"/>
    </w:pPr>
    <w:rPr>
      <w:rFonts w:ascii="Abadi MT Condensed Light" w:eastAsia="仿宋_GB2312" w:hAnsi="Abadi MT Condensed Light"/>
      <w:sz w:val="10"/>
      <w:szCs w:val="20"/>
    </w:rPr>
  </w:style>
  <w:style w:type="paragraph" w:styleId="80">
    <w:name w:val="toc 8"/>
    <w:basedOn w:val="a"/>
    <w:next w:val="a"/>
    <w:uiPriority w:val="39"/>
    <w:qFormat/>
    <w:rsid w:val="00981B2C"/>
    <w:pPr>
      <w:spacing w:line="400" w:lineRule="exact"/>
      <w:ind w:left="1470" w:firstLineChars="200" w:firstLine="420"/>
      <w:jc w:val="left"/>
    </w:pPr>
    <w:rPr>
      <w:rFonts w:ascii="Times New Roman" w:eastAsia="宋体" w:hAnsi="Times New Roman"/>
      <w:sz w:val="18"/>
      <w:szCs w:val="18"/>
    </w:rPr>
  </w:style>
  <w:style w:type="paragraph" w:styleId="41">
    <w:name w:val="toc 4"/>
    <w:basedOn w:val="a"/>
    <w:next w:val="a"/>
    <w:uiPriority w:val="39"/>
    <w:qFormat/>
    <w:rsid w:val="00981B2C"/>
    <w:pPr>
      <w:spacing w:line="400" w:lineRule="exact"/>
      <w:ind w:left="630" w:firstLineChars="200" w:firstLine="420"/>
      <w:jc w:val="left"/>
    </w:pPr>
    <w:rPr>
      <w:rFonts w:ascii="Times New Roman" w:eastAsia="宋体" w:hAnsi="Times New Roman"/>
      <w:sz w:val="18"/>
      <w:szCs w:val="18"/>
    </w:rPr>
  </w:style>
  <w:style w:type="paragraph" w:styleId="af6">
    <w:name w:val="Subtitle"/>
    <w:basedOn w:val="a"/>
    <w:next w:val="a"/>
    <w:link w:val="Charb"/>
    <w:uiPriority w:val="11"/>
    <w:qFormat/>
    <w:rsid w:val="00981B2C"/>
    <w:pPr>
      <w:spacing w:before="240" w:after="60" w:line="312" w:lineRule="auto"/>
      <w:jc w:val="center"/>
      <w:outlineLvl w:val="1"/>
    </w:pPr>
    <w:rPr>
      <w:rFonts w:ascii="Cambria" w:eastAsia="宋体" w:hAnsi="Cambria"/>
      <w:b/>
      <w:bCs/>
      <w:kern w:val="28"/>
      <w:sz w:val="32"/>
      <w:szCs w:val="32"/>
    </w:rPr>
  </w:style>
  <w:style w:type="character" w:customStyle="1" w:styleId="Charb">
    <w:name w:val="副标题 Char"/>
    <w:basedOn w:val="a1"/>
    <w:link w:val="af6"/>
    <w:uiPriority w:val="11"/>
    <w:qFormat/>
    <w:rsid w:val="00981B2C"/>
    <w:rPr>
      <w:rFonts w:ascii="Cambria" w:hAnsi="Cambria"/>
      <w:b/>
      <w:bCs/>
      <w:kern w:val="28"/>
      <w:sz w:val="32"/>
      <w:szCs w:val="32"/>
    </w:rPr>
  </w:style>
  <w:style w:type="paragraph" w:styleId="af7">
    <w:name w:val="footnote text"/>
    <w:basedOn w:val="a"/>
    <w:link w:val="Charc"/>
    <w:qFormat/>
    <w:rsid w:val="00981B2C"/>
    <w:pPr>
      <w:snapToGrid w:val="0"/>
      <w:spacing w:line="400" w:lineRule="exact"/>
      <w:ind w:firstLineChars="200" w:firstLine="420"/>
      <w:jc w:val="left"/>
    </w:pPr>
    <w:rPr>
      <w:rFonts w:ascii="Times New Roman" w:eastAsia="宋体" w:hAnsi="Times New Roman"/>
      <w:sz w:val="18"/>
      <w:szCs w:val="24"/>
    </w:rPr>
  </w:style>
  <w:style w:type="character" w:customStyle="1" w:styleId="Charc">
    <w:name w:val="脚注文本 Char"/>
    <w:basedOn w:val="a1"/>
    <w:link w:val="af7"/>
    <w:qFormat/>
    <w:rsid w:val="00981B2C"/>
    <w:rPr>
      <w:kern w:val="2"/>
      <w:sz w:val="18"/>
      <w:szCs w:val="24"/>
    </w:rPr>
  </w:style>
  <w:style w:type="paragraph" w:styleId="60">
    <w:name w:val="toc 6"/>
    <w:basedOn w:val="a"/>
    <w:next w:val="a"/>
    <w:uiPriority w:val="39"/>
    <w:qFormat/>
    <w:rsid w:val="00981B2C"/>
    <w:pPr>
      <w:spacing w:line="400" w:lineRule="exact"/>
      <w:ind w:left="1050" w:firstLineChars="200" w:firstLine="420"/>
      <w:jc w:val="left"/>
    </w:pPr>
    <w:rPr>
      <w:rFonts w:ascii="Times New Roman" w:eastAsia="宋体" w:hAnsi="Times New Roman"/>
      <w:sz w:val="18"/>
      <w:szCs w:val="18"/>
    </w:rPr>
  </w:style>
  <w:style w:type="paragraph" w:styleId="32">
    <w:name w:val="Body Text Indent 3"/>
    <w:basedOn w:val="a"/>
    <w:link w:val="3Char1"/>
    <w:qFormat/>
    <w:rsid w:val="00981B2C"/>
    <w:pPr>
      <w:spacing w:after="120" w:line="400" w:lineRule="exact"/>
      <w:ind w:leftChars="200" w:left="420" w:firstLineChars="200" w:firstLine="420"/>
    </w:pPr>
    <w:rPr>
      <w:rFonts w:ascii="Times New Roman" w:eastAsia="宋体" w:hAnsi="Times New Roman"/>
      <w:sz w:val="16"/>
      <w:szCs w:val="16"/>
    </w:rPr>
  </w:style>
  <w:style w:type="character" w:customStyle="1" w:styleId="3Char1">
    <w:name w:val="正文文本缩进 3 Char"/>
    <w:basedOn w:val="a1"/>
    <w:link w:val="32"/>
    <w:rsid w:val="00981B2C"/>
    <w:rPr>
      <w:kern w:val="2"/>
      <w:sz w:val="16"/>
      <w:szCs w:val="16"/>
    </w:rPr>
  </w:style>
  <w:style w:type="paragraph" w:styleId="23">
    <w:name w:val="toc 2"/>
    <w:basedOn w:val="a"/>
    <w:next w:val="a"/>
    <w:uiPriority w:val="39"/>
    <w:qFormat/>
    <w:rsid w:val="00981B2C"/>
    <w:pPr>
      <w:spacing w:line="400" w:lineRule="exact"/>
      <w:ind w:left="210" w:firstLineChars="200" w:firstLine="420"/>
      <w:jc w:val="left"/>
    </w:pPr>
    <w:rPr>
      <w:rFonts w:ascii="Times New Roman" w:eastAsia="宋体" w:hAnsi="Times New Roman"/>
      <w:smallCaps/>
      <w:sz w:val="20"/>
      <w:szCs w:val="20"/>
    </w:rPr>
  </w:style>
  <w:style w:type="paragraph" w:styleId="90">
    <w:name w:val="toc 9"/>
    <w:basedOn w:val="a"/>
    <w:next w:val="a"/>
    <w:uiPriority w:val="39"/>
    <w:qFormat/>
    <w:rsid w:val="00981B2C"/>
    <w:pPr>
      <w:spacing w:line="400" w:lineRule="exact"/>
      <w:ind w:left="1680" w:firstLineChars="200" w:firstLine="420"/>
      <w:jc w:val="left"/>
    </w:pPr>
    <w:rPr>
      <w:rFonts w:ascii="Times New Roman" w:eastAsia="宋体" w:hAnsi="Times New Roman"/>
      <w:sz w:val="18"/>
      <w:szCs w:val="18"/>
    </w:rPr>
  </w:style>
  <w:style w:type="paragraph" w:styleId="HTML0">
    <w:name w:val="HTML Preformatted"/>
    <w:basedOn w:val="a"/>
    <w:link w:val="HTMLChar0"/>
    <w:unhideWhenUsed/>
    <w:qFormat/>
    <w:rsid w:val="0098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Char0">
    <w:name w:val="HTML 预设格式 Char"/>
    <w:basedOn w:val="a1"/>
    <w:link w:val="HTML0"/>
    <w:qFormat/>
    <w:rsid w:val="00981B2C"/>
    <w:rPr>
      <w:rFonts w:ascii="宋体" w:hAnsi="宋体"/>
      <w:sz w:val="24"/>
      <w:szCs w:val="24"/>
    </w:rPr>
  </w:style>
  <w:style w:type="paragraph" w:styleId="af8">
    <w:name w:val="Normal (Web)"/>
    <w:basedOn w:val="a"/>
    <w:link w:val="Chard"/>
    <w:uiPriority w:val="99"/>
    <w:unhideWhenUsed/>
    <w:qFormat/>
    <w:rsid w:val="00981B2C"/>
    <w:pPr>
      <w:widowControl/>
      <w:spacing w:before="100" w:beforeAutospacing="1" w:after="100" w:afterAutospacing="1"/>
      <w:jc w:val="left"/>
    </w:pPr>
    <w:rPr>
      <w:rFonts w:ascii="宋体" w:eastAsia="宋体" w:hAnsi="宋体"/>
      <w:kern w:val="0"/>
      <w:sz w:val="24"/>
      <w:szCs w:val="24"/>
    </w:rPr>
  </w:style>
  <w:style w:type="character" w:customStyle="1" w:styleId="Chard">
    <w:name w:val="普通(网站) Char"/>
    <w:link w:val="af8"/>
    <w:uiPriority w:val="99"/>
    <w:locked/>
    <w:rsid w:val="00981B2C"/>
    <w:rPr>
      <w:rFonts w:ascii="宋体" w:hAnsi="宋体"/>
      <w:sz w:val="24"/>
      <w:szCs w:val="24"/>
    </w:rPr>
  </w:style>
  <w:style w:type="paragraph" w:styleId="14">
    <w:name w:val="index 1"/>
    <w:basedOn w:val="a"/>
    <w:next w:val="a"/>
    <w:rsid w:val="00981B2C"/>
    <w:pPr>
      <w:spacing w:line="220" w:lineRule="exact"/>
      <w:ind w:firstLineChars="200" w:firstLine="420"/>
      <w:jc w:val="center"/>
    </w:pPr>
    <w:rPr>
      <w:rFonts w:ascii="仿宋_GB2312" w:eastAsia="仿宋_GB2312" w:hAnsi="Times New Roman"/>
      <w:sz w:val="21"/>
      <w:szCs w:val="21"/>
    </w:rPr>
  </w:style>
  <w:style w:type="paragraph" w:styleId="af9">
    <w:name w:val="Title"/>
    <w:basedOn w:val="a"/>
    <w:link w:val="Char14"/>
    <w:autoRedefine/>
    <w:qFormat/>
    <w:rsid w:val="00981B2C"/>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character" w:customStyle="1" w:styleId="Char14">
    <w:name w:val="标题 Char1"/>
    <w:link w:val="af9"/>
    <w:qFormat/>
    <w:rsid w:val="00981B2C"/>
    <w:rPr>
      <w:rFonts w:ascii="Arial" w:hAnsi="Arial"/>
      <w:b/>
      <w:sz w:val="32"/>
    </w:rPr>
  </w:style>
  <w:style w:type="character" w:customStyle="1" w:styleId="Chare">
    <w:name w:val="标题 Char"/>
    <w:basedOn w:val="a1"/>
    <w:uiPriority w:val="10"/>
    <w:rsid w:val="00981B2C"/>
    <w:rPr>
      <w:rFonts w:asciiTheme="majorHAnsi" w:hAnsiTheme="majorHAnsi" w:cstheme="majorBidi"/>
      <w:b/>
      <w:bCs/>
      <w:kern w:val="2"/>
      <w:sz w:val="32"/>
      <w:szCs w:val="32"/>
    </w:rPr>
  </w:style>
  <w:style w:type="paragraph" w:styleId="afa">
    <w:name w:val="Body Text First Indent"/>
    <w:basedOn w:val="a5"/>
    <w:next w:val="HTML"/>
    <w:link w:val="Char15"/>
    <w:autoRedefine/>
    <w:qFormat/>
    <w:rsid w:val="00981B2C"/>
    <w:pPr>
      <w:spacing w:line="312" w:lineRule="auto"/>
      <w:ind w:firstLineChars="200" w:firstLine="420"/>
    </w:pPr>
    <w:rPr>
      <w:rFonts w:ascii="Times New Roman" w:eastAsia="宋体" w:hAnsi="Times New Roman"/>
      <w:kern w:val="0"/>
      <w:sz w:val="20"/>
      <w:szCs w:val="20"/>
    </w:rPr>
  </w:style>
  <w:style w:type="character" w:customStyle="1" w:styleId="Char15">
    <w:name w:val="正文首行缩进 Char1"/>
    <w:link w:val="afa"/>
    <w:rsid w:val="00981B2C"/>
  </w:style>
  <w:style w:type="character" w:customStyle="1" w:styleId="Charf">
    <w:name w:val="正文首行缩进 Char"/>
    <w:basedOn w:val="Char1"/>
    <w:uiPriority w:val="99"/>
    <w:semiHidden/>
    <w:qFormat/>
    <w:rsid w:val="00981B2C"/>
    <w:rPr>
      <w:rFonts w:asciiTheme="minorEastAsia" w:eastAsiaTheme="minorEastAsia" w:hAnsiTheme="minorEastAsia"/>
      <w:kern w:val="2"/>
      <w:sz w:val="28"/>
      <w:szCs w:val="28"/>
    </w:rPr>
  </w:style>
  <w:style w:type="paragraph" w:styleId="24">
    <w:name w:val="Body Text First Indent 2"/>
    <w:basedOn w:val="af4"/>
    <w:next w:val="a"/>
    <w:link w:val="2Char2"/>
    <w:autoRedefine/>
    <w:uiPriority w:val="99"/>
    <w:qFormat/>
    <w:rsid w:val="00981B2C"/>
  </w:style>
  <w:style w:type="character" w:customStyle="1" w:styleId="2Char2">
    <w:name w:val="正文首行缩进 2 Char"/>
    <w:basedOn w:val="Chara"/>
    <w:link w:val="24"/>
    <w:uiPriority w:val="99"/>
    <w:rsid w:val="00981B2C"/>
    <w:rPr>
      <w:kern w:val="2"/>
      <w:sz w:val="21"/>
      <w:szCs w:val="24"/>
    </w:rPr>
  </w:style>
  <w:style w:type="character" w:styleId="afb">
    <w:name w:val="Strong"/>
    <w:autoRedefine/>
    <w:uiPriority w:val="22"/>
    <w:qFormat/>
    <w:rsid w:val="00981B2C"/>
    <w:rPr>
      <w:b/>
    </w:rPr>
  </w:style>
  <w:style w:type="character" w:styleId="afc">
    <w:name w:val="FollowedHyperlink"/>
    <w:autoRedefine/>
    <w:uiPriority w:val="99"/>
    <w:qFormat/>
    <w:rsid w:val="00981B2C"/>
    <w:rPr>
      <w:color w:val="666666"/>
      <w:u w:val="none"/>
    </w:rPr>
  </w:style>
  <w:style w:type="character" w:styleId="afd">
    <w:name w:val="Emphasis"/>
    <w:autoRedefine/>
    <w:uiPriority w:val="20"/>
    <w:qFormat/>
    <w:rsid w:val="00981B2C"/>
    <w:rPr>
      <w:i/>
      <w:iCs/>
    </w:rPr>
  </w:style>
  <w:style w:type="character" w:styleId="afe">
    <w:name w:val="footnote reference"/>
    <w:autoRedefine/>
    <w:qFormat/>
    <w:rsid w:val="00981B2C"/>
    <w:rPr>
      <w:vertAlign w:val="superscript"/>
    </w:rPr>
  </w:style>
  <w:style w:type="character" w:customStyle="1" w:styleId="1Char1">
    <w:name w:val="标题 1 Char1"/>
    <w:autoRedefine/>
    <w:uiPriority w:val="1"/>
    <w:qFormat/>
    <w:rsid w:val="00981B2C"/>
    <w:rPr>
      <w:rFonts w:ascii="Times New Roman" w:eastAsia="宋体" w:hAnsi="Times New Roman"/>
      <w:b/>
      <w:bCs/>
      <w:kern w:val="44"/>
      <w:sz w:val="44"/>
      <w:szCs w:val="44"/>
      <w:lang w:val="en-US" w:eastAsia="zh-CN" w:bidi="ar-SA"/>
    </w:rPr>
  </w:style>
  <w:style w:type="character" w:customStyle="1" w:styleId="2Char10">
    <w:name w:val="标题 2 Char1"/>
    <w:autoRedefine/>
    <w:uiPriority w:val="1"/>
    <w:qFormat/>
    <w:rsid w:val="00981B2C"/>
    <w:rPr>
      <w:rFonts w:ascii="Arial" w:eastAsia="黑体" w:hAnsi="Arial"/>
      <w:bCs/>
      <w:kern w:val="2"/>
      <w:sz w:val="28"/>
      <w:szCs w:val="32"/>
      <w:lang w:val="en-US" w:eastAsia="zh-CN" w:bidi="ar-SA"/>
    </w:rPr>
  </w:style>
  <w:style w:type="character" w:customStyle="1" w:styleId="3Char10">
    <w:name w:val="标题 3 Char1"/>
    <w:autoRedefine/>
    <w:uiPriority w:val="1"/>
    <w:qFormat/>
    <w:rsid w:val="00981B2C"/>
    <w:rPr>
      <w:rFonts w:ascii="黑体" w:eastAsia="黑体" w:hAnsi="黑体"/>
      <w:bCs/>
      <w:kern w:val="2"/>
      <w:sz w:val="24"/>
      <w:szCs w:val="28"/>
      <w:lang w:val="en-US" w:eastAsia="zh-CN" w:bidi="ar-SA"/>
    </w:rPr>
  </w:style>
  <w:style w:type="character" w:customStyle="1" w:styleId="4Char1">
    <w:name w:val="标题 4 Char1"/>
    <w:autoRedefine/>
    <w:qFormat/>
    <w:rsid w:val="00981B2C"/>
    <w:rPr>
      <w:rFonts w:ascii="Arial" w:eastAsia="黑体" w:hAnsi="Arial"/>
      <w:b/>
      <w:bCs/>
      <w:kern w:val="2"/>
      <w:sz w:val="28"/>
      <w:szCs w:val="28"/>
      <w:lang w:val="en-US" w:eastAsia="zh-CN" w:bidi="ar-SA"/>
    </w:rPr>
  </w:style>
  <w:style w:type="character" w:customStyle="1" w:styleId="Char16">
    <w:name w:val="正文文本 Char1"/>
    <w:autoRedefine/>
    <w:uiPriority w:val="99"/>
    <w:qFormat/>
    <w:rsid w:val="00981B2C"/>
    <w:rPr>
      <w:rFonts w:eastAsia="宋体"/>
      <w:kern w:val="2"/>
      <w:sz w:val="21"/>
      <w:szCs w:val="24"/>
      <w:lang w:val="en-US" w:eastAsia="zh-CN" w:bidi="ar-SA"/>
    </w:rPr>
  </w:style>
  <w:style w:type="character" w:customStyle="1" w:styleId="Char20">
    <w:name w:val="批注框文本 Char2"/>
    <w:uiPriority w:val="99"/>
    <w:qFormat/>
    <w:rsid w:val="00981B2C"/>
    <w:rPr>
      <w:kern w:val="2"/>
      <w:sz w:val="18"/>
      <w:szCs w:val="18"/>
    </w:rPr>
  </w:style>
  <w:style w:type="character" w:customStyle="1" w:styleId="Char17">
    <w:name w:val="页脚 Char1"/>
    <w:uiPriority w:val="99"/>
    <w:qFormat/>
    <w:rsid w:val="00981B2C"/>
    <w:rPr>
      <w:rFonts w:eastAsia="宋体"/>
      <w:kern w:val="2"/>
      <w:sz w:val="18"/>
      <w:szCs w:val="18"/>
      <w:lang w:val="en-US" w:eastAsia="zh-CN" w:bidi="ar-SA"/>
    </w:rPr>
  </w:style>
  <w:style w:type="character" w:customStyle="1" w:styleId="2Char11">
    <w:name w:val="正文文本 2 Char1"/>
    <w:uiPriority w:val="99"/>
    <w:qFormat/>
    <w:rsid w:val="00981B2C"/>
    <w:rPr>
      <w:kern w:val="2"/>
      <w:sz w:val="21"/>
      <w:szCs w:val="24"/>
    </w:rPr>
  </w:style>
  <w:style w:type="character" w:customStyle="1" w:styleId="6Char1">
    <w:name w:val="标题 6 Char1"/>
    <w:rsid w:val="00981B2C"/>
    <w:rPr>
      <w:rFonts w:ascii="Arial" w:eastAsia="黑体" w:hAnsi="Arial"/>
      <w:b/>
      <w:bCs/>
      <w:sz w:val="24"/>
      <w:szCs w:val="24"/>
    </w:rPr>
  </w:style>
  <w:style w:type="paragraph" w:customStyle="1" w:styleId="Default">
    <w:name w:val="Default"/>
    <w:next w:val="aff"/>
    <w:qFormat/>
    <w:rsid w:val="00981B2C"/>
    <w:pPr>
      <w:widowControl w:val="0"/>
      <w:autoSpaceDE w:val="0"/>
      <w:autoSpaceDN w:val="0"/>
      <w:adjustRightInd w:val="0"/>
    </w:pPr>
    <w:rPr>
      <w:rFonts w:ascii="Calibri" w:hAnsi="Calibri"/>
      <w:color w:val="000000"/>
      <w:sz w:val="24"/>
      <w:szCs w:val="24"/>
    </w:rPr>
  </w:style>
  <w:style w:type="paragraph" w:customStyle="1" w:styleId="aff">
    <w:name w:val="表格文字"/>
    <w:basedOn w:val="a"/>
    <w:qFormat/>
    <w:rsid w:val="00981B2C"/>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sid w:val="00981B2C"/>
    <w:rPr>
      <w:b/>
      <w:bCs/>
      <w:sz w:val="32"/>
      <w:szCs w:val="32"/>
    </w:rPr>
  </w:style>
  <w:style w:type="paragraph" w:customStyle="1" w:styleId="25">
    <w:name w:val="样式2"/>
    <w:basedOn w:val="3"/>
    <w:rsid w:val="00981B2C"/>
    <w:pPr>
      <w:spacing w:before="200" w:after="200" w:line="240" w:lineRule="auto"/>
      <w:ind w:firstLineChars="100" w:firstLine="210"/>
    </w:pPr>
    <w:rPr>
      <w:rFonts w:ascii="黑体" w:eastAsia="黑体" w:hAnsi="黑体"/>
      <w:b w:val="0"/>
      <w:i/>
      <w:sz w:val="24"/>
      <w:szCs w:val="28"/>
    </w:rPr>
  </w:style>
  <w:style w:type="paragraph" w:customStyle="1" w:styleId="aff0">
    <w:name w:val="表格"/>
    <w:basedOn w:val="a"/>
    <w:rsid w:val="00981B2C"/>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1">
    <w:name w:val="6'"/>
    <w:basedOn w:val="a"/>
    <w:qFormat/>
    <w:rsid w:val="00981B2C"/>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5">
    <w:name w:val="1"/>
    <w:basedOn w:val="a"/>
    <w:uiPriority w:val="99"/>
    <w:qFormat/>
    <w:rsid w:val="00981B2C"/>
    <w:pPr>
      <w:spacing w:line="400" w:lineRule="exact"/>
      <w:ind w:firstLineChars="200" w:firstLine="420"/>
    </w:pPr>
    <w:rPr>
      <w:rFonts w:ascii="Times New Roman" w:eastAsia="宋体" w:hAnsi="Times New Roman"/>
      <w:sz w:val="21"/>
      <w:szCs w:val="24"/>
    </w:rPr>
  </w:style>
  <w:style w:type="paragraph" w:customStyle="1" w:styleId="16">
    <w:name w:val="修订1"/>
    <w:uiPriority w:val="99"/>
    <w:rsid w:val="00981B2C"/>
    <w:rPr>
      <w:kern w:val="2"/>
      <w:sz w:val="21"/>
      <w:szCs w:val="24"/>
    </w:rPr>
  </w:style>
  <w:style w:type="paragraph" w:customStyle="1" w:styleId="17">
    <w:name w:val="样式1"/>
    <w:basedOn w:val="a"/>
    <w:next w:val="4"/>
    <w:link w:val="1Char0"/>
    <w:qFormat/>
    <w:rsid w:val="00981B2C"/>
    <w:pPr>
      <w:spacing w:line="360" w:lineRule="auto"/>
      <w:ind w:firstLineChars="200" w:firstLine="420"/>
    </w:pPr>
    <w:rPr>
      <w:rFonts w:ascii="宋体" w:eastAsia="宋体" w:hAnsi="宋体"/>
      <w:sz w:val="21"/>
      <w:szCs w:val="21"/>
    </w:rPr>
  </w:style>
  <w:style w:type="character" w:customStyle="1" w:styleId="1Char0">
    <w:name w:val="样式1 Char"/>
    <w:link w:val="17"/>
    <w:qFormat/>
    <w:locked/>
    <w:rsid w:val="00981B2C"/>
    <w:rPr>
      <w:rFonts w:ascii="宋体" w:hAnsi="宋体"/>
      <w:kern w:val="2"/>
      <w:sz w:val="21"/>
      <w:szCs w:val="21"/>
    </w:rPr>
  </w:style>
  <w:style w:type="paragraph" w:customStyle="1" w:styleId="WPSOffice1">
    <w:name w:val="WPSOffice手动目录 1"/>
    <w:rsid w:val="00981B2C"/>
  </w:style>
  <w:style w:type="paragraph" w:customStyle="1" w:styleId="16620">
    <w:name w:val="样式 标题 1 + 黑体 三号 非加粗 居中 段前: 6 磅 段后: 6 磅 行距: 固定值 20 磅"/>
    <w:basedOn w:val="1"/>
    <w:rsid w:val="00981B2C"/>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rsid w:val="00981B2C"/>
    <w:pPr>
      <w:ind w:leftChars="400" w:left="400"/>
    </w:pPr>
  </w:style>
  <w:style w:type="paragraph" w:customStyle="1" w:styleId="WPSOffice2">
    <w:name w:val="WPSOffice手动目录 2"/>
    <w:rsid w:val="00981B2C"/>
    <w:pPr>
      <w:ind w:leftChars="200" w:left="200"/>
    </w:pPr>
  </w:style>
  <w:style w:type="paragraph" w:customStyle="1" w:styleId="Char18">
    <w:name w:val="Char1"/>
    <w:basedOn w:val="a"/>
    <w:autoRedefine/>
    <w:uiPriority w:val="99"/>
    <w:qFormat/>
    <w:rsid w:val="00981B2C"/>
    <w:pPr>
      <w:tabs>
        <w:tab w:val="left" w:pos="360"/>
      </w:tabs>
      <w:spacing w:line="400" w:lineRule="exact"/>
      <w:ind w:firstLineChars="200" w:firstLine="420"/>
    </w:pPr>
    <w:rPr>
      <w:rFonts w:ascii="Times New Roman" w:eastAsia="宋体" w:hAnsi="Times New Roman"/>
      <w:sz w:val="24"/>
      <w:szCs w:val="24"/>
    </w:rPr>
  </w:style>
  <w:style w:type="character" w:customStyle="1" w:styleId="18">
    <w:name w:val="纯文本 字符1"/>
    <w:qFormat/>
    <w:rsid w:val="00981B2C"/>
    <w:rPr>
      <w:rFonts w:ascii="宋体" w:hAnsi="Courier New" w:cs="Courier New"/>
      <w:kern w:val="2"/>
      <w:sz w:val="21"/>
      <w:szCs w:val="21"/>
    </w:rPr>
  </w:style>
  <w:style w:type="paragraph" w:customStyle="1" w:styleId="Style112">
    <w:name w:val="_Style 112"/>
    <w:autoRedefine/>
    <w:uiPriority w:val="99"/>
    <w:unhideWhenUsed/>
    <w:qFormat/>
    <w:rsid w:val="00981B2C"/>
    <w:rPr>
      <w:kern w:val="2"/>
      <w:sz w:val="21"/>
      <w:szCs w:val="24"/>
    </w:rPr>
  </w:style>
  <w:style w:type="character" w:customStyle="1" w:styleId="Style113">
    <w:name w:val="_Style 113"/>
    <w:autoRedefine/>
    <w:uiPriority w:val="99"/>
    <w:unhideWhenUsed/>
    <w:qFormat/>
    <w:rsid w:val="00981B2C"/>
    <w:rPr>
      <w:color w:val="605E5C"/>
      <w:shd w:val="clear" w:color="auto" w:fill="E1DFDD"/>
    </w:rPr>
  </w:style>
  <w:style w:type="character" w:customStyle="1" w:styleId="3Char2">
    <w:name w:val="表格3 Char"/>
    <w:link w:val="33"/>
    <w:rsid w:val="00981B2C"/>
    <w:rPr>
      <w:sz w:val="21"/>
    </w:rPr>
  </w:style>
  <w:style w:type="paragraph" w:customStyle="1" w:styleId="33">
    <w:name w:val="表格3"/>
    <w:basedOn w:val="a"/>
    <w:link w:val="3Char2"/>
    <w:autoRedefine/>
    <w:qFormat/>
    <w:rsid w:val="00981B2C"/>
    <w:pPr>
      <w:adjustRightInd w:val="0"/>
      <w:spacing w:line="360" w:lineRule="atLeast"/>
      <w:ind w:leftChars="30" w:left="72" w:rightChars="30" w:right="72"/>
      <w:textAlignment w:val="baseline"/>
    </w:pPr>
    <w:rPr>
      <w:rFonts w:ascii="Times New Roman" w:eastAsia="宋体" w:hAnsi="Times New Roman"/>
      <w:kern w:val="0"/>
      <w:sz w:val="21"/>
      <w:szCs w:val="20"/>
    </w:rPr>
  </w:style>
  <w:style w:type="character" w:customStyle="1" w:styleId="aff1">
    <w:name w:val="正文文本首行缩进 字符"/>
    <w:rsid w:val="00981B2C"/>
  </w:style>
  <w:style w:type="character" w:customStyle="1" w:styleId="19">
    <w:name w:val="页眉 字符1"/>
    <w:uiPriority w:val="99"/>
    <w:rsid w:val="00981B2C"/>
    <w:rPr>
      <w:kern w:val="2"/>
      <w:sz w:val="18"/>
      <w:szCs w:val="18"/>
    </w:rPr>
  </w:style>
  <w:style w:type="character" w:customStyle="1" w:styleId="1a">
    <w:name w:val="页脚 字符1"/>
    <w:autoRedefine/>
    <w:uiPriority w:val="99"/>
    <w:qFormat/>
    <w:rsid w:val="00981B2C"/>
    <w:rPr>
      <w:kern w:val="2"/>
      <w:sz w:val="18"/>
      <w:szCs w:val="18"/>
    </w:rPr>
  </w:style>
  <w:style w:type="paragraph" w:customStyle="1" w:styleId="26">
    <w:name w:val="修订2"/>
    <w:uiPriority w:val="99"/>
    <w:unhideWhenUsed/>
    <w:qFormat/>
    <w:rsid w:val="00981B2C"/>
    <w:rPr>
      <w:kern w:val="2"/>
      <w:sz w:val="21"/>
      <w:szCs w:val="24"/>
    </w:rPr>
  </w:style>
  <w:style w:type="character" w:customStyle="1" w:styleId="1b">
    <w:name w:val="未处理的提及1"/>
    <w:autoRedefine/>
    <w:uiPriority w:val="99"/>
    <w:unhideWhenUsed/>
    <w:qFormat/>
    <w:rsid w:val="00981B2C"/>
    <w:rPr>
      <w:color w:val="605E5C"/>
      <w:shd w:val="clear" w:color="auto" w:fill="E1DFDD"/>
    </w:rPr>
  </w:style>
  <w:style w:type="paragraph" w:customStyle="1" w:styleId="34">
    <w:name w:val="修订3"/>
    <w:autoRedefine/>
    <w:uiPriority w:val="99"/>
    <w:unhideWhenUsed/>
    <w:qFormat/>
    <w:rsid w:val="00981B2C"/>
    <w:rPr>
      <w:kern w:val="2"/>
      <w:sz w:val="21"/>
      <w:szCs w:val="24"/>
    </w:rPr>
  </w:style>
  <w:style w:type="paragraph" w:customStyle="1" w:styleId="42">
    <w:name w:val="修订4"/>
    <w:uiPriority w:val="99"/>
    <w:unhideWhenUsed/>
    <w:qFormat/>
    <w:rsid w:val="00981B2C"/>
    <w:rPr>
      <w:kern w:val="2"/>
      <w:sz w:val="21"/>
      <w:szCs w:val="24"/>
    </w:rPr>
  </w:style>
  <w:style w:type="paragraph" w:customStyle="1" w:styleId="52">
    <w:name w:val="修订5"/>
    <w:autoRedefine/>
    <w:uiPriority w:val="99"/>
    <w:unhideWhenUsed/>
    <w:qFormat/>
    <w:rsid w:val="00981B2C"/>
    <w:rPr>
      <w:kern w:val="2"/>
      <w:sz w:val="21"/>
      <w:szCs w:val="24"/>
    </w:rPr>
  </w:style>
  <w:style w:type="character" w:customStyle="1" w:styleId="Char19">
    <w:name w:val="批注框文本 Char1"/>
    <w:autoRedefine/>
    <w:qFormat/>
    <w:rsid w:val="00981B2C"/>
    <w:rPr>
      <w:sz w:val="18"/>
      <w:szCs w:val="18"/>
    </w:rPr>
  </w:style>
  <w:style w:type="paragraph" w:customStyle="1" w:styleId="aff2">
    <w:name w:val="段落"/>
    <w:basedOn w:val="a"/>
    <w:rsid w:val="00981B2C"/>
    <w:pPr>
      <w:snapToGrid w:val="0"/>
      <w:spacing w:line="460" w:lineRule="atLeast"/>
      <w:ind w:firstLine="629"/>
    </w:pPr>
    <w:rPr>
      <w:rFonts w:ascii="Times New Roman" w:eastAsia="宋体" w:hAnsi="Times New Roman"/>
      <w:spacing w:val="10"/>
      <w:sz w:val="24"/>
      <w:szCs w:val="20"/>
    </w:rPr>
  </w:style>
  <w:style w:type="paragraph" w:customStyle="1" w:styleId="35">
    <w:name w:val="样式3"/>
    <w:basedOn w:val="a"/>
    <w:rsid w:val="00981B2C"/>
    <w:pPr>
      <w:snapToGrid w:val="0"/>
      <w:spacing w:line="460" w:lineRule="atLeast"/>
      <w:ind w:left="851" w:hanging="851"/>
    </w:pPr>
    <w:rPr>
      <w:rFonts w:ascii="Times New Roman" w:eastAsia="宋体" w:hAnsi="Times New Roman"/>
      <w:spacing w:val="10"/>
      <w:sz w:val="24"/>
      <w:szCs w:val="20"/>
    </w:rPr>
  </w:style>
  <w:style w:type="character" w:customStyle="1" w:styleId="aff3">
    <w:name w:val="正文文本 字符"/>
    <w:uiPriority w:val="99"/>
    <w:qFormat/>
    <w:rsid w:val="00981B2C"/>
    <w:rPr>
      <w:rFonts w:ascii="Abadi MT Condensed Light" w:eastAsia="仿宋_GB2312" w:hAnsi="Abadi MT Condensed Light"/>
      <w:kern w:val="2"/>
      <w:sz w:val="10"/>
    </w:rPr>
  </w:style>
  <w:style w:type="character" w:customStyle="1" w:styleId="1c">
    <w:name w:val="标题 1 字符"/>
    <w:qFormat/>
    <w:rsid w:val="00981B2C"/>
    <w:rPr>
      <w:rFonts w:ascii="楷体_GB2312" w:eastAsia="楷体_GB2312" w:hAnsi="Abadi MT Condensed Light"/>
      <w:b/>
      <w:kern w:val="2"/>
      <w:sz w:val="28"/>
    </w:rPr>
  </w:style>
  <w:style w:type="character" w:customStyle="1" w:styleId="27">
    <w:name w:val="标题 2 字符"/>
    <w:uiPriority w:val="9"/>
    <w:qFormat/>
    <w:rsid w:val="00981B2C"/>
    <w:rPr>
      <w:rFonts w:ascii="Cambria" w:eastAsia="宋体" w:hAnsi="Cambria" w:cs="Times New Roman"/>
      <w:b/>
      <w:bCs/>
      <w:kern w:val="2"/>
      <w:sz w:val="32"/>
      <w:szCs w:val="32"/>
    </w:rPr>
  </w:style>
  <w:style w:type="character" w:customStyle="1" w:styleId="36">
    <w:name w:val="标题 3 字符"/>
    <w:autoRedefine/>
    <w:qFormat/>
    <w:rsid w:val="00981B2C"/>
    <w:rPr>
      <w:rFonts w:ascii="Abadi MT Condensed Light" w:eastAsia="仿宋_GB2312" w:hAnsi="Abadi MT Condensed Light"/>
      <w:kern w:val="2"/>
      <w:sz w:val="21"/>
    </w:rPr>
  </w:style>
  <w:style w:type="character" w:customStyle="1" w:styleId="43">
    <w:name w:val="标题 4 字符"/>
    <w:uiPriority w:val="9"/>
    <w:qFormat/>
    <w:rsid w:val="00981B2C"/>
    <w:rPr>
      <w:rFonts w:ascii="Abadi MT Condensed Light" w:eastAsia="楷体_GB2312" w:hAnsi="Abadi MT Condensed Light"/>
      <w:b/>
      <w:kern w:val="2"/>
      <w:sz w:val="24"/>
    </w:rPr>
  </w:style>
  <w:style w:type="character" w:customStyle="1" w:styleId="53">
    <w:name w:val="标题 5 字符"/>
    <w:uiPriority w:val="9"/>
    <w:qFormat/>
    <w:rsid w:val="00981B2C"/>
    <w:rPr>
      <w:rFonts w:ascii="Arial Narrow" w:eastAsia="楷体_GB2312" w:hAnsi="Arial Narrow" w:cs="Arial"/>
      <w:kern w:val="2"/>
      <w:sz w:val="24"/>
    </w:rPr>
  </w:style>
  <w:style w:type="character" w:customStyle="1" w:styleId="62">
    <w:name w:val="标题 6 字符"/>
    <w:autoRedefine/>
    <w:uiPriority w:val="9"/>
    <w:qFormat/>
    <w:rsid w:val="00981B2C"/>
    <w:rPr>
      <w:rFonts w:ascii="Arial Narrow" w:eastAsia="仿宋_GB2312" w:hAnsi="Arial Narrow"/>
      <w:kern w:val="2"/>
      <w:sz w:val="24"/>
    </w:rPr>
  </w:style>
  <w:style w:type="character" w:customStyle="1" w:styleId="71">
    <w:name w:val="标题 7 字符"/>
    <w:autoRedefine/>
    <w:uiPriority w:val="9"/>
    <w:qFormat/>
    <w:rsid w:val="00981B2C"/>
    <w:rPr>
      <w:rFonts w:ascii="Arial Narrow" w:eastAsia="楷体_GB2312" w:hAnsi="Arial Narrow"/>
      <w:b/>
      <w:kern w:val="2"/>
      <w:sz w:val="36"/>
    </w:rPr>
  </w:style>
  <w:style w:type="character" w:customStyle="1" w:styleId="81">
    <w:name w:val="标题 8 字符"/>
    <w:uiPriority w:val="9"/>
    <w:qFormat/>
    <w:rsid w:val="00981B2C"/>
    <w:rPr>
      <w:rFonts w:ascii="Arial" w:eastAsia="黑体" w:hAnsi="Arial"/>
      <w:kern w:val="2"/>
      <w:sz w:val="24"/>
      <w:szCs w:val="24"/>
    </w:rPr>
  </w:style>
  <w:style w:type="character" w:customStyle="1" w:styleId="91">
    <w:name w:val="标题 9 字符"/>
    <w:uiPriority w:val="9"/>
    <w:qFormat/>
    <w:rsid w:val="00981B2C"/>
    <w:rPr>
      <w:rFonts w:ascii="Arial" w:eastAsia="黑体" w:hAnsi="Arial"/>
      <w:kern w:val="2"/>
      <w:sz w:val="21"/>
      <w:szCs w:val="21"/>
    </w:rPr>
  </w:style>
  <w:style w:type="character" w:customStyle="1" w:styleId="aff4">
    <w:name w:val="文档结构图 字符"/>
    <w:uiPriority w:val="99"/>
    <w:qFormat/>
    <w:rsid w:val="00981B2C"/>
    <w:rPr>
      <w:rFonts w:ascii="宋体" w:hAnsi="Abadi MT Condensed Light"/>
      <w:kern w:val="2"/>
      <w:sz w:val="18"/>
      <w:szCs w:val="18"/>
    </w:rPr>
  </w:style>
  <w:style w:type="character" w:customStyle="1" w:styleId="aff5">
    <w:name w:val="批注文字 字符"/>
    <w:uiPriority w:val="99"/>
    <w:qFormat/>
    <w:rsid w:val="00981B2C"/>
    <w:rPr>
      <w:rFonts w:ascii="Abadi MT Condensed Light" w:eastAsia="仿宋_GB2312" w:hAnsi="Abadi MT Condensed Light"/>
      <w:kern w:val="2"/>
      <w:sz w:val="10"/>
    </w:rPr>
  </w:style>
  <w:style w:type="character" w:customStyle="1" w:styleId="aff6">
    <w:name w:val="正文文本缩进 字符"/>
    <w:uiPriority w:val="99"/>
    <w:qFormat/>
    <w:rsid w:val="00981B2C"/>
    <w:rPr>
      <w:rFonts w:ascii="楷体_GB2312" w:eastAsia="楷体_GB2312" w:hAnsi="Abadi MT Condensed Light"/>
      <w:b/>
      <w:kern w:val="2"/>
      <w:sz w:val="28"/>
    </w:rPr>
  </w:style>
  <w:style w:type="character" w:customStyle="1" w:styleId="aff7">
    <w:name w:val="纯文本 字符"/>
    <w:qFormat/>
    <w:rsid w:val="00981B2C"/>
    <w:rPr>
      <w:rFonts w:ascii="宋体" w:hAnsi="Courier New"/>
      <w:kern w:val="2"/>
      <w:sz w:val="21"/>
      <w:szCs w:val="21"/>
    </w:rPr>
  </w:style>
  <w:style w:type="character" w:customStyle="1" w:styleId="aff8">
    <w:name w:val="日期 字符"/>
    <w:uiPriority w:val="99"/>
    <w:qFormat/>
    <w:rsid w:val="00981B2C"/>
    <w:rPr>
      <w:rFonts w:ascii="楷体_GB2312" w:eastAsia="楷体_GB2312" w:hAnsi="Abadi MT Condensed Light"/>
      <w:kern w:val="2"/>
      <w:sz w:val="28"/>
    </w:rPr>
  </w:style>
  <w:style w:type="character" w:customStyle="1" w:styleId="aff9">
    <w:name w:val="批注框文本 字符"/>
    <w:uiPriority w:val="99"/>
    <w:qFormat/>
    <w:rsid w:val="00981B2C"/>
    <w:rPr>
      <w:rFonts w:ascii="Abadi MT Condensed Light" w:eastAsia="仿宋_GB2312" w:hAnsi="Abadi MT Condensed Light"/>
      <w:kern w:val="2"/>
      <w:sz w:val="18"/>
      <w:szCs w:val="18"/>
    </w:rPr>
  </w:style>
  <w:style w:type="character" w:customStyle="1" w:styleId="affa">
    <w:name w:val="页脚 字符"/>
    <w:uiPriority w:val="99"/>
    <w:qFormat/>
    <w:rsid w:val="00981B2C"/>
    <w:rPr>
      <w:rFonts w:ascii="Abadi MT Condensed Light" w:eastAsia="仿宋_GB2312" w:hAnsi="Abadi MT Condensed Light"/>
      <w:kern w:val="2"/>
      <w:sz w:val="18"/>
    </w:rPr>
  </w:style>
  <w:style w:type="character" w:customStyle="1" w:styleId="affb">
    <w:name w:val="页眉 字符"/>
    <w:uiPriority w:val="99"/>
    <w:qFormat/>
    <w:rsid w:val="00981B2C"/>
    <w:rPr>
      <w:rFonts w:ascii="Abadi MT Condensed Light" w:eastAsia="仿宋_GB2312" w:hAnsi="Abadi MT Condensed Light"/>
      <w:kern w:val="2"/>
      <w:sz w:val="18"/>
      <w:szCs w:val="18"/>
    </w:rPr>
  </w:style>
  <w:style w:type="character" w:customStyle="1" w:styleId="affc">
    <w:name w:val="脚注文本 字符"/>
    <w:qFormat/>
    <w:rsid w:val="00981B2C"/>
    <w:rPr>
      <w:kern w:val="2"/>
      <w:sz w:val="18"/>
      <w:szCs w:val="24"/>
    </w:rPr>
  </w:style>
  <w:style w:type="character" w:customStyle="1" w:styleId="37">
    <w:name w:val="正文文本缩进 3 字符"/>
    <w:uiPriority w:val="99"/>
    <w:qFormat/>
    <w:rsid w:val="00981B2C"/>
    <w:rPr>
      <w:rFonts w:ascii="Abadi MT Condensed Light" w:eastAsia="楷体_GB2312" w:hAnsi="Abadi MT Condensed Light"/>
      <w:kern w:val="2"/>
      <w:sz w:val="24"/>
    </w:rPr>
  </w:style>
  <w:style w:type="character" w:customStyle="1" w:styleId="affd">
    <w:name w:val="标题 字符"/>
    <w:uiPriority w:val="10"/>
    <w:qFormat/>
    <w:rsid w:val="00981B2C"/>
    <w:rPr>
      <w:rFonts w:ascii="Cambria" w:hAnsi="Cambria"/>
      <w:b/>
      <w:bCs/>
      <w:kern w:val="2"/>
      <w:sz w:val="32"/>
      <w:szCs w:val="32"/>
    </w:rPr>
  </w:style>
  <w:style w:type="character" w:customStyle="1" w:styleId="affe">
    <w:name w:val="批注主题 字符"/>
    <w:uiPriority w:val="99"/>
    <w:qFormat/>
    <w:rsid w:val="00981B2C"/>
    <w:rPr>
      <w:rFonts w:ascii="Abadi MT Condensed Light" w:eastAsia="仿宋_GB2312" w:hAnsi="Abadi MT Condensed Light"/>
      <w:b/>
      <w:bCs/>
      <w:kern w:val="2"/>
      <w:sz w:val="10"/>
    </w:rPr>
  </w:style>
  <w:style w:type="character" w:customStyle="1" w:styleId="1d">
    <w:name w:val="批注文字 字符1"/>
    <w:uiPriority w:val="99"/>
    <w:qFormat/>
    <w:rsid w:val="00981B2C"/>
    <w:rPr>
      <w:kern w:val="2"/>
      <w:sz w:val="21"/>
      <w:szCs w:val="24"/>
    </w:rPr>
  </w:style>
  <w:style w:type="paragraph" w:customStyle="1" w:styleId="Style27">
    <w:name w:val="_Style 27"/>
    <w:basedOn w:val="a"/>
    <w:qFormat/>
    <w:rsid w:val="00981B2C"/>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rsid w:val="00981B2C"/>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qFormat/>
    <w:rsid w:val="00981B2C"/>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rsid w:val="00981B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sid w:val="00981B2C"/>
    <w:rPr>
      <w:rFonts w:ascii="Tahoma" w:eastAsia="宋体" w:hAnsi="Tahoma"/>
      <w:sz w:val="24"/>
      <w:szCs w:val="20"/>
    </w:rPr>
  </w:style>
  <w:style w:type="paragraph" w:customStyle="1" w:styleId="1e">
    <w:name w:val="列表段落1"/>
    <w:basedOn w:val="a"/>
    <w:uiPriority w:val="34"/>
    <w:qFormat/>
    <w:rsid w:val="00981B2C"/>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sid w:val="00981B2C"/>
    <w:rPr>
      <w:rFonts w:ascii="Tahoma" w:eastAsia="宋体" w:hAnsi="Tahoma"/>
      <w:sz w:val="24"/>
      <w:szCs w:val="20"/>
    </w:rPr>
  </w:style>
  <w:style w:type="paragraph" w:customStyle="1" w:styleId="expndtw5lochaf16hichaf0d">
    <w:name w:val="expndtw5lochaf16hichaf0d"/>
    <w:qFormat/>
    <w:rsid w:val="00981B2C"/>
    <w:pPr>
      <w:keepNext/>
      <w:keepLines/>
      <w:widowControl w:val="0"/>
      <w:adjustRightInd w:val="0"/>
      <w:spacing w:before="260" w:after="260" w:line="416" w:lineRule="atLeast"/>
      <w:jc w:val="center"/>
      <w:textAlignment w:val="baseline"/>
    </w:pPr>
    <w:rPr>
      <w:rFonts w:ascii="宋体"/>
      <w:b/>
      <w:spacing w:val="5"/>
      <w:sz w:val="32"/>
    </w:rPr>
  </w:style>
  <w:style w:type="paragraph" w:customStyle="1" w:styleId="CharCharCharChar">
    <w:name w:val="Char Char Char Char"/>
    <w:basedOn w:val="a"/>
    <w:uiPriority w:val="99"/>
    <w:qFormat/>
    <w:rsid w:val="00981B2C"/>
    <w:rPr>
      <w:rFonts w:ascii="Tahoma" w:eastAsia="宋体" w:hAnsi="Tahoma"/>
      <w:sz w:val="24"/>
      <w:szCs w:val="20"/>
    </w:rPr>
  </w:style>
  <w:style w:type="paragraph" w:customStyle="1" w:styleId="110">
    <w:name w:val="题1.1"/>
    <w:basedOn w:val="a"/>
    <w:qFormat/>
    <w:rsid w:val="00981B2C"/>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
    <w:name w:val="纯文本1"/>
    <w:basedOn w:val="a"/>
    <w:qFormat/>
    <w:rsid w:val="00981B2C"/>
    <w:pPr>
      <w:adjustRightInd w:val="0"/>
      <w:textAlignment w:val="baseline"/>
    </w:pPr>
    <w:rPr>
      <w:rFonts w:ascii="宋体" w:eastAsia="宋体" w:hAnsi="Courier New"/>
      <w:sz w:val="21"/>
      <w:szCs w:val="20"/>
    </w:rPr>
  </w:style>
  <w:style w:type="character" w:customStyle="1" w:styleId="28">
    <w:name w:val="正文文本 (2)_"/>
    <w:link w:val="29"/>
    <w:qFormat/>
    <w:rsid w:val="00981B2C"/>
    <w:rPr>
      <w:rFonts w:ascii="MingLiU" w:eastAsia="MingLiU" w:hAnsi="MingLiU" w:cs="MingLiU"/>
      <w:shd w:val="clear" w:color="auto" w:fill="FFFFFF"/>
    </w:rPr>
  </w:style>
  <w:style w:type="paragraph" w:customStyle="1" w:styleId="29">
    <w:name w:val="正文文本 (2)"/>
    <w:basedOn w:val="a"/>
    <w:link w:val="28"/>
    <w:qFormat/>
    <w:rsid w:val="00981B2C"/>
    <w:pPr>
      <w:shd w:val="clear" w:color="auto" w:fill="FFFFFF"/>
      <w:spacing w:before="480" w:line="408" w:lineRule="exact"/>
      <w:ind w:hanging="660"/>
      <w:jc w:val="left"/>
    </w:pPr>
    <w:rPr>
      <w:rFonts w:ascii="MingLiU" w:eastAsia="MingLiU" w:hAnsi="MingLiU" w:cs="MingLiU"/>
      <w:kern w:val="0"/>
      <w:sz w:val="20"/>
      <w:szCs w:val="20"/>
    </w:rPr>
  </w:style>
  <w:style w:type="character" w:customStyle="1" w:styleId="2CourierNew">
    <w:name w:val="正文文本 (2) + Courier New"/>
    <w:qFormat/>
    <w:rsid w:val="00981B2C"/>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rsid w:val="00981B2C"/>
    <w:pPr>
      <w:ind w:firstLineChars="200" w:firstLine="420"/>
    </w:pPr>
    <w:rPr>
      <w:rFonts w:ascii="Times New Roman" w:eastAsia="宋体" w:hAnsi="Times New Roman"/>
      <w:sz w:val="21"/>
      <w:szCs w:val="20"/>
    </w:rPr>
  </w:style>
  <w:style w:type="character" w:customStyle="1" w:styleId="afff">
    <w:name w:val="正文缩进 字符"/>
    <w:qFormat/>
    <w:locked/>
    <w:rsid w:val="00981B2C"/>
    <w:rPr>
      <w:rFonts w:ascii="Abadi MT Condensed Light" w:eastAsia="仿宋_GB2312" w:hAnsi="Abadi MT Condensed Light"/>
      <w:kern w:val="2"/>
      <w:sz w:val="10"/>
    </w:rPr>
  </w:style>
  <w:style w:type="character" w:customStyle="1" w:styleId="flNoteChar">
    <w:name w:val="flNote Char"/>
    <w:link w:val="flNote"/>
    <w:autoRedefine/>
    <w:qFormat/>
    <w:locked/>
    <w:rsid w:val="00981B2C"/>
    <w:rPr>
      <w:rFonts w:ascii="Arial" w:eastAsia="黑体" w:hAnsi="Arial" w:cs="Arial"/>
      <w:sz w:val="30"/>
    </w:rPr>
  </w:style>
  <w:style w:type="paragraph" w:customStyle="1" w:styleId="flNote">
    <w:name w:val="flNote"/>
    <w:basedOn w:val="a"/>
    <w:link w:val="flNoteChar"/>
    <w:qFormat/>
    <w:rsid w:val="00981B2C"/>
    <w:pPr>
      <w:adjustRightInd w:val="0"/>
      <w:spacing w:before="320" w:after="160" w:line="360" w:lineRule="atLeast"/>
      <w:jc w:val="center"/>
    </w:pPr>
    <w:rPr>
      <w:rFonts w:ascii="Arial" w:eastAsia="黑体" w:hAnsi="Arial" w:cs="Arial"/>
      <w:kern w:val="0"/>
      <w:sz w:val="30"/>
      <w:szCs w:val="20"/>
    </w:rPr>
  </w:style>
  <w:style w:type="character" w:customStyle="1" w:styleId="Charf0">
    <w:name w:val="注 Char"/>
    <w:link w:val="afff0"/>
    <w:qFormat/>
    <w:rsid w:val="00981B2C"/>
    <w:rPr>
      <w:sz w:val="21"/>
    </w:rPr>
  </w:style>
  <w:style w:type="paragraph" w:customStyle="1" w:styleId="afff0">
    <w:name w:val="注"/>
    <w:basedOn w:val="a"/>
    <w:link w:val="Charf0"/>
    <w:qFormat/>
    <w:rsid w:val="00981B2C"/>
    <w:pPr>
      <w:adjustRightInd w:val="0"/>
      <w:spacing w:line="360" w:lineRule="atLeast"/>
      <w:ind w:left="840" w:hanging="420"/>
      <w:textAlignment w:val="baseline"/>
    </w:pPr>
    <w:rPr>
      <w:rFonts w:ascii="Times New Roman" w:eastAsia="宋体" w:hAnsi="Times New Roman"/>
      <w:kern w:val="0"/>
      <w:sz w:val="21"/>
      <w:szCs w:val="20"/>
    </w:rPr>
  </w:style>
  <w:style w:type="character" w:customStyle="1" w:styleId="2Char3">
    <w:name w:val="表格2 Char"/>
    <w:link w:val="2a"/>
    <w:qFormat/>
    <w:rsid w:val="00981B2C"/>
    <w:rPr>
      <w:rFonts w:ascii="Arial" w:eastAsia="黑体"/>
    </w:rPr>
  </w:style>
  <w:style w:type="paragraph" w:customStyle="1" w:styleId="2a">
    <w:name w:val="表格2"/>
    <w:basedOn w:val="a"/>
    <w:link w:val="2Char3"/>
    <w:qFormat/>
    <w:rsid w:val="00981B2C"/>
    <w:pPr>
      <w:adjustRightInd w:val="0"/>
      <w:spacing w:after="60" w:line="360" w:lineRule="atLeast"/>
      <w:ind w:leftChars="30" w:left="72" w:rightChars="30" w:right="72"/>
      <w:jc w:val="center"/>
      <w:textAlignment w:val="baseline"/>
    </w:pPr>
    <w:rPr>
      <w:rFonts w:ascii="Arial" w:eastAsia="黑体" w:hAnsi="Times New Roman"/>
      <w:kern w:val="0"/>
      <w:sz w:val="20"/>
      <w:szCs w:val="20"/>
    </w:rPr>
  </w:style>
  <w:style w:type="paragraph" w:customStyle="1" w:styleId="afff1">
    <w:name w:val="空半行"/>
    <w:basedOn w:val="a"/>
    <w:autoRedefine/>
    <w:uiPriority w:val="99"/>
    <w:qFormat/>
    <w:rsid w:val="00981B2C"/>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rsid w:val="00981B2C"/>
    <w:pPr>
      <w:ind w:firstLineChars="200" w:firstLine="420"/>
    </w:pPr>
    <w:rPr>
      <w:rFonts w:ascii="Times New Roman" w:eastAsia="宋体" w:hAnsi="Times New Roman"/>
      <w:sz w:val="21"/>
      <w:szCs w:val="24"/>
    </w:rPr>
  </w:style>
  <w:style w:type="character" w:customStyle="1" w:styleId="220">
    <w:name w:val="标题 2 字符2"/>
    <w:autoRedefine/>
    <w:uiPriority w:val="9"/>
    <w:qFormat/>
    <w:rsid w:val="00981B2C"/>
    <w:rPr>
      <w:rFonts w:ascii="仿宋_GB2312" w:eastAsia="仿宋_GB2312" w:hAnsi="Abadi MT Condensed Light"/>
      <w:kern w:val="2"/>
      <w:sz w:val="21"/>
    </w:rPr>
  </w:style>
  <w:style w:type="paragraph" w:customStyle="1" w:styleId="reader-word-layerreader-word-s1-15">
    <w:name w:val="reader-word-layer reader-word-s1-15"/>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sid w:val="00981B2C"/>
    <w:rPr>
      <w:rFonts w:ascii="宋体" w:eastAsia="宋体" w:hAnsi="宋体" w:cs="宋体" w:hint="eastAsia"/>
      <w:color w:val="000000"/>
      <w:sz w:val="22"/>
      <w:szCs w:val="22"/>
      <w:u w:val="none"/>
    </w:rPr>
  </w:style>
  <w:style w:type="character" w:customStyle="1" w:styleId="font71">
    <w:name w:val="font71"/>
    <w:qFormat/>
    <w:rsid w:val="00981B2C"/>
    <w:rPr>
      <w:rFonts w:ascii="宋体" w:eastAsia="宋体" w:hAnsi="宋体" w:cs="宋体" w:hint="eastAsia"/>
      <w:color w:val="0070C0"/>
      <w:sz w:val="22"/>
      <w:szCs w:val="22"/>
      <w:u w:val="none"/>
    </w:rPr>
  </w:style>
  <w:style w:type="character" w:customStyle="1" w:styleId="font01">
    <w:name w:val="font01"/>
    <w:qFormat/>
    <w:rsid w:val="00981B2C"/>
    <w:rPr>
      <w:rFonts w:ascii="宋体" w:eastAsia="宋体" w:hAnsi="宋体" w:cs="宋体" w:hint="eastAsia"/>
      <w:color w:val="000000"/>
      <w:sz w:val="22"/>
      <w:szCs w:val="22"/>
      <w:u w:val="none"/>
    </w:rPr>
  </w:style>
  <w:style w:type="paragraph" w:customStyle="1" w:styleId="afff2">
    <w:name w:val="烟草附件大标题"/>
    <w:basedOn w:val="a"/>
    <w:link w:val="Charf1"/>
    <w:qFormat/>
    <w:rsid w:val="00981B2C"/>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f1">
    <w:name w:val="烟草附件大标题 Char"/>
    <w:link w:val="afff2"/>
    <w:autoRedefine/>
    <w:qFormat/>
    <w:rsid w:val="00981B2C"/>
    <w:rPr>
      <w:rFonts w:ascii="Arial" w:eastAsia="黑体"/>
      <w:sz w:val="32"/>
    </w:rPr>
  </w:style>
  <w:style w:type="character" w:customStyle="1" w:styleId="Char21">
    <w:name w:val="正文缩进 Char2"/>
    <w:qFormat/>
    <w:rsid w:val="00981B2C"/>
    <w:rPr>
      <w:kern w:val="2"/>
      <w:sz w:val="21"/>
    </w:rPr>
  </w:style>
  <w:style w:type="paragraph" w:customStyle="1" w:styleId="afff3">
    <w:name w:val="首行缩进"/>
    <w:basedOn w:val="a"/>
    <w:uiPriority w:val="99"/>
    <w:qFormat/>
    <w:rsid w:val="00981B2C"/>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rsid w:val="00981B2C"/>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sid w:val="00981B2C"/>
    <w:rPr>
      <w:kern w:val="2"/>
      <w:sz w:val="21"/>
      <w:szCs w:val="24"/>
    </w:rPr>
  </w:style>
  <w:style w:type="paragraph" w:customStyle="1" w:styleId="AnnotationText">
    <w:name w:val="AnnotationText"/>
    <w:basedOn w:val="a"/>
    <w:link w:val="UserStyle1"/>
    <w:qFormat/>
    <w:rsid w:val="00981B2C"/>
    <w:pPr>
      <w:widowControl/>
      <w:jc w:val="left"/>
    </w:pPr>
    <w:rPr>
      <w:rFonts w:ascii="Times New Roman" w:eastAsia="宋体" w:hAnsi="Times New Roman"/>
      <w:sz w:val="21"/>
      <w:szCs w:val="24"/>
    </w:rPr>
  </w:style>
  <w:style w:type="paragraph" w:customStyle="1" w:styleId="CharCharCharCharCharCharChar">
    <w:name w:val="Char Char Char Char Char Char Char"/>
    <w:basedOn w:val="a"/>
    <w:uiPriority w:val="99"/>
    <w:qFormat/>
    <w:rsid w:val="00981B2C"/>
    <w:pPr>
      <w:widowControl/>
      <w:spacing w:after="160" w:line="240" w:lineRule="exact"/>
      <w:jc w:val="left"/>
    </w:pPr>
    <w:rPr>
      <w:rFonts w:ascii="Arial" w:eastAsia="Times New Roman" w:hAnsi="Arial" w:cs="Verdana"/>
      <w:b/>
      <w:kern w:val="0"/>
      <w:sz w:val="24"/>
      <w:szCs w:val="20"/>
      <w:lang w:eastAsia="en-US"/>
    </w:rPr>
  </w:style>
  <w:style w:type="paragraph" w:customStyle="1" w:styleId="1f0">
    <w:name w:val="正文1"/>
    <w:qFormat/>
    <w:rsid w:val="00981B2C"/>
    <w:pPr>
      <w:jc w:val="both"/>
    </w:pPr>
    <w:rPr>
      <w:rFonts w:ascii="Calibri" w:hAnsi="Calibri" w:cs="Calibri"/>
      <w:kern w:val="2"/>
      <w:sz w:val="21"/>
      <w:szCs w:val="21"/>
    </w:rPr>
  </w:style>
  <w:style w:type="character" w:customStyle="1" w:styleId="Char22">
    <w:name w:val="正文文本 Char2"/>
    <w:uiPriority w:val="99"/>
    <w:qFormat/>
    <w:rsid w:val="00981B2C"/>
    <w:rPr>
      <w:rFonts w:ascii="宋体" w:eastAsia="宋体" w:hAnsi="宋体" w:cs="宋体"/>
      <w:sz w:val="20"/>
      <w:szCs w:val="20"/>
    </w:rPr>
  </w:style>
  <w:style w:type="character" w:customStyle="1" w:styleId="Char1a">
    <w:name w:val="页眉 Char1"/>
    <w:autoRedefine/>
    <w:uiPriority w:val="99"/>
    <w:qFormat/>
    <w:rsid w:val="00981B2C"/>
    <w:rPr>
      <w:rFonts w:ascii="宋体" w:eastAsia="宋体" w:hAnsi="宋体" w:cs="宋体"/>
      <w:sz w:val="18"/>
      <w:szCs w:val="18"/>
    </w:rPr>
  </w:style>
  <w:style w:type="character" w:customStyle="1" w:styleId="Charf2">
    <w:name w:val="明显引用 Char"/>
    <w:qFormat/>
    <w:rsid w:val="00981B2C"/>
    <w:rPr>
      <w:b/>
      <w:bCs/>
      <w:i/>
      <w:iCs/>
      <w:color w:val="4F81BD"/>
      <w:kern w:val="2"/>
      <w:sz w:val="21"/>
    </w:rPr>
  </w:style>
  <w:style w:type="paragraph" w:styleId="afff4">
    <w:name w:val="Intense Quote"/>
    <w:basedOn w:val="a"/>
    <w:next w:val="a"/>
    <w:link w:val="Char1b"/>
    <w:qFormat/>
    <w:rsid w:val="00981B2C"/>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Char1b">
    <w:name w:val="明显引用 Char1"/>
    <w:basedOn w:val="a1"/>
    <w:link w:val="afff4"/>
    <w:qFormat/>
    <w:rsid w:val="00981B2C"/>
    <w:rPr>
      <w:b/>
      <w:bCs/>
      <w:i/>
      <w:iCs/>
      <w:color w:val="4F81BD"/>
      <w:kern w:val="2"/>
      <w:sz w:val="21"/>
    </w:rPr>
  </w:style>
  <w:style w:type="character" w:customStyle="1" w:styleId="1f1">
    <w:name w:val="不明显强调1"/>
    <w:qFormat/>
    <w:rsid w:val="00981B2C"/>
    <w:rPr>
      <w:i/>
      <w:iCs/>
      <w:color w:val="808080"/>
    </w:rPr>
  </w:style>
  <w:style w:type="character" w:customStyle="1" w:styleId="4CharChar">
    <w:name w:val="标题4 Char Char"/>
    <w:link w:val="44"/>
    <w:qFormat/>
    <w:rsid w:val="00981B2C"/>
    <w:rPr>
      <w:rFonts w:ascii="Arial" w:hAnsi="Arial"/>
      <w:b/>
      <w:bCs/>
      <w:sz w:val="24"/>
      <w:szCs w:val="32"/>
    </w:rPr>
  </w:style>
  <w:style w:type="paragraph" w:customStyle="1" w:styleId="44">
    <w:name w:val="标题4"/>
    <w:basedOn w:val="2"/>
    <w:next w:val="40"/>
    <w:link w:val="4CharChar"/>
    <w:qFormat/>
    <w:rsid w:val="00981B2C"/>
    <w:pPr>
      <w:spacing w:line="413" w:lineRule="auto"/>
    </w:pPr>
    <w:rPr>
      <w:rFonts w:ascii="Arial" w:eastAsia="宋体" w:hAnsi="Arial"/>
      <w:kern w:val="0"/>
      <w:sz w:val="24"/>
    </w:rPr>
  </w:style>
  <w:style w:type="character" w:customStyle="1" w:styleId="5CharChar">
    <w:name w:val="标题5 Char Char"/>
    <w:link w:val="54"/>
    <w:qFormat/>
    <w:rsid w:val="00981B2C"/>
    <w:rPr>
      <w:rFonts w:ascii="Arial" w:hAnsi="Arial"/>
      <w:b/>
      <w:bCs/>
      <w:sz w:val="24"/>
      <w:szCs w:val="32"/>
    </w:rPr>
  </w:style>
  <w:style w:type="paragraph" w:customStyle="1" w:styleId="54">
    <w:name w:val="标题5"/>
    <w:basedOn w:val="3"/>
    <w:link w:val="5CharChar"/>
    <w:qFormat/>
    <w:rsid w:val="00981B2C"/>
    <w:pPr>
      <w:spacing w:line="413" w:lineRule="auto"/>
    </w:pPr>
    <w:rPr>
      <w:rFonts w:ascii="Arial" w:eastAsia="宋体" w:hAnsi="Arial"/>
      <w:kern w:val="0"/>
      <w:sz w:val="24"/>
    </w:rPr>
  </w:style>
  <w:style w:type="character" w:customStyle="1" w:styleId="Char23">
    <w:name w:val="日期 Char2"/>
    <w:uiPriority w:val="99"/>
    <w:qFormat/>
    <w:rsid w:val="00981B2C"/>
    <w:rPr>
      <w:rFonts w:ascii="宋体" w:hAnsi="Times New Roman"/>
      <w:sz w:val="28"/>
    </w:rPr>
  </w:style>
  <w:style w:type="character" w:customStyle="1" w:styleId="1f2">
    <w:name w:val="明显参考1"/>
    <w:qFormat/>
    <w:rsid w:val="00981B2C"/>
    <w:rPr>
      <w:b/>
      <w:bCs/>
      <w:smallCaps/>
      <w:color w:val="C0504D"/>
      <w:spacing w:val="5"/>
      <w:u w:val="single"/>
    </w:rPr>
  </w:style>
  <w:style w:type="character" w:customStyle="1" w:styleId="1f3">
    <w:name w:val="书籍标题1"/>
    <w:qFormat/>
    <w:rsid w:val="00981B2C"/>
    <w:rPr>
      <w:b/>
      <w:bCs/>
      <w:smallCaps/>
      <w:spacing w:val="5"/>
    </w:rPr>
  </w:style>
  <w:style w:type="character" w:customStyle="1" w:styleId="Char24">
    <w:name w:val="文档结构图 Char2"/>
    <w:uiPriority w:val="99"/>
    <w:qFormat/>
    <w:rsid w:val="00981B2C"/>
    <w:rPr>
      <w:rFonts w:ascii="Times New Roman" w:hAnsi="Times New Roman"/>
      <w:szCs w:val="24"/>
      <w:shd w:val="clear" w:color="auto" w:fill="000080"/>
    </w:rPr>
  </w:style>
  <w:style w:type="character" w:customStyle="1" w:styleId="Charf3">
    <w:name w:val="引用 Char"/>
    <w:qFormat/>
    <w:rsid w:val="00981B2C"/>
    <w:rPr>
      <w:i/>
      <w:iCs/>
      <w:color w:val="000000"/>
      <w:kern w:val="2"/>
      <w:sz w:val="21"/>
    </w:rPr>
  </w:style>
  <w:style w:type="paragraph" w:styleId="afff5">
    <w:name w:val="Quote"/>
    <w:basedOn w:val="a"/>
    <w:next w:val="a"/>
    <w:link w:val="Char1c"/>
    <w:qFormat/>
    <w:rsid w:val="00981B2C"/>
    <w:rPr>
      <w:rFonts w:ascii="Times New Roman" w:eastAsia="宋体" w:hAnsi="Times New Roman"/>
      <w:i/>
      <w:iCs/>
      <w:color w:val="000000"/>
      <w:sz w:val="21"/>
      <w:szCs w:val="20"/>
    </w:rPr>
  </w:style>
  <w:style w:type="character" w:customStyle="1" w:styleId="Char1c">
    <w:name w:val="引用 Char1"/>
    <w:basedOn w:val="a1"/>
    <w:link w:val="afff5"/>
    <w:qFormat/>
    <w:rsid w:val="00981B2C"/>
    <w:rPr>
      <w:i/>
      <w:iCs/>
      <w:color w:val="000000"/>
      <w:kern w:val="2"/>
      <w:sz w:val="21"/>
    </w:rPr>
  </w:style>
  <w:style w:type="character" w:customStyle="1" w:styleId="Char25">
    <w:name w:val="批注主题 Char2"/>
    <w:uiPriority w:val="99"/>
    <w:qFormat/>
    <w:rsid w:val="00981B2C"/>
    <w:rPr>
      <w:rFonts w:ascii="宋体" w:hAnsi="Times New Roman"/>
      <w:b/>
      <w:bCs/>
      <w:sz w:val="28"/>
    </w:rPr>
  </w:style>
  <w:style w:type="character" w:customStyle="1" w:styleId="Char1d">
    <w:name w:val="日期 Char1"/>
    <w:qFormat/>
    <w:rsid w:val="00981B2C"/>
    <w:rPr>
      <w:kern w:val="2"/>
      <w:sz w:val="21"/>
      <w:szCs w:val="22"/>
    </w:rPr>
  </w:style>
  <w:style w:type="character" w:customStyle="1" w:styleId="1f4">
    <w:name w:val="明显强调1"/>
    <w:qFormat/>
    <w:rsid w:val="00981B2C"/>
    <w:rPr>
      <w:b/>
      <w:bCs/>
      <w:i/>
      <w:iCs/>
      <w:color w:val="4F81BD"/>
    </w:rPr>
  </w:style>
  <w:style w:type="character" w:customStyle="1" w:styleId="textcontents">
    <w:name w:val="textcontents"/>
    <w:qFormat/>
    <w:rsid w:val="00981B2C"/>
    <w:rPr>
      <w:rFonts w:cs="Times New Roman"/>
    </w:rPr>
  </w:style>
  <w:style w:type="character" w:customStyle="1" w:styleId="1f5">
    <w:name w:val="不明显参考1"/>
    <w:qFormat/>
    <w:rsid w:val="00981B2C"/>
    <w:rPr>
      <w:smallCaps/>
      <w:color w:val="C0504D"/>
      <w:u w:val="single"/>
    </w:rPr>
  </w:style>
  <w:style w:type="character" w:customStyle="1" w:styleId="CharChar">
    <w:name w:val="批注文字 Char Char"/>
    <w:autoRedefine/>
    <w:qFormat/>
    <w:rsid w:val="00981B2C"/>
    <w:rPr>
      <w:rFonts w:ascii="宋体" w:eastAsia="宋体" w:hAnsi="Times New Roman" w:cs="Times New Roman"/>
      <w:sz w:val="28"/>
      <w:szCs w:val="20"/>
    </w:rPr>
  </w:style>
  <w:style w:type="character" w:customStyle="1" w:styleId="Char26">
    <w:name w:val="标题 Char2"/>
    <w:uiPriority w:val="10"/>
    <w:qFormat/>
    <w:rsid w:val="00981B2C"/>
    <w:rPr>
      <w:rFonts w:ascii="Cambria" w:hAnsi="Cambria"/>
      <w:b/>
      <w:bCs/>
      <w:kern w:val="2"/>
      <w:sz w:val="32"/>
      <w:szCs w:val="32"/>
    </w:rPr>
  </w:style>
  <w:style w:type="character" w:customStyle="1" w:styleId="Char27">
    <w:name w:val="副标题 Char2"/>
    <w:uiPriority w:val="11"/>
    <w:qFormat/>
    <w:rsid w:val="00981B2C"/>
    <w:rPr>
      <w:rFonts w:ascii="Cambria" w:hAnsi="Cambria"/>
      <w:b/>
      <w:bCs/>
      <w:kern w:val="28"/>
      <w:sz w:val="32"/>
      <w:szCs w:val="32"/>
    </w:rPr>
  </w:style>
  <w:style w:type="paragraph" w:customStyle="1" w:styleId="72">
    <w:name w:val="修订7"/>
    <w:qFormat/>
    <w:rsid w:val="00981B2C"/>
    <w:rPr>
      <w:kern w:val="2"/>
      <w:sz w:val="21"/>
      <w:szCs w:val="24"/>
    </w:rPr>
  </w:style>
  <w:style w:type="character" w:customStyle="1" w:styleId="1f6">
    <w:name w:val="标题 字符1"/>
    <w:uiPriority w:val="10"/>
    <w:qFormat/>
    <w:rsid w:val="00981B2C"/>
    <w:rPr>
      <w:rFonts w:ascii="Cambria" w:eastAsia="宋体" w:hAnsi="Cambria" w:cs="Times New Roman"/>
      <w:b/>
      <w:bCs/>
      <w:sz w:val="32"/>
      <w:szCs w:val="32"/>
    </w:rPr>
  </w:style>
  <w:style w:type="paragraph" w:customStyle="1" w:styleId="TOC1">
    <w:name w:val="TOC 标题1"/>
    <w:basedOn w:val="1"/>
    <w:next w:val="a"/>
    <w:uiPriority w:val="39"/>
    <w:qFormat/>
    <w:rsid w:val="00981B2C"/>
    <w:pPr>
      <w:outlineLvl w:val="9"/>
    </w:pPr>
    <w:rPr>
      <w:rFonts w:ascii="Calibri" w:eastAsia="宋体" w:hAnsi="Calibri"/>
    </w:rPr>
  </w:style>
  <w:style w:type="character" w:customStyle="1" w:styleId="1f7">
    <w:name w:val="副标题 字符1"/>
    <w:uiPriority w:val="11"/>
    <w:qFormat/>
    <w:rsid w:val="00981B2C"/>
    <w:rPr>
      <w:b/>
      <w:bCs/>
      <w:kern w:val="28"/>
      <w:sz w:val="32"/>
      <w:szCs w:val="32"/>
    </w:rPr>
  </w:style>
  <w:style w:type="character" w:customStyle="1" w:styleId="1f8">
    <w:name w:val="明显引用 字符1"/>
    <w:uiPriority w:val="30"/>
    <w:qFormat/>
    <w:rsid w:val="00981B2C"/>
    <w:rPr>
      <w:rFonts w:ascii="宋体" w:eastAsia="宋体" w:hAnsi="宋体" w:cs="宋体"/>
      <w:i/>
      <w:iCs/>
      <w:color w:val="4F81BD"/>
    </w:rPr>
  </w:style>
  <w:style w:type="character" w:customStyle="1" w:styleId="1f9">
    <w:name w:val="引用 字符1"/>
    <w:uiPriority w:val="29"/>
    <w:qFormat/>
    <w:rsid w:val="00981B2C"/>
    <w:rPr>
      <w:rFonts w:ascii="宋体" w:eastAsia="宋体" w:hAnsi="宋体" w:cs="宋体"/>
      <w:i/>
      <w:iCs/>
      <w:color w:val="404040"/>
    </w:rPr>
  </w:style>
  <w:style w:type="paragraph" w:customStyle="1" w:styleId="Normal">
    <w:name w:val="[Normal]"/>
    <w:qFormat/>
    <w:rsid w:val="00981B2C"/>
    <w:pPr>
      <w:widowControl w:val="0"/>
    </w:pPr>
    <w:rPr>
      <w:rFonts w:ascii="宋体" w:hAnsi="宋体"/>
      <w:sz w:val="24"/>
      <w:szCs w:val="24"/>
    </w:rPr>
  </w:style>
  <w:style w:type="paragraph" w:customStyle="1" w:styleId="1fa">
    <w:name w:val="标题1"/>
    <w:basedOn w:val="Normal"/>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b">
    <w:name w:val="标题2"/>
    <w:basedOn w:val="1fa"/>
    <w:qFormat/>
    <w:rsid w:val="00981B2C"/>
    <w:pPr>
      <w:spacing w:before="0" w:after="0"/>
    </w:pPr>
    <w:rPr>
      <w:sz w:val="30"/>
      <w:szCs w:val="30"/>
    </w:rPr>
  </w:style>
  <w:style w:type="paragraph" w:customStyle="1" w:styleId="38">
    <w:name w:val="标题3"/>
    <w:basedOn w:val="2b"/>
    <w:qFormat/>
    <w:rsid w:val="00981B2C"/>
    <w:rPr>
      <w:rFonts w:ascii="宋体" w:eastAsia="宋体" w:hAnsi="宋体" w:cs="宋体"/>
      <w:sz w:val="21"/>
      <w:szCs w:val="21"/>
    </w:rPr>
  </w:style>
  <w:style w:type="paragraph" w:customStyle="1" w:styleId="2c">
    <w:name w:val="±êÌâ2"/>
    <w:basedOn w:val="a"/>
    <w:autoRedefine/>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c"/>
    <w:qFormat/>
    <w:rsid w:val="00981B2C"/>
    <w:pPr>
      <w:keepNext/>
      <w:keepLines/>
      <w:spacing w:before="280" w:after="290" w:line="372" w:lineRule="auto"/>
    </w:pPr>
    <w:rPr>
      <w:rFonts w:ascii="宋体" w:eastAsia="宋体" w:hAnsi="宋体"/>
      <w:b/>
      <w:bCs/>
      <w:kern w:val="0"/>
    </w:rPr>
  </w:style>
  <w:style w:type="paragraph" w:customStyle="1" w:styleId="410">
    <w:name w:val="标题 41"/>
    <w:basedOn w:val="a"/>
    <w:qFormat/>
    <w:rsid w:val="00981B2C"/>
    <w:pPr>
      <w:keepNext/>
      <w:keepLines/>
      <w:spacing w:line="500" w:lineRule="exact"/>
      <w:ind w:left="1080"/>
    </w:pPr>
    <w:rPr>
      <w:rFonts w:ascii="宋体" w:eastAsia="宋体" w:hAnsi="宋体"/>
      <w:kern w:val="0"/>
    </w:rPr>
  </w:style>
  <w:style w:type="paragraph" w:customStyle="1" w:styleId="610">
    <w:name w:val="标题 61"/>
    <w:basedOn w:val="a"/>
    <w:next w:val="2c"/>
    <w:qFormat/>
    <w:rsid w:val="00981B2C"/>
    <w:pPr>
      <w:keepNext/>
      <w:keepLines/>
      <w:spacing w:before="240" w:after="64" w:line="317" w:lineRule="auto"/>
    </w:pPr>
    <w:rPr>
      <w:rFonts w:ascii="宋体" w:eastAsia="宋体" w:hAnsi="宋体"/>
      <w:b/>
      <w:bCs/>
      <w:kern w:val="0"/>
      <w:sz w:val="24"/>
      <w:szCs w:val="24"/>
    </w:rPr>
  </w:style>
  <w:style w:type="paragraph" w:customStyle="1" w:styleId="1fb">
    <w:name w:val="ÑùÊ½1"/>
    <w:basedOn w:val="a"/>
    <w:qFormat/>
    <w:rsid w:val="00981B2C"/>
    <w:pPr>
      <w:spacing w:line="360" w:lineRule="auto"/>
    </w:pPr>
    <w:rPr>
      <w:rFonts w:ascii="宋体" w:eastAsia="宋体" w:hAnsi="宋体"/>
      <w:kern w:val="0"/>
      <w:sz w:val="21"/>
      <w:szCs w:val="21"/>
    </w:rPr>
  </w:style>
  <w:style w:type="paragraph" w:customStyle="1" w:styleId="1fc">
    <w:name w:val="页眉1"/>
    <w:basedOn w:val="a"/>
    <w:qFormat/>
    <w:rsid w:val="00981B2C"/>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d">
    <w:name w:val="页脚1"/>
    <w:basedOn w:val="a"/>
    <w:qFormat/>
    <w:rsid w:val="00981B2C"/>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rsid w:val="00981B2C"/>
    <w:pPr>
      <w:widowControl/>
      <w:spacing w:before="100" w:after="100"/>
      <w:jc w:val="left"/>
    </w:pPr>
    <w:rPr>
      <w:rFonts w:ascii="宋体" w:eastAsia="宋体" w:hAnsi="宋体"/>
      <w:b/>
      <w:bCs/>
      <w:kern w:val="0"/>
      <w:sz w:val="48"/>
      <w:szCs w:val="48"/>
    </w:rPr>
  </w:style>
  <w:style w:type="character" w:customStyle="1" w:styleId="2Char4">
    <w:name w:val="±êÌâ 2 Char"/>
    <w:qFormat/>
    <w:rsid w:val="00981B2C"/>
    <w:rPr>
      <w:rFonts w:ascii="宋体" w:eastAsia="宋体" w:hAnsi="宋体" w:cs="宋体"/>
      <w:sz w:val="28"/>
      <w:szCs w:val="28"/>
    </w:rPr>
  </w:style>
  <w:style w:type="paragraph" w:customStyle="1" w:styleId="BODY">
    <w:name w:val="BODY"/>
    <w:basedOn w:val="Normal"/>
    <w:qFormat/>
    <w:rsid w:val="00981B2C"/>
    <w:pPr>
      <w:widowControl/>
    </w:pPr>
    <w:rPr>
      <w:rFonts w:cs="宋体"/>
    </w:rPr>
  </w:style>
  <w:style w:type="paragraph" w:customStyle="1" w:styleId="1230">
    <w:name w:val="样式1.2.3."/>
    <w:basedOn w:val="Normal"/>
    <w:next w:val="1f0"/>
    <w:autoRedefine/>
    <w:qFormat/>
    <w:rsid w:val="00981B2C"/>
    <w:pPr>
      <w:numPr>
        <w:ilvl w:val="4"/>
        <w:numId w:val="2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rsid w:val="00981B2C"/>
    <w:pPr>
      <w:numPr>
        <w:ilvl w:val="5"/>
        <w:numId w:val="22"/>
      </w:numPr>
      <w:ind w:left="1800"/>
    </w:pPr>
  </w:style>
  <w:style w:type="paragraph" w:customStyle="1" w:styleId="1231">
    <w:name w:val="样式1）2）3）"/>
    <w:basedOn w:val="123"/>
    <w:qFormat/>
    <w:rsid w:val="00981B2C"/>
    <w:pPr>
      <w:numPr>
        <w:ilvl w:val="6"/>
        <w:numId w:val="23"/>
      </w:numPr>
      <w:ind w:left="2160"/>
    </w:pPr>
  </w:style>
  <w:style w:type="character" w:customStyle="1" w:styleId="2d">
    <w:name w:val="未处理的提及2"/>
    <w:uiPriority w:val="99"/>
    <w:unhideWhenUsed/>
    <w:qFormat/>
    <w:rsid w:val="00981B2C"/>
    <w:rPr>
      <w:color w:val="605E5C"/>
      <w:shd w:val="clear" w:color="auto" w:fill="E1DFDD"/>
    </w:rPr>
  </w:style>
  <w:style w:type="paragraph" w:customStyle="1" w:styleId="msonormal0">
    <w:name w:val="msonormal"/>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e"/>
    <w:uiPriority w:val="30"/>
    <w:qFormat/>
    <w:locked/>
    <w:rsid w:val="00981B2C"/>
    <w:rPr>
      <w:b/>
      <w:bCs/>
      <w:i/>
      <w:iCs/>
      <w:color w:val="4F81BD"/>
      <w:kern w:val="2"/>
      <w:sz w:val="21"/>
      <w:szCs w:val="24"/>
    </w:rPr>
  </w:style>
  <w:style w:type="paragraph" w:customStyle="1" w:styleId="1fe">
    <w:name w:val="明显引用1"/>
    <w:basedOn w:val="a"/>
    <w:next w:val="a"/>
    <w:link w:val="IntenseQuoteChar1"/>
    <w:uiPriority w:val="30"/>
    <w:qFormat/>
    <w:rsid w:val="00981B2C"/>
    <w:pPr>
      <w:pBdr>
        <w:bottom w:val="single" w:sz="4" w:space="4" w:color="4F81BD"/>
      </w:pBdr>
      <w:spacing w:before="200" w:after="280"/>
      <w:ind w:left="936" w:right="936"/>
    </w:pPr>
    <w:rPr>
      <w:rFonts w:ascii="Times New Roman" w:eastAsia="宋体" w:hAnsi="Times New Roman"/>
      <w:b/>
      <w:bCs/>
      <w:i/>
      <w:iCs/>
      <w:color w:val="4F81BD"/>
      <w:sz w:val="21"/>
      <w:szCs w:val="24"/>
    </w:rPr>
  </w:style>
  <w:style w:type="paragraph" w:customStyle="1" w:styleId="Char28">
    <w:name w:val="Char2"/>
    <w:basedOn w:val="a"/>
    <w:uiPriority w:val="99"/>
    <w:qFormat/>
    <w:rsid w:val="00981B2C"/>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rsid w:val="00981B2C"/>
    <w:pPr>
      <w:widowControl/>
      <w:spacing w:after="160" w:line="240" w:lineRule="exact"/>
      <w:jc w:val="left"/>
    </w:pPr>
    <w:rPr>
      <w:rFonts w:ascii="Times New Roman" w:eastAsia="宋体" w:hAnsi="Times New Roman"/>
      <w:sz w:val="21"/>
      <w:szCs w:val="20"/>
    </w:rPr>
  </w:style>
  <w:style w:type="paragraph" w:customStyle="1" w:styleId="1ff">
    <w:name w:val="无间隔1"/>
    <w:uiPriority w:val="1"/>
    <w:qFormat/>
    <w:rsid w:val="00981B2C"/>
    <w:pPr>
      <w:widowControl w:val="0"/>
      <w:jc w:val="both"/>
    </w:pPr>
    <w:rPr>
      <w:kern w:val="2"/>
      <w:sz w:val="21"/>
      <w:szCs w:val="22"/>
    </w:rPr>
  </w:style>
  <w:style w:type="paragraph" w:customStyle="1" w:styleId="X">
    <w:name w:val="样式X"/>
    <w:basedOn w:val="a"/>
    <w:uiPriority w:val="99"/>
    <w:qFormat/>
    <w:rsid w:val="00981B2C"/>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rsid w:val="00981B2C"/>
    <w:pPr>
      <w:widowControl/>
      <w:spacing w:before="100" w:beforeAutospacing="1" w:after="100" w:afterAutospacing="1"/>
      <w:jc w:val="left"/>
    </w:pPr>
    <w:rPr>
      <w:rFonts w:ascii="宋体" w:eastAsia="宋体" w:hAnsi="宋体" w:cs="宋体"/>
      <w:kern w:val="0"/>
      <w:sz w:val="24"/>
      <w:szCs w:val="24"/>
    </w:rPr>
  </w:style>
  <w:style w:type="paragraph" w:customStyle="1" w:styleId="73">
    <w:name w:val="样式7"/>
    <w:basedOn w:val="a"/>
    <w:uiPriority w:val="99"/>
    <w:qFormat/>
    <w:rsid w:val="00981B2C"/>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sid w:val="00981B2C"/>
    <w:rPr>
      <w:rFonts w:ascii="Times New Roman" w:eastAsia="宋体" w:hAnsi="Times New Roman"/>
      <w:szCs w:val="24"/>
    </w:rPr>
  </w:style>
  <w:style w:type="paragraph" w:customStyle="1" w:styleId="aa0">
    <w:name w:val="aa"/>
    <w:basedOn w:val="a"/>
    <w:uiPriority w:val="99"/>
    <w:qFormat/>
    <w:rsid w:val="00981B2C"/>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rsid w:val="00981B2C"/>
    <w:pPr>
      <w:widowControl/>
    </w:pPr>
    <w:rPr>
      <w:rFonts w:ascii="Times New Roman" w:eastAsia="宋体" w:hAnsi="Times New Roman"/>
      <w:kern w:val="0"/>
      <w:sz w:val="21"/>
      <w:szCs w:val="21"/>
    </w:rPr>
  </w:style>
  <w:style w:type="paragraph" w:customStyle="1" w:styleId="TOC11">
    <w:name w:val="TOC 标题11"/>
    <w:basedOn w:val="1"/>
    <w:next w:val="a"/>
    <w:uiPriority w:val="39"/>
    <w:qFormat/>
    <w:rsid w:val="00981B2C"/>
    <w:pPr>
      <w:outlineLvl w:val="9"/>
    </w:pPr>
    <w:rPr>
      <w:rFonts w:ascii="Calibri" w:eastAsia="宋体" w:hAnsi="Calibri"/>
    </w:rPr>
  </w:style>
  <w:style w:type="paragraph" w:customStyle="1" w:styleId="45">
    <w:name w:val="样式 标题 4 +"/>
    <w:basedOn w:val="4"/>
    <w:uiPriority w:val="99"/>
    <w:qFormat/>
    <w:rsid w:val="00981B2C"/>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6"/>
    <w:uiPriority w:val="99"/>
    <w:qFormat/>
    <w:rsid w:val="00981B2C"/>
    <w:rPr>
      <w:rFonts w:ascii="宋体" w:eastAsia="宋体" w:hAnsi="Courier New"/>
      <w:sz w:val="21"/>
      <w:szCs w:val="20"/>
    </w:rPr>
  </w:style>
  <w:style w:type="character" w:customStyle="1" w:styleId="QuoteChar1">
    <w:name w:val="Quote Char1"/>
    <w:link w:val="1ff0"/>
    <w:uiPriority w:val="29"/>
    <w:qFormat/>
    <w:locked/>
    <w:rsid w:val="00981B2C"/>
    <w:rPr>
      <w:i/>
      <w:iCs/>
      <w:color w:val="000000"/>
      <w:kern w:val="2"/>
      <w:sz w:val="21"/>
      <w:szCs w:val="24"/>
    </w:rPr>
  </w:style>
  <w:style w:type="paragraph" w:customStyle="1" w:styleId="1ff0">
    <w:name w:val="引用1"/>
    <w:basedOn w:val="a"/>
    <w:next w:val="a"/>
    <w:link w:val="QuoteChar1"/>
    <w:uiPriority w:val="29"/>
    <w:qFormat/>
    <w:rsid w:val="00981B2C"/>
    <w:rPr>
      <w:rFonts w:ascii="Times New Roman" w:eastAsia="宋体" w:hAnsi="Times New Roman"/>
      <w:i/>
      <w:iCs/>
      <w:color w:val="000000"/>
      <w:sz w:val="21"/>
      <w:szCs w:val="24"/>
    </w:rPr>
  </w:style>
  <w:style w:type="paragraph" w:customStyle="1" w:styleId="bb">
    <w:name w:val="bb"/>
    <w:basedOn w:val="a"/>
    <w:uiPriority w:val="99"/>
    <w:qFormat/>
    <w:rsid w:val="00981B2C"/>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sid w:val="00981B2C"/>
    <w:rPr>
      <w:rFonts w:ascii="Calibri" w:eastAsia="仿宋" w:hAnsi="Calibri" w:cs="Times New Roman"/>
      <w:b/>
      <w:kern w:val="44"/>
      <w:sz w:val="32"/>
      <w:szCs w:val="20"/>
    </w:rPr>
  </w:style>
  <w:style w:type="character" w:customStyle="1" w:styleId="DocumentMapChar">
    <w:name w:val="Document Map Char"/>
    <w:qFormat/>
    <w:locked/>
    <w:rsid w:val="00981B2C"/>
    <w:rPr>
      <w:kern w:val="2"/>
      <w:sz w:val="24"/>
      <w:shd w:val="clear" w:color="auto" w:fill="000080"/>
    </w:rPr>
  </w:style>
  <w:style w:type="character" w:customStyle="1" w:styleId="Char1e">
    <w:name w:val="副标题 Char1"/>
    <w:qFormat/>
    <w:rsid w:val="00981B2C"/>
    <w:rPr>
      <w:rFonts w:ascii="Cambria" w:hAnsi="Cambria" w:hint="default"/>
      <w:b/>
      <w:kern w:val="28"/>
      <w:sz w:val="32"/>
    </w:rPr>
  </w:style>
  <w:style w:type="character" w:customStyle="1" w:styleId="BodyTextIndent3Char">
    <w:name w:val="Body Text Indent 3 Char"/>
    <w:qFormat/>
    <w:locked/>
    <w:rsid w:val="00981B2C"/>
    <w:rPr>
      <w:kern w:val="2"/>
      <w:sz w:val="16"/>
    </w:rPr>
  </w:style>
  <w:style w:type="character" w:customStyle="1" w:styleId="HeaderChar">
    <w:name w:val="Header Char"/>
    <w:qFormat/>
    <w:locked/>
    <w:rsid w:val="00981B2C"/>
    <w:rPr>
      <w:rFonts w:ascii="宋体" w:eastAsia="宋体" w:hAnsi="宋体" w:hint="eastAsia"/>
      <w:kern w:val="2"/>
      <w:sz w:val="18"/>
      <w:lang w:val="en-US" w:eastAsia="zh-CN"/>
    </w:rPr>
  </w:style>
  <w:style w:type="character" w:customStyle="1" w:styleId="aspnetdisabled">
    <w:name w:val="aspnetdisabled"/>
    <w:qFormat/>
    <w:rsid w:val="00981B2C"/>
  </w:style>
  <w:style w:type="character" w:customStyle="1" w:styleId="FooterChar">
    <w:name w:val="Footer Char"/>
    <w:uiPriority w:val="99"/>
    <w:qFormat/>
    <w:locked/>
    <w:rsid w:val="00981B2C"/>
    <w:rPr>
      <w:kern w:val="2"/>
      <w:sz w:val="18"/>
    </w:rPr>
  </w:style>
  <w:style w:type="character" w:customStyle="1" w:styleId="PlainTextChar">
    <w:name w:val="Plain Text Char"/>
    <w:qFormat/>
    <w:locked/>
    <w:rsid w:val="00981B2C"/>
    <w:rPr>
      <w:rFonts w:ascii="宋体" w:eastAsia="宋体" w:hAnsi="Courier New" w:hint="eastAsia"/>
      <w:kern w:val="2"/>
      <w:sz w:val="21"/>
    </w:rPr>
  </w:style>
  <w:style w:type="character" w:customStyle="1" w:styleId="114">
    <w:name w:val="明显参考11"/>
    <w:uiPriority w:val="32"/>
    <w:qFormat/>
    <w:rsid w:val="00981B2C"/>
    <w:rPr>
      <w:b/>
      <w:smallCaps/>
      <w:color w:val="C0504D"/>
      <w:spacing w:val="5"/>
      <w:u w:val="single"/>
    </w:rPr>
  </w:style>
  <w:style w:type="character" w:customStyle="1" w:styleId="115">
    <w:name w:val="明显强调11"/>
    <w:uiPriority w:val="21"/>
    <w:qFormat/>
    <w:rsid w:val="00981B2C"/>
    <w:rPr>
      <w:b/>
      <w:i/>
      <w:color w:val="4F81BD"/>
    </w:rPr>
  </w:style>
  <w:style w:type="character" w:customStyle="1" w:styleId="CommentTextChar1">
    <w:name w:val="Comment Text Char1"/>
    <w:qFormat/>
    <w:locked/>
    <w:rsid w:val="00981B2C"/>
    <w:rPr>
      <w:kern w:val="2"/>
      <w:sz w:val="24"/>
    </w:rPr>
  </w:style>
  <w:style w:type="character" w:customStyle="1" w:styleId="DateChar">
    <w:name w:val="Date Char"/>
    <w:qFormat/>
    <w:locked/>
    <w:rsid w:val="00981B2C"/>
    <w:rPr>
      <w:kern w:val="2"/>
      <w:sz w:val="24"/>
    </w:rPr>
  </w:style>
  <w:style w:type="character" w:customStyle="1" w:styleId="SubtitleChar">
    <w:name w:val="Subtitle Char"/>
    <w:qFormat/>
    <w:locked/>
    <w:rsid w:val="00981B2C"/>
    <w:rPr>
      <w:rFonts w:ascii="Cambria" w:hAnsi="Cambria" w:hint="default"/>
      <w:b/>
      <w:kern w:val="28"/>
      <w:sz w:val="32"/>
    </w:rPr>
  </w:style>
  <w:style w:type="character" w:customStyle="1" w:styleId="BodyText3Char">
    <w:name w:val="Body Text 3 Char"/>
    <w:qFormat/>
    <w:locked/>
    <w:rsid w:val="00981B2C"/>
    <w:rPr>
      <w:rFonts w:ascii="宋体" w:eastAsia="宋体" w:hAnsi="宋体" w:hint="eastAsia"/>
      <w:sz w:val="24"/>
    </w:rPr>
  </w:style>
  <w:style w:type="character" w:customStyle="1" w:styleId="116">
    <w:name w:val="不明显参考11"/>
    <w:uiPriority w:val="31"/>
    <w:qFormat/>
    <w:rsid w:val="00981B2C"/>
    <w:rPr>
      <w:smallCaps/>
      <w:color w:val="C0504D"/>
      <w:u w:val="single"/>
    </w:rPr>
  </w:style>
  <w:style w:type="character" w:customStyle="1" w:styleId="BodyText2Char">
    <w:name w:val="Body Text 2 Char"/>
    <w:qFormat/>
    <w:locked/>
    <w:rsid w:val="00981B2C"/>
    <w:rPr>
      <w:rFonts w:ascii="宋体" w:eastAsia="宋体" w:hAnsi="宋体" w:hint="eastAsia"/>
      <w:sz w:val="24"/>
    </w:rPr>
  </w:style>
  <w:style w:type="character" w:customStyle="1" w:styleId="117">
    <w:name w:val="书籍标题11"/>
    <w:uiPriority w:val="33"/>
    <w:qFormat/>
    <w:rsid w:val="00981B2C"/>
    <w:rPr>
      <w:b/>
      <w:smallCaps/>
      <w:spacing w:val="5"/>
    </w:rPr>
  </w:style>
  <w:style w:type="character" w:customStyle="1" w:styleId="BodyTextChar">
    <w:name w:val="Body Text Char"/>
    <w:qFormat/>
    <w:locked/>
    <w:rsid w:val="00981B2C"/>
    <w:rPr>
      <w:kern w:val="2"/>
      <w:sz w:val="24"/>
    </w:rPr>
  </w:style>
  <w:style w:type="character" w:customStyle="1" w:styleId="TitleChar">
    <w:name w:val="Title Char"/>
    <w:qFormat/>
    <w:locked/>
    <w:rsid w:val="00981B2C"/>
    <w:rPr>
      <w:rFonts w:ascii="Cambria" w:hAnsi="Cambria" w:hint="default"/>
      <w:b/>
      <w:kern w:val="2"/>
      <w:sz w:val="32"/>
    </w:rPr>
  </w:style>
  <w:style w:type="character" w:customStyle="1" w:styleId="text1">
    <w:name w:val="text1"/>
    <w:qFormat/>
    <w:rsid w:val="00981B2C"/>
    <w:rPr>
      <w:spacing w:val="8"/>
      <w:sz w:val="21"/>
    </w:rPr>
  </w:style>
  <w:style w:type="character" w:customStyle="1" w:styleId="BodyTextIndent2Char">
    <w:name w:val="Body Text Indent 2 Char"/>
    <w:qFormat/>
    <w:locked/>
    <w:rsid w:val="00981B2C"/>
    <w:rPr>
      <w:rFonts w:ascii="宋体" w:eastAsia="宋体" w:hAnsi="宋体" w:hint="eastAsia"/>
      <w:kern w:val="2"/>
      <w:sz w:val="30"/>
    </w:rPr>
  </w:style>
  <w:style w:type="character" w:customStyle="1" w:styleId="IntenseQuoteChar">
    <w:name w:val="Intense Quote Char"/>
    <w:qFormat/>
    <w:locked/>
    <w:rsid w:val="00981B2C"/>
    <w:rPr>
      <w:b/>
      <w:i/>
      <w:color w:val="4F81BD"/>
      <w:kern w:val="2"/>
      <w:sz w:val="22"/>
    </w:rPr>
  </w:style>
  <w:style w:type="character" w:customStyle="1" w:styleId="BalloonTextChar">
    <w:name w:val="Balloon Text Char"/>
    <w:qFormat/>
    <w:locked/>
    <w:rsid w:val="00981B2C"/>
    <w:rPr>
      <w:rFonts w:ascii="宋体" w:eastAsia="宋体" w:hAnsi="宋体" w:hint="eastAsia"/>
      <w:kern w:val="2"/>
      <w:sz w:val="18"/>
      <w:lang w:val="en-US" w:eastAsia="zh-CN"/>
    </w:rPr>
  </w:style>
  <w:style w:type="character" w:customStyle="1" w:styleId="QuoteChar">
    <w:name w:val="Quote Char"/>
    <w:qFormat/>
    <w:locked/>
    <w:rsid w:val="00981B2C"/>
    <w:rPr>
      <w:i/>
      <w:color w:val="000000"/>
      <w:kern w:val="2"/>
      <w:sz w:val="22"/>
    </w:rPr>
  </w:style>
  <w:style w:type="character" w:customStyle="1" w:styleId="CommentSubjectChar">
    <w:name w:val="Comment Subject Char"/>
    <w:qFormat/>
    <w:locked/>
    <w:rsid w:val="00981B2C"/>
    <w:rPr>
      <w:b/>
      <w:kern w:val="2"/>
      <w:sz w:val="24"/>
    </w:rPr>
  </w:style>
  <w:style w:type="character" w:customStyle="1" w:styleId="Heading3Char">
    <w:name w:val="Heading 3 Char"/>
    <w:uiPriority w:val="9"/>
    <w:qFormat/>
    <w:locked/>
    <w:rsid w:val="00981B2C"/>
    <w:rPr>
      <w:rFonts w:ascii="宋体" w:eastAsia="宋体" w:hAnsi="宋体" w:hint="eastAsia"/>
      <w:b/>
      <w:kern w:val="2"/>
      <w:sz w:val="32"/>
      <w:lang w:val="en-US" w:eastAsia="zh-CN"/>
    </w:rPr>
  </w:style>
  <w:style w:type="character" w:customStyle="1" w:styleId="CommentTextChar">
    <w:name w:val="Comment Text Char"/>
    <w:qFormat/>
    <w:locked/>
    <w:rsid w:val="00981B2C"/>
    <w:rPr>
      <w:kern w:val="2"/>
      <w:sz w:val="24"/>
    </w:rPr>
  </w:style>
  <w:style w:type="character" w:customStyle="1" w:styleId="BodyTextIndentChar">
    <w:name w:val="Body Text Indent Char"/>
    <w:qFormat/>
    <w:locked/>
    <w:rsid w:val="00981B2C"/>
    <w:rPr>
      <w:kern w:val="2"/>
      <w:sz w:val="24"/>
    </w:rPr>
  </w:style>
  <w:style w:type="character" w:customStyle="1" w:styleId="118">
    <w:name w:val="不明显强调11"/>
    <w:uiPriority w:val="19"/>
    <w:qFormat/>
    <w:rsid w:val="00981B2C"/>
    <w:rPr>
      <w:i/>
      <w:color w:val="808080"/>
    </w:rPr>
  </w:style>
  <w:style w:type="character" w:customStyle="1" w:styleId="4Char0">
    <w:name w:val="标题4 Char"/>
    <w:qFormat/>
    <w:rsid w:val="00981B2C"/>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981B2C"/>
    <w:rPr>
      <w:rFonts w:ascii="黑体" w:eastAsia="黑体" w:hAnsi="黑体" w:hint="eastAsia"/>
      <w:b/>
      <w:kern w:val="44"/>
      <w:sz w:val="32"/>
    </w:rPr>
  </w:style>
  <w:style w:type="paragraph" w:customStyle="1" w:styleId="Y">
    <w:name w:val="样式Y"/>
    <w:basedOn w:val="X"/>
    <w:next w:val="X"/>
    <w:qFormat/>
    <w:rsid w:val="00981B2C"/>
    <w:pPr>
      <w:numPr>
        <w:ilvl w:val="1"/>
        <w:numId w:val="22"/>
      </w:numPr>
      <w:tabs>
        <w:tab w:val="left" w:pos="1134"/>
      </w:tabs>
    </w:pPr>
    <w:rPr>
      <w:b/>
    </w:rPr>
  </w:style>
  <w:style w:type="paragraph" w:customStyle="1" w:styleId="2e">
    <w:name w:val="2"/>
    <w:basedOn w:val="a"/>
    <w:next w:val="a"/>
    <w:uiPriority w:val="39"/>
    <w:qFormat/>
    <w:rsid w:val="00981B2C"/>
    <w:pPr>
      <w:ind w:leftChars="1000" w:left="2100"/>
    </w:pPr>
    <w:rPr>
      <w:rFonts w:ascii="Times New Roman" w:eastAsia="宋体" w:hAnsi="Times New Roman"/>
      <w:szCs w:val="20"/>
    </w:rPr>
  </w:style>
  <w:style w:type="paragraph" w:customStyle="1" w:styleId="1ji">
    <w:name w:val="1ji"/>
    <w:basedOn w:val="1"/>
    <w:qFormat/>
    <w:rsid w:val="00981B2C"/>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
    <w:name w:val="批注文字 字符2"/>
    <w:uiPriority w:val="99"/>
    <w:rsid w:val="00981B2C"/>
    <w:rPr>
      <w:kern w:val="2"/>
      <w:sz w:val="21"/>
      <w:szCs w:val="24"/>
    </w:rPr>
  </w:style>
  <w:style w:type="paragraph" w:customStyle="1" w:styleId="Style270">
    <w:name w:val="_Style 270"/>
    <w:basedOn w:val="a"/>
    <w:next w:val="a"/>
    <w:uiPriority w:val="39"/>
    <w:qFormat/>
    <w:rsid w:val="00981B2C"/>
    <w:pPr>
      <w:ind w:leftChars="1000" w:left="2100"/>
    </w:pPr>
    <w:rPr>
      <w:rFonts w:ascii="Times New Roman" w:eastAsia="宋体" w:hAnsi="Times New Roman"/>
      <w:szCs w:val="20"/>
    </w:rPr>
  </w:style>
  <w:style w:type="character" w:customStyle="1" w:styleId="cf01">
    <w:name w:val="cf01"/>
    <w:rsid w:val="00981B2C"/>
    <w:rPr>
      <w:rFonts w:ascii="Microsoft YaHei UI" w:eastAsia="Microsoft YaHei UI" w:hAnsi="Microsoft YaHei UI" w:hint="eastAsia"/>
      <w:sz w:val="18"/>
      <w:szCs w:val="18"/>
    </w:rPr>
  </w:style>
  <w:style w:type="character" w:customStyle="1" w:styleId="fontstyle01">
    <w:name w:val="fontstyle01"/>
    <w:rsid w:val="00981B2C"/>
    <w:rPr>
      <w:rFonts w:ascii="仿宋" w:eastAsia="仿宋" w:hAnsi="仿宋" w:hint="eastAsia"/>
      <w:color w:val="000000"/>
      <w:sz w:val="24"/>
      <w:szCs w:val="24"/>
    </w:rPr>
  </w:style>
  <w:style w:type="paragraph" w:customStyle="1" w:styleId="xl65">
    <w:name w:val="xl65"/>
    <w:basedOn w:val="a"/>
    <w:rsid w:val="00981B2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81B2C"/>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81B2C"/>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981B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6">
    <w:name w:val="正文空俩格"/>
    <w:basedOn w:val="a"/>
    <w:uiPriority w:val="99"/>
    <w:qFormat/>
    <w:rsid w:val="00981B2C"/>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rsid w:val="00981B2C"/>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rsid w:val="00981B2C"/>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Supplier('/Supplier/Supplier/SupplierView?k=m5a8aoymPsSnW%2fJn2smT80ZGfHxHdLBUf2L8WObUQJBJ04SaQahF0pJJLDjJGyS%2f750Iot5J414%3d%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1420-FA93-443D-AF0E-503EB032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37</Pages>
  <Words>3075</Words>
  <Characters>17533</Characters>
  <Application>Microsoft Office Word</Application>
  <DocSecurity>0</DocSecurity>
  <Lines>146</Lines>
  <Paragraphs>41</Paragraphs>
  <ScaleCrop>false</ScaleCrop>
  <Company>COFCO</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630</cp:revision>
  <cp:lastPrinted>2024-10-07T09:40:00Z</cp:lastPrinted>
  <dcterms:created xsi:type="dcterms:W3CDTF">2020-10-15T01:39:00Z</dcterms:created>
  <dcterms:modified xsi:type="dcterms:W3CDTF">2024-10-09T08:47:00Z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